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738B" w14:textId="44BEE11B" w:rsidR="00FF799F" w:rsidRPr="008378F0" w:rsidRDefault="00FF799F">
      <w:pPr>
        <w:rPr>
          <w:b/>
          <w:bCs/>
        </w:rPr>
      </w:pPr>
      <w:r w:rsidRPr="008378F0">
        <w:rPr>
          <w:b/>
          <w:bCs/>
        </w:rPr>
        <w:t>Milwaukee Public Schools RFQ 116</w:t>
      </w:r>
      <w:r w:rsidR="0054297C">
        <w:rPr>
          <w:b/>
          <w:bCs/>
        </w:rPr>
        <w:t>6 World Drumming</w:t>
      </w:r>
    </w:p>
    <w:p w14:paraId="410DC22E" w14:textId="31B6BC5C" w:rsidR="00FF799F" w:rsidRPr="008378F0" w:rsidRDefault="00FF799F">
      <w:pPr>
        <w:rPr>
          <w:b/>
          <w:bCs/>
        </w:rPr>
      </w:pPr>
      <w:r w:rsidRPr="008378F0">
        <w:rPr>
          <w:b/>
          <w:bCs/>
        </w:rPr>
        <w:t>Notice of Bid Acceptance</w:t>
      </w:r>
    </w:p>
    <w:p w14:paraId="18EBE0AD" w14:textId="0E8631D5" w:rsidR="00FF799F" w:rsidRDefault="00FF799F">
      <w:r>
        <w:t xml:space="preserve">Following a review of service proposal </w:t>
      </w:r>
      <w:r w:rsidR="00707482">
        <w:t xml:space="preserve">compatibility, </w:t>
      </w:r>
      <w:r>
        <w:t>quality</w:t>
      </w:r>
      <w:r w:rsidR="00707482">
        <w:t>,</w:t>
      </w:r>
      <w:r>
        <w:t xml:space="preserve"> and </w:t>
      </w:r>
      <w:r w:rsidR="00707482">
        <w:t xml:space="preserve">rate </w:t>
      </w:r>
      <w:r>
        <w:t xml:space="preserve">competitiveness, the following vendors have had Best and Final </w:t>
      </w:r>
      <w:r w:rsidR="008378F0">
        <w:t>Offers</w:t>
      </w:r>
      <w:r>
        <w:t xml:space="preserve"> accepted</w:t>
      </w:r>
      <w:r w:rsidR="008378F0">
        <w:t xml:space="preserve"> and are eligible to provide </w:t>
      </w:r>
      <w:r w:rsidR="0054297C">
        <w:t>World Drumming</w:t>
      </w:r>
      <w:r w:rsidR="008378F0">
        <w:t xml:space="preserve"> </w:t>
      </w:r>
      <w:r w:rsidR="000C6793">
        <w:t>A</w:t>
      </w:r>
      <w:r w:rsidR="008378F0">
        <w:t xml:space="preserve">ctivities to the district.  </w:t>
      </w:r>
      <w:r>
        <w:t xml:space="preserve"> </w:t>
      </w:r>
    </w:p>
    <w:tbl>
      <w:tblPr>
        <w:tblW w:w="5626" w:type="dxa"/>
        <w:tblLook w:val="04A0" w:firstRow="1" w:lastRow="0" w:firstColumn="1" w:lastColumn="0" w:noHBand="0" w:noVBand="1"/>
      </w:tblPr>
      <w:tblGrid>
        <w:gridCol w:w="5626"/>
      </w:tblGrid>
      <w:tr w:rsidR="00FF799F" w:rsidRPr="00FF799F" w14:paraId="5421EF6C" w14:textId="77777777" w:rsidTr="00FF799F">
        <w:trPr>
          <w:trHeight w:val="300"/>
        </w:trPr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2D60C" w14:textId="77777777" w:rsidR="00FF799F" w:rsidRDefault="0054297C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Ndongo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Bahoum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Diop</w:t>
            </w:r>
          </w:p>
          <w:p w14:paraId="5F337525" w14:textId="68CA5146" w:rsidR="0054297C" w:rsidRPr="00FF799F" w:rsidRDefault="0054297C" w:rsidP="00FF79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Xalaat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Africa Drum and Dance for Life</w:t>
            </w:r>
          </w:p>
        </w:tc>
      </w:tr>
    </w:tbl>
    <w:p w14:paraId="1D82FAB0" w14:textId="77777777" w:rsidR="00AE6F23" w:rsidRDefault="00AE6F23"/>
    <w:p w14:paraId="4AB4CE13" w14:textId="3FBCB1D3" w:rsidR="008378F0" w:rsidRDefault="008378F0">
      <w:r>
        <w:t>The district will review utilization, capacity, and student needs at regular intervals and will reopen for vendor proposals based on the needs of the district.</w:t>
      </w:r>
    </w:p>
    <w:p w14:paraId="57FF075F" w14:textId="32ECFB88" w:rsidR="008378F0" w:rsidRDefault="008378F0">
      <w:r>
        <w:t xml:space="preserve">All interested parties are strongly encouraged to register for Euna/Bonfire and </w:t>
      </w:r>
      <w:proofErr w:type="spellStart"/>
      <w:r>
        <w:t>enotify</w:t>
      </w:r>
      <w:proofErr w:type="spellEnd"/>
      <w:r>
        <w:t xml:space="preserve"> as described at: </w:t>
      </w:r>
      <w:hyperlink r:id="rId4" w:history="1">
        <w:r w:rsidRPr="00C914E6">
          <w:rPr>
            <w:rStyle w:val="Hyperlink"/>
          </w:rPr>
          <w:t>https://www.milwaukeepublicschools.org/about/directory/finance/procurement-risk-management/vendors/bids-rfps</w:t>
        </w:r>
      </w:hyperlink>
      <w:r>
        <w:t xml:space="preserve"> to monitor for notification about public solicitations. </w:t>
      </w:r>
    </w:p>
    <w:sectPr w:rsidR="00837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9F"/>
    <w:rsid w:val="000437CD"/>
    <w:rsid w:val="000C6793"/>
    <w:rsid w:val="0021245B"/>
    <w:rsid w:val="0052719B"/>
    <w:rsid w:val="0054297C"/>
    <w:rsid w:val="006169CF"/>
    <w:rsid w:val="007020B3"/>
    <w:rsid w:val="00707482"/>
    <w:rsid w:val="008378F0"/>
    <w:rsid w:val="009273EE"/>
    <w:rsid w:val="009F0472"/>
    <w:rsid w:val="00AE6F23"/>
    <w:rsid w:val="00FC26DD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E6D44"/>
  <w15:chartTrackingRefBased/>
  <w15:docId w15:val="{37436360-217D-464A-9650-BCB1159E9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9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9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9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9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9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9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9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9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9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9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9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9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9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78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ilwaukeepublicschools.org/about/directory/finance/procurement-risk-management/vendors/bids-rf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Albinger, Luther</dc:creator>
  <cp:keywords/>
  <dc:description/>
  <cp:lastModifiedBy>Albinger, Luther</cp:lastModifiedBy>
  <cp:revision>3</cp:revision>
  <dcterms:created xsi:type="dcterms:W3CDTF">2026-10-02T13:17:00Z</dcterms:created>
  <dcterms:modified xsi:type="dcterms:W3CDTF">2026-10-02T13:18:00Z</dcterms:modified>
</cp:coreProperties>
</file>