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2FE58" w14:textId="52FF7ABE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t>Marketing Course Syllabus</w:t>
      </w:r>
    </w:p>
    <w:p w14:paraId="6B5424CC" w14:textId="77777777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t>Course Description</w:t>
      </w:r>
    </w:p>
    <w:p w14:paraId="1614941B" w14:textId="77777777" w:rsidR="00854D0F" w:rsidRPr="00E54EA0" w:rsidRDefault="00854D0F" w:rsidP="00854D0F">
      <w:p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This course develops student understanding and skills in areas such as channel management, marketing-information management, market planning, pricing, product/service management, promotion, and selling. Through three projects, students will acquire an understanding and appreciation of marketing activities using current technology.</w:t>
      </w:r>
    </w:p>
    <w:p w14:paraId="2E829C29" w14:textId="77777777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t>Course Objectives</w:t>
      </w:r>
    </w:p>
    <w:p w14:paraId="1902D9E5" w14:textId="77777777" w:rsidR="00854D0F" w:rsidRPr="00E54EA0" w:rsidRDefault="00854D0F" w:rsidP="00854D0F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  <w:b/>
          <w:bCs/>
        </w:rPr>
        <w:t>Credit:</w:t>
      </w:r>
      <w:r w:rsidRPr="00E54EA0">
        <w:rPr>
          <w:rFonts w:ascii="Times New Roman" w:hAnsi="Times New Roman" w:cs="Times New Roman"/>
        </w:rPr>
        <w:t> 1 credit</w:t>
      </w:r>
    </w:p>
    <w:p w14:paraId="1D6DD759" w14:textId="77777777" w:rsidR="00854D0F" w:rsidRPr="00E54EA0" w:rsidRDefault="00854D0F" w:rsidP="00854D0F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  <w:b/>
          <w:bCs/>
        </w:rPr>
        <w:t>Level:</w:t>
      </w:r>
      <w:r w:rsidRPr="00E54EA0">
        <w:rPr>
          <w:rFonts w:ascii="Times New Roman" w:hAnsi="Times New Roman" w:cs="Times New Roman"/>
        </w:rPr>
        <w:t> Grades 10-12</w:t>
      </w:r>
    </w:p>
    <w:p w14:paraId="19EB2ACE" w14:textId="77777777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t>Quarter 1 Student Competencies</w:t>
      </w:r>
    </w:p>
    <w:p w14:paraId="6DD5E086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Explain the goals of the Marketing I course.</w:t>
      </w:r>
    </w:p>
    <w:p w14:paraId="41135DA8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Discuss classroom operations and procedures.</w:t>
      </w:r>
    </w:p>
    <w:p w14:paraId="1EFCBBF1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Discuss the purposes of CTSO and its activities.</w:t>
      </w:r>
    </w:p>
    <w:p w14:paraId="60C2D215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Explain marketing and its importance in a global economy.</w:t>
      </w:r>
    </w:p>
    <w:p w14:paraId="2D025F0C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Describe marketing functions and related activities.</w:t>
      </w:r>
    </w:p>
    <w:p w14:paraId="4F052D05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Explain employment opportunities in marketing.</w:t>
      </w:r>
    </w:p>
    <w:p w14:paraId="149CF49B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Explain the concept of organized labor and business.</w:t>
      </w:r>
    </w:p>
    <w:p w14:paraId="6460A557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Explain marketing strategies and market identification.</w:t>
      </w:r>
    </w:p>
    <w:p w14:paraId="6AB3DBEF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Participate in group discussions.</w:t>
      </w:r>
    </w:p>
    <w:p w14:paraId="11095E28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Discuss consumer spending as an economic indicator.</w:t>
      </w:r>
    </w:p>
    <w:p w14:paraId="2F6DE173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Explain the nature and scope of selling and customer service.</w:t>
      </w:r>
    </w:p>
    <w:p w14:paraId="256EC61B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Demonstrate a customer-service mindset.</w:t>
      </w:r>
    </w:p>
    <w:p w14:paraId="25B2BEAB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Handle telephone calls in a businesslike manner.</w:t>
      </w:r>
    </w:p>
    <w:p w14:paraId="55497D30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Use time-management skills.</w:t>
      </w:r>
    </w:p>
    <w:p w14:paraId="7F5476D2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Explain factors influencing buying behavior.</w:t>
      </w:r>
    </w:p>
    <w:p w14:paraId="665F5511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Explain the nature of marketing plans and sales forecasts.</w:t>
      </w:r>
    </w:p>
    <w:p w14:paraId="724F53E6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Handle customer/client complaints effectively.</w:t>
      </w:r>
    </w:p>
    <w:p w14:paraId="68529FE1" w14:textId="77777777" w:rsidR="00854D0F" w:rsidRPr="00E54EA0" w:rsidRDefault="00854D0F" w:rsidP="00854D0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Write business letters and persuasive messages.</w:t>
      </w:r>
    </w:p>
    <w:p w14:paraId="44CC685C" w14:textId="77777777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lastRenderedPageBreak/>
        <w:t>Quarter 2 Student Competencies</w:t>
      </w:r>
    </w:p>
    <w:p w14:paraId="70CC614B" w14:textId="77777777" w:rsidR="00854D0F" w:rsidRPr="00E54EA0" w:rsidRDefault="00854D0F" w:rsidP="00854D0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Acquire product information for use in selling.</w:t>
      </w:r>
    </w:p>
    <w:p w14:paraId="6BBD6C36" w14:textId="77777777" w:rsidR="00854D0F" w:rsidRPr="00E54EA0" w:rsidRDefault="00854D0F" w:rsidP="00854D0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Select and use appropriate graphic aids.</w:t>
      </w:r>
    </w:p>
    <w:p w14:paraId="5CED3818" w14:textId="77777777" w:rsidR="00854D0F" w:rsidRPr="00E54EA0" w:rsidRDefault="00854D0F" w:rsidP="00854D0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Explain the use of brand names in selling.</w:t>
      </w:r>
    </w:p>
    <w:p w14:paraId="138DE0E4" w14:textId="77777777" w:rsidR="00854D0F" w:rsidRPr="00E54EA0" w:rsidRDefault="00854D0F" w:rsidP="00854D0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Demonstrate negotiation skills.</w:t>
      </w:r>
    </w:p>
    <w:p w14:paraId="44F93B15" w14:textId="77777777" w:rsidR="00854D0F" w:rsidRPr="00E54EA0" w:rsidRDefault="00854D0F" w:rsidP="00854D0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Describe the nature of budgets.</w:t>
      </w:r>
    </w:p>
    <w:p w14:paraId="285C6D92" w14:textId="77777777" w:rsidR="00854D0F" w:rsidRPr="00E54EA0" w:rsidRDefault="00854D0F" w:rsidP="00854D0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Differentiate between consumer and organizational buying behavior.</w:t>
      </w:r>
    </w:p>
    <w:p w14:paraId="7CE444D0" w14:textId="77777777" w:rsidR="00854D0F" w:rsidRPr="00E54EA0" w:rsidRDefault="00854D0F" w:rsidP="00854D0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Explain the selling process.</w:t>
      </w:r>
    </w:p>
    <w:p w14:paraId="5C30EA67" w14:textId="77777777" w:rsidR="00854D0F" w:rsidRPr="00E54EA0" w:rsidRDefault="00854D0F" w:rsidP="00854D0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Develop rapport with customers.</w:t>
      </w:r>
    </w:p>
    <w:p w14:paraId="5B9D6196" w14:textId="77777777" w:rsidR="00854D0F" w:rsidRPr="00E54EA0" w:rsidRDefault="00854D0F" w:rsidP="00854D0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Discuss the nature of customer relationship management.</w:t>
      </w:r>
    </w:p>
    <w:p w14:paraId="3FB58E1C" w14:textId="77777777" w:rsidR="00854D0F" w:rsidRPr="00E54EA0" w:rsidRDefault="00854D0F" w:rsidP="00854D0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Describe the nature of product bundling.</w:t>
      </w:r>
    </w:p>
    <w:p w14:paraId="3319A11D" w14:textId="77777777" w:rsidR="00854D0F" w:rsidRPr="00E54EA0" w:rsidRDefault="00854D0F" w:rsidP="00854D0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Coordinate channel management with other marketing activities.</w:t>
      </w:r>
    </w:p>
    <w:p w14:paraId="7946A04F" w14:textId="77777777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t>Quarter 3 Student Competencies</w:t>
      </w:r>
    </w:p>
    <w:p w14:paraId="2581018B" w14:textId="77777777" w:rsidR="00854D0F" w:rsidRPr="00E54EA0" w:rsidRDefault="00854D0F" w:rsidP="00854D0F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Determine prospect's buying motives.</w:t>
      </w:r>
    </w:p>
    <w:p w14:paraId="6124FB4C" w14:textId="77777777" w:rsidR="00854D0F" w:rsidRPr="00E54EA0" w:rsidRDefault="00854D0F" w:rsidP="00854D0F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Facilitate prospect's buying decisions.</w:t>
      </w:r>
    </w:p>
    <w:p w14:paraId="62C98F97" w14:textId="77777777" w:rsidR="00854D0F" w:rsidRPr="00E54EA0" w:rsidRDefault="00854D0F" w:rsidP="00854D0F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Demonstrate product solutions for prospect’s needs.</w:t>
      </w:r>
    </w:p>
    <w:p w14:paraId="69966CCB" w14:textId="77777777" w:rsidR="00854D0F" w:rsidRPr="00E54EA0" w:rsidRDefault="00854D0F" w:rsidP="00854D0F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Close the sale and negotiate sales terms.</w:t>
      </w:r>
    </w:p>
    <w:p w14:paraId="4AD898E3" w14:textId="77777777" w:rsidR="00854D0F" w:rsidRPr="00E54EA0" w:rsidRDefault="00854D0F" w:rsidP="00854D0F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Process retail sales documentation.</w:t>
      </w:r>
    </w:p>
    <w:p w14:paraId="726E20F1" w14:textId="77777777" w:rsidR="00854D0F" w:rsidRPr="00E54EA0" w:rsidRDefault="00854D0F" w:rsidP="00854D0F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Explain the components of advertisements.</w:t>
      </w:r>
    </w:p>
    <w:p w14:paraId="05F2ADA6" w14:textId="77777777" w:rsidR="00854D0F" w:rsidRPr="00E54EA0" w:rsidRDefault="00854D0F" w:rsidP="00854D0F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Discuss internal and external audiences for public-relations activities.</w:t>
      </w:r>
    </w:p>
    <w:p w14:paraId="49FC6297" w14:textId="77777777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t>Quarter 4 Student Competencies</w:t>
      </w:r>
    </w:p>
    <w:p w14:paraId="725F17EA" w14:textId="77777777" w:rsidR="00854D0F" w:rsidRPr="00E54EA0" w:rsidRDefault="00854D0F" w:rsidP="00854D0F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Explain the nature of a promotional plan.</w:t>
      </w:r>
    </w:p>
    <w:p w14:paraId="45255CC6" w14:textId="77777777" w:rsidR="00854D0F" w:rsidRPr="00E54EA0" w:rsidRDefault="00854D0F" w:rsidP="00854D0F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Coordinate activities in the promotional mix.</w:t>
      </w:r>
    </w:p>
    <w:p w14:paraId="45650001" w14:textId="77777777" w:rsidR="00854D0F" w:rsidRPr="00E54EA0" w:rsidRDefault="00854D0F" w:rsidP="00854D0F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Explain the impact of economic factors on business.</w:t>
      </w:r>
    </w:p>
    <w:p w14:paraId="4EBE0BAA" w14:textId="77777777" w:rsidR="00854D0F" w:rsidRPr="00E54EA0" w:rsidRDefault="00854D0F" w:rsidP="00854D0F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Discuss the nature of global trade and its impact.</w:t>
      </w:r>
    </w:p>
    <w:p w14:paraId="6BD268C6" w14:textId="77777777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t>Course Assessment</w:t>
      </w:r>
    </w:p>
    <w:p w14:paraId="020A62FA" w14:textId="77777777" w:rsidR="00854D0F" w:rsidRPr="00E54EA0" w:rsidRDefault="00854D0F" w:rsidP="00854D0F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  <w:b/>
          <w:bCs/>
        </w:rPr>
        <w:t>Final Exam:</w:t>
      </w:r>
      <w:r w:rsidRPr="00E54EA0">
        <w:rPr>
          <w:rFonts w:ascii="Times New Roman" w:hAnsi="Times New Roman" w:cs="Times New Roman"/>
        </w:rPr>
        <w:t> Comprehensive assessment covering all topics.</w:t>
      </w:r>
    </w:p>
    <w:p w14:paraId="6383CBC9" w14:textId="77777777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lastRenderedPageBreak/>
        <w:t>Required Materials</w:t>
      </w:r>
    </w:p>
    <w:p w14:paraId="522DDC5A" w14:textId="77777777" w:rsidR="00854D0F" w:rsidRPr="00E54EA0" w:rsidRDefault="00854D0F" w:rsidP="00854D0F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Pencil and Pen</w:t>
      </w:r>
    </w:p>
    <w:p w14:paraId="446B3C9D" w14:textId="77777777" w:rsidR="00854D0F" w:rsidRPr="00E54EA0" w:rsidRDefault="00854D0F" w:rsidP="00854D0F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Daily Notebook</w:t>
      </w:r>
    </w:p>
    <w:p w14:paraId="61013DA8" w14:textId="77777777" w:rsidR="00854D0F" w:rsidRPr="00E54EA0" w:rsidRDefault="00854D0F" w:rsidP="00854D0F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School-Issued iPad</w:t>
      </w:r>
    </w:p>
    <w:p w14:paraId="07A74215" w14:textId="77777777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t>Grading Policy</w:t>
      </w:r>
    </w:p>
    <w:p w14:paraId="369ED042" w14:textId="77777777" w:rsidR="00854D0F" w:rsidRPr="00E54EA0" w:rsidRDefault="00854D0F" w:rsidP="00854D0F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Grading will be based on points, with tests worth more than assignments.</w:t>
      </w:r>
    </w:p>
    <w:p w14:paraId="05A84966" w14:textId="77777777" w:rsidR="00854D0F" w:rsidRPr="00E54EA0" w:rsidRDefault="00854D0F" w:rsidP="00854D0F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Weekly assignments will supplement points throughout the semester.</w:t>
      </w:r>
    </w:p>
    <w:p w14:paraId="2414843B" w14:textId="77777777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t>Late Work Policy</w:t>
      </w:r>
    </w:p>
    <w:p w14:paraId="42218B6C" w14:textId="77777777" w:rsidR="00854D0F" w:rsidRPr="00E54EA0" w:rsidRDefault="00854D0F" w:rsidP="00854D0F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Work must be turned in by the beginning of class. Late submissions will incur penalties:</w:t>
      </w:r>
    </w:p>
    <w:p w14:paraId="1BEE8CB9" w14:textId="77777777" w:rsidR="00854D0F" w:rsidRPr="00E54EA0" w:rsidRDefault="00854D0F" w:rsidP="00854D0F">
      <w:pPr>
        <w:numPr>
          <w:ilvl w:val="1"/>
          <w:numId w:val="9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1st day late: 10% off</w:t>
      </w:r>
    </w:p>
    <w:p w14:paraId="29994A8F" w14:textId="77777777" w:rsidR="00854D0F" w:rsidRPr="00E54EA0" w:rsidRDefault="00854D0F" w:rsidP="00854D0F">
      <w:pPr>
        <w:numPr>
          <w:ilvl w:val="1"/>
          <w:numId w:val="9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2nd day late: 20% off</w:t>
      </w:r>
    </w:p>
    <w:p w14:paraId="78CE1003" w14:textId="77777777" w:rsidR="00854D0F" w:rsidRPr="00E54EA0" w:rsidRDefault="00854D0F" w:rsidP="00854D0F">
      <w:pPr>
        <w:numPr>
          <w:ilvl w:val="1"/>
          <w:numId w:val="9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3rd day late: 0 points (intervention options available).</w:t>
      </w:r>
    </w:p>
    <w:p w14:paraId="1449288C" w14:textId="77777777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t>Class Policies and Expectations</w:t>
      </w:r>
    </w:p>
    <w:p w14:paraId="55A5343C" w14:textId="77777777" w:rsidR="00854D0F" w:rsidRPr="00E54EA0" w:rsidRDefault="00854D0F" w:rsidP="00854D0F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  <w:b/>
          <w:bCs/>
        </w:rPr>
        <w:t>Be Courteous:</w:t>
      </w:r>
      <w:r w:rsidRPr="00E54EA0">
        <w:rPr>
          <w:rFonts w:ascii="Times New Roman" w:hAnsi="Times New Roman" w:cs="Times New Roman"/>
        </w:rPr>
        <w:t> Show respect and kindness towards classmates and teacher.</w:t>
      </w:r>
    </w:p>
    <w:p w14:paraId="3DD1D689" w14:textId="77777777" w:rsidR="00854D0F" w:rsidRPr="00E54EA0" w:rsidRDefault="00854D0F" w:rsidP="00854D0F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  <w:b/>
          <w:bCs/>
        </w:rPr>
        <w:t>Punctuality and Respect:</w:t>
      </w:r>
      <w:r w:rsidRPr="00E54EA0">
        <w:rPr>
          <w:rFonts w:ascii="Times New Roman" w:hAnsi="Times New Roman" w:cs="Times New Roman"/>
        </w:rPr>
        <w:t> Arrive on time and be prepared for class.</w:t>
      </w:r>
    </w:p>
    <w:p w14:paraId="36201F76" w14:textId="77777777" w:rsidR="00854D0F" w:rsidRPr="00E54EA0" w:rsidRDefault="00854D0F" w:rsidP="00854D0F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  <w:b/>
          <w:bCs/>
        </w:rPr>
        <w:t>Creativity and Curiosity:</w:t>
      </w:r>
      <w:r w:rsidRPr="00E54EA0">
        <w:rPr>
          <w:rFonts w:ascii="Times New Roman" w:hAnsi="Times New Roman" w:cs="Times New Roman"/>
        </w:rPr>
        <w:t> Be open-minded and explore new ideas.</w:t>
      </w:r>
    </w:p>
    <w:p w14:paraId="0963B59B" w14:textId="77777777" w:rsidR="00854D0F" w:rsidRPr="00E54EA0" w:rsidRDefault="00854D0F" w:rsidP="00854D0F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  <w:b/>
          <w:bCs/>
        </w:rPr>
        <w:t>Helpful and Participative:</w:t>
      </w:r>
      <w:r w:rsidRPr="00E54EA0">
        <w:rPr>
          <w:rFonts w:ascii="Times New Roman" w:hAnsi="Times New Roman" w:cs="Times New Roman"/>
        </w:rPr>
        <w:t> Engage actively and support peers.</w:t>
      </w:r>
    </w:p>
    <w:p w14:paraId="513AB693" w14:textId="77777777" w:rsidR="00854D0F" w:rsidRPr="00E54EA0" w:rsidRDefault="00854D0F" w:rsidP="00854D0F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  <w:b/>
          <w:bCs/>
        </w:rPr>
        <w:t>Leading and Listening:</w:t>
      </w:r>
      <w:r w:rsidRPr="00E54EA0">
        <w:rPr>
          <w:rFonts w:ascii="Times New Roman" w:hAnsi="Times New Roman" w:cs="Times New Roman"/>
        </w:rPr>
        <w:t> Take initiative and listen attentively.</w:t>
      </w:r>
    </w:p>
    <w:p w14:paraId="547B193E" w14:textId="77777777" w:rsidR="00854D0F" w:rsidRPr="00E54EA0" w:rsidRDefault="00854D0F" w:rsidP="00854D0F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  <w:b/>
          <w:bCs/>
        </w:rPr>
        <w:t>Invest in Yourself:</w:t>
      </w:r>
      <w:r w:rsidRPr="00E54EA0">
        <w:rPr>
          <w:rFonts w:ascii="Times New Roman" w:hAnsi="Times New Roman" w:cs="Times New Roman"/>
        </w:rPr>
        <w:t> Take responsibility for your learning.</w:t>
      </w:r>
    </w:p>
    <w:p w14:paraId="11843253" w14:textId="77777777" w:rsidR="00854D0F" w:rsidRPr="00E54EA0" w:rsidRDefault="00854D0F" w:rsidP="00854D0F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  <w:b/>
          <w:bCs/>
        </w:rPr>
        <w:t>Prohibited in Class:</w:t>
      </w:r>
      <w:r w:rsidRPr="00E54EA0">
        <w:rPr>
          <w:rFonts w:ascii="Times New Roman" w:hAnsi="Times New Roman" w:cs="Times New Roman"/>
        </w:rPr>
        <w:t> No cell phones, games, or improper use of iPads during lectures.</w:t>
      </w:r>
    </w:p>
    <w:p w14:paraId="4379198D" w14:textId="77777777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</w:p>
    <w:p w14:paraId="0AD4003F" w14:textId="77777777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</w:p>
    <w:p w14:paraId="178B429E" w14:textId="17D61443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t>Course Schedule</w:t>
      </w:r>
    </w:p>
    <w:p w14:paraId="54875E2C" w14:textId="77777777" w:rsidR="00854D0F" w:rsidRPr="00E54EA0" w:rsidRDefault="00854D0F" w:rsidP="00854D0F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Structured around </w:t>
      </w:r>
      <w:r w:rsidRPr="00E54EA0">
        <w:rPr>
          <w:rFonts w:ascii="Times New Roman" w:hAnsi="Times New Roman" w:cs="Times New Roman"/>
          <w:i/>
          <w:iCs/>
        </w:rPr>
        <w:t>Principles of Business, 9th Edition</w:t>
      </w:r>
      <w:r w:rsidRPr="00E54EA0">
        <w:rPr>
          <w:rFonts w:ascii="Times New Roman" w:hAnsi="Times New Roman" w:cs="Times New Roman"/>
        </w:rPr>
        <w:t xml:space="preserve"> by </w:t>
      </w:r>
      <w:proofErr w:type="spellStart"/>
      <w:r w:rsidRPr="00E54EA0">
        <w:rPr>
          <w:rFonts w:ascii="Times New Roman" w:hAnsi="Times New Roman" w:cs="Times New Roman"/>
        </w:rPr>
        <w:t>Dlabay</w:t>
      </w:r>
      <w:proofErr w:type="spellEnd"/>
      <w:r w:rsidRPr="00E54EA0">
        <w:rPr>
          <w:rFonts w:ascii="Times New Roman" w:hAnsi="Times New Roman" w:cs="Times New Roman"/>
        </w:rPr>
        <w:t>, Burrow, and Kleindl.</w:t>
      </w:r>
    </w:p>
    <w:p w14:paraId="68348F5B" w14:textId="77777777" w:rsidR="00854D0F" w:rsidRPr="00E54EA0" w:rsidRDefault="00854D0F" w:rsidP="00854D0F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Real-life examples and role-play scenarios will be incorporated.</w:t>
      </w:r>
    </w:p>
    <w:p w14:paraId="5EFE7E04" w14:textId="3B5382F0" w:rsidR="00854D0F" w:rsidRDefault="00854D0F" w:rsidP="00854D0F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Cover Chapters 1-6 and 10-13, followed by a Marketing-specific textbook.</w:t>
      </w:r>
    </w:p>
    <w:p w14:paraId="03AD0728" w14:textId="77777777" w:rsidR="00E54EA0" w:rsidRPr="00E54EA0" w:rsidRDefault="00E54EA0" w:rsidP="00E54EA0">
      <w:pPr>
        <w:ind w:left="720"/>
        <w:rPr>
          <w:rFonts w:ascii="Times New Roman" w:hAnsi="Times New Roman" w:cs="Times New Roman"/>
        </w:rPr>
      </w:pPr>
    </w:p>
    <w:p w14:paraId="72699396" w14:textId="6BF263DC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lastRenderedPageBreak/>
        <w:t xml:space="preserve">Food and Drink Policy: </w:t>
      </w:r>
    </w:p>
    <w:p w14:paraId="5AB161C6" w14:textId="7004F7DA" w:rsidR="00854D0F" w:rsidRPr="00E54EA0" w:rsidRDefault="00854D0F" w:rsidP="00854D0F">
      <w:p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 xml:space="preserve">Food and drink are allowed in class with closed lids on beverages. Please utilize the first 15 minutes of class or work time for snacks. </w:t>
      </w:r>
    </w:p>
    <w:p w14:paraId="24F7FB30" w14:textId="48E153F0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t xml:space="preserve">Contact Information: </w:t>
      </w:r>
    </w:p>
    <w:p w14:paraId="02D2E916" w14:textId="2F892D42" w:rsidR="00854D0F" w:rsidRPr="00E54EA0" w:rsidRDefault="00854D0F" w:rsidP="00854D0F">
      <w:p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 xml:space="preserve">Students: Please email or stop by with any questions, I generally try to respond between 7AM to 7PM. </w:t>
      </w:r>
    </w:p>
    <w:p w14:paraId="0FEDCDEC" w14:textId="033AF476" w:rsidR="00854D0F" w:rsidRPr="00E54EA0" w:rsidRDefault="00854D0F" w:rsidP="00854D0F">
      <w:p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 xml:space="preserve">Parents: Please email with any questions, and I will be happy to set up a further phone call or meeting if needed. </w:t>
      </w:r>
    </w:p>
    <w:p w14:paraId="13370E7B" w14:textId="78C534A5" w:rsidR="00854D0F" w:rsidRPr="00E54EA0" w:rsidRDefault="00854D0F" w:rsidP="00854D0F">
      <w:p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 xml:space="preserve">Email: </w:t>
      </w:r>
      <w:hyperlink r:id="rId10" w:history="1">
        <w:r w:rsidRPr="00E54EA0">
          <w:rPr>
            <w:rStyle w:val="Hyperlink"/>
            <w:rFonts w:ascii="Times New Roman" w:hAnsi="Times New Roman" w:cs="Times New Roman"/>
          </w:rPr>
          <w:t>gklein@west-fargo.k12.nd.us</w:t>
        </w:r>
      </w:hyperlink>
    </w:p>
    <w:p w14:paraId="40D9DE75" w14:textId="156D8DF4" w:rsidR="00854D0F" w:rsidRPr="00E54EA0" w:rsidRDefault="00854D0F" w:rsidP="00854D0F">
      <w:pPr>
        <w:rPr>
          <w:rFonts w:ascii="Times New Roman" w:hAnsi="Times New Roman" w:cs="Times New Roman"/>
          <w:b/>
          <w:bCs/>
        </w:rPr>
      </w:pPr>
      <w:r w:rsidRPr="00E54EA0">
        <w:rPr>
          <w:rFonts w:ascii="Times New Roman" w:hAnsi="Times New Roman" w:cs="Times New Roman"/>
          <w:b/>
          <w:bCs/>
        </w:rPr>
        <w:t>Closing:</w:t>
      </w:r>
    </w:p>
    <w:p w14:paraId="45900977" w14:textId="7AE43DAB" w:rsidR="00854D0F" w:rsidRPr="00E54EA0" w:rsidRDefault="00854D0F" w:rsidP="00854D0F">
      <w:pPr>
        <w:rPr>
          <w:rFonts w:ascii="Times New Roman" w:hAnsi="Times New Roman" w:cs="Times New Roman"/>
        </w:rPr>
      </w:pPr>
      <w:r w:rsidRPr="00E54EA0">
        <w:rPr>
          <w:rFonts w:ascii="Times New Roman" w:hAnsi="Times New Roman" w:cs="Times New Roman"/>
        </w:rPr>
        <w:t>Thank you for joining marketing class, let’s have a great year!</w:t>
      </w:r>
    </w:p>
    <w:p w14:paraId="3C8224E3" w14:textId="0B70A940" w:rsidR="00854D0F" w:rsidRPr="00E54EA0" w:rsidRDefault="00854D0F" w:rsidP="00854D0F">
      <w:pPr>
        <w:rPr>
          <w:rFonts w:ascii="Times New Roman" w:hAnsi="Times New Roman" w:cs="Times New Roman"/>
        </w:rPr>
      </w:pPr>
    </w:p>
    <w:sectPr w:rsidR="00854D0F" w:rsidRPr="00E54EA0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74035" w14:textId="77777777" w:rsidR="004A59DE" w:rsidRDefault="004A59DE" w:rsidP="00854D0F">
      <w:pPr>
        <w:spacing w:after="0" w:line="240" w:lineRule="auto"/>
      </w:pPr>
      <w:r>
        <w:separator/>
      </w:r>
    </w:p>
  </w:endnote>
  <w:endnote w:type="continuationSeparator" w:id="0">
    <w:p w14:paraId="1D6C72A6" w14:textId="77777777" w:rsidR="004A59DE" w:rsidRDefault="004A59DE" w:rsidP="00854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406B5" w14:textId="77777777" w:rsidR="004A59DE" w:rsidRDefault="004A59DE" w:rsidP="00854D0F">
      <w:pPr>
        <w:spacing w:after="0" w:line="240" w:lineRule="auto"/>
      </w:pPr>
      <w:r>
        <w:separator/>
      </w:r>
    </w:p>
  </w:footnote>
  <w:footnote w:type="continuationSeparator" w:id="0">
    <w:p w14:paraId="18004EDF" w14:textId="77777777" w:rsidR="004A59DE" w:rsidRDefault="004A59DE" w:rsidP="00854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E0978" w14:textId="6F781792" w:rsidR="00854D0F" w:rsidRDefault="00854D0F">
    <w:pPr>
      <w:pStyle w:val="Header"/>
    </w:pPr>
    <w:r>
      <w:t>Garret Klein</w:t>
    </w:r>
    <w:r>
      <w:tab/>
      <w:t>Marketing 201.2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1BA9"/>
    <w:multiLevelType w:val="multilevel"/>
    <w:tmpl w:val="AA3A0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E3981"/>
    <w:multiLevelType w:val="multilevel"/>
    <w:tmpl w:val="8DE64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E72DF8"/>
    <w:multiLevelType w:val="multilevel"/>
    <w:tmpl w:val="7FA2F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5F4B8B"/>
    <w:multiLevelType w:val="multilevel"/>
    <w:tmpl w:val="C134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FA64DB"/>
    <w:multiLevelType w:val="multilevel"/>
    <w:tmpl w:val="FD486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A649D8"/>
    <w:multiLevelType w:val="multilevel"/>
    <w:tmpl w:val="3EF6F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843C0C"/>
    <w:multiLevelType w:val="multilevel"/>
    <w:tmpl w:val="CEDA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DA778E"/>
    <w:multiLevelType w:val="multilevel"/>
    <w:tmpl w:val="C6DEC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9A1E72"/>
    <w:multiLevelType w:val="multilevel"/>
    <w:tmpl w:val="71F40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2543DF1"/>
    <w:multiLevelType w:val="multilevel"/>
    <w:tmpl w:val="0AAC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6957B5A"/>
    <w:multiLevelType w:val="multilevel"/>
    <w:tmpl w:val="FC58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44164884">
    <w:abstractNumId w:val="8"/>
  </w:num>
  <w:num w:numId="2" w16cid:durableId="795829789">
    <w:abstractNumId w:val="7"/>
  </w:num>
  <w:num w:numId="3" w16cid:durableId="2144150856">
    <w:abstractNumId w:val="6"/>
  </w:num>
  <w:num w:numId="4" w16cid:durableId="813765774">
    <w:abstractNumId w:val="0"/>
  </w:num>
  <w:num w:numId="5" w16cid:durableId="147407261">
    <w:abstractNumId w:val="5"/>
  </w:num>
  <w:num w:numId="6" w16cid:durableId="1080563572">
    <w:abstractNumId w:val="10"/>
  </w:num>
  <w:num w:numId="7" w16cid:durableId="1739858682">
    <w:abstractNumId w:val="9"/>
  </w:num>
  <w:num w:numId="8" w16cid:durableId="1666779322">
    <w:abstractNumId w:val="3"/>
  </w:num>
  <w:num w:numId="9" w16cid:durableId="231546775">
    <w:abstractNumId w:val="1"/>
  </w:num>
  <w:num w:numId="10" w16cid:durableId="1998917489">
    <w:abstractNumId w:val="4"/>
  </w:num>
  <w:num w:numId="11" w16cid:durableId="1516770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F"/>
    <w:rsid w:val="0017390C"/>
    <w:rsid w:val="001D2DDB"/>
    <w:rsid w:val="002A78E6"/>
    <w:rsid w:val="002F1417"/>
    <w:rsid w:val="003A76F4"/>
    <w:rsid w:val="004A59DE"/>
    <w:rsid w:val="00854D0F"/>
    <w:rsid w:val="00DD1004"/>
    <w:rsid w:val="00DE76C7"/>
    <w:rsid w:val="00E5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458FF"/>
  <w15:chartTrackingRefBased/>
  <w15:docId w15:val="{33864966-A7C3-4B10-A5BC-902E1B0B0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D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D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D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D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D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D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D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D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D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D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D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D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D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D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D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D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D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D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D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D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D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D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D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D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D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D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D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D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D0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4D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D0F"/>
  </w:style>
  <w:style w:type="paragraph" w:styleId="Footer">
    <w:name w:val="footer"/>
    <w:basedOn w:val="Normal"/>
    <w:link w:val="FooterChar"/>
    <w:uiPriority w:val="99"/>
    <w:unhideWhenUsed/>
    <w:rsid w:val="00854D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D0F"/>
  </w:style>
  <w:style w:type="character" w:styleId="Hyperlink">
    <w:name w:val="Hyperlink"/>
    <w:basedOn w:val="DefaultParagraphFont"/>
    <w:uiPriority w:val="99"/>
    <w:unhideWhenUsed/>
    <w:rsid w:val="00854D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4D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5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gklein@west-fargo.k12.nd.u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0C3DF50CAD9949ABC4E40FC19D9CEA" ma:contentTypeVersion="9" ma:contentTypeDescription="Create a new document." ma:contentTypeScope="" ma:versionID="e12ad0394530f9cd5681c66001621cae">
  <xsd:schema xmlns:xsd="http://www.w3.org/2001/XMLSchema" xmlns:xs="http://www.w3.org/2001/XMLSchema" xmlns:p="http://schemas.microsoft.com/office/2006/metadata/properties" xmlns:ns3="6233716b-9495-4ad0-8ad0-f04839032c9c" targetNamespace="http://schemas.microsoft.com/office/2006/metadata/properties" ma:root="true" ma:fieldsID="9095112ec6ead7f4b16f6623e491d535" ns3:_="">
    <xsd:import namespace="6233716b-9495-4ad0-8ad0-f04839032c9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3716b-9495-4ad0-8ad0-f04839032c9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233716b-9495-4ad0-8ad0-f04839032c9c" xsi:nil="true"/>
  </documentManagement>
</p:properties>
</file>

<file path=customXml/itemProps1.xml><?xml version="1.0" encoding="utf-8"?>
<ds:datastoreItem xmlns:ds="http://schemas.openxmlformats.org/officeDocument/2006/customXml" ds:itemID="{568FF944-4DBC-4126-8396-265AF6234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33716b-9495-4ad0-8ad0-f04839032c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4A2BCB-4E64-42CA-B632-A5C804F542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82BBF7-547B-4C82-A412-C43383D607A6}">
  <ds:schemaRefs>
    <ds:schemaRef ds:uri="http://schemas.microsoft.com/office/2006/metadata/properties"/>
    <ds:schemaRef ds:uri="http://schemas.microsoft.com/office/infopath/2007/PartnerControls"/>
    <ds:schemaRef ds:uri="6233716b-9495-4ad0-8ad0-f04839032c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Klein, Garret</dc:creator>
  <cp:keywords/>
  <dc:description/>
  <cp:lastModifiedBy>Klein, Garret</cp:lastModifiedBy>
  <cp:revision>4</cp:revision>
  <dcterms:created xsi:type="dcterms:W3CDTF">2025-08-22T02:39:00Z</dcterms:created>
  <dcterms:modified xsi:type="dcterms:W3CDTF">2026-09-04T21:34:00Z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0x0101000C0C3DF50CAD9949ABC4E40FC19D9CEA</vt:lpwstr>
  </property>
</Properties>
</file>