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bwcnw9lf4238" w:id="0"/>
      <w:bookmarkEnd w:id="0"/>
      <w:r w:rsidDel="00000000" w:rsidR="00000000" w:rsidRPr="00000000">
        <w:rPr>
          <w:b w:val="1"/>
          <w:bCs w:val="1"/>
          <w:sz w:val="46"/>
          <w:szCs w:val="46"/>
          <w:rtl w:val="0"/>
        </w:rPr>
        <w:t xml:space="preserve">8th Grade Robotics 2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tlq8dyah9jzj" w:id="1"/>
      <w:bookmarkEnd w:id="1"/>
      <w:r w:rsidDel="00000000" w:rsidR="00000000" w:rsidRPr="00000000">
        <w:rPr>
          <w:b w:val="1"/>
          <w:bCs w:val="1"/>
          <w:sz w:val="34"/>
          <w:szCs w:val="34"/>
          <w:rtl w:val="0"/>
        </w:rPr>
        <w:t xml:space="preserve">Jason Starr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gxkw7yispzqd"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8th grade Robotics 2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Jason Starr</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jstarr@ldisd.net </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10:49 am – 11:34 am </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Robotics 2, based on Texas state standards, Texas Essential Knowledge and Skills (TEKS):</w:t>
      </w:r>
      <w:r w:rsidDel="00000000" w:rsidR="00000000" w:rsidRPr="00000000">
        <w:rPr>
          <w:rtl w:val="0"/>
        </w:rPr>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Robotics Fundamentals </w:t>
        <w:br w:type="textWrapping"/>
      </w:r>
    </w:p>
    <w:p w:rsidR="00000000" w:rsidDel="00000000" w:rsidP="00000000" w:rsidRDefault="00000000" w:rsidRPr="00000000" w14:paraId="00000011">
      <w:pPr>
        <w:numPr>
          <w:ilvl w:val="1"/>
          <w:numId w:val="2"/>
        </w:numPr>
        <w:spacing w:after="0" w:afterAutospacing="0" w:before="0" w:beforeAutospacing="0" w:lineRule="auto"/>
        <w:ind w:left="1440" w:hanging="360"/>
      </w:pPr>
      <w:r w:rsidDel="00000000" w:rsidR="00000000" w:rsidRPr="00000000">
        <w:rPr>
          <w:rtl w:val="0"/>
        </w:rPr>
        <w:t xml:space="preserve">Learning objectives:</w:t>
      </w:r>
    </w:p>
    <w:p w:rsidR="00000000" w:rsidDel="00000000" w:rsidP="00000000" w:rsidRDefault="00000000" w:rsidRPr="00000000" w14:paraId="00000012">
      <w:pPr>
        <w:numPr>
          <w:ilvl w:val="2"/>
          <w:numId w:val="2"/>
        </w:numPr>
        <w:ind w:left="2160" w:hanging="360"/>
      </w:pPr>
      <w:r w:rsidDel="00000000" w:rsidR="00000000" w:rsidRPr="00000000">
        <w:rPr>
          <w:rtl w:val="0"/>
        </w:rPr>
        <w:t xml:space="preserve">Identify core components</w:t>
      </w:r>
    </w:p>
    <w:p w:rsidR="00000000" w:rsidDel="00000000" w:rsidP="00000000" w:rsidRDefault="00000000" w:rsidRPr="00000000" w14:paraId="00000013">
      <w:pPr>
        <w:numPr>
          <w:ilvl w:val="2"/>
          <w:numId w:val="2"/>
        </w:numPr>
        <w:ind w:left="2160" w:hanging="360"/>
      </w:pPr>
      <w:r w:rsidDel="00000000" w:rsidR="00000000" w:rsidRPr="00000000">
        <w:rPr>
          <w:rtl w:val="0"/>
        </w:rPr>
        <w:t xml:space="preserve">Explain Robot Components and Systems.</w:t>
      </w:r>
    </w:p>
    <w:p w:rsidR="00000000" w:rsidDel="00000000" w:rsidP="00000000" w:rsidRDefault="00000000" w:rsidRPr="00000000" w14:paraId="00000014">
      <w:pPr>
        <w:numPr>
          <w:ilvl w:val="2"/>
          <w:numId w:val="2"/>
        </w:numPr>
        <w:ind w:left="2160" w:hanging="360"/>
      </w:pPr>
      <w:r w:rsidDel="00000000" w:rsidR="00000000" w:rsidRPr="00000000">
        <w:rPr>
          <w:rtl w:val="0"/>
        </w:rPr>
        <w:t xml:space="preserve">Compare types of robots and their applications.</w:t>
      </w:r>
    </w:p>
    <w:p w:rsidR="00000000" w:rsidDel="00000000" w:rsidP="00000000" w:rsidRDefault="00000000" w:rsidRPr="00000000" w14:paraId="00000015">
      <w:pPr>
        <w:numPr>
          <w:ilvl w:val="2"/>
          <w:numId w:val="2"/>
        </w:numPr>
        <w:ind w:left="2160" w:hanging="360"/>
      </w:pPr>
      <w:r w:rsidDel="00000000" w:rsidR="00000000" w:rsidRPr="00000000">
        <w:rPr>
          <w:rtl w:val="0"/>
        </w:rPr>
        <w:t xml:space="preserve">Examine sensors and actuators.</w:t>
      </w:r>
    </w:p>
    <w:p w:rsidR="00000000" w:rsidDel="00000000" w:rsidP="00000000" w:rsidRDefault="00000000" w:rsidRPr="00000000" w14:paraId="00000016">
      <w:pPr>
        <w:numPr>
          <w:ilvl w:val="2"/>
          <w:numId w:val="2"/>
        </w:numPr>
        <w:spacing w:after="0" w:afterAutospacing="0"/>
        <w:ind w:left="2160" w:hanging="360"/>
        <w:rPr>
          <w:u w:val="none"/>
        </w:rPr>
      </w:pPr>
      <w:r w:rsidDel="00000000" w:rsidR="00000000" w:rsidRPr="00000000">
        <w:rPr>
          <w:rtl w:val="0"/>
        </w:rPr>
        <w:t xml:space="preserve">Explain robot movement and mechanics </w:t>
        <w:br w:type="textWrapping"/>
      </w:r>
    </w:p>
    <w:p w:rsidR="00000000" w:rsidDel="00000000" w:rsidP="00000000" w:rsidRDefault="00000000" w:rsidRPr="00000000" w14:paraId="00000017">
      <w:pPr>
        <w:numPr>
          <w:ilvl w:val="1"/>
          <w:numId w:val="2"/>
        </w:numPr>
        <w:spacing w:after="0" w:afterAutospacing="0" w:before="0" w:beforeAutospacing="0" w:lineRule="auto"/>
        <w:ind w:left="1440" w:hanging="360"/>
      </w:pPr>
      <w:r w:rsidDel="00000000" w:rsidR="00000000" w:rsidRPr="00000000">
        <w:rPr>
          <w:rtl w:val="0"/>
        </w:rPr>
        <w:t xml:space="preserve">Activities: Practice problems, group projects, and quizzes.</w:t>
      </w:r>
    </w:p>
    <w:p w:rsidR="00000000" w:rsidDel="00000000" w:rsidP="00000000" w:rsidRDefault="00000000" w:rsidRPr="00000000" w14:paraId="00000018">
      <w:pPr>
        <w:numPr>
          <w:ilvl w:val="1"/>
          <w:numId w:val="2"/>
        </w:numPr>
        <w:spacing w:after="0" w:afterAutospacing="0" w:before="0" w:beforeAutospacing="0" w:lineRule="auto"/>
        <w:ind w:left="1440" w:hanging="360"/>
      </w:pPr>
      <w:r w:rsidDel="00000000" w:rsidR="00000000" w:rsidRPr="00000000">
        <w:rPr>
          <w:rtl w:val="0"/>
        </w:rPr>
        <w:t xml:space="preserve">TEKS: TA.8.1(A)(E), TA.8.12(A)(C) </w:t>
        <w:br w:type="textWrapping"/>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b w:val="1"/>
          <w:bCs w:val="1"/>
          <w:rtl w:val="0"/>
        </w:rPr>
        <w:t xml:space="preserve">Unit 2: Programming for Robotics </w:t>
        <w:br w:type="textWrapping"/>
      </w:r>
    </w:p>
    <w:p w:rsidR="00000000" w:rsidDel="00000000" w:rsidP="00000000" w:rsidRDefault="00000000" w:rsidRPr="00000000" w14:paraId="0000001A">
      <w:pPr>
        <w:numPr>
          <w:ilvl w:val="1"/>
          <w:numId w:val="2"/>
        </w:numPr>
        <w:spacing w:after="0" w:afterAutospacing="0" w:before="0" w:beforeAutospacing="0" w:lineRule="auto"/>
        <w:ind w:left="1440" w:hanging="360"/>
      </w:pPr>
      <w:r w:rsidDel="00000000" w:rsidR="00000000" w:rsidRPr="00000000">
        <w:rPr>
          <w:rtl w:val="0"/>
        </w:rPr>
        <w:t xml:space="preserve">Learning objectives:</w:t>
      </w:r>
    </w:p>
    <w:p w:rsidR="00000000" w:rsidDel="00000000" w:rsidP="00000000" w:rsidRDefault="00000000" w:rsidRPr="00000000" w14:paraId="0000001B">
      <w:pPr>
        <w:numPr>
          <w:ilvl w:val="2"/>
          <w:numId w:val="2"/>
        </w:numPr>
        <w:ind w:left="2160" w:hanging="360"/>
        <w:rPr>
          <w:sz w:val="24"/>
          <w:szCs w:val="24"/>
        </w:rPr>
      </w:pPr>
      <w:r w:rsidDel="00000000" w:rsidR="00000000" w:rsidRPr="00000000">
        <w:rPr>
          <w:rtl w:val="0"/>
        </w:rPr>
        <w:t xml:space="preserve">Identify key components of robot programming</w:t>
      </w:r>
      <w:r w:rsidDel="00000000" w:rsidR="00000000" w:rsidRPr="00000000">
        <w:rPr>
          <w:rtl w:val="0"/>
        </w:rPr>
      </w:r>
    </w:p>
    <w:p w:rsidR="00000000" w:rsidDel="00000000" w:rsidP="00000000" w:rsidRDefault="00000000" w:rsidRPr="00000000" w14:paraId="0000001C">
      <w:pPr>
        <w:numPr>
          <w:ilvl w:val="2"/>
          <w:numId w:val="2"/>
        </w:numPr>
        <w:ind w:left="2160" w:hanging="360"/>
      </w:pPr>
      <w:r w:rsidDel="00000000" w:rsidR="00000000" w:rsidRPr="00000000">
        <w:rPr>
          <w:rtl w:val="0"/>
        </w:rPr>
        <w:t xml:space="preserve">Describe Common approaches to robot programming</w:t>
      </w:r>
    </w:p>
    <w:p w:rsidR="00000000" w:rsidDel="00000000" w:rsidP="00000000" w:rsidRDefault="00000000" w:rsidRPr="00000000" w14:paraId="0000001D">
      <w:pPr>
        <w:numPr>
          <w:ilvl w:val="2"/>
          <w:numId w:val="2"/>
        </w:numPr>
        <w:spacing w:after="0" w:afterAutospacing="0"/>
        <w:ind w:left="2160" w:hanging="360"/>
      </w:pPr>
      <w:r w:rsidDel="00000000" w:rsidR="00000000" w:rsidRPr="00000000">
        <w:rPr>
          <w:rtl w:val="0"/>
        </w:rPr>
        <w:t xml:space="preserve">Students will learn the sequence of commands</w:t>
      </w:r>
    </w:p>
    <w:p w:rsidR="00000000" w:rsidDel="00000000" w:rsidP="00000000" w:rsidRDefault="00000000" w:rsidRPr="00000000" w14:paraId="0000001E">
      <w:pPr>
        <w:numPr>
          <w:ilvl w:val="2"/>
          <w:numId w:val="2"/>
        </w:numPr>
        <w:spacing w:after="0" w:afterAutospacing="0" w:before="0" w:beforeAutospacing="0" w:lineRule="auto"/>
        <w:ind w:left="2160" w:hanging="360"/>
      </w:pPr>
      <w:r w:rsidDel="00000000" w:rsidR="00000000" w:rsidRPr="00000000">
        <w:rPr>
          <w:rtl w:val="0"/>
        </w:rPr>
        <w:t xml:space="preserve">Explain the common misconceptions</w:t>
      </w:r>
    </w:p>
    <w:p w:rsidR="00000000" w:rsidDel="00000000" w:rsidP="00000000" w:rsidRDefault="00000000" w:rsidRPr="00000000" w14:paraId="0000001F">
      <w:pPr>
        <w:numPr>
          <w:ilvl w:val="2"/>
          <w:numId w:val="2"/>
        </w:numPr>
        <w:spacing w:after="0" w:afterAutospacing="0" w:before="0" w:beforeAutospacing="0" w:lineRule="auto"/>
        <w:ind w:left="2160" w:hanging="360"/>
      </w:pPr>
      <w:r w:rsidDel="00000000" w:rsidR="00000000" w:rsidRPr="00000000">
        <w:rPr>
          <w:rtl w:val="0"/>
        </w:rPr>
        <w:t xml:space="preserve">Identify loops in programming</w:t>
      </w:r>
      <w:r w:rsidDel="00000000" w:rsidR="00000000" w:rsidRPr="00000000">
        <w:rPr>
          <w:sz w:val="20"/>
          <w:szCs w:val="20"/>
          <w:rtl w:val="0"/>
        </w:rPr>
        <w:t xml:space="preserve"> and </w:t>
      </w:r>
      <w:r w:rsidDel="00000000" w:rsidR="00000000" w:rsidRPr="00000000">
        <w:rPr>
          <w:rtl w:val="0"/>
        </w:rPr>
        <w:t xml:space="preserve">how to avoid loop problems</w:t>
      </w:r>
    </w:p>
    <w:p w:rsidR="00000000" w:rsidDel="00000000" w:rsidP="00000000" w:rsidRDefault="00000000" w:rsidRPr="00000000" w14:paraId="00000020">
      <w:pPr>
        <w:numPr>
          <w:ilvl w:val="2"/>
          <w:numId w:val="2"/>
        </w:numPr>
        <w:spacing w:after="0" w:afterAutospacing="0" w:before="0" w:beforeAutospacing="0" w:lineRule="auto"/>
        <w:ind w:left="2160" w:hanging="360"/>
      </w:pPr>
      <w:r w:rsidDel="00000000" w:rsidR="00000000" w:rsidRPr="00000000">
        <w:rPr>
          <w:rtl w:val="0"/>
        </w:rPr>
        <w:t xml:space="preserve">Explain how robots make decisions</w:t>
      </w:r>
    </w:p>
    <w:p w:rsidR="00000000" w:rsidDel="00000000" w:rsidP="00000000" w:rsidRDefault="00000000" w:rsidRPr="00000000" w14:paraId="00000021">
      <w:pPr>
        <w:numPr>
          <w:ilvl w:val="2"/>
          <w:numId w:val="2"/>
        </w:numPr>
        <w:spacing w:after="0" w:afterAutospacing="0" w:before="0" w:beforeAutospacing="0" w:lineRule="auto"/>
        <w:ind w:left="2160" w:hanging="360"/>
      </w:pPr>
      <w:r w:rsidDel="00000000" w:rsidR="00000000" w:rsidRPr="00000000">
        <w:rPr>
          <w:rtl w:val="0"/>
        </w:rPr>
        <w:t xml:space="preserve">Students understand how conditionals work in programming</w:t>
      </w:r>
    </w:p>
    <w:p w:rsidR="00000000" w:rsidDel="00000000" w:rsidP="00000000" w:rsidRDefault="00000000" w:rsidRPr="00000000" w14:paraId="00000022">
      <w:pPr>
        <w:numPr>
          <w:ilvl w:val="2"/>
          <w:numId w:val="2"/>
        </w:numPr>
        <w:spacing w:after="0" w:afterAutospacing="0" w:before="0" w:beforeAutospacing="0" w:lineRule="auto"/>
        <w:ind w:left="2160" w:hanging="360"/>
      </w:pPr>
      <w:r w:rsidDel="00000000" w:rsidR="00000000" w:rsidRPr="00000000">
        <w:rPr>
          <w:rtl w:val="0"/>
        </w:rPr>
        <w:t xml:space="preserve">Understand variables and functions</w:t>
      </w:r>
      <w:r w:rsidDel="00000000" w:rsidR="00000000" w:rsidRPr="00000000">
        <w:rPr>
          <w:rtl w:val="0"/>
        </w:rPr>
        <w:br w:type="textWrapping"/>
      </w:r>
    </w:p>
    <w:p w:rsidR="00000000" w:rsidDel="00000000" w:rsidP="00000000" w:rsidRDefault="00000000" w:rsidRPr="00000000" w14:paraId="00000023">
      <w:pPr>
        <w:numPr>
          <w:ilvl w:val="1"/>
          <w:numId w:val="2"/>
        </w:numPr>
        <w:spacing w:after="0" w:afterAutospacing="0" w:before="0" w:beforeAutospacing="0" w:lineRule="auto"/>
        <w:ind w:left="1440" w:hanging="360"/>
      </w:pPr>
      <w:r w:rsidDel="00000000" w:rsidR="00000000" w:rsidRPr="00000000">
        <w:rPr>
          <w:rtl w:val="0"/>
        </w:rPr>
        <w:t xml:space="preserve">Activities: Research papers, class debates, and multimedia presentations.</w:t>
      </w:r>
    </w:p>
    <w:p w:rsidR="00000000" w:rsidDel="00000000" w:rsidP="00000000" w:rsidRDefault="00000000" w:rsidRPr="00000000" w14:paraId="00000024">
      <w:pPr>
        <w:numPr>
          <w:ilvl w:val="1"/>
          <w:numId w:val="2"/>
        </w:numPr>
        <w:spacing w:after="0" w:afterAutospacing="0" w:before="0" w:beforeAutospacing="0" w:lineRule="auto"/>
        <w:ind w:left="1440" w:hanging="360"/>
      </w:pPr>
      <w:r w:rsidDel="00000000" w:rsidR="00000000" w:rsidRPr="00000000">
        <w:rPr>
          <w:rtl w:val="0"/>
        </w:rPr>
        <w:t xml:space="preserve">TEKS: TEKS: TA.8.1(A)(E), TA.8.12(A)(C) </w:t>
        <w:br w:type="textWrapping"/>
      </w:r>
    </w:p>
    <w:p w:rsidR="00000000" w:rsidDel="00000000" w:rsidP="00000000" w:rsidRDefault="00000000" w:rsidRPr="00000000" w14:paraId="00000025">
      <w:pPr>
        <w:numPr>
          <w:ilvl w:val="0"/>
          <w:numId w:val="2"/>
        </w:numPr>
        <w:spacing w:after="0" w:afterAutospacing="0" w:before="0" w:beforeAutospacing="0" w:lineRule="auto"/>
        <w:ind w:left="720" w:hanging="360"/>
      </w:pPr>
      <w:r w:rsidDel="00000000" w:rsidR="00000000" w:rsidRPr="00000000">
        <w:rPr>
          <w:b w:val="1"/>
          <w:bCs w:val="1"/>
          <w:rtl w:val="0"/>
        </w:rPr>
        <w:t xml:space="preserve">Unit 3: Robot Design &amp; Construction </w:t>
        <w:br w:type="textWrapping"/>
      </w:r>
    </w:p>
    <w:p w:rsidR="00000000" w:rsidDel="00000000" w:rsidP="00000000" w:rsidRDefault="00000000" w:rsidRPr="00000000" w14:paraId="00000026">
      <w:pPr>
        <w:numPr>
          <w:ilvl w:val="1"/>
          <w:numId w:val="2"/>
        </w:numPr>
        <w:spacing w:after="0" w:afterAutospacing="0" w:before="0" w:beforeAutospacing="0" w:lineRule="auto"/>
        <w:ind w:left="1440" w:hanging="360"/>
      </w:pPr>
      <w:r w:rsidDel="00000000" w:rsidR="00000000" w:rsidRPr="00000000">
        <w:rPr>
          <w:rtl w:val="0"/>
        </w:rPr>
        <w:t xml:space="preserve">Learning objectives:</w:t>
      </w:r>
    </w:p>
    <w:p w:rsidR="00000000" w:rsidDel="00000000" w:rsidP="00000000" w:rsidRDefault="00000000" w:rsidRPr="00000000" w14:paraId="00000027">
      <w:pPr>
        <w:numPr>
          <w:ilvl w:val="2"/>
          <w:numId w:val="2"/>
        </w:numPr>
        <w:ind w:left="2160" w:hanging="360"/>
      </w:pPr>
      <w:r w:rsidDel="00000000" w:rsidR="00000000" w:rsidRPr="00000000">
        <w:rPr>
          <w:rtl w:val="0"/>
        </w:rPr>
        <w:t xml:space="preserve">Examine why robot design principles matter and real world applications</w:t>
      </w:r>
    </w:p>
    <w:p w:rsidR="00000000" w:rsidDel="00000000" w:rsidP="00000000" w:rsidRDefault="00000000" w:rsidRPr="00000000" w14:paraId="00000028">
      <w:pPr>
        <w:numPr>
          <w:ilvl w:val="2"/>
          <w:numId w:val="2"/>
        </w:numPr>
        <w:ind w:left="2160" w:hanging="360"/>
      </w:pPr>
      <w:r w:rsidDel="00000000" w:rsidR="00000000" w:rsidRPr="00000000">
        <w:rPr>
          <w:rtl w:val="0"/>
        </w:rPr>
        <w:t xml:space="preserve">Examine the framework of robotic structure</w:t>
      </w:r>
    </w:p>
    <w:p w:rsidR="00000000" w:rsidDel="00000000" w:rsidP="00000000" w:rsidRDefault="00000000" w:rsidRPr="00000000" w14:paraId="00000029">
      <w:pPr>
        <w:numPr>
          <w:ilvl w:val="2"/>
          <w:numId w:val="2"/>
        </w:numPr>
        <w:spacing w:after="0" w:afterAutospacing="0"/>
        <w:ind w:left="2160" w:hanging="360"/>
        <w:rPr>
          <w:sz w:val="24"/>
          <w:szCs w:val="24"/>
        </w:rPr>
      </w:pPr>
      <w:r w:rsidDel="00000000" w:rsidR="00000000" w:rsidRPr="00000000">
        <w:rPr>
          <w:rtl w:val="0"/>
        </w:rPr>
        <w:t xml:space="preserve">Explore energy transfer in mechanical systems</w:t>
      </w:r>
      <w:r w:rsidDel="00000000" w:rsidR="00000000" w:rsidRPr="00000000">
        <w:rPr>
          <w:rtl w:val="0"/>
        </w:rPr>
      </w:r>
    </w:p>
    <w:p w:rsidR="00000000" w:rsidDel="00000000" w:rsidP="00000000" w:rsidRDefault="00000000" w:rsidRPr="00000000" w14:paraId="0000002A">
      <w:pPr>
        <w:numPr>
          <w:ilvl w:val="2"/>
          <w:numId w:val="2"/>
        </w:numPr>
        <w:spacing w:after="0" w:afterAutospacing="0" w:before="0" w:beforeAutospacing="0" w:lineRule="auto"/>
        <w:ind w:left="2160" w:hanging="360"/>
      </w:pPr>
      <w:r w:rsidDel="00000000" w:rsidR="00000000" w:rsidRPr="00000000">
        <w:rPr>
          <w:rtl w:val="0"/>
        </w:rPr>
        <w:t xml:space="preserve">Define circuits and energy transfer</w:t>
      </w:r>
    </w:p>
    <w:p w:rsidR="00000000" w:rsidDel="00000000" w:rsidP="00000000" w:rsidRDefault="00000000" w:rsidRPr="00000000" w14:paraId="0000002B">
      <w:pPr>
        <w:numPr>
          <w:ilvl w:val="2"/>
          <w:numId w:val="2"/>
        </w:numPr>
        <w:spacing w:after="0" w:afterAutospacing="0" w:before="0" w:beforeAutospacing="0" w:lineRule="auto"/>
        <w:ind w:left="2160" w:hanging="360"/>
      </w:pPr>
      <w:r w:rsidDel="00000000" w:rsidR="00000000" w:rsidRPr="00000000">
        <w:rPr>
          <w:rtl w:val="0"/>
        </w:rPr>
        <w:t xml:space="preserve">Define why prototyping and testing matter</w:t>
      </w:r>
      <w:r w:rsidDel="00000000" w:rsidR="00000000" w:rsidRPr="00000000">
        <w:rPr>
          <w:sz w:val="24"/>
          <w:szCs w:val="24"/>
          <w:rtl w:val="0"/>
        </w:rPr>
        <w:t xml:space="preserve"> </w:t>
      </w:r>
      <w:r w:rsidDel="00000000" w:rsidR="00000000" w:rsidRPr="00000000">
        <w:rPr>
          <w:rtl w:val="0"/>
        </w:rPr>
        <w:br w:type="textWrapping"/>
      </w:r>
    </w:p>
    <w:p w:rsidR="00000000" w:rsidDel="00000000" w:rsidP="00000000" w:rsidRDefault="00000000" w:rsidRPr="00000000" w14:paraId="0000002C">
      <w:pPr>
        <w:widowControl w:val="0"/>
        <w:numPr>
          <w:ilvl w:val="1"/>
          <w:numId w:val="2"/>
        </w:numPr>
        <w:spacing w:after="0" w:afterAutospacing="0" w:before="0" w:beforeAutospacing="0" w:line="240" w:lineRule="auto"/>
        <w:ind w:left="1440" w:hanging="360"/>
      </w:pPr>
      <w:r w:rsidDel="00000000" w:rsidR="00000000" w:rsidRPr="00000000">
        <w:rPr>
          <w:rtl w:val="0"/>
        </w:rPr>
        <w:t xml:space="preserve">Activities: Lab reports, group experiments, and data analysis.</w:t>
      </w:r>
    </w:p>
    <w:p w:rsidR="00000000" w:rsidDel="00000000" w:rsidP="00000000" w:rsidRDefault="00000000" w:rsidRPr="00000000" w14:paraId="0000002D">
      <w:pPr>
        <w:widowControl w:val="0"/>
        <w:numPr>
          <w:ilvl w:val="1"/>
          <w:numId w:val="2"/>
        </w:numPr>
        <w:spacing w:after="0" w:line="240" w:lineRule="auto"/>
        <w:ind w:left="1440" w:hanging="360"/>
      </w:pPr>
      <w:r w:rsidDel="00000000" w:rsidR="00000000" w:rsidRPr="00000000">
        <w:rPr>
          <w:rtl w:val="0"/>
        </w:rPr>
        <w:t xml:space="preserve">TEKS: TA.8.6, TA8.11(B), TA.8.12(A)(B)</w:t>
      </w:r>
    </w:p>
    <w:p w:rsidR="00000000" w:rsidDel="00000000" w:rsidP="00000000" w:rsidRDefault="00000000" w:rsidRPr="00000000" w14:paraId="0000002E">
      <w:pPr>
        <w:spacing w:after="0" w:lineRule="auto"/>
        <w:ind w:left="1440" w:firstLine="0"/>
        <w:rPr/>
      </w:pPr>
      <w:r w:rsidDel="00000000" w:rsidR="00000000" w:rsidRPr="00000000">
        <w:rPr>
          <w:rtl w:val="0"/>
        </w:rPr>
      </w:r>
    </w:p>
    <w:p w:rsidR="00000000" w:rsidDel="00000000" w:rsidP="00000000" w:rsidRDefault="00000000" w:rsidRPr="00000000" w14:paraId="0000002F">
      <w:pPr>
        <w:widowControl w:val="0"/>
        <w:numPr>
          <w:ilvl w:val="0"/>
          <w:numId w:val="2"/>
        </w:numPr>
        <w:spacing w:after="0" w:afterAutospacing="0" w:before="240" w:line="240" w:lineRule="auto"/>
        <w:ind w:left="720" w:hanging="360"/>
      </w:pPr>
      <w:r w:rsidDel="00000000" w:rsidR="00000000" w:rsidRPr="00000000">
        <w:rPr>
          <w:b w:val="1"/>
          <w:bCs w:val="1"/>
          <w:rtl w:val="0"/>
        </w:rPr>
        <w:t xml:space="preserve">Unit 5: Robotics Programming and understanding</w:t>
        <w:br w:type="textWrapping"/>
      </w:r>
    </w:p>
    <w:p w:rsidR="00000000" w:rsidDel="00000000" w:rsidP="00000000" w:rsidRDefault="00000000" w:rsidRPr="00000000" w14:paraId="00000030">
      <w:pPr>
        <w:numPr>
          <w:ilvl w:val="1"/>
          <w:numId w:val="2"/>
        </w:numPr>
        <w:spacing w:after="0" w:afterAutospacing="0" w:before="0" w:beforeAutospacing="0" w:lineRule="auto"/>
        <w:ind w:left="1440" w:hanging="360"/>
      </w:pPr>
      <w:r w:rsidDel="00000000" w:rsidR="00000000" w:rsidRPr="00000000">
        <w:rPr>
          <w:rtl w:val="0"/>
        </w:rPr>
        <w:t xml:space="preserve">Learning objectives:</w:t>
      </w:r>
    </w:p>
    <w:p w:rsidR="00000000" w:rsidDel="00000000" w:rsidP="00000000" w:rsidRDefault="00000000" w:rsidRPr="00000000" w14:paraId="00000031">
      <w:pPr>
        <w:numPr>
          <w:ilvl w:val="2"/>
          <w:numId w:val="2"/>
        </w:numPr>
        <w:ind w:left="2160" w:hanging="360"/>
        <w:rPr/>
      </w:pPr>
      <w:r w:rsidDel="00000000" w:rsidR="00000000" w:rsidRPr="00000000">
        <w:rPr>
          <w:rtl w:val="0"/>
        </w:rPr>
        <w:t xml:space="preserve">Understand how to optimize code</w:t>
      </w:r>
      <w:r w:rsidDel="00000000" w:rsidR="00000000" w:rsidRPr="00000000">
        <w:rPr>
          <w:rtl w:val="0"/>
        </w:rPr>
        <w:t xml:space="preserve"> </w:t>
      </w:r>
    </w:p>
    <w:p w:rsidR="00000000" w:rsidDel="00000000" w:rsidP="00000000" w:rsidRDefault="00000000" w:rsidRPr="00000000" w14:paraId="00000032">
      <w:pPr>
        <w:numPr>
          <w:ilvl w:val="2"/>
          <w:numId w:val="2"/>
        </w:numPr>
        <w:ind w:left="2160" w:hanging="360"/>
        <w:rPr/>
      </w:pPr>
      <w:r w:rsidDel="00000000" w:rsidR="00000000" w:rsidRPr="00000000">
        <w:rPr>
          <w:rtl w:val="0"/>
        </w:rPr>
        <w:t xml:space="preserve">Students will learn how to use brick buttons as sensors</w:t>
      </w:r>
    </w:p>
    <w:p w:rsidR="00000000" w:rsidDel="00000000" w:rsidP="00000000" w:rsidRDefault="00000000" w:rsidRPr="00000000" w14:paraId="00000033">
      <w:pPr>
        <w:numPr>
          <w:ilvl w:val="2"/>
          <w:numId w:val="2"/>
        </w:numPr>
        <w:ind w:left="2160" w:hanging="360"/>
        <w:rPr/>
      </w:pPr>
      <w:r w:rsidDel="00000000" w:rsidR="00000000" w:rsidRPr="00000000">
        <w:rPr>
          <w:rtl w:val="0"/>
        </w:rPr>
        <w:t xml:space="preserve">Analyze how data wires work and signal flow</w:t>
      </w:r>
    </w:p>
    <w:p w:rsidR="00000000" w:rsidDel="00000000" w:rsidP="00000000" w:rsidRDefault="00000000" w:rsidRPr="00000000" w14:paraId="00000034">
      <w:pPr>
        <w:numPr>
          <w:ilvl w:val="2"/>
          <w:numId w:val="2"/>
        </w:numPr>
        <w:ind w:left="2160" w:hanging="360"/>
        <w:rPr/>
      </w:pPr>
      <w:r w:rsidDel="00000000" w:rsidR="00000000" w:rsidRPr="00000000">
        <w:rPr>
          <w:rtl w:val="0"/>
        </w:rPr>
        <w:t xml:space="preserve">Design custom inputs and outputs using parameters</w:t>
      </w:r>
      <w:r w:rsidDel="00000000" w:rsidR="00000000" w:rsidRPr="00000000">
        <w:rPr>
          <w:rtl w:val="0"/>
        </w:rPr>
      </w:r>
    </w:p>
    <w:p w:rsidR="00000000" w:rsidDel="00000000" w:rsidP="00000000" w:rsidRDefault="00000000" w:rsidRPr="00000000" w14:paraId="00000035">
      <w:pPr>
        <w:numPr>
          <w:ilvl w:val="2"/>
          <w:numId w:val="2"/>
        </w:numPr>
        <w:ind w:left="2160" w:hanging="360"/>
      </w:pPr>
      <w:r w:rsidDel="00000000" w:rsidR="00000000" w:rsidRPr="00000000">
        <w:rPr>
          <w:rFonts w:ascii="Nunito" w:cs="Nunito" w:eastAsia="Nunito" w:hAnsi="Nunito"/>
          <w:rtl w:val="0"/>
        </w:rPr>
        <w:t xml:space="preserve">Analyze pre-written code, understand common errors, and apply debugging techniques.</w:t>
      </w:r>
    </w:p>
    <w:p w:rsidR="00000000" w:rsidDel="00000000" w:rsidP="00000000" w:rsidRDefault="00000000" w:rsidRPr="00000000" w14:paraId="00000036">
      <w:pPr>
        <w:numPr>
          <w:ilvl w:val="2"/>
          <w:numId w:val="2"/>
        </w:numPr>
        <w:ind w:left="2160" w:hanging="360"/>
        <w:rPr>
          <w:rFonts w:ascii="Nunito" w:cs="Nunito" w:eastAsia="Nunito" w:hAnsi="Nunito"/>
          <w:u w:val="none"/>
        </w:rPr>
      </w:pPr>
      <w:r w:rsidDel="00000000" w:rsidR="00000000" w:rsidRPr="00000000">
        <w:rPr>
          <w:rFonts w:ascii="Nunito" w:cs="Nunito" w:eastAsia="Nunito" w:hAnsi="Nunito"/>
          <w:rtl w:val="0"/>
        </w:rPr>
        <w:t xml:space="preserve">Define logic blocks and coding</w:t>
      </w:r>
    </w:p>
    <w:p w:rsidR="00000000" w:rsidDel="00000000" w:rsidP="00000000" w:rsidRDefault="00000000" w:rsidRPr="00000000" w14:paraId="00000037">
      <w:pPr>
        <w:ind w:left="2160" w:firstLine="0"/>
        <w:rPr/>
      </w:pPr>
      <w:r w:rsidDel="00000000" w:rsidR="00000000" w:rsidRPr="00000000">
        <w:rPr>
          <w:rtl w:val="0"/>
        </w:rPr>
        <w:t xml:space="preserve"> </w:t>
      </w:r>
    </w:p>
    <w:p w:rsidR="00000000" w:rsidDel="00000000" w:rsidP="00000000" w:rsidRDefault="00000000" w:rsidRPr="00000000" w14:paraId="00000038">
      <w:pPr>
        <w:numPr>
          <w:ilvl w:val="1"/>
          <w:numId w:val="2"/>
        </w:numPr>
        <w:spacing w:after="0" w:afterAutospacing="0" w:before="240" w:lineRule="auto"/>
        <w:ind w:left="1440" w:hanging="360"/>
      </w:pPr>
      <w:r w:rsidDel="00000000" w:rsidR="00000000" w:rsidRPr="00000000">
        <w:rPr>
          <w:rtl w:val="0"/>
        </w:rPr>
        <w:t xml:space="preserve">Activities: Lab reports, group experiments, and data analysis.</w:t>
      </w:r>
    </w:p>
    <w:p w:rsidR="00000000" w:rsidDel="00000000" w:rsidP="00000000" w:rsidRDefault="00000000" w:rsidRPr="00000000" w14:paraId="00000039">
      <w:pPr>
        <w:numPr>
          <w:ilvl w:val="1"/>
          <w:numId w:val="2"/>
        </w:numPr>
        <w:spacing w:after="0" w:lineRule="auto"/>
        <w:ind w:left="1440" w:hanging="360"/>
      </w:pPr>
      <w:r w:rsidDel="00000000" w:rsidR="00000000" w:rsidRPr="00000000">
        <w:rPr>
          <w:rtl w:val="0"/>
        </w:rPr>
        <w:t xml:space="preserve">TEKS: TA.8.1(A)(B)(C)(D)(E)(F), TA.8.2(A)(B)(C), TA.8.12(C)(F)(H)</w:t>
      </w:r>
    </w:p>
    <w:p w:rsidR="00000000" w:rsidDel="00000000" w:rsidP="00000000" w:rsidRDefault="00000000" w:rsidRPr="00000000" w14:paraId="0000003A">
      <w:pPr>
        <w:spacing w:after="0" w:lineRule="auto"/>
        <w:ind w:left="1440" w:firstLine="0"/>
        <w:rPr/>
      </w:pPr>
      <w:r w:rsidDel="00000000" w:rsidR="00000000" w:rsidRPr="00000000">
        <w:rPr>
          <w:rtl w:val="0"/>
        </w:rPr>
      </w:r>
    </w:p>
    <w:p w:rsidR="00000000" w:rsidDel="00000000" w:rsidP="00000000" w:rsidRDefault="00000000" w:rsidRPr="00000000" w14:paraId="0000003B">
      <w:pPr>
        <w:numPr>
          <w:ilvl w:val="0"/>
          <w:numId w:val="2"/>
        </w:numPr>
        <w:spacing w:after="0" w:afterAutospacing="0" w:before="240" w:lineRule="auto"/>
        <w:ind w:left="720" w:hanging="360"/>
      </w:pPr>
      <w:r w:rsidDel="00000000" w:rsidR="00000000" w:rsidRPr="00000000">
        <w:rPr>
          <w:b w:val="1"/>
          <w:bCs w:val="1"/>
          <w:rtl w:val="0"/>
        </w:rPr>
        <w:t xml:space="preserve">Additional Skills</w:t>
        <w:br w:type="textWrapping"/>
      </w:r>
    </w:p>
    <w:p w:rsidR="00000000" w:rsidDel="00000000" w:rsidP="00000000" w:rsidRDefault="00000000" w:rsidRPr="00000000" w14:paraId="0000003C">
      <w:pPr>
        <w:numPr>
          <w:ilvl w:val="1"/>
          <w:numId w:val="2"/>
        </w:numPr>
        <w:spacing w:after="0" w:afterAutospacing="0" w:before="0" w:beforeAutospacing="0" w:lineRule="auto"/>
        <w:ind w:left="1440" w:hanging="360"/>
      </w:pPr>
      <w:r w:rsidDel="00000000" w:rsidR="00000000" w:rsidRPr="00000000">
        <w:rPr>
          <w:rtl w:val="0"/>
        </w:rPr>
        <w:t xml:space="preserve">Developing critical thinking, note-taking, and time management.</w:t>
      </w:r>
    </w:p>
    <w:p w:rsidR="00000000" w:rsidDel="00000000" w:rsidP="00000000" w:rsidRDefault="00000000" w:rsidRPr="00000000" w14:paraId="0000003D">
      <w:pPr>
        <w:numPr>
          <w:ilvl w:val="1"/>
          <w:numId w:val="2"/>
        </w:numPr>
        <w:spacing w:after="0" w:afterAutospacing="0" w:lineRule="auto"/>
        <w:ind w:left="1440" w:hanging="360"/>
      </w:pPr>
      <w:r w:rsidDel="00000000" w:rsidR="00000000" w:rsidRPr="00000000">
        <w:rPr>
          <w:rtl w:val="0"/>
        </w:rPr>
        <w:t xml:space="preserve">Activities: Practice problems, and quizzes</w:t>
      </w:r>
    </w:p>
    <w:p w:rsidR="00000000" w:rsidDel="00000000" w:rsidP="00000000" w:rsidRDefault="00000000" w:rsidRPr="00000000" w14:paraId="0000003E">
      <w:pPr>
        <w:numPr>
          <w:ilvl w:val="1"/>
          <w:numId w:val="2"/>
        </w:numPr>
        <w:spacing w:after="200" w:lineRule="auto"/>
        <w:ind w:left="1440" w:hanging="360"/>
      </w:pPr>
      <w:r w:rsidDel="00000000" w:rsidR="00000000" w:rsidRPr="00000000">
        <w:rPr>
          <w:rtl w:val="0"/>
        </w:rPr>
        <w:t xml:space="preserve">Activities: Design and engineer robotic builds, class debates, and multimedia presentations</w:t>
      </w:r>
    </w:p>
    <w:p w:rsidR="00000000" w:rsidDel="00000000" w:rsidP="00000000" w:rsidRDefault="00000000" w:rsidRPr="00000000" w14:paraId="0000003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41">
      <w:pPr>
        <w:spacing w:after="240" w:before="240" w:lineRule="auto"/>
        <w:rPr/>
      </w:pPr>
      <w:r w:rsidDel="00000000" w:rsidR="00000000" w:rsidRPr="00000000">
        <w:rPr>
          <w:rtl w:val="0"/>
        </w:rPr>
        <w:t xml:space="preserve">Sincerely,</w:t>
        <w:br w:type="textWrapping"/>
        <w:t xml:space="preserve">Jason Starr</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