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bwcnw9lf4238" w:id="0"/>
      <w:bookmarkEnd w:id="0"/>
      <w:r w:rsidDel="00000000" w:rsidR="00000000" w:rsidRPr="00000000">
        <w:rPr>
          <w:b w:val="1"/>
          <w:bCs w:val="1"/>
          <w:sz w:val="46"/>
          <w:szCs w:val="46"/>
          <w:rtl w:val="0"/>
        </w:rPr>
        <w:t xml:space="preserve">7th Grade Robotics 1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tlq8dyah9jzj" w:id="1"/>
      <w:bookmarkEnd w:id="1"/>
      <w:r w:rsidDel="00000000" w:rsidR="00000000" w:rsidRPr="00000000">
        <w:rPr>
          <w:b w:val="1"/>
          <w:bCs w:val="1"/>
          <w:sz w:val="34"/>
          <w:szCs w:val="34"/>
          <w:rtl w:val="0"/>
        </w:rPr>
        <w:t xml:space="preserve">Jason Starr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gxkw7yispzqd"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7th grade Robotics 1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Jason Starr</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jstarr@ldisd.net </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940-497-4037</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10:49 am – 11:34 am </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Robotics 1, based on Texas state standards, Texas Essential Knowledge and Skills (TEKS):</w:t>
      </w:r>
      <w:r w:rsidDel="00000000" w:rsidR="00000000" w:rsidRPr="00000000">
        <w:rPr>
          <w:rtl w:val="0"/>
        </w:rPr>
      </w:r>
    </w:p>
    <w:p w:rsidR="00000000" w:rsidDel="00000000" w:rsidP="00000000" w:rsidRDefault="00000000" w:rsidRPr="00000000" w14:paraId="00000010">
      <w:pPr>
        <w:numPr>
          <w:ilvl w:val="0"/>
          <w:numId w:val="2"/>
        </w:numPr>
        <w:spacing w:after="0" w:afterAutospacing="0" w:before="240" w:lineRule="auto"/>
        <w:ind w:left="720" w:hanging="360"/>
      </w:pPr>
      <w:r w:rsidDel="00000000" w:rsidR="00000000" w:rsidRPr="00000000">
        <w:rPr>
          <w:b w:val="1"/>
          <w:bCs w:val="1"/>
          <w:rtl w:val="0"/>
        </w:rPr>
        <w:t xml:space="preserve">Unit 1: Welcome to Robotics </w:t>
        <w:br w:type="textWrapping"/>
      </w:r>
    </w:p>
    <w:p w:rsidR="00000000" w:rsidDel="00000000" w:rsidP="00000000" w:rsidRDefault="00000000" w:rsidRPr="00000000" w14:paraId="00000011">
      <w:pPr>
        <w:numPr>
          <w:ilvl w:val="1"/>
          <w:numId w:val="2"/>
        </w:numPr>
        <w:spacing w:after="0" w:afterAutospacing="0" w:before="0" w:beforeAutospacing="0" w:lineRule="auto"/>
        <w:ind w:left="1440" w:hanging="360"/>
      </w:pPr>
      <w:r w:rsidDel="00000000" w:rsidR="00000000" w:rsidRPr="00000000">
        <w:rPr>
          <w:rtl w:val="0"/>
        </w:rPr>
        <w:t xml:space="preserve">Learning objectives:</w:t>
      </w:r>
    </w:p>
    <w:p w:rsidR="00000000" w:rsidDel="00000000" w:rsidP="00000000" w:rsidRDefault="00000000" w:rsidRPr="00000000" w14:paraId="00000012">
      <w:pPr>
        <w:numPr>
          <w:ilvl w:val="2"/>
          <w:numId w:val="2"/>
        </w:numPr>
        <w:ind w:left="2160" w:hanging="360"/>
      </w:pPr>
      <w:r w:rsidDel="00000000" w:rsidR="00000000" w:rsidRPr="00000000">
        <w:rPr>
          <w:rtl w:val="0"/>
        </w:rPr>
        <w:t xml:space="preserve">Identify the components of a robot and their purposes.</w:t>
      </w:r>
    </w:p>
    <w:p w:rsidR="00000000" w:rsidDel="00000000" w:rsidP="00000000" w:rsidRDefault="00000000" w:rsidRPr="00000000" w14:paraId="00000013">
      <w:pPr>
        <w:numPr>
          <w:ilvl w:val="2"/>
          <w:numId w:val="2"/>
        </w:numPr>
        <w:ind w:left="2160" w:hanging="360"/>
      </w:pPr>
      <w:r w:rsidDel="00000000" w:rsidR="00000000" w:rsidRPr="00000000">
        <w:rPr>
          <w:rtl w:val="0"/>
        </w:rPr>
        <w:t xml:space="preserve">Discuss the history and evolution of robotics.</w:t>
      </w:r>
    </w:p>
    <w:p w:rsidR="00000000" w:rsidDel="00000000" w:rsidP="00000000" w:rsidRDefault="00000000" w:rsidRPr="00000000" w14:paraId="00000014">
      <w:pPr>
        <w:numPr>
          <w:ilvl w:val="2"/>
          <w:numId w:val="2"/>
        </w:numPr>
        <w:spacing w:after="0" w:afterAutospacing="0"/>
        <w:ind w:left="2160" w:hanging="360"/>
      </w:pPr>
      <w:r w:rsidDel="00000000" w:rsidR="00000000" w:rsidRPr="00000000">
        <w:rPr>
          <w:rtl w:val="0"/>
        </w:rPr>
        <w:t xml:space="preserve">Explain the uses of robots in industry, medicine, and other areas.</w:t>
      </w:r>
    </w:p>
    <w:p w:rsidR="00000000" w:rsidDel="00000000" w:rsidP="00000000" w:rsidRDefault="00000000" w:rsidRPr="00000000" w14:paraId="00000015">
      <w:pPr>
        <w:numPr>
          <w:ilvl w:val="2"/>
          <w:numId w:val="2"/>
        </w:numPr>
        <w:spacing w:after="0" w:afterAutospacing="0" w:before="0" w:beforeAutospacing="0" w:lineRule="auto"/>
        <w:ind w:left="2160" w:hanging="360"/>
      </w:pPr>
      <w:r w:rsidDel="00000000" w:rsidR="00000000" w:rsidRPr="00000000">
        <w:rPr>
          <w:rtl w:val="0"/>
        </w:rPr>
        <w:t xml:space="preserve">Examine the ethical implications of robotics. </w:t>
        <w:br w:type="textWrapping"/>
      </w:r>
    </w:p>
    <w:p w:rsidR="00000000" w:rsidDel="00000000" w:rsidP="00000000" w:rsidRDefault="00000000" w:rsidRPr="00000000" w14:paraId="00000016">
      <w:pPr>
        <w:numPr>
          <w:ilvl w:val="1"/>
          <w:numId w:val="2"/>
        </w:numPr>
        <w:spacing w:after="0" w:afterAutospacing="0" w:before="0" w:beforeAutospacing="0" w:lineRule="auto"/>
        <w:ind w:left="1440" w:hanging="360"/>
      </w:pPr>
      <w:r w:rsidDel="00000000" w:rsidR="00000000" w:rsidRPr="00000000">
        <w:rPr>
          <w:rtl w:val="0"/>
        </w:rPr>
        <w:t xml:space="preserve">Activities: Practice problems, group projects, and quizzes.</w:t>
      </w:r>
    </w:p>
    <w:p w:rsidR="00000000" w:rsidDel="00000000" w:rsidP="00000000" w:rsidRDefault="00000000" w:rsidRPr="00000000" w14:paraId="00000017">
      <w:pPr>
        <w:numPr>
          <w:ilvl w:val="1"/>
          <w:numId w:val="2"/>
        </w:numPr>
        <w:spacing w:after="0" w:afterAutospacing="0" w:before="0" w:beforeAutospacing="0" w:lineRule="auto"/>
        <w:ind w:left="1440" w:hanging="360"/>
      </w:pPr>
      <w:r w:rsidDel="00000000" w:rsidR="00000000" w:rsidRPr="00000000">
        <w:rPr>
          <w:rtl w:val="0"/>
        </w:rPr>
        <w:t xml:space="preserve">TEKS: TA.7.1(A), TA.7.12(A)(B) </w:t>
        <w:br w:type="textWrapping"/>
      </w:r>
    </w:p>
    <w:p w:rsidR="00000000" w:rsidDel="00000000" w:rsidP="00000000" w:rsidRDefault="00000000" w:rsidRPr="00000000" w14:paraId="00000018">
      <w:pPr>
        <w:numPr>
          <w:ilvl w:val="0"/>
          <w:numId w:val="2"/>
        </w:numPr>
        <w:spacing w:after="0" w:afterAutospacing="0" w:before="0" w:beforeAutospacing="0" w:lineRule="auto"/>
        <w:ind w:left="720" w:hanging="360"/>
      </w:pPr>
      <w:r w:rsidDel="00000000" w:rsidR="00000000" w:rsidRPr="00000000">
        <w:rPr>
          <w:b w:val="1"/>
          <w:bCs w:val="1"/>
          <w:rtl w:val="0"/>
        </w:rPr>
        <w:t xml:space="preserve">Unit 2: How Does a Robot Work </w:t>
        <w:br w:type="textWrapping"/>
      </w:r>
    </w:p>
    <w:p w:rsidR="00000000" w:rsidDel="00000000" w:rsidP="00000000" w:rsidRDefault="00000000" w:rsidRPr="00000000" w14:paraId="00000019">
      <w:pPr>
        <w:numPr>
          <w:ilvl w:val="1"/>
          <w:numId w:val="2"/>
        </w:numPr>
        <w:spacing w:after="0" w:afterAutospacing="0" w:before="0" w:beforeAutospacing="0" w:lineRule="auto"/>
        <w:ind w:left="1440" w:hanging="360"/>
      </w:pPr>
      <w:r w:rsidDel="00000000" w:rsidR="00000000" w:rsidRPr="00000000">
        <w:rPr>
          <w:rtl w:val="0"/>
        </w:rPr>
        <w:t xml:space="preserve">Learning objectives:</w:t>
      </w:r>
    </w:p>
    <w:p w:rsidR="00000000" w:rsidDel="00000000" w:rsidP="00000000" w:rsidRDefault="00000000" w:rsidRPr="00000000" w14:paraId="0000001A">
      <w:pPr>
        <w:numPr>
          <w:ilvl w:val="2"/>
          <w:numId w:val="2"/>
        </w:numPr>
        <w:ind w:left="2160" w:hanging="360"/>
      </w:pPr>
      <w:r w:rsidDel="00000000" w:rsidR="00000000" w:rsidRPr="00000000">
        <w:rPr>
          <w:rtl w:val="0"/>
        </w:rPr>
        <w:t xml:space="preserve">Apply systems thinking to understand the interconnectedness of a robot’s parts.</w:t>
      </w:r>
    </w:p>
    <w:p w:rsidR="00000000" w:rsidDel="00000000" w:rsidP="00000000" w:rsidRDefault="00000000" w:rsidRPr="00000000" w14:paraId="0000001B">
      <w:pPr>
        <w:numPr>
          <w:ilvl w:val="2"/>
          <w:numId w:val="2"/>
        </w:numPr>
        <w:ind w:left="2160" w:hanging="360"/>
      </w:pPr>
      <w:r w:rsidDel="00000000" w:rsidR="00000000" w:rsidRPr="00000000">
        <w:rPr>
          <w:rtl w:val="0"/>
        </w:rPr>
        <w:t xml:space="preserve">Explain a robot’s drivetrain and how it relates to good chassis design.</w:t>
      </w:r>
    </w:p>
    <w:p w:rsidR="00000000" w:rsidDel="00000000" w:rsidP="00000000" w:rsidRDefault="00000000" w:rsidRPr="00000000" w14:paraId="0000001C">
      <w:pPr>
        <w:numPr>
          <w:ilvl w:val="2"/>
          <w:numId w:val="2"/>
        </w:numPr>
        <w:spacing w:after="0" w:afterAutospacing="0"/>
        <w:ind w:left="2160" w:hanging="360"/>
      </w:pPr>
      <w:r w:rsidDel="00000000" w:rsidR="00000000" w:rsidRPr="00000000">
        <w:rPr>
          <w:rtl w:val="0"/>
        </w:rPr>
        <w:t xml:space="preserve">Compare, contrast motors and servos and describe how gearing is used.</w:t>
      </w:r>
    </w:p>
    <w:p w:rsidR="00000000" w:rsidDel="00000000" w:rsidP="00000000" w:rsidRDefault="00000000" w:rsidRPr="00000000" w14:paraId="0000001D">
      <w:pPr>
        <w:numPr>
          <w:ilvl w:val="2"/>
          <w:numId w:val="2"/>
        </w:numPr>
        <w:spacing w:after="0" w:afterAutospacing="0" w:before="0" w:beforeAutospacing="0" w:lineRule="auto"/>
        <w:ind w:left="2160" w:hanging="360"/>
      </w:pPr>
      <w:r w:rsidDel="00000000" w:rsidR="00000000" w:rsidRPr="00000000">
        <w:rPr>
          <w:rtl w:val="0"/>
        </w:rPr>
        <w:t xml:space="preserve">Examine safety procedures and how maintenance and troubleshooting are used. </w:t>
        <w:br w:type="textWrapping"/>
      </w:r>
    </w:p>
    <w:p w:rsidR="00000000" w:rsidDel="00000000" w:rsidP="00000000" w:rsidRDefault="00000000" w:rsidRPr="00000000" w14:paraId="0000001E">
      <w:pPr>
        <w:numPr>
          <w:ilvl w:val="1"/>
          <w:numId w:val="2"/>
        </w:numPr>
        <w:spacing w:after="0" w:afterAutospacing="0" w:before="0" w:beforeAutospacing="0" w:lineRule="auto"/>
        <w:ind w:left="1440" w:hanging="360"/>
      </w:pPr>
      <w:r w:rsidDel="00000000" w:rsidR="00000000" w:rsidRPr="00000000">
        <w:rPr>
          <w:rtl w:val="0"/>
        </w:rPr>
        <w:t xml:space="preserve">Activities: Research papers, class debates, and multimedia presentations.</w:t>
      </w:r>
    </w:p>
    <w:p w:rsidR="00000000" w:rsidDel="00000000" w:rsidP="00000000" w:rsidRDefault="00000000" w:rsidRPr="00000000" w14:paraId="0000001F">
      <w:pPr>
        <w:numPr>
          <w:ilvl w:val="1"/>
          <w:numId w:val="2"/>
        </w:numPr>
        <w:spacing w:after="0" w:afterAutospacing="0" w:before="0" w:beforeAutospacing="0" w:lineRule="auto"/>
        <w:ind w:left="1440" w:hanging="360"/>
      </w:pPr>
      <w:r w:rsidDel="00000000" w:rsidR="00000000" w:rsidRPr="00000000">
        <w:rPr>
          <w:rtl w:val="0"/>
        </w:rPr>
        <w:t xml:space="preserve">TEKS: TA.7.3(A)(B)(C), TA.7.12(A)(B) </w:t>
        <w:br w:type="textWrapping"/>
      </w:r>
    </w:p>
    <w:p w:rsidR="00000000" w:rsidDel="00000000" w:rsidP="00000000" w:rsidRDefault="00000000" w:rsidRPr="00000000" w14:paraId="00000020">
      <w:pPr>
        <w:numPr>
          <w:ilvl w:val="0"/>
          <w:numId w:val="2"/>
        </w:numPr>
        <w:spacing w:after="0" w:afterAutospacing="0" w:before="0" w:beforeAutospacing="0" w:lineRule="auto"/>
        <w:ind w:left="720" w:hanging="360"/>
      </w:pPr>
      <w:r w:rsidDel="00000000" w:rsidR="00000000" w:rsidRPr="00000000">
        <w:rPr>
          <w:b w:val="1"/>
          <w:bCs w:val="1"/>
          <w:rtl w:val="0"/>
        </w:rPr>
        <w:t xml:space="preserve">Unit 3: All About Sensors </w:t>
        <w:br w:type="textWrapping"/>
      </w:r>
    </w:p>
    <w:p w:rsidR="00000000" w:rsidDel="00000000" w:rsidP="00000000" w:rsidRDefault="00000000" w:rsidRPr="00000000" w14:paraId="00000021">
      <w:pPr>
        <w:numPr>
          <w:ilvl w:val="1"/>
          <w:numId w:val="2"/>
        </w:numPr>
        <w:spacing w:after="0" w:afterAutospacing="0" w:before="0" w:beforeAutospacing="0" w:lineRule="auto"/>
        <w:ind w:left="1440" w:hanging="360"/>
      </w:pPr>
      <w:r w:rsidDel="00000000" w:rsidR="00000000" w:rsidRPr="00000000">
        <w:rPr>
          <w:rtl w:val="0"/>
        </w:rPr>
        <w:t xml:space="preserve">Learning objectives:</w:t>
      </w:r>
    </w:p>
    <w:p w:rsidR="00000000" w:rsidDel="00000000" w:rsidP="00000000" w:rsidRDefault="00000000" w:rsidRPr="00000000" w14:paraId="00000022">
      <w:pPr>
        <w:numPr>
          <w:ilvl w:val="2"/>
          <w:numId w:val="2"/>
        </w:numPr>
        <w:ind w:left="2160" w:hanging="360"/>
      </w:pPr>
      <w:r w:rsidDel="00000000" w:rsidR="00000000" w:rsidRPr="00000000">
        <w:rPr>
          <w:rtl w:val="0"/>
        </w:rPr>
        <w:t xml:space="preserve">Define and categorize sensors used in robotics.</w:t>
      </w:r>
    </w:p>
    <w:p w:rsidR="00000000" w:rsidDel="00000000" w:rsidP="00000000" w:rsidRDefault="00000000" w:rsidRPr="00000000" w14:paraId="00000023">
      <w:pPr>
        <w:numPr>
          <w:ilvl w:val="2"/>
          <w:numId w:val="2"/>
        </w:numPr>
        <w:ind w:left="2160" w:hanging="360"/>
      </w:pPr>
      <w:r w:rsidDel="00000000" w:rsidR="00000000" w:rsidRPr="00000000">
        <w:rPr>
          <w:rtl w:val="0"/>
        </w:rPr>
        <w:t xml:space="preserve">Describe the technology employed to create sensors and develop functionality.</w:t>
      </w:r>
    </w:p>
    <w:p w:rsidR="00000000" w:rsidDel="00000000" w:rsidP="00000000" w:rsidRDefault="00000000" w:rsidRPr="00000000" w14:paraId="00000024">
      <w:pPr>
        <w:numPr>
          <w:ilvl w:val="2"/>
          <w:numId w:val="2"/>
        </w:numPr>
        <w:spacing w:after="0" w:afterAutospacing="0"/>
        <w:ind w:left="2160" w:hanging="360"/>
      </w:pPr>
      <w:r w:rsidDel="00000000" w:rsidR="00000000" w:rsidRPr="00000000">
        <w:rPr>
          <w:rtl w:val="0"/>
        </w:rPr>
        <w:t xml:space="preserve">Explain the application of sensors in various industries.</w:t>
      </w:r>
    </w:p>
    <w:p w:rsidR="00000000" w:rsidDel="00000000" w:rsidP="00000000" w:rsidRDefault="00000000" w:rsidRPr="00000000" w14:paraId="00000025">
      <w:pPr>
        <w:numPr>
          <w:ilvl w:val="2"/>
          <w:numId w:val="2"/>
        </w:numPr>
        <w:spacing w:after="0" w:afterAutospacing="0" w:before="0" w:beforeAutospacing="0" w:lineRule="auto"/>
        <w:ind w:left="2160" w:hanging="360"/>
      </w:pPr>
      <w:r w:rsidDel="00000000" w:rsidR="00000000" w:rsidRPr="00000000">
        <w:rPr>
          <w:rtl w:val="0"/>
        </w:rPr>
        <w:t xml:space="preserve">Summarize how sensors create closed-loop robotics systems. </w:t>
        <w:br w:type="textWrapping"/>
      </w:r>
    </w:p>
    <w:p w:rsidR="00000000" w:rsidDel="00000000" w:rsidP="00000000" w:rsidRDefault="00000000" w:rsidRPr="00000000" w14:paraId="00000026">
      <w:pPr>
        <w:widowControl w:val="0"/>
        <w:numPr>
          <w:ilvl w:val="1"/>
          <w:numId w:val="2"/>
        </w:numPr>
        <w:spacing w:after="0" w:afterAutospacing="0" w:before="0" w:beforeAutospacing="0" w:line="240" w:lineRule="auto"/>
        <w:ind w:left="1440" w:hanging="360"/>
      </w:pPr>
      <w:r w:rsidDel="00000000" w:rsidR="00000000" w:rsidRPr="00000000">
        <w:rPr>
          <w:rtl w:val="0"/>
        </w:rPr>
        <w:t xml:space="preserve">Activities: Lab reports, group experiments, and data analysis.</w:t>
      </w:r>
    </w:p>
    <w:p w:rsidR="00000000" w:rsidDel="00000000" w:rsidP="00000000" w:rsidRDefault="00000000" w:rsidRPr="00000000" w14:paraId="00000027">
      <w:pPr>
        <w:widowControl w:val="0"/>
        <w:numPr>
          <w:ilvl w:val="1"/>
          <w:numId w:val="2"/>
        </w:numPr>
        <w:spacing w:after="0" w:line="240" w:lineRule="auto"/>
        <w:ind w:left="1440" w:hanging="360"/>
      </w:pPr>
      <w:r w:rsidDel="00000000" w:rsidR="00000000" w:rsidRPr="00000000">
        <w:rPr>
          <w:rtl w:val="0"/>
        </w:rPr>
        <w:t xml:space="preserve">TEKS: TA.7.3(A)(B)(C), TA.7.4, TA.7.4, TA.7.12(C), TA.7.9</w:t>
      </w:r>
    </w:p>
    <w:p w:rsidR="00000000" w:rsidDel="00000000" w:rsidP="00000000" w:rsidRDefault="00000000" w:rsidRPr="00000000" w14:paraId="00000028">
      <w:pPr>
        <w:widowControl w:val="0"/>
        <w:spacing w:after="0" w:line="240" w:lineRule="auto"/>
        <w:ind w:left="1440" w:firstLine="0"/>
        <w:rPr/>
      </w:pPr>
      <w:r w:rsidDel="00000000" w:rsidR="00000000" w:rsidRPr="00000000">
        <w:rPr>
          <w:rtl w:val="0"/>
        </w:rPr>
      </w:r>
    </w:p>
    <w:p w:rsidR="00000000" w:rsidDel="00000000" w:rsidP="00000000" w:rsidRDefault="00000000" w:rsidRPr="00000000" w14:paraId="00000029">
      <w:pPr>
        <w:widowControl w:val="0"/>
        <w:numPr>
          <w:ilvl w:val="0"/>
          <w:numId w:val="2"/>
        </w:numPr>
        <w:spacing w:after="0" w:afterAutospacing="0" w:before="240" w:line="240" w:lineRule="auto"/>
        <w:ind w:left="720" w:hanging="360"/>
      </w:pPr>
      <w:r w:rsidDel="00000000" w:rsidR="00000000" w:rsidRPr="00000000">
        <w:rPr>
          <w:b w:val="1"/>
          <w:bCs w:val="1"/>
          <w:rtl w:val="0"/>
        </w:rPr>
        <w:t xml:space="preserve">Unit 4: Do You Speak My Language? </w:t>
        <w:br w:type="textWrapping"/>
      </w:r>
    </w:p>
    <w:p w:rsidR="00000000" w:rsidDel="00000000" w:rsidP="00000000" w:rsidRDefault="00000000" w:rsidRPr="00000000" w14:paraId="0000002A">
      <w:pPr>
        <w:numPr>
          <w:ilvl w:val="1"/>
          <w:numId w:val="2"/>
        </w:numPr>
        <w:spacing w:after="0" w:afterAutospacing="0" w:before="0" w:beforeAutospacing="0" w:lineRule="auto"/>
        <w:ind w:left="1440" w:hanging="360"/>
      </w:pPr>
      <w:r w:rsidDel="00000000" w:rsidR="00000000" w:rsidRPr="00000000">
        <w:rPr>
          <w:rtl w:val="0"/>
        </w:rPr>
        <w:t xml:space="preserve">Learning objectives:</w:t>
      </w:r>
    </w:p>
    <w:p w:rsidR="00000000" w:rsidDel="00000000" w:rsidP="00000000" w:rsidRDefault="00000000" w:rsidRPr="00000000" w14:paraId="0000002B">
      <w:pPr>
        <w:numPr>
          <w:ilvl w:val="2"/>
          <w:numId w:val="2"/>
        </w:numPr>
        <w:ind w:left="2160" w:hanging="360"/>
      </w:pPr>
      <w:r w:rsidDel="00000000" w:rsidR="00000000" w:rsidRPr="00000000">
        <w:rPr>
          <w:rtl w:val="0"/>
        </w:rPr>
        <w:t xml:space="preserve">Define and describe programming, algorithms, and their use in robotics.</w:t>
      </w:r>
    </w:p>
    <w:p w:rsidR="00000000" w:rsidDel="00000000" w:rsidP="00000000" w:rsidRDefault="00000000" w:rsidRPr="00000000" w14:paraId="0000002C">
      <w:pPr>
        <w:numPr>
          <w:ilvl w:val="2"/>
          <w:numId w:val="2"/>
        </w:numPr>
        <w:ind w:left="2160" w:hanging="360"/>
      </w:pPr>
      <w:r w:rsidDel="00000000" w:rsidR="00000000" w:rsidRPr="00000000">
        <w:rPr>
          <w:rtl w:val="0"/>
        </w:rPr>
        <w:t xml:space="preserve">Explain control structures and summarize sequential and conditional programming.</w:t>
      </w:r>
    </w:p>
    <w:p w:rsidR="00000000" w:rsidDel="00000000" w:rsidP="00000000" w:rsidRDefault="00000000" w:rsidRPr="00000000" w14:paraId="0000002D">
      <w:pPr>
        <w:numPr>
          <w:ilvl w:val="2"/>
          <w:numId w:val="2"/>
        </w:numPr>
        <w:spacing w:after="0" w:afterAutospacing="0"/>
        <w:ind w:left="2160" w:hanging="360"/>
      </w:pPr>
      <w:r w:rsidDel="00000000" w:rsidR="00000000" w:rsidRPr="00000000">
        <w:rPr>
          <w:rtl w:val="0"/>
        </w:rPr>
        <w:t xml:space="preserve">Describe an iteration control structure and apply complex structures to robotics.</w:t>
      </w:r>
    </w:p>
    <w:p w:rsidR="00000000" w:rsidDel="00000000" w:rsidP="00000000" w:rsidRDefault="00000000" w:rsidRPr="00000000" w14:paraId="0000002E">
      <w:pPr>
        <w:numPr>
          <w:ilvl w:val="2"/>
          <w:numId w:val="2"/>
        </w:numPr>
        <w:spacing w:after="0" w:afterAutospacing="0" w:before="0" w:beforeAutospacing="0" w:lineRule="auto"/>
        <w:ind w:left="2160" w:hanging="360"/>
      </w:pPr>
      <w:r w:rsidDel="00000000" w:rsidR="00000000" w:rsidRPr="00000000">
        <w:rPr>
          <w:rtl w:val="0"/>
        </w:rPr>
        <w:t xml:space="preserve">Summarize the history of coding in robotics and discuss how the design cycle has been used in its development. </w:t>
        <w:br w:type="textWrapping"/>
      </w:r>
    </w:p>
    <w:p w:rsidR="00000000" w:rsidDel="00000000" w:rsidP="00000000" w:rsidRDefault="00000000" w:rsidRPr="00000000" w14:paraId="0000002F">
      <w:pPr>
        <w:numPr>
          <w:ilvl w:val="1"/>
          <w:numId w:val="2"/>
        </w:numPr>
        <w:spacing w:after="0" w:afterAutospacing="0" w:before="0" w:beforeAutospacing="0" w:lineRule="auto"/>
        <w:ind w:left="1440" w:hanging="360"/>
      </w:pPr>
      <w:r w:rsidDel="00000000" w:rsidR="00000000" w:rsidRPr="00000000">
        <w:rPr>
          <w:rtl w:val="0"/>
        </w:rPr>
        <w:t xml:space="preserve">Activities: Lab reports, group experiments, and data analysis.</w:t>
      </w:r>
    </w:p>
    <w:p w:rsidR="00000000" w:rsidDel="00000000" w:rsidP="00000000" w:rsidRDefault="00000000" w:rsidRPr="00000000" w14:paraId="00000030">
      <w:pPr>
        <w:numPr>
          <w:ilvl w:val="1"/>
          <w:numId w:val="2"/>
        </w:numPr>
        <w:spacing w:after="0" w:lineRule="auto"/>
        <w:ind w:left="1440" w:hanging="360"/>
      </w:pPr>
      <w:r w:rsidDel="00000000" w:rsidR="00000000" w:rsidRPr="00000000">
        <w:rPr>
          <w:rtl w:val="0"/>
        </w:rPr>
        <w:t xml:space="preserve">TEKS: TA.7.3(A)(B)(C), TA.7.4(B), TA.7.6 </w:t>
      </w:r>
    </w:p>
    <w:p w:rsidR="00000000" w:rsidDel="00000000" w:rsidP="00000000" w:rsidRDefault="00000000" w:rsidRPr="00000000" w14:paraId="00000031">
      <w:pPr>
        <w:spacing w:after="0" w:lineRule="auto"/>
        <w:ind w:left="1440" w:firstLine="0"/>
        <w:rPr/>
      </w:pPr>
      <w:r w:rsidDel="00000000" w:rsidR="00000000" w:rsidRPr="00000000">
        <w:rPr>
          <w:rtl w:val="0"/>
        </w:rPr>
      </w:r>
    </w:p>
    <w:p w:rsidR="00000000" w:rsidDel="00000000" w:rsidP="00000000" w:rsidRDefault="00000000" w:rsidRPr="00000000" w14:paraId="00000032">
      <w:pPr>
        <w:widowControl w:val="0"/>
        <w:numPr>
          <w:ilvl w:val="0"/>
          <w:numId w:val="2"/>
        </w:numPr>
        <w:spacing w:after="0" w:afterAutospacing="0" w:before="240" w:line="240" w:lineRule="auto"/>
        <w:ind w:left="720" w:hanging="360"/>
      </w:pPr>
      <w:r w:rsidDel="00000000" w:rsidR="00000000" w:rsidRPr="00000000">
        <w:rPr>
          <w:b w:val="1"/>
          <w:bCs w:val="1"/>
          <w:rtl w:val="0"/>
        </w:rPr>
        <w:t xml:space="preserve">Unit 5: SAM Studio</w:t>
        <w:br w:type="textWrapping"/>
      </w:r>
    </w:p>
    <w:p w:rsidR="00000000" w:rsidDel="00000000" w:rsidP="00000000" w:rsidRDefault="00000000" w:rsidRPr="00000000" w14:paraId="00000033">
      <w:pPr>
        <w:numPr>
          <w:ilvl w:val="1"/>
          <w:numId w:val="2"/>
        </w:numPr>
        <w:spacing w:after="0" w:afterAutospacing="0" w:before="0" w:beforeAutospacing="0" w:lineRule="auto"/>
        <w:ind w:left="1440" w:hanging="360"/>
      </w:pPr>
      <w:r w:rsidDel="00000000" w:rsidR="00000000" w:rsidRPr="00000000">
        <w:rPr>
          <w:rtl w:val="0"/>
        </w:rPr>
        <w:t xml:space="preserve">Learning objectives:</w:t>
      </w:r>
    </w:p>
    <w:p w:rsidR="00000000" w:rsidDel="00000000" w:rsidP="00000000" w:rsidRDefault="00000000" w:rsidRPr="00000000" w14:paraId="00000034">
      <w:pPr>
        <w:numPr>
          <w:ilvl w:val="2"/>
          <w:numId w:val="2"/>
        </w:numPr>
        <w:ind w:left="2160" w:hanging="360"/>
        <w:rPr/>
      </w:pPr>
      <w:r w:rsidDel="00000000" w:rsidR="00000000" w:rsidRPr="00000000">
        <w:rPr>
          <w:rtl w:val="0"/>
        </w:rPr>
        <w:t xml:space="preserve">Review the SAM Blocks used throughout this course </w:t>
      </w:r>
    </w:p>
    <w:p w:rsidR="00000000" w:rsidDel="00000000" w:rsidP="00000000" w:rsidRDefault="00000000" w:rsidRPr="00000000" w14:paraId="00000035">
      <w:pPr>
        <w:numPr>
          <w:ilvl w:val="2"/>
          <w:numId w:val="2"/>
        </w:numPr>
        <w:ind w:left="2160" w:hanging="360"/>
        <w:rPr/>
      </w:pPr>
      <w:r w:rsidDel="00000000" w:rsidR="00000000" w:rsidRPr="00000000">
        <w:rPr>
          <w:rtl w:val="0"/>
        </w:rPr>
        <w:t xml:space="preserve">Students will also learn how to pair SAM Blocks within SAM Space.</w:t>
      </w:r>
    </w:p>
    <w:p w:rsidR="00000000" w:rsidDel="00000000" w:rsidP="00000000" w:rsidRDefault="00000000" w:rsidRPr="00000000" w14:paraId="00000036">
      <w:pPr>
        <w:numPr>
          <w:ilvl w:val="2"/>
          <w:numId w:val="2"/>
        </w:numPr>
        <w:ind w:left="2160" w:hanging="360"/>
        <w:rPr/>
      </w:pPr>
      <w:r w:rsidDel="00000000" w:rsidR="00000000" w:rsidRPr="00000000">
        <w:rPr>
          <w:rtl w:val="0"/>
        </w:rPr>
        <w:t xml:space="preserve">Influence the flow of data from input to output, and how they can manipulate these behaviors to achieve specific outcomes.</w:t>
      </w:r>
    </w:p>
    <w:p w:rsidR="00000000" w:rsidDel="00000000" w:rsidP="00000000" w:rsidRDefault="00000000" w:rsidRPr="00000000" w14:paraId="00000037">
      <w:pPr>
        <w:numPr>
          <w:ilvl w:val="2"/>
          <w:numId w:val="2"/>
        </w:numPr>
        <w:ind w:left="2160" w:hanging="360"/>
        <w:rPr/>
      </w:pPr>
      <w:r w:rsidDel="00000000" w:rsidR="00000000" w:rsidRPr="00000000">
        <w:rPr>
          <w:rtl w:val="0"/>
        </w:rPr>
        <w:t xml:space="preserve">Design and implement a complex system to integrate inputs, outputs, and behaviors.</w:t>
      </w:r>
    </w:p>
    <w:p w:rsidR="00000000" w:rsidDel="00000000" w:rsidP="00000000" w:rsidRDefault="00000000" w:rsidRPr="00000000" w14:paraId="00000038">
      <w:pPr>
        <w:numPr>
          <w:ilvl w:val="2"/>
          <w:numId w:val="2"/>
        </w:numPr>
        <w:ind w:left="2160" w:hanging="360"/>
      </w:pPr>
      <w:r w:rsidDel="00000000" w:rsidR="00000000" w:rsidRPr="00000000">
        <w:rPr>
          <w:rFonts w:ascii="Nunito" w:cs="Nunito" w:eastAsia="Nunito" w:hAnsi="Nunito"/>
          <w:rtl w:val="0"/>
        </w:rPr>
        <w:t xml:space="preserve">Students will be able to pair SAM blocks within SAM Script to create a simple system.</w:t>
      </w:r>
    </w:p>
    <w:p w:rsidR="00000000" w:rsidDel="00000000" w:rsidP="00000000" w:rsidRDefault="00000000" w:rsidRPr="00000000" w14:paraId="00000039">
      <w:pPr>
        <w:numPr>
          <w:ilvl w:val="2"/>
          <w:numId w:val="2"/>
        </w:numPr>
        <w:ind w:left="2160" w:hanging="360"/>
      </w:pPr>
      <w:r w:rsidDel="00000000" w:rsidR="00000000" w:rsidRPr="00000000">
        <w:rPr>
          <w:rFonts w:ascii="Nunito" w:cs="Nunito" w:eastAsia="Nunito" w:hAnsi="Nunito"/>
          <w:rtl w:val="0"/>
        </w:rPr>
        <w:t xml:space="preserve">Students will create a simple system to see how different behaviors affect their system.</w:t>
      </w:r>
    </w:p>
    <w:p w:rsidR="00000000" w:rsidDel="00000000" w:rsidP="00000000" w:rsidRDefault="00000000" w:rsidRPr="00000000" w14:paraId="0000003A">
      <w:pPr>
        <w:numPr>
          <w:ilvl w:val="2"/>
          <w:numId w:val="2"/>
        </w:numPr>
        <w:ind w:left="2160" w:hanging="360"/>
      </w:pPr>
      <w:r w:rsidDel="00000000" w:rsidR="00000000" w:rsidRPr="00000000">
        <w:rPr>
          <w:rFonts w:ascii="Nunito" w:cs="Nunito" w:eastAsia="Nunito" w:hAnsi="Nunito"/>
          <w:rtl w:val="0"/>
        </w:rPr>
        <w:t xml:space="preserve">Translate their block-based code into script code and analyze key differences.</w:t>
      </w:r>
    </w:p>
    <w:p w:rsidR="00000000" w:rsidDel="00000000" w:rsidP="00000000" w:rsidRDefault="00000000" w:rsidRPr="00000000" w14:paraId="0000003B">
      <w:pPr>
        <w:numPr>
          <w:ilvl w:val="2"/>
          <w:numId w:val="2"/>
        </w:numPr>
        <w:ind w:left="2160" w:hanging="360"/>
      </w:pPr>
      <w:r w:rsidDel="00000000" w:rsidR="00000000" w:rsidRPr="00000000">
        <w:rPr>
          <w:rFonts w:ascii="Nunito" w:cs="Nunito" w:eastAsia="Nunito" w:hAnsi="Nunito"/>
          <w:rtl w:val="0"/>
        </w:rPr>
        <w:t xml:space="preserve">Analyze pre-written code, understand common errors, and apply debugging techniques.</w:t>
      </w:r>
    </w:p>
    <w:p w:rsidR="00000000" w:rsidDel="00000000" w:rsidP="00000000" w:rsidRDefault="00000000" w:rsidRPr="00000000" w14:paraId="0000003C">
      <w:pPr>
        <w:ind w:left="2160" w:firstLine="0"/>
        <w:rPr/>
      </w:pPr>
      <w:r w:rsidDel="00000000" w:rsidR="00000000" w:rsidRPr="00000000">
        <w:rPr>
          <w:rtl w:val="0"/>
        </w:rPr>
        <w:t xml:space="preserve"> </w:t>
        <w:br w:type="textWrapping"/>
      </w:r>
    </w:p>
    <w:p w:rsidR="00000000" w:rsidDel="00000000" w:rsidP="00000000" w:rsidRDefault="00000000" w:rsidRPr="00000000" w14:paraId="0000003D">
      <w:pPr>
        <w:numPr>
          <w:ilvl w:val="1"/>
          <w:numId w:val="2"/>
        </w:numPr>
        <w:spacing w:after="0" w:afterAutospacing="0" w:before="240" w:lineRule="auto"/>
        <w:ind w:left="1440" w:hanging="360"/>
      </w:pPr>
      <w:r w:rsidDel="00000000" w:rsidR="00000000" w:rsidRPr="00000000">
        <w:rPr>
          <w:rtl w:val="0"/>
        </w:rPr>
        <w:t xml:space="preserve">Activities: Lab reports, group experiments, and data analysis.</w:t>
      </w:r>
    </w:p>
    <w:p w:rsidR="00000000" w:rsidDel="00000000" w:rsidP="00000000" w:rsidRDefault="00000000" w:rsidRPr="00000000" w14:paraId="0000003E">
      <w:pPr>
        <w:numPr>
          <w:ilvl w:val="1"/>
          <w:numId w:val="2"/>
        </w:numPr>
        <w:spacing w:after="0" w:lineRule="auto"/>
        <w:ind w:left="1440" w:hanging="360"/>
      </w:pPr>
      <w:r w:rsidDel="00000000" w:rsidR="00000000" w:rsidRPr="00000000">
        <w:rPr>
          <w:rtl w:val="0"/>
        </w:rPr>
        <w:t xml:space="preserve">TEKS: TA.7.1(A)(B)(C)(D)(E)(F), TA.7.5(A), TA.7.11, TA.7.12</w:t>
      </w:r>
    </w:p>
    <w:p w:rsidR="00000000" w:rsidDel="00000000" w:rsidP="00000000" w:rsidRDefault="00000000" w:rsidRPr="00000000" w14:paraId="0000003F">
      <w:pPr>
        <w:spacing w:after="0" w:lineRule="auto"/>
        <w:ind w:left="1440" w:firstLine="0"/>
        <w:rPr/>
      </w:pPr>
      <w:r w:rsidDel="00000000" w:rsidR="00000000" w:rsidRPr="00000000">
        <w:rPr>
          <w:rtl w:val="0"/>
        </w:rPr>
      </w:r>
    </w:p>
    <w:p w:rsidR="00000000" w:rsidDel="00000000" w:rsidP="00000000" w:rsidRDefault="00000000" w:rsidRPr="00000000" w14:paraId="00000040">
      <w:pPr>
        <w:numPr>
          <w:ilvl w:val="0"/>
          <w:numId w:val="2"/>
        </w:numPr>
        <w:spacing w:after="0" w:afterAutospacing="0" w:before="240" w:lineRule="auto"/>
        <w:ind w:left="720" w:hanging="360"/>
      </w:pPr>
      <w:r w:rsidDel="00000000" w:rsidR="00000000" w:rsidRPr="00000000">
        <w:rPr>
          <w:b w:val="1"/>
          <w:bCs w:val="1"/>
          <w:rtl w:val="0"/>
        </w:rPr>
        <w:t xml:space="preserve">Additional Skills</w:t>
        <w:br w:type="textWrapping"/>
      </w:r>
    </w:p>
    <w:p w:rsidR="00000000" w:rsidDel="00000000" w:rsidP="00000000" w:rsidRDefault="00000000" w:rsidRPr="00000000" w14:paraId="00000041">
      <w:pPr>
        <w:numPr>
          <w:ilvl w:val="1"/>
          <w:numId w:val="2"/>
        </w:numPr>
        <w:spacing w:after="0" w:afterAutospacing="0" w:before="0" w:beforeAutospacing="0" w:lineRule="auto"/>
        <w:ind w:left="1440" w:hanging="360"/>
      </w:pPr>
      <w:r w:rsidDel="00000000" w:rsidR="00000000" w:rsidRPr="00000000">
        <w:rPr>
          <w:rtl w:val="0"/>
        </w:rPr>
        <w:t xml:space="preserve">Developing critical thinking, note-taking, and time management.</w:t>
      </w:r>
    </w:p>
    <w:p w:rsidR="00000000" w:rsidDel="00000000" w:rsidP="00000000" w:rsidRDefault="00000000" w:rsidRPr="00000000" w14:paraId="00000042">
      <w:pPr>
        <w:numPr>
          <w:ilvl w:val="1"/>
          <w:numId w:val="2"/>
        </w:numPr>
        <w:spacing w:after="0" w:afterAutospacing="0" w:lineRule="auto"/>
        <w:ind w:left="1440" w:hanging="360"/>
      </w:pPr>
      <w:r w:rsidDel="00000000" w:rsidR="00000000" w:rsidRPr="00000000">
        <w:rPr>
          <w:rtl w:val="0"/>
        </w:rPr>
        <w:t xml:space="preserve">Activities: Practice problems, and quizzes</w:t>
      </w:r>
    </w:p>
    <w:p w:rsidR="00000000" w:rsidDel="00000000" w:rsidP="00000000" w:rsidRDefault="00000000" w:rsidRPr="00000000" w14:paraId="00000043">
      <w:pPr>
        <w:numPr>
          <w:ilvl w:val="1"/>
          <w:numId w:val="2"/>
        </w:numPr>
        <w:spacing w:after="200" w:lineRule="auto"/>
        <w:ind w:left="1440" w:hanging="360"/>
      </w:pPr>
      <w:r w:rsidDel="00000000" w:rsidR="00000000" w:rsidRPr="00000000">
        <w:rPr>
          <w:rtl w:val="0"/>
        </w:rPr>
        <w:t xml:space="preserve">Activities: Design and engineer robotic builds, class debates, and multimedia presentations</w:t>
      </w:r>
    </w:p>
    <w:p w:rsidR="00000000" w:rsidDel="00000000" w:rsidP="00000000" w:rsidRDefault="00000000" w:rsidRPr="00000000" w14:paraId="0000004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5">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46">
      <w:pPr>
        <w:spacing w:after="240" w:before="240" w:lineRule="auto"/>
        <w:rPr/>
      </w:pPr>
      <w:r w:rsidDel="00000000" w:rsidR="00000000" w:rsidRPr="00000000">
        <w:rPr>
          <w:rtl w:val="0"/>
        </w:rPr>
        <w:t xml:space="preserve">Sincerely,</w:t>
        <w:br w:type="textWrapping"/>
        <w:t xml:space="preserve">Jason Starr</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