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Grade Algebra 1</w:t>
      </w:r>
      <w:r w:rsidDel="00000000" w:rsidR="00000000" w:rsidRPr="00000000">
        <w:rPr>
          <w:b w:val="1"/>
          <w:bCs w:val="1"/>
          <w:sz w:val="46"/>
          <w:szCs w:val="46"/>
          <w:rtl w:val="0"/>
        </w:rPr>
        <w:t xml:space="preserve">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Stephanie Sloan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Algebra 1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Stephanie Sloan</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ssloan@ldisd.net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1st Period (8:35 - 9:20)</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Algebra 1, based on Texas state standards, Texas Essential Knowledge and Skills (TEKS):</w:t>
      </w:r>
    </w:p>
    <w:p w:rsidR="00000000" w:rsidDel="00000000" w:rsidP="00000000" w:rsidRDefault="00000000" w:rsidRPr="00000000" w14:paraId="00000010">
      <w:pPr>
        <w:spacing w:after="240" w:before="240" w:lineRule="auto"/>
        <w:rPr>
          <w:b w:val="1"/>
          <w:bCs w:val="1"/>
        </w:rPr>
      </w:pPr>
      <w:r w:rsidDel="00000000" w:rsidR="00000000" w:rsidRPr="00000000">
        <w:rPr>
          <w:b w:val="1"/>
          <w:bCs w:val="1"/>
          <w:rtl w:val="0"/>
        </w:rPr>
        <w:t xml:space="preserve">Module 1: Searching for Pattern: </w:t>
      </w:r>
      <w:r w:rsidDel="00000000" w:rsidR="00000000" w:rsidRPr="00000000">
        <w:rPr>
          <w:sz w:val="25"/>
          <w:szCs w:val="25"/>
          <w:rtl w:val="0"/>
        </w:rPr>
        <w:t xml:space="preserve">In this module, your student will deepen their understanding of functions to explore function families, including linear, exponential, and quadratic.Your student will use what they already know about patterns in this module.</w:t>
      </w:r>
      <w:r w:rsidDel="00000000" w:rsidR="00000000" w:rsidRPr="00000000">
        <w:rPr>
          <w:b w:val="1"/>
          <w:bCs w:val="1"/>
          <w:rtl w:val="0"/>
        </w:rPr>
        <w:br w:type="textWrapping"/>
      </w:r>
    </w:p>
    <w:p w:rsidR="00000000" w:rsidDel="00000000" w:rsidP="00000000" w:rsidRDefault="00000000" w:rsidRPr="00000000" w14:paraId="00000011">
      <w:pPr>
        <w:numPr>
          <w:ilvl w:val="1"/>
          <w:numId w:val="2"/>
        </w:numPr>
        <w:spacing w:after="0" w:afterAutospacing="0" w:before="240" w:lineRule="auto"/>
        <w:ind w:left="1440" w:hanging="360"/>
        <w:rPr/>
      </w:pPr>
      <w:r w:rsidDel="00000000" w:rsidR="00000000" w:rsidRPr="00000000">
        <w:rPr>
          <w:rtl w:val="0"/>
        </w:rPr>
        <w:t xml:space="preserve">Quantities and Relationships (TEKS: A.2A, A.3C, A.6A, A.9A, A.9D, A.12A)</w:t>
      </w:r>
      <w:r w:rsidDel="00000000" w:rsidR="00000000" w:rsidRPr="00000000">
        <w:rPr>
          <w:rtl w:val="0"/>
        </w:rPr>
        <w:br w:type="textWrapping"/>
      </w:r>
    </w:p>
    <w:p w:rsidR="00000000" w:rsidDel="00000000" w:rsidP="00000000" w:rsidRDefault="00000000" w:rsidRPr="00000000" w14:paraId="00000012">
      <w:pPr>
        <w:numPr>
          <w:ilvl w:val="1"/>
          <w:numId w:val="2"/>
        </w:numPr>
        <w:spacing w:after="240" w:before="0" w:beforeAutospacing="0" w:lineRule="auto"/>
        <w:ind w:left="1440" w:hanging="360"/>
        <w:rPr/>
      </w:pPr>
      <w:r w:rsidDel="00000000" w:rsidR="00000000" w:rsidRPr="00000000">
        <w:rPr>
          <w:rtl w:val="0"/>
        </w:rPr>
        <w:t xml:space="preserve">Sequences (TEKS: A.12A, A.12C, A.12D)</w:t>
      </w:r>
    </w:p>
    <w:p w:rsidR="00000000" w:rsidDel="00000000" w:rsidP="00000000" w:rsidRDefault="00000000" w:rsidRPr="00000000" w14:paraId="00000013">
      <w:pPr>
        <w:spacing w:after="240" w:before="240" w:lineRule="auto"/>
        <w:ind w:left="1440" w:firstLine="0"/>
        <w:rPr/>
      </w:pPr>
      <w:r w:rsidDel="00000000" w:rsidR="00000000" w:rsidRPr="00000000">
        <w:rPr>
          <w:rtl w:val="0"/>
        </w:rPr>
      </w:r>
    </w:p>
    <w:p w:rsidR="00000000" w:rsidDel="00000000" w:rsidP="00000000" w:rsidRDefault="00000000" w:rsidRPr="00000000" w14:paraId="00000014">
      <w:pPr>
        <w:numPr>
          <w:ilvl w:val="0"/>
          <w:numId w:val="2"/>
        </w:numPr>
        <w:spacing w:after="0" w:afterAutospacing="0" w:before="240" w:lineRule="auto"/>
        <w:ind w:left="720" w:hanging="360"/>
        <w:rPr/>
      </w:pPr>
      <w:r w:rsidDel="00000000" w:rsidR="00000000" w:rsidRPr="00000000">
        <w:rPr>
          <w:b w:val="1"/>
          <w:bCs w:val="1"/>
          <w:rtl w:val="0"/>
        </w:rPr>
        <w:t xml:space="preserve">Module 2: Exploring Constant Change: </w:t>
      </w:r>
      <w:r w:rsidDel="00000000" w:rsidR="00000000" w:rsidRPr="00000000">
        <w:rPr>
          <w:rtl w:val="0"/>
        </w:rPr>
        <w:t xml:space="preserve">In this module, your student will learn about linear functions. Your student will use what they already know about linear equations and geometric transformations in this module.</w:t>
      </w:r>
      <w:r w:rsidDel="00000000" w:rsidR="00000000" w:rsidRPr="00000000">
        <w:rPr>
          <w:b w:val="1"/>
          <w:bCs w:val="1"/>
          <w:rtl w:val="0"/>
        </w:rPr>
        <w:br w:type="textWrapping"/>
      </w:r>
    </w:p>
    <w:p w:rsidR="00000000" w:rsidDel="00000000" w:rsidP="00000000" w:rsidRDefault="00000000" w:rsidRPr="00000000" w14:paraId="00000015">
      <w:pPr>
        <w:numPr>
          <w:ilvl w:val="1"/>
          <w:numId w:val="2"/>
        </w:numPr>
        <w:spacing w:after="0" w:afterAutospacing="0" w:before="0" w:beforeAutospacing="0" w:lineRule="auto"/>
        <w:ind w:left="1440" w:hanging="360"/>
        <w:rPr/>
      </w:pPr>
      <w:r w:rsidDel="00000000" w:rsidR="00000000" w:rsidRPr="00000000">
        <w:rPr>
          <w:rtl w:val="0"/>
        </w:rPr>
        <w:t xml:space="preserve">Linear Functions (TEKS: A.2A, A.2B, A.2C, A.2D, A.3A, A.3B, A.3C, A.3E, A.3F, A.4A, A.4B, A.4C, A.12A, A.12B, A.12D)</w:t>
      </w:r>
      <w:r w:rsidDel="00000000" w:rsidR="00000000" w:rsidRPr="00000000">
        <w:rPr>
          <w:rtl w:val="0"/>
        </w:rPr>
        <w:br w:type="textWrapping"/>
      </w:r>
    </w:p>
    <w:p w:rsidR="00000000" w:rsidDel="00000000" w:rsidP="00000000" w:rsidRDefault="00000000" w:rsidRPr="00000000" w14:paraId="00000016">
      <w:pPr>
        <w:numPr>
          <w:ilvl w:val="1"/>
          <w:numId w:val="2"/>
        </w:numPr>
        <w:spacing w:after="0" w:afterAutospacing="0" w:before="0" w:beforeAutospacing="0" w:lineRule="auto"/>
        <w:ind w:left="1440" w:hanging="360"/>
        <w:rPr/>
      </w:pPr>
      <w:r w:rsidDel="00000000" w:rsidR="00000000" w:rsidRPr="00000000">
        <w:rPr>
          <w:rtl w:val="0"/>
        </w:rPr>
        <w:t xml:space="preserve">Transforming and Comparing Linear Functions (TEKS: A.2A, A.2C, A.2E, A.2F, A.2G, A.3A, A.3C, A.3E, A.12B)</w:t>
        <w:br w:type="textWrapping"/>
      </w:r>
    </w:p>
    <w:p w:rsidR="00000000" w:rsidDel="00000000" w:rsidP="00000000" w:rsidRDefault="00000000" w:rsidRPr="00000000" w14:paraId="00000017">
      <w:pPr>
        <w:numPr>
          <w:ilvl w:val="0"/>
          <w:numId w:val="2"/>
        </w:numPr>
        <w:spacing w:after="0" w:afterAutospacing="0" w:before="0" w:beforeAutospacing="0" w:lineRule="auto"/>
        <w:ind w:left="720" w:hanging="360"/>
        <w:rPr/>
      </w:pPr>
      <w:r w:rsidDel="00000000" w:rsidR="00000000" w:rsidRPr="00000000">
        <w:rPr>
          <w:b w:val="1"/>
          <w:bCs w:val="1"/>
          <w:rtl w:val="0"/>
        </w:rPr>
        <w:t xml:space="preserve">Module 3: Modeling Linear Equations and Inequalities: </w:t>
      </w:r>
      <w:r w:rsidDel="00000000" w:rsidR="00000000" w:rsidRPr="00000000">
        <w:rPr>
          <w:rtl w:val="0"/>
        </w:rPr>
        <w:t xml:space="preserve">In this module, your students will explore graphing and solving linear equations and inequalities. Your student will use what they already know about linear equations and basic inequalities in this module.</w:t>
      </w:r>
      <w:r w:rsidDel="00000000" w:rsidR="00000000" w:rsidRPr="00000000">
        <w:rPr>
          <w:b w:val="1"/>
          <w:bCs w:val="1"/>
          <w:rtl w:val="0"/>
        </w:rPr>
        <w:br w:type="textWrapping"/>
      </w:r>
    </w:p>
    <w:p w:rsidR="00000000" w:rsidDel="00000000" w:rsidP="00000000" w:rsidRDefault="00000000" w:rsidRPr="00000000" w14:paraId="00000018">
      <w:pPr>
        <w:numPr>
          <w:ilvl w:val="1"/>
          <w:numId w:val="2"/>
        </w:numPr>
        <w:spacing w:after="0" w:afterAutospacing="0" w:before="0" w:beforeAutospacing="0" w:lineRule="auto"/>
        <w:ind w:left="1440" w:hanging="360"/>
        <w:rPr/>
      </w:pPr>
      <w:r w:rsidDel="00000000" w:rsidR="00000000" w:rsidRPr="00000000">
        <w:rPr>
          <w:rtl w:val="0"/>
        </w:rPr>
        <w:t xml:space="preserve">Linear Equations and Inequalities (TEKS: A.2B, A.2C, A.3A, A.5A, A.5B, A.12E)</w:t>
      </w:r>
      <w:r w:rsidDel="00000000" w:rsidR="00000000" w:rsidRPr="00000000">
        <w:rPr>
          <w:rtl w:val="0"/>
        </w:rPr>
        <w:br w:type="textWrapping"/>
      </w:r>
    </w:p>
    <w:p w:rsidR="00000000" w:rsidDel="00000000" w:rsidP="00000000" w:rsidRDefault="00000000" w:rsidRPr="00000000" w14:paraId="00000019">
      <w:pPr>
        <w:numPr>
          <w:ilvl w:val="1"/>
          <w:numId w:val="2"/>
        </w:numPr>
        <w:spacing w:after="240" w:before="0" w:beforeAutospacing="0" w:lineRule="auto"/>
        <w:ind w:left="1440" w:hanging="360"/>
        <w:rPr/>
      </w:pPr>
      <w:r w:rsidDel="00000000" w:rsidR="00000000" w:rsidRPr="00000000">
        <w:rPr>
          <w:rtl w:val="0"/>
        </w:rPr>
        <w:t xml:space="preserve">Systems of Linear Equations and Inequalities (TEKS: A.2A, A.2C, A.2H, A.2I, A.3D, A.3F, A.3G, A.3H, A.5C)</w:t>
        <w:br w:type="textWrapping"/>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C">
      <w:pPr>
        <w:spacing w:after="240" w:before="240" w:lineRule="auto"/>
        <w:rPr/>
      </w:pPr>
      <w:r w:rsidDel="00000000" w:rsidR="00000000" w:rsidRPr="00000000">
        <w:rPr>
          <w:rtl w:val="0"/>
        </w:rPr>
        <w:t xml:space="preserve">Sincerely,</w:t>
        <w:br w:type="textWrapping"/>
        <w:t xml:space="preserve">Stephanie Sloan</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