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Reading Language Arts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Maggie Jirka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Resource RLA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Maggie Jirka</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:mjirka@ldisd.net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10:01 - 10:46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RLA,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Rites of Passage </w:t>
        <w:br w:type="textWrapping"/>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rtl w:val="0"/>
        </w:rPr>
        <w:t xml:space="preserve">We will deepen our perspective about the rites of passage. </w:t>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“What are some challenges of growing up?”</w:t>
      </w:r>
      <w:r w:rsidDel="00000000" w:rsidR="00000000" w:rsidRPr="00000000">
        <w:rPr>
          <w:rtl w:val="0"/>
        </w:rPr>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Unit 2: Learning from History</w:t>
        <w:br w:type="textWrapping"/>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rtl w:val="0"/>
        </w:rPr>
        <w:t xml:space="preserve">We will deepen our understanding of the ways in which we think about and learn from the past. What can we learn from the past? </w:t>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We will explore the Holocaust through the Diary of Anne Frank</w:t>
      </w:r>
      <w:r w:rsidDel="00000000" w:rsidR="00000000" w:rsidRPr="00000000">
        <w:rPr>
          <w:rtl w:val="0"/>
        </w:rPr>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b w:val="1"/>
          <w:bCs w:val="1"/>
          <w:rtl w:val="0"/>
        </w:rPr>
        <w:t xml:space="preserve">Unit 3: What Matters</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When is it right to take a stand?</w:t>
      </w:r>
    </w:p>
    <w:p w:rsidR="00000000" w:rsidDel="00000000" w:rsidP="00000000" w:rsidRDefault="00000000" w:rsidRPr="00000000" w14:paraId="00000018">
      <w:pPr>
        <w:numPr>
          <w:ilvl w:val="1"/>
          <w:numId w:val="2"/>
        </w:numPr>
        <w:spacing w:after="240" w:before="0" w:beforeAutospacing="0" w:lineRule="auto"/>
        <w:ind w:left="1440" w:hanging="360"/>
      </w:pPr>
      <w:r w:rsidDel="00000000" w:rsidR="00000000" w:rsidRPr="00000000">
        <w:rPr>
          <w:rtl w:val="0"/>
        </w:rPr>
        <w:t xml:space="preserve">Deepen your perspective about what it means to stand up for things that matter. </w:t>
      </w:r>
      <w:r w:rsidDel="00000000" w:rsidR="00000000" w:rsidRPr="00000000">
        <w:rPr>
          <w:rtl w:val="0"/>
        </w:rPr>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B">
      <w:pPr>
        <w:spacing w:after="240" w:before="240" w:lineRule="auto"/>
        <w:rPr/>
      </w:pPr>
      <w:r w:rsidDel="00000000" w:rsidR="00000000" w:rsidRPr="00000000">
        <w:rPr>
          <w:rtl w:val="0"/>
        </w:rPr>
        <w:t xml:space="preserve">Sincerely,</w:t>
        <w:br w:type="textWrapping"/>
        <w:t xml:space="preserve">Maggie Jirka </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