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2"/>
          <w:szCs w:val="32"/>
        </w:rPr>
      </w:pPr>
      <w:r w:rsidDel="00000000" w:rsidR="00000000" w:rsidRPr="00000000">
        <w:rPr>
          <w:b w:val="1"/>
          <w:bCs w:val="1"/>
          <w:sz w:val="32"/>
          <w:szCs w:val="32"/>
          <w:rtl w:val="0"/>
        </w:rPr>
        <w:t xml:space="preserve">Art 1 Honors Syllabus Outline</w:t>
      </w:r>
    </w:p>
    <w:p w:rsidR="00000000" w:rsidDel="00000000" w:rsidP="00000000" w:rsidRDefault="00000000" w:rsidRPr="00000000" w14:paraId="00000002">
      <w:pPr>
        <w:rPr>
          <w:b w:val="1"/>
          <w:bCs w:val="1"/>
        </w:rPr>
      </w:pPr>
      <w:r w:rsidDel="00000000" w:rsidR="00000000" w:rsidRPr="00000000">
        <w:rPr>
          <w:b w:val="1"/>
          <w:bCs w:val="1"/>
          <w:rtl w:val="0"/>
        </w:rPr>
        <w:t xml:space="preserve">Mrs. Murray – Lake Dallas High School</w:t>
      </w:r>
    </w:p>
    <w:p w:rsidR="00000000" w:rsidDel="00000000" w:rsidP="00000000" w:rsidRDefault="00000000" w:rsidRPr="00000000" w14:paraId="00000003">
      <w:pPr>
        <w:rPr>
          <w:b w:val="1"/>
          <w:bCs w:val="1"/>
        </w:rPr>
      </w:pPr>
      <w:r w:rsidDel="00000000" w:rsidR="00000000" w:rsidRPr="00000000">
        <w:rPr>
          <w:b w:val="1"/>
          <w:bCs w:val="1"/>
          <w:rtl w:val="0"/>
        </w:rPr>
        <w:t xml:space="preserve">Fall 2026</w:t>
      </w:r>
    </w:p>
    <w:p w:rsidR="00000000" w:rsidDel="00000000" w:rsidP="00000000" w:rsidRDefault="00000000" w:rsidRPr="00000000" w14:paraId="00000004">
      <w:pPr>
        <w:rPr>
          <w:b w:val="1"/>
          <w:bCs w:val="1"/>
        </w:rPr>
      </w:pPr>
      <w:r w:rsidDel="00000000" w:rsidR="00000000" w:rsidRPr="00000000">
        <w:rPr>
          <w:rtl w:val="0"/>
        </w:rPr>
      </w:r>
    </w:p>
    <w:p w:rsidR="00000000" w:rsidDel="00000000" w:rsidP="00000000" w:rsidRDefault="00000000" w:rsidRPr="00000000" w14:paraId="00000005">
      <w:pPr>
        <w:rPr/>
      </w:pPr>
      <w:r w:rsidDel="00000000" w:rsidR="00000000" w:rsidRPr="00000000">
        <w:rPr>
          <w:b w:val="1"/>
          <w:bCs w:val="1"/>
          <w:rtl w:val="0"/>
        </w:rPr>
        <w:t xml:space="preserve">Contact Information</w:t>
      </w:r>
      <w:r w:rsidDel="00000000" w:rsidR="00000000" w:rsidRPr="00000000">
        <w:rPr>
          <w:rtl w:val="0"/>
        </w:rPr>
      </w:r>
    </w:p>
    <w:p w:rsidR="00000000" w:rsidDel="00000000" w:rsidP="00000000" w:rsidRDefault="00000000" w:rsidRPr="00000000" w14:paraId="00000006">
      <w:pPr>
        <w:numPr>
          <w:ilvl w:val="0"/>
          <w:numId w:val="5"/>
        </w:numPr>
        <w:ind w:left="720" w:hanging="360"/>
        <w:rPr>
          <w:u w:val="none"/>
        </w:rPr>
      </w:pPr>
      <w:r w:rsidDel="00000000" w:rsidR="00000000" w:rsidRPr="00000000">
        <w:rPr>
          <w:b w:val="1"/>
          <w:bCs w:val="1"/>
          <w:rtl w:val="0"/>
        </w:rPr>
        <w:t xml:space="preserve">Teacher</w:t>
      </w:r>
      <w:r w:rsidDel="00000000" w:rsidR="00000000" w:rsidRPr="00000000">
        <w:rPr>
          <w:rtl w:val="0"/>
        </w:rPr>
        <w:t xml:space="preserve">: Mrs. Jeanette Murray</w:t>
      </w:r>
    </w:p>
    <w:p w:rsidR="00000000" w:rsidDel="00000000" w:rsidP="00000000" w:rsidRDefault="00000000" w:rsidRPr="00000000" w14:paraId="00000007">
      <w:pPr>
        <w:numPr>
          <w:ilvl w:val="0"/>
          <w:numId w:val="5"/>
        </w:numPr>
        <w:ind w:left="720" w:hanging="360"/>
        <w:rPr>
          <w:u w:val="none"/>
        </w:rPr>
      </w:pPr>
      <w:r w:rsidDel="00000000" w:rsidR="00000000" w:rsidRPr="00000000">
        <w:rPr>
          <w:b w:val="1"/>
          <w:bCs w:val="1"/>
          <w:rtl w:val="0"/>
        </w:rPr>
        <w:t xml:space="preserve">Email</w:t>
      </w:r>
      <w:r w:rsidDel="00000000" w:rsidR="00000000" w:rsidRPr="00000000">
        <w:rPr>
          <w:rtl w:val="0"/>
        </w:rPr>
        <w:t xml:space="preserve">: jmurray@ldisd.net</w:t>
      </w:r>
    </w:p>
    <w:p w:rsidR="00000000" w:rsidDel="00000000" w:rsidP="00000000" w:rsidRDefault="00000000" w:rsidRPr="00000000" w14:paraId="00000008">
      <w:pPr>
        <w:numPr>
          <w:ilvl w:val="0"/>
          <w:numId w:val="5"/>
        </w:numPr>
        <w:ind w:left="720" w:hanging="360"/>
        <w:rPr>
          <w:u w:val="none"/>
        </w:rPr>
      </w:pPr>
      <w:r w:rsidDel="00000000" w:rsidR="00000000" w:rsidRPr="00000000">
        <w:rPr>
          <w:b w:val="1"/>
          <w:bCs w:val="1"/>
          <w:rtl w:val="0"/>
        </w:rPr>
        <w:t xml:space="preserve">Phone</w:t>
      </w:r>
      <w:r w:rsidDel="00000000" w:rsidR="00000000" w:rsidRPr="00000000">
        <w:rPr>
          <w:rtl w:val="0"/>
        </w:rPr>
        <w:t xml:space="preserve">: 940-497-4031</w:t>
      </w:r>
    </w:p>
    <w:p w:rsidR="00000000" w:rsidDel="00000000" w:rsidP="00000000" w:rsidRDefault="00000000" w:rsidRPr="00000000" w14:paraId="00000009">
      <w:pPr>
        <w:numPr>
          <w:ilvl w:val="0"/>
          <w:numId w:val="5"/>
        </w:numPr>
        <w:ind w:left="720" w:hanging="360"/>
        <w:rPr>
          <w:u w:val="none"/>
        </w:rPr>
      </w:pPr>
      <w:r w:rsidDel="00000000" w:rsidR="00000000" w:rsidRPr="00000000">
        <w:rPr>
          <w:b w:val="1"/>
          <w:bCs w:val="1"/>
          <w:rtl w:val="0"/>
        </w:rPr>
        <w:t xml:space="preserve">Conference Time</w:t>
      </w:r>
      <w:r w:rsidDel="00000000" w:rsidR="00000000" w:rsidRPr="00000000">
        <w:rPr>
          <w:rtl w:val="0"/>
        </w:rPr>
        <w:t xml:space="preserve">: 10:50AM - 12:30 PM, Monday–Friday</w:t>
      </w:r>
    </w:p>
    <w:p w:rsidR="00000000" w:rsidDel="00000000" w:rsidP="00000000" w:rsidRDefault="00000000" w:rsidRPr="00000000" w14:paraId="0000000A">
      <w:pPr>
        <w:numPr>
          <w:ilvl w:val="0"/>
          <w:numId w:val="5"/>
        </w:numPr>
        <w:ind w:left="720" w:hanging="360"/>
        <w:rPr>
          <w:u w:val="none"/>
        </w:rPr>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r>
    </w:p>
    <w:p w:rsidR="00000000" w:rsidDel="00000000" w:rsidP="00000000" w:rsidRDefault="00000000" w:rsidRPr="00000000" w14:paraId="0000000B">
      <w:pPr>
        <w:rPr/>
      </w:pPr>
      <w:r w:rsidDel="00000000" w:rsidR="00000000" w:rsidRPr="00000000">
        <w:rPr>
          <w:rtl w:val="0"/>
        </w:rPr>
        <w:t xml:space="preserve">____________________________________________________________________________________</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Dear Parents and Guardians,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Welcome to Art 1 Honors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10">
      <w:pPr>
        <w:rPr/>
      </w:pPr>
      <w:r w:rsidDel="00000000" w:rsidR="00000000" w:rsidRPr="00000000">
        <w:rPr>
          <w:rtl w:val="0"/>
        </w:rPr>
        <w:t xml:space="preserve">Students will investigate arts practice and design thinking as a means for individual learning, social</w:t>
      </w:r>
    </w:p>
    <w:p w:rsidR="00000000" w:rsidDel="00000000" w:rsidP="00000000" w:rsidRDefault="00000000" w:rsidRPr="00000000" w14:paraId="00000011">
      <w:pPr>
        <w:rPr/>
      </w:pPr>
      <w:r w:rsidDel="00000000" w:rsidR="00000000" w:rsidRPr="00000000">
        <w:rPr>
          <w:rtl w:val="0"/>
        </w:rPr>
        <w:t xml:space="preserve">responsibility, and creative problem solving – mediating ideas and materials toward meaningful and enduring solutions. This course will prepare students to pursue AP Studio Art in their Junior or Senior years. Students will work on mastery of drawing concerns, 2-D design, and development of artistic voice through the use of wet and dry media.</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b w:val="1"/>
          <w:bCs w:val="1"/>
        </w:rPr>
      </w:pPr>
      <w:r w:rsidDel="00000000" w:rsidR="00000000" w:rsidRPr="00000000">
        <w:rPr>
          <w:b w:val="1"/>
          <w:bCs w:val="1"/>
          <w:rtl w:val="0"/>
        </w:rPr>
        <w:t xml:space="preserve">Supplies:</w:t>
      </w:r>
    </w:p>
    <w:p w:rsidR="00000000" w:rsidDel="00000000" w:rsidP="00000000" w:rsidRDefault="00000000" w:rsidRPr="00000000" w14:paraId="00000014">
      <w:pPr>
        <w:numPr>
          <w:ilvl w:val="0"/>
          <w:numId w:val="2"/>
        </w:numPr>
        <w:spacing w:line="276" w:lineRule="auto"/>
        <w:ind w:left="720" w:hanging="360"/>
        <w:jc w:val="both"/>
        <w:rPr>
          <w:sz w:val="24"/>
          <w:szCs w:val="24"/>
        </w:rPr>
      </w:pPr>
      <w:r w:rsidDel="00000000" w:rsidR="00000000" w:rsidRPr="00000000">
        <w:rPr>
          <w:sz w:val="24"/>
          <w:szCs w:val="24"/>
          <w:rtl w:val="0"/>
        </w:rPr>
        <w:t xml:space="preserve">1 Spiral 9x12 Sketch Pad t </w:t>
      </w:r>
    </w:p>
    <w:p w:rsidR="00000000" w:rsidDel="00000000" w:rsidP="00000000" w:rsidRDefault="00000000" w:rsidRPr="00000000" w14:paraId="00000015">
      <w:pPr>
        <w:numPr>
          <w:ilvl w:val="0"/>
          <w:numId w:val="2"/>
        </w:numPr>
        <w:spacing w:line="276" w:lineRule="auto"/>
        <w:ind w:left="720" w:hanging="360"/>
        <w:jc w:val="both"/>
        <w:rPr>
          <w:sz w:val="24"/>
          <w:szCs w:val="24"/>
        </w:rPr>
      </w:pPr>
      <w:r w:rsidDel="00000000" w:rsidR="00000000" w:rsidRPr="00000000">
        <w:rPr>
          <w:sz w:val="24"/>
          <w:szCs w:val="24"/>
          <w:rtl w:val="0"/>
        </w:rPr>
        <w:t xml:space="preserve">1 Kneaded Eraser </w:t>
      </w:r>
    </w:p>
    <w:p w:rsidR="00000000" w:rsidDel="00000000" w:rsidP="00000000" w:rsidRDefault="00000000" w:rsidRPr="00000000" w14:paraId="00000016">
      <w:pPr>
        <w:numPr>
          <w:ilvl w:val="0"/>
          <w:numId w:val="2"/>
        </w:numPr>
        <w:spacing w:line="276" w:lineRule="auto"/>
        <w:ind w:left="720" w:hanging="360"/>
        <w:jc w:val="both"/>
        <w:rPr>
          <w:sz w:val="24"/>
          <w:szCs w:val="24"/>
        </w:rPr>
      </w:pPr>
      <w:r w:rsidDel="00000000" w:rsidR="00000000" w:rsidRPr="00000000">
        <w:rPr>
          <w:sz w:val="24"/>
          <w:szCs w:val="24"/>
          <w:rtl w:val="0"/>
        </w:rPr>
        <w:t xml:space="preserve">2 Graphite 2B Drawing Pencil</w:t>
      </w:r>
      <w:r w:rsidDel="00000000" w:rsidR="00000000" w:rsidRPr="00000000">
        <w:rPr>
          <w:rtl w:val="0"/>
        </w:rPr>
      </w:r>
    </w:p>
    <w:p w:rsidR="00000000" w:rsidDel="00000000" w:rsidP="00000000" w:rsidRDefault="00000000" w:rsidRPr="00000000" w14:paraId="00000017">
      <w:pPr>
        <w:numPr>
          <w:ilvl w:val="0"/>
          <w:numId w:val="2"/>
        </w:numPr>
        <w:shd w:fill="ffffff" w:val="clear"/>
        <w:spacing w:after="0" w:afterAutospacing="0" w:line="276" w:lineRule="auto"/>
        <w:ind w:left="720" w:hanging="360"/>
        <w:rPr>
          <w:color w:val="2d3b45"/>
          <w:sz w:val="24"/>
          <w:szCs w:val="24"/>
        </w:rPr>
      </w:pPr>
      <w:r w:rsidDel="00000000" w:rsidR="00000000" w:rsidRPr="00000000">
        <w:rPr>
          <w:color w:val="2d3b45"/>
          <w:sz w:val="24"/>
          <w:szCs w:val="24"/>
          <w:rtl w:val="0"/>
        </w:rPr>
        <w:t xml:space="preserve">1 Plastic 12" Ruler</w:t>
      </w:r>
    </w:p>
    <w:p w:rsidR="00000000" w:rsidDel="00000000" w:rsidP="00000000" w:rsidRDefault="00000000" w:rsidRPr="00000000" w14:paraId="00000018">
      <w:pPr>
        <w:numPr>
          <w:ilvl w:val="0"/>
          <w:numId w:val="2"/>
        </w:numPr>
        <w:spacing w:line="276" w:lineRule="auto"/>
        <w:ind w:left="720" w:hanging="360"/>
        <w:jc w:val="both"/>
        <w:rPr>
          <w:sz w:val="24"/>
          <w:szCs w:val="24"/>
        </w:rPr>
      </w:pPr>
      <w:r w:rsidDel="00000000" w:rsidR="00000000" w:rsidRPr="00000000">
        <w:rPr>
          <w:sz w:val="24"/>
          <w:szCs w:val="24"/>
          <w:rtl w:val="0"/>
        </w:rPr>
        <w:t xml:space="preserve">1 Blending Stump </w:t>
      </w:r>
    </w:p>
    <w:p w:rsidR="00000000" w:rsidDel="00000000" w:rsidP="00000000" w:rsidRDefault="00000000" w:rsidRPr="00000000" w14:paraId="00000019">
      <w:pPr>
        <w:numPr>
          <w:ilvl w:val="0"/>
          <w:numId w:val="2"/>
        </w:numPr>
        <w:spacing w:line="276" w:lineRule="auto"/>
        <w:ind w:left="720" w:hanging="360"/>
        <w:jc w:val="both"/>
        <w:rPr>
          <w:sz w:val="24"/>
          <w:szCs w:val="24"/>
        </w:rPr>
      </w:pPr>
      <w:r w:rsidDel="00000000" w:rsidR="00000000" w:rsidRPr="00000000">
        <w:rPr>
          <w:sz w:val="24"/>
          <w:szCs w:val="24"/>
          <w:rtl w:val="0"/>
        </w:rPr>
        <w:t xml:space="preserve">1 Fine Black Sharpie Pen </w:t>
      </w:r>
    </w:p>
    <w:p w:rsidR="00000000" w:rsidDel="00000000" w:rsidP="00000000" w:rsidRDefault="00000000" w:rsidRPr="00000000" w14:paraId="0000001A">
      <w:pPr>
        <w:numPr>
          <w:ilvl w:val="0"/>
          <w:numId w:val="2"/>
        </w:numPr>
        <w:spacing w:line="276" w:lineRule="auto"/>
        <w:ind w:left="720" w:hanging="360"/>
        <w:jc w:val="both"/>
        <w:rPr>
          <w:sz w:val="24"/>
          <w:szCs w:val="24"/>
        </w:rPr>
      </w:pPr>
      <w:r w:rsidDel="00000000" w:rsidR="00000000" w:rsidRPr="00000000">
        <w:rPr>
          <w:sz w:val="24"/>
          <w:szCs w:val="24"/>
          <w:rtl w:val="0"/>
        </w:rPr>
        <w:t xml:space="preserve">1 Extra-Fine Black Sharpie Pen</w:t>
      </w:r>
    </w:p>
    <w:p w:rsidR="00000000" w:rsidDel="00000000" w:rsidP="00000000" w:rsidRDefault="00000000" w:rsidRPr="00000000" w14:paraId="0000001B">
      <w:pPr>
        <w:numPr>
          <w:ilvl w:val="0"/>
          <w:numId w:val="2"/>
        </w:numPr>
        <w:spacing w:line="276" w:lineRule="auto"/>
        <w:ind w:left="720" w:hanging="360"/>
        <w:jc w:val="both"/>
        <w:rPr>
          <w:sz w:val="24"/>
          <w:szCs w:val="24"/>
        </w:rPr>
      </w:pPr>
      <w:r w:rsidDel="00000000" w:rsidR="00000000" w:rsidRPr="00000000">
        <w:rPr>
          <w:sz w:val="24"/>
          <w:szCs w:val="24"/>
          <w:rtl w:val="0"/>
        </w:rPr>
        <w:t xml:space="preserve">Vinyl or Pink Eraser </w:t>
      </w:r>
    </w:p>
    <w:p w:rsidR="00000000" w:rsidDel="00000000" w:rsidP="00000000" w:rsidRDefault="00000000" w:rsidRPr="00000000" w14:paraId="0000001C">
      <w:pPr>
        <w:numPr>
          <w:ilvl w:val="0"/>
          <w:numId w:val="2"/>
        </w:numPr>
        <w:spacing w:line="276" w:lineRule="auto"/>
        <w:ind w:left="720" w:hanging="360"/>
        <w:jc w:val="both"/>
        <w:rPr>
          <w:sz w:val="24"/>
          <w:szCs w:val="24"/>
        </w:rPr>
      </w:pPr>
      <w:r w:rsidDel="00000000" w:rsidR="00000000" w:rsidRPr="00000000">
        <w:rPr>
          <w:sz w:val="24"/>
          <w:szCs w:val="24"/>
          <w:rtl w:val="0"/>
        </w:rPr>
        <w:t xml:space="preserve">1 Prismacolor 12C Pencil Set</w:t>
      </w:r>
    </w:p>
    <w:p w:rsidR="00000000" w:rsidDel="00000000" w:rsidP="00000000" w:rsidRDefault="00000000" w:rsidRPr="00000000" w14:paraId="0000001D">
      <w:pPr>
        <w:numPr>
          <w:ilvl w:val="0"/>
          <w:numId w:val="2"/>
        </w:numPr>
        <w:spacing w:line="276" w:lineRule="auto"/>
        <w:ind w:left="720" w:hanging="360"/>
        <w:jc w:val="both"/>
        <w:rPr>
          <w:sz w:val="24"/>
          <w:szCs w:val="24"/>
        </w:rPr>
      </w:pPr>
      <w:r w:rsidDel="00000000" w:rsidR="00000000" w:rsidRPr="00000000">
        <w:rPr>
          <w:sz w:val="24"/>
          <w:szCs w:val="24"/>
          <w:rtl w:val="0"/>
        </w:rPr>
        <w:t xml:space="preserve">1 Soft Chalk 12C Pastel Set</w:t>
      </w:r>
    </w:p>
    <w:p w:rsidR="00000000" w:rsidDel="00000000" w:rsidP="00000000" w:rsidRDefault="00000000" w:rsidRPr="00000000" w14:paraId="0000001E">
      <w:pPr>
        <w:numPr>
          <w:ilvl w:val="0"/>
          <w:numId w:val="2"/>
        </w:numPr>
        <w:spacing w:line="276" w:lineRule="auto"/>
        <w:ind w:left="720" w:hanging="360"/>
        <w:jc w:val="both"/>
        <w:rPr>
          <w:sz w:val="24"/>
          <w:szCs w:val="24"/>
        </w:rPr>
      </w:pPr>
      <w:r w:rsidDel="00000000" w:rsidR="00000000" w:rsidRPr="00000000">
        <w:rPr>
          <w:sz w:val="24"/>
          <w:szCs w:val="24"/>
          <w:rtl w:val="0"/>
        </w:rPr>
        <w:t xml:space="preserve">1 Zippered Supply Bag (used ones are available from the art teacher)</w:t>
      </w:r>
    </w:p>
    <w:p w:rsidR="00000000" w:rsidDel="00000000" w:rsidP="00000000" w:rsidRDefault="00000000" w:rsidRPr="00000000" w14:paraId="0000001F">
      <w:pPr>
        <w:rPr/>
      </w:pPr>
      <w:r w:rsidDel="00000000" w:rsidR="00000000" w:rsidRPr="00000000">
        <w:rPr>
          <w:rtl w:val="0"/>
        </w:rPr>
        <w:t xml:space="preserve">Please email me with any questions regarding required supplies.</w:t>
      </w:r>
    </w:p>
    <w:p w:rsidR="00000000" w:rsidDel="00000000" w:rsidP="00000000" w:rsidRDefault="00000000" w:rsidRPr="00000000" w14:paraId="00000020">
      <w:pPr>
        <w:rPr/>
      </w:pPr>
      <w:r w:rsidDel="00000000" w:rsidR="00000000" w:rsidRPr="00000000">
        <w:rPr>
          <w:rtl w:val="0"/>
        </w:rPr>
        <w:t xml:space="preserve">Parents- if your family has a financial need, please email me for assistance.</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b w:val="1"/>
          <w:bCs w:val="1"/>
        </w:rPr>
      </w:pPr>
      <w:r w:rsidDel="00000000" w:rsidR="00000000" w:rsidRPr="00000000">
        <w:rPr>
          <w:b w:val="1"/>
          <w:bCs w:val="1"/>
          <w:rtl w:val="0"/>
        </w:rPr>
        <w:t xml:space="preserve">Behavior Expectations:</w:t>
      </w:r>
    </w:p>
    <w:p w:rsidR="00000000" w:rsidDel="00000000" w:rsidP="00000000" w:rsidRDefault="00000000" w:rsidRPr="00000000" w14:paraId="00000023">
      <w:pPr>
        <w:rPr/>
      </w:pPr>
      <w:r w:rsidDel="00000000" w:rsidR="00000000" w:rsidRPr="00000000">
        <w:rPr>
          <w:rtl w:val="0"/>
        </w:rPr>
        <w:t xml:space="preserve">Students in this course have elected to pursue knowledge in visual art. This signifies motivation to spend time developing art skills and solving creative problems, therefore behaviors which do not foster a safe and innovative environment will not be tolerated. It will be expected that students spend time working outside of</w:t>
      </w:r>
    </w:p>
    <w:p w:rsidR="00000000" w:rsidDel="00000000" w:rsidP="00000000" w:rsidRDefault="00000000" w:rsidRPr="00000000" w14:paraId="00000024">
      <w:pPr>
        <w:rPr/>
      </w:pPr>
      <w:r w:rsidDel="00000000" w:rsidR="00000000" w:rsidRPr="00000000">
        <w:rPr>
          <w:rtl w:val="0"/>
        </w:rPr>
        <w:t xml:space="preserve">class on planning, brainstorming, researching, and sketching for their work. Students with tardies and</w:t>
      </w:r>
    </w:p>
    <w:p w:rsidR="00000000" w:rsidDel="00000000" w:rsidP="00000000" w:rsidRDefault="00000000" w:rsidRPr="00000000" w14:paraId="00000025">
      <w:pPr>
        <w:rPr/>
      </w:pPr>
      <w:r w:rsidDel="00000000" w:rsidR="00000000" w:rsidRPr="00000000">
        <w:rPr>
          <w:rtl w:val="0"/>
        </w:rPr>
        <w:t xml:space="preserve">absences should consider attending tutorials as needed.</w:t>
      </w:r>
    </w:p>
    <w:p w:rsidR="00000000" w:rsidDel="00000000" w:rsidP="00000000" w:rsidRDefault="00000000" w:rsidRPr="00000000" w14:paraId="00000026">
      <w:pPr>
        <w:rPr>
          <w:b w:val="1"/>
          <w:bCs w:val="1"/>
        </w:rPr>
      </w:pPr>
      <w:r w:rsidDel="00000000" w:rsidR="00000000" w:rsidRPr="00000000">
        <w:rPr>
          <w:rtl w:val="0"/>
        </w:rPr>
      </w:r>
    </w:p>
    <w:p w:rsidR="00000000" w:rsidDel="00000000" w:rsidP="00000000" w:rsidRDefault="00000000" w:rsidRPr="00000000" w14:paraId="00000027">
      <w:pPr>
        <w:rPr>
          <w:b w:val="1"/>
          <w:bCs w:val="1"/>
        </w:rPr>
      </w:pPr>
      <w:r w:rsidDel="00000000" w:rsidR="00000000" w:rsidRPr="00000000">
        <w:rPr>
          <w:b w:val="1"/>
          <w:bCs w:val="1"/>
          <w:rtl w:val="0"/>
        </w:rPr>
        <w:t xml:space="preserve">Assignments:</w:t>
      </w:r>
    </w:p>
    <w:p w:rsidR="00000000" w:rsidDel="00000000" w:rsidP="00000000" w:rsidRDefault="00000000" w:rsidRPr="00000000" w14:paraId="00000028">
      <w:pPr>
        <w:rPr/>
      </w:pPr>
      <w:r w:rsidDel="00000000" w:rsidR="00000000" w:rsidRPr="00000000">
        <w:rPr>
          <w:rtl w:val="0"/>
        </w:rPr>
        <w:t xml:space="preserve">Regular sketchbook assignments and notes targeted at reinforcing skills will be given before studio projects.</w:t>
      </w:r>
    </w:p>
    <w:p w:rsidR="00000000" w:rsidDel="00000000" w:rsidP="00000000" w:rsidRDefault="00000000" w:rsidRPr="00000000" w14:paraId="00000029">
      <w:pPr>
        <w:rPr/>
      </w:pPr>
      <w:r w:rsidDel="00000000" w:rsidR="00000000" w:rsidRPr="00000000">
        <w:rPr>
          <w:rtl w:val="0"/>
        </w:rPr>
        <w:t xml:space="preserve">Sketches will be required for all Studio Projects - you are expected to do independent research for these</w:t>
      </w:r>
    </w:p>
    <w:p w:rsidR="00000000" w:rsidDel="00000000" w:rsidP="00000000" w:rsidRDefault="00000000" w:rsidRPr="00000000" w14:paraId="0000002A">
      <w:pPr>
        <w:rPr/>
      </w:pPr>
      <w:r w:rsidDel="00000000" w:rsidR="00000000" w:rsidRPr="00000000">
        <w:rPr>
          <w:rtl w:val="0"/>
        </w:rPr>
        <w:t xml:space="preserve">pieces! Progress check grades will be given to help pace studio projects and to provide formative assessment opportunities. Projects must be submitted on the due date, and presented for class critique.</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b w:val="1"/>
          <w:bCs w:val="1"/>
        </w:rPr>
      </w:pPr>
      <w:r w:rsidDel="00000000" w:rsidR="00000000" w:rsidRPr="00000000">
        <w:rPr>
          <w:b w:val="1"/>
          <w:bCs w:val="1"/>
          <w:rtl w:val="0"/>
        </w:rPr>
        <w:t xml:space="preserve">Grading Policy:</w:t>
      </w:r>
    </w:p>
    <w:p w:rsidR="00000000" w:rsidDel="00000000" w:rsidP="00000000" w:rsidRDefault="00000000" w:rsidRPr="00000000" w14:paraId="0000002D">
      <w:pPr>
        <w:numPr>
          <w:ilvl w:val="0"/>
          <w:numId w:val="1"/>
        </w:numPr>
        <w:ind w:left="720" w:hanging="360"/>
        <w:rPr>
          <w:u w:val="none"/>
        </w:rPr>
      </w:pPr>
      <w:r w:rsidDel="00000000" w:rsidR="00000000" w:rsidRPr="00000000">
        <w:rPr>
          <w:rtl w:val="0"/>
        </w:rPr>
        <w:t xml:space="preserve">60% Minor Grades - Thumbnails, Sketchbook Assignments, Progress Checks, Daily Assignments</w:t>
      </w:r>
    </w:p>
    <w:p w:rsidR="00000000" w:rsidDel="00000000" w:rsidP="00000000" w:rsidRDefault="00000000" w:rsidRPr="00000000" w14:paraId="0000002E">
      <w:pPr>
        <w:numPr>
          <w:ilvl w:val="0"/>
          <w:numId w:val="1"/>
        </w:numPr>
        <w:ind w:left="720" w:hanging="360"/>
        <w:rPr>
          <w:u w:val="none"/>
        </w:rPr>
      </w:pPr>
      <w:r w:rsidDel="00000000" w:rsidR="00000000" w:rsidRPr="00000000">
        <w:rPr>
          <w:rtl w:val="0"/>
        </w:rPr>
        <w:t xml:space="preserve">40% Major Grades - Quizzes/Tests, Studio Projects, Critiques</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b w:val="1"/>
          <w:bCs w:val="1"/>
        </w:rPr>
      </w:pPr>
      <w:r w:rsidDel="00000000" w:rsidR="00000000" w:rsidRPr="00000000">
        <w:rPr>
          <w:b w:val="1"/>
          <w:bCs w:val="1"/>
          <w:rtl w:val="0"/>
        </w:rPr>
        <w:t xml:space="preserve">Late/Incomplete Policy:</w:t>
      </w:r>
    </w:p>
    <w:p w:rsidR="00000000" w:rsidDel="00000000" w:rsidP="00000000" w:rsidRDefault="00000000" w:rsidRPr="00000000" w14:paraId="00000031">
      <w:pPr>
        <w:rPr/>
      </w:pPr>
      <w:r w:rsidDel="00000000" w:rsidR="00000000" w:rsidRPr="00000000">
        <w:rPr>
          <w:rtl w:val="0"/>
        </w:rPr>
        <w:t xml:space="preserve">Projects are due on the due date or Critique day, complete or not. Students should always turn in work when it is due EVEN if they think it is incomplete. A partial grade will always be better than a zero. Students who miss</w:t>
      </w:r>
    </w:p>
    <w:p w:rsidR="00000000" w:rsidDel="00000000" w:rsidP="00000000" w:rsidRDefault="00000000" w:rsidRPr="00000000" w14:paraId="00000032">
      <w:pPr>
        <w:rPr/>
      </w:pPr>
      <w:r w:rsidDel="00000000" w:rsidR="00000000" w:rsidRPr="00000000">
        <w:rPr>
          <w:rtl w:val="0"/>
        </w:rPr>
        <w:t xml:space="preserve">Critique for school functions or planned appointments are expected to turn in their work BEFORE class is</w:t>
      </w:r>
    </w:p>
    <w:p w:rsidR="00000000" w:rsidDel="00000000" w:rsidP="00000000" w:rsidRDefault="00000000" w:rsidRPr="00000000" w14:paraId="00000033">
      <w:pPr>
        <w:rPr/>
      </w:pPr>
      <w:r w:rsidDel="00000000" w:rsidR="00000000" w:rsidRPr="00000000">
        <w:rPr>
          <w:rtl w:val="0"/>
        </w:rPr>
        <w:t xml:space="preserve">missed. Students should attend morning tutorials the day they return to school to turn in work for unexpected absences on Critique days. Once the project has been graded, a student may continue to work, and resubmit it by the end of the 9 weeks to earn a higher grade.</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b w:val="1"/>
          <w:bCs w:val="1"/>
        </w:rPr>
      </w:pPr>
      <w:r w:rsidDel="00000000" w:rsidR="00000000" w:rsidRPr="00000000">
        <w:rPr>
          <w:b w:val="1"/>
          <w:bCs w:val="1"/>
          <w:rtl w:val="0"/>
        </w:rPr>
        <w:t xml:space="preserve">Opportunities:</w:t>
      </w:r>
    </w:p>
    <w:p w:rsidR="00000000" w:rsidDel="00000000" w:rsidP="00000000" w:rsidRDefault="00000000" w:rsidRPr="00000000" w14:paraId="00000036">
      <w:pPr>
        <w:rPr/>
      </w:pPr>
      <w:r w:rsidDel="00000000" w:rsidR="00000000" w:rsidRPr="00000000">
        <w:rPr>
          <w:rtl w:val="0"/>
        </w:rPr>
        <w:t xml:space="preserve">Students will have opportunities to enter their work into local and state-wide art competitions (VASE, TVAA, UNT Health and Science Center, and the Congressional Art Competition) in the Spring Semester. Other opportunities will be announced as we are informed of them. We are a competitive department, and encourage student participation in art competitions. Work may be held for inclusion in competitions and exhibitions until the end of the school year. All work will be sent home before the end of the Spring Semester.</w:t>
      </w:r>
    </w:p>
    <w:p w:rsidR="00000000" w:rsidDel="00000000" w:rsidP="00000000" w:rsidRDefault="00000000" w:rsidRPr="00000000" w14:paraId="00000037">
      <w:pPr>
        <w:rPr/>
      </w:pPr>
      <w:r w:rsidDel="00000000" w:rsidR="00000000" w:rsidRPr="00000000">
        <w:rPr>
          <w:rtl w:val="0"/>
        </w:rPr>
        <w:t xml:space="preserve">____________________________________________________________________________________</w:t>
      </w:r>
    </w:p>
    <w:p w:rsidR="00000000" w:rsidDel="00000000" w:rsidP="00000000" w:rsidRDefault="00000000" w:rsidRPr="00000000" w14:paraId="00000038">
      <w:pPr>
        <w:rPr>
          <w:b w:val="1"/>
          <w:bCs w:val="1"/>
        </w:rPr>
      </w:pPr>
      <w:r w:rsidDel="00000000" w:rsidR="00000000" w:rsidRPr="00000000">
        <w:rPr>
          <w:b w:val="1"/>
          <w:bCs w:val="1"/>
          <w:rtl w:val="0"/>
        </w:rPr>
        <w:t xml:space="preserve">Course Overview (Instructional Plan)</w:t>
      </w:r>
    </w:p>
    <w:p w:rsidR="00000000" w:rsidDel="00000000" w:rsidP="00000000" w:rsidRDefault="00000000" w:rsidRPr="00000000" w14:paraId="00000039">
      <w:pPr>
        <w:rPr/>
      </w:pPr>
      <w:r w:rsidDel="00000000" w:rsidR="00000000" w:rsidRPr="00000000">
        <w:rPr>
          <w:rtl w:val="0"/>
        </w:rPr>
        <w:t xml:space="preserve">This semester, your child will study the following topics in Art 1 Honors, based on Texas state standards</w:t>
      </w:r>
    </w:p>
    <w:p w:rsidR="00000000" w:rsidDel="00000000" w:rsidP="00000000" w:rsidRDefault="00000000" w:rsidRPr="00000000" w14:paraId="0000003A">
      <w:pPr>
        <w:rPr/>
      </w:pPr>
      <w:r w:rsidDel="00000000" w:rsidR="00000000" w:rsidRPr="00000000">
        <w:rPr>
          <w:rtl w:val="0"/>
        </w:rPr>
        <w:t xml:space="preserve">(TEKS):</w:t>
      </w:r>
    </w:p>
    <w:p w:rsidR="00000000" w:rsidDel="00000000" w:rsidP="00000000" w:rsidRDefault="00000000" w:rsidRPr="00000000" w14:paraId="0000003B">
      <w:pPr>
        <w:numPr>
          <w:ilvl w:val="0"/>
          <w:numId w:val="3"/>
        </w:numPr>
        <w:ind w:left="720" w:hanging="360"/>
        <w:rPr>
          <w:u w:val="none"/>
        </w:rPr>
      </w:pPr>
      <w:r w:rsidDel="00000000" w:rsidR="00000000" w:rsidRPr="00000000">
        <w:rPr>
          <w:rtl w:val="0"/>
        </w:rPr>
        <w:t xml:space="preserve">Review/Analyze Elements and Principles</w:t>
      </w:r>
    </w:p>
    <w:p w:rsidR="00000000" w:rsidDel="00000000" w:rsidP="00000000" w:rsidRDefault="00000000" w:rsidRPr="00000000" w14:paraId="0000003C">
      <w:pPr>
        <w:numPr>
          <w:ilvl w:val="0"/>
          <w:numId w:val="3"/>
        </w:numPr>
        <w:ind w:left="720" w:hanging="360"/>
        <w:rPr>
          <w:u w:val="none"/>
        </w:rPr>
      </w:pPr>
      <w:r w:rsidDel="00000000" w:rsidR="00000000" w:rsidRPr="00000000">
        <w:rPr>
          <w:rtl w:val="0"/>
        </w:rPr>
        <w:t xml:space="preserve">Technical Skills</w:t>
      </w:r>
    </w:p>
    <w:p w:rsidR="00000000" w:rsidDel="00000000" w:rsidP="00000000" w:rsidRDefault="00000000" w:rsidRPr="00000000" w14:paraId="0000003D">
      <w:pPr>
        <w:numPr>
          <w:ilvl w:val="0"/>
          <w:numId w:val="3"/>
        </w:numPr>
        <w:ind w:left="720" w:hanging="360"/>
        <w:rPr>
          <w:u w:val="none"/>
        </w:rPr>
      </w:pPr>
      <w:r w:rsidDel="00000000" w:rsidR="00000000" w:rsidRPr="00000000">
        <w:rPr>
          <w:rtl w:val="0"/>
        </w:rPr>
        <w:t xml:space="preserve">Media &amp; Disciplines</w:t>
      </w:r>
    </w:p>
    <w:p w:rsidR="00000000" w:rsidDel="00000000" w:rsidP="00000000" w:rsidRDefault="00000000" w:rsidRPr="00000000" w14:paraId="0000003E">
      <w:pPr>
        <w:numPr>
          <w:ilvl w:val="0"/>
          <w:numId w:val="3"/>
        </w:numPr>
        <w:ind w:left="720" w:hanging="360"/>
        <w:rPr>
          <w:u w:val="none"/>
        </w:rPr>
      </w:pPr>
      <w:r w:rsidDel="00000000" w:rsidR="00000000" w:rsidRPr="00000000">
        <w:rPr>
          <w:rtl w:val="0"/>
        </w:rPr>
        <w:t xml:space="preserve">Content &amp; Purpose</w:t>
      </w:r>
    </w:p>
    <w:p w:rsidR="00000000" w:rsidDel="00000000" w:rsidP="00000000" w:rsidRDefault="00000000" w:rsidRPr="00000000" w14:paraId="0000003F">
      <w:pPr>
        <w:numPr>
          <w:ilvl w:val="0"/>
          <w:numId w:val="3"/>
        </w:numPr>
        <w:ind w:left="720" w:hanging="360"/>
        <w:rPr>
          <w:u w:val="none"/>
        </w:rPr>
      </w:pPr>
      <w:r w:rsidDel="00000000" w:rsidR="00000000" w:rsidRPr="00000000">
        <w:rPr>
          <w:rtl w:val="0"/>
        </w:rPr>
        <w:t xml:space="preserve">5C’s – Composition, Center of Interest, Contrast, Craftsmanship, Completion</w:t>
      </w:r>
    </w:p>
    <w:p w:rsidR="00000000" w:rsidDel="00000000" w:rsidP="00000000" w:rsidRDefault="00000000" w:rsidRPr="00000000" w14:paraId="00000040">
      <w:pPr>
        <w:rPr/>
      </w:pPr>
      <w:r w:rsidDel="00000000" w:rsidR="00000000" w:rsidRPr="00000000">
        <w:rPr>
          <w:b w:val="1"/>
          <w:bCs w:val="1"/>
          <w:rtl w:val="0"/>
        </w:rPr>
        <w:t xml:space="preserve">Analyze E&amp;P in an artwork – VanGogh’s Bedroom</w:t>
      </w:r>
      <w:r w:rsidDel="00000000" w:rsidR="00000000" w:rsidRPr="00000000">
        <w:rPr>
          <w:rtl w:val="0"/>
        </w:rPr>
        <w:t xml:space="preserve">:</w:t>
      </w:r>
    </w:p>
    <w:p w:rsidR="00000000" w:rsidDel="00000000" w:rsidP="00000000" w:rsidRDefault="00000000" w:rsidRPr="00000000" w14:paraId="00000041">
      <w:pPr>
        <w:numPr>
          <w:ilvl w:val="0"/>
          <w:numId w:val="8"/>
        </w:numPr>
        <w:ind w:left="720" w:hanging="360"/>
        <w:rPr>
          <w:u w:val="none"/>
        </w:rPr>
      </w:pPr>
      <w:r w:rsidDel="00000000" w:rsidR="00000000" w:rsidRPr="00000000">
        <w:rPr>
          <w:rtl w:val="0"/>
        </w:rPr>
        <w:t xml:space="preserve">Basic Design and Composition</w:t>
      </w:r>
    </w:p>
    <w:p w:rsidR="00000000" w:rsidDel="00000000" w:rsidP="00000000" w:rsidRDefault="00000000" w:rsidRPr="00000000" w14:paraId="00000042">
      <w:pPr>
        <w:numPr>
          <w:ilvl w:val="0"/>
          <w:numId w:val="8"/>
        </w:numPr>
        <w:ind w:left="720" w:hanging="360"/>
        <w:rPr>
          <w:u w:val="none"/>
        </w:rPr>
      </w:pPr>
      <w:r w:rsidDel="00000000" w:rsidR="00000000" w:rsidRPr="00000000">
        <w:rPr>
          <w:rtl w:val="0"/>
        </w:rPr>
        <w:t xml:space="preserve">Rules of thumb (1/3, MOP)</w:t>
      </w:r>
    </w:p>
    <w:p w:rsidR="00000000" w:rsidDel="00000000" w:rsidP="00000000" w:rsidRDefault="00000000" w:rsidRPr="00000000" w14:paraId="00000043">
      <w:pPr>
        <w:numPr>
          <w:ilvl w:val="0"/>
          <w:numId w:val="8"/>
        </w:numPr>
        <w:ind w:left="720" w:hanging="360"/>
        <w:rPr>
          <w:u w:val="none"/>
        </w:rPr>
      </w:pPr>
      <w:r w:rsidDel="00000000" w:rsidR="00000000" w:rsidRPr="00000000">
        <w:rPr>
          <w:rtl w:val="0"/>
        </w:rPr>
        <w:t xml:space="preserve">Problem Solving</w:t>
      </w:r>
    </w:p>
    <w:p w:rsidR="00000000" w:rsidDel="00000000" w:rsidP="00000000" w:rsidRDefault="00000000" w:rsidRPr="00000000" w14:paraId="00000044">
      <w:pPr>
        <w:rPr/>
      </w:pPr>
      <w:r w:rsidDel="00000000" w:rsidR="00000000" w:rsidRPr="00000000">
        <w:rPr>
          <w:b w:val="1"/>
          <w:bCs w:val="1"/>
          <w:rtl w:val="0"/>
        </w:rPr>
        <w:t xml:space="preserve">Sketchbook: </w:t>
      </w:r>
      <w:r w:rsidDel="00000000" w:rsidR="00000000" w:rsidRPr="00000000">
        <w:rPr>
          <w:rtl w:val="0"/>
        </w:rPr>
        <w:t xml:space="preserve">minimum 7 thumbnail design ideas</w:t>
      </w:r>
    </w:p>
    <w:p w:rsidR="00000000" w:rsidDel="00000000" w:rsidP="00000000" w:rsidRDefault="00000000" w:rsidRPr="00000000" w14:paraId="00000045">
      <w:pPr>
        <w:rPr/>
      </w:pPr>
      <w:r w:rsidDel="00000000" w:rsidR="00000000" w:rsidRPr="00000000">
        <w:rPr>
          <w:b w:val="1"/>
          <w:bCs w:val="1"/>
          <w:rtl w:val="0"/>
        </w:rPr>
        <w:t xml:space="preserve">Studio Project</w:t>
      </w:r>
      <w:r w:rsidDel="00000000" w:rsidR="00000000" w:rsidRPr="00000000">
        <w:rPr>
          <w:rtl w:val="0"/>
        </w:rPr>
        <w:t xml:space="preserve">: Art Element Trading Cards - Create a series of 7 miniature artworks (3.5”x2.5”) to represent the Elements and Principles.</w:t>
      </w:r>
    </w:p>
    <w:p w:rsidR="00000000" w:rsidDel="00000000" w:rsidP="00000000" w:rsidRDefault="00000000" w:rsidRPr="00000000" w14:paraId="00000046">
      <w:pPr>
        <w:numPr>
          <w:ilvl w:val="0"/>
          <w:numId w:val="7"/>
        </w:numPr>
        <w:ind w:left="720" w:hanging="360"/>
        <w:rPr>
          <w:u w:val="none"/>
        </w:rPr>
      </w:pPr>
      <w:r w:rsidDel="00000000" w:rsidR="00000000" w:rsidRPr="00000000">
        <w:rPr>
          <w:rtl w:val="0"/>
        </w:rPr>
        <w:t xml:space="preserve">Use successful design skills</w:t>
      </w:r>
    </w:p>
    <w:p w:rsidR="00000000" w:rsidDel="00000000" w:rsidP="00000000" w:rsidRDefault="00000000" w:rsidRPr="00000000" w14:paraId="00000047">
      <w:pPr>
        <w:numPr>
          <w:ilvl w:val="0"/>
          <w:numId w:val="7"/>
        </w:numPr>
        <w:ind w:left="720" w:hanging="360"/>
        <w:rPr>
          <w:u w:val="none"/>
        </w:rPr>
      </w:pPr>
      <w:r w:rsidDel="00000000" w:rsidR="00000000" w:rsidRPr="00000000">
        <w:rPr>
          <w:rtl w:val="0"/>
        </w:rPr>
        <w:t xml:space="preserve">Clear evidence of each Element and Principle</w:t>
      </w:r>
    </w:p>
    <w:p w:rsidR="00000000" w:rsidDel="00000000" w:rsidP="00000000" w:rsidRDefault="00000000" w:rsidRPr="00000000" w14:paraId="00000048">
      <w:pPr>
        <w:numPr>
          <w:ilvl w:val="0"/>
          <w:numId w:val="7"/>
        </w:numPr>
        <w:ind w:left="720" w:hanging="360"/>
        <w:rPr>
          <w:u w:val="none"/>
        </w:rPr>
      </w:pPr>
      <w:r w:rsidDel="00000000" w:rsidR="00000000" w:rsidRPr="00000000">
        <w:rPr>
          <w:rtl w:val="0"/>
        </w:rPr>
        <w:t xml:space="preserve">Mixed Media, Collage techniques</w:t>
      </w:r>
    </w:p>
    <w:p w:rsidR="00000000" w:rsidDel="00000000" w:rsidP="00000000" w:rsidRDefault="00000000" w:rsidRPr="00000000" w14:paraId="00000049">
      <w:pPr>
        <w:rPr/>
      </w:pPr>
      <w:r w:rsidDel="00000000" w:rsidR="00000000" w:rsidRPr="00000000">
        <w:rPr>
          <w:b w:val="1"/>
          <w:bCs w:val="1"/>
          <w:rtl w:val="0"/>
        </w:rPr>
        <w:t xml:space="preserve">Sketchbook: </w:t>
      </w:r>
      <w:r w:rsidDel="00000000" w:rsidR="00000000" w:rsidRPr="00000000">
        <w:rPr>
          <w:rtl w:val="0"/>
        </w:rPr>
        <w:t xml:space="preserve">Prisma layering – creating neutrals with color.</w:t>
      </w:r>
    </w:p>
    <w:p w:rsidR="00000000" w:rsidDel="00000000" w:rsidP="00000000" w:rsidRDefault="00000000" w:rsidRPr="00000000" w14:paraId="0000004A">
      <w:pPr>
        <w:rPr/>
      </w:pPr>
      <w:r w:rsidDel="00000000" w:rsidR="00000000" w:rsidRPr="00000000">
        <w:rPr>
          <w:b w:val="1"/>
          <w:bCs w:val="1"/>
          <w:rtl w:val="0"/>
        </w:rPr>
        <w:t xml:space="preserve">Studio Project : </w:t>
      </w:r>
      <w:r w:rsidDel="00000000" w:rsidR="00000000" w:rsidRPr="00000000">
        <w:rPr>
          <w:rtl w:val="0"/>
        </w:rPr>
        <w:t xml:space="preserve">Prisma Leaves - Show a progression of development leading to depth of color, light, and</w:t>
      </w:r>
    </w:p>
    <w:p w:rsidR="00000000" w:rsidDel="00000000" w:rsidP="00000000" w:rsidRDefault="00000000" w:rsidRPr="00000000" w14:paraId="0000004B">
      <w:pPr>
        <w:rPr/>
      </w:pPr>
      <w:r w:rsidDel="00000000" w:rsidR="00000000" w:rsidRPr="00000000">
        <w:rPr>
          <w:rtl w:val="0"/>
        </w:rPr>
        <w:t xml:space="preserve">shade. Leaves should appear full and three-dimensional rather than flat.</w:t>
      </w:r>
    </w:p>
    <w:p w:rsidR="00000000" w:rsidDel="00000000" w:rsidP="00000000" w:rsidRDefault="00000000" w:rsidRPr="00000000" w14:paraId="0000004C">
      <w:pPr>
        <w:numPr>
          <w:ilvl w:val="0"/>
          <w:numId w:val="4"/>
        </w:numPr>
        <w:ind w:left="720" w:hanging="360"/>
        <w:rPr>
          <w:u w:val="none"/>
        </w:rPr>
      </w:pPr>
      <w:r w:rsidDel="00000000" w:rsidR="00000000" w:rsidRPr="00000000">
        <w:rPr>
          <w:rtl w:val="0"/>
        </w:rPr>
        <w:t xml:space="preserve">Beginning Color Theory</w:t>
      </w:r>
    </w:p>
    <w:p w:rsidR="00000000" w:rsidDel="00000000" w:rsidP="00000000" w:rsidRDefault="00000000" w:rsidRPr="00000000" w14:paraId="0000004D">
      <w:pPr>
        <w:numPr>
          <w:ilvl w:val="0"/>
          <w:numId w:val="4"/>
        </w:numPr>
        <w:ind w:left="720" w:hanging="360"/>
        <w:rPr>
          <w:u w:val="none"/>
        </w:rPr>
      </w:pPr>
      <w:r w:rsidDel="00000000" w:rsidR="00000000" w:rsidRPr="00000000">
        <w:rPr>
          <w:rtl w:val="0"/>
        </w:rPr>
        <w:t xml:space="preserve">Colored Pencil Techniques</w:t>
      </w:r>
    </w:p>
    <w:p w:rsidR="00000000" w:rsidDel="00000000" w:rsidP="00000000" w:rsidRDefault="00000000" w:rsidRPr="00000000" w14:paraId="0000004E">
      <w:pPr>
        <w:numPr>
          <w:ilvl w:val="0"/>
          <w:numId w:val="4"/>
        </w:numPr>
        <w:ind w:left="720" w:hanging="360"/>
        <w:rPr>
          <w:u w:val="none"/>
        </w:rPr>
      </w:pPr>
      <w:r w:rsidDel="00000000" w:rsidR="00000000" w:rsidRPr="00000000">
        <w:rPr>
          <w:rtl w:val="0"/>
        </w:rPr>
        <w:t xml:space="preserve">Basic Skills, Problem Solving</w:t>
      </w:r>
    </w:p>
    <w:p w:rsidR="00000000" w:rsidDel="00000000" w:rsidP="00000000" w:rsidRDefault="00000000" w:rsidRPr="00000000" w14:paraId="0000004F">
      <w:pPr>
        <w:numPr>
          <w:ilvl w:val="0"/>
          <w:numId w:val="4"/>
        </w:numPr>
        <w:ind w:left="720" w:hanging="360"/>
        <w:rPr>
          <w:u w:val="none"/>
        </w:rPr>
      </w:pPr>
      <w:r w:rsidDel="00000000" w:rsidR="00000000" w:rsidRPr="00000000">
        <w:rPr>
          <w:rtl w:val="0"/>
        </w:rPr>
        <w:t xml:space="preserve">Shape Placement, Depth, and Organization of Picture Plane</w:t>
      </w:r>
    </w:p>
    <w:p w:rsidR="00000000" w:rsidDel="00000000" w:rsidP="00000000" w:rsidRDefault="00000000" w:rsidRPr="00000000" w14:paraId="00000050">
      <w:pPr>
        <w:rPr/>
      </w:pPr>
      <w:r w:rsidDel="00000000" w:rsidR="00000000" w:rsidRPr="00000000">
        <w:rPr>
          <w:b w:val="1"/>
          <w:bCs w:val="1"/>
          <w:rtl w:val="0"/>
        </w:rPr>
        <w:t xml:space="preserve">Sketchbook: </w:t>
      </w:r>
      <w:r w:rsidDel="00000000" w:rsidR="00000000" w:rsidRPr="00000000">
        <w:rPr>
          <w:rtl w:val="0"/>
        </w:rPr>
        <w:t xml:space="preserve">Facial Template</w:t>
      </w:r>
    </w:p>
    <w:p w:rsidR="00000000" w:rsidDel="00000000" w:rsidP="00000000" w:rsidRDefault="00000000" w:rsidRPr="00000000" w14:paraId="00000051">
      <w:pPr>
        <w:rPr/>
      </w:pPr>
      <w:r w:rsidDel="00000000" w:rsidR="00000000" w:rsidRPr="00000000">
        <w:rPr>
          <w:b w:val="1"/>
          <w:bCs w:val="1"/>
          <w:rtl w:val="0"/>
        </w:rPr>
        <w:t xml:space="preserve">Studio Project: </w:t>
      </w:r>
      <w:r w:rsidDel="00000000" w:rsidR="00000000" w:rsidRPr="00000000">
        <w:rPr>
          <w:rtl w:val="0"/>
        </w:rPr>
        <w:t xml:space="preserve">Value Self Portrait - Create an expressive self-portrait showing a full range of values. Choose a monochromatic or unexpected color scheme. Think about: Semi-transparent areas to create interest and show the collage beneath, weaving in an old work to create emphasis in one or more areas, gesso over ground to “push it back” and create a sense of space.</w:t>
      </w:r>
    </w:p>
    <w:p w:rsidR="00000000" w:rsidDel="00000000" w:rsidP="00000000" w:rsidRDefault="00000000" w:rsidRPr="00000000" w14:paraId="00000052">
      <w:pPr>
        <w:numPr>
          <w:ilvl w:val="0"/>
          <w:numId w:val="6"/>
        </w:numPr>
        <w:ind w:left="720" w:hanging="360"/>
        <w:rPr>
          <w:u w:val="none"/>
        </w:rPr>
      </w:pPr>
      <w:r w:rsidDel="00000000" w:rsidR="00000000" w:rsidRPr="00000000">
        <w:rPr>
          <w:rtl w:val="0"/>
        </w:rPr>
        <w:t xml:space="preserve">Incorporate contour line and value</w:t>
      </w:r>
    </w:p>
    <w:p w:rsidR="00000000" w:rsidDel="00000000" w:rsidP="00000000" w:rsidRDefault="00000000" w:rsidRPr="00000000" w14:paraId="00000053">
      <w:pPr>
        <w:numPr>
          <w:ilvl w:val="0"/>
          <w:numId w:val="6"/>
        </w:numPr>
        <w:ind w:left="720" w:hanging="360"/>
        <w:rPr>
          <w:u w:val="none"/>
        </w:rPr>
      </w:pPr>
      <w:r w:rsidDel="00000000" w:rsidR="00000000" w:rsidRPr="00000000">
        <w:rPr>
          <w:rtl w:val="0"/>
        </w:rPr>
        <w:t xml:space="preserve">Rendered value from extreme lighting, chiaroscuro</w:t>
      </w:r>
    </w:p>
    <w:p w:rsidR="00000000" w:rsidDel="00000000" w:rsidP="00000000" w:rsidRDefault="00000000" w:rsidRPr="00000000" w14:paraId="00000054">
      <w:pPr>
        <w:numPr>
          <w:ilvl w:val="0"/>
          <w:numId w:val="6"/>
        </w:numPr>
        <w:ind w:left="720" w:hanging="360"/>
        <w:rPr>
          <w:u w:val="none"/>
        </w:rPr>
      </w:pPr>
      <w:r w:rsidDel="00000000" w:rsidR="00000000" w:rsidRPr="00000000">
        <w:rPr>
          <w:rtl w:val="0"/>
        </w:rPr>
        <w:t xml:space="preserve">Shading techniques, value as texture</w:t>
      </w:r>
    </w:p>
    <w:p w:rsidR="00000000" w:rsidDel="00000000" w:rsidP="00000000" w:rsidRDefault="00000000" w:rsidRPr="00000000" w14:paraId="00000055">
      <w:pPr>
        <w:numPr>
          <w:ilvl w:val="0"/>
          <w:numId w:val="6"/>
        </w:numPr>
        <w:ind w:left="720" w:hanging="360"/>
        <w:rPr>
          <w:u w:val="none"/>
        </w:rPr>
      </w:pPr>
      <w:r w:rsidDel="00000000" w:rsidR="00000000" w:rsidRPr="00000000">
        <w:rPr>
          <w:rtl w:val="0"/>
        </w:rPr>
        <w:t xml:space="preserve">Emotional/psychological impact</w:t>
      </w:r>
    </w:p>
    <w:p w:rsidR="00000000" w:rsidDel="00000000" w:rsidP="00000000" w:rsidRDefault="00000000" w:rsidRPr="00000000" w14:paraId="00000056">
      <w:pPr>
        <w:numPr>
          <w:ilvl w:val="0"/>
          <w:numId w:val="6"/>
        </w:numPr>
        <w:ind w:left="720" w:hanging="360"/>
        <w:rPr>
          <w:u w:val="none"/>
        </w:rPr>
      </w:pPr>
      <w:r w:rsidDel="00000000" w:rsidR="00000000" w:rsidRPr="00000000">
        <w:rPr>
          <w:rtl w:val="0"/>
        </w:rPr>
        <w:t xml:space="preserve">Color symbolism</w:t>
      </w:r>
    </w:p>
    <w:p w:rsidR="00000000" w:rsidDel="00000000" w:rsidP="00000000" w:rsidRDefault="00000000" w:rsidRPr="00000000" w14:paraId="00000057">
      <w:pPr>
        <w:numPr>
          <w:ilvl w:val="0"/>
          <w:numId w:val="6"/>
        </w:numPr>
        <w:ind w:left="720" w:hanging="360"/>
        <w:rPr>
          <w:u w:val="none"/>
        </w:rPr>
      </w:pPr>
      <w:r w:rsidDel="00000000" w:rsidR="00000000" w:rsidRPr="00000000">
        <w:rPr>
          <w:rtl w:val="0"/>
        </w:rPr>
        <w:t xml:space="preserve">Transparency in mark making</w:t>
      </w:r>
    </w:p>
    <w:p w:rsidR="00000000" w:rsidDel="00000000" w:rsidP="00000000" w:rsidRDefault="00000000" w:rsidRPr="00000000" w14:paraId="00000058">
      <w:pPr>
        <w:numPr>
          <w:ilvl w:val="0"/>
          <w:numId w:val="6"/>
        </w:numPr>
        <w:ind w:left="720" w:hanging="360"/>
        <w:rPr>
          <w:u w:val="none"/>
        </w:rPr>
      </w:pPr>
      <w:r w:rsidDel="00000000" w:rsidR="00000000" w:rsidRPr="00000000">
        <w:rPr>
          <w:rtl w:val="0"/>
        </w:rPr>
        <w:t xml:space="preserve">Under collage: “taking off the mask”, altered ground</w:t>
      </w:r>
    </w:p>
    <w:p w:rsidR="00000000" w:rsidDel="00000000" w:rsidP="00000000" w:rsidRDefault="00000000" w:rsidRPr="00000000" w14:paraId="00000059">
      <w:pPr>
        <w:ind w:left="720" w:firstLine="0"/>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Sincerely,</w:t>
      </w:r>
    </w:p>
    <w:p w:rsidR="00000000" w:rsidDel="00000000" w:rsidP="00000000" w:rsidRDefault="00000000" w:rsidRPr="00000000" w14:paraId="0000005D">
      <w:pPr>
        <w:rPr/>
      </w:pPr>
      <w:r w:rsidDel="00000000" w:rsidR="00000000" w:rsidRPr="00000000">
        <w:rPr>
          <w:rtl w:val="0"/>
        </w:rPr>
        <w:t xml:space="preserve">Jeanette Murray</w:t>
      </w:r>
    </w:p>
    <w:p w:rsidR="00000000" w:rsidDel="00000000" w:rsidP="00000000" w:rsidRDefault="00000000" w:rsidRPr="00000000" w14:paraId="0000005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