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4AE3B6F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40006A7">
      <w:pPr>
        <w:pStyle w:val="Heading3"/>
        <w:spacing w:before="0"/>
      </w:pPr>
      <w:r>
        <w:t>Grade Level</w:t>
      </w:r>
      <w:r w:rsidR="00B71C21">
        <w:t xml:space="preserve">: </w:t>
      </w:r>
    </w:p>
    <w:p w:rsidR="0094117E" w:rsidP="00B451F1" w:rsidRDefault="00B451F1" w14:paraId="07314546" w14:textId="29740B7F">
      <w:r w:rsidR="3BF73547">
        <w:rPr/>
        <w:t>5</w:t>
      </w:r>
      <w:r w:rsidRPr="08BA5D42" w:rsidR="3BF73547">
        <w:rPr>
          <w:vertAlign w:val="superscript"/>
        </w:rPr>
        <w:t>th</w:t>
      </w:r>
      <w:r w:rsidR="3BF73547">
        <w:rPr/>
        <w:t xml:space="preserve"> grade </w:t>
      </w:r>
    </w:p>
    <w:p w:rsidR="00B71C21" w:rsidP="0094117E" w:rsidRDefault="00625628" w14:paraId="3341E9C0" w14:textId="0A92672C">
      <w:pPr>
        <w:pStyle w:val="Heading3"/>
      </w:pPr>
      <w:r w:rsidR="5D793EB2">
        <w:rPr/>
        <w:t>Subject</w:t>
      </w:r>
      <w:r w:rsidR="5B07DB1A">
        <w:rPr/>
        <w:t xml:space="preserve">: </w:t>
      </w:r>
    </w:p>
    <w:p w:rsidR="0C682A6A" w:rsidP="08BA5D42" w:rsidRDefault="0C682A6A" w14:paraId="45A3B704" w14:textId="73C81CFE">
      <w:pPr>
        <w:pStyle w:val="Normal"/>
        <w:suppressLineNumbers w:val="0"/>
        <w:bidi w:val="0"/>
        <w:spacing w:before="0" w:beforeAutospacing="off" w:after="160" w:afterAutospacing="off" w:line="278" w:lineRule="auto"/>
        <w:ind w:left="0" w:right="0"/>
        <w:jc w:val="left"/>
      </w:pPr>
      <w:r w:rsidR="0C682A6A">
        <w:rPr/>
        <w:t>Social Studies</w:t>
      </w:r>
    </w:p>
    <w:p w:rsidR="00B71C21" w:rsidP="0094117E" w:rsidRDefault="00625628" w14:paraId="293C5E6B" w14:textId="2D8CC7C5">
      <w:pPr>
        <w:pStyle w:val="Heading3"/>
      </w:pPr>
      <w:r w:rsidR="5D793EB2">
        <w:rPr/>
        <w:t>Unit Title</w:t>
      </w:r>
      <w:r w:rsidR="5B07DB1A">
        <w:rPr/>
        <w:t>:</w:t>
      </w:r>
    </w:p>
    <w:p w:rsidR="195AE428" w:rsidP="08BA5D42" w:rsidRDefault="195AE428" w14:paraId="213920AD" w14:textId="7BD91989">
      <w:pPr>
        <w:pStyle w:val="Normal"/>
        <w:suppressLineNumbers w:val="0"/>
        <w:bidi w:val="0"/>
        <w:spacing w:before="0" w:beforeAutospacing="off" w:after="160" w:afterAutospacing="off" w:line="278" w:lineRule="auto"/>
        <w:ind w:left="0" w:right="0"/>
        <w:jc w:val="left"/>
      </w:pPr>
      <w:r w:rsidR="195AE428">
        <w:rPr/>
        <w:t>Unit 2: Integrating Skills</w:t>
      </w:r>
    </w:p>
    <w:p w:rsidR="00B451F1" w:rsidP="0094117E" w:rsidRDefault="00B71C21" w14:paraId="1F4D3885" w14:textId="0CD8A0AB">
      <w:pPr>
        <w:pStyle w:val="Heading3"/>
      </w:pPr>
      <w:r>
        <w:t>Unit Duration</w:t>
      </w:r>
      <w:r w:rsidR="00B451F1">
        <w:t>:</w:t>
      </w:r>
    </w:p>
    <w:p w:rsidR="00B71C21" w:rsidP="00B451F1" w:rsidRDefault="00B451F1" w14:paraId="0B2CCE1E" w14:textId="78A522F0">
      <w:r w:rsidR="40C59CE1">
        <w:rPr/>
        <w:t xml:space="preserve">5 – 10 </w:t>
      </w:r>
      <w:r w:rsidR="48A76CD6">
        <w:rPr/>
        <w:t>Days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rsidR="78437CF9">
        <w:rPr/>
        <w:t>Instructional Information</w:t>
      </w:r>
    </w:p>
    <w:p w:rsidR="08BA5D42" w:rsidP="64CA2CCA" w:rsidRDefault="08BA5D42" w14:paraId="7EC96C7A" w14:textId="45FC176A">
      <w:pPr>
        <w:rPr>
          <w:rFonts w:ascii="Roboto" w:hAnsi="Roboto" w:eastAsia="Aptos"/>
          <w:b w:val="0"/>
          <w:bCs w:val="0"/>
          <w:i w:val="0"/>
          <w:iCs w:val="0"/>
          <w:strike w:val="0"/>
          <w:dstrike w:val="0"/>
          <w:noProof w:val="0"/>
          <w:color w:val="000000" w:themeColor="text1" w:themeTint="FF" w:themeShade="FF"/>
          <w:sz w:val="24"/>
          <w:szCs w:val="24"/>
          <w:u w:val="none"/>
          <w:lang w:val="en-US"/>
        </w:rPr>
      </w:pPr>
      <w:r w:rsidRPr="64CA2CCA" w:rsidR="39B28BDA">
        <w:rPr>
          <w:rFonts w:ascii="Roboto" w:hAnsi="Roboto" w:eastAsia="Aptos"/>
          <w:b w:val="0"/>
          <w:bCs w:val="0"/>
          <w:i w:val="0"/>
          <w:iCs w:val="0"/>
          <w:strike w:val="0"/>
          <w:dstrike w:val="0"/>
          <w:noProof w:val="0"/>
          <w:color w:val="000000" w:themeColor="text1" w:themeTint="FF" w:themeShade="FF"/>
          <w:sz w:val="24"/>
          <w:szCs w:val="24"/>
          <w:u w:val="none"/>
          <w:lang w:val="en-US"/>
        </w:rPr>
        <w:t xml:space="preserve">The lessons in this unit should </w:t>
      </w:r>
      <w:r w:rsidRPr="64CA2CCA" w:rsidR="39B28BDA">
        <w:rPr>
          <w:rFonts w:ascii="Roboto" w:hAnsi="Roboto" w:eastAsia="Aptos"/>
          <w:b w:val="0"/>
          <w:bCs w:val="0"/>
          <w:i w:val="0"/>
          <w:iCs w:val="0"/>
          <w:strike w:val="0"/>
          <w:dstrike w:val="0"/>
          <w:noProof w:val="0"/>
          <w:color w:val="000000" w:themeColor="text1" w:themeTint="FF" w:themeShade="FF"/>
          <w:sz w:val="24"/>
          <w:szCs w:val="24"/>
          <w:u w:val="none"/>
          <w:lang w:val="en-US"/>
        </w:rPr>
        <w:t>provide the opportunity for students</w:t>
      </w:r>
      <w:r w:rsidRPr="64CA2CCA" w:rsidR="39B28BDA">
        <w:rPr>
          <w:rFonts w:ascii="Roboto" w:hAnsi="Roboto" w:eastAsia="Aptos"/>
          <w:b w:val="0"/>
          <w:bCs w:val="0"/>
          <w:i w:val="0"/>
          <w:iCs w:val="0"/>
          <w:strike w:val="0"/>
          <w:dstrike w:val="0"/>
          <w:noProof w:val="0"/>
          <w:color w:val="000000" w:themeColor="text1" w:themeTint="FF" w:themeShade="FF"/>
          <w:sz w:val="24"/>
          <w:szCs w:val="24"/>
          <w:u w:val="none"/>
          <w:lang w:val="en-US"/>
        </w:rPr>
        <w:t xml:space="preserve"> to experience topics from the GSE as an introduction to the course. The focus is on the Skills, not necessarily content. All units include skills and literacy connections. Refer to the Geographic Understandings GSE for 5th grade for </w:t>
      </w:r>
      <w:r w:rsidRPr="64CA2CCA" w:rsidR="39B28BDA">
        <w:rPr>
          <w:rFonts w:ascii="Roboto" w:hAnsi="Roboto" w:eastAsia="Aptos"/>
          <w:b w:val="0"/>
          <w:bCs w:val="0"/>
          <w:i w:val="0"/>
          <w:iCs w:val="0"/>
          <w:strike w:val="0"/>
          <w:dstrike w:val="0"/>
          <w:noProof w:val="0"/>
          <w:color w:val="000000" w:themeColor="text1" w:themeTint="FF" w:themeShade="FF"/>
          <w:sz w:val="24"/>
          <w:szCs w:val="24"/>
          <w:u w:val="none"/>
          <w:lang w:val="en-US"/>
        </w:rPr>
        <w:t>additional</w:t>
      </w:r>
      <w:r w:rsidRPr="64CA2CCA" w:rsidR="39B28BDA">
        <w:rPr>
          <w:rFonts w:ascii="Roboto" w:hAnsi="Roboto" w:eastAsia="Aptos"/>
          <w:b w:val="0"/>
          <w:bCs w:val="0"/>
          <w:i w:val="0"/>
          <w:iCs w:val="0"/>
          <w:strike w:val="0"/>
          <w:dstrike w:val="0"/>
          <w:noProof w:val="0"/>
          <w:color w:val="000000" w:themeColor="text1" w:themeTint="FF" w:themeShade="FF"/>
          <w:sz w:val="24"/>
          <w:szCs w:val="24"/>
          <w:u w:val="none"/>
          <w:lang w:val="en-US"/>
        </w:rPr>
        <w:t xml:space="preserve"> guidance when creating teaching and learning opportunities.</w:t>
      </w:r>
    </w:p>
    <w:p w:rsidR="001D2F63" w:rsidP="00465BBE" w:rsidRDefault="00296845" w14:paraId="56C02AD4" w14:textId="66AD9218">
      <w:pPr>
        <w:pStyle w:val="Heading3"/>
      </w:pPr>
      <w:r w:rsidR="78437CF9">
        <w:rPr/>
        <w:t>Standards</w:t>
      </w:r>
    </w:p>
    <w:p w:rsidR="66EB015C" w:rsidP="08BA5D42" w:rsidRDefault="66EB015C" w14:paraId="51166D90" w14:textId="611FF2E5">
      <w:pPr>
        <w:pStyle w:val="Heading3"/>
      </w:pPr>
      <w:r w:rsidR="66EB015C">
        <w:rPr/>
        <w:t>Information Processing Skills</w:t>
      </w:r>
    </w:p>
    <w:p w:rsidR="66EB015C" w:rsidP="08BA5D42" w:rsidRDefault="66EB015C" w14:paraId="0B55BA1D" w14:textId="1531DA21">
      <w:pPr>
        <w:pStyle w:val="Normal"/>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compare similarities and differences</w:t>
      </w:r>
    </w:p>
    <w:p w:rsidR="66EB015C" w:rsidP="08BA5D42" w:rsidRDefault="66EB015C" w14:paraId="1EF8C711" w14:textId="3F6163F2">
      <w:pPr>
        <w:pStyle w:val="Normal"/>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organize items chronologically</w:t>
      </w:r>
    </w:p>
    <w:p w:rsidR="66EB015C" w:rsidP="08BA5D42" w:rsidRDefault="66EB015C" w14:paraId="18DF8CDE" w14:textId="2875C3D0">
      <w:pPr>
        <w:pStyle w:val="Normal"/>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 xml:space="preserve"> identify issues and/or problems and alternative solutions</w:t>
      </w:r>
    </w:p>
    <w:p w:rsidR="66EB015C" w:rsidP="08BA5D42" w:rsidRDefault="66EB015C" w14:paraId="0B71D27F" w14:textId="5B05A35F">
      <w:pPr>
        <w:pStyle w:val="Normal"/>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distinguish between fact and opinion</w:t>
      </w:r>
    </w:p>
    <w:p w:rsidR="66EB015C" w:rsidP="08BA5D42" w:rsidRDefault="66EB015C" w14:paraId="0875E28A" w14:textId="75C0476D">
      <w:pPr>
        <w:pStyle w:val="Normal"/>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identify main idea, detail, sequence of events, and cause and effect in a social studies context</w:t>
      </w:r>
    </w:p>
    <w:p w:rsidR="66EB015C" w:rsidP="08BA5D42" w:rsidRDefault="66EB015C" w14:paraId="2B896A73" w14:textId="22C8FEE9">
      <w:pPr>
        <w:pStyle w:val="Normal"/>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identify and use primary and secondary sources</w:t>
      </w:r>
    </w:p>
    <w:p w:rsidR="66EB015C" w:rsidP="08BA5D42" w:rsidRDefault="66EB015C" w14:paraId="5D8259FF" w14:textId="75FD876B">
      <w:pPr>
        <w:pStyle w:val="Normal"/>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interpret timelines, charts, and tables</w:t>
      </w:r>
    </w:p>
    <w:p w:rsidR="66EB015C" w:rsidP="08BA5D42" w:rsidRDefault="66EB015C" w14:paraId="4C070D98" w14:textId="458B92EC">
      <w:pPr>
        <w:pStyle w:val="Normal"/>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identify social studies reference resources to use for a specific purpose</w:t>
      </w:r>
    </w:p>
    <w:p w:rsidR="66EB015C" w:rsidP="08BA5D42" w:rsidRDefault="66EB015C" w14:paraId="369F93CB" w14:textId="6CBD7A21">
      <w:pPr>
        <w:pStyle w:val="Normal"/>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construct charts and tables</w:t>
      </w:r>
    </w:p>
    <w:p w:rsidR="66EB015C" w:rsidP="08BA5D42" w:rsidRDefault="66EB015C" w14:paraId="75279025" w14:textId="64BA070E">
      <w:pPr>
        <w:pStyle w:val="Normal"/>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analyze artifacts</w:t>
      </w:r>
    </w:p>
    <w:p w:rsidR="66EB015C" w:rsidP="08BA5D42" w:rsidRDefault="66EB015C" w14:paraId="7149E006" w14:textId="5FBC94B1">
      <w:pPr>
        <w:pStyle w:val="Normal"/>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draw conclusions and make generalizations</w:t>
      </w:r>
    </w:p>
    <w:p w:rsidR="66EB015C" w:rsidP="08BA5D42" w:rsidRDefault="66EB015C" w14:paraId="330548E7" w14:textId="04761986">
      <w:pPr>
        <w:pStyle w:val="Normal"/>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analyze graphs and diagrams</w:t>
      </w:r>
    </w:p>
    <w:p w:rsidR="66EB015C" w:rsidP="08BA5D42" w:rsidRDefault="66EB015C" w14:paraId="310AAC9E" w14:textId="6D4CB39A">
      <w:pPr>
        <w:pStyle w:val="Normal"/>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translate dates into centuries, eras, or ages</w:t>
      </w:r>
    </w:p>
    <w:p w:rsidR="66EB015C" w:rsidP="08BA5D42" w:rsidRDefault="66EB015C" w14:paraId="4B5A9ECE" w14:textId="067A3BAA">
      <w:pPr>
        <w:pStyle w:val="Normal"/>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formulate appropriate research questions</w:t>
      </w:r>
    </w:p>
    <w:p w:rsidR="66EB015C" w:rsidP="08BA5D42" w:rsidRDefault="66EB015C" w14:paraId="275BE134" w14:textId="437C0F4F">
      <w:pPr>
        <w:pStyle w:val="Normal"/>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determine adequacy and/or relevancy of information</w:t>
      </w:r>
    </w:p>
    <w:p w:rsidR="66EB015C" w:rsidP="08BA5D42" w:rsidRDefault="66EB015C" w14:paraId="749230F9" w14:textId="67BD042C">
      <w:pPr>
        <w:pStyle w:val="Normal"/>
        <w:numPr>
          <w:ilvl w:val="0"/>
          <w:numId w:val="3"/>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 xml:space="preserve">check for consistency of information </w:t>
      </w:r>
      <w:r w:rsidRPr="08BA5D42" w:rsidR="66EB015C">
        <w:rPr>
          <w:rFonts w:ascii="Roboto" w:hAnsi="Roboto" w:eastAsia="Aptos"/>
          <w:b w:val="1"/>
          <w:bCs w:val="1"/>
          <w:i w:val="0"/>
          <w:iCs w:val="0"/>
          <w:strike w:val="0"/>
          <w:dstrike w:val="0"/>
          <w:noProof w:val="0"/>
          <w:color w:val="000000" w:themeColor="text1" w:themeTint="FF" w:themeShade="FF"/>
          <w:sz w:val="24"/>
          <w:szCs w:val="24"/>
          <w:u w:val="none"/>
          <w:lang w:val="en-US"/>
        </w:rPr>
        <w:t>Introduced in grade 5</w:t>
      </w:r>
    </w:p>
    <w:p w:rsidR="08BA5D42" w:rsidP="64CA2CCA" w:rsidRDefault="08BA5D42" w14:paraId="620A463F" w14:textId="2E4982F2">
      <w:pPr>
        <w:pStyle w:val="Normal"/>
        <w:numPr>
          <w:ilvl w:val="0"/>
          <w:numId w:val="3"/>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64CA2CCA" w:rsidR="66EB015C">
        <w:rPr>
          <w:rFonts w:ascii="Roboto" w:hAnsi="Roboto" w:eastAsia="Aptos"/>
          <w:b w:val="0"/>
          <w:bCs w:val="0"/>
          <w:i w:val="0"/>
          <w:iCs w:val="0"/>
          <w:strike w:val="0"/>
          <w:dstrike w:val="0"/>
          <w:noProof w:val="0"/>
          <w:color w:val="000000" w:themeColor="text1" w:themeTint="FF" w:themeShade="FF"/>
          <w:sz w:val="24"/>
          <w:szCs w:val="24"/>
          <w:u w:val="none"/>
          <w:lang w:val="en-US"/>
        </w:rPr>
        <w:t xml:space="preserve">interpret political cartoons </w:t>
      </w:r>
      <w:r w:rsidRPr="64CA2CCA" w:rsidR="66EB015C">
        <w:rPr>
          <w:rFonts w:ascii="Roboto" w:hAnsi="Roboto" w:eastAsia="Aptos"/>
          <w:b w:val="1"/>
          <w:bCs w:val="1"/>
          <w:i w:val="0"/>
          <w:iCs w:val="0"/>
          <w:strike w:val="0"/>
          <w:dstrike w:val="0"/>
          <w:noProof w:val="0"/>
          <w:color w:val="000000" w:themeColor="text1" w:themeTint="FF" w:themeShade="FF"/>
          <w:sz w:val="24"/>
          <w:szCs w:val="24"/>
          <w:u w:val="none"/>
          <w:lang w:val="en-US"/>
        </w:rPr>
        <w:t>Introduced in grade 5</w:t>
      </w:r>
    </w:p>
    <w:p w:rsidR="66EB015C" w:rsidP="08BA5D42" w:rsidRDefault="66EB015C" w14:paraId="0CE101D0">
      <w:pPr>
        <w:pStyle w:val="Heading3"/>
      </w:pPr>
      <w:r w:rsidR="66EB015C">
        <w:rPr/>
        <w:t>Map and Globe Skills</w:t>
      </w:r>
    </w:p>
    <w:p w:rsidR="66EB015C" w:rsidP="08BA5D42" w:rsidRDefault="66EB015C" w14:paraId="2B4FC260" w14:textId="77283C29">
      <w:pPr>
        <w:pStyle w:val="Normal"/>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use a compass rose to identify cardinal directions</w:t>
      </w:r>
    </w:p>
    <w:p w:rsidR="66EB015C" w:rsidP="08BA5D42" w:rsidRDefault="66EB015C" w14:paraId="2C7A12A5" w14:textId="51ADDA5B">
      <w:pPr>
        <w:pStyle w:val="Normal"/>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 xml:space="preserve"> use intermediate directions</w:t>
      </w:r>
    </w:p>
    <w:p w:rsidR="66EB015C" w:rsidP="08BA5D42" w:rsidRDefault="66EB015C" w14:paraId="1AD08B41" w14:textId="67278F4F">
      <w:pPr>
        <w:pStyle w:val="Normal"/>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 xml:space="preserve"> use a letter/number grid system to determine location</w:t>
      </w:r>
    </w:p>
    <w:p w:rsidR="66EB015C" w:rsidP="08BA5D42" w:rsidRDefault="66EB015C" w14:paraId="78611E68" w14:textId="7C328EB3">
      <w:pPr>
        <w:pStyle w:val="Normal"/>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compare and contrast the categories of natural, cultural, and political features found on maps</w:t>
      </w:r>
    </w:p>
    <w:p w:rsidR="66EB015C" w:rsidP="08BA5D42" w:rsidRDefault="66EB015C" w14:paraId="2A601F02" w14:textId="26360386">
      <w:pPr>
        <w:pStyle w:val="Normal"/>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use graphic scales to determine distances on a map</w:t>
      </w:r>
    </w:p>
    <w:p w:rsidR="66EB015C" w:rsidP="08BA5D42" w:rsidRDefault="66EB015C" w14:paraId="47035747" w14:textId="0A4DC284">
      <w:pPr>
        <w:pStyle w:val="Normal"/>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use map key/legend to acquire information from historical, physical, political, resource, product, and economic maps</w:t>
      </w:r>
    </w:p>
    <w:p w:rsidR="66EB015C" w:rsidP="08BA5D42" w:rsidRDefault="66EB015C" w14:paraId="18F8490B" w14:textId="7215A8EF">
      <w:pPr>
        <w:pStyle w:val="Normal"/>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use a map to explain the impact of geography on historical and current events</w:t>
      </w:r>
    </w:p>
    <w:p w:rsidR="66EB015C" w:rsidP="08BA5D42" w:rsidRDefault="66EB015C" w14:paraId="2234E53E" w14:textId="6D9D1938">
      <w:pPr>
        <w:pStyle w:val="Normal"/>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draw conclusions and make generalizations based on information from maps</w:t>
      </w:r>
    </w:p>
    <w:p w:rsidR="66EB015C" w:rsidP="08BA5D42" w:rsidRDefault="66EB015C" w14:paraId="6825D00A" w14:textId="20FA3AD9">
      <w:pPr>
        <w:pStyle w:val="Normal"/>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use latitude and longitude to determine location</w:t>
      </w:r>
    </w:p>
    <w:p w:rsidR="66EB015C" w:rsidP="08BA5D42" w:rsidRDefault="66EB015C" w14:paraId="2F46A097" w14:textId="5A1CE8E2">
      <w:pPr>
        <w:pStyle w:val="Normal"/>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compare maps of the same place at different points in time and from different perspectives to determine changes, identify trends, and generalize about human activities</w:t>
      </w:r>
    </w:p>
    <w:p w:rsidR="66EB015C" w:rsidP="08BA5D42" w:rsidRDefault="66EB015C" w14:paraId="464E7A1E" w14:textId="09B8BF95">
      <w:pPr>
        <w:pStyle w:val="Normal"/>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compare maps with data sets (charts, tables, graphs) and /or readings to draw conclusions and make generalizations</w:t>
      </w:r>
    </w:p>
    <w:p w:rsidR="66EB015C" w:rsidP="08BA5D42" w:rsidRDefault="66EB015C" w14:paraId="160766EE" w14:textId="4891B197">
      <w:pPr>
        <w:pStyle w:val="Heading3"/>
      </w:pPr>
      <w:r w:rsidR="66EB015C">
        <w:rPr/>
        <w:t xml:space="preserve">Themes and Enduring Understandings </w:t>
      </w:r>
    </w:p>
    <w:p w:rsidR="66EB015C" w:rsidP="08BA5D42" w:rsidRDefault="66EB015C" w14:paraId="3291BD40" w14:textId="36A66E18">
      <w:p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1"/>
          <w:bCs w:val="1"/>
          <w:i w:val="0"/>
          <w:iCs w:val="0"/>
          <w:strike w:val="0"/>
          <w:dstrike w:val="0"/>
          <w:noProof w:val="0"/>
          <w:color w:val="000000" w:themeColor="text1" w:themeTint="FF" w:themeShade="FF"/>
          <w:sz w:val="24"/>
          <w:szCs w:val="24"/>
          <w:u w:val="none"/>
          <w:lang w:val="en-US"/>
        </w:rPr>
        <w:t>Location</w:t>
      </w: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understand that location affects a society’s economy, culture, and development. </w:t>
      </w:r>
      <w:r w:rsidRPr="08BA5D42" w:rsidR="66EB015C">
        <w:rPr>
          <w:rFonts w:ascii="Roboto" w:hAnsi="Roboto" w:eastAsia="Aptos"/>
          <w:b w:val="1"/>
          <w:bCs w:val="1"/>
          <w:i w:val="0"/>
          <w:iCs w:val="0"/>
          <w:strike w:val="0"/>
          <w:dstrike w:val="0"/>
          <w:noProof w:val="0"/>
          <w:color w:val="000000" w:themeColor="text1" w:themeTint="FF" w:themeShade="FF"/>
          <w:sz w:val="24"/>
          <w:szCs w:val="24"/>
          <w:u w:val="none"/>
          <w:lang w:val="en-US"/>
        </w:rPr>
        <w:t>K-E EU:</w:t>
      </w: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understand that where people live matters</w:t>
      </w:r>
    </w:p>
    <w:p w:rsidR="66EB015C" w:rsidP="08BA5D42" w:rsidRDefault="66EB015C" w14:paraId="1634997A" w14:textId="6E000F5B">
      <w:p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1"/>
          <w:bCs w:val="1"/>
          <w:i w:val="0"/>
          <w:iCs w:val="0"/>
          <w:strike w:val="0"/>
          <w:dstrike w:val="0"/>
          <w:noProof w:val="0"/>
          <w:color w:val="000000" w:themeColor="text1" w:themeTint="FF" w:themeShade="FF"/>
          <w:sz w:val="24"/>
          <w:szCs w:val="24"/>
          <w:u w:val="none"/>
          <w:lang w:val="en-US"/>
        </w:rPr>
        <w:t>Individuals, Groups and Institutions</w:t>
      </w: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understand that the actions of individuals, groups, and/or institutions affect society through intended and unintended consequences </w:t>
      </w:r>
      <w:r w:rsidRPr="08BA5D42" w:rsidR="66EB015C">
        <w:rPr>
          <w:rFonts w:ascii="Roboto" w:hAnsi="Roboto" w:eastAsia="Aptos"/>
          <w:b w:val="1"/>
          <w:bCs w:val="1"/>
          <w:i w:val="0"/>
          <w:iCs w:val="0"/>
          <w:strike w:val="0"/>
          <w:dstrike w:val="0"/>
          <w:noProof w:val="0"/>
          <w:color w:val="000000" w:themeColor="text1" w:themeTint="FF" w:themeShade="FF"/>
          <w:sz w:val="24"/>
          <w:szCs w:val="24"/>
          <w:u w:val="none"/>
          <w:lang w:val="en-US"/>
        </w:rPr>
        <w:t>K-5 EU:</w:t>
      </w: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understand that what people, groups, and institutions say and do can help or harm others whether they mean to or not.</w:t>
      </w:r>
    </w:p>
    <w:p w:rsidR="66EB015C" w:rsidP="08BA5D42" w:rsidRDefault="66EB015C" w14:paraId="6C45C7CA" w14:textId="6408EB08">
      <w:p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6EB015C">
        <w:rPr>
          <w:rFonts w:ascii="Roboto" w:hAnsi="Roboto" w:eastAsia="Aptos"/>
          <w:b w:val="1"/>
          <w:bCs w:val="1"/>
          <w:i w:val="0"/>
          <w:iCs w:val="0"/>
          <w:strike w:val="0"/>
          <w:dstrike w:val="0"/>
          <w:noProof w:val="0"/>
          <w:color w:val="000000" w:themeColor="text1" w:themeTint="FF" w:themeShade="FF"/>
          <w:sz w:val="24"/>
          <w:szCs w:val="24"/>
          <w:u w:val="none"/>
          <w:lang w:val="en-US"/>
        </w:rPr>
        <w:t xml:space="preserve">Technology Innovation: </w:t>
      </w: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 xml:space="preserve">The student will understand that technological innovations have consequences, both intended and unintended, for a society. </w:t>
      </w:r>
      <w:r w:rsidRPr="08BA5D42" w:rsidR="66EB015C">
        <w:rPr>
          <w:rFonts w:ascii="Roboto" w:hAnsi="Roboto" w:eastAsia="Aptos"/>
          <w:b w:val="1"/>
          <w:bCs w:val="1"/>
          <w:i w:val="0"/>
          <w:iCs w:val="0"/>
          <w:strike w:val="0"/>
          <w:dstrike w:val="0"/>
          <w:noProof w:val="0"/>
          <w:color w:val="000000" w:themeColor="text1" w:themeTint="FF" w:themeShade="FF"/>
          <w:sz w:val="24"/>
          <w:szCs w:val="24"/>
          <w:u w:val="none"/>
          <w:lang w:val="en-US"/>
        </w:rPr>
        <w:t>K-5 EU</w:t>
      </w: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understand that </w:t>
      </w: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new technology</w:t>
      </w:r>
      <w:r w:rsidRPr="08BA5D42" w:rsidR="66EB015C">
        <w:rPr>
          <w:rFonts w:ascii="Roboto" w:hAnsi="Roboto" w:eastAsia="Aptos"/>
          <w:b w:val="0"/>
          <w:bCs w:val="0"/>
          <w:i w:val="0"/>
          <w:iCs w:val="0"/>
          <w:strike w:val="0"/>
          <w:dstrike w:val="0"/>
          <w:noProof w:val="0"/>
          <w:color w:val="000000" w:themeColor="text1" w:themeTint="FF" w:themeShade="FF"/>
          <w:sz w:val="24"/>
          <w:szCs w:val="24"/>
          <w:u w:val="none"/>
          <w:lang w:val="en-US"/>
        </w:rPr>
        <w:t xml:space="preserve"> has many types of different consequences, depending on how people use that technology.</w:t>
      </w:r>
    </w:p>
    <w:p w:rsidR="66EB015C" w:rsidP="08BA5D42" w:rsidRDefault="66EB015C" w14:paraId="1745F170">
      <w:pPr>
        <w:pStyle w:val="Heading3"/>
      </w:pPr>
      <w:r w:rsidR="66EB015C">
        <w:rPr/>
        <w:t>Social Studies Reading Standards</w:t>
      </w:r>
    </w:p>
    <w:p w:rsidR="172521A4" w:rsidP="64CA2CCA" w:rsidRDefault="172521A4" w14:paraId="4231177D" w14:textId="62AD1E4D">
      <w:pPr>
        <w:rPr>
          <w:rFonts w:ascii="Roboto" w:hAnsi="Roboto" w:eastAsia="Aptos"/>
          <w:b w:val="0"/>
          <w:bCs w:val="0"/>
          <w:i w:val="0"/>
          <w:iCs w:val="0"/>
          <w:strike w:val="0"/>
          <w:dstrike w:val="0"/>
          <w:noProof w:val="0"/>
          <w:sz w:val="24"/>
          <w:szCs w:val="24"/>
          <w:u w:val="none"/>
          <w:lang w:val="en-US"/>
        </w:rPr>
      </w:pPr>
      <w:r w:rsidRPr="64CA2CCA" w:rsidR="172521A4">
        <w:rPr>
          <w:rFonts w:ascii="Roboto" w:hAnsi="Roboto" w:eastAsia="Aptos"/>
          <w:b w:val="0"/>
          <w:bCs w:val="0"/>
          <w:i w:val="0"/>
          <w:iCs w:val="0"/>
          <w:strike w:val="0"/>
          <w:dstrike w:val="0"/>
          <w:noProof w:val="0"/>
          <w:sz w:val="24"/>
          <w:szCs w:val="24"/>
          <w:u w:val="none"/>
          <w:lang w:val="en-US"/>
        </w:rPr>
        <w:t xml:space="preserve">ELAGSE5RI7: </w:t>
      </w:r>
      <w:r w:rsidRPr="64CA2CCA" w:rsidR="172521A4">
        <w:rPr>
          <w:rFonts w:ascii="Roboto" w:hAnsi="Roboto" w:eastAsia="Aptos"/>
          <w:b w:val="0"/>
          <w:bCs w:val="0"/>
          <w:i w:val="0"/>
          <w:iCs w:val="0"/>
          <w:strike w:val="0"/>
          <w:dstrike w:val="0"/>
          <w:noProof w:val="0"/>
          <w:sz w:val="24"/>
          <w:szCs w:val="24"/>
          <w:u w:val="none"/>
          <w:lang w:val="en-US"/>
        </w:rPr>
        <w:t>Draw on</w:t>
      </w:r>
      <w:r w:rsidRPr="64CA2CCA" w:rsidR="172521A4">
        <w:rPr>
          <w:rFonts w:ascii="Roboto" w:hAnsi="Roboto" w:eastAsia="Aptos"/>
          <w:b w:val="0"/>
          <w:bCs w:val="0"/>
          <w:i w:val="0"/>
          <w:iCs w:val="0"/>
          <w:strike w:val="0"/>
          <w:dstrike w:val="0"/>
          <w:noProof w:val="0"/>
          <w:sz w:val="24"/>
          <w:szCs w:val="24"/>
          <w:u w:val="none"/>
          <w:lang w:val="en-US"/>
        </w:rPr>
        <w:t xml:space="preserve"> information from multiple print or digital sources, </w:t>
      </w:r>
      <w:r w:rsidRPr="64CA2CCA" w:rsidR="172521A4">
        <w:rPr>
          <w:rFonts w:ascii="Roboto" w:hAnsi="Roboto" w:eastAsia="Aptos"/>
          <w:b w:val="0"/>
          <w:bCs w:val="0"/>
          <w:i w:val="0"/>
          <w:iCs w:val="0"/>
          <w:strike w:val="0"/>
          <w:dstrike w:val="0"/>
          <w:noProof w:val="0"/>
          <w:sz w:val="24"/>
          <w:szCs w:val="24"/>
          <w:u w:val="none"/>
          <w:lang w:val="en-US"/>
        </w:rPr>
        <w:t>demonstrating</w:t>
      </w:r>
      <w:r w:rsidRPr="64CA2CCA" w:rsidR="172521A4">
        <w:rPr>
          <w:rFonts w:ascii="Roboto" w:hAnsi="Roboto" w:eastAsia="Aptos"/>
          <w:b w:val="0"/>
          <w:bCs w:val="0"/>
          <w:i w:val="0"/>
          <w:iCs w:val="0"/>
          <w:strike w:val="0"/>
          <w:dstrike w:val="0"/>
          <w:noProof w:val="0"/>
          <w:sz w:val="24"/>
          <w:szCs w:val="24"/>
          <w:u w:val="none"/>
          <w:lang w:val="en-US"/>
        </w:rPr>
        <w:t xml:space="preserve"> the ability to </w:t>
      </w:r>
      <w:r w:rsidRPr="64CA2CCA" w:rsidR="172521A4">
        <w:rPr>
          <w:rFonts w:ascii="Roboto" w:hAnsi="Roboto" w:eastAsia="Aptos"/>
          <w:b w:val="0"/>
          <w:bCs w:val="0"/>
          <w:i w:val="0"/>
          <w:iCs w:val="0"/>
          <w:strike w:val="0"/>
          <w:dstrike w:val="0"/>
          <w:noProof w:val="0"/>
          <w:sz w:val="24"/>
          <w:szCs w:val="24"/>
          <w:u w:val="none"/>
          <w:lang w:val="en-US"/>
        </w:rPr>
        <w:t>locate</w:t>
      </w:r>
      <w:r w:rsidRPr="64CA2CCA" w:rsidR="172521A4">
        <w:rPr>
          <w:rFonts w:ascii="Roboto" w:hAnsi="Roboto" w:eastAsia="Aptos"/>
          <w:b w:val="0"/>
          <w:bCs w:val="0"/>
          <w:i w:val="0"/>
          <w:iCs w:val="0"/>
          <w:strike w:val="0"/>
          <w:dstrike w:val="0"/>
          <w:noProof w:val="0"/>
          <w:sz w:val="24"/>
          <w:szCs w:val="24"/>
          <w:u w:val="none"/>
          <w:lang w:val="en-US"/>
        </w:rPr>
        <w:t xml:space="preserve"> an answer to a question quickly or to solve a problem efficiently.</w:t>
      </w:r>
    </w:p>
    <w:p w:rsidR="30BCD667" w:rsidP="64CA2CCA" w:rsidRDefault="30BCD667" w14:paraId="52AA3F3F" w14:textId="06262053">
      <w:pPr>
        <w:rPr>
          <w:rFonts w:ascii="Roboto" w:hAnsi="Roboto" w:eastAsia="Aptos"/>
          <w:b w:val="0"/>
          <w:bCs w:val="0"/>
          <w:i w:val="0"/>
          <w:iCs w:val="0"/>
          <w:strike w:val="0"/>
          <w:dstrike w:val="0"/>
          <w:noProof w:val="0"/>
          <w:color w:val="000000" w:themeColor="text1" w:themeTint="FF" w:themeShade="FF"/>
          <w:sz w:val="24"/>
          <w:szCs w:val="24"/>
          <w:u w:val="none"/>
          <w:lang w:val="en-US"/>
        </w:rPr>
      </w:pPr>
      <w:r w:rsidRPr="64CA2CCA" w:rsidR="30BCD667">
        <w:rPr>
          <w:rFonts w:ascii="Roboto" w:hAnsi="Roboto" w:eastAsia="Aptos"/>
          <w:b w:val="0"/>
          <w:bCs w:val="0"/>
          <w:i w:val="0"/>
          <w:iCs w:val="0"/>
          <w:strike w:val="0"/>
          <w:dstrike w:val="0"/>
          <w:noProof w:val="0"/>
          <w:color w:val="000000" w:themeColor="text1" w:themeTint="FF" w:themeShade="FF"/>
          <w:sz w:val="24"/>
          <w:szCs w:val="24"/>
          <w:u w:val="none"/>
          <w:lang w:val="en-US"/>
        </w:rPr>
        <w:t xml:space="preserve">ELAGSE5RI9: Integrate information from several texts on the same topic </w:t>
      </w:r>
      <w:r w:rsidRPr="64CA2CCA" w:rsidR="30BCD667">
        <w:rPr>
          <w:rFonts w:ascii="Roboto" w:hAnsi="Roboto" w:eastAsia="Aptos"/>
          <w:b w:val="0"/>
          <w:bCs w:val="0"/>
          <w:i w:val="0"/>
          <w:iCs w:val="0"/>
          <w:strike w:val="0"/>
          <w:dstrike w:val="0"/>
          <w:noProof w:val="0"/>
          <w:color w:val="000000" w:themeColor="text1" w:themeTint="FF" w:themeShade="FF"/>
          <w:sz w:val="24"/>
          <w:szCs w:val="24"/>
          <w:u w:val="none"/>
          <w:lang w:val="en-US"/>
        </w:rPr>
        <w:t>in order to</w:t>
      </w:r>
      <w:r w:rsidRPr="64CA2CCA" w:rsidR="30BCD667">
        <w:rPr>
          <w:rFonts w:ascii="Roboto" w:hAnsi="Roboto" w:eastAsia="Aptos"/>
          <w:b w:val="0"/>
          <w:bCs w:val="0"/>
          <w:i w:val="0"/>
          <w:iCs w:val="0"/>
          <w:strike w:val="0"/>
          <w:dstrike w:val="0"/>
          <w:noProof w:val="0"/>
          <w:color w:val="000000" w:themeColor="text1" w:themeTint="FF" w:themeShade="FF"/>
          <w:sz w:val="24"/>
          <w:szCs w:val="24"/>
          <w:u w:val="none"/>
          <w:lang w:val="en-US"/>
        </w:rPr>
        <w:t xml:space="preserve"> write or speak about the subject knowledgeably.</w:t>
      </w:r>
    </w:p>
    <w:p w:rsidR="66EB015C" w:rsidP="08BA5D42" w:rsidRDefault="66EB015C" w14:paraId="0ED1267C" w14:textId="6F4AC7F2">
      <w:pPr>
        <w:pStyle w:val="Heading3"/>
      </w:pPr>
      <w:r w:rsidR="66EB015C">
        <w:rPr/>
        <w:t>Social Studies Writing Standards</w:t>
      </w:r>
      <w:r w:rsidR="66EB015C">
        <w:rPr/>
        <w:t xml:space="preserve"> </w:t>
      </w:r>
    </w:p>
    <w:p w:rsidR="6CA25ECD" w:rsidP="64CA2CCA" w:rsidRDefault="6CA25ECD" w14:paraId="01295B44" w14:textId="3EF1F779">
      <w:pPr>
        <w:rPr>
          <w:rFonts w:ascii="Roboto" w:hAnsi="Roboto" w:eastAsia="Aptos"/>
          <w:b w:val="0"/>
          <w:bCs w:val="0"/>
          <w:i w:val="0"/>
          <w:iCs w:val="0"/>
          <w:strike w:val="0"/>
          <w:dstrike w:val="0"/>
          <w:noProof w:val="0"/>
          <w:color w:val="000000" w:themeColor="text1" w:themeTint="FF" w:themeShade="FF"/>
          <w:sz w:val="24"/>
          <w:szCs w:val="24"/>
          <w:u w:val="none"/>
          <w:lang w:val="en-US"/>
        </w:rPr>
      </w:pPr>
      <w:r w:rsidRPr="64CA2CCA" w:rsidR="6CA25ECD">
        <w:rPr>
          <w:rFonts w:ascii="Roboto" w:hAnsi="Roboto" w:eastAsia="Aptos"/>
          <w:b w:val="0"/>
          <w:bCs w:val="0"/>
          <w:i w:val="0"/>
          <w:iCs w:val="0"/>
          <w:strike w:val="0"/>
          <w:dstrike w:val="0"/>
          <w:noProof w:val="0"/>
          <w:color w:val="000000" w:themeColor="text1" w:themeTint="FF" w:themeShade="FF"/>
          <w:sz w:val="24"/>
          <w:szCs w:val="24"/>
          <w:u w:val="none"/>
          <w:lang w:val="en-US"/>
        </w:rPr>
        <w:t xml:space="preserve">ELAGSE5W7: Conduct short research projects that use several sources to build knowledge through investigation of </w:t>
      </w:r>
      <w:r w:rsidRPr="64CA2CCA" w:rsidR="6CA25ECD">
        <w:rPr>
          <w:rFonts w:ascii="Roboto" w:hAnsi="Roboto" w:eastAsia="Aptos"/>
          <w:b w:val="0"/>
          <w:bCs w:val="0"/>
          <w:i w:val="0"/>
          <w:iCs w:val="0"/>
          <w:strike w:val="0"/>
          <w:dstrike w:val="0"/>
          <w:noProof w:val="0"/>
          <w:color w:val="000000" w:themeColor="text1" w:themeTint="FF" w:themeShade="FF"/>
          <w:sz w:val="24"/>
          <w:szCs w:val="24"/>
          <w:u w:val="none"/>
          <w:lang w:val="en-US"/>
        </w:rPr>
        <w:t>different aspects</w:t>
      </w:r>
      <w:r w:rsidRPr="64CA2CCA" w:rsidR="6CA25ECD">
        <w:rPr>
          <w:rFonts w:ascii="Roboto" w:hAnsi="Roboto" w:eastAsia="Aptos"/>
          <w:b w:val="0"/>
          <w:bCs w:val="0"/>
          <w:i w:val="0"/>
          <w:iCs w:val="0"/>
          <w:strike w:val="0"/>
          <w:dstrike w:val="0"/>
          <w:noProof w:val="0"/>
          <w:color w:val="000000" w:themeColor="text1" w:themeTint="FF" w:themeShade="FF"/>
          <w:sz w:val="24"/>
          <w:szCs w:val="24"/>
          <w:u w:val="none"/>
          <w:lang w:val="en-US"/>
        </w:rPr>
        <w:t xml:space="preserve"> of a topic</w:t>
      </w:r>
    </w:p>
    <w:p w:rsidR="00296845" w:rsidP="7DE776FC" w:rsidRDefault="00296845" w14:paraId="526E6E5E" w14:textId="2467131C">
      <w:pPr>
        <w:rPr>
          <w:rFonts w:ascii="Roboto" w:hAnsi="Roboto" w:eastAsia="Aptos"/>
          <w:b w:val="0"/>
          <w:bCs w:val="0"/>
          <w:i w:val="0"/>
          <w:iCs w:val="0"/>
          <w:strike w:val="0"/>
          <w:dstrike w:val="0"/>
          <w:noProof w:val="0"/>
          <w:sz w:val="24"/>
          <w:szCs w:val="24"/>
          <w:u w:val="none"/>
          <w:lang w:val="en-US"/>
        </w:rPr>
      </w:pPr>
      <w:r w:rsidRPr="7DE776FC" w:rsidR="5A7B6810">
        <w:rPr>
          <w:rFonts w:ascii="Roboto" w:hAnsi="Roboto" w:eastAsia="Aptos"/>
          <w:b w:val="0"/>
          <w:bCs w:val="0"/>
          <w:i w:val="0"/>
          <w:iCs w:val="0"/>
          <w:strike w:val="0"/>
          <w:dstrike w:val="0"/>
          <w:noProof w:val="0"/>
          <w:sz w:val="24"/>
          <w:szCs w:val="24"/>
          <w:u w:val="none"/>
          <w:lang w:val="en-US"/>
        </w:rPr>
        <w:t xml:space="preserve">ELAGSE5W8: Recall relevant information from experiences or gather relevant information from print and digital sources; summarize or paraphrase information in notes and finished </w:t>
      </w:r>
      <w:r w:rsidRPr="7DE776FC" w:rsidR="5A7B6810">
        <w:rPr>
          <w:rFonts w:ascii="Roboto" w:hAnsi="Roboto" w:eastAsia="Aptos"/>
          <w:b w:val="0"/>
          <w:bCs w:val="0"/>
          <w:i w:val="0"/>
          <w:iCs w:val="0"/>
          <w:strike w:val="0"/>
          <w:dstrike w:val="0"/>
          <w:noProof w:val="0"/>
          <w:sz w:val="24"/>
          <w:szCs w:val="24"/>
          <w:u w:val="none"/>
          <w:lang w:val="en-US"/>
        </w:rPr>
        <w:t>work and</w:t>
      </w:r>
      <w:r w:rsidRPr="7DE776FC" w:rsidR="5A7B6810">
        <w:rPr>
          <w:rFonts w:ascii="Roboto" w:hAnsi="Roboto" w:eastAsia="Aptos"/>
          <w:b w:val="0"/>
          <w:bCs w:val="0"/>
          <w:i w:val="0"/>
          <w:iCs w:val="0"/>
          <w:strike w:val="0"/>
          <w:dstrike w:val="0"/>
          <w:noProof w:val="0"/>
          <w:sz w:val="24"/>
          <w:szCs w:val="24"/>
          <w:u w:val="none"/>
          <w:lang w:val="en-US"/>
        </w:rPr>
        <w:t xml:space="preserve"> provide a list of sources.</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rsidR="15149665">
        <w:rPr/>
        <w:t>Factual</w:t>
      </w:r>
    </w:p>
    <w:p w:rsidR="6355A142" w:rsidP="08BA5D42" w:rsidRDefault="6355A142" w14:paraId="12C1064D" w14:textId="3A2D594F">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355A142">
        <w:rPr>
          <w:rFonts w:ascii="Roboto" w:hAnsi="Roboto" w:eastAsia="Aptos"/>
          <w:b w:val="0"/>
          <w:bCs w:val="0"/>
          <w:i w:val="0"/>
          <w:iCs w:val="0"/>
          <w:strike w:val="0"/>
          <w:dstrike w:val="0"/>
          <w:noProof w:val="0"/>
          <w:color w:val="000000" w:themeColor="text1" w:themeTint="FF" w:themeShade="FF"/>
          <w:sz w:val="24"/>
          <w:szCs w:val="24"/>
          <w:u w:val="none"/>
          <w:lang w:val="en-US"/>
        </w:rPr>
        <w:t>What is a graphic scale and how does it identify distance on maps?</w:t>
      </w:r>
    </w:p>
    <w:p w:rsidR="6355A142" w:rsidP="08BA5D42" w:rsidRDefault="6355A142" w14:paraId="38F88AD4" w14:textId="0A2FB786">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355A142">
        <w:rPr>
          <w:rFonts w:ascii="Roboto" w:hAnsi="Roboto" w:eastAsia="Aptos"/>
          <w:b w:val="0"/>
          <w:bCs w:val="0"/>
          <w:i w:val="0"/>
          <w:iCs w:val="0"/>
          <w:strike w:val="0"/>
          <w:dstrike w:val="0"/>
          <w:noProof w:val="0"/>
          <w:color w:val="000000" w:themeColor="text1" w:themeTint="FF" w:themeShade="FF"/>
          <w:sz w:val="24"/>
          <w:szCs w:val="24"/>
          <w:u w:val="none"/>
          <w:lang w:val="en-US"/>
        </w:rPr>
        <w:t>How do cardinal and intermediate directions and a number /grid system help locate places on maps?</w:t>
      </w:r>
    </w:p>
    <w:p w:rsidR="6355A142" w:rsidP="08BA5D42" w:rsidRDefault="6355A142" w14:paraId="518F6576" w14:textId="05130AF7">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355A142">
        <w:rPr>
          <w:rFonts w:ascii="Roboto" w:hAnsi="Roboto" w:eastAsia="Aptos"/>
          <w:b w:val="0"/>
          <w:bCs w:val="0"/>
          <w:i w:val="0"/>
          <w:iCs w:val="0"/>
          <w:strike w:val="0"/>
          <w:dstrike w:val="0"/>
          <w:noProof w:val="0"/>
          <w:color w:val="000000" w:themeColor="text1" w:themeTint="FF" w:themeShade="FF"/>
          <w:sz w:val="24"/>
          <w:szCs w:val="24"/>
          <w:u w:val="none"/>
          <w:lang w:val="en-US"/>
        </w:rPr>
        <w:t>What are the categories of features (natural, cultural, and political) found on maps?</w:t>
      </w:r>
    </w:p>
    <w:p w:rsidR="6355A142" w:rsidP="08BA5D42" w:rsidRDefault="6355A142" w14:paraId="3848E4C7" w14:textId="5ECB119D">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355A142">
        <w:rPr>
          <w:rFonts w:ascii="Roboto" w:hAnsi="Roboto" w:eastAsia="Aptos"/>
          <w:b w:val="0"/>
          <w:bCs w:val="0"/>
          <w:i w:val="0"/>
          <w:iCs w:val="0"/>
          <w:strike w:val="0"/>
          <w:dstrike w:val="0"/>
          <w:noProof w:val="0"/>
          <w:color w:val="000000" w:themeColor="text1" w:themeTint="FF" w:themeShade="FF"/>
          <w:sz w:val="24"/>
          <w:szCs w:val="24"/>
          <w:u w:val="none"/>
          <w:lang w:val="en-US"/>
        </w:rPr>
        <w:t>How do we show features on maps?</w:t>
      </w:r>
    </w:p>
    <w:p w:rsidR="6355A142" w:rsidP="08BA5D42" w:rsidRDefault="6355A142" w14:paraId="47D52ADE" w14:textId="27399DD0">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355A142">
        <w:rPr>
          <w:rFonts w:ascii="Roboto" w:hAnsi="Roboto" w:eastAsia="Aptos"/>
          <w:b w:val="0"/>
          <w:bCs w:val="0"/>
          <w:i w:val="0"/>
          <w:iCs w:val="0"/>
          <w:strike w:val="0"/>
          <w:dstrike w:val="0"/>
          <w:noProof w:val="0"/>
          <w:color w:val="000000" w:themeColor="text1" w:themeTint="FF" w:themeShade="FF"/>
          <w:sz w:val="24"/>
          <w:szCs w:val="24"/>
          <w:u w:val="none"/>
          <w:lang w:val="en-US"/>
        </w:rPr>
        <w:t>What processing skills do 5th grade students need to be able to do for success in 6th grade?</w:t>
      </w:r>
    </w:p>
    <w:p w:rsidR="6355A142" w:rsidP="08BA5D42" w:rsidRDefault="6355A142" w14:paraId="6A1F5D80" w14:textId="113CB967">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6355A142">
        <w:rPr>
          <w:rFonts w:ascii="Roboto" w:hAnsi="Roboto" w:eastAsia="Aptos"/>
          <w:b w:val="0"/>
          <w:bCs w:val="0"/>
          <w:i w:val="0"/>
          <w:iCs w:val="0"/>
          <w:strike w:val="0"/>
          <w:dstrike w:val="0"/>
          <w:noProof w:val="0"/>
          <w:color w:val="000000" w:themeColor="text1" w:themeTint="FF" w:themeShade="FF"/>
          <w:sz w:val="24"/>
          <w:szCs w:val="24"/>
          <w:u w:val="none"/>
          <w:lang w:val="en-US"/>
        </w:rPr>
        <w:t xml:space="preserve">What sites are the best for </w:t>
      </w:r>
      <w:r w:rsidRPr="08BA5D42" w:rsidR="6355A142">
        <w:rPr>
          <w:rFonts w:ascii="Roboto" w:hAnsi="Roboto" w:eastAsia="Aptos"/>
          <w:b w:val="0"/>
          <w:bCs w:val="0"/>
          <w:i w:val="0"/>
          <w:iCs w:val="0"/>
          <w:strike w:val="0"/>
          <w:dstrike w:val="0"/>
          <w:noProof w:val="0"/>
          <w:color w:val="000000" w:themeColor="text1" w:themeTint="FF" w:themeShade="FF"/>
          <w:sz w:val="24"/>
          <w:szCs w:val="24"/>
          <w:u w:val="none"/>
          <w:lang w:val="en-US"/>
        </w:rPr>
        <w:t>different types</w:t>
      </w:r>
      <w:r w:rsidRPr="08BA5D42" w:rsidR="6355A142">
        <w:rPr>
          <w:rFonts w:ascii="Roboto" w:hAnsi="Roboto" w:eastAsia="Aptos"/>
          <w:b w:val="0"/>
          <w:bCs w:val="0"/>
          <w:i w:val="0"/>
          <w:iCs w:val="0"/>
          <w:strike w:val="0"/>
          <w:dstrike w:val="0"/>
          <w:noProof w:val="0"/>
          <w:color w:val="000000" w:themeColor="text1" w:themeTint="FF" w:themeShade="FF"/>
          <w:sz w:val="24"/>
          <w:szCs w:val="24"/>
          <w:u w:val="none"/>
          <w:lang w:val="en-US"/>
        </w:rPr>
        <w:t xml:space="preserve"> of research activities?</w:t>
      </w:r>
    </w:p>
    <w:p w:rsidR="08BA5D42" w:rsidP="08BA5D42" w:rsidRDefault="08BA5D42" w14:paraId="19BE8B7C" w14:textId="3972EC2F">
      <w:pPr>
        <w:pStyle w:val="Normal"/>
      </w:pPr>
    </w:p>
    <w:p w:rsidR="007A06E5" w:rsidP="007A06E5" w:rsidRDefault="00591F77" w14:paraId="3400DDCA" w14:textId="4324D86E">
      <w:pPr>
        <w:pStyle w:val="Heading4"/>
      </w:pPr>
      <w:r w:rsidR="15149665">
        <w:rPr/>
        <w:t>Inferential</w:t>
      </w:r>
    </w:p>
    <w:p w:rsidR="507EA6BF" w:rsidP="08BA5D42" w:rsidRDefault="507EA6BF" w14:paraId="37EAE6C9" w14:textId="73581A11">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507EA6BF">
        <w:rPr>
          <w:rFonts w:ascii="Roboto" w:hAnsi="Roboto" w:eastAsia="Aptos"/>
          <w:b w:val="0"/>
          <w:bCs w:val="0"/>
          <w:i w:val="0"/>
          <w:iCs w:val="0"/>
          <w:strike w:val="0"/>
          <w:dstrike w:val="0"/>
          <w:noProof w:val="0"/>
          <w:color w:val="000000" w:themeColor="text1" w:themeTint="FF" w:themeShade="FF"/>
          <w:sz w:val="24"/>
          <w:szCs w:val="24"/>
          <w:u w:val="none"/>
          <w:lang w:val="en-US"/>
        </w:rPr>
        <w:t>How can we use a map key/legend to acquire information from historical, physical, political, resource, product, and economic maps?</w:t>
      </w:r>
    </w:p>
    <w:p w:rsidR="507EA6BF" w:rsidP="08BA5D42" w:rsidRDefault="507EA6BF" w14:paraId="1F1F926B" w14:textId="684E27DA">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507EA6BF">
        <w:rPr>
          <w:rFonts w:ascii="Roboto" w:hAnsi="Roboto" w:eastAsia="Aptos"/>
          <w:b w:val="0"/>
          <w:bCs w:val="0"/>
          <w:i w:val="0"/>
          <w:iCs w:val="0"/>
          <w:strike w:val="0"/>
          <w:dstrike w:val="0"/>
          <w:noProof w:val="0"/>
          <w:color w:val="000000" w:themeColor="text1" w:themeTint="FF" w:themeShade="FF"/>
          <w:sz w:val="24"/>
          <w:szCs w:val="24"/>
          <w:u w:val="none"/>
          <w:lang w:val="en-US"/>
        </w:rPr>
        <w:t>How do I demonstrate graphic scale to identify distance on maps?</w:t>
      </w:r>
    </w:p>
    <w:p w:rsidR="507EA6BF" w:rsidP="08BA5D42" w:rsidRDefault="507EA6BF" w14:paraId="7CE6DC35" w14:textId="41A9B278">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507EA6BF">
        <w:rPr>
          <w:rFonts w:ascii="Roboto" w:hAnsi="Roboto" w:eastAsia="Aptos"/>
          <w:b w:val="0"/>
          <w:bCs w:val="0"/>
          <w:i w:val="0"/>
          <w:iCs w:val="0"/>
          <w:strike w:val="0"/>
          <w:dstrike w:val="0"/>
          <w:noProof w:val="0"/>
          <w:color w:val="000000" w:themeColor="text1" w:themeTint="FF" w:themeShade="FF"/>
          <w:sz w:val="24"/>
          <w:szCs w:val="24"/>
          <w:u w:val="none"/>
          <w:lang w:val="en-US"/>
        </w:rPr>
        <w:t>How do I demonstrate using a compass rose to identify cardinal directions?</w:t>
      </w:r>
    </w:p>
    <w:p w:rsidR="507EA6BF" w:rsidP="08BA5D42" w:rsidRDefault="507EA6BF" w14:paraId="446C8F96" w14:textId="47D44B89">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507EA6BF">
        <w:rPr>
          <w:rFonts w:ascii="Roboto" w:hAnsi="Roboto" w:eastAsia="Aptos"/>
          <w:b w:val="0"/>
          <w:bCs w:val="0"/>
          <w:i w:val="0"/>
          <w:iCs w:val="0"/>
          <w:strike w:val="0"/>
          <w:dstrike w:val="0"/>
          <w:noProof w:val="0"/>
          <w:color w:val="000000" w:themeColor="text1" w:themeTint="FF" w:themeShade="FF"/>
          <w:sz w:val="24"/>
          <w:szCs w:val="24"/>
          <w:u w:val="none"/>
          <w:lang w:val="en-US"/>
        </w:rPr>
        <w:t>How do maps explain impact of geography on historical and current events</w:t>
      </w:r>
    </w:p>
    <w:p w:rsidR="507EA6BF" w:rsidP="08BA5D42" w:rsidRDefault="507EA6BF" w14:paraId="38CE75EA" w14:textId="4542C4CF">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507EA6BF">
        <w:rPr>
          <w:rFonts w:ascii="Roboto" w:hAnsi="Roboto" w:eastAsia="Aptos"/>
          <w:b w:val="0"/>
          <w:bCs w:val="0"/>
          <w:i w:val="0"/>
          <w:iCs w:val="0"/>
          <w:strike w:val="0"/>
          <w:dstrike w:val="0"/>
          <w:noProof w:val="0"/>
          <w:color w:val="000000" w:themeColor="text1" w:themeTint="FF" w:themeShade="FF"/>
          <w:sz w:val="24"/>
          <w:szCs w:val="24"/>
          <w:u w:val="none"/>
          <w:lang w:val="en-US"/>
        </w:rPr>
        <w:t>How do we draw conclusions and make generalizations based on information from maps?</w:t>
      </w:r>
    </w:p>
    <w:p w:rsidR="507EA6BF" w:rsidP="08BA5D42" w:rsidRDefault="507EA6BF" w14:paraId="313E0D09" w14:textId="444E7710">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507EA6BF">
        <w:rPr>
          <w:rFonts w:ascii="Roboto" w:hAnsi="Roboto" w:eastAsia="Aptos"/>
          <w:b w:val="0"/>
          <w:bCs w:val="0"/>
          <w:i w:val="0"/>
          <w:iCs w:val="0"/>
          <w:strike w:val="0"/>
          <w:dstrike w:val="0"/>
          <w:noProof w:val="0"/>
          <w:color w:val="000000" w:themeColor="text1" w:themeTint="FF" w:themeShade="FF"/>
          <w:sz w:val="24"/>
          <w:szCs w:val="24"/>
          <w:u w:val="none"/>
          <w:lang w:val="en-US"/>
        </w:rPr>
        <w:t xml:space="preserve">How do maps of the same place at different points in time and from different perspectives determine changes, identify trends, and generalize about human activities? </w:t>
      </w:r>
    </w:p>
    <w:p w:rsidR="507EA6BF" w:rsidP="08BA5D42" w:rsidRDefault="507EA6BF" w14:paraId="224B24CB" w14:textId="6FD47766">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507EA6BF">
        <w:rPr>
          <w:rFonts w:ascii="Roboto" w:hAnsi="Roboto" w:eastAsia="Aptos"/>
          <w:b w:val="0"/>
          <w:bCs w:val="0"/>
          <w:i w:val="0"/>
          <w:iCs w:val="0"/>
          <w:strike w:val="0"/>
          <w:dstrike w:val="0"/>
          <w:noProof w:val="0"/>
          <w:color w:val="000000" w:themeColor="text1" w:themeTint="FF" w:themeShade="FF"/>
          <w:sz w:val="24"/>
          <w:szCs w:val="24"/>
          <w:u w:val="none"/>
          <w:lang w:val="en-US"/>
        </w:rPr>
        <w:t xml:space="preserve">How do we demonstrate understanding and use of information processing skills in a social studies class? </w:t>
      </w:r>
    </w:p>
    <w:p w:rsidR="507EA6BF" w:rsidP="08BA5D42" w:rsidRDefault="507EA6BF" w14:paraId="57059ECE" w14:textId="6881E389">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507EA6BF">
        <w:rPr>
          <w:rFonts w:ascii="Roboto" w:hAnsi="Roboto" w:eastAsia="Aptos"/>
          <w:b w:val="0"/>
          <w:bCs w:val="0"/>
          <w:i w:val="0"/>
          <w:iCs w:val="0"/>
          <w:strike w:val="0"/>
          <w:dstrike w:val="0"/>
          <w:noProof w:val="0"/>
          <w:color w:val="000000" w:themeColor="text1" w:themeTint="FF" w:themeShade="FF"/>
          <w:sz w:val="24"/>
          <w:szCs w:val="24"/>
          <w:u w:val="none"/>
          <w:lang w:val="en-US"/>
        </w:rPr>
        <w:t>How do we determine reliable sources in research?</w:t>
      </w:r>
    </w:p>
    <w:p w:rsidR="08BA5D42" w:rsidP="08BA5D42" w:rsidRDefault="08BA5D42" w14:paraId="6604EC46" w14:textId="598C892C">
      <w:pPr>
        <w:pStyle w:val="Normal"/>
        <w:rPr>
          <w:rFonts w:ascii="Roboto" w:hAnsi="Roboto" w:eastAsia="Aptos"/>
          <w:sz w:val="24"/>
          <w:szCs w:val="24"/>
        </w:rPr>
      </w:pPr>
    </w:p>
    <w:p w:rsidR="007A06E5" w:rsidP="007A06E5" w:rsidRDefault="00591F77" w14:paraId="2791F259" w14:textId="07E31E8A">
      <w:pPr>
        <w:pStyle w:val="Heading4"/>
      </w:pPr>
      <w:r w:rsidR="15149665">
        <w:rPr/>
        <w:t>Critical Thinking</w:t>
      </w:r>
    </w:p>
    <w:p w:rsidR="42DC13BA" w:rsidP="08BA5D42" w:rsidRDefault="42DC13BA" w14:paraId="17462E26" w14:textId="5C8FB3C3">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42DC13BA">
        <w:rPr>
          <w:rFonts w:ascii="Roboto" w:hAnsi="Roboto" w:eastAsia="Aptos"/>
          <w:b w:val="0"/>
          <w:bCs w:val="0"/>
          <w:i w:val="0"/>
          <w:iCs w:val="0"/>
          <w:strike w:val="0"/>
          <w:dstrike w:val="0"/>
          <w:noProof w:val="0"/>
          <w:color w:val="000000" w:themeColor="text1" w:themeTint="FF" w:themeShade="FF"/>
          <w:sz w:val="24"/>
          <w:szCs w:val="24"/>
          <w:u w:val="none"/>
          <w:lang w:val="en-US"/>
        </w:rPr>
        <w:t>What is similar and different among types of maps (historical, physical, political, resource, product, and economic)?</w:t>
      </w:r>
    </w:p>
    <w:p w:rsidR="42DC13BA" w:rsidP="08BA5D42" w:rsidRDefault="42DC13BA" w14:paraId="66922394" w14:textId="4F02FD75">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42DC13BA">
        <w:rPr>
          <w:rFonts w:ascii="Roboto" w:hAnsi="Roboto" w:eastAsia="Aptos"/>
          <w:b w:val="0"/>
          <w:bCs w:val="0"/>
          <w:i w:val="0"/>
          <w:iCs w:val="0"/>
          <w:strike w:val="0"/>
          <w:dstrike w:val="0"/>
          <w:noProof w:val="0"/>
          <w:color w:val="000000" w:themeColor="text1" w:themeTint="FF" w:themeShade="FF"/>
          <w:sz w:val="24"/>
          <w:szCs w:val="24"/>
          <w:u w:val="none"/>
          <w:lang w:val="en-US"/>
        </w:rPr>
        <w:t>What are similarities and differences among the categories of features found on maps?</w:t>
      </w:r>
    </w:p>
    <w:p w:rsidR="42DC13BA" w:rsidP="08BA5D42" w:rsidRDefault="42DC13BA" w14:paraId="776F124C" w14:textId="59F12F43">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42DC13BA">
        <w:rPr>
          <w:rFonts w:ascii="Roboto" w:hAnsi="Roboto" w:eastAsia="Aptos"/>
          <w:b w:val="0"/>
          <w:bCs w:val="0"/>
          <w:i w:val="0"/>
          <w:iCs w:val="0"/>
          <w:strike w:val="0"/>
          <w:dstrike w:val="0"/>
          <w:noProof w:val="0"/>
          <w:color w:val="000000" w:themeColor="text1" w:themeTint="FF" w:themeShade="FF"/>
          <w:sz w:val="24"/>
          <w:szCs w:val="24"/>
          <w:u w:val="none"/>
          <w:lang w:val="en-US"/>
        </w:rPr>
        <w:t>How do we compare maps with data sets (charts, tables, graphs) and /or readings to draw conclusions and generalize?</w:t>
      </w:r>
    </w:p>
    <w:p w:rsidR="42DC13BA" w:rsidP="08BA5D42" w:rsidRDefault="42DC13BA" w14:paraId="0F56BA67" w14:textId="0373645A">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42DC13BA">
        <w:rPr>
          <w:rFonts w:ascii="Roboto" w:hAnsi="Roboto" w:eastAsia="Aptos"/>
          <w:b w:val="0"/>
          <w:bCs w:val="0"/>
          <w:i w:val="0"/>
          <w:iCs w:val="0"/>
          <w:strike w:val="0"/>
          <w:dstrike w:val="0"/>
          <w:noProof w:val="0"/>
          <w:color w:val="000000" w:themeColor="text1" w:themeTint="FF" w:themeShade="FF"/>
          <w:sz w:val="24"/>
          <w:szCs w:val="24"/>
          <w:u w:val="none"/>
          <w:lang w:val="en-US"/>
        </w:rPr>
        <w:t>Why are Information Processing skills needed to develop an understanding of social studies?</w:t>
      </w:r>
    </w:p>
    <w:p w:rsidR="08BA5D42" w:rsidP="08BA5D42" w:rsidRDefault="08BA5D42" w14:paraId="32E2B62A" w14:textId="27A5B0F5">
      <w:pPr>
        <w:pStyle w:val="Normal"/>
        <w:rPr>
          <w:rFonts w:ascii="Roboto" w:hAnsi="Roboto" w:eastAsia="Aptos"/>
          <w:sz w:val="24"/>
          <w:szCs w:val="24"/>
        </w:rPr>
      </w:pPr>
    </w:p>
    <w:p w:rsidR="00B451F1" w:rsidP="00141BFB" w:rsidRDefault="00362B18" w14:paraId="20C6707D" w14:textId="5BB878FA">
      <w:pPr>
        <w:pStyle w:val="Heading3"/>
      </w:pPr>
      <w:r>
        <w:t>Vocabulary</w:t>
      </w:r>
    </w:p>
    <w:p w:rsidR="00510786" w:rsidP="00510786" w:rsidRDefault="00510786" w14:paraId="6EE64162" w14:textId="670FE4CF">
      <w:pPr>
        <w:pStyle w:val="Heading4"/>
      </w:pPr>
      <w:r w:rsidR="2020B25E">
        <w:rPr/>
        <w:t>Tier II Words</w:t>
      </w:r>
    </w:p>
    <w:p w:rsidR="12745539" w:rsidP="08BA5D42" w:rsidRDefault="12745539" w14:paraId="0CBE14DB" w14:textId="5BF5F12C">
      <w:p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12745539">
        <w:rPr>
          <w:rFonts w:ascii="Roboto" w:hAnsi="Roboto" w:eastAsia="Aptos"/>
          <w:b w:val="0"/>
          <w:bCs w:val="0"/>
          <w:i w:val="0"/>
          <w:iCs w:val="0"/>
          <w:strike w:val="0"/>
          <w:dstrike w:val="0"/>
          <w:noProof w:val="0"/>
          <w:color w:val="000000" w:themeColor="text1" w:themeTint="FF" w:themeShade="FF"/>
          <w:sz w:val="24"/>
          <w:szCs w:val="24"/>
          <w:u w:val="none"/>
          <w:lang w:val="en-US"/>
        </w:rPr>
        <w:t>Fact, Opinion</w:t>
      </w:r>
      <w:r w:rsidRPr="08BA5D42" w:rsidR="1486AAEA">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8BA5D42" w:rsidR="12745539">
        <w:rPr>
          <w:rFonts w:ascii="Roboto" w:hAnsi="Roboto" w:eastAsia="Aptos"/>
          <w:b w:val="0"/>
          <w:bCs w:val="0"/>
          <w:i w:val="0"/>
          <w:iCs w:val="0"/>
          <w:strike w:val="0"/>
          <w:dstrike w:val="0"/>
          <w:noProof w:val="0"/>
          <w:color w:val="000000" w:themeColor="text1" w:themeTint="FF" w:themeShade="FF"/>
          <w:sz w:val="24"/>
          <w:szCs w:val="24"/>
          <w:u w:val="none"/>
          <w:lang w:val="en-US"/>
        </w:rPr>
        <w:t>Perspective, Trends, Generalization</w:t>
      </w:r>
      <w:r w:rsidRPr="08BA5D42" w:rsidR="44707249">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8BA5D42" w:rsidR="12745539">
        <w:rPr>
          <w:rFonts w:ascii="Roboto" w:hAnsi="Roboto" w:eastAsia="Aptos"/>
          <w:b w:val="0"/>
          <w:bCs w:val="0"/>
          <w:i w:val="0"/>
          <w:iCs w:val="0"/>
          <w:strike w:val="0"/>
          <w:dstrike w:val="0"/>
          <w:noProof w:val="0"/>
          <w:color w:val="000000" w:themeColor="text1" w:themeTint="FF" w:themeShade="FF"/>
          <w:sz w:val="24"/>
          <w:szCs w:val="24"/>
          <w:u w:val="none"/>
          <w:lang w:val="en-US"/>
        </w:rPr>
        <w:t>Comparisons</w:t>
      </w:r>
      <w:r w:rsidRPr="08BA5D42" w:rsidR="07BC2AE1">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8BA5D42" w:rsidR="12745539">
        <w:rPr>
          <w:rFonts w:ascii="Roboto" w:hAnsi="Roboto" w:eastAsia="Aptos"/>
          <w:b w:val="0"/>
          <w:bCs w:val="0"/>
          <w:i w:val="0"/>
          <w:iCs w:val="0"/>
          <w:strike w:val="0"/>
          <w:dstrike w:val="0"/>
          <w:noProof w:val="0"/>
          <w:color w:val="000000" w:themeColor="text1" w:themeTint="FF" w:themeShade="FF"/>
          <w:sz w:val="24"/>
          <w:szCs w:val="24"/>
          <w:u w:val="none"/>
          <w:lang w:val="en-US"/>
        </w:rPr>
        <w:t>Processing</w:t>
      </w:r>
      <w:r w:rsidRPr="08BA5D42" w:rsidR="0B38CCB0">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8BA5D42" w:rsidR="12745539">
        <w:rPr>
          <w:rFonts w:ascii="Roboto" w:hAnsi="Roboto" w:eastAsia="Aptos"/>
          <w:b w:val="0"/>
          <w:bCs w:val="0"/>
          <w:i w:val="0"/>
          <w:iCs w:val="0"/>
          <w:strike w:val="0"/>
          <w:dstrike w:val="0"/>
          <w:noProof w:val="0"/>
          <w:color w:val="000000" w:themeColor="text1" w:themeTint="FF" w:themeShade="FF"/>
          <w:sz w:val="24"/>
          <w:szCs w:val="24"/>
          <w:u w:val="none"/>
          <w:lang w:val="en-US"/>
        </w:rPr>
        <w:t>Skills</w:t>
      </w:r>
      <w:r w:rsidRPr="08BA5D42" w:rsidR="5FBDCE7B">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8BA5D42" w:rsidR="12745539">
        <w:rPr>
          <w:rFonts w:ascii="Roboto" w:hAnsi="Roboto" w:eastAsia="Aptos"/>
          <w:b w:val="0"/>
          <w:bCs w:val="0"/>
          <w:i w:val="0"/>
          <w:iCs w:val="0"/>
          <w:strike w:val="0"/>
          <w:dstrike w:val="0"/>
          <w:noProof w:val="0"/>
          <w:color w:val="000000" w:themeColor="text1" w:themeTint="FF" w:themeShade="FF"/>
          <w:sz w:val="24"/>
          <w:szCs w:val="24"/>
          <w:u w:val="none"/>
          <w:lang w:val="en-US"/>
        </w:rPr>
        <w:t>Data</w:t>
      </w:r>
    </w:p>
    <w:p w:rsidR="00141BFB" w:rsidP="006C0F2C" w:rsidRDefault="00510786" w14:paraId="0D29C978" w14:textId="6B424393">
      <w:pPr>
        <w:pStyle w:val="Heading4"/>
      </w:pPr>
      <w:r w:rsidR="2020B25E">
        <w:rPr/>
        <w:t>Tier III Words</w:t>
      </w:r>
    </w:p>
    <w:p w:rsidR="12A758C1" w:rsidP="08BA5D42" w:rsidRDefault="12A758C1" w14:paraId="394DCF8B" w14:textId="39B2FFC7">
      <w:p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12A758C1">
        <w:rPr>
          <w:rFonts w:ascii="Roboto" w:hAnsi="Roboto" w:eastAsia="Aptos"/>
          <w:b w:val="0"/>
          <w:bCs w:val="0"/>
          <w:i w:val="0"/>
          <w:iCs w:val="0"/>
          <w:strike w:val="0"/>
          <w:dstrike w:val="0"/>
          <w:noProof w:val="0"/>
          <w:color w:val="000000" w:themeColor="text1" w:themeTint="FF" w:themeShade="FF"/>
          <w:sz w:val="24"/>
          <w:szCs w:val="24"/>
          <w:u w:val="none"/>
          <w:lang w:val="en-US"/>
        </w:rPr>
        <w:t>Primary vs. Secondary Sources, Centuries, Aras, or Ages, Social Studies Reference Sources (Almanac, Atlas, Encyclopedia), Compass Rose, Cardinal, Intermediate Directions, Graphic Scale, Map Features (natural, cultural, and political</w:t>
      </w:r>
      <w:r w:rsidRPr="08BA5D42" w:rsidR="12A758C1">
        <w:rPr>
          <w:rFonts w:ascii="Roboto" w:hAnsi="Roboto" w:eastAsia="Aptos"/>
          <w:b w:val="0"/>
          <w:bCs w:val="0"/>
          <w:i w:val="0"/>
          <w:iCs w:val="0"/>
          <w:strike w:val="0"/>
          <w:dstrike w:val="0"/>
          <w:noProof w:val="0"/>
          <w:color w:val="000000" w:themeColor="text1" w:themeTint="FF" w:themeShade="FF"/>
          <w:sz w:val="24"/>
          <w:szCs w:val="24"/>
          <w:u w:val="none"/>
          <w:lang w:val="en-US"/>
        </w:rPr>
        <w:t>) ,</w:t>
      </w:r>
      <w:r w:rsidRPr="08BA5D42" w:rsidR="12A758C1">
        <w:rPr>
          <w:rFonts w:ascii="Roboto" w:hAnsi="Roboto" w:eastAsia="Aptos"/>
          <w:b w:val="0"/>
          <w:bCs w:val="0"/>
          <w:i w:val="0"/>
          <w:iCs w:val="0"/>
          <w:strike w:val="0"/>
          <w:dstrike w:val="0"/>
          <w:noProof w:val="0"/>
          <w:color w:val="000000" w:themeColor="text1" w:themeTint="FF" w:themeShade="FF"/>
          <w:sz w:val="24"/>
          <w:szCs w:val="24"/>
          <w:u w:val="none"/>
          <w:lang w:val="en-US"/>
        </w:rPr>
        <w:t xml:space="preserve"> Chisholm Trail, Pittsburg, Kitty Hawk NC, Pearl Harbor HA, Montgomery AL, Chicago IL</w:t>
      </w:r>
    </w:p>
    <w:p w:rsidR="00B408B8" w:rsidP="00B408B8" w:rsidRDefault="00B408B8" w14:paraId="1B6E27A4" w14:textId="0D0BEC7E">
      <w:pPr>
        <w:pStyle w:val="Heading3"/>
      </w:pPr>
      <w:r w:rsidR="293965AC">
        <w:rPr/>
        <w:t>Learning Experiences</w:t>
      </w:r>
    </w:p>
    <w:p w:rsidR="2FD83699" w:rsidP="08BA5D42" w:rsidRDefault="2FD83699" w14:paraId="4D3BE0F8">
      <w:pPr>
        <w:pStyle w:val="Heading4"/>
      </w:pPr>
      <w:r w:rsidR="2FD83699">
        <w:rPr/>
        <w:t>Standards Evaluated</w:t>
      </w:r>
    </w:p>
    <w:p w:rsidR="421C59FF" w:rsidP="08BA5D42" w:rsidRDefault="421C59FF" w14:paraId="55E00B4F" w14:textId="74D8E6DE">
      <w:p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Information Processing Skills:</w:t>
      </w:r>
    </w:p>
    <w:p w:rsidR="421C59FF" w:rsidP="08BA5D42" w:rsidRDefault="421C59FF" w14:paraId="6FA3E8E4" w14:textId="2ED61E25">
      <w:pPr>
        <w:pStyle w:val="Normal"/>
        <w:numPr>
          <w:ilvl w:val="0"/>
          <w:numId w:val="5"/>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compare similarities and differences</w:t>
      </w:r>
    </w:p>
    <w:p w:rsidR="421C59FF" w:rsidP="08BA5D42" w:rsidRDefault="421C59FF" w14:paraId="7DC41A27" w14:textId="638ECC2B">
      <w:pPr>
        <w:pStyle w:val="Normal"/>
        <w:numPr>
          <w:ilvl w:val="0"/>
          <w:numId w:val="5"/>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organize items chronologically</w:t>
      </w:r>
    </w:p>
    <w:p w:rsidR="421C59FF" w:rsidP="08BA5D42" w:rsidRDefault="421C59FF" w14:paraId="6CB2134E" w14:textId="448CD866">
      <w:pPr>
        <w:pStyle w:val="Normal"/>
        <w:numPr>
          <w:ilvl w:val="0"/>
          <w:numId w:val="5"/>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 xml:space="preserve"> identify issues and/or problems and alternative solutions</w:t>
      </w:r>
    </w:p>
    <w:p w:rsidR="421C59FF" w:rsidP="08BA5D42" w:rsidRDefault="421C59FF" w14:paraId="6EDD79BF" w14:textId="1E73F627">
      <w:pPr>
        <w:pStyle w:val="Normal"/>
        <w:numPr>
          <w:ilvl w:val="0"/>
          <w:numId w:val="5"/>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distinguish between fact and opinion</w:t>
      </w:r>
    </w:p>
    <w:p w:rsidR="421C59FF" w:rsidP="08BA5D42" w:rsidRDefault="421C59FF" w14:paraId="5AE95AD6" w14:textId="4EF4C5F8">
      <w:pPr>
        <w:pStyle w:val="Normal"/>
        <w:numPr>
          <w:ilvl w:val="0"/>
          <w:numId w:val="5"/>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identify main idea, detail, sequence of events, and cause and effect in a social studies context</w:t>
      </w:r>
    </w:p>
    <w:p w:rsidR="421C59FF" w:rsidP="08BA5D42" w:rsidRDefault="421C59FF" w14:paraId="0BFC871A" w14:textId="65877EDB">
      <w:pPr>
        <w:pStyle w:val="Normal"/>
        <w:numPr>
          <w:ilvl w:val="0"/>
          <w:numId w:val="5"/>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identify and use primary and secondary sources</w:t>
      </w:r>
    </w:p>
    <w:p w:rsidR="421C59FF" w:rsidP="08BA5D42" w:rsidRDefault="421C59FF" w14:paraId="16DDED52" w14:textId="286B2D9C">
      <w:pPr>
        <w:pStyle w:val="Normal"/>
        <w:numPr>
          <w:ilvl w:val="0"/>
          <w:numId w:val="5"/>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interpret timelines, charts, and tables</w:t>
      </w:r>
    </w:p>
    <w:p w:rsidR="421C59FF" w:rsidP="08BA5D42" w:rsidRDefault="421C59FF" w14:paraId="155C4393" w14:textId="247ABDAE">
      <w:pPr>
        <w:pStyle w:val="Normal"/>
        <w:numPr>
          <w:ilvl w:val="0"/>
          <w:numId w:val="5"/>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identify social studies reference resources to use for a specific purpose</w:t>
      </w:r>
    </w:p>
    <w:p w:rsidR="421C59FF" w:rsidP="08BA5D42" w:rsidRDefault="421C59FF" w14:paraId="1C5CF313" w14:textId="1D08F05F">
      <w:pPr>
        <w:pStyle w:val="Normal"/>
        <w:numPr>
          <w:ilvl w:val="0"/>
          <w:numId w:val="5"/>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construct charts and tables</w:t>
      </w:r>
    </w:p>
    <w:p w:rsidR="421C59FF" w:rsidP="08BA5D42" w:rsidRDefault="421C59FF" w14:paraId="6CB3C626" w14:textId="7EF18874">
      <w:pPr>
        <w:pStyle w:val="Normal"/>
        <w:numPr>
          <w:ilvl w:val="0"/>
          <w:numId w:val="5"/>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analyze artifacts</w:t>
      </w:r>
    </w:p>
    <w:p w:rsidR="421C59FF" w:rsidP="08BA5D42" w:rsidRDefault="421C59FF" w14:paraId="76AA3964" w14:textId="036E23DC">
      <w:pPr>
        <w:pStyle w:val="Normal"/>
        <w:numPr>
          <w:ilvl w:val="0"/>
          <w:numId w:val="5"/>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draw conclusions and make generalizations</w:t>
      </w:r>
    </w:p>
    <w:p w:rsidR="421C59FF" w:rsidP="08BA5D42" w:rsidRDefault="421C59FF" w14:paraId="3045E8E2" w14:textId="016D6740">
      <w:pPr>
        <w:pStyle w:val="Normal"/>
        <w:numPr>
          <w:ilvl w:val="0"/>
          <w:numId w:val="5"/>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analyze graphs and diagrams</w:t>
      </w:r>
    </w:p>
    <w:p w:rsidR="421C59FF" w:rsidP="08BA5D42" w:rsidRDefault="421C59FF" w14:paraId="3BF13F4C" w14:textId="2016E1FB">
      <w:pPr>
        <w:pStyle w:val="Normal"/>
        <w:numPr>
          <w:ilvl w:val="0"/>
          <w:numId w:val="5"/>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translate dates into centuries, eras, or ages</w:t>
      </w:r>
    </w:p>
    <w:p w:rsidR="421C59FF" w:rsidP="08BA5D42" w:rsidRDefault="421C59FF" w14:paraId="73E5DE23" w14:textId="58B7FFF6">
      <w:pPr>
        <w:pStyle w:val="Normal"/>
        <w:numPr>
          <w:ilvl w:val="0"/>
          <w:numId w:val="5"/>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formulate appropriate research questions</w:t>
      </w:r>
    </w:p>
    <w:p w:rsidR="421C59FF" w:rsidP="08BA5D42" w:rsidRDefault="421C59FF" w14:paraId="1326B30E" w14:textId="60CC4AA3">
      <w:pPr>
        <w:pStyle w:val="Normal"/>
        <w:numPr>
          <w:ilvl w:val="0"/>
          <w:numId w:val="5"/>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determine adequacy and/or relevancy of information</w:t>
      </w:r>
    </w:p>
    <w:p w:rsidR="421C59FF" w:rsidP="08BA5D42" w:rsidRDefault="421C59FF" w14:paraId="7D60E91C" w14:textId="7A72F3AD">
      <w:pPr>
        <w:pStyle w:val="Normal"/>
        <w:numPr>
          <w:ilvl w:val="0"/>
          <w:numId w:val="5"/>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check for consistency of information Introduced in grade 5</w:t>
      </w:r>
    </w:p>
    <w:p w:rsidR="08BA5D42" w:rsidP="64CA2CCA" w:rsidRDefault="08BA5D42" w14:paraId="5091DCAF" w14:textId="357B1CCC">
      <w:pPr>
        <w:pStyle w:val="Normal"/>
        <w:numPr>
          <w:ilvl w:val="0"/>
          <w:numId w:val="5"/>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64CA2CCA" w:rsidR="421C59FF">
        <w:rPr>
          <w:rFonts w:ascii="Roboto" w:hAnsi="Roboto" w:eastAsia="Aptos"/>
          <w:b w:val="1"/>
          <w:bCs w:val="1"/>
          <w:i w:val="0"/>
          <w:iCs w:val="0"/>
          <w:strike w:val="0"/>
          <w:dstrike w:val="0"/>
          <w:noProof w:val="0"/>
          <w:color w:val="000000" w:themeColor="text1" w:themeTint="FF" w:themeShade="FF"/>
          <w:sz w:val="24"/>
          <w:szCs w:val="24"/>
          <w:u w:val="none"/>
          <w:lang w:val="en-US"/>
        </w:rPr>
        <w:t>interpret political cartoons Introduced in grade 5</w:t>
      </w:r>
    </w:p>
    <w:p w:rsidR="421C59FF" w:rsidP="08BA5D42" w:rsidRDefault="421C59FF" w14:paraId="3A083EC3" w14:textId="1E652B89">
      <w:p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Map and Globe Skills:</w:t>
      </w:r>
    </w:p>
    <w:p w:rsidR="421C59FF" w:rsidP="08BA5D42" w:rsidRDefault="421C59FF" w14:paraId="6DFCD98D" w14:textId="0633DEA8">
      <w:pPr>
        <w:pStyle w:val="Normal"/>
        <w:numPr>
          <w:ilvl w:val="0"/>
          <w:numId w:val="6"/>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use a compass rose to identify cardinal directions</w:t>
      </w:r>
    </w:p>
    <w:p w:rsidR="421C59FF" w:rsidP="08BA5D42" w:rsidRDefault="421C59FF" w14:paraId="35A85B10" w14:textId="754CB2F3">
      <w:pPr>
        <w:pStyle w:val="Normal"/>
        <w:numPr>
          <w:ilvl w:val="0"/>
          <w:numId w:val="6"/>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 xml:space="preserve"> use intermediate directions</w:t>
      </w:r>
    </w:p>
    <w:p w:rsidR="421C59FF" w:rsidP="08BA5D42" w:rsidRDefault="421C59FF" w14:paraId="1EFA4F7C" w14:textId="1E351996">
      <w:pPr>
        <w:pStyle w:val="Normal"/>
        <w:numPr>
          <w:ilvl w:val="0"/>
          <w:numId w:val="6"/>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 xml:space="preserve"> use a letter/number grid system to determine location</w:t>
      </w:r>
    </w:p>
    <w:p w:rsidR="421C59FF" w:rsidP="08BA5D42" w:rsidRDefault="421C59FF" w14:paraId="5F7672BC" w14:textId="51C1B3BA">
      <w:pPr>
        <w:pStyle w:val="Normal"/>
        <w:numPr>
          <w:ilvl w:val="0"/>
          <w:numId w:val="6"/>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compare and contrast the categories of natural, cultural, and political features found on maps</w:t>
      </w:r>
    </w:p>
    <w:p w:rsidR="421C59FF" w:rsidP="08BA5D42" w:rsidRDefault="421C59FF" w14:paraId="7149F851" w14:textId="363E8219">
      <w:pPr>
        <w:pStyle w:val="Normal"/>
        <w:numPr>
          <w:ilvl w:val="0"/>
          <w:numId w:val="6"/>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use graphic scales to determine distances on a map</w:t>
      </w:r>
    </w:p>
    <w:p w:rsidR="421C59FF" w:rsidP="08BA5D42" w:rsidRDefault="421C59FF" w14:paraId="3F4CF64E" w14:textId="386230CF">
      <w:pPr>
        <w:pStyle w:val="Normal"/>
        <w:numPr>
          <w:ilvl w:val="0"/>
          <w:numId w:val="6"/>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use map key/legend to acquire information from historical, physical, political, resource, product, and economic maps</w:t>
      </w:r>
    </w:p>
    <w:p w:rsidR="421C59FF" w:rsidP="08BA5D42" w:rsidRDefault="421C59FF" w14:paraId="4988E122" w14:textId="1618738E">
      <w:pPr>
        <w:pStyle w:val="Normal"/>
        <w:numPr>
          <w:ilvl w:val="0"/>
          <w:numId w:val="6"/>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use a map to explain the impact of geography on historical and current events</w:t>
      </w:r>
    </w:p>
    <w:p w:rsidR="421C59FF" w:rsidP="08BA5D42" w:rsidRDefault="421C59FF" w14:paraId="65DB03DA" w14:textId="60F29BC4">
      <w:pPr>
        <w:pStyle w:val="Normal"/>
        <w:numPr>
          <w:ilvl w:val="0"/>
          <w:numId w:val="6"/>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draw conclusions and make generalizations based on information from maps</w:t>
      </w:r>
    </w:p>
    <w:p w:rsidR="421C59FF" w:rsidP="08BA5D42" w:rsidRDefault="421C59FF" w14:paraId="367E68DE" w14:textId="66F78C8E">
      <w:pPr>
        <w:pStyle w:val="Normal"/>
        <w:numPr>
          <w:ilvl w:val="0"/>
          <w:numId w:val="6"/>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use latitude and longitude to determine location</w:t>
      </w:r>
    </w:p>
    <w:p w:rsidR="421C59FF" w:rsidP="08BA5D42" w:rsidRDefault="421C59FF" w14:paraId="7D319CCE" w14:textId="5805593F">
      <w:pPr>
        <w:pStyle w:val="Normal"/>
        <w:numPr>
          <w:ilvl w:val="0"/>
          <w:numId w:val="6"/>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compare maps of the same place at different points in time and from different perspectives to determine changes, identify trends, and generalize about human activities</w:t>
      </w:r>
    </w:p>
    <w:p w:rsidR="421C59FF" w:rsidP="08BA5D42" w:rsidRDefault="421C59FF" w14:paraId="07313377" w14:textId="63702F43">
      <w:pPr>
        <w:pStyle w:val="Normal"/>
        <w:numPr>
          <w:ilvl w:val="0"/>
          <w:numId w:val="6"/>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compare maps with data sets (charts, tables, graphs) and /or readings to draw conclusions and make generalizations</w:t>
      </w:r>
    </w:p>
    <w:p w:rsidR="421C59FF" w:rsidP="08BA5D42" w:rsidRDefault="421C59FF" w14:paraId="4B2777AC" w14:textId="50B5AF61">
      <w:p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Individuals, Groups, and Institutions: The student will understand that the actions of individuals, groups, and/or institutions affect society through intended and unintended consequences.</w:t>
      </w:r>
    </w:p>
    <w:p w:rsidR="421C59FF" w:rsidP="08BA5D42" w:rsidRDefault="421C59FF" w14:paraId="05AFEDF9" w14:textId="5E621C42">
      <w:p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21C59FF">
        <w:rPr>
          <w:rFonts w:ascii="Roboto" w:hAnsi="Roboto" w:eastAsia="Aptos"/>
          <w:b w:val="1"/>
          <w:bCs w:val="1"/>
          <w:i w:val="0"/>
          <w:iCs w:val="0"/>
          <w:strike w:val="0"/>
          <w:dstrike w:val="0"/>
          <w:noProof w:val="0"/>
          <w:color w:val="000000" w:themeColor="text1" w:themeTint="FF" w:themeShade="FF"/>
          <w:sz w:val="24"/>
          <w:szCs w:val="24"/>
          <w:u w:val="none"/>
          <w:lang w:val="en-US"/>
        </w:rPr>
        <w:t>Beliefs and Ideals: The student will understand that people’s ideas and feelings influence their decisions</w:t>
      </w:r>
    </w:p>
    <w:tbl>
      <w:tblPr>
        <w:tblStyle w:val="ListTable3-Accent1"/>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08BA5D42" w:rsidTr="08BA5D42" w14:paraId="26B751AD">
        <w:trPr>
          <w:trHeight w:val="328"/>
        </w:trPr>
        <w:tc>
          <w:tcPr>
            <w:cnfStyle w:val="001000000100" w:firstRow="0" w:lastRow="0" w:firstColumn="1" w:lastColumn="0" w:oddVBand="0" w:evenVBand="0" w:oddHBand="0" w:evenHBand="0" w:firstRowFirstColumn="1" w:firstRowLastColumn="0" w:lastRowFirstColumn="0" w:lastRowLastColumn="0"/>
            <w:tcW w:w="5484" w:type="dxa"/>
            <w:tcMar/>
          </w:tcPr>
          <w:p w:rsidR="08BA5D42" w:rsidP="08BA5D42" w:rsidRDefault="08BA5D42" w14:paraId="6980E500">
            <w:pPr>
              <w:spacing w:before="40" w:after="40"/>
              <w:jc w:val="center"/>
              <w:rPr>
                <w:sz w:val="22"/>
                <w:szCs w:val="22"/>
              </w:rPr>
            </w:pPr>
            <w:r w:rsidRPr="08BA5D42" w:rsidR="08BA5D42">
              <w:rPr>
                <w:sz w:val="22"/>
                <w:szCs w:val="22"/>
              </w:rPr>
              <w:t>Lesson Title</w:t>
            </w:r>
          </w:p>
        </w:tc>
        <w:tc>
          <w:tcPr>
            <w:cnfStyle w:val="000000000000" w:firstRow="0" w:lastRow="0" w:firstColumn="0" w:lastColumn="0" w:oddVBand="0" w:evenVBand="0" w:oddHBand="0" w:evenHBand="0" w:firstRowFirstColumn="0" w:firstRowLastColumn="0" w:lastRowFirstColumn="0" w:lastRowLastColumn="0"/>
            <w:tcW w:w="8820" w:type="dxa"/>
            <w:tcMar/>
          </w:tcPr>
          <w:p w:rsidR="08BA5D42" w:rsidP="08BA5D42" w:rsidRDefault="08BA5D42" w14:paraId="47576CBD">
            <w:pPr>
              <w:spacing w:before="40" w:after="40"/>
              <w:jc w:val="center"/>
              <w:rPr>
                <w:rFonts w:eastAsia="Calibri" w:cs="Calibri"/>
                <w:sz w:val="22"/>
                <w:szCs w:val="22"/>
              </w:rPr>
            </w:pPr>
            <w:r w:rsidRPr="08BA5D42" w:rsidR="08BA5D42">
              <w:rPr>
                <w:rFonts w:eastAsia="Calibri" w:cs="Calibri"/>
                <w:sz w:val="22"/>
                <w:szCs w:val="22"/>
              </w:rPr>
              <w:t>Differentiation Considerations</w:t>
            </w:r>
          </w:p>
        </w:tc>
      </w:tr>
      <w:tr w:rsidR="08BA5D42" w:rsidTr="08BA5D42" w14:paraId="7B888AEB">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8BA5D42" w:rsidP="08BA5D42" w:rsidRDefault="08BA5D42" w14:paraId="05AE72DD" w14:textId="73CAADD7">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80e65a1e1ebd4fb6">
              <w:r w:rsidRPr="08BA5D42" w:rsidR="08BA5D42">
                <w:rPr>
                  <w:rStyle w:val="Hyperlink"/>
                  <w:rFonts w:ascii="Roboto" w:hAnsi="Roboto" w:eastAsia="Aptos"/>
                  <w:b w:val="1"/>
                  <w:bCs w:val="1"/>
                  <w:i w:val="0"/>
                  <w:iCs w:val="0"/>
                  <w:strike w:val="0"/>
                  <w:dstrike w:val="0"/>
                  <w:sz w:val="24"/>
                  <w:szCs w:val="24"/>
                  <w:u w:val="none"/>
                </w:rPr>
                <w:t>What is the best way to remember historical events?</w:t>
              </w:r>
            </w:hyperlink>
            <w:r w:rsidRPr="08BA5D42" w:rsidR="08BA5D42">
              <w:rPr>
                <w:rFonts w:ascii="Roboto" w:hAnsi="Roboto" w:eastAsia="Aptos"/>
                <w:b w:val="1"/>
                <w:bCs w:val="1"/>
                <w:i w:val="0"/>
                <w:iCs w:val="0"/>
                <w:strike w:val="0"/>
                <w:dstrike w:val="0"/>
                <w:color w:val="000000" w:themeColor="text1" w:themeTint="FF" w:themeShade="FF"/>
                <w:sz w:val="24"/>
                <w:szCs w:val="24"/>
                <w:u w:val="none"/>
              </w:rPr>
              <w:t xml:space="preserve"> Document Based Question (DBQ)</w:t>
            </w:r>
          </w:p>
          <w:p w:rsidR="08BA5D42" w:rsidP="08BA5D42" w:rsidRDefault="08BA5D42" w14:paraId="5DF02D83" w14:textId="5C1F7A45">
            <w:pPr>
              <w:spacing w:before="40" w:after="40"/>
              <w:rPr>
                <w:rFonts w:ascii="Roboto" w:hAnsi="Roboto" w:eastAsia="Aptos"/>
                <w:b w:val="1"/>
                <w:bCs w:val="1"/>
                <w:i w:val="0"/>
                <w:iCs w:val="0"/>
                <w:strike w:val="0"/>
                <w:dstrike w:val="0"/>
                <w:color w:val="000000" w:themeColor="text1" w:themeTint="FF" w:themeShade="FF"/>
                <w:sz w:val="24"/>
                <w:szCs w:val="24"/>
                <w:u w:val="none"/>
              </w:rPr>
            </w:pPr>
            <w:r w:rsidRPr="08BA5D42" w:rsidR="08BA5D42">
              <w:rPr>
                <w:rFonts w:ascii="Roboto" w:hAnsi="Roboto" w:eastAsia="Aptos"/>
                <w:b w:val="1"/>
                <w:bCs w:val="1"/>
                <w:i w:val="0"/>
                <w:iCs w:val="0"/>
                <w:strike w:val="0"/>
                <w:dstrike w:val="0"/>
                <w:color w:val="000000" w:themeColor="text1" w:themeTint="FF" w:themeShade="FF"/>
                <w:sz w:val="24"/>
                <w:szCs w:val="24"/>
                <w:u w:val="none"/>
              </w:rPr>
              <w:t xml:space="preserve">Students explore several 9/11 Monuments and answer the analytical question, </w:t>
            </w:r>
            <w:r w:rsidRPr="08BA5D42" w:rsidR="08BA5D42">
              <w:rPr>
                <w:rFonts w:ascii="Roboto" w:hAnsi="Roboto" w:eastAsia="Aptos"/>
                <w:b w:val="1"/>
                <w:bCs w:val="1"/>
                <w:i w:val="1"/>
                <w:iCs w:val="1"/>
                <w:strike w:val="0"/>
                <w:dstrike w:val="0"/>
                <w:color w:val="000000" w:themeColor="text1" w:themeTint="FF" w:themeShade="FF"/>
                <w:sz w:val="24"/>
                <w:szCs w:val="24"/>
                <w:u w:val="none"/>
              </w:rPr>
              <w:t>What is the best way to remember historical events?</w:t>
            </w:r>
            <w:r w:rsidRPr="08BA5D42" w:rsidR="08BA5D42">
              <w:rPr>
                <w:rFonts w:ascii="Roboto" w:hAnsi="Roboto" w:eastAsia="Aptos"/>
                <w:b w:val="1"/>
                <w:bCs w:val="1"/>
                <w:i w:val="0"/>
                <w:iCs w:val="0"/>
                <w:strike w:val="0"/>
                <w:dstrike w:val="0"/>
                <w:color w:val="000000" w:themeColor="text1" w:themeTint="FF" w:themeShade="FF"/>
                <w:sz w:val="24"/>
                <w:szCs w:val="24"/>
                <w:u w:val="none"/>
              </w:rPr>
              <w:t xml:space="preserve"> The activity concludes with students designing a 9/11 memorial of their own.</w:t>
            </w:r>
          </w:p>
          <w:p w:rsidR="08BA5D42" w:rsidP="08BA5D42" w:rsidRDefault="08BA5D42" w14:paraId="489EACC1" w14:textId="24E20AB0">
            <w:pPr>
              <w:spacing w:before="40" w:after="40"/>
              <w:rPr>
                <w:rFonts w:ascii="Roboto" w:hAnsi="Roboto" w:eastAsia="Aptos"/>
                <w:b w:val="1"/>
                <w:bCs w:val="1"/>
                <w:sz w:val="24"/>
                <w:szCs w:val="24"/>
              </w:rPr>
            </w:pPr>
          </w:p>
          <w:p w:rsidR="08BA5D42" w:rsidP="08BA5D42" w:rsidRDefault="08BA5D42" w14:paraId="7488B048" w14:textId="0F3CABC4">
            <w:pPr>
              <w:spacing w:before="40" w:after="40"/>
              <w:rPr>
                <w:rFonts w:ascii="Roboto" w:hAnsi="Roboto" w:eastAsia="Aptos"/>
                <w:b w:val="1"/>
                <w:bCs w:val="1"/>
                <w:i w:val="0"/>
                <w:iCs w:val="0"/>
                <w:strike w:val="0"/>
                <w:dstrike w:val="0"/>
                <w:color w:val="000000" w:themeColor="text1" w:themeTint="FF" w:themeShade="FF"/>
                <w:sz w:val="24"/>
                <w:szCs w:val="24"/>
                <w:u w:val="none"/>
              </w:rPr>
            </w:pPr>
            <w:r w:rsidRPr="08BA5D42" w:rsidR="08BA5D42">
              <w:rPr>
                <w:rFonts w:ascii="Roboto" w:hAnsi="Roboto" w:eastAsia="Aptos"/>
                <w:b w:val="1"/>
                <w:bCs w:val="1"/>
                <w:i w:val="0"/>
                <w:iCs w:val="0"/>
                <w:strike w:val="0"/>
                <w:dstrike w:val="0"/>
                <w:color w:val="000000" w:themeColor="text1" w:themeTint="FF" w:themeShade="FF"/>
                <w:sz w:val="24"/>
                <w:szCs w:val="24"/>
                <w:u w:val="none"/>
              </w:rPr>
              <w:t>(Note- DBQs are multi-</w:t>
            </w:r>
            <w:r w:rsidRPr="08BA5D42" w:rsidR="08BA5D42">
              <w:rPr>
                <w:rFonts w:ascii="Roboto" w:hAnsi="Roboto" w:eastAsia="Aptos"/>
                <w:b w:val="1"/>
                <w:bCs w:val="1"/>
                <w:i w:val="0"/>
                <w:iCs w:val="0"/>
                <w:strike w:val="0"/>
                <w:dstrike w:val="0"/>
                <w:color w:val="000000" w:themeColor="text1" w:themeTint="FF" w:themeShade="FF"/>
                <w:sz w:val="24"/>
                <w:szCs w:val="24"/>
                <w:u w:val="none"/>
              </w:rPr>
              <w:t>day,</w:t>
            </w:r>
            <w:r w:rsidRPr="08BA5D42" w:rsidR="5267E328">
              <w:rPr>
                <w:rFonts w:ascii="Roboto" w:hAnsi="Roboto" w:eastAsia="Aptos"/>
                <w:b w:val="1"/>
                <w:bCs w:val="1"/>
                <w:i w:val="0"/>
                <w:iCs w:val="0"/>
                <w:strike w:val="0"/>
                <w:dstrike w:val="0"/>
                <w:color w:val="000000" w:themeColor="text1" w:themeTint="FF" w:themeShade="FF"/>
                <w:sz w:val="24"/>
                <w:szCs w:val="24"/>
                <w:u w:val="none"/>
              </w:rPr>
              <w:t xml:space="preserve"> </w:t>
            </w:r>
            <w:r w:rsidRPr="08BA5D42" w:rsidR="08BA5D42">
              <w:rPr>
                <w:rFonts w:ascii="Roboto" w:hAnsi="Roboto" w:eastAsia="Aptos"/>
                <w:b w:val="1"/>
                <w:bCs w:val="1"/>
                <w:i w:val="0"/>
                <w:iCs w:val="0"/>
                <w:strike w:val="0"/>
                <w:dstrike w:val="0"/>
                <w:color w:val="000000" w:themeColor="text1" w:themeTint="FF" w:themeShade="FF"/>
                <w:sz w:val="24"/>
                <w:szCs w:val="24"/>
                <w:u w:val="none"/>
              </w:rPr>
              <w:t>SS</w:t>
            </w:r>
            <w:r w:rsidRPr="08BA5D42" w:rsidR="08BA5D42">
              <w:rPr>
                <w:rFonts w:ascii="Roboto" w:hAnsi="Roboto" w:eastAsia="Aptos"/>
                <w:b w:val="1"/>
                <w:bCs w:val="1"/>
                <w:i w:val="0"/>
                <w:iCs w:val="0"/>
                <w:strike w:val="0"/>
                <w:dstrike w:val="0"/>
                <w:color w:val="000000" w:themeColor="text1" w:themeTint="FF" w:themeShade="FF"/>
                <w:sz w:val="24"/>
                <w:szCs w:val="24"/>
                <w:u w:val="none"/>
              </w:rPr>
              <w:t xml:space="preserve"> Inquiry, </w:t>
            </w:r>
            <w:r w:rsidRPr="08BA5D42" w:rsidR="08BA5D42">
              <w:rPr>
                <w:rFonts w:ascii="Roboto" w:hAnsi="Roboto" w:eastAsia="Aptos"/>
                <w:b w:val="1"/>
                <w:bCs w:val="1"/>
                <w:i w:val="0"/>
                <w:iCs w:val="0"/>
                <w:strike w:val="0"/>
                <w:dstrike w:val="0"/>
                <w:color w:val="000000" w:themeColor="text1" w:themeTint="FF" w:themeShade="FF"/>
                <w:sz w:val="24"/>
                <w:szCs w:val="24"/>
                <w:u w:val="none"/>
              </w:rPr>
              <w:t>and  ELA</w:t>
            </w:r>
            <w:r w:rsidRPr="08BA5D42" w:rsidR="08BA5D42">
              <w:rPr>
                <w:rFonts w:ascii="Roboto" w:hAnsi="Roboto" w:eastAsia="Aptos"/>
                <w:b w:val="1"/>
                <w:bCs w:val="1"/>
                <w:i w:val="0"/>
                <w:iCs w:val="0"/>
                <w:strike w:val="0"/>
                <w:dstrike w:val="0"/>
                <w:color w:val="000000" w:themeColor="text1" w:themeTint="FF" w:themeShade="FF"/>
                <w:sz w:val="24"/>
                <w:szCs w:val="24"/>
                <w:u w:val="none"/>
              </w:rPr>
              <w:t xml:space="preserve"> integrated learning experiences. Training in DBQ and </w:t>
            </w:r>
            <w:r w:rsidRPr="08BA5D42" w:rsidR="08BA5D42">
              <w:rPr>
                <w:rFonts w:ascii="Roboto" w:hAnsi="Roboto" w:eastAsia="Aptos"/>
                <w:b w:val="1"/>
                <w:bCs w:val="1"/>
                <w:i w:val="0"/>
                <w:iCs w:val="0"/>
                <w:strike w:val="0"/>
                <w:dstrike w:val="0"/>
                <w:color w:val="000000" w:themeColor="text1" w:themeTint="FF" w:themeShade="FF"/>
                <w:sz w:val="24"/>
                <w:szCs w:val="24"/>
                <w:u w:val="none"/>
              </w:rPr>
              <w:t>additional</w:t>
            </w:r>
            <w:r w:rsidRPr="08BA5D42" w:rsidR="08BA5D42">
              <w:rPr>
                <w:rFonts w:ascii="Roboto" w:hAnsi="Roboto" w:eastAsia="Aptos"/>
                <w:b w:val="1"/>
                <w:bCs w:val="1"/>
                <w:i w:val="0"/>
                <w:iCs w:val="0"/>
                <w:strike w:val="0"/>
                <w:dstrike w:val="0"/>
                <w:color w:val="000000" w:themeColor="text1" w:themeTint="FF" w:themeShade="FF"/>
                <w:sz w:val="24"/>
                <w:szCs w:val="24"/>
                <w:u w:val="none"/>
              </w:rPr>
              <w:t xml:space="preserve"> classroom support are provided by the SS Content Coordinator</w:t>
            </w:r>
            <w:r w:rsidRPr="08BA5D42" w:rsidR="08BA5D42">
              <w:rPr>
                <w:rFonts w:ascii="Roboto" w:hAnsi="Roboto" w:eastAsia="Aptos"/>
                <w:b w:val="1"/>
                <w:bCs w:val="1"/>
                <w:i w:val="0"/>
                <w:iCs w:val="0"/>
                <w:strike w:val="0"/>
                <w:dstrike w:val="0"/>
                <w:color w:val="000000" w:themeColor="text1" w:themeTint="FF" w:themeShade="FF"/>
                <w:sz w:val="24"/>
                <w:szCs w:val="24"/>
                <w:u w:val="none"/>
              </w:rPr>
              <w:t>. )</w:t>
            </w:r>
          </w:p>
          <w:p w:rsidR="08BA5D42" w:rsidP="08BA5D42" w:rsidRDefault="08BA5D42" w14:paraId="1C4BD4BB" w14:textId="00A68C31">
            <w:pPr>
              <w:spacing w:before="40" w:after="40"/>
              <w:rPr>
                <w:rFonts w:ascii="Roboto" w:hAnsi="Roboto" w:eastAsia="Aptos"/>
                <w:b w:val="1"/>
                <w:bCs w:val="1"/>
                <w:sz w:val="24"/>
                <w:szCs w:val="24"/>
              </w:rPr>
            </w:pPr>
          </w:p>
          <w:p w:rsidR="08BA5D42" w:rsidP="08BA5D42" w:rsidRDefault="08BA5D42" w14:paraId="2530B97C" w14:textId="65936876">
            <w:pPr>
              <w:spacing w:before="40" w:after="40"/>
              <w:rPr>
                <w:rFonts w:ascii="Roboto" w:hAnsi="Roboto" w:eastAsia="Aptos"/>
                <w:b w:val="1"/>
                <w:bCs w:val="1"/>
                <w:i w:val="0"/>
                <w:iCs w:val="0"/>
                <w:strike w:val="0"/>
                <w:dstrike w:val="0"/>
                <w:color w:val="000000" w:themeColor="text1" w:themeTint="FF" w:themeShade="FF"/>
                <w:sz w:val="24"/>
                <w:szCs w:val="24"/>
                <w:u w:val="none"/>
              </w:rPr>
            </w:pPr>
            <w:r w:rsidRPr="08BA5D42" w:rsidR="08BA5D42">
              <w:rPr>
                <w:rFonts w:ascii="Roboto" w:hAnsi="Roboto" w:eastAsia="Aptos"/>
                <w:b w:val="1"/>
                <w:bCs w:val="1"/>
                <w:i w:val="0"/>
                <w:iCs w:val="0"/>
                <w:strike w:val="0"/>
                <w:dstrike w:val="0"/>
                <w:color w:val="000000" w:themeColor="text1" w:themeTint="FF" w:themeShade="FF"/>
                <w:sz w:val="24"/>
                <w:szCs w:val="24"/>
                <w:u w:val="none"/>
              </w:rPr>
              <w:t>* This DBQ may also be used during the Modern History Unit.</w:t>
            </w:r>
          </w:p>
        </w:tc>
        <w:tc>
          <w:tcPr>
            <w:cnfStyle w:val="000000000000" w:firstRow="0" w:lastRow="0" w:firstColumn="0" w:lastColumn="0" w:oddVBand="0" w:evenVBand="0" w:oddHBand="0" w:evenHBand="0" w:firstRowFirstColumn="0" w:firstRowLastColumn="0" w:lastRowFirstColumn="0" w:lastRowLastColumn="0"/>
            <w:tcW w:w="8820" w:type="dxa"/>
            <w:tcMar/>
          </w:tcPr>
          <w:p w:rsidR="08BA5D42" w:rsidP="08BA5D42" w:rsidRDefault="08BA5D42" w14:paraId="152B173C" w14:textId="0E7B5A35">
            <w:pPr>
              <w:spacing w:before="40" w:after="40"/>
              <w:rPr>
                <w:rFonts w:ascii="Roboto" w:hAnsi="Roboto" w:eastAsia="Aptos"/>
                <w:b w:val="0"/>
                <w:bCs w:val="0"/>
                <w:i w:val="0"/>
                <w:iCs w:val="0"/>
                <w:strike w:val="0"/>
                <w:dstrike w:val="0"/>
                <w:color w:val="000000" w:themeColor="text1" w:themeTint="FF" w:themeShade="FF"/>
                <w:sz w:val="24"/>
                <w:szCs w:val="24"/>
                <w:u w:val="none"/>
              </w:rPr>
            </w:pPr>
            <w:r w:rsidRPr="08BA5D42" w:rsidR="08BA5D42">
              <w:rPr>
                <w:rFonts w:ascii="Roboto" w:hAnsi="Roboto" w:eastAsia="Aptos"/>
                <w:b w:val="0"/>
                <w:bCs w:val="0"/>
                <w:i w:val="0"/>
                <w:iCs w:val="0"/>
                <w:strike w:val="0"/>
                <w:dstrike w:val="0"/>
                <w:color w:val="000000" w:themeColor="text1" w:themeTint="FF" w:themeShade="FF"/>
                <w:sz w:val="24"/>
                <w:szCs w:val="24"/>
                <w:u w:val="none"/>
              </w:rPr>
              <w:t>Teacher guided instruction with gradual release.</w:t>
            </w:r>
          </w:p>
          <w:p w:rsidR="08BA5D42" w:rsidP="08BA5D42" w:rsidRDefault="08BA5D42" w14:paraId="4BAAA04C" w14:textId="099DD167">
            <w:pPr>
              <w:spacing w:before="40" w:after="40"/>
              <w:rPr>
                <w:rFonts w:ascii="Roboto" w:hAnsi="Roboto" w:eastAsia="Aptos"/>
                <w:b w:val="0"/>
                <w:bCs w:val="0"/>
                <w:i w:val="0"/>
                <w:iCs w:val="0"/>
                <w:strike w:val="0"/>
                <w:dstrike w:val="0"/>
                <w:color w:val="000000" w:themeColor="text1" w:themeTint="FF" w:themeShade="FF"/>
                <w:sz w:val="24"/>
                <w:szCs w:val="24"/>
                <w:u w:val="none"/>
              </w:rPr>
            </w:pPr>
            <w:r w:rsidRPr="08BA5D42" w:rsidR="08BA5D42">
              <w:rPr>
                <w:rFonts w:ascii="Roboto" w:hAnsi="Roboto" w:eastAsia="Aptos"/>
                <w:b w:val="0"/>
                <w:bCs w:val="0"/>
                <w:i w:val="0"/>
                <w:iCs w:val="0"/>
                <w:strike w:val="0"/>
                <w:dstrike w:val="0"/>
                <w:color w:val="000000" w:themeColor="text1" w:themeTint="FF" w:themeShade="FF"/>
                <w:sz w:val="24"/>
                <w:szCs w:val="24"/>
                <w:u w:val="none"/>
              </w:rPr>
              <w:t>Preview Vocabulary prior to teaching.</w:t>
            </w:r>
          </w:p>
          <w:p w:rsidR="08BA5D42" w:rsidP="08BA5D42" w:rsidRDefault="08BA5D42" w14:paraId="561C063C" w14:textId="55E83C1D">
            <w:pPr>
              <w:spacing w:before="40" w:after="40"/>
              <w:rPr>
                <w:rFonts w:ascii="Roboto" w:hAnsi="Roboto" w:eastAsia="Aptos"/>
                <w:b w:val="0"/>
                <w:bCs w:val="0"/>
                <w:i w:val="0"/>
                <w:iCs w:val="0"/>
                <w:strike w:val="0"/>
                <w:dstrike w:val="0"/>
                <w:color w:val="000000" w:themeColor="text1" w:themeTint="FF" w:themeShade="FF"/>
                <w:sz w:val="24"/>
                <w:szCs w:val="24"/>
                <w:u w:val="none"/>
              </w:rPr>
            </w:pPr>
            <w:r w:rsidRPr="08BA5D42" w:rsidR="08BA5D42">
              <w:rPr>
                <w:rFonts w:ascii="Roboto" w:hAnsi="Roboto" w:eastAsia="Aptos"/>
                <w:b w:val="0"/>
                <w:bCs w:val="0"/>
                <w:i w:val="0"/>
                <w:iCs w:val="0"/>
                <w:strike w:val="0"/>
                <w:dstrike w:val="0"/>
                <w:color w:val="000000" w:themeColor="text1" w:themeTint="FF" w:themeShade="FF"/>
                <w:sz w:val="24"/>
                <w:szCs w:val="24"/>
                <w:u w:val="none"/>
              </w:rPr>
              <w:t>Read aloud and/or analyze documents in small groups.</w:t>
            </w:r>
          </w:p>
          <w:p w:rsidR="08BA5D42" w:rsidP="08BA5D42" w:rsidRDefault="08BA5D42" w14:paraId="03ABDE67" w14:textId="56BE83D9">
            <w:pPr>
              <w:spacing w:before="40" w:after="40"/>
              <w:rPr>
                <w:rFonts w:ascii="Roboto" w:hAnsi="Roboto" w:eastAsia="Aptos"/>
                <w:b w:val="0"/>
                <w:bCs w:val="0"/>
                <w:i w:val="0"/>
                <w:iCs w:val="0"/>
                <w:strike w:val="0"/>
                <w:dstrike w:val="0"/>
                <w:color w:val="000000" w:themeColor="text1" w:themeTint="FF" w:themeShade="FF"/>
                <w:sz w:val="24"/>
                <w:szCs w:val="24"/>
                <w:u w:val="none"/>
              </w:rPr>
            </w:pPr>
            <w:r w:rsidRPr="08BA5D42" w:rsidR="08BA5D42">
              <w:rPr>
                <w:rFonts w:ascii="Roboto" w:hAnsi="Roboto" w:eastAsia="Aptos"/>
                <w:b w:val="0"/>
                <w:bCs w:val="0"/>
                <w:i w:val="0"/>
                <w:iCs w:val="0"/>
                <w:strike w:val="0"/>
                <w:dstrike w:val="0"/>
                <w:color w:val="000000" w:themeColor="text1" w:themeTint="FF" w:themeShade="FF"/>
                <w:sz w:val="24"/>
                <w:szCs w:val="24"/>
                <w:u w:val="none"/>
              </w:rPr>
              <w:t>Provide sentence starters for writing.</w:t>
            </w:r>
          </w:p>
          <w:p w:rsidR="08BA5D42" w:rsidP="08BA5D42" w:rsidRDefault="08BA5D42" w14:paraId="160E80B0" w14:textId="3D34789A">
            <w:pPr>
              <w:spacing w:before="40" w:after="40"/>
              <w:rPr>
                <w:rFonts w:ascii="Roboto" w:hAnsi="Roboto" w:eastAsia="Aptos"/>
                <w:b w:val="0"/>
                <w:bCs w:val="0"/>
                <w:i w:val="0"/>
                <w:iCs w:val="0"/>
                <w:strike w:val="0"/>
                <w:dstrike w:val="0"/>
                <w:color w:val="000000" w:themeColor="text1" w:themeTint="FF" w:themeShade="FF"/>
                <w:sz w:val="24"/>
                <w:szCs w:val="24"/>
                <w:u w:val="none"/>
              </w:rPr>
            </w:pPr>
            <w:r w:rsidRPr="08BA5D42" w:rsidR="08BA5D42">
              <w:rPr>
                <w:rFonts w:ascii="Roboto" w:hAnsi="Roboto" w:eastAsia="Aptos"/>
                <w:b w:val="0"/>
                <w:bCs w:val="0"/>
                <w:i w:val="0"/>
                <w:iCs w:val="0"/>
                <w:strike w:val="0"/>
                <w:dstrike w:val="0"/>
                <w:color w:val="000000" w:themeColor="text1" w:themeTint="FF" w:themeShade="FF"/>
                <w:sz w:val="24"/>
                <w:szCs w:val="24"/>
                <w:u w:val="none"/>
              </w:rPr>
              <w:t>Model document analysis steps.</w:t>
            </w:r>
          </w:p>
          <w:p w:rsidR="08BA5D42" w:rsidP="08BA5D42" w:rsidRDefault="08BA5D42" w14:paraId="0DBD2C5D" w14:textId="3E4CAE8C">
            <w:pPr>
              <w:spacing w:before="40" w:after="40"/>
              <w:rPr>
                <w:rFonts w:ascii="Roboto" w:hAnsi="Roboto" w:eastAsia="Aptos"/>
                <w:sz w:val="24"/>
                <w:szCs w:val="24"/>
              </w:rPr>
            </w:pPr>
          </w:p>
        </w:tc>
      </w:tr>
      <w:tr w:rsidR="08BA5D42" w:rsidTr="08BA5D42" w14:paraId="3910CAFD">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8BA5D42" w:rsidP="08BA5D42" w:rsidRDefault="08BA5D42" w14:paraId="273B41F8" w14:textId="3B903767">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391035a288e64d5d">
              <w:r w:rsidRPr="08BA5D42" w:rsidR="08BA5D42">
                <w:rPr>
                  <w:rStyle w:val="Hyperlink"/>
                  <w:rFonts w:ascii="Roboto" w:hAnsi="Roboto" w:eastAsia="Aptos"/>
                  <w:b w:val="1"/>
                  <w:bCs w:val="1"/>
                  <w:i w:val="0"/>
                  <w:iCs w:val="0"/>
                  <w:strike w:val="0"/>
                  <w:dstrike w:val="0"/>
                  <w:sz w:val="24"/>
                  <w:szCs w:val="24"/>
                  <w:u w:val="none"/>
                </w:rPr>
                <w:t>Maps, Maps and More Maps</w:t>
              </w:r>
            </w:hyperlink>
            <w:r w:rsidRPr="08BA5D42" w:rsidR="08BA5D42">
              <w:rPr>
                <w:rFonts w:ascii="Roboto" w:hAnsi="Roboto" w:eastAsia="Aptos"/>
                <w:b w:val="1"/>
                <w:bCs w:val="1"/>
                <w:i w:val="0"/>
                <w:iCs w:val="0"/>
                <w:strike w:val="0"/>
                <w:dstrike w:val="0"/>
                <w:color w:val="000000" w:themeColor="text1" w:themeTint="FF" w:themeShade="FF"/>
                <w:sz w:val="24"/>
                <w:szCs w:val="24"/>
                <w:u w:val="none"/>
              </w:rPr>
              <w:t>The GSE introduces Map and globe skills and the majority of information processing in grades K-</w:t>
            </w:r>
            <w:r w:rsidRPr="08BA5D42" w:rsidR="622AC313">
              <w:rPr>
                <w:rFonts w:ascii="Roboto" w:hAnsi="Roboto" w:eastAsia="Aptos"/>
                <w:b w:val="1"/>
                <w:bCs w:val="1"/>
                <w:i w:val="0"/>
                <w:iCs w:val="0"/>
                <w:strike w:val="0"/>
                <w:dstrike w:val="0"/>
                <w:color w:val="000000" w:themeColor="text1" w:themeTint="FF" w:themeShade="FF"/>
                <w:sz w:val="24"/>
                <w:szCs w:val="24"/>
                <w:u w:val="none"/>
              </w:rPr>
              <w:t>4, thus</w:t>
            </w:r>
            <w:r w:rsidRPr="08BA5D42" w:rsidR="08BA5D42">
              <w:rPr>
                <w:rFonts w:ascii="Roboto" w:hAnsi="Roboto" w:eastAsia="Aptos"/>
                <w:b w:val="1"/>
                <w:bCs w:val="1"/>
                <w:i w:val="0"/>
                <w:iCs w:val="0"/>
                <w:strike w:val="0"/>
                <w:dstrike w:val="0"/>
                <w:color w:val="000000" w:themeColor="text1" w:themeTint="FF" w:themeShade="FF"/>
                <w:sz w:val="24"/>
                <w:szCs w:val="24"/>
                <w:u w:val="none"/>
              </w:rPr>
              <w:t xml:space="preserve"> much of the skills work should be reviewed.</w:t>
            </w:r>
          </w:p>
          <w:p w:rsidR="35077036" w:rsidP="08BA5D42" w:rsidRDefault="35077036" w14:paraId="0FD3A144" w14:textId="3F3097A6">
            <w:pPr>
              <w:spacing w:before="40" w:after="40"/>
              <w:rPr>
                <w:rFonts w:ascii="Roboto" w:hAnsi="Roboto" w:eastAsia="Aptos"/>
                <w:b w:val="1"/>
                <w:bCs w:val="1"/>
                <w:i w:val="0"/>
                <w:iCs w:val="0"/>
                <w:strike w:val="0"/>
                <w:dstrike w:val="0"/>
                <w:color w:val="000000" w:themeColor="text1" w:themeTint="FF" w:themeShade="FF"/>
                <w:sz w:val="24"/>
                <w:szCs w:val="24"/>
                <w:u w:val="none"/>
              </w:rPr>
            </w:pPr>
            <w:r w:rsidRPr="08BA5D42" w:rsidR="35077036">
              <w:rPr>
                <w:rFonts w:ascii="Roboto" w:hAnsi="Roboto" w:eastAsia="Aptos"/>
                <w:b w:val="1"/>
                <w:bCs w:val="1"/>
                <w:i w:val="0"/>
                <w:iCs w:val="0"/>
                <w:strike w:val="0"/>
                <w:dstrike w:val="0"/>
                <w:color w:val="000000" w:themeColor="text1" w:themeTint="FF" w:themeShade="FF"/>
                <w:sz w:val="24"/>
                <w:szCs w:val="24"/>
                <w:u w:val="none"/>
              </w:rPr>
              <w:t>Use the</w:t>
            </w:r>
            <w:r w:rsidRPr="08BA5D42" w:rsidR="08BA5D42">
              <w:rPr>
                <w:rFonts w:ascii="Roboto" w:hAnsi="Roboto" w:eastAsia="Aptos"/>
                <w:b w:val="1"/>
                <w:bCs w:val="1"/>
                <w:i w:val="0"/>
                <w:iCs w:val="0"/>
                <w:strike w:val="0"/>
                <w:dstrike w:val="0"/>
                <w:color w:val="000000" w:themeColor="text1" w:themeTint="FF" w:themeShade="FF"/>
                <w:sz w:val="24"/>
                <w:szCs w:val="24"/>
                <w:u w:val="none"/>
              </w:rPr>
              <w:t xml:space="preserve"> practice skills test to differentiate work for </w:t>
            </w:r>
            <w:r w:rsidRPr="08BA5D42" w:rsidR="16E0FEAA">
              <w:rPr>
                <w:rFonts w:ascii="Roboto" w:hAnsi="Roboto" w:eastAsia="Aptos"/>
                <w:b w:val="1"/>
                <w:bCs w:val="1"/>
                <w:i w:val="0"/>
                <w:iCs w:val="0"/>
                <w:strike w:val="0"/>
                <w:dstrike w:val="0"/>
                <w:color w:val="000000" w:themeColor="text1" w:themeTint="FF" w:themeShade="FF"/>
                <w:sz w:val="24"/>
                <w:szCs w:val="24"/>
                <w:u w:val="none"/>
              </w:rPr>
              <w:t>each student</w:t>
            </w:r>
            <w:r w:rsidRPr="08BA5D42" w:rsidR="08BA5D42">
              <w:rPr>
                <w:rFonts w:ascii="Roboto" w:hAnsi="Roboto" w:eastAsia="Aptos"/>
                <w:b w:val="1"/>
                <w:bCs w:val="1"/>
                <w:i w:val="0"/>
                <w:iCs w:val="0"/>
                <w:strike w:val="0"/>
                <w:dstrike w:val="0"/>
                <w:color w:val="000000" w:themeColor="text1" w:themeTint="FF" w:themeShade="FF"/>
                <w:sz w:val="24"/>
                <w:szCs w:val="24"/>
                <w:u w:val="none"/>
              </w:rPr>
              <w:t>.</w:t>
            </w:r>
          </w:p>
        </w:tc>
        <w:tc>
          <w:tcPr>
            <w:cnfStyle w:val="000000000000" w:firstRow="0" w:lastRow="0" w:firstColumn="0" w:lastColumn="0" w:oddVBand="0" w:evenVBand="0" w:oddHBand="0" w:evenHBand="0" w:firstRowFirstColumn="0" w:firstRowLastColumn="0" w:lastRowFirstColumn="0" w:lastRowLastColumn="0"/>
            <w:tcW w:w="8820" w:type="dxa"/>
            <w:tcMar/>
          </w:tcPr>
          <w:p w:rsidR="08BA5D42" w:rsidP="08BA5D42" w:rsidRDefault="08BA5D42" w14:paraId="6597E829" w14:textId="51443AB3">
            <w:pPr>
              <w:spacing w:before="40" w:after="40"/>
              <w:rPr>
                <w:rFonts w:ascii="Roboto" w:hAnsi="Roboto" w:eastAsia="Aptos"/>
                <w:b w:val="0"/>
                <w:bCs w:val="0"/>
                <w:i w:val="0"/>
                <w:iCs w:val="0"/>
                <w:strike w:val="0"/>
                <w:dstrike w:val="0"/>
                <w:color w:val="000000" w:themeColor="text1" w:themeTint="FF" w:themeShade="FF"/>
                <w:sz w:val="24"/>
                <w:szCs w:val="24"/>
                <w:u w:val="none"/>
              </w:rPr>
            </w:pPr>
            <w:r w:rsidRPr="08BA5D42" w:rsidR="08BA5D42">
              <w:rPr>
                <w:rFonts w:ascii="Roboto" w:hAnsi="Roboto" w:eastAsia="Aptos"/>
                <w:b w:val="0"/>
                <w:bCs w:val="0"/>
                <w:i w:val="0"/>
                <w:iCs w:val="0"/>
                <w:strike w:val="0"/>
                <w:dstrike w:val="0"/>
                <w:color w:val="000000" w:themeColor="text1" w:themeTint="FF" w:themeShade="FF"/>
                <w:sz w:val="24"/>
                <w:szCs w:val="24"/>
                <w:u w:val="none"/>
              </w:rPr>
              <w:t xml:space="preserve">Provide opportunities for small group instruction. </w:t>
            </w:r>
          </w:p>
          <w:p w:rsidR="08BA5D42" w:rsidP="08BA5D42" w:rsidRDefault="08BA5D42" w14:paraId="40DAE0E3" w14:textId="20AE737D">
            <w:pPr>
              <w:spacing w:before="40" w:after="40"/>
              <w:rPr>
                <w:rFonts w:ascii="Roboto" w:hAnsi="Roboto" w:eastAsia="Aptos"/>
                <w:b w:val="0"/>
                <w:bCs w:val="0"/>
                <w:i w:val="0"/>
                <w:iCs w:val="0"/>
                <w:strike w:val="0"/>
                <w:dstrike w:val="0"/>
                <w:color w:val="000000" w:themeColor="text1" w:themeTint="FF" w:themeShade="FF"/>
                <w:sz w:val="24"/>
                <w:szCs w:val="24"/>
                <w:u w:val="none"/>
              </w:rPr>
            </w:pPr>
            <w:r w:rsidRPr="08BA5D42" w:rsidR="08BA5D42">
              <w:rPr>
                <w:rFonts w:ascii="Roboto" w:hAnsi="Roboto" w:eastAsia="Aptos"/>
                <w:b w:val="0"/>
                <w:bCs w:val="0"/>
                <w:i w:val="0"/>
                <w:iCs w:val="0"/>
                <w:strike w:val="0"/>
                <w:dstrike w:val="0"/>
                <w:color w:val="000000" w:themeColor="text1" w:themeTint="FF" w:themeShade="FF"/>
                <w:sz w:val="24"/>
                <w:szCs w:val="24"/>
                <w:u w:val="none"/>
              </w:rPr>
              <w:t>Allow peer-to-peer support and tutoring. Model the skills in small groups.</w:t>
            </w:r>
          </w:p>
        </w:tc>
      </w:tr>
      <w:tr w:rsidR="08BA5D42" w:rsidTr="08BA5D42" w14:paraId="3608FFA1">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8BA5D42" w:rsidP="08BA5D42" w:rsidRDefault="08BA5D42" w14:paraId="67CCDC13" w14:textId="65F8B5A2">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036c603801c14341">
              <w:r w:rsidRPr="08BA5D42" w:rsidR="08BA5D42">
                <w:rPr>
                  <w:rStyle w:val="Hyperlink"/>
                  <w:rFonts w:ascii="Roboto" w:hAnsi="Roboto" w:eastAsia="Aptos"/>
                  <w:b w:val="1"/>
                  <w:bCs w:val="1"/>
                  <w:i w:val="0"/>
                  <w:iCs w:val="0"/>
                  <w:strike w:val="0"/>
                  <w:dstrike w:val="0"/>
                  <w:sz w:val="24"/>
                  <w:szCs w:val="24"/>
                  <w:u w:val="none"/>
                </w:rPr>
                <w:t>Is this for REAL?!?!?</w:t>
              </w:r>
            </w:hyperlink>
            <w:r w:rsidRPr="08BA5D42" w:rsidR="08BA5D42">
              <w:rPr>
                <w:rFonts w:ascii="Roboto" w:hAnsi="Roboto" w:eastAsia="Aptos"/>
                <w:b w:val="1"/>
                <w:bCs w:val="1"/>
                <w:i w:val="0"/>
                <w:iCs w:val="0"/>
                <w:strike w:val="0"/>
                <w:dstrike w:val="0"/>
                <w:color w:val="000000" w:themeColor="text1" w:themeTint="FF" w:themeShade="FF"/>
                <w:sz w:val="24"/>
                <w:szCs w:val="24"/>
                <w:u w:val="none"/>
              </w:rPr>
              <w:t xml:space="preserve"> Students research a “fake” topic to gain under- standing of basic Internet sources and skills</w:t>
            </w:r>
          </w:p>
        </w:tc>
        <w:tc>
          <w:tcPr>
            <w:cnfStyle w:val="000000000000" w:firstRow="0" w:lastRow="0" w:firstColumn="0" w:lastColumn="0" w:oddVBand="0" w:evenVBand="0" w:oddHBand="0" w:evenHBand="0" w:firstRowFirstColumn="0" w:firstRowLastColumn="0" w:lastRowFirstColumn="0" w:lastRowLastColumn="0"/>
            <w:tcW w:w="8820" w:type="dxa"/>
            <w:tcMar/>
          </w:tcPr>
          <w:p w:rsidR="08BA5D42" w:rsidP="08BA5D42" w:rsidRDefault="08BA5D42" w14:paraId="5BFFA8D6" w14:textId="6EB766D7">
            <w:pPr>
              <w:spacing w:before="40" w:after="40"/>
              <w:rPr>
                <w:rFonts w:ascii="Roboto" w:hAnsi="Roboto" w:eastAsia="Aptos"/>
                <w:b w:val="0"/>
                <w:bCs w:val="0"/>
                <w:i w:val="0"/>
                <w:iCs w:val="0"/>
                <w:strike w:val="0"/>
                <w:dstrike w:val="0"/>
                <w:color w:val="000000" w:themeColor="text1" w:themeTint="FF" w:themeShade="FF"/>
                <w:sz w:val="24"/>
                <w:szCs w:val="24"/>
                <w:u w:val="none"/>
              </w:rPr>
            </w:pPr>
            <w:r w:rsidRPr="08BA5D42" w:rsidR="08BA5D42">
              <w:rPr>
                <w:rFonts w:ascii="Roboto" w:hAnsi="Roboto" w:eastAsia="Aptos"/>
                <w:b w:val="0"/>
                <w:bCs w:val="0"/>
                <w:i w:val="0"/>
                <w:iCs w:val="0"/>
                <w:strike w:val="0"/>
                <w:dstrike w:val="0"/>
                <w:color w:val="000000" w:themeColor="text1" w:themeTint="FF" w:themeShade="FF"/>
                <w:sz w:val="24"/>
                <w:szCs w:val="24"/>
                <w:u w:val="none"/>
              </w:rPr>
              <w:t xml:space="preserve">Allow students to work with partners or in small groups. </w:t>
            </w:r>
          </w:p>
          <w:p w:rsidR="08BA5D42" w:rsidP="08BA5D42" w:rsidRDefault="08BA5D42" w14:paraId="3114A410" w14:textId="01C68707">
            <w:pPr>
              <w:spacing w:before="40" w:after="40"/>
              <w:rPr>
                <w:rFonts w:ascii="Roboto" w:hAnsi="Roboto" w:eastAsia="Aptos"/>
                <w:b w:val="0"/>
                <w:bCs w:val="0"/>
                <w:i w:val="0"/>
                <w:iCs w:val="0"/>
                <w:strike w:val="0"/>
                <w:dstrike w:val="0"/>
                <w:color w:val="000000" w:themeColor="text1" w:themeTint="FF" w:themeShade="FF"/>
                <w:sz w:val="24"/>
                <w:szCs w:val="24"/>
                <w:u w:val="none"/>
              </w:rPr>
            </w:pPr>
            <w:r w:rsidRPr="08BA5D42" w:rsidR="08BA5D42">
              <w:rPr>
                <w:rFonts w:ascii="Roboto" w:hAnsi="Roboto" w:eastAsia="Aptos"/>
                <w:b w:val="0"/>
                <w:bCs w:val="0"/>
                <w:i w:val="0"/>
                <w:iCs w:val="0"/>
                <w:strike w:val="0"/>
                <w:dstrike w:val="0"/>
                <w:color w:val="000000" w:themeColor="text1" w:themeTint="FF" w:themeShade="FF"/>
                <w:sz w:val="24"/>
                <w:szCs w:val="24"/>
                <w:u w:val="none"/>
              </w:rPr>
              <w:t xml:space="preserve">Break the lesson into multiple sessions. Work in guided reading groups. </w:t>
            </w:r>
          </w:p>
          <w:p w:rsidR="08BA5D42" w:rsidP="08BA5D42" w:rsidRDefault="08BA5D42" w14:paraId="48084581" w14:textId="7E3D5EA0">
            <w:pPr>
              <w:spacing w:before="40" w:after="40"/>
              <w:rPr>
                <w:rFonts w:ascii="Roboto" w:hAnsi="Roboto" w:eastAsia="Aptos"/>
                <w:b w:val="0"/>
                <w:bCs w:val="0"/>
                <w:i w:val="0"/>
                <w:iCs w:val="0"/>
                <w:strike w:val="0"/>
                <w:dstrike w:val="0"/>
                <w:color w:val="000000" w:themeColor="text1" w:themeTint="FF" w:themeShade="FF"/>
                <w:sz w:val="24"/>
                <w:szCs w:val="24"/>
                <w:u w:val="none"/>
              </w:rPr>
            </w:pPr>
            <w:r w:rsidRPr="08BA5D42" w:rsidR="08BA5D42">
              <w:rPr>
                <w:rFonts w:ascii="Roboto" w:hAnsi="Roboto" w:eastAsia="Aptos"/>
                <w:b w:val="0"/>
                <w:bCs w:val="0"/>
                <w:i w:val="0"/>
                <w:iCs w:val="0"/>
                <w:strike w:val="0"/>
                <w:dstrike w:val="0"/>
                <w:color w:val="000000" w:themeColor="text1" w:themeTint="FF" w:themeShade="FF"/>
                <w:sz w:val="24"/>
                <w:szCs w:val="24"/>
                <w:u w:val="none"/>
              </w:rPr>
              <w:t>Preview new vocabulary.</w:t>
            </w:r>
          </w:p>
        </w:tc>
      </w:tr>
      <w:tr w:rsidR="08BA5D42" w:rsidTr="08BA5D42" w14:paraId="6435E0FC">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8BA5D42" w:rsidP="08BA5D42" w:rsidRDefault="08BA5D42" w14:paraId="3E67856B" w14:textId="570F26C1">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34cabf0ee6774582">
              <w:r w:rsidRPr="08BA5D42" w:rsidR="08BA5D42">
                <w:rPr>
                  <w:rStyle w:val="Hyperlink"/>
                  <w:rFonts w:ascii="Roboto" w:hAnsi="Roboto" w:eastAsia="Aptos"/>
                  <w:b w:val="1"/>
                  <w:bCs w:val="1"/>
                  <w:i w:val="0"/>
                  <w:iCs w:val="0"/>
                  <w:strike w:val="0"/>
                  <w:dstrike w:val="0"/>
                  <w:sz w:val="24"/>
                  <w:szCs w:val="24"/>
                  <w:u w:val="none"/>
                </w:rPr>
                <w:t>To Use or Not to Use, That is the Question</w:t>
              </w:r>
            </w:hyperlink>
            <w:r w:rsidRPr="08BA5D42" w:rsidR="08BA5D42">
              <w:rPr>
                <w:rFonts w:ascii="Roboto" w:hAnsi="Roboto" w:eastAsia="Aptos"/>
                <w:b w:val="1"/>
                <w:bCs w:val="1"/>
                <w:i w:val="0"/>
                <w:iCs w:val="0"/>
                <w:strike w:val="0"/>
                <w:dstrike w:val="0"/>
                <w:color w:val="000000" w:themeColor="text1" w:themeTint="FF" w:themeShade="FF"/>
                <w:sz w:val="24"/>
                <w:szCs w:val="24"/>
                <w:u w:val="none"/>
              </w:rPr>
              <w:t xml:space="preserve">    Explore different resources on the same topic </w:t>
            </w:r>
            <w:r w:rsidRPr="08BA5D42" w:rsidR="29CF58B6">
              <w:rPr>
                <w:rFonts w:ascii="Roboto" w:hAnsi="Roboto" w:eastAsia="Aptos"/>
                <w:b w:val="1"/>
                <w:bCs w:val="1"/>
                <w:i w:val="0"/>
                <w:iCs w:val="0"/>
                <w:strike w:val="0"/>
                <w:dstrike w:val="0"/>
                <w:color w:val="000000" w:themeColor="text1" w:themeTint="FF" w:themeShade="FF"/>
                <w:sz w:val="24"/>
                <w:szCs w:val="24"/>
                <w:u w:val="none"/>
              </w:rPr>
              <w:t>to determine</w:t>
            </w:r>
            <w:r w:rsidRPr="08BA5D42" w:rsidR="08BA5D42">
              <w:rPr>
                <w:rFonts w:ascii="Roboto" w:hAnsi="Roboto" w:eastAsia="Aptos"/>
                <w:b w:val="1"/>
                <w:bCs w:val="1"/>
                <w:i w:val="0"/>
                <w:iCs w:val="0"/>
                <w:strike w:val="0"/>
                <w:dstrike w:val="0"/>
                <w:color w:val="000000" w:themeColor="text1" w:themeTint="FF" w:themeShade="FF"/>
                <w:sz w:val="24"/>
                <w:szCs w:val="24"/>
                <w:u w:val="none"/>
              </w:rPr>
              <w:t xml:space="preserve"> reliability of information</w:t>
            </w:r>
          </w:p>
        </w:tc>
        <w:tc>
          <w:tcPr>
            <w:cnfStyle w:val="000000000000" w:firstRow="0" w:lastRow="0" w:firstColumn="0" w:lastColumn="0" w:oddVBand="0" w:evenVBand="0" w:oddHBand="0" w:evenHBand="0" w:firstRowFirstColumn="0" w:firstRowLastColumn="0" w:lastRowFirstColumn="0" w:lastRowLastColumn="0"/>
            <w:tcW w:w="8820" w:type="dxa"/>
            <w:tcMar/>
          </w:tcPr>
          <w:p w:rsidR="08BA5D42" w:rsidP="08BA5D42" w:rsidRDefault="08BA5D42" w14:paraId="498AD05B" w14:textId="6E1F2C6B">
            <w:pPr>
              <w:spacing w:before="40" w:after="40"/>
              <w:rPr>
                <w:rFonts w:ascii="Roboto" w:hAnsi="Roboto" w:eastAsia="Aptos"/>
                <w:b w:val="0"/>
                <w:bCs w:val="0"/>
                <w:i w:val="0"/>
                <w:iCs w:val="0"/>
                <w:strike w:val="0"/>
                <w:dstrike w:val="0"/>
                <w:color w:val="000000" w:themeColor="text1" w:themeTint="FF" w:themeShade="FF"/>
                <w:sz w:val="24"/>
                <w:szCs w:val="24"/>
                <w:u w:val="none"/>
              </w:rPr>
            </w:pPr>
            <w:r w:rsidRPr="08BA5D42" w:rsidR="08BA5D42">
              <w:rPr>
                <w:rFonts w:ascii="Roboto" w:hAnsi="Roboto" w:eastAsia="Aptos"/>
                <w:b w:val="0"/>
                <w:bCs w:val="0"/>
                <w:i w:val="0"/>
                <w:iCs w:val="0"/>
                <w:strike w:val="0"/>
                <w:dstrike w:val="0"/>
                <w:color w:val="000000" w:themeColor="text1" w:themeTint="FF" w:themeShade="FF"/>
                <w:sz w:val="24"/>
                <w:szCs w:val="24"/>
                <w:u w:val="none"/>
              </w:rPr>
              <w:t xml:space="preserve">Allow students to work with partners or in small groups.  </w:t>
            </w:r>
          </w:p>
          <w:p w:rsidR="08BA5D42" w:rsidP="08BA5D42" w:rsidRDefault="08BA5D42" w14:paraId="4E81296C" w14:textId="6D4148F1">
            <w:pPr>
              <w:spacing w:before="40" w:after="40"/>
              <w:rPr>
                <w:rFonts w:ascii="Roboto" w:hAnsi="Roboto" w:eastAsia="Aptos"/>
                <w:b w:val="0"/>
                <w:bCs w:val="0"/>
                <w:i w:val="0"/>
                <w:iCs w:val="0"/>
                <w:strike w:val="0"/>
                <w:dstrike w:val="0"/>
                <w:color w:val="000000" w:themeColor="text1" w:themeTint="FF" w:themeShade="FF"/>
                <w:sz w:val="24"/>
                <w:szCs w:val="24"/>
                <w:u w:val="none"/>
              </w:rPr>
            </w:pPr>
            <w:r w:rsidRPr="08BA5D42" w:rsidR="08BA5D42">
              <w:rPr>
                <w:rFonts w:ascii="Roboto" w:hAnsi="Roboto" w:eastAsia="Aptos"/>
                <w:b w:val="0"/>
                <w:bCs w:val="0"/>
                <w:i w:val="0"/>
                <w:iCs w:val="0"/>
                <w:strike w:val="0"/>
                <w:dstrike w:val="0"/>
                <w:color w:val="000000" w:themeColor="text1" w:themeTint="FF" w:themeShade="FF"/>
                <w:sz w:val="24"/>
                <w:szCs w:val="24"/>
                <w:u w:val="none"/>
              </w:rPr>
              <w:t xml:space="preserve">Work in guided reading groups. </w:t>
            </w:r>
          </w:p>
          <w:p w:rsidR="08BA5D42" w:rsidP="08BA5D42" w:rsidRDefault="08BA5D42" w14:paraId="35A99616" w14:textId="0A0D28A5">
            <w:pPr>
              <w:spacing w:before="40" w:after="40"/>
              <w:rPr>
                <w:rFonts w:ascii="Roboto" w:hAnsi="Roboto" w:eastAsia="Aptos"/>
                <w:b w:val="0"/>
                <w:bCs w:val="0"/>
                <w:i w:val="0"/>
                <w:iCs w:val="0"/>
                <w:strike w:val="0"/>
                <w:dstrike w:val="0"/>
                <w:color w:val="000000" w:themeColor="text1" w:themeTint="FF" w:themeShade="FF"/>
                <w:sz w:val="24"/>
                <w:szCs w:val="24"/>
                <w:u w:val="none"/>
              </w:rPr>
            </w:pPr>
            <w:r w:rsidRPr="08BA5D42" w:rsidR="08BA5D42">
              <w:rPr>
                <w:rFonts w:ascii="Roboto" w:hAnsi="Roboto" w:eastAsia="Aptos"/>
                <w:b w:val="0"/>
                <w:bCs w:val="0"/>
                <w:i w:val="0"/>
                <w:iCs w:val="0"/>
                <w:strike w:val="0"/>
                <w:dstrike w:val="0"/>
                <w:color w:val="000000" w:themeColor="text1" w:themeTint="FF" w:themeShade="FF"/>
                <w:sz w:val="24"/>
                <w:szCs w:val="24"/>
                <w:u w:val="none"/>
              </w:rPr>
              <w:t>Preview new vocabulary. Create vocabulary cards for the URLs and post for future reference.</w:t>
            </w:r>
          </w:p>
        </w:tc>
      </w:tr>
      <w:tr w:rsidR="08BA5D42" w:rsidTr="08BA5D42" w14:paraId="778B7540">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8BA5D42" w:rsidP="08BA5D42" w:rsidRDefault="08BA5D42" w14:paraId="357ADC56" w14:textId="318B98B1">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1057c847caee40cd">
              <w:r w:rsidRPr="08BA5D42" w:rsidR="08BA5D42">
                <w:rPr>
                  <w:rStyle w:val="Hyperlink"/>
                  <w:rFonts w:ascii="Roboto" w:hAnsi="Roboto" w:eastAsia="Aptos"/>
                  <w:b w:val="1"/>
                  <w:bCs w:val="1"/>
                  <w:i w:val="0"/>
                  <w:iCs w:val="0"/>
                  <w:strike w:val="0"/>
                  <w:dstrike w:val="0"/>
                  <w:sz w:val="24"/>
                  <w:szCs w:val="24"/>
                  <w:u w:val="none"/>
                </w:rPr>
                <w:t>Be a Detective- Using Charts, Diagrams, and Maps</w:t>
              </w:r>
            </w:hyperlink>
            <w:r w:rsidRPr="08BA5D42" w:rsidR="08BA5D42">
              <w:rPr>
                <w:rFonts w:ascii="Roboto" w:hAnsi="Roboto" w:eastAsia="Aptos"/>
                <w:b w:val="1"/>
                <w:bCs w:val="1"/>
                <w:i w:val="0"/>
                <w:iCs w:val="0"/>
                <w:strike w:val="0"/>
                <w:dstrike w:val="0"/>
                <w:color w:val="000000" w:themeColor="text1" w:themeTint="FF" w:themeShade="FF"/>
                <w:sz w:val="24"/>
                <w:szCs w:val="24"/>
                <w:u w:val="none"/>
              </w:rPr>
              <w:t xml:space="preserve"> Use steps to analyze maps, charts, </w:t>
            </w:r>
            <w:r w:rsidRPr="08BA5D42" w:rsidR="08BA5D42">
              <w:rPr>
                <w:rFonts w:ascii="Roboto" w:hAnsi="Roboto" w:eastAsia="Aptos"/>
                <w:b w:val="1"/>
                <w:bCs w:val="1"/>
                <w:i w:val="0"/>
                <w:iCs w:val="0"/>
                <w:strike w:val="0"/>
                <w:dstrike w:val="0"/>
                <w:color w:val="000000" w:themeColor="text1" w:themeTint="FF" w:themeShade="FF"/>
                <w:sz w:val="24"/>
                <w:szCs w:val="24"/>
                <w:u w:val="none"/>
              </w:rPr>
              <w:t>diagrams</w:t>
            </w:r>
            <w:r w:rsidRPr="08BA5D42" w:rsidR="08BA5D42">
              <w:rPr>
                <w:rFonts w:ascii="Roboto" w:hAnsi="Roboto" w:eastAsia="Aptos"/>
                <w:b w:val="1"/>
                <w:bCs w:val="1"/>
                <w:i w:val="0"/>
                <w:iCs w:val="0"/>
                <w:strike w:val="0"/>
                <w:dstrike w:val="0"/>
                <w:color w:val="000000" w:themeColor="text1" w:themeTint="FF" w:themeShade="FF"/>
                <w:sz w:val="24"/>
                <w:szCs w:val="24"/>
                <w:u w:val="none"/>
              </w:rPr>
              <w:t xml:space="preserve"> </w:t>
            </w:r>
            <w:r w:rsidRPr="08BA5D42" w:rsidR="4E87C872">
              <w:rPr>
                <w:rFonts w:ascii="Roboto" w:hAnsi="Roboto" w:eastAsia="Aptos"/>
                <w:b w:val="1"/>
                <w:bCs w:val="1"/>
                <w:i w:val="0"/>
                <w:iCs w:val="0"/>
                <w:strike w:val="0"/>
                <w:dstrike w:val="0"/>
                <w:color w:val="000000" w:themeColor="text1" w:themeTint="FF" w:themeShade="FF"/>
                <w:sz w:val="24"/>
                <w:szCs w:val="24"/>
                <w:u w:val="none"/>
              </w:rPr>
              <w:t>and other</w:t>
            </w:r>
            <w:r w:rsidRPr="08BA5D42" w:rsidR="08BA5D42">
              <w:rPr>
                <w:rFonts w:ascii="Roboto" w:hAnsi="Roboto" w:eastAsia="Aptos"/>
                <w:b w:val="1"/>
                <w:bCs w:val="1"/>
                <w:i w:val="0"/>
                <w:iCs w:val="0"/>
                <w:strike w:val="0"/>
                <w:dstrike w:val="0"/>
                <w:color w:val="000000" w:themeColor="text1" w:themeTint="FF" w:themeShade="FF"/>
                <w:sz w:val="24"/>
                <w:szCs w:val="24"/>
                <w:u w:val="none"/>
              </w:rPr>
              <w:t xml:space="preserve"> SS resources.</w:t>
            </w:r>
          </w:p>
        </w:tc>
        <w:tc>
          <w:tcPr>
            <w:cnfStyle w:val="000000000000" w:firstRow="0" w:lastRow="0" w:firstColumn="0" w:lastColumn="0" w:oddVBand="0" w:evenVBand="0" w:oddHBand="0" w:evenHBand="0" w:firstRowFirstColumn="0" w:firstRowLastColumn="0" w:lastRowFirstColumn="0" w:lastRowLastColumn="0"/>
            <w:tcW w:w="8820" w:type="dxa"/>
            <w:tcMar/>
          </w:tcPr>
          <w:p w:rsidR="08BA5D42" w:rsidP="08BA5D42" w:rsidRDefault="08BA5D42" w14:paraId="3209D1BC" w14:textId="641C4DBE">
            <w:pPr>
              <w:spacing w:before="40" w:after="40"/>
              <w:rPr>
                <w:rFonts w:ascii="Roboto" w:hAnsi="Roboto" w:eastAsia="Aptos"/>
                <w:b w:val="0"/>
                <w:bCs w:val="0"/>
                <w:i w:val="0"/>
                <w:iCs w:val="0"/>
                <w:strike w:val="0"/>
                <w:dstrike w:val="0"/>
                <w:color w:val="000000" w:themeColor="text1" w:themeTint="FF" w:themeShade="FF"/>
                <w:sz w:val="24"/>
                <w:szCs w:val="24"/>
                <w:u w:val="none"/>
              </w:rPr>
            </w:pPr>
            <w:r w:rsidRPr="08BA5D42" w:rsidR="08BA5D42">
              <w:rPr>
                <w:rFonts w:ascii="Roboto" w:hAnsi="Roboto" w:eastAsia="Aptos"/>
                <w:b w:val="0"/>
                <w:bCs w:val="0"/>
                <w:i w:val="0"/>
                <w:iCs w:val="0"/>
                <w:strike w:val="0"/>
                <w:dstrike w:val="0"/>
                <w:color w:val="000000" w:themeColor="text1" w:themeTint="FF" w:themeShade="FF"/>
                <w:sz w:val="24"/>
                <w:szCs w:val="24"/>
                <w:u w:val="none"/>
              </w:rPr>
              <w:t>Provide more guided practice</w:t>
            </w:r>
          </w:p>
          <w:p w:rsidR="08BA5D42" w:rsidP="08BA5D42" w:rsidRDefault="08BA5D42" w14:paraId="3FD48339" w14:textId="58E26F9F">
            <w:pPr>
              <w:spacing w:before="40" w:after="40"/>
              <w:rPr>
                <w:rFonts w:ascii="Roboto" w:hAnsi="Roboto" w:eastAsia="Aptos"/>
                <w:b w:val="0"/>
                <w:bCs w:val="0"/>
                <w:i w:val="0"/>
                <w:iCs w:val="0"/>
                <w:strike w:val="0"/>
                <w:dstrike w:val="0"/>
                <w:color w:val="000000" w:themeColor="text1" w:themeTint="FF" w:themeShade="FF"/>
                <w:sz w:val="24"/>
                <w:szCs w:val="24"/>
                <w:u w:val="none"/>
              </w:rPr>
            </w:pPr>
            <w:r w:rsidRPr="08BA5D42" w:rsidR="08BA5D42">
              <w:rPr>
                <w:rFonts w:ascii="Roboto" w:hAnsi="Roboto" w:eastAsia="Aptos"/>
                <w:b w:val="0"/>
                <w:bCs w:val="0"/>
                <w:i w:val="0"/>
                <w:iCs w:val="0"/>
                <w:strike w:val="0"/>
                <w:dstrike w:val="0"/>
                <w:color w:val="000000" w:themeColor="text1" w:themeTint="FF" w:themeShade="FF"/>
                <w:sz w:val="24"/>
                <w:szCs w:val="24"/>
                <w:u w:val="none"/>
              </w:rPr>
              <w:t>Work in guided reading groups.</w:t>
            </w:r>
          </w:p>
          <w:p w:rsidR="08BA5D42" w:rsidP="08BA5D42" w:rsidRDefault="08BA5D42" w14:paraId="112C2FF5" w14:textId="69EFB46F">
            <w:pPr>
              <w:spacing w:before="40" w:after="40"/>
              <w:rPr>
                <w:rFonts w:ascii="Roboto" w:hAnsi="Roboto" w:eastAsia="Aptos"/>
                <w:b w:val="0"/>
                <w:bCs w:val="0"/>
                <w:i w:val="0"/>
                <w:iCs w:val="0"/>
                <w:strike w:val="0"/>
                <w:dstrike w:val="0"/>
                <w:color w:val="000000" w:themeColor="text1" w:themeTint="FF" w:themeShade="FF"/>
                <w:sz w:val="24"/>
                <w:szCs w:val="24"/>
                <w:u w:val="none"/>
              </w:rPr>
            </w:pPr>
            <w:r w:rsidRPr="08BA5D42" w:rsidR="08BA5D42">
              <w:rPr>
                <w:rFonts w:ascii="Roboto" w:hAnsi="Roboto" w:eastAsia="Aptos"/>
                <w:b w:val="0"/>
                <w:bCs w:val="0"/>
                <w:i w:val="0"/>
                <w:iCs w:val="0"/>
                <w:strike w:val="0"/>
                <w:dstrike w:val="0"/>
                <w:color w:val="000000" w:themeColor="text1" w:themeTint="FF" w:themeShade="FF"/>
                <w:sz w:val="24"/>
                <w:szCs w:val="24"/>
                <w:u w:val="none"/>
              </w:rPr>
              <w:t>Preview new vocabulary</w:t>
            </w:r>
          </w:p>
        </w:tc>
      </w:tr>
      <w:tr w:rsidR="08BA5D42" w:rsidTr="08BA5D42" w14:paraId="68D7BA87">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8BA5D42" w:rsidP="08BA5D42" w:rsidRDefault="08BA5D42" w14:paraId="0574FCE7" w14:textId="1FF633BD">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1102ffd46da84c15">
              <w:r w:rsidRPr="08BA5D42" w:rsidR="08BA5D42">
                <w:rPr>
                  <w:rStyle w:val="Hyperlink"/>
                  <w:rFonts w:ascii="Roboto" w:hAnsi="Roboto" w:eastAsia="Aptos"/>
                  <w:b w:val="1"/>
                  <w:bCs w:val="1"/>
                  <w:i w:val="0"/>
                  <w:iCs w:val="0"/>
                  <w:strike w:val="0"/>
                  <w:dstrike w:val="0"/>
                  <w:sz w:val="24"/>
                  <w:szCs w:val="24"/>
                  <w:u w:val="none"/>
                </w:rPr>
                <w:t>Cartoons are not just for Saturday morning</w:t>
              </w:r>
            </w:hyperlink>
            <w:r w:rsidRPr="08BA5D42" w:rsidR="08BA5D42">
              <w:rPr>
                <w:rFonts w:ascii="Roboto" w:hAnsi="Roboto" w:eastAsia="Aptos"/>
                <w:b w:val="1"/>
                <w:bCs w:val="1"/>
                <w:i w:val="0"/>
                <w:iCs w:val="0"/>
                <w:strike w:val="0"/>
                <w:dstrike w:val="0"/>
                <w:color w:val="000000" w:themeColor="text1" w:themeTint="FF" w:themeShade="FF"/>
                <w:sz w:val="24"/>
                <w:szCs w:val="24"/>
                <w:u w:val="none"/>
              </w:rPr>
              <w:t xml:space="preserve"> Introduction to political cartoons.</w:t>
            </w:r>
          </w:p>
        </w:tc>
        <w:tc>
          <w:tcPr>
            <w:cnfStyle w:val="000000000000" w:firstRow="0" w:lastRow="0" w:firstColumn="0" w:lastColumn="0" w:oddVBand="0" w:evenVBand="0" w:oddHBand="0" w:evenHBand="0" w:firstRowFirstColumn="0" w:firstRowLastColumn="0" w:lastRowFirstColumn="0" w:lastRowLastColumn="0"/>
            <w:tcW w:w="8820" w:type="dxa"/>
            <w:tcMar/>
          </w:tcPr>
          <w:p w:rsidR="08BA5D42" w:rsidP="08BA5D42" w:rsidRDefault="08BA5D42" w14:paraId="1637C54C" w14:textId="379C076B">
            <w:pPr>
              <w:spacing w:before="40" w:after="40"/>
              <w:rPr>
                <w:rFonts w:ascii="Roboto" w:hAnsi="Roboto" w:eastAsia="Aptos"/>
                <w:b w:val="0"/>
                <w:bCs w:val="0"/>
                <w:i w:val="0"/>
                <w:iCs w:val="0"/>
                <w:strike w:val="0"/>
                <w:dstrike w:val="0"/>
                <w:color w:val="000000" w:themeColor="text1" w:themeTint="FF" w:themeShade="FF"/>
                <w:sz w:val="24"/>
                <w:szCs w:val="24"/>
                <w:u w:val="none"/>
              </w:rPr>
            </w:pPr>
            <w:r w:rsidRPr="08BA5D42" w:rsidR="08BA5D42">
              <w:rPr>
                <w:rFonts w:ascii="Roboto" w:hAnsi="Roboto" w:eastAsia="Aptos"/>
                <w:b w:val="0"/>
                <w:bCs w:val="0"/>
                <w:i w:val="0"/>
                <w:iCs w:val="0"/>
                <w:strike w:val="0"/>
                <w:dstrike w:val="0"/>
                <w:color w:val="000000" w:themeColor="text1" w:themeTint="FF" w:themeShade="FF"/>
                <w:sz w:val="24"/>
                <w:szCs w:val="24"/>
                <w:u w:val="none"/>
              </w:rPr>
              <w:t xml:space="preserve">Analyze all the cartoons as a large </w:t>
            </w:r>
            <w:r w:rsidRPr="08BA5D42" w:rsidR="14255579">
              <w:rPr>
                <w:rFonts w:ascii="Roboto" w:hAnsi="Roboto" w:eastAsia="Aptos"/>
                <w:b w:val="0"/>
                <w:bCs w:val="0"/>
                <w:i w:val="0"/>
                <w:iCs w:val="0"/>
                <w:strike w:val="0"/>
                <w:dstrike w:val="0"/>
                <w:color w:val="000000" w:themeColor="text1" w:themeTint="FF" w:themeShade="FF"/>
                <w:sz w:val="24"/>
                <w:szCs w:val="24"/>
                <w:u w:val="none"/>
              </w:rPr>
              <w:t>group;</w:t>
            </w:r>
            <w:r w:rsidRPr="08BA5D42" w:rsidR="08BA5D42">
              <w:rPr>
                <w:rFonts w:ascii="Roboto" w:hAnsi="Roboto" w:eastAsia="Aptos"/>
                <w:b w:val="0"/>
                <w:bCs w:val="0"/>
                <w:i w:val="0"/>
                <w:iCs w:val="0"/>
                <w:strike w:val="0"/>
                <w:dstrike w:val="0"/>
                <w:color w:val="000000" w:themeColor="text1" w:themeTint="FF" w:themeShade="FF"/>
                <w:sz w:val="24"/>
                <w:szCs w:val="24"/>
                <w:u w:val="none"/>
              </w:rPr>
              <w:t xml:space="preserve"> advanced students can do more on their own.</w:t>
            </w:r>
          </w:p>
          <w:p w:rsidR="08BA5D42" w:rsidP="08BA5D42" w:rsidRDefault="08BA5D42" w14:paraId="719BC4DE" w14:textId="0E7112ED">
            <w:pPr>
              <w:spacing w:before="40" w:after="40"/>
              <w:rPr>
                <w:rFonts w:ascii="Roboto" w:hAnsi="Roboto" w:eastAsia="Aptos"/>
                <w:b w:val="0"/>
                <w:bCs w:val="0"/>
                <w:i w:val="0"/>
                <w:iCs w:val="0"/>
                <w:strike w:val="0"/>
                <w:dstrike w:val="0"/>
                <w:color w:val="000000" w:themeColor="text1" w:themeTint="FF" w:themeShade="FF"/>
                <w:sz w:val="24"/>
                <w:szCs w:val="24"/>
                <w:u w:val="none"/>
              </w:rPr>
            </w:pPr>
            <w:r w:rsidRPr="08BA5D42" w:rsidR="08BA5D42">
              <w:rPr>
                <w:rFonts w:ascii="Roboto" w:hAnsi="Roboto" w:eastAsia="Aptos"/>
                <w:b w:val="0"/>
                <w:bCs w:val="0"/>
                <w:i w:val="0"/>
                <w:iCs w:val="0"/>
                <w:strike w:val="0"/>
                <w:dstrike w:val="0"/>
                <w:color w:val="000000" w:themeColor="text1" w:themeTint="FF" w:themeShade="FF"/>
                <w:sz w:val="24"/>
                <w:szCs w:val="24"/>
                <w:u w:val="none"/>
              </w:rPr>
              <w:t xml:space="preserve"> Use the scaffolded Cartoon Analysis forms. Preview vocabulary (</w:t>
            </w:r>
            <w:r w:rsidRPr="08BA5D42" w:rsidR="0E456CBE">
              <w:rPr>
                <w:rFonts w:ascii="Roboto" w:hAnsi="Roboto" w:eastAsia="Aptos"/>
                <w:b w:val="0"/>
                <w:bCs w:val="0"/>
                <w:i w:val="0"/>
                <w:iCs w:val="0"/>
                <w:strike w:val="0"/>
                <w:dstrike w:val="0"/>
                <w:color w:val="000000" w:themeColor="text1" w:themeTint="FF" w:themeShade="FF"/>
                <w:sz w:val="24"/>
                <w:szCs w:val="24"/>
                <w:u w:val="none"/>
              </w:rPr>
              <w:t>example of</w:t>
            </w:r>
            <w:r w:rsidRPr="08BA5D42" w:rsidR="08BA5D42">
              <w:rPr>
                <w:rFonts w:ascii="Roboto" w:hAnsi="Roboto" w:eastAsia="Aptos"/>
                <w:b w:val="0"/>
                <w:bCs w:val="0"/>
                <w:i w:val="0"/>
                <w:iCs w:val="0"/>
                <w:strike w:val="0"/>
                <w:dstrike w:val="0"/>
                <w:color w:val="000000" w:themeColor="text1" w:themeTint="FF" w:themeShade="FF"/>
                <w:sz w:val="24"/>
                <w:szCs w:val="24"/>
                <w:u w:val="none"/>
              </w:rPr>
              <w:t xml:space="preserve"> </w:t>
            </w:r>
            <w:r w:rsidRPr="08BA5D42" w:rsidR="0D91A942">
              <w:rPr>
                <w:rFonts w:ascii="Roboto" w:hAnsi="Roboto" w:eastAsia="Aptos"/>
                <w:b w:val="0"/>
                <w:bCs w:val="0"/>
                <w:i w:val="0"/>
                <w:iCs w:val="0"/>
                <w:strike w:val="0"/>
                <w:dstrike w:val="0"/>
                <w:color w:val="000000" w:themeColor="text1" w:themeTint="FF" w:themeShade="FF"/>
                <w:sz w:val="24"/>
                <w:szCs w:val="24"/>
                <w:u w:val="none"/>
              </w:rPr>
              <w:t>captions</w:t>
            </w:r>
            <w:r w:rsidRPr="08BA5D42" w:rsidR="08BA5D42">
              <w:rPr>
                <w:rFonts w:ascii="Roboto" w:hAnsi="Roboto" w:eastAsia="Aptos"/>
                <w:b w:val="0"/>
                <w:bCs w:val="0"/>
                <w:i w:val="0"/>
                <w:iCs w:val="0"/>
                <w:strike w:val="0"/>
                <w:dstrike w:val="0"/>
                <w:color w:val="000000" w:themeColor="text1" w:themeTint="FF" w:themeShade="FF"/>
                <w:sz w:val="24"/>
                <w:szCs w:val="24"/>
                <w:u w:val="none"/>
              </w:rPr>
              <w:t>).</w:t>
            </w:r>
          </w:p>
          <w:p w:rsidR="08BA5D42" w:rsidP="08BA5D42" w:rsidRDefault="08BA5D42" w14:paraId="4484FCE8" w14:textId="71A8A568">
            <w:pPr>
              <w:spacing w:before="40" w:after="40"/>
              <w:rPr>
                <w:rFonts w:ascii="Roboto" w:hAnsi="Roboto" w:eastAsia="Aptos"/>
                <w:b w:val="0"/>
                <w:bCs w:val="0"/>
                <w:i w:val="0"/>
                <w:iCs w:val="0"/>
                <w:strike w:val="0"/>
                <w:dstrike w:val="0"/>
                <w:color w:val="000000" w:themeColor="text1" w:themeTint="FF" w:themeShade="FF"/>
                <w:sz w:val="24"/>
                <w:szCs w:val="24"/>
                <w:u w:val="none"/>
              </w:rPr>
            </w:pPr>
            <w:r w:rsidRPr="08BA5D42" w:rsidR="08BA5D42">
              <w:rPr>
                <w:rFonts w:ascii="Roboto" w:hAnsi="Roboto" w:eastAsia="Aptos"/>
                <w:b w:val="0"/>
                <w:bCs w:val="0"/>
                <w:i w:val="0"/>
                <w:iCs w:val="0"/>
                <w:strike w:val="0"/>
                <w:dstrike w:val="0"/>
                <w:color w:val="000000" w:themeColor="text1" w:themeTint="FF" w:themeShade="FF"/>
                <w:sz w:val="24"/>
                <w:szCs w:val="24"/>
                <w:u w:val="none"/>
              </w:rPr>
              <w:t>Some students may not be familiar with the funny pages of a newspaper (the guided presentation provides examples).</w:t>
            </w:r>
          </w:p>
        </w:tc>
      </w:tr>
    </w:tbl>
    <w:p w:rsidR="08BA5D42" w:rsidRDefault="08BA5D42" w14:paraId="5068426F" w14:textId="7A3DC319"/>
    <w:p w:rsidR="006C0F2C" w:rsidP="0094117E" w:rsidRDefault="006C0F2C" w14:paraId="4B120548" w14:textId="2E4C3681">
      <w:pPr>
        <w:pStyle w:val="Heading3"/>
      </w:pPr>
      <w:r>
        <w:lastRenderedPageBreak/>
        <w:t xml:space="preserve">Assessment Tasks </w:t>
      </w:r>
    </w:p>
    <w:p w:rsidRPr="00A33159" w:rsidR="00A33159" w:rsidP="00F2495D" w:rsidRDefault="00F2495D" w14:paraId="3DB49085" w14:textId="21B596E0">
      <w:pPr>
        <w:pStyle w:val="Heading4"/>
      </w:pPr>
      <w:r>
        <w:t>Formative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rsidTr="7DE776FC" w14:paraId="559BD456"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9C0A88" w:rsidP="00354141" w:rsidRDefault="009C0A88" w14:paraId="0D824D19" w14:textId="7A6AAACF">
            <w:pPr>
              <w:spacing w:before="40" w:after="40"/>
              <w:jc w:val="center"/>
              <w:rPr>
                <w:sz w:val="22"/>
                <w:szCs w:val="22"/>
              </w:rPr>
            </w:pPr>
            <w:r w:rsidRPr="2756E18E">
              <w:rPr>
                <w:sz w:val="22"/>
                <w:szCs w:val="22"/>
              </w:rPr>
              <w:t>Assessment</w:t>
            </w:r>
            <w:r w:rsidR="00A33159">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9C0A88" w:rsidP="00354141" w:rsidRDefault="009C0A88" w14:paraId="5AD46543" w14:textId="688EB520">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9C0A88" w:rsidTr="7DE776FC" w14:paraId="67E96398"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9C0A88" w:rsidP="00354141" w:rsidRDefault="00A33159" w14:paraId="562DBC5C" w14:textId="15A155DF">
            <w:pPr>
              <w:spacing w:before="40" w:after="40"/>
            </w:pPr>
            <w:r w:rsidR="3DCF9575">
              <w:rPr/>
              <w:t>School discretion</w:t>
            </w:r>
          </w:p>
        </w:tc>
        <w:tc>
          <w:tcPr>
            <w:cnfStyle w:val="000000000000" w:firstRow="0" w:lastRow="0" w:firstColumn="0" w:lastColumn="0" w:oddVBand="0" w:evenVBand="0" w:oddHBand="0" w:evenHBand="0" w:firstRowFirstColumn="0" w:firstRowLastColumn="0" w:lastRowFirstColumn="0" w:lastRowLastColumn="0"/>
            <w:tcW w:w="3908" w:type="pct"/>
            <w:tcMar/>
          </w:tcPr>
          <w:p w:rsidR="009C0A88" w:rsidP="08BA5D42" w:rsidRDefault="009C0A88" w14:paraId="1BA49841" w14:textId="762E2364">
            <w:pPr>
              <w:pStyle w:val="Normal"/>
              <w:spacing w:before="40" w:after="40"/>
              <w:ind w:left="0"/>
              <w:cnfStyle w:val="000000100000" w:firstRow="0" w:lastRow="0" w:firstColumn="0" w:lastColumn="0" w:oddVBand="0" w:evenVBand="0" w:oddHBand="1" w:evenHBand="0" w:firstRowFirstColumn="0" w:firstRowLastColumn="0" w:lastRowFirstColumn="0" w:lastRowLastColumn="0"/>
            </w:pPr>
            <w:r w:rsidR="3DCF9575">
              <w:rPr/>
              <w:t xml:space="preserve">No district requirement.  </w:t>
            </w:r>
          </w:p>
        </w:tc>
      </w:tr>
    </w:tbl>
    <w:p w:rsidR="006C0F2C" w:rsidP="64CA2CCA" w:rsidRDefault="003A0939" w14:paraId="76CC0FAD" w14:textId="646D807E">
      <w:pPr>
        <w:pStyle w:val="Normal"/>
        <w:ind w:left="0"/>
      </w:pPr>
    </w:p>
    <w:p w:rsidR="00F2495D" w:rsidP="00F2495D" w:rsidRDefault="00F2495D" w14:paraId="0D3921C3" w14:textId="6F3E4F1E">
      <w:pPr>
        <w:pStyle w:val="Heading4"/>
      </w:pPr>
      <w:r>
        <w:t>Summative Assessment Tasks</w:t>
      </w:r>
    </w:p>
    <w:tbl>
      <w:tblPr>
        <w:tblStyle w:val="ListTable3-Accent1"/>
        <w:tblW w:w="14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5445"/>
        <w:gridCol w:w="8945"/>
      </w:tblGrid>
      <w:tr w:rsidR="00A33159" w:rsidTr="7DE776FC" w14:paraId="0480876B"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5445" w:type="dxa"/>
            <w:tcMar/>
          </w:tcPr>
          <w:p w:rsidRPr="00B408B8" w:rsidR="00A33159" w:rsidP="00354141" w:rsidRDefault="00A33159" w14:paraId="36A71EF5" w14:textId="77777777">
            <w:pPr>
              <w:spacing w:before="40" w:after="40"/>
              <w:jc w:val="center"/>
              <w:rPr>
                <w:sz w:val="22"/>
                <w:szCs w:val="22"/>
              </w:rPr>
            </w:pPr>
            <w:r w:rsidRPr="2756E18E">
              <w:rPr>
                <w:sz w:val="22"/>
                <w:szCs w:val="22"/>
              </w:rPr>
              <w:t>Assessment</w:t>
            </w:r>
            <w:r>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8945" w:type="dxa"/>
            <w:tcMar/>
          </w:tcPr>
          <w:p w:rsidRPr="00B408B8" w:rsidR="00A33159" w:rsidP="00354141" w:rsidRDefault="00A33159" w14:paraId="445B7ABD"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A33159" w:rsidTr="7DE776FC" w14:paraId="24E5321C"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5445" w:type="dxa"/>
            <w:shd w:val="clear" w:color="auto" w:fill="E8E8E8" w:themeFill="background2"/>
            <w:tcMar/>
          </w:tcPr>
          <w:p w:rsidR="00A33159" w:rsidP="08BA5D42" w:rsidRDefault="00A33159" w14:paraId="46435EC3" w14:textId="7A8F97C2">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AD4BBF8">
              <w:rPr>
                <w:rFonts w:ascii="Roboto" w:hAnsi="Roboto" w:eastAsia="Aptos"/>
                <w:b w:val="1"/>
                <w:bCs w:val="1"/>
                <w:i w:val="0"/>
                <w:iCs w:val="0"/>
                <w:strike w:val="0"/>
                <w:dstrike w:val="0"/>
                <w:noProof w:val="0"/>
                <w:color w:val="000000" w:themeColor="text1" w:themeTint="FF" w:themeShade="FF"/>
                <w:sz w:val="24"/>
                <w:szCs w:val="24"/>
                <w:u w:val="none"/>
                <w:lang w:val="en-US"/>
              </w:rPr>
              <w:t>Practice Assessment (not to be used to assess at the end of the unit)</w:t>
            </w:r>
          </w:p>
          <w:p w:rsidR="00A33159" w:rsidP="08BA5D42" w:rsidRDefault="00A33159" w14:paraId="591BA987" w14:textId="167F1326">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AD4BBF8">
              <w:rPr>
                <w:rFonts w:ascii="Roboto" w:hAnsi="Roboto" w:eastAsia="Aptos"/>
                <w:b w:val="1"/>
                <w:bCs w:val="1"/>
                <w:i w:val="0"/>
                <w:iCs w:val="0"/>
                <w:strike w:val="0"/>
                <w:dstrike w:val="0"/>
                <w:noProof w:val="0"/>
                <w:color w:val="000000" w:themeColor="text1" w:themeTint="FF" w:themeShade="FF"/>
                <w:sz w:val="24"/>
                <w:szCs w:val="24"/>
                <w:u w:val="none"/>
                <w:lang w:val="en-US"/>
              </w:rPr>
              <w:t>Geography and Skills Blueprint and Key</w:t>
            </w:r>
          </w:p>
          <w:p w:rsidR="00A33159" w:rsidP="08BA5D42" w:rsidRDefault="00A33159" w14:paraId="25A16612" w14:textId="1B57439C">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AD4BBF8">
              <w:rPr>
                <w:rFonts w:ascii="Roboto" w:hAnsi="Roboto" w:eastAsia="Aptos"/>
                <w:b w:val="1"/>
                <w:bCs w:val="1"/>
                <w:i w:val="0"/>
                <w:iCs w:val="0"/>
                <w:strike w:val="0"/>
                <w:dstrike w:val="0"/>
                <w:noProof w:val="0"/>
                <w:color w:val="000000" w:themeColor="text1" w:themeTint="FF" w:themeShade="FF"/>
                <w:sz w:val="24"/>
                <w:szCs w:val="24"/>
                <w:u w:val="none"/>
                <w:lang w:val="en-US"/>
              </w:rPr>
              <w:t>Geography and Skills Assessment</w:t>
            </w:r>
          </w:p>
          <w:p w:rsidR="00A33159" w:rsidP="08BA5D42" w:rsidRDefault="00A33159" w14:paraId="51D7D6C8" w14:textId="3D2B1387">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AD4BBF8">
              <w:rPr>
                <w:rFonts w:ascii="Roboto" w:hAnsi="Roboto" w:eastAsia="Aptos"/>
                <w:b w:val="1"/>
                <w:bCs w:val="1"/>
                <w:i w:val="0"/>
                <w:iCs w:val="0"/>
                <w:strike w:val="0"/>
                <w:dstrike w:val="0"/>
                <w:noProof w:val="0"/>
                <w:color w:val="000000" w:themeColor="text1" w:themeTint="FF" w:themeShade="FF"/>
                <w:sz w:val="24"/>
                <w:szCs w:val="24"/>
                <w:u w:val="none"/>
                <w:lang w:val="en-US"/>
              </w:rPr>
              <w:t>Terms Dictionary for Geography and Skills (Document to support students with unfamiliar or difficult tier 3 vocabulary)</w:t>
            </w:r>
          </w:p>
        </w:tc>
        <w:tc>
          <w:tcPr>
            <w:cnfStyle w:val="000000000000" w:firstRow="0" w:lastRow="0" w:firstColumn="0" w:lastColumn="0" w:oddVBand="0" w:evenVBand="0" w:oddHBand="0" w:evenHBand="0" w:firstRowFirstColumn="0" w:firstRowLastColumn="0" w:lastRowFirstColumn="0" w:lastRowLastColumn="0"/>
            <w:tcW w:w="8945" w:type="dxa"/>
            <w:tcMar/>
          </w:tcPr>
          <w:p w:rsidR="00A33159" w:rsidP="7DE776FC" w:rsidRDefault="00A33159" w14:paraId="35FAE735" w14:textId="159ADF7B">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7DE776FC" w:rsidR="6176FB11">
              <w:rPr>
                <w:rFonts w:ascii="Roboto" w:hAnsi="Roboto" w:eastAsia="Aptos"/>
                <w:b w:val="0"/>
                <w:bCs w:val="0"/>
                <w:i w:val="0"/>
                <w:iCs w:val="0"/>
                <w:strike w:val="0"/>
                <w:dstrike w:val="0"/>
                <w:noProof w:val="0"/>
                <w:color w:val="000000" w:themeColor="text1" w:themeTint="FF" w:themeShade="FF"/>
                <w:sz w:val="24"/>
                <w:szCs w:val="24"/>
                <w:u w:val="none"/>
                <w:lang w:val="en-US"/>
              </w:rPr>
              <w:t>Grades 3- 5 Assessments may be administered in Schoology. Teachers should reach out to their Academic Coach or the district Social Studies Coordinator to upload assessments to their Schoology Course.</w:t>
            </w:r>
          </w:p>
          <w:p w:rsidR="00A33159" w:rsidP="08BA5D42" w:rsidRDefault="00A33159" w14:paraId="1E6CE824" w14:textId="71E161D3">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4AD4BBF8">
              <w:rPr>
                <w:rFonts w:ascii="Roboto" w:hAnsi="Roboto" w:eastAsia="Aptos"/>
                <w:b w:val="0"/>
                <w:bCs w:val="0"/>
                <w:i w:val="0"/>
                <w:iCs w:val="0"/>
                <w:strike w:val="0"/>
                <w:dstrike w:val="0"/>
                <w:noProof w:val="0"/>
                <w:color w:val="000000" w:themeColor="text1" w:themeTint="FF" w:themeShade="FF"/>
                <w:sz w:val="24"/>
                <w:szCs w:val="24"/>
                <w:u w:val="none"/>
                <w:lang w:val="en-US"/>
              </w:rPr>
              <w:t>Standards: All GSE for the unit.</w:t>
            </w:r>
          </w:p>
          <w:p w:rsidR="00A33159" w:rsidP="08BA5D42" w:rsidRDefault="00A33159" w14:paraId="1B7CFC3B" w14:textId="65BC797F">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4AD4BBF8">
              <w:rPr>
                <w:rFonts w:ascii="Roboto" w:hAnsi="Roboto" w:eastAsia="Aptos"/>
                <w:b w:val="0"/>
                <w:bCs w:val="0"/>
                <w:i w:val="0"/>
                <w:iCs w:val="0"/>
                <w:strike w:val="0"/>
                <w:dstrike w:val="0"/>
                <w:noProof w:val="0"/>
                <w:color w:val="000000" w:themeColor="text1" w:themeTint="FF" w:themeShade="FF"/>
                <w:sz w:val="24"/>
                <w:szCs w:val="24"/>
                <w:u w:val="none"/>
                <w:lang w:val="en-US"/>
              </w:rPr>
              <w:t>* Teachers can access the Test Blueprint and Key via the grade level Schoology Group.</w:t>
            </w:r>
          </w:p>
        </w:tc>
      </w:tr>
    </w:tbl>
    <w:p w:rsidRPr="006C0F2C" w:rsidR="00A33159" w:rsidP="08BA5D42" w:rsidRDefault="002600AA" w14:paraId="2F0D9202" w14:textId="3CED6822">
      <w:pPr>
        <w:pStyle w:val="ListParagraph"/>
        <w:ind w:left="720"/>
      </w:pPr>
    </w:p>
    <w:p w:rsidR="0094117E" w:rsidP="0094117E" w:rsidRDefault="000D75C7" w14:paraId="451B4654" w14:textId="47389E17">
      <w:pPr>
        <w:pStyle w:val="Heading3"/>
      </w:pPr>
      <w:r w:rsidR="7ED31236">
        <w:rPr/>
        <w:t>Additional</w:t>
      </w:r>
      <w:r w:rsidR="293965AC">
        <w:rPr/>
        <w:t xml:space="preserve"> Resources</w:t>
      </w:r>
    </w:p>
    <w:p w:rsidR="45F070A8" w:rsidP="08BA5D42" w:rsidRDefault="45F070A8" w14:paraId="33294E10" w14:textId="18ECEC3B">
      <w:pPr>
        <w:pStyle w:val="Heading4"/>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45F070A8">
        <w:rPr>
          <w:noProof w:val="0"/>
          <w:lang w:val="en-US"/>
        </w:rPr>
        <w:t xml:space="preserve">Recommended </w:t>
      </w:r>
      <w:r w:rsidRPr="08BA5D42" w:rsidR="45F070A8">
        <w:rPr>
          <w:noProof w:val="0"/>
          <w:lang w:val="en-US"/>
        </w:rPr>
        <w:t>High-Quality</w:t>
      </w:r>
      <w:r w:rsidRPr="08BA5D42" w:rsidR="45F070A8">
        <w:rPr>
          <w:noProof w:val="0"/>
          <w:lang w:val="en-US"/>
        </w:rPr>
        <w:t xml:space="preserve"> Complex Texts</w:t>
      </w:r>
    </w:p>
    <w:p w:rsidR="003A0939" w:rsidP="08BA5D42" w:rsidRDefault="003A0939" w14:paraId="6E8036BC" w14:textId="5711EB18">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18C027DF">
        <w:rPr>
          <w:rFonts w:ascii="Roboto" w:hAnsi="Roboto" w:eastAsia="Aptos"/>
          <w:b w:val="0"/>
          <w:bCs w:val="0"/>
          <w:i w:val="1"/>
          <w:iCs w:val="1"/>
          <w:strike w:val="0"/>
          <w:dstrike w:val="0"/>
          <w:noProof w:val="0"/>
          <w:color w:val="000000" w:themeColor="text1" w:themeTint="FF" w:themeShade="FF"/>
          <w:sz w:val="24"/>
          <w:szCs w:val="24"/>
          <w:u w:val="none"/>
          <w:lang w:val="en-US"/>
        </w:rPr>
        <w:t>Maps and Globes</w:t>
      </w:r>
      <w:r w:rsidRPr="08BA5D42" w:rsidR="18C027DF">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Harriett Barton</w:t>
      </w:r>
    </w:p>
    <w:p w:rsidR="003A0939" w:rsidP="08BA5D42" w:rsidRDefault="003A0939" w14:paraId="242E50B5" w14:textId="5ED4B790">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18C027DF">
        <w:rPr>
          <w:rFonts w:ascii="Roboto" w:hAnsi="Roboto" w:eastAsia="Aptos"/>
          <w:b w:val="0"/>
          <w:bCs w:val="0"/>
          <w:i w:val="1"/>
          <w:iCs w:val="1"/>
          <w:strike w:val="0"/>
          <w:dstrike w:val="0"/>
          <w:noProof w:val="0"/>
          <w:color w:val="000000" w:themeColor="text1" w:themeTint="FF" w:themeShade="FF"/>
          <w:sz w:val="24"/>
          <w:szCs w:val="24"/>
          <w:u w:val="none"/>
          <w:lang w:val="en-US"/>
        </w:rPr>
        <w:t>Keys and Symbols on Maps</w:t>
      </w:r>
      <w:r w:rsidRPr="08BA5D42" w:rsidR="18C027DF">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Meg Greve</w:t>
      </w:r>
    </w:p>
    <w:p w:rsidR="003A0939" w:rsidP="08BA5D42" w:rsidRDefault="003A0939" w14:paraId="3E5E4417" w14:textId="5881A514">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18C027DF">
        <w:rPr>
          <w:rFonts w:ascii="Roboto" w:hAnsi="Roboto" w:eastAsia="Aptos"/>
          <w:b w:val="0"/>
          <w:bCs w:val="0"/>
          <w:i w:val="1"/>
          <w:iCs w:val="1"/>
          <w:strike w:val="0"/>
          <w:dstrike w:val="0"/>
          <w:noProof w:val="0"/>
          <w:color w:val="000000" w:themeColor="text1" w:themeTint="FF" w:themeShade="FF"/>
          <w:sz w:val="24"/>
          <w:szCs w:val="24"/>
          <w:u w:val="none"/>
          <w:lang w:val="en-US"/>
        </w:rPr>
        <w:t>Where Do I Live?</w:t>
      </w:r>
      <w:r w:rsidRPr="08BA5D42" w:rsidR="18C027DF">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Neil Chesanow</w:t>
      </w:r>
    </w:p>
    <w:p w:rsidR="003A0939" w:rsidP="08BA5D42" w:rsidRDefault="003A0939" w14:paraId="2FF51C65" w14:textId="60FA1A2E">
      <w:pPr>
        <w:pStyle w:val="ListParagraph"/>
        <w:numPr>
          <w:ilvl w:val="0"/>
          <w:numId w:val="2"/>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8BA5D42" w:rsidR="18C027DF">
        <w:rPr>
          <w:rFonts w:ascii="Roboto" w:hAnsi="Roboto" w:eastAsia="Aptos"/>
          <w:b w:val="0"/>
          <w:bCs w:val="0"/>
          <w:i w:val="0"/>
          <w:iCs w:val="0"/>
          <w:strike w:val="0"/>
          <w:dstrike w:val="0"/>
          <w:noProof w:val="0"/>
          <w:color w:val="000000" w:themeColor="text1" w:themeTint="FF" w:themeShade="FF"/>
          <w:sz w:val="24"/>
          <w:szCs w:val="24"/>
          <w:u w:val="none"/>
          <w:lang w:val="en-US"/>
        </w:rPr>
        <w:t xml:space="preserve">Discovery Education has a full series of videos about US Regions: Search </w:t>
      </w:r>
      <w:r w:rsidRPr="08BA5D42" w:rsidR="18C027DF">
        <w:rPr>
          <w:rFonts w:ascii="Roboto" w:hAnsi="Roboto" w:eastAsia="Aptos"/>
          <w:b w:val="1"/>
          <w:bCs w:val="1"/>
          <w:i w:val="0"/>
          <w:iCs w:val="0"/>
          <w:strike w:val="0"/>
          <w:dstrike w:val="0"/>
          <w:noProof w:val="0"/>
          <w:color w:val="000000" w:themeColor="text1" w:themeTint="FF" w:themeShade="FF"/>
          <w:sz w:val="24"/>
          <w:szCs w:val="24"/>
          <w:u w:val="none"/>
          <w:lang w:val="en-US"/>
        </w:rPr>
        <w:t>Regions of the United States</w:t>
      </w:r>
    </w:p>
    <w:p w:rsidR="18C027DF" w:rsidP="08BA5D42" w:rsidRDefault="18C027DF" w14:paraId="456D437D" w14:textId="0759483F">
      <w:pPr>
        <w:pStyle w:val="Heading4"/>
      </w:pPr>
      <w:r w:rsidRPr="08BA5D42" w:rsidR="18C027DF">
        <w:rPr>
          <w:noProof w:val="0"/>
          <w:lang w:val="en-US"/>
        </w:rPr>
        <w:t xml:space="preserve">Teacher Resources </w:t>
      </w:r>
      <w:r w:rsidRPr="08BA5D42" w:rsidR="18C027DF">
        <w:rPr>
          <w:noProof w:val="0"/>
          <w:lang w:val="en-US"/>
        </w:rPr>
        <w:t>These resources are intended to support teachers with background information and planning for instruction</w:t>
      </w:r>
    </w:p>
    <w:p w:rsidRPr="003A0939" w:rsidR="003A0939" w:rsidP="08BA5D42" w:rsidRDefault="003A0939" w14:paraId="212C468B" w14:textId="7DC4C384">
      <w:pPr>
        <w:pStyle w:val="ListParagraph"/>
        <w:numPr>
          <w:ilvl w:val="0"/>
          <w:numId w:val="7"/>
        </w:numPr>
        <w:rPr>
          <w:rFonts w:ascii="Roboto" w:hAnsi="Roboto" w:eastAsia="Aptos"/>
          <w:b w:val="1"/>
          <w:bCs w:val="1"/>
          <w:i w:val="0"/>
          <w:iCs w:val="0"/>
          <w:strike w:val="0"/>
          <w:dstrike w:val="0"/>
          <w:noProof w:val="0"/>
          <w:color w:val="000000" w:themeColor="text1" w:themeTint="FF" w:themeShade="FF"/>
          <w:sz w:val="24"/>
          <w:szCs w:val="24"/>
          <w:u w:val="none"/>
          <w:lang w:val="en-US"/>
        </w:rPr>
      </w:pPr>
      <w:hyperlink r:id="R6d8a642c97474345">
        <w:r w:rsidRPr="08BA5D42" w:rsidR="18C027DF">
          <w:rPr>
            <w:rStyle w:val="Hyperlink"/>
            <w:rFonts w:ascii="Roboto" w:hAnsi="Roboto" w:eastAsia="Aptos"/>
            <w:b w:val="1"/>
            <w:bCs w:val="1"/>
            <w:i w:val="0"/>
            <w:iCs w:val="0"/>
            <w:strike w:val="0"/>
            <w:dstrike w:val="0"/>
            <w:noProof w:val="0"/>
            <w:sz w:val="24"/>
            <w:szCs w:val="24"/>
            <w:u w:val="none"/>
            <w:lang w:val="en-US"/>
          </w:rPr>
          <w:t>Parent Information Letter</w:t>
        </w:r>
      </w:hyperlink>
      <w:r w:rsidRPr="08BA5D42" w:rsidR="18C027DF">
        <w:rPr>
          <w:rFonts w:ascii="Roboto" w:hAnsi="Roboto" w:eastAsia="Aptos"/>
          <w:b w:val="1"/>
          <w:bCs w:val="1"/>
          <w:i w:val="0"/>
          <w:iCs w:val="0"/>
          <w:strike w:val="0"/>
          <w:dstrike w:val="0"/>
          <w:noProof w:val="0"/>
          <w:color w:val="000000" w:themeColor="text1" w:themeTint="FF" w:themeShade="FF"/>
          <w:sz w:val="24"/>
          <w:szCs w:val="24"/>
          <w:u w:val="none"/>
          <w:lang w:val="en-US"/>
        </w:rPr>
        <w:t>- edit for school specific information</w:t>
      </w:r>
    </w:p>
    <w:p w:rsidRPr="003A0939" w:rsidR="003A0939" w:rsidP="08BA5D42" w:rsidRDefault="003A0939" w14:paraId="5CD686AC" w14:textId="3C952848">
      <w:pPr>
        <w:pStyle w:val="ListParagraph"/>
        <w:numPr>
          <w:ilvl w:val="0"/>
          <w:numId w:val="7"/>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32176d4f2a1d4e5c">
        <w:r w:rsidRPr="08BA5D42" w:rsidR="18C027DF">
          <w:rPr>
            <w:rStyle w:val="Hyperlink"/>
            <w:rFonts w:ascii="Roboto" w:hAnsi="Roboto" w:eastAsia="Aptos"/>
            <w:b w:val="0"/>
            <w:bCs w:val="0"/>
            <w:i w:val="0"/>
            <w:iCs w:val="0"/>
            <w:strike w:val="0"/>
            <w:dstrike w:val="0"/>
            <w:noProof w:val="0"/>
            <w:sz w:val="24"/>
            <w:szCs w:val="24"/>
            <w:u w:val="none"/>
            <w:lang w:val="en-US"/>
          </w:rPr>
          <w:t>K-5 Map Collection:</w:t>
        </w:r>
      </w:hyperlink>
      <w:r w:rsidRPr="08BA5D42" w:rsidR="18C027DF">
        <w:rPr>
          <w:rFonts w:ascii="Roboto" w:hAnsi="Roboto" w:eastAsia="Aptos"/>
          <w:b w:val="0"/>
          <w:bCs w:val="0"/>
          <w:i w:val="0"/>
          <w:iCs w:val="0"/>
          <w:strike w:val="0"/>
          <w:dstrike w:val="0"/>
          <w:noProof w:val="0"/>
          <w:color w:val="000000" w:themeColor="text1" w:themeTint="FF" w:themeShade="FF"/>
          <w:sz w:val="24"/>
          <w:szCs w:val="24"/>
          <w:u w:val="none"/>
          <w:lang w:val="en-US"/>
        </w:rPr>
        <w:t xml:space="preserve"> Maps are provided for all content and skills to support teaching and learning with integration of historic, political, and physical maps. </w:t>
      </w:r>
    </w:p>
    <w:p w:rsidRPr="003A0939" w:rsidR="003A0939" w:rsidP="08BA5D42" w:rsidRDefault="003A0939" w14:paraId="56AC364C" w14:textId="0CCB4999">
      <w:pPr>
        <w:pStyle w:val="ListParagraph"/>
        <w:numPr>
          <w:ilvl w:val="0"/>
          <w:numId w:val="7"/>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8BA5D42" w:rsidR="18C027DF">
        <w:rPr>
          <w:rFonts w:ascii="Roboto" w:hAnsi="Roboto" w:eastAsia="Aptos"/>
          <w:b w:val="0"/>
          <w:bCs w:val="0"/>
          <w:i w:val="0"/>
          <w:iCs w:val="0"/>
          <w:strike w:val="0"/>
          <w:dstrike w:val="0"/>
          <w:noProof w:val="0"/>
          <w:color w:val="000000" w:themeColor="text1" w:themeTint="FF" w:themeShade="FF"/>
          <w:sz w:val="24"/>
          <w:szCs w:val="24"/>
          <w:u w:val="none"/>
          <w:lang w:val="en-US"/>
        </w:rPr>
        <w:t xml:space="preserve">Click </w:t>
      </w:r>
      <w:hyperlink r:id="R237c42b0832847e4">
        <w:r w:rsidRPr="08BA5D42" w:rsidR="18C027DF">
          <w:rPr>
            <w:rStyle w:val="Hyperlink"/>
            <w:rFonts w:ascii="Roboto" w:hAnsi="Roboto" w:eastAsia="Aptos"/>
            <w:b w:val="0"/>
            <w:bCs w:val="0"/>
            <w:i w:val="0"/>
            <w:iCs w:val="0"/>
            <w:strike w:val="0"/>
            <w:dstrike w:val="0"/>
            <w:noProof w:val="0"/>
            <w:sz w:val="24"/>
            <w:szCs w:val="24"/>
            <w:u w:val="none"/>
            <w:lang w:val="en-US"/>
          </w:rPr>
          <w:t>here</w:t>
        </w:r>
      </w:hyperlink>
      <w:r w:rsidRPr="08BA5D42" w:rsidR="18C027DF">
        <w:rPr>
          <w:rFonts w:ascii="Roboto" w:hAnsi="Roboto" w:eastAsia="Aptos"/>
          <w:b w:val="0"/>
          <w:bCs w:val="0"/>
          <w:i w:val="0"/>
          <w:iCs w:val="0"/>
          <w:strike w:val="0"/>
          <w:dstrike w:val="0"/>
          <w:noProof w:val="0"/>
          <w:color w:val="000000" w:themeColor="text1" w:themeTint="FF" w:themeShade="FF"/>
          <w:sz w:val="24"/>
          <w:szCs w:val="24"/>
          <w:u w:val="none"/>
          <w:lang w:val="en-US"/>
        </w:rPr>
        <w:t xml:space="preserve"> for MCS Instruction Overview Video</w:t>
      </w:r>
    </w:p>
    <w:p w:rsidRPr="003A0939" w:rsidR="003A0939" w:rsidP="08BA5D42" w:rsidRDefault="003A0939" w14:paraId="2DFC2ADF" w14:textId="4E379728">
      <w:pPr>
        <w:pStyle w:val="ListParagraph"/>
        <w:numPr>
          <w:ilvl w:val="0"/>
          <w:numId w:val="7"/>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6a64ccdc0b324108">
        <w:r w:rsidRPr="08BA5D42" w:rsidR="18C027DF">
          <w:rPr>
            <w:rStyle w:val="Hyperlink"/>
            <w:rFonts w:ascii="Roboto" w:hAnsi="Roboto" w:eastAsia="Aptos"/>
            <w:b w:val="0"/>
            <w:bCs w:val="0"/>
            <w:i w:val="0"/>
            <w:iCs w:val="0"/>
            <w:strike w:val="0"/>
            <w:dstrike w:val="0"/>
            <w:noProof w:val="0"/>
            <w:sz w:val="24"/>
            <w:szCs w:val="24"/>
            <w:u w:val="none"/>
            <w:lang w:val="en-US"/>
          </w:rPr>
          <w:t>Teacher Notes</w:t>
        </w:r>
      </w:hyperlink>
      <w:r w:rsidRPr="08BA5D42" w:rsidR="18C027DF">
        <w:rPr>
          <w:rFonts w:ascii="Roboto" w:hAnsi="Roboto" w:eastAsia="Aptos"/>
          <w:b w:val="0"/>
          <w:bCs w:val="0"/>
          <w:i w:val="0"/>
          <w:iCs w:val="0"/>
          <w:strike w:val="0"/>
          <w:dstrike w:val="0"/>
          <w:noProof w:val="0"/>
          <w:color w:val="000000" w:themeColor="text1" w:themeTint="FF" w:themeShade="FF"/>
          <w:sz w:val="24"/>
          <w:szCs w:val="24"/>
          <w:u w:val="none"/>
          <w:lang w:val="en-US"/>
        </w:rPr>
        <w:t xml:space="preserve"> for this unit</w:t>
      </w:r>
    </w:p>
    <w:p w:rsidRPr="003A0939" w:rsidR="003A0939" w:rsidP="08BA5D42" w:rsidRDefault="003A0939" w14:paraId="2E1334EF" w14:textId="429D50BE">
      <w:pPr>
        <w:pStyle w:val="ListParagraph"/>
        <w:numPr>
          <w:ilvl w:val="0"/>
          <w:numId w:val="7"/>
        </w:numPr>
        <w:rPr>
          <w:rFonts w:ascii="Roboto" w:hAnsi="Roboto" w:eastAsia="Aptos"/>
          <w:sz w:val="24"/>
          <w:szCs w:val="24"/>
        </w:rPr>
      </w:pPr>
      <w:r w:rsidRPr="08BA5D42" w:rsidR="18C027DF">
        <w:rPr>
          <w:rFonts w:ascii="Roboto" w:hAnsi="Roboto" w:eastAsia="Aptos"/>
          <w:b w:val="0"/>
          <w:bCs w:val="0"/>
          <w:i w:val="0"/>
          <w:iCs w:val="0"/>
          <w:strike w:val="0"/>
          <w:dstrike w:val="0"/>
          <w:noProof w:val="0"/>
          <w:color w:val="000000" w:themeColor="text1" w:themeTint="FF" w:themeShade="FF"/>
          <w:sz w:val="24"/>
          <w:szCs w:val="24"/>
          <w:u w:val="none"/>
          <w:lang w:val="en-US"/>
        </w:rPr>
        <w:t>Additional</w:t>
      </w:r>
      <w:r w:rsidRPr="08BA5D42" w:rsidR="18C027DF">
        <w:rPr>
          <w:rFonts w:ascii="Roboto" w:hAnsi="Roboto" w:eastAsia="Aptos"/>
          <w:b w:val="0"/>
          <w:bCs w:val="0"/>
          <w:i w:val="0"/>
          <w:iCs w:val="0"/>
          <w:strike w:val="0"/>
          <w:dstrike w:val="0"/>
          <w:noProof w:val="0"/>
          <w:color w:val="000000" w:themeColor="text1" w:themeTint="FF" w:themeShade="FF"/>
          <w:sz w:val="24"/>
          <w:szCs w:val="24"/>
          <w:u w:val="none"/>
          <w:lang w:val="en-US"/>
        </w:rPr>
        <w:t xml:space="preserve"> unit information may be found at </w:t>
      </w:r>
      <w:hyperlink r:id="R3b3d3bcf52024850">
        <w:r w:rsidRPr="08BA5D42" w:rsidR="18C027DF">
          <w:rPr>
            <w:rStyle w:val="Hyperlink"/>
            <w:rFonts w:ascii="Roboto" w:hAnsi="Roboto" w:eastAsia="Aptos"/>
            <w:b w:val="0"/>
            <w:bCs w:val="0"/>
            <w:i w:val="0"/>
            <w:iCs w:val="0"/>
            <w:strike w:val="0"/>
            <w:dstrike w:val="0"/>
            <w:noProof w:val="0"/>
            <w:sz w:val="24"/>
            <w:szCs w:val="24"/>
            <w:u w:val="none"/>
            <w:lang w:val="en-US"/>
          </w:rPr>
          <w:t>GA DoE Inspire</w:t>
        </w:r>
      </w:hyperlink>
    </w:p>
    <w:p w:rsidR="00D82A58" w:rsidRDefault="00D82A58" w14:paraId="69CC85D4" w14:textId="77777777">
      <w:pPr>
        <w:rPr>
          <w:rFonts w:ascii="Montserrat" w:hAnsi="Montserrat" w:eastAsiaTheme="majorEastAsia" w:cstheme="majorBidi"/>
          <w:b/>
          <w:color w:val="0F4761" w:themeColor="accent1" w:themeShade="BF"/>
          <w:sz w:val="40"/>
          <w:szCs w:val="40"/>
        </w:rPr>
      </w:pPr>
      <w:r>
        <w:br w:type="page"/>
      </w:r>
    </w:p>
    <w:sectPr w:rsidRPr="004C1897" w:rsidR="004C1897"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C05" w:rsidP="00B451F1" w:rsidRDefault="003A6C05" w14:paraId="7AD11C3C" w14:textId="77777777">
      <w:pPr>
        <w:spacing w:after="0" w:line="240" w:lineRule="auto"/>
      </w:pPr>
      <w:r>
        <w:separator/>
      </w:r>
    </w:p>
  </w:endnote>
  <w:endnote w:type="continuationSeparator" w:id="0">
    <w:p w:rsidR="003A6C05" w:rsidP="00B451F1" w:rsidRDefault="003A6C05" w14:paraId="67FB26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C05" w:rsidP="00B451F1" w:rsidRDefault="003A6C05" w14:paraId="491DC219" w14:textId="77777777">
      <w:pPr>
        <w:spacing w:after="0" w:line="240" w:lineRule="auto"/>
      </w:pPr>
      <w:r>
        <w:separator/>
      </w:r>
    </w:p>
  </w:footnote>
  <w:footnote w:type="continuationSeparator" w:id="0">
    <w:p w:rsidR="003A6C05" w:rsidP="00B451F1" w:rsidRDefault="003A6C05" w14:paraId="057B781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6">
    <w:nsid w:val="2899f9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89ffd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3f92f9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782e97a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7e2b7fb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7">
    <w:abstractNumId w:val="6"/>
  </w:num>
  <w:num w:numId="6">
    <w:abstractNumId w:val="5"/>
  </w:num>
  <w:num w:numId="5">
    <w:abstractNumId w:val="4"/>
  </w:num>
  <w:num w:numId="4">
    <w:abstractNumId w:val="3"/>
  </w:num>
  <w:num w:numId="3">
    <w:abstractNumId w:val="2"/>
  </w: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5BBE"/>
    <w:rsid w:val="004C1897"/>
    <w:rsid w:val="004C6E79"/>
    <w:rsid w:val="00510786"/>
    <w:rsid w:val="005676D5"/>
    <w:rsid w:val="00591F77"/>
    <w:rsid w:val="005E31FA"/>
    <w:rsid w:val="00611530"/>
    <w:rsid w:val="00611C66"/>
    <w:rsid w:val="00625628"/>
    <w:rsid w:val="006C0F2C"/>
    <w:rsid w:val="006F5ED8"/>
    <w:rsid w:val="00717760"/>
    <w:rsid w:val="00732466"/>
    <w:rsid w:val="007539BC"/>
    <w:rsid w:val="0075414D"/>
    <w:rsid w:val="00762520"/>
    <w:rsid w:val="007A06E5"/>
    <w:rsid w:val="007A4858"/>
    <w:rsid w:val="007A57EE"/>
    <w:rsid w:val="007E3A20"/>
    <w:rsid w:val="008C5ED0"/>
    <w:rsid w:val="008F704F"/>
    <w:rsid w:val="00932759"/>
    <w:rsid w:val="00934945"/>
    <w:rsid w:val="0094117E"/>
    <w:rsid w:val="00956E22"/>
    <w:rsid w:val="009B631F"/>
    <w:rsid w:val="009C0A88"/>
    <w:rsid w:val="009E193C"/>
    <w:rsid w:val="009E277D"/>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6099"/>
    <w:rsid w:val="00D57D5C"/>
    <w:rsid w:val="00D82A58"/>
    <w:rsid w:val="00E44BED"/>
    <w:rsid w:val="00EA2791"/>
    <w:rsid w:val="00ED34E9"/>
    <w:rsid w:val="00EF636D"/>
    <w:rsid w:val="00F13913"/>
    <w:rsid w:val="00F2495D"/>
    <w:rsid w:val="00F46DED"/>
    <w:rsid w:val="00F52036"/>
    <w:rsid w:val="00F57F19"/>
    <w:rsid w:val="00F72C03"/>
    <w:rsid w:val="00F8397E"/>
    <w:rsid w:val="00FE186E"/>
    <w:rsid w:val="021EDF0D"/>
    <w:rsid w:val="07BC2AE1"/>
    <w:rsid w:val="0834674C"/>
    <w:rsid w:val="0834674C"/>
    <w:rsid w:val="08BA5D42"/>
    <w:rsid w:val="0A85157F"/>
    <w:rsid w:val="0B38CCB0"/>
    <w:rsid w:val="0BB92F83"/>
    <w:rsid w:val="0C682A6A"/>
    <w:rsid w:val="0CE653DC"/>
    <w:rsid w:val="0D158801"/>
    <w:rsid w:val="0D380DB7"/>
    <w:rsid w:val="0D91A942"/>
    <w:rsid w:val="0E456CBE"/>
    <w:rsid w:val="12745539"/>
    <w:rsid w:val="12A758C1"/>
    <w:rsid w:val="14255579"/>
    <w:rsid w:val="1486AAEA"/>
    <w:rsid w:val="15149665"/>
    <w:rsid w:val="156F598F"/>
    <w:rsid w:val="16E0FEAA"/>
    <w:rsid w:val="172521A4"/>
    <w:rsid w:val="18C027DF"/>
    <w:rsid w:val="195AE428"/>
    <w:rsid w:val="1E70FDB9"/>
    <w:rsid w:val="2020B25E"/>
    <w:rsid w:val="23B61611"/>
    <w:rsid w:val="23D46273"/>
    <w:rsid w:val="2756E18E"/>
    <w:rsid w:val="280ECC9C"/>
    <w:rsid w:val="293965AC"/>
    <w:rsid w:val="29CF58B6"/>
    <w:rsid w:val="2A2E9473"/>
    <w:rsid w:val="2CA3B062"/>
    <w:rsid w:val="2FD83699"/>
    <w:rsid w:val="30BCD667"/>
    <w:rsid w:val="317D29A0"/>
    <w:rsid w:val="324584A9"/>
    <w:rsid w:val="32B197EC"/>
    <w:rsid w:val="35077036"/>
    <w:rsid w:val="38CBF29C"/>
    <w:rsid w:val="39B28BDA"/>
    <w:rsid w:val="3A9A7E8E"/>
    <w:rsid w:val="3BF73547"/>
    <w:rsid w:val="3DCF9575"/>
    <w:rsid w:val="3F3FDA4F"/>
    <w:rsid w:val="40C59CE1"/>
    <w:rsid w:val="40F20643"/>
    <w:rsid w:val="416D12B1"/>
    <w:rsid w:val="41979CEE"/>
    <w:rsid w:val="41EA94B5"/>
    <w:rsid w:val="421C59FF"/>
    <w:rsid w:val="42DC13BA"/>
    <w:rsid w:val="44707249"/>
    <w:rsid w:val="45645105"/>
    <w:rsid w:val="45D483D2"/>
    <w:rsid w:val="45F070A8"/>
    <w:rsid w:val="48A76CD6"/>
    <w:rsid w:val="495804CB"/>
    <w:rsid w:val="4AD4BBF8"/>
    <w:rsid w:val="4AFF3302"/>
    <w:rsid w:val="4E87C872"/>
    <w:rsid w:val="507EA6BF"/>
    <w:rsid w:val="5267E328"/>
    <w:rsid w:val="54F004AF"/>
    <w:rsid w:val="55F44049"/>
    <w:rsid w:val="56BD30B5"/>
    <w:rsid w:val="57A3E130"/>
    <w:rsid w:val="5838DE43"/>
    <w:rsid w:val="5A7B6810"/>
    <w:rsid w:val="5B07DB1A"/>
    <w:rsid w:val="5CDABFE1"/>
    <w:rsid w:val="5D793EB2"/>
    <w:rsid w:val="5FBDCE7B"/>
    <w:rsid w:val="6176FB11"/>
    <w:rsid w:val="622AC313"/>
    <w:rsid w:val="6355A142"/>
    <w:rsid w:val="63F99A57"/>
    <w:rsid w:val="64CA2CCA"/>
    <w:rsid w:val="6633B7D8"/>
    <w:rsid w:val="66622BC2"/>
    <w:rsid w:val="66EB015C"/>
    <w:rsid w:val="6CA25ECD"/>
    <w:rsid w:val="6D8C29ED"/>
    <w:rsid w:val="761067B0"/>
    <w:rsid w:val="77956BE7"/>
    <w:rsid w:val="78437CF9"/>
    <w:rsid w:val="79C1DFDB"/>
    <w:rsid w:val="7C9D946D"/>
    <w:rsid w:val="7CB1DA2F"/>
    <w:rsid w:val="7DE776FC"/>
    <w:rsid w:val="7ED31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rive.google.com/drive/folders/1ewyOcEd5zmqoLwR5xQrtjusDXjMv6YMX?usp=sharing" TargetMode="External" Id="R80e65a1e1ebd4fb6" /><Relationship Type="http://schemas.openxmlformats.org/officeDocument/2006/relationships/hyperlink" Target="https://docs.google.com/document/d/1TCmGQqo8lChghhu7G8jjnLas4BT1XbE07ZFhsA6s7Vc/edit" TargetMode="External" Id="R391035a288e64d5d" /><Relationship Type="http://schemas.openxmlformats.org/officeDocument/2006/relationships/hyperlink" Target="https://docs.google.com/document/d/15TkcevsRDf5xiG0C034A9lwQc1Pvp6-xN66_L6FIb4s/edit" TargetMode="External" Id="R036c603801c14341" /><Relationship Type="http://schemas.openxmlformats.org/officeDocument/2006/relationships/hyperlink" Target="https://docs.google.com/document/d/1XWDSlpM-IhLyqY3T3X8A8IWTnOfbLMkuy7ahPg-TENg/edit" TargetMode="External" Id="R34cabf0ee6774582" /><Relationship Type="http://schemas.openxmlformats.org/officeDocument/2006/relationships/hyperlink" Target="https://docs.google.com/document/d/1g1VMP-emIE90EsVfkrFvVZWt-39CKK8_7s3p4BxZeGM/edit#" TargetMode="External" Id="R1057c847caee40cd" /><Relationship Type="http://schemas.openxmlformats.org/officeDocument/2006/relationships/hyperlink" Target="https://docs.google.com/document/d/1far8tSjlSUlbJHjofrkSZsaH3zSoZmsI8UQTXx8uaoY/edit" TargetMode="External" Id="R1102ffd46da84c15" /><Relationship Type="http://schemas.openxmlformats.org/officeDocument/2006/relationships/hyperlink" Target="https://docs.google.com/document/d/1ZR-xaHGY5kXsgbeUQ5KrZMT3UBaAnaioxp9UmsG7HOs/edit" TargetMode="External" Id="R6d8a642c97474345" /><Relationship Type="http://schemas.openxmlformats.org/officeDocument/2006/relationships/hyperlink" Target="https://drive.google.com/file/d/19Yqh1KXGrz_4LtC5jcHFQ8MTpK5ImQP_/view?usp=sharing" TargetMode="External" Id="R32176d4f2a1d4e5c" /><Relationship Type="http://schemas.openxmlformats.org/officeDocument/2006/relationships/hyperlink" Target="https://www.youtube.com/watch?v=yyFrrYmsi1k#action=share" TargetMode="External" Id="R237c42b0832847e4" /><Relationship Type="http://schemas.openxmlformats.org/officeDocument/2006/relationships/hyperlink" Target="https://www.georgiastandards.org/Georgia-Standards/Documents/Social-Studies-5th-Grade-Teacher-Notes.pdf" TargetMode="External" Id="R6a64ccdc0b324108" /><Relationship Type="http://schemas.openxmlformats.org/officeDocument/2006/relationships/hyperlink" Target="https://inspire.gadoe.org/collection/45.0060/0" TargetMode="External" Id="R3b3d3bcf5202485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MCSOAA-1642606272-771</_dlc_DocId>
    <_dlc_DocIdUrl xmlns="0f5db301-3350-479a-9f2f-8baf88a9dde8">
      <Url>https://mcsga.sharepoint.com/sites/MCSOAA/_layouts/15/DocIdRedir.aspx?ID=MCSOAA-1642606272-771</Url>
      <Description>MCSOAA-1642606272-771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74</cp:revision>
  <dcterms:created xsi:type="dcterms:W3CDTF">2026-05-22T14:25:00Z</dcterms:created>
  <dcterms:modified xsi:type="dcterms:W3CDTF">2026-07-24T13:07:54Z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91e37e61-69ab-4e43-9c31-0719102c4d43</vt:lpwstr>
  </property>
  <property fmtid="{D5CDD505-2E9C-101B-9397-08002B2CF9AE}" pid="4" name="MediaServiceImageTags">
    <vt:lpwstr/>
  </property>
</Properties>
</file>