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00B451F1" w:rsidRDefault="00B451F1" w14:paraId="07314546" w14:textId="59BF1DBF">
      <w:r w:rsidR="0EBD3675">
        <w:rPr/>
        <w:t>5</w:t>
      </w:r>
    </w:p>
    <w:p w:rsidR="00B71C21" w:rsidP="0094117E" w:rsidRDefault="00625628" w14:paraId="3341E9C0" w14:textId="0285CC55">
      <w:pPr>
        <w:pStyle w:val="Heading3"/>
      </w:pPr>
      <w:r>
        <w:t>Subject</w:t>
      </w:r>
      <w:r w:rsidR="00B71C21">
        <w:t xml:space="preserve">: </w:t>
      </w:r>
    </w:p>
    <w:p w:rsidR="0094117E" w:rsidP="0094117E" w:rsidRDefault="00B451F1" w14:paraId="47BBB288" w14:textId="4A916529">
      <w:r w:rsidR="00625628">
        <w:rPr/>
        <w:t>S</w:t>
      </w:r>
      <w:r w:rsidR="4DAB6704">
        <w:rPr/>
        <w:t>cience</w:t>
      </w:r>
    </w:p>
    <w:p w:rsidR="00B71C21" w:rsidP="0094117E" w:rsidRDefault="00625628" w14:paraId="293C5E6B" w14:textId="61FC938C">
      <w:pPr>
        <w:pStyle w:val="Heading3"/>
      </w:pPr>
      <w:r>
        <w:t>Unit Title</w:t>
      </w:r>
      <w:r w:rsidR="00B71C21">
        <w:t>:</w:t>
      </w:r>
    </w:p>
    <w:p w:rsidR="0094117E" w:rsidP="0094117E" w:rsidRDefault="00B451F1" w14:paraId="62D2054B" w14:textId="03166B08">
      <w:r w:rsidR="23A2303A">
        <w:rPr/>
        <w:t>Cells and Microorganisms</w:t>
      </w:r>
    </w:p>
    <w:p w:rsidR="00B451F1" w:rsidP="0094117E" w:rsidRDefault="00B71C21" w14:paraId="1F4D3885" w14:textId="31B54452">
      <w:pPr>
        <w:pStyle w:val="Heading3"/>
      </w:pPr>
      <w:r>
        <w:t>Unit Duration</w:t>
      </w:r>
      <w:r w:rsidR="00B451F1">
        <w:t>:</w:t>
      </w:r>
    </w:p>
    <w:p w:rsidR="00B71C21" w:rsidP="00B451F1" w:rsidRDefault="00B451F1" w14:paraId="0B2CCE1E" w14:textId="14D701C3">
      <w:r w:rsidR="7D3C7673">
        <w:rPr/>
        <w:t>7 Weeks</w:t>
      </w:r>
      <w:r w:rsidR="00B71C21">
        <w:rPr/>
        <w:t xml:space="preserve"> </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74707B" w14:paraId="6B296AC7" w14:textId="140F7ABE">
      <w:pPr>
        <w:pStyle w:val="Heading4"/>
      </w:pPr>
      <w:r w:rsidR="124F2BC4">
        <w:rPr/>
        <w:t xml:space="preserve">S5L3. Obtain, evaluate, and communicate information to </w:t>
      </w:r>
      <w:r w:rsidR="124F2BC4">
        <w:rPr/>
        <w:t>compare and contrast</w:t>
      </w:r>
      <w:r w:rsidR="124F2BC4">
        <w:rPr/>
        <w:t xml:space="preserve"> the parts of plant and animal cells.</w:t>
      </w:r>
    </w:p>
    <w:p w:rsidR="007A135E" w:rsidP="007A135E" w:rsidRDefault="00451D23" w14:paraId="1A0BF320" w14:textId="26F40E4E">
      <w:pPr>
        <w:pStyle w:val="ListParagraph"/>
        <w:numPr>
          <w:ilvl w:val="0"/>
          <w:numId w:val="3"/>
        </w:numPr>
        <w:rPr/>
      </w:pPr>
      <w:r w:rsidR="4851A039">
        <w:rPr/>
        <w:t xml:space="preserve">Gather evidence by </w:t>
      </w:r>
      <w:r w:rsidR="4851A039">
        <w:rPr/>
        <w:t>utilizing</w:t>
      </w:r>
      <w:r w:rsidR="4851A039">
        <w:rPr/>
        <w:t xml:space="preserve"> technology tools to support a claim that plants and animals are </w:t>
      </w:r>
      <w:r w:rsidR="4851A039">
        <w:rPr/>
        <w:t>comprised</w:t>
      </w:r>
      <w:r w:rsidR="4851A039">
        <w:rPr/>
        <w:t xml:space="preserve"> of cells too small to be seen without magnification. </w:t>
      </w:r>
    </w:p>
    <w:p w:rsidR="007A135E" w:rsidP="2716EE8B" w:rsidRDefault="00451D23" w14:paraId="74A66DCF" w14:textId="096E0856">
      <w:pPr>
        <w:pStyle w:val="ListParagraph"/>
        <w:numPr>
          <w:ilvl w:val="0"/>
          <w:numId w:val="3"/>
        </w:numPr>
        <w:spacing w:before="240" w:beforeAutospacing="off" w:after="240" w:afterAutospacing="off"/>
        <w:rPr>
          <w:noProof w:val="0"/>
          <w:lang w:val="en-US"/>
        </w:rPr>
      </w:pPr>
      <w:r w:rsidRPr="2716EE8B" w:rsidR="4851A039">
        <w:rPr>
          <w:noProof w:val="0"/>
          <w:lang w:val="en-US"/>
        </w:rPr>
        <w:t xml:space="preserve">Develop a model to </w:t>
      </w:r>
      <w:r w:rsidRPr="2716EE8B" w:rsidR="4851A039">
        <w:rPr>
          <w:noProof w:val="0"/>
          <w:lang w:val="en-US"/>
        </w:rPr>
        <w:t>identify</w:t>
      </w:r>
      <w:r w:rsidRPr="2716EE8B" w:rsidR="4851A039">
        <w:rPr>
          <w:noProof w:val="0"/>
          <w:lang w:val="en-US"/>
        </w:rPr>
        <w:t xml:space="preserve"> and label parts of a plant cell (membrane, wall, cytoplasm, nucleus, chloroplasts) and of an animal cell (membrane, cytoplasm, and nucleus). </w:t>
      </w:r>
    </w:p>
    <w:p w:rsidR="007A135E" w:rsidP="2716EE8B" w:rsidRDefault="00451D23" w14:paraId="51FFCB70" w14:textId="34F3D961">
      <w:pPr>
        <w:pStyle w:val="ListParagraph"/>
        <w:numPr>
          <w:ilvl w:val="0"/>
          <w:numId w:val="3"/>
        </w:numPr>
        <w:spacing w:before="240" w:beforeAutospacing="off" w:after="240" w:afterAutospacing="off"/>
        <w:rPr>
          <w:noProof w:val="0"/>
          <w:lang w:val="en-US"/>
        </w:rPr>
      </w:pPr>
      <w:r w:rsidRPr="2716EE8B" w:rsidR="4851A039">
        <w:rPr>
          <w:noProof w:val="0"/>
          <w:lang w:val="en-US"/>
        </w:rPr>
        <w:t>Construct an explanation that differentiates between the structure of plant and animal cells.</w:t>
      </w:r>
    </w:p>
    <w:p w:rsidR="00451D23" w:rsidP="2716EE8B" w:rsidRDefault="00451D23" w14:paraId="67E91B03" w14:textId="6973A556">
      <w:pPr>
        <w:pStyle w:val="Heading4"/>
        <w:rPr>
          <w:i w:val="0"/>
          <w:iCs w:val="0"/>
        </w:rPr>
      </w:pPr>
      <w:r w:rsidR="4F7F3836">
        <w:rPr/>
        <w:t xml:space="preserve">S5L4. Obtain, evaluate, and communicate information about how microorganisms benefit or harm larger organisms. </w:t>
      </w:r>
      <w:r w:rsidRPr="2716EE8B" w:rsidR="4F7F3836">
        <w:rPr>
          <w:i w:val="0"/>
          <w:iCs w:val="0"/>
        </w:rPr>
        <w:t>(Clarification statement: Possible microorganisms could include Tardigrades, Lactobacillus, Probiotics, Rotifers, Salmonella, Clostridium botulinum (Botox), E-coli, Algae, etc. Students are not expected to know these specific microorganisms. The list is provided to give teachers examples.)</w:t>
      </w:r>
    </w:p>
    <w:p w:rsidRPr="007A135E" w:rsidR="00451D23" w:rsidP="008F40ED" w:rsidRDefault="00451D23" w14:paraId="243E6590" w14:textId="7B7537D3">
      <w:pPr>
        <w:pStyle w:val="ListParagraph"/>
        <w:numPr>
          <w:ilvl w:val="0"/>
          <w:numId w:val="4"/>
        </w:numPr>
        <w:rPr/>
      </w:pPr>
      <w:r w:rsidR="4016559D">
        <w:rPr/>
        <w:t>Construct an argument using scientific evidence to support a claim that some microorganisms are beneficial.</w:t>
      </w:r>
    </w:p>
    <w:p w:rsidRPr="007A135E" w:rsidR="00451D23" w:rsidP="2716EE8B" w:rsidRDefault="00451D23" w14:paraId="0902DA6C" w14:textId="2CA04B38">
      <w:pPr>
        <w:pStyle w:val="ListParagraph"/>
        <w:numPr>
          <w:ilvl w:val="0"/>
          <w:numId w:val="4"/>
        </w:numPr>
        <w:spacing w:before="240" w:beforeAutospacing="off" w:after="240" w:afterAutospacing="off"/>
        <w:rPr>
          <w:noProof w:val="0"/>
          <w:lang w:val="en-US"/>
        </w:rPr>
      </w:pPr>
      <w:r w:rsidRPr="2716EE8B" w:rsidR="4016559D">
        <w:rPr>
          <w:noProof w:val="0"/>
          <w:lang w:val="en-US"/>
        </w:rPr>
        <w:t>Construct an argument using scientific evidence to support a claim that some microorganisms are harmful.</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Pr="0074707B" w:rsidR="0074707B" w:rsidP="008F40ED" w:rsidRDefault="0074707B" w14:paraId="47DE733B" w14:textId="32D1C98B">
      <w:pPr>
        <w:pStyle w:val="ListParagraph"/>
        <w:numPr>
          <w:ilvl w:val="0"/>
          <w:numId w:val="6"/>
        </w:numPr>
        <w:rPr/>
      </w:pPr>
      <w:r w:rsidR="560AB8F3">
        <w:rPr/>
        <w:t xml:space="preserve">Are all living things made of cells? How do you know? </w:t>
      </w:r>
    </w:p>
    <w:p w:rsidRPr="0074707B" w:rsidR="0074707B" w:rsidP="2716EE8B" w:rsidRDefault="0074707B" w14:paraId="3C615F8D" w14:textId="6B91797C">
      <w:pPr>
        <w:pStyle w:val="ListParagraph"/>
        <w:numPr>
          <w:ilvl w:val="0"/>
          <w:numId w:val="6"/>
        </w:numPr>
        <w:spacing w:before="240" w:beforeAutospacing="off" w:after="240" w:afterAutospacing="off"/>
        <w:rPr>
          <w:noProof w:val="0"/>
          <w:lang w:val="en-US"/>
        </w:rPr>
      </w:pPr>
      <w:r w:rsidRPr="2716EE8B" w:rsidR="560AB8F3">
        <w:rPr>
          <w:noProof w:val="0"/>
          <w:lang w:val="en-US"/>
        </w:rPr>
        <w:t>What is the function of the structures found in cells?</w:t>
      </w:r>
    </w:p>
    <w:p w:rsidR="007A06E5" w:rsidP="007A06E5" w:rsidRDefault="00591F77" w14:paraId="3400DDCA" w14:textId="4324D86E">
      <w:pPr>
        <w:pStyle w:val="Heading4"/>
      </w:pPr>
      <w:r>
        <w:t>Inferential</w:t>
      </w:r>
    </w:p>
    <w:p w:rsidRPr="0074707B" w:rsidR="007F3DBB" w:rsidP="007F3DBB" w:rsidRDefault="007F3DBB" w14:paraId="6739D1D3" w14:textId="01CF4D0B">
      <w:pPr>
        <w:pStyle w:val="ListParagraph"/>
        <w:numPr>
          <w:ilvl w:val="0"/>
          <w:numId w:val="6"/>
        </w:numPr>
        <w:rPr/>
      </w:pPr>
      <w:r w:rsidR="6D7D8F12">
        <w:rPr/>
        <w:t>How are plants and animals structurally similar</w:t>
      </w:r>
      <w:r w:rsidR="6D7D8F12">
        <w:rPr/>
        <w:t xml:space="preserve">?  </w:t>
      </w:r>
    </w:p>
    <w:p w:rsidRPr="0074707B" w:rsidR="007F3DBB" w:rsidP="2716EE8B" w:rsidRDefault="007F3DBB" w14:paraId="3FC26D28" w14:textId="45F3FE8B">
      <w:pPr>
        <w:pStyle w:val="ListParagraph"/>
        <w:numPr>
          <w:ilvl w:val="0"/>
          <w:numId w:val="6"/>
        </w:numPr>
        <w:spacing w:before="240" w:beforeAutospacing="off" w:after="240" w:afterAutospacing="off"/>
        <w:rPr>
          <w:noProof w:val="0"/>
          <w:lang w:val="en-US"/>
        </w:rPr>
      </w:pPr>
      <w:r w:rsidRPr="2716EE8B" w:rsidR="6D7D8F12">
        <w:rPr>
          <w:noProof w:val="0"/>
          <w:lang w:val="en-US"/>
        </w:rPr>
        <w:t>What systems are formed by cells?</w:t>
      </w:r>
    </w:p>
    <w:p w:rsidR="007A06E5" w:rsidP="007A06E5" w:rsidRDefault="00591F77" w14:paraId="2791F259" w14:textId="07E31E8A">
      <w:pPr>
        <w:pStyle w:val="Heading4"/>
      </w:pPr>
      <w:r>
        <w:t>Critical Thinking</w:t>
      </w:r>
    </w:p>
    <w:p w:rsidRPr="0074707B" w:rsidR="007F3DBB" w:rsidP="007F3DBB" w:rsidRDefault="007F3DBB" w14:paraId="06126A09" w14:textId="0AC1DA37">
      <w:pPr>
        <w:pStyle w:val="ListParagraph"/>
        <w:numPr>
          <w:ilvl w:val="0"/>
          <w:numId w:val="6"/>
        </w:numPr>
        <w:rPr/>
      </w:pPr>
      <w:r w:rsidR="0E40239E">
        <w:rPr/>
        <w:t>How do the parts of plants differ when viewing them from a hand lens and under the microscope?</w:t>
      </w:r>
    </w:p>
    <w:p w:rsidRPr="0074707B" w:rsidR="007F3DBB" w:rsidP="2716EE8B" w:rsidRDefault="007F3DBB" w14:paraId="5EE8B3BF" w14:textId="0781F8E6">
      <w:pPr>
        <w:pStyle w:val="ListParagraph"/>
        <w:numPr>
          <w:ilvl w:val="0"/>
          <w:numId w:val="6"/>
        </w:numPr>
        <w:spacing w:before="240" w:beforeAutospacing="off" w:after="240" w:afterAutospacing="off"/>
        <w:rPr>
          <w:noProof w:val="0"/>
          <w:lang w:val="en-US"/>
        </w:rPr>
      </w:pPr>
      <w:r w:rsidRPr="2716EE8B" w:rsidR="0E40239E">
        <w:rPr>
          <w:noProof w:val="0"/>
          <w:lang w:val="en-US"/>
        </w:rPr>
        <w:t>Why are plants and animals structurally different?</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74707B" w14:paraId="304D3A93" w14:textId="48AC1D36">
      <w:r w:rsidR="5B8AFA84">
        <w:rPr/>
        <w:t>beneficial, wall, internal, external</w:t>
      </w:r>
    </w:p>
    <w:p w:rsidR="00141BFB" w:rsidP="006C0F2C" w:rsidRDefault="00510786" w14:paraId="0D29C978" w14:textId="6B424393">
      <w:pPr>
        <w:pStyle w:val="Heading4"/>
      </w:pPr>
      <w:r>
        <w:t>Tier III Words</w:t>
      </w:r>
    </w:p>
    <w:p w:rsidRPr="0074707B" w:rsidR="0074707B" w:rsidP="0074707B" w:rsidRDefault="0074707B" w14:paraId="7ABDCFDC" w14:textId="21F85C0A">
      <w:r w:rsidR="299C0E46">
        <w:rPr/>
        <w:t>structure, function, parts, cell, nucleus, cell membrane, cytoplasm, chloroplast, microorganism, harmful, bacteria, unicellular, multicellular, organelle</w:t>
      </w:r>
    </w:p>
    <w:p w:rsidR="00595150" w:rsidP="00595150" w:rsidRDefault="00595150" w14:paraId="4DD7B59B" w14:textId="77777777">
      <w:pPr>
        <w:pStyle w:val="Heading3"/>
      </w:pPr>
      <w:r>
        <w:lastRenderedPageBreak/>
        <w:t>Unit Phenomena</w:t>
      </w:r>
    </w:p>
    <w:p w:rsidRPr="00D34972" w:rsidR="00D34972" w:rsidP="2716EE8B" w:rsidRDefault="00D34972" w14:paraId="418CAD73" w14:textId="722E3233">
      <w:pPr>
        <w:pStyle w:val="ListParagraph"/>
        <w:numPr>
          <w:ilvl w:val="0"/>
          <w:numId w:val="6"/>
        </w:numPr>
        <w:rPr>
          <w:rFonts w:ascii="Roboto" w:hAnsi="Roboto" w:eastAsia="Aptos"/>
          <w:sz w:val="24"/>
          <w:szCs w:val="24"/>
        </w:rPr>
      </w:pPr>
      <w:hyperlink r:id="R0b4c89728b15454d">
        <w:r w:rsidRPr="2716EE8B" w:rsidR="4F39DCDB">
          <w:rPr>
            <w:rStyle w:val="Hyperlink"/>
            <w:rFonts w:ascii="Roboto" w:hAnsi="Roboto" w:eastAsia="Aptos"/>
            <w:b w:val="0"/>
            <w:bCs w:val="0"/>
            <w:i w:val="0"/>
            <w:iCs w:val="0"/>
            <w:strike w:val="0"/>
            <w:dstrike w:val="0"/>
            <w:noProof w:val="0"/>
            <w:sz w:val="24"/>
            <w:szCs w:val="24"/>
            <w:u w:val="none"/>
            <w:lang w:val="en-US"/>
          </w:rPr>
          <w:t>Decomposition of multi-celled organisms by single-celled organisms</w:t>
        </w:r>
      </w:hyperlink>
    </w:p>
    <w:p w:rsidRPr="00D34972" w:rsidR="00D34972" w:rsidP="2716EE8B" w:rsidRDefault="00D34972" w14:paraId="7956CEA2" w14:textId="3DF6437B">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2716EE8B" w:rsidR="4F39DCDB">
        <w:rPr>
          <w:rFonts w:ascii="Roboto" w:hAnsi="Roboto" w:eastAsia="Aptos"/>
          <w:b w:val="0"/>
          <w:bCs w:val="0"/>
          <w:i w:val="0"/>
          <w:iCs w:val="0"/>
          <w:strike w:val="0"/>
          <w:dstrike w:val="0"/>
          <w:noProof w:val="0"/>
          <w:color w:val="000000" w:themeColor="text1" w:themeTint="FF" w:themeShade="FF"/>
          <w:sz w:val="24"/>
          <w:szCs w:val="24"/>
          <w:u w:val="none"/>
          <w:lang w:val="en-US"/>
        </w:rPr>
        <w:t xml:space="preserve">Watch this video of decomposing fruit and vegetables. Ask students what they notice and wonder. Record their thinking on a T-chart and </w:t>
      </w:r>
      <w:r w:rsidRPr="2716EE8B" w:rsidR="4F39DCDB">
        <w:rPr>
          <w:rFonts w:ascii="Roboto" w:hAnsi="Roboto" w:eastAsia="Aptos"/>
          <w:b w:val="0"/>
          <w:bCs w:val="0"/>
          <w:i w:val="0"/>
          <w:iCs w:val="0"/>
          <w:strike w:val="0"/>
          <w:dstrike w:val="0"/>
          <w:noProof w:val="0"/>
          <w:color w:val="000000" w:themeColor="text1" w:themeTint="FF" w:themeShade="FF"/>
          <w:sz w:val="24"/>
          <w:szCs w:val="24"/>
          <w:u w:val="none"/>
          <w:lang w:val="en-US"/>
        </w:rPr>
        <w:t>refer back</w:t>
      </w:r>
      <w:r w:rsidRPr="2716EE8B" w:rsidR="4F39DCDB">
        <w:rPr>
          <w:rFonts w:ascii="Roboto" w:hAnsi="Roboto" w:eastAsia="Aptos"/>
          <w:b w:val="0"/>
          <w:bCs w:val="0"/>
          <w:i w:val="0"/>
          <w:iCs w:val="0"/>
          <w:strike w:val="0"/>
          <w:dstrike w:val="0"/>
          <w:noProof w:val="0"/>
          <w:color w:val="000000" w:themeColor="text1" w:themeTint="FF" w:themeShade="FF"/>
          <w:sz w:val="24"/>
          <w:szCs w:val="24"/>
          <w:u w:val="none"/>
          <w:lang w:val="en-US"/>
        </w:rPr>
        <w:t xml:space="preserve"> to the chart throughout the unit.</w:t>
      </w:r>
    </w:p>
    <w:p w:rsidR="00595150" w:rsidP="00595150" w:rsidRDefault="00595150" w14:paraId="675ED73E" w14:textId="77777777">
      <w:pPr>
        <w:pStyle w:val="Heading3"/>
      </w:pPr>
      <w:r>
        <w:t>Science &amp; Engineering Practices</w:t>
      </w:r>
    </w:p>
    <w:p w:rsidRPr="00D34972" w:rsidR="00D34972" w:rsidP="00D34972" w:rsidRDefault="00D34972" w14:paraId="3C3E2D03" w14:textId="01BC5CEB">
      <w:pPr>
        <w:pStyle w:val="ListParagraph"/>
        <w:numPr>
          <w:ilvl w:val="0"/>
          <w:numId w:val="6"/>
        </w:numPr>
        <w:rPr/>
      </w:pPr>
      <w:r w:rsidR="3F7A9D23">
        <w:rPr/>
        <w:t>Asking Questions</w:t>
      </w:r>
    </w:p>
    <w:p w:rsidR="3F7A9D23" w:rsidP="2716EE8B" w:rsidRDefault="3F7A9D23" w14:paraId="5B231FC5" w14:textId="7C18FA5F">
      <w:pPr>
        <w:pStyle w:val="ListParagraph"/>
        <w:numPr>
          <w:ilvl w:val="0"/>
          <w:numId w:val="6"/>
        </w:numPr>
        <w:rPr/>
      </w:pPr>
      <w:r w:rsidR="3F7A9D23">
        <w:rPr/>
        <w:t>Developing and Using Models</w:t>
      </w:r>
    </w:p>
    <w:p w:rsidR="3F7A9D23" w:rsidP="2716EE8B" w:rsidRDefault="3F7A9D23" w14:paraId="59425583" w14:textId="6D1AFC4B">
      <w:pPr>
        <w:pStyle w:val="ListParagraph"/>
        <w:numPr>
          <w:ilvl w:val="0"/>
          <w:numId w:val="6"/>
        </w:numPr>
        <w:rPr/>
      </w:pPr>
      <w:r w:rsidR="3F7A9D23">
        <w:rPr/>
        <w:t>Constructing Explanations</w:t>
      </w:r>
    </w:p>
    <w:p w:rsidR="3F7A9D23" w:rsidP="2716EE8B" w:rsidRDefault="3F7A9D23" w14:paraId="2EA709E3" w14:textId="2C06683C">
      <w:pPr>
        <w:pStyle w:val="ListParagraph"/>
        <w:numPr>
          <w:ilvl w:val="0"/>
          <w:numId w:val="6"/>
        </w:numPr>
        <w:rPr/>
      </w:pPr>
      <w:r w:rsidR="3F7A9D23">
        <w:rPr/>
        <w:t>Engaging in Arguments from Evidence</w:t>
      </w:r>
    </w:p>
    <w:p w:rsidR="00595150" w:rsidP="00595150" w:rsidRDefault="00595150" w14:paraId="3C7460DB" w14:textId="77777777">
      <w:pPr>
        <w:pStyle w:val="Heading3"/>
      </w:pPr>
      <w:r>
        <w:t>Disciplinary Core Ideas</w:t>
      </w:r>
    </w:p>
    <w:p w:rsidRPr="00D34972" w:rsidR="00D34972" w:rsidP="00D34972" w:rsidRDefault="00D34972" w14:paraId="78112A34" w14:textId="6A9B71D0">
      <w:pPr>
        <w:pStyle w:val="ListParagraph"/>
        <w:numPr>
          <w:ilvl w:val="0"/>
          <w:numId w:val="6"/>
        </w:numPr>
        <w:rPr/>
      </w:pPr>
      <w:r w:rsidR="1E48B6AB">
        <w:rPr/>
        <w:t>Magnification Tools are Needed to Observe Very Small Things</w:t>
      </w:r>
    </w:p>
    <w:p w:rsidR="1E48B6AB" w:rsidP="2716EE8B" w:rsidRDefault="1E48B6AB" w14:paraId="25A9DCF4" w14:textId="6D709FD6">
      <w:pPr>
        <w:pStyle w:val="ListParagraph"/>
        <w:numPr>
          <w:ilvl w:val="0"/>
          <w:numId w:val="6"/>
        </w:numPr>
        <w:rPr/>
      </w:pPr>
      <w:r w:rsidR="1E48B6AB">
        <w:rPr/>
        <w:t>Plant Cell Structure and Function</w:t>
      </w:r>
    </w:p>
    <w:p w:rsidR="1E48B6AB" w:rsidP="2716EE8B" w:rsidRDefault="1E48B6AB" w14:paraId="23DA4CA1" w14:textId="7311BB47">
      <w:pPr>
        <w:pStyle w:val="ListParagraph"/>
        <w:numPr>
          <w:ilvl w:val="0"/>
          <w:numId w:val="6"/>
        </w:numPr>
        <w:rPr/>
      </w:pPr>
      <w:r w:rsidR="1E48B6AB">
        <w:rPr/>
        <w:t>Animal Cell Structure and Function</w:t>
      </w:r>
    </w:p>
    <w:p w:rsidR="1E48B6AB" w:rsidP="2716EE8B" w:rsidRDefault="1E48B6AB" w14:paraId="00EF371F" w14:textId="608E8FC0">
      <w:pPr>
        <w:pStyle w:val="ListParagraph"/>
        <w:numPr>
          <w:ilvl w:val="0"/>
          <w:numId w:val="6"/>
        </w:numPr>
        <w:rPr/>
      </w:pPr>
      <w:r w:rsidR="1E48B6AB">
        <w:rPr/>
        <w:t>Microorganisms can be Helpful or Harmful</w:t>
      </w:r>
    </w:p>
    <w:p w:rsidR="00595150" w:rsidP="00595150" w:rsidRDefault="00595150" w14:paraId="57B48AA6" w14:textId="77777777">
      <w:pPr>
        <w:pStyle w:val="Heading3"/>
      </w:pPr>
      <w:r>
        <w:t>Crosscutting Concepts</w:t>
      </w:r>
    </w:p>
    <w:p w:rsidRPr="00D34972" w:rsidR="00D34972" w:rsidP="00D34972" w:rsidRDefault="00D34972" w14:paraId="09EFC340" w14:textId="6128F383">
      <w:pPr>
        <w:pStyle w:val="ListParagraph"/>
        <w:numPr>
          <w:ilvl w:val="0"/>
          <w:numId w:val="6"/>
        </w:numPr>
        <w:rPr/>
      </w:pPr>
      <w:r w:rsidR="0F774D73">
        <w:rPr/>
        <w:t>Systems and System Models</w:t>
      </w:r>
    </w:p>
    <w:p w:rsidR="0F774D73" w:rsidP="2716EE8B" w:rsidRDefault="0F774D73" w14:paraId="40DACFE4" w14:textId="491E8F51">
      <w:pPr>
        <w:pStyle w:val="ListParagraph"/>
        <w:numPr>
          <w:ilvl w:val="0"/>
          <w:numId w:val="6"/>
        </w:numPr>
        <w:rPr/>
      </w:pPr>
      <w:r w:rsidR="0F774D73">
        <w:rPr/>
        <w:t>Scale, Proportion, and Quantity</w:t>
      </w:r>
    </w:p>
    <w:p w:rsidR="0F774D73" w:rsidP="2716EE8B" w:rsidRDefault="0F774D73" w14:paraId="51FF6B1B" w14:textId="58D35A87">
      <w:pPr>
        <w:pStyle w:val="ListParagraph"/>
        <w:numPr>
          <w:ilvl w:val="0"/>
          <w:numId w:val="6"/>
        </w:numPr>
        <w:rPr/>
      </w:pPr>
      <w:r w:rsidR="0F774D73">
        <w:rPr/>
        <w:t>Structure and Function</w:t>
      </w:r>
    </w:p>
    <w:p w:rsidR="00595150" w:rsidP="00595150" w:rsidRDefault="00595150" w14:paraId="4437DB05" w14:textId="77777777">
      <w:pPr>
        <w:pStyle w:val="Heading3"/>
      </w:pPr>
      <w:r>
        <w:t>Misconceptions</w:t>
      </w:r>
    </w:p>
    <w:p w:rsidRPr="00D34972" w:rsidR="00D34972" w:rsidP="00D34972" w:rsidRDefault="00D34972" w14:paraId="543364B3" w14:textId="65BBB233">
      <w:pPr>
        <w:pStyle w:val="ListParagraph"/>
        <w:numPr>
          <w:ilvl w:val="0"/>
          <w:numId w:val="6"/>
        </w:numPr>
        <w:rPr/>
      </w:pPr>
      <w:r w:rsidR="7F8A363F">
        <w:rPr/>
        <w:t xml:space="preserve">Students believe that </w:t>
      </w:r>
      <w:r w:rsidR="7F8A363F">
        <w:rPr/>
        <w:t>the only</w:t>
      </w:r>
      <w:r w:rsidR="7F8A363F">
        <w:rPr/>
        <w:t xml:space="preserve"> microorganisms are bacteria. </w:t>
      </w:r>
      <w:r w:rsidR="7F8A363F">
        <w:rPr/>
        <w:t>Actually, there are multicellular organisms that are microscopic in size.</w:t>
      </w:r>
    </w:p>
    <w:p w:rsidRPr="00D34972" w:rsidR="00D34972" w:rsidP="2716EE8B" w:rsidRDefault="00D34972" w14:paraId="2F9706E8" w14:textId="5CA3522B">
      <w:pPr>
        <w:pStyle w:val="ListParagraph"/>
        <w:numPr>
          <w:ilvl w:val="0"/>
          <w:numId w:val="6"/>
        </w:numPr>
        <w:spacing w:before="240" w:beforeAutospacing="off" w:after="240" w:afterAutospacing="off"/>
        <w:rPr>
          <w:noProof w:val="0"/>
          <w:lang w:val="en-US"/>
        </w:rPr>
      </w:pPr>
      <w:r w:rsidRPr="5818CA3A" w:rsidR="7F8A363F">
        <w:rPr>
          <w:noProof w:val="0"/>
          <w:lang w:val="en-US"/>
        </w:rPr>
        <w:t xml:space="preserve">Students believe that all bacteria are harmful. </w:t>
      </w:r>
      <w:r w:rsidRPr="5818CA3A" w:rsidR="7F8A363F">
        <w:rPr>
          <w:noProof w:val="0"/>
          <w:lang w:val="en-US"/>
        </w:rPr>
        <w:t>In reality, most</w:t>
      </w:r>
      <w:r w:rsidRPr="5818CA3A" w:rsidR="7F8A363F">
        <w:rPr>
          <w:noProof w:val="0"/>
          <w:lang w:val="en-US"/>
        </w:rPr>
        <w:t xml:space="preserve"> bacteria are beneficial or harmless.</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2716EE8B"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2716EE8B"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2716EE8B" w:rsidRDefault="00E361E1" w14:paraId="4854F2C9" w14:textId="55E73D45">
            <w:pPr>
              <w:pStyle w:val="Normal"/>
              <w:spacing w:before="40" w:after="40"/>
            </w:pPr>
            <w:r w:rsidR="6484DA58">
              <w:rPr>
                <w:b w:val="0"/>
                <w:bCs w:val="0"/>
              </w:rPr>
              <w:t xml:space="preserve">S5L3. Obtain, evaluate, and communicate information to </w:t>
            </w:r>
            <w:r w:rsidR="6484DA58">
              <w:rPr>
                <w:b w:val="0"/>
                <w:bCs w:val="0"/>
              </w:rPr>
              <w:t>compare and contrast</w:t>
            </w:r>
            <w:r w:rsidR="6484DA58">
              <w:rPr>
                <w:b w:val="0"/>
                <w:bCs w:val="0"/>
              </w:rPr>
              <w:t xml:space="preserve"> the parts of plant and animal cells.</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2716EE8B" w:rsidRDefault="00E361E1" w14:paraId="13282662" w14:textId="65596C76">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2716EE8B" w:rsidR="5991C28F">
              <w:rPr>
                <w:sz w:val="24"/>
                <w:szCs w:val="24"/>
              </w:rPr>
              <w:t>Use technology tools to gather evidence that plants and animals are composed of cells.</w:t>
            </w:r>
          </w:p>
          <w:p w:rsidRPr="00B408B8" w:rsidR="00E361E1" w:rsidP="2716EE8B" w:rsidRDefault="00E361E1" w14:paraId="3FBE328B" w14:textId="46F5A75E">
            <w:pPr>
              <w:pStyle w:val="ListParagraph"/>
              <w:numPr>
                <w:ilvl w:val="0"/>
                <w:numId w:val="18"/>
              </w:num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rPr>
                <w:noProof w:val="0"/>
                <w:lang w:val="en-US"/>
              </w:rPr>
            </w:pPr>
            <w:r w:rsidRPr="2716EE8B" w:rsidR="5991C28F">
              <w:rPr>
                <w:noProof w:val="0"/>
                <w:lang w:val="en-US"/>
              </w:rPr>
              <w:t>Observe plant cells using magnification to see parts of the cell: wall, cytoplasm, chloroplasts, and nucleus.</w:t>
            </w:r>
          </w:p>
          <w:p w:rsidRPr="00B408B8" w:rsidR="00E361E1" w:rsidP="2716EE8B" w:rsidRDefault="00E361E1" w14:paraId="7DDCE24F" w14:textId="4B4E61AE">
            <w:pPr>
              <w:pStyle w:val="ListParagraph"/>
              <w:numPr>
                <w:ilvl w:val="0"/>
                <w:numId w:val="18"/>
              </w:num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rPr>
                <w:noProof w:val="0"/>
                <w:lang w:val="en-US"/>
              </w:rPr>
            </w:pPr>
            <w:r w:rsidRPr="2716EE8B" w:rsidR="5991C28F">
              <w:rPr>
                <w:noProof w:val="0"/>
                <w:lang w:val="en-US"/>
              </w:rPr>
              <w:t>Observe animal cells using magnification to see that the animal cell does not have a wall or chloroplasts, but does have a membrane, cytoplasm, and nucleus.</w:t>
            </w:r>
          </w:p>
          <w:p w:rsidRPr="00B408B8" w:rsidR="00E361E1" w:rsidP="2716EE8B" w:rsidRDefault="00E361E1" w14:paraId="6DB11397" w14:textId="05583ACE">
            <w:pPr>
              <w:pStyle w:val="ListParagraph"/>
              <w:spacing w:before="40" w:after="40"/>
              <w:ind w:left="720"/>
              <w:cnfStyle w:val="000000100000" w:firstRow="0" w:lastRow="0" w:firstColumn="0" w:lastColumn="0" w:oddVBand="0" w:evenVBand="0" w:oddHBand="1" w:evenHBand="0" w:firstRowFirstColumn="0" w:firstRowLastColumn="0" w:lastRowFirstColumn="0" w:lastRowLastColumn="0"/>
              <w:rPr>
                <w:sz w:val="24"/>
                <w:szCs w:val="24"/>
              </w:rPr>
            </w:pPr>
          </w:p>
        </w:tc>
        <w:tc>
          <w:tcPr>
            <w:cnfStyle w:val="000000000000" w:firstRow="0" w:lastRow="0" w:firstColumn="0" w:lastColumn="0" w:oddVBand="0" w:evenVBand="0" w:oddHBand="0" w:evenHBand="0" w:firstRowFirstColumn="0" w:firstRowLastColumn="0" w:lastRowFirstColumn="0" w:lastRowLastColumn="0"/>
            <w:tcW w:w="2075" w:type="pct"/>
            <w:tcMar/>
          </w:tcPr>
          <w:p w:rsidRPr="00912699" w:rsidR="00E361E1" w:rsidP="2716EE8B" w:rsidRDefault="00E361E1" w14:paraId="764443B8" w14:textId="03740CCA">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d00c189c6a604ba6">
              <w:r w:rsidRPr="2716EE8B" w:rsidR="7C30C545">
                <w:rPr>
                  <w:rStyle w:val="Hyperlink"/>
                  <w:rFonts w:ascii="Roboto" w:hAnsi="Roboto" w:eastAsia="Aptos"/>
                  <w:b w:val="0"/>
                  <w:bCs w:val="0"/>
                  <w:i w:val="0"/>
                  <w:iCs w:val="0"/>
                  <w:strike w:val="0"/>
                  <w:dstrike w:val="0"/>
                  <w:noProof w:val="0"/>
                  <w:sz w:val="24"/>
                  <w:szCs w:val="24"/>
                  <w:u w:val="none"/>
                  <w:lang w:val="en-US"/>
                </w:rPr>
                <w:t>How Small is a Cell? GaDOE Instructional Segment</w:t>
              </w:r>
            </w:hyperlink>
          </w:p>
          <w:p w:rsidRPr="00912699" w:rsidR="00E361E1" w:rsidP="2716EE8B" w:rsidRDefault="00E361E1" w14:paraId="5E3C431D" w14:textId="5A27BA5B">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716EE8B" w:rsidR="7C30C545">
              <w:rPr>
                <w:rFonts w:ascii="Roboto" w:hAnsi="Roboto" w:eastAsia="Aptos"/>
                <w:b w:val="0"/>
                <w:bCs w:val="0"/>
                <w:i w:val="0"/>
                <w:iCs w:val="0"/>
                <w:strike w:val="0"/>
                <w:dstrike w:val="0"/>
                <w:noProof w:val="0"/>
                <w:color w:val="000000" w:themeColor="text1" w:themeTint="FF" w:themeShade="FF"/>
                <w:sz w:val="24"/>
                <w:szCs w:val="24"/>
                <w:u w:val="none"/>
                <w:lang w:val="en-US"/>
              </w:rPr>
              <w:t>In this instructional segment students differentiate between structure and function in plant and animal cell organelles.</w:t>
            </w:r>
          </w:p>
          <w:p w:rsidRPr="00912699" w:rsidR="00E361E1" w:rsidP="2716EE8B" w:rsidRDefault="00E361E1" w14:paraId="65828CC6" w14:textId="6AD9EAC3">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912699" w:rsidR="00E361E1" w:rsidP="2716EE8B" w:rsidRDefault="00E361E1" w14:paraId="4C38C48C" w14:textId="52F424FD">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565a0002534247dc">
              <w:r w:rsidRPr="2716EE8B" w:rsidR="7C30C545">
                <w:rPr>
                  <w:rStyle w:val="Hyperlink"/>
                  <w:rFonts w:ascii="Roboto" w:hAnsi="Roboto" w:eastAsia="Aptos"/>
                  <w:b w:val="0"/>
                  <w:bCs w:val="0"/>
                  <w:i w:val="0"/>
                  <w:iCs w:val="0"/>
                  <w:strike w:val="0"/>
                  <w:dstrike w:val="0"/>
                  <w:noProof w:val="0"/>
                  <w:sz w:val="24"/>
                  <w:szCs w:val="24"/>
                  <w:u w:val="none"/>
                  <w:lang w:val="en-US"/>
                </w:rPr>
                <w:t>Amazing Cells Learning Activities</w:t>
              </w:r>
            </w:hyperlink>
          </w:p>
          <w:p w:rsidRPr="00912699" w:rsidR="00E361E1" w:rsidP="2716EE8B" w:rsidRDefault="00E361E1" w14:paraId="01B4874C" w14:textId="1667FE83">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2716EE8B" w:rsidR="7C30C545">
              <w:rPr>
                <w:rFonts w:ascii="Roboto" w:hAnsi="Roboto" w:eastAsia="Aptos"/>
                <w:b w:val="0"/>
                <w:bCs w:val="0"/>
                <w:i w:val="0"/>
                <w:iCs w:val="0"/>
                <w:strike w:val="0"/>
                <w:dstrike w:val="0"/>
                <w:noProof w:val="0"/>
                <w:color w:val="000000" w:themeColor="text1" w:themeTint="FF" w:themeShade="FF"/>
                <w:sz w:val="24"/>
                <w:szCs w:val="24"/>
                <w:u w:val="none"/>
                <w:lang w:val="en-US"/>
              </w:rPr>
              <w:t xml:space="preserve">Amazing Cells is an instructional module for grades 5-7 developed by Washington MESA and University of Washington Genome Sciences Education Outreach. The seven activities in this module engage students in learning about cells, the building blocks of life. </w:t>
            </w:r>
          </w:p>
          <w:p w:rsidRPr="00912699" w:rsidR="00E361E1" w:rsidP="2716EE8B" w:rsidRDefault="00E361E1" w14:paraId="3D8EAEBC" w14:textId="43CF81C1">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912699" w:rsidR="00E361E1" w:rsidP="00952DF8" w:rsidRDefault="00E361E1" w14:paraId="4768CB0B" w14:textId="252E9C5B">
            <w:pPr>
              <w:spacing w:before="40" w:after="40"/>
              <w:cnfStyle w:val="000000100000" w:firstRow="0" w:lastRow="0" w:firstColumn="0" w:lastColumn="0" w:oddVBand="0" w:evenVBand="0" w:oddHBand="1" w:evenHBand="0" w:firstRowFirstColumn="0" w:firstRowLastColumn="0" w:lastRowFirstColumn="0" w:lastRowLastColumn="0"/>
            </w:pPr>
          </w:p>
        </w:tc>
      </w:tr>
      <w:tr w:rsidR="00E361E1" w:rsidTr="2716EE8B" w14:paraId="3B4A3D55"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DC10A0" w:rsidR="00E361E1" w:rsidP="00E361E1" w:rsidRDefault="00E361E1" w14:paraId="71D256D0" w14:textId="66835B10">
            <w:pPr>
              <w:spacing w:before="40" w:after="40"/>
              <w:rPr>
                <w:b w:val="0"/>
                <w:bCs w:val="0"/>
              </w:rPr>
            </w:pPr>
            <w:r w:rsidR="6484DA58">
              <w:rPr>
                <w:b w:val="0"/>
                <w:bCs w:val="0"/>
              </w:rPr>
              <w:t>S5L4. Obtain, evaluate, and communicate information about how microorganisms benefit or harm larger organisms.</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2716EE8B" w:rsidRDefault="00E361E1" w14:paraId="78C17DCB" w14:textId="6078AEDF">
            <w:pPr>
              <w:pStyle w:val="ListParagraph"/>
              <w:numPr>
                <w:ilvl w:val="0"/>
                <w:numId w:val="19"/>
              </w:numPr>
              <w:spacing w:before="40" w:after="40"/>
              <w:cnfStyle w:val="000000000000" w:firstRow="0" w:lastRow="0" w:firstColumn="0" w:lastColumn="0" w:oddVBand="0" w:evenVBand="0" w:oddHBand="0" w:evenHBand="0" w:firstRowFirstColumn="0" w:firstRowLastColumn="0" w:lastRowFirstColumn="0" w:lastRowLastColumn="0"/>
              <w:rPr>
                <w:sz w:val="24"/>
                <w:szCs w:val="24"/>
              </w:rPr>
            </w:pPr>
            <w:r w:rsidRPr="2716EE8B" w:rsidR="25F4B3D0">
              <w:rPr>
                <w:sz w:val="24"/>
                <w:szCs w:val="24"/>
              </w:rPr>
              <w:t>Construct an explanation for decomposition and argue from evidence whether decomposition is harmful or beneficial.</w:t>
            </w:r>
          </w:p>
          <w:p w:rsidRPr="00B408B8" w:rsidR="00E361E1" w:rsidP="2716EE8B" w:rsidRDefault="00E361E1" w14:paraId="59A342D1" w14:textId="363C4013">
            <w:pPr>
              <w:pStyle w:val="ListParagraph"/>
              <w:numPr>
                <w:ilvl w:val="0"/>
                <w:numId w:val="19"/>
              </w:numPr>
              <w:spacing w:before="240" w:beforeAutospacing="off" w:after="240" w:afterAutospacing="off"/>
              <w:cnfStyle w:val="000000000000" w:firstRow="0" w:lastRow="0" w:firstColumn="0" w:lastColumn="0" w:oddVBand="0" w:evenVBand="0" w:oddHBand="0" w:evenHBand="0" w:firstRowFirstColumn="0" w:firstRowLastColumn="0" w:lastRowFirstColumn="0" w:lastRowLastColumn="0"/>
              <w:rPr>
                <w:noProof w:val="0"/>
                <w:lang w:val="en-US"/>
              </w:rPr>
            </w:pPr>
            <w:r w:rsidRPr="2716EE8B" w:rsidR="25F4B3D0">
              <w:rPr>
                <w:noProof w:val="0"/>
                <w:lang w:val="en-US"/>
              </w:rPr>
              <w:t xml:space="preserve">Construct an argument to support evidence that microorganisms are </w:t>
            </w:r>
            <w:r w:rsidRPr="2716EE8B" w:rsidR="25F4B3D0">
              <w:rPr>
                <w:noProof w:val="0"/>
                <w:lang w:val="en-US"/>
              </w:rPr>
              <w:t>present</w:t>
            </w:r>
            <w:r w:rsidRPr="2716EE8B" w:rsidR="25F4B3D0">
              <w:rPr>
                <w:noProof w:val="0"/>
                <w:lang w:val="en-US"/>
              </w:rPr>
              <w:t xml:space="preserve"> though usually invisible to the naked eye.</w:t>
            </w:r>
          </w:p>
          <w:p w:rsidRPr="00B408B8" w:rsidR="00E361E1" w:rsidP="2716EE8B" w:rsidRDefault="00E361E1" w14:paraId="15D926D3" w14:textId="31F12DE3">
            <w:pPr>
              <w:pStyle w:val="ListParagraph"/>
              <w:spacing w:before="40" w:after="40"/>
              <w:ind w:left="720"/>
              <w:cnfStyle w:val="000000000000" w:firstRow="0" w:lastRow="0" w:firstColumn="0" w:lastColumn="0" w:oddVBand="0" w:evenVBand="0" w:oddHBand="0" w:evenHBand="0" w:firstRowFirstColumn="0" w:firstRowLastColumn="0" w:lastRowFirstColumn="0" w:lastRowLastColumn="0"/>
              <w:rPr>
                <w:sz w:val="24"/>
                <w:szCs w:val="24"/>
              </w:rPr>
            </w:pP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07BB6625" w14:textId="77777777">
            <w:pPr>
              <w:spacing w:before="40" w:after="40"/>
              <w:cnfStyle w:val="000000000000" w:firstRow="0" w:lastRow="0" w:firstColumn="0" w:lastColumn="0" w:oddVBand="0" w:evenVBand="0" w:oddHBand="0" w:evenHBand="0" w:firstRowFirstColumn="0" w:firstRowLastColumn="0" w:lastRowFirstColumn="0" w:lastRowLastColumn="0"/>
            </w:pPr>
          </w:p>
        </w:tc>
      </w:tr>
    </w:tbl>
    <w:p w:rsidR="00E361E1" w:rsidP="00E361E1" w:rsidRDefault="00E361E1" w14:paraId="2A1FBFF2" w14:textId="77777777">
      <w:pPr>
        <w:pStyle w:val="Heading4"/>
      </w:pPr>
      <w:r>
        <w:t>Differentiation Considerations</w:t>
      </w:r>
    </w:p>
    <w:p w:rsidR="00E361E1" w:rsidP="0094117E" w:rsidRDefault="00E361E1" w14:paraId="65BDD9D8" w14:textId="7A1E4598">
      <w:pPr>
        <w:pStyle w:val="ListParagraph"/>
        <w:numPr>
          <w:ilvl w:val="0"/>
          <w:numId w:val="9"/>
        </w:numPr>
        <w:rPr/>
      </w:pPr>
      <w:r w:rsidR="48FB3F41">
        <w:rPr/>
        <w:t>Student Choice Performance Tasks</w:t>
      </w:r>
    </w:p>
    <w:p w:rsidR="00E361E1" w:rsidP="2716EE8B" w:rsidRDefault="00E361E1" w14:paraId="289D9E92" w14:textId="55E18585">
      <w:pPr>
        <w:pStyle w:val="ListParagraph"/>
        <w:numPr>
          <w:ilvl w:val="0"/>
          <w:numId w:val="9"/>
        </w:numPr>
        <w:spacing w:before="240" w:beforeAutospacing="off" w:after="240" w:afterAutospacing="off"/>
        <w:rPr>
          <w:noProof w:val="0"/>
          <w:lang w:val="en-US"/>
        </w:rPr>
      </w:pPr>
      <w:r w:rsidRPr="2716EE8B" w:rsidR="48FB3F41">
        <w:rPr>
          <w:noProof w:val="0"/>
          <w:lang w:val="en-US"/>
        </w:rPr>
        <w:t>Reflection and Goal Setting</w:t>
      </w:r>
    </w:p>
    <w:p w:rsidR="00E361E1" w:rsidP="2716EE8B" w:rsidRDefault="00E361E1" w14:paraId="6FA769C3" w14:textId="77F8B836">
      <w:pPr>
        <w:pStyle w:val="ListParagraph"/>
        <w:numPr>
          <w:ilvl w:val="0"/>
          <w:numId w:val="9"/>
        </w:numPr>
        <w:spacing w:before="240" w:beforeAutospacing="off" w:after="240" w:afterAutospacing="off"/>
        <w:rPr>
          <w:noProof w:val="0"/>
          <w:lang w:val="en-US"/>
        </w:rPr>
      </w:pPr>
      <w:r w:rsidRPr="2716EE8B" w:rsidR="48FB3F41">
        <w:rPr>
          <w:noProof w:val="0"/>
          <w:lang w:val="en-US"/>
        </w:rPr>
        <w:t>Learning Stations</w:t>
      </w:r>
    </w:p>
    <w:p w:rsidR="00E361E1" w:rsidP="2716EE8B" w:rsidRDefault="00E361E1" w14:paraId="38F426FC" w14:textId="605C1E66">
      <w:pPr>
        <w:pStyle w:val="ListParagraph"/>
        <w:numPr>
          <w:ilvl w:val="0"/>
          <w:numId w:val="9"/>
        </w:numPr>
        <w:spacing w:before="240" w:beforeAutospacing="off" w:after="240" w:afterAutospacing="off"/>
        <w:rPr>
          <w:noProof w:val="0"/>
          <w:lang w:val="en-US"/>
        </w:rPr>
      </w:pPr>
      <w:r w:rsidRPr="2716EE8B" w:rsidR="48FB3F41">
        <w:rPr>
          <w:noProof w:val="0"/>
          <w:lang w:val="en-US"/>
        </w:rPr>
        <w:t>Choice Boards</w:t>
      </w:r>
    </w:p>
    <w:p w:rsidR="00E361E1" w:rsidP="2716EE8B" w:rsidRDefault="00E361E1" w14:paraId="2DDD0E5C" w14:textId="34FAB782">
      <w:pPr>
        <w:pStyle w:val="ListParagraph"/>
        <w:numPr>
          <w:ilvl w:val="0"/>
          <w:numId w:val="9"/>
        </w:numPr>
        <w:spacing w:before="240" w:beforeAutospacing="off" w:after="240" w:afterAutospacing="off"/>
        <w:rPr>
          <w:noProof w:val="0"/>
          <w:lang w:val="en-US"/>
        </w:rPr>
      </w:pPr>
      <w:r w:rsidRPr="2716EE8B" w:rsidR="48FB3F41">
        <w:rPr>
          <w:noProof w:val="0"/>
          <w:lang w:val="en-US"/>
        </w:rPr>
        <w:t>Formative Probes</w:t>
      </w:r>
    </w:p>
    <w:p w:rsidR="00E361E1" w:rsidP="2716EE8B" w:rsidRDefault="00E361E1" w14:paraId="3122274C" w14:textId="17A86902">
      <w:pPr>
        <w:pStyle w:val="ListParagraph"/>
        <w:numPr>
          <w:ilvl w:val="0"/>
          <w:numId w:val="9"/>
        </w:numPr>
        <w:spacing w:before="240" w:beforeAutospacing="off" w:after="240" w:afterAutospacing="off"/>
        <w:rPr>
          <w:noProof w:val="0"/>
          <w:lang w:val="en-US"/>
        </w:rPr>
      </w:pPr>
      <w:r w:rsidRPr="2716EE8B" w:rsidR="48FB3F41">
        <w:rPr>
          <w:noProof w:val="0"/>
          <w:lang w:val="en-US"/>
        </w:rPr>
        <w:t>Science Journaling</w:t>
      </w:r>
    </w:p>
    <w:p w:rsidR="00E361E1" w:rsidP="2716EE8B" w:rsidRDefault="00E361E1" w14:paraId="42EB4612" w14:textId="3F5A81C9">
      <w:pPr>
        <w:pStyle w:val="ListParagraph"/>
        <w:numPr>
          <w:ilvl w:val="0"/>
          <w:numId w:val="9"/>
        </w:numPr>
        <w:spacing w:before="240" w:beforeAutospacing="off" w:after="240" w:afterAutospacing="off"/>
        <w:rPr>
          <w:noProof w:val="0"/>
          <w:lang w:val="en-US"/>
        </w:rPr>
      </w:pPr>
      <w:r w:rsidRPr="2716EE8B" w:rsidR="48FB3F41">
        <w:rPr>
          <w:noProof w:val="0"/>
          <w:lang w:val="en-US"/>
        </w:rPr>
        <w:t>Multi-sensory activities</w:t>
      </w:r>
    </w:p>
    <w:p w:rsidR="00E361E1" w:rsidP="2716EE8B" w:rsidRDefault="00E361E1" w14:paraId="2005DD9B" w14:textId="133DF3FB">
      <w:pPr>
        <w:pStyle w:val="ListParagraph"/>
        <w:numPr>
          <w:ilvl w:val="0"/>
          <w:numId w:val="9"/>
        </w:numPr>
        <w:spacing w:before="240" w:beforeAutospacing="off" w:after="240" w:afterAutospacing="off"/>
        <w:rPr>
          <w:noProof w:val="0"/>
          <w:lang w:val="en-US"/>
        </w:rPr>
      </w:pPr>
      <w:r w:rsidRPr="2716EE8B" w:rsidR="48FB3F41">
        <w:rPr>
          <w:noProof w:val="0"/>
          <w:lang w:val="en-US"/>
        </w:rPr>
        <w:t>Assistive Technology</w:t>
      </w:r>
    </w:p>
    <w:p w:rsidR="00E361E1" w:rsidP="2716EE8B" w:rsidRDefault="00E361E1" w14:paraId="4B596CD6" w14:textId="7DBD1DEC">
      <w:pPr>
        <w:pStyle w:val="ListParagraph"/>
        <w:numPr>
          <w:ilvl w:val="0"/>
          <w:numId w:val="9"/>
        </w:numPr>
        <w:spacing w:before="240" w:beforeAutospacing="off" w:after="240" w:afterAutospacing="off"/>
        <w:rPr>
          <w:noProof w:val="0"/>
          <w:lang w:val="en-US"/>
        </w:rPr>
      </w:pPr>
      <w:r w:rsidRPr="2716EE8B" w:rsidR="48FB3F41">
        <w:rPr>
          <w:noProof w:val="0"/>
          <w:lang w:val="en-US"/>
        </w:rPr>
        <w:t>Flexible Grouping</w:t>
      </w:r>
    </w:p>
    <w:p w:rsidR="00E361E1" w:rsidP="5818CA3A" w:rsidRDefault="00E361E1" w14:paraId="3575DF6D" w14:textId="67C291B6">
      <w:pPr>
        <w:pStyle w:val="ListParagraph"/>
        <w:numPr>
          <w:ilvl w:val="0"/>
          <w:numId w:val="9"/>
        </w:numPr>
        <w:spacing w:before="240" w:beforeAutospacing="off" w:after="240" w:afterAutospacing="off"/>
        <w:rPr>
          <w:noProof w:val="0"/>
          <w:lang w:val="en-US"/>
        </w:rPr>
      </w:pPr>
      <w:r w:rsidRPr="5818CA3A" w:rsidR="48FB3F41">
        <w:rPr>
          <w:noProof w:val="0"/>
          <w:lang w:val="en-US"/>
        </w:rPr>
        <w:t>Multiple Means of Representation</w:t>
      </w:r>
    </w:p>
    <w:p w:rsidR="001A5583" w:rsidP="001A5583" w:rsidRDefault="001A5583" w14:paraId="5649E221" w14:textId="77777777">
      <w:pPr>
        <w:pStyle w:val="Heading3"/>
      </w:pPr>
      <w:r>
        <w:lastRenderedPageBreak/>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that are appropriate for this unit. This book has been purchased for your grade level by the Office of Academic Achievement and can be found in your media center.</w:t>
      </w:r>
    </w:p>
    <w:p w:rsidRPr="00895CE6" w:rsidR="001A5583" w:rsidP="001A5583" w:rsidRDefault="001A5583" w14:paraId="01F6DA81" w14:textId="5798E858">
      <w:pPr>
        <w:pStyle w:val="ListParagraph"/>
        <w:numPr>
          <w:ilvl w:val="0"/>
          <w:numId w:val="12"/>
        </w:numPr>
        <w:rPr/>
      </w:pPr>
      <w:r w:rsidR="2117E204">
        <w:rPr/>
        <w:t>Is It an Animal? (Volume 1)</w:t>
      </w:r>
    </w:p>
    <w:p w:rsidRPr="00895CE6" w:rsidR="001A5583" w:rsidP="2716EE8B" w:rsidRDefault="001A5583" w14:paraId="1BEE2773" w14:textId="615ACCDF">
      <w:pPr>
        <w:pStyle w:val="ListParagraph"/>
        <w:numPr>
          <w:ilvl w:val="0"/>
          <w:numId w:val="12"/>
        </w:numPr>
        <w:spacing w:before="240" w:beforeAutospacing="off" w:after="240" w:afterAutospacing="off"/>
        <w:rPr>
          <w:noProof w:val="0"/>
          <w:lang w:val="en-US"/>
        </w:rPr>
      </w:pPr>
      <w:r w:rsidRPr="2716EE8B" w:rsidR="2117E204">
        <w:rPr>
          <w:noProof w:val="0"/>
          <w:lang w:val="en-US"/>
        </w:rPr>
        <w:t>Is It Living? (Volume 1)</w:t>
      </w:r>
    </w:p>
    <w:p w:rsidRPr="00895CE6" w:rsidR="001A5583" w:rsidP="2716EE8B" w:rsidRDefault="001A5583" w14:paraId="6B4198FD" w14:textId="759CFE5B">
      <w:pPr>
        <w:pStyle w:val="ListParagraph"/>
        <w:numPr>
          <w:ilvl w:val="0"/>
          <w:numId w:val="12"/>
        </w:numPr>
        <w:spacing w:before="240" w:beforeAutospacing="off" w:after="240" w:afterAutospacing="off"/>
        <w:rPr>
          <w:noProof w:val="0"/>
          <w:lang w:val="en-US"/>
        </w:rPr>
      </w:pPr>
      <w:r w:rsidRPr="2716EE8B" w:rsidR="2117E204">
        <w:rPr>
          <w:noProof w:val="0"/>
          <w:lang w:val="en-US"/>
        </w:rPr>
        <w:t>Is It Made of Cells? (Volume 1)</w:t>
      </w:r>
    </w:p>
    <w:p w:rsidRPr="00895CE6" w:rsidR="001A5583" w:rsidP="2716EE8B" w:rsidRDefault="001A5583" w14:paraId="6077F902" w14:textId="16F4C19F">
      <w:pPr>
        <w:pStyle w:val="ListParagraph"/>
        <w:numPr>
          <w:ilvl w:val="0"/>
          <w:numId w:val="12"/>
        </w:numPr>
        <w:spacing w:before="240" w:beforeAutospacing="off" w:after="240" w:afterAutospacing="off"/>
        <w:rPr>
          <w:noProof w:val="0"/>
          <w:lang w:val="en-US"/>
        </w:rPr>
      </w:pPr>
      <w:r w:rsidRPr="2716EE8B" w:rsidR="2117E204">
        <w:rPr>
          <w:noProof w:val="0"/>
          <w:lang w:val="en-US"/>
        </w:rPr>
        <w:t>Is It a Plant? (Volume 2)</w:t>
      </w:r>
    </w:p>
    <w:p w:rsidRPr="00895CE6" w:rsidR="001A5583" w:rsidP="2716EE8B" w:rsidRDefault="001A5583" w14:paraId="5CCA346F" w14:textId="6F1380C1">
      <w:pPr>
        <w:pStyle w:val="ListParagraph"/>
        <w:numPr>
          <w:ilvl w:val="0"/>
          <w:numId w:val="12"/>
        </w:numPr>
        <w:spacing w:before="240" w:beforeAutospacing="off" w:after="240" w:afterAutospacing="off"/>
        <w:rPr>
          <w:noProof w:val="0"/>
          <w:lang w:val="en-US"/>
        </w:rPr>
      </w:pPr>
      <w:r w:rsidRPr="2716EE8B" w:rsidR="2117E204">
        <w:rPr>
          <w:noProof w:val="0"/>
          <w:lang w:val="en-US"/>
        </w:rPr>
        <w:t>Cell Size (Volume 2)</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8670B3" w:rsidR="001A5583" w:rsidP="2716EE8B" w:rsidRDefault="001A5583" w14:paraId="3CC054AF" w14:textId="54934C03">
      <w:pPr>
        <w:pStyle w:val="ListParagraph"/>
        <w:numPr>
          <w:ilvl w:val="0"/>
          <w:numId w:val="17"/>
        </w:numPr>
        <w:rPr>
          <w:rFonts w:ascii="Roboto" w:hAnsi="Roboto" w:eastAsia="Aptos"/>
          <w:sz w:val="24"/>
          <w:szCs w:val="24"/>
        </w:rPr>
      </w:pPr>
      <w:hyperlink r:id="R0113163c916345cc">
        <w:r w:rsidRPr="2716EE8B" w:rsidR="7F9EA30F">
          <w:rPr>
            <w:rStyle w:val="Hyperlink"/>
            <w:rFonts w:ascii="Roboto" w:hAnsi="Roboto" w:eastAsia="Aptos"/>
            <w:b w:val="0"/>
            <w:bCs w:val="0"/>
            <w:i w:val="0"/>
            <w:iCs w:val="0"/>
            <w:strike w:val="0"/>
            <w:dstrike w:val="0"/>
            <w:noProof w:val="0"/>
            <w:sz w:val="24"/>
            <w:szCs w:val="24"/>
            <w:u w:val="none"/>
            <w:lang w:val="en-US"/>
          </w:rPr>
          <w:t>Organisms in Action Unit</w:t>
        </w:r>
      </w:hyperlink>
    </w:p>
    <w:p w:rsidRPr="008670B3" w:rsidR="001A5583" w:rsidP="2716EE8B" w:rsidRDefault="001A5583" w14:paraId="29754601" w14:textId="5081ED90">
      <w:pPr>
        <w:pStyle w:val="ListParagraph"/>
        <w:numPr>
          <w:ilvl w:val="0"/>
          <w:numId w:val="17"/>
        </w:numPr>
        <w:rPr>
          <w:rFonts w:ascii="Roboto" w:hAnsi="Roboto" w:eastAsia="Aptos"/>
          <w:sz w:val="24"/>
          <w:szCs w:val="24"/>
        </w:rPr>
      </w:pPr>
      <w:hyperlink r:id="R8369f11f93ab4df8">
        <w:r w:rsidRPr="2716EE8B" w:rsidR="7F9EA30F">
          <w:rPr>
            <w:rStyle w:val="Hyperlink"/>
            <w:rFonts w:ascii="Roboto" w:hAnsi="Roboto" w:eastAsia="Aptos"/>
            <w:b w:val="0"/>
            <w:bCs w:val="0"/>
            <w:i w:val="0"/>
            <w:iCs w:val="0"/>
            <w:strike w:val="0"/>
            <w:dstrike w:val="0"/>
            <w:noProof w:val="0"/>
            <w:sz w:val="24"/>
            <w:szCs w:val="24"/>
            <w:u w:val="none"/>
            <w:lang w:val="en-US"/>
          </w:rPr>
          <w:t>Discovery Education Science Techbook Cells and Organisms Unit</w:t>
        </w:r>
      </w:hyperlink>
    </w:p>
    <w:p w:rsidR="001A5583" w:rsidP="001A5583" w:rsidRDefault="001A5583" w14:paraId="130B54E1" w14:textId="77777777">
      <w:pPr>
        <w:pStyle w:val="Heading4"/>
      </w:pPr>
      <w:r>
        <w:t>Hands-On Activities</w:t>
      </w:r>
    </w:p>
    <w:p w:rsidRPr="000E191E" w:rsidR="001A5583" w:rsidP="2716EE8B" w:rsidRDefault="00C005B0" w14:paraId="7B68DE0D" w14:textId="59AB4E63">
      <w:pPr>
        <w:pStyle w:val="ListParagraph"/>
        <w:numPr>
          <w:ilvl w:val="0"/>
          <w:numId w:val="15"/>
        </w:numPr>
        <w:rPr>
          <w:rFonts w:ascii="Roboto" w:hAnsi="Roboto" w:eastAsia="Aptos"/>
          <w:sz w:val="24"/>
          <w:szCs w:val="24"/>
        </w:rPr>
      </w:pPr>
      <w:hyperlink r:id="R18fab5cb8d814256">
        <w:r w:rsidRPr="2716EE8B" w:rsidR="33EA703B">
          <w:rPr>
            <w:rStyle w:val="Hyperlink"/>
            <w:rFonts w:ascii="Roboto" w:hAnsi="Roboto" w:eastAsia="Aptos"/>
            <w:b w:val="0"/>
            <w:bCs w:val="0"/>
            <w:i w:val="0"/>
            <w:iCs w:val="0"/>
            <w:strike w:val="0"/>
            <w:dstrike w:val="0"/>
            <w:noProof w:val="0"/>
            <w:sz w:val="24"/>
            <w:szCs w:val="24"/>
            <w:u w:val="none"/>
            <w:lang w:val="en-US"/>
          </w:rPr>
          <w:t>Hands-On Activity: Classifying Cells</w:t>
        </w:r>
      </w:hyperlink>
    </w:p>
    <w:p w:rsidRPr="000E191E" w:rsidR="001A5583" w:rsidP="2716EE8B" w:rsidRDefault="00C005B0" w14:paraId="1BADE643" w14:textId="1BE467F3">
      <w:pPr>
        <w:pStyle w:val="ListParagraph"/>
        <w:numPr>
          <w:ilvl w:val="0"/>
          <w:numId w:val="15"/>
        </w:numPr>
        <w:rPr>
          <w:rFonts w:ascii="Roboto" w:hAnsi="Roboto" w:eastAsia="Aptos"/>
          <w:sz w:val="24"/>
          <w:szCs w:val="24"/>
        </w:rPr>
      </w:pPr>
      <w:hyperlink r:id="R481282951c684857">
        <w:r w:rsidRPr="2716EE8B" w:rsidR="33EA703B">
          <w:rPr>
            <w:rStyle w:val="Hyperlink"/>
            <w:rFonts w:ascii="Roboto" w:hAnsi="Roboto" w:eastAsia="Aptos"/>
            <w:b w:val="0"/>
            <w:bCs w:val="0"/>
            <w:i w:val="0"/>
            <w:iCs w:val="0"/>
            <w:strike w:val="0"/>
            <w:dstrike w:val="0"/>
            <w:noProof w:val="0"/>
            <w:sz w:val="24"/>
            <w:szCs w:val="24"/>
            <w:u w:val="none"/>
            <w:lang w:val="en-US"/>
          </w:rPr>
          <w:t>Seeing Cells</w:t>
        </w:r>
      </w:hyperlink>
    </w:p>
    <w:p w:rsidRPr="000E191E" w:rsidR="001A5583" w:rsidP="2716EE8B" w:rsidRDefault="00C005B0" w14:paraId="37C67282" w14:textId="5F08F56B">
      <w:pPr>
        <w:pStyle w:val="ListParagraph"/>
        <w:numPr>
          <w:ilvl w:val="0"/>
          <w:numId w:val="15"/>
        </w:numPr>
        <w:rPr>
          <w:rFonts w:ascii="Roboto" w:hAnsi="Roboto" w:eastAsia="Aptos"/>
          <w:sz w:val="24"/>
          <w:szCs w:val="24"/>
        </w:rPr>
      </w:pPr>
      <w:hyperlink r:id="R7d1aa5f102574409">
        <w:r w:rsidRPr="2716EE8B" w:rsidR="33EA703B">
          <w:rPr>
            <w:rStyle w:val="Hyperlink"/>
            <w:rFonts w:ascii="Roboto" w:hAnsi="Roboto" w:eastAsia="Aptos"/>
            <w:b w:val="0"/>
            <w:bCs w:val="0"/>
            <w:i w:val="0"/>
            <w:iCs w:val="0"/>
            <w:strike w:val="0"/>
            <w:dstrike w:val="0"/>
            <w:noProof w:val="0"/>
            <w:sz w:val="24"/>
            <w:szCs w:val="24"/>
            <w:u w:val="none"/>
            <w:lang w:val="en-US"/>
          </w:rPr>
          <w:t>Comparing Cells</w:t>
        </w:r>
      </w:hyperlink>
    </w:p>
    <w:p w:rsidRPr="000E191E" w:rsidR="001A5583" w:rsidP="2716EE8B" w:rsidRDefault="00C005B0" w14:paraId="1FB3525E" w14:textId="6B77AC01">
      <w:pPr>
        <w:pStyle w:val="ListParagraph"/>
        <w:numPr>
          <w:ilvl w:val="0"/>
          <w:numId w:val="15"/>
        </w:numPr>
        <w:rPr>
          <w:rFonts w:ascii="Roboto" w:hAnsi="Roboto" w:eastAsia="Aptos"/>
          <w:sz w:val="24"/>
          <w:szCs w:val="24"/>
        </w:rPr>
      </w:pPr>
      <w:hyperlink r:id="R928fd31809b04d49">
        <w:r w:rsidRPr="2716EE8B" w:rsidR="33EA703B">
          <w:rPr>
            <w:rStyle w:val="Hyperlink"/>
            <w:rFonts w:ascii="Roboto" w:hAnsi="Roboto" w:eastAsia="Aptos"/>
            <w:b w:val="0"/>
            <w:bCs w:val="0"/>
            <w:i w:val="0"/>
            <w:iCs w:val="0"/>
            <w:strike w:val="0"/>
            <w:dstrike w:val="0"/>
            <w:noProof w:val="0"/>
            <w:sz w:val="24"/>
            <w:szCs w:val="24"/>
            <w:u w:val="none"/>
            <w:lang w:val="en-US"/>
          </w:rPr>
          <w:t>Interactions in Ecosystems</w:t>
        </w:r>
      </w:hyperlink>
    </w:p>
    <w:p w:rsidRPr="000E191E" w:rsidR="001A5583" w:rsidP="2716EE8B" w:rsidRDefault="00C005B0" w14:paraId="09903ABB" w14:textId="1B762499">
      <w:pPr>
        <w:pStyle w:val="ListParagraph"/>
        <w:numPr>
          <w:ilvl w:val="0"/>
          <w:numId w:val="15"/>
        </w:numPr>
        <w:rPr>
          <w:rFonts w:ascii="Roboto" w:hAnsi="Roboto" w:eastAsia="Aptos"/>
          <w:sz w:val="24"/>
          <w:szCs w:val="24"/>
        </w:rPr>
      </w:pPr>
      <w:hyperlink r:id="R18a172fc0cd14d42">
        <w:r w:rsidRPr="2716EE8B" w:rsidR="33EA703B">
          <w:rPr>
            <w:rStyle w:val="Hyperlink"/>
            <w:rFonts w:ascii="Roboto" w:hAnsi="Roboto" w:eastAsia="Aptos"/>
            <w:b w:val="0"/>
            <w:bCs w:val="0"/>
            <w:i w:val="0"/>
            <w:iCs w:val="0"/>
            <w:strike w:val="0"/>
            <w:dstrike w:val="0"/>
            <w:noProof w:val="0"/>
            <w:sz w:val="24"/>
            <w:szCs w:val="24"/>
            <w:u w:val="none"/>
            <w:lang w:val="en-US"/>
          </w:rPr>
          <w:t>Exploring Ecosystems</w:t>
        </w:r>
      </w:hyperlink>
    </w:p>
    <w:p w:rsidRPr="000E191E" w:rsidR="001A5583" w:rsidP="2716EE8B" w:rsidRDefault="00C005B0" w14:paraId="23634C49" w14:textId="2DF16533">
      <w:pPr>
        <w:pStyle w:val="ListParagraph"/>
        <w:numPr>
          <w:ilvl w:val="0"/>
          <w:numId w:val="15"/>
        </w:numPr>
        <w:rPr>
          <w:rFonts w:ascii="Roboto" w:hAnsi="Roboto" w:eastAsia="Aptos"/>
          <w:sz w:val="24"/>
          <w:szCs w:val="24"/>
        </w:rPr>
      </w:pPr>
      <w:hyperlink r:id="R5dc4d7bf6d004fe0">
        <w:r w:rsidRPr="2716EE8B" w:rsidR="33EA703B">
          <w:rPr>
            <w:rStyle w:val="Hyperlink"/>
            <w:rFonts w:ascii="Roboto" w:hAnsi="Roboto" w:eastAsia="Aptos"/>
            <w:b w:val="0"/>
            <w:bCs w:val="0"/>
            <w:i w:val="0"/>
            <w:iCs w:val="0"/>
            <w:strike w:val="0"/>
            <w:dstrike w:val="0"/>
            <w:noProof w:val="0"/>
            <w:sz w:val="24"/>
            <w:szCs w:val="24"/>
            <w:u w:val="none"/>
            <w:lang w:val="en-US"/>
          </w:rPr>
          <w:t>Parts of Ecosystems</w:t>
        </w:r>
      </w:hyperlink>
    </w:p>
    <w:p w:rsidRPr="000E191E" w:rsidR="001A5583" w:rsidP="2716EE8B" w:rsidRDefault="00C005B0" w14:paraId="08DDD752" w14:textId="5DA354F9">
      <w:pPr>
        <w:pStyle w:val="ListParagraph"/>
        <w:numPr>
          <w:ilvl w:val="0"/>
          <w:numId w:val="15"/>
        </w:numPr>
        <w:rPr>
          <w:rFonts w:ascii="Roboto" w:hAnsi="Roboto" w:eastAsia="Aptos"/>
          <w:sz w:val="24"/>
          <w:szCs w:val="24"/>
        </w:rPr>
      </w:pPr>
      <w:hyperlink r:id="R609c3218cdeb4e35">
        <w:r w:rsidRPr="2716EE8B" w:rsidR="33EA703B">
          <w:rPr>
            <w:rStyle w:val="Hyperlink"/>
            <w:rFonts w:ascii="Roboto" w:hAnsi="Roboto" w:eastAsia="Aptos"/>
            <w:b w:val="0"/>
            <w:bCs w:val="0"/>
            <w:i w:val="0"/>
            <w:iCs w:val="0"/>
            <w:strike w:val="0"/>
            <w:dstrike w:val="0"/>
            <w:noProof w:val="0"/>
            <w:sz w:val="24"/>
            <w:szCs w:val="24"/>
            <w:u w:val="none"/>
            <w:lang w:val="en-US"/>
          </w:rPr>
          <w:t>Short-Term Changes</w:t>
        </w:r>
      </w:hyperlink>
    </w:p>
    <w:p w:rsidRPr="000E191E" w:rsidR="001A5583" w:rsidP="2716EE8B" w:rsidRDefault="00C005B0" w14:paraId="632A16D7" w14:textId="0A7EC9B6">
      <w:pPr>
        <w:pStyle w:val="ListParagraph"/>
        <w:numPr>
          <w:ilvl w:val="0"/>
          <w:numId w:val="15"/>
        </w:numPr>
        <w:rPr>
          <w:rFonts w:ascii="Roboto" w:hAnsi="Roboto" w:eastAsia="Aptos"/>
          <w:sz w:val="24"/>
          <w:szCs w:val="24"/>
        </w:rPr>
      </w:pPr>
      <w:hyperlink r:id="R2da3c35ccca646bb">
        <w:r w:rsidRPr="2716EE8B" w:rsidR="33EA703B">
          <w:rPr>
            <w:rStyle w:val="Hyperlink"/>
            <w:rFonts w:ascii="Roboto" w:hAnsi="Roboto" w:eastAsia="Aptos"/>
            <w:b w:val="0"/>
            <w:bCs w:val="0"/>
            <w:i w:val="0"/>
            <w:iCs w:val="0"/>
            <w:strike w:val="0"/>
            <w:dstrike w:val="0"/>
            <w:noProof w:val="0"/>
            <w:sz w:val="24"/>
            <w:szCs w:val="24"/>
            <w:u w:val="none"/>
            <w:lang w:val="en-US"/>
          </w:rPr>
          <w:t>Cell Parts</w:t>
        </w:r>
      </w:hyperlink>
    </w:p>
    <w:p w:rsidR="001A5583" w:rsidP="001A5583" w:rsidRDefault="001A5583" w14:paraId="60BB2260" w14:textId="77777777">
      <w:pPr>
        <w:pStyle w:val="Heading4"/>
      </w:pPr>
      <w:r>
        <w:t>Recommended High Quality Complex Text</w:t>
      </w:r>
    </w:p>
    <w:p w:rsidR="001A5583" w:rsidP="001A5583" w:rsidRDefault="00C005B0" w14:paraId="39CC0D55" w14:textId="5432CFB8">
      <w:pPr>
        <w:pStyle w:val="ListParagraph"/>
        <w:numPr>
          <w:ilvl w:val="0"/>
          <w:numId w:val="11"/>
        </w:numPr>
        <w:rPr/>
      </w:pPr>
      <w:r w:rsidR="593FFBAD">
        <w:rPr/>
        <w:t xml:space="preserve">Cells </w:t>
      </w:r>
      <w:r w:rsidR="09E4A6BD">
        <w:rPr/>
        <w:t>b</w:t>
      </w:r>
      <w:r w:rsidR="593FFBAD">
        <w:rPr/>
        <w:t>y Maria Cohen</w:t>
      </w:r>
    </w:p>
    <w:p w:rsidR="001A5583" w:rsidP="2716EE8B" w:rsidRDefault="00C005B0" w14:paraId="6E1D496B" w14:textId="4E4DE145">
      <w:pPr>
        <w:pStyle w:val="ListParagraph"/>
        <w:numPr>
          <w:ilvl w:val="0"/>
          <w:numId w:val="11"/>
        </w:numPr>
        <w:spacing w:before="240" w:beforeAutospacing="off" w:after="240" w:afterAutospacing="off"/>
        <w:rPr>
          <w:noProof w:val="0"/>
          <w:lang w:val="en-US"/>
        </w:rPr>
      </w:pPr>
      <w:r w:rsidRPr="5818CA3A" w:rsidR="593FFBAD">
        <w:rPr>
          <w:noProof w:val="0"/>
          <w:lang w:val="en-US"/>
        </w:rPr>
        <w:t xml:space="preserve">Animal Cells </w:t>
      </w:r>
      <w:r w:rsidRPr="5818CA3A" w:rsidR="405D6782">
        <w:rPr>
          <w:noProof w:val="0"/>
          <w:lang w:val="en-US"/>
        </w:rPr>
        <w:t>by</w:t>
      </w:r>
      <w:r w:rsidRPr="5818CA3A" w:rsidR="593FFBAD">
        <w:rPr>
          <w:noProof w:val="0"/>
          <w:lang w:val="en-US"/>
        </w:rPr>
        <w:t xml:space="preserve"> Penny Dowdy</w:t>
      </w:r>
    </w:p>
    <w:p w:rsidR="001A5583" w:rsidP="2716EE8B" w:rsidRDefault="00C005B0" w14:paraId="6498F27F" w14:textId="3225915E">
      <w:pPr>
        <w:pStyle w:val="ListParagraph"/>
        <w:numPr>
          <w:ilvl w:val="0"/>
          <w:numId w:val="11"/>
        </w:numPr>
        <w:spacing w:before="240" w:beforeAutospacing="off" w:after="240" w:afterAutospacing="off"/>
        <w:rPr>
          <w:noProof w:val="0"/>
          <w:lang w:val="en-US"/>
        </w:rPr>
      </w:pPr>
      <w:r w:rsidRPr="5818CA3A" w:rsidR="593FFBAD">
        <w:rPr>
          <w:noProof w:val="0"/>
          <w:lang w:val="en-US"/>
        </w:rPr>
        <w:t xml:space="preserve">Plant Cells </w:t>
      </w:r>
      <w:r w:rsidRPr="5818CA3A" w:rsidR="7F57AF55">
        <w:rPr>
          <w:noProof w:val="0"/>
          <w:lang w:val="en-US"/>
        </w:rPr>
        <w:t>by</w:t>
      </w:r>
      <w:r w:rsidRPr="5818CA3A" w:rsidR="593FFBAD">
        <w:rPr>
          <w:noProof w:val="0"/>
          <w:lang w:val="en-US"/>
        </w:rPr>
        <w:t xml:space="preserve"> Penny Dowdy</w:t>
      </w:r>
    </w:p>
    <w:p w:rsidR="001A5583" w:rsidP="2716EE8B" w:rsidRDefault="00C005B0" w14:paraId="021E1AC8" w14:textId="46F10E03">
      <w:pPr>
        <w:pStyle w:val="ListParagraph"/>
        <w:numPr>
          <w:ilvl w:val="0"/>
          <w:numId w:val="11"/>
        </w:numPr>
        <w:spacing w:before="240" w:beforeAutospacing="off" w:after="240" w:afterAutospacing="off"/>
        <w:rPr>
          <w:noProof w:val="0"/>
          <w:lang w:val="en-US"/>
        </w:rPr>
      </w:pPr>
      <w:r w:rsidRPr="5818CA3A" w:rsidR="593FFBAD">
        <w:rPr>
          <w:noProof w:val="0"/>
          <w:lang w:val="en-US"/>
        </w:rPr>
        <w:t xml:space="preserve">What is Cell Theory </w:t>
      </w:r>
      <w:r w:rsidRPr="5818CA3A" w:rsidR="477D30FE">
        <w:rPr>
          <w:noProof w:val="0"/>
          <w:lang w:val="en-US"/>
        </w:rPr>
        <w:t>by</w:t>
      </w:r>
      <w:r w:rsidRPr="5818CA3A" w:rsidR="593FFBAD">
        <w:rPr>
          <w:noProof w:val="0"/>
          <w:lang w:val="en-US"/>
        </w:rPr>
        <w:t xml:space="preserve"> Maria Cohen</w:t>
      </w:r>
    </w:p>
    <w:p w:rsidR="001A5583" w:rsidP="2716EE8B" w:rsidRDefault="00C005B0" w14:paraId="46FA7426" w14:textId="447946B7">
      <w:pPr>
        <w:pStyle w:val="ListParagraph"/>
        <w:numPr>
          <w:ilvl w:val="0"/>
          <w:numId w:val="11"/>
        </w:numPr>
        <w:spacing w:before="240" w:beforeAutospacing="off" w:after="240" w:afterAutospacing="off"/>
        <w:rPr>
          <w:noProof w:val="0"/>
          <w:lang w:val="en-US"/>
        </w:rPr>
      </w:pPr>
      <w:r w:rsidRPr="5818CA3A" w:rsidR="593FFBAD">
        <w:rPr>
          <w:noProof w:val="0"/>
          <w:lang w:val="en-US"/>
        </w:rPr>
        <w:t xml:space="preserve">A World in a Drop of Water:  Exploring with a Microscope </w:t>
      </w:r>
      <w:r w:rsidRPr="5818CA3A" w:rsidR="6CBF8532">
        <w:rPr>
          <w:noProof w:val="0"/>
          <w:lang w:val="en-US"/>
        </w:rPr>
        <w:t>by</w:t>
      </w:r>
      <w:r w:rsidRPr="5818CA3A" w:rsidR="593FFBAD">
        <w:rPr>
          <w:noProof w:val="0"/>
          <w:lang w:val="en-US"/>
        </w:rPr>
        <w:t xml:space="preserve"> Alvin Silverstein </w:t>
      </w:r>
    </w:p>
    <w:p w:rsidR="001A5583" w:rsidP="2716EE8B" w:rsidRDefault="00C005B0" w14:paraId="1CCC59DC" w14:textId="39D4BAAA">
      <w:pPr>
        <w:pStyle w:val="ListParagraph"/>
        <w:numPr>
          <w:ilvl w:val="0"/>
          <w:numId w:val="11"/>
        </w:numPr>
        <w:spacing w:before="240" w:beforeAutospacing="off" w:after="240" w:afterAutospacing="off"/>
        <w:rPr>
          <w:noProof w:val="0"/>
          <w:lang w:val="en-US"/>
        </w:rPr>
      </w:pPr>
      <w:r w:rsidRPr="5818CA3A" w:rsidR="593FFBAD">
        <w:rPr>
          <w:noProof w:val="0"/>
          <w:lang w:val="en-US"/>
        </w:rPr>
        <w:t xml:space="preserve">Microbes:  Discover an Unseen World </w:t>
      </w:r>
      <w:r w:rsidRPr="5818CA3A" w:rsidR="3772694D">
        <w:rPr>
          <w:noProof w:val="0"/>
          <w:lang w:val="en-US"/>
        </w:rPr>
        <w:t>by</w:t>
      </w:r>
      <w:r w:rsidRPr="5818CA3A" w:rsidR="593FFBAD">
        <w:rPr>
          <w:noProof w:val="0"/>
          <w:lang w:val="en-US"/>
        </w:rPr>
        <w:t xml:space="preserve"> Christine Burillo-Kirch</w:t>
      </w:r>
    </w:p>
    <w:p w:rsidR="001A5583" w:rsidP="001A5583" w:rsidRDefault="001A5583" w14:paraId="1CF3E1E3" w14:textId="46053756">
      <w:pPr>
        <w:pStyle w:val="Heading4"/>
      </w:pPr>
      <w:r w:rsidR="49D90E30">
        <w:rPr/>
        <w:t>AIMS Activities</w:t>
      </w:r>
    </w:p>
    <w:p w:rsidR="001A5583" w:rsidP="2716EE8B" w:rsidRDefault="001A5583" w14:paraId="26F226FB" w14:textId="16F6A8D8">
      <w:pPr>
        <w:pStyle w:val="ListParagraph"/>
        <w:numPr>
          <w:ilvl w:val="0"/>
          <w:numId w:val="20"/>
        </w:numPr>
        <w:rPr/>
      </w:pPr>
      <w:r w:rsidR="49D90E30">
        <w:rPr/>
        <w:t>Use the AIMS 3rd grade Life Science book in your building to access the following lessons. The lessons, descriptions, and page numbers of the lessons that fit with our GSE standards are provided below. Contact your Instructional Coach or Science Coordinator if you do not have access to AIMS books.</w:t>
      </w:r>
    </w:p>
    <w:tbl>
      <w:tblPr>
        <w:tblStyle w:val="ListTable3-Accent1"/>
        <w:bidiVisual w:val="0"/>
        <w:tblW w:w="0" w:type="auto"/>
        <w:tblBorders>
          <w:top w:val="single" w:sz="6"/>
          <w:left w:val="single" w:sz="6"/>
          <w:bottom w:val="single" w:sz="6"/>
          <w:right w:val="single" w:sz="6"/>
        </w:tblBorders>
        <w:tblLook w:val="04A0" w:firstRow="1" w:lastRow="0" w:firstColumn="1" w:lastColumn="0" w:noHBand="0" w:noVBand="1"/>
      </w:tblPr>
      <w:tblGrid>
        <w:gridCol w:w="2775"/>
        <w:gridCol w:w="5580"/>
        <w:gridCol w:w="5925"/>
      </w:tblGrid>
      <w:tr w:rsidR="2716EE8B" w:rsidTr="2716EE8B" w14:paraId="1609CE5F">
        <w:trPr>
          <w:trHeight w:val="315"/>
        </w:trPr>
        <w:tc>
          <w:tcPr>
            <w:cnfStyle w:val="001000000100" w:firstRow="0" w:lastRow="0" w:firstColumn="1" w:lastColumn="0" w:oddVBand="0" w:evenVBand="0" w:oddHBand="0" w:evenHBand="0" w:firstRowFirstColumn="1" w:firstRowLastColumn="0" w:lastRowFirstColumn="0" w:lastRowLastColumn="0"/>
            <w:tcW w:w="2775" w:type="dxa"/>
            <w:tcBorders>
              <w:top w:val="single" w:sz="6"/>
              <w:left w:val="single" w:sz="6"/>
              <w:bottom w:val="single" w:sz="6"/>
              <w:right w:val="single" w:sz="6"/>
            </w:tcBorders>
            <w:tcMar>
              <w:left w:w="105" w:type="dxa"/>
              <w:right w:w="105" w:type="dxa"/>
            </w:tcMar>
            <w:vAlign w:val="top"/>
          </w:tcPr>
          <w:p w:rsidR="2716EE8B" w:rsidP="2716EE8B" w:rsidRDefault="2716EE8B" w14:paraId="634171E3" w14:textId="0682FB45">
            <w:pPr>
              <w:rPr>
                <w:rFonts w:ascii="Roboto" w:hAnsi="Roboto" w:eastAsia="Aptos"/>
                <w:b w:val="1"/>
                <w:bCs w:val="1"/>
                <w:i w:val="0"/>
                <w:iCs w:val="0"/>
                <w:caps w:val="0"/>
                <w:smallCaps w:val="0"/>
                <w:sz w:val="24"/>
                <w:szCs w:val="24"/>
              </w:rPr>
            </w:pPr>
            <w:r w:rsidRPr="2716EE8B" w:rsidR="2716EE8B">
              <w:rPr>
                <w:rFonts w:ascii="Roboto" w:hAnsi="Roboto" w:eastAsia="Aptos"/>
                <w:b w:val="1"/>
                <w:bCs w:val="1"/>
                <w:i w:val="0"/>
                <w:iCs w:val="0"/>
                <w:caps w:val="0"/>
                <w:smallCaps w:val="0"/>
                <w:sz w:val="24"/>
                <w:szCs w:val="24"/>
                <w:lang w:val="en-US"/>
              </w:rPr>
              <w:t>Page Number</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2716EE8B" w:rsidP="2716EE8B" w:rsidRDefault="2716EE8B" w14:paraId="63C84935" w14:textId="24737723">
            <w:pPr>
              <w:rPr>
                <w:rFonts w:ascii="Roboto" w:hAnsi="Roboto" w:eastAsia="Aptos"/>
                <w:b w:val="1"/>
                <w:bCs w:val="1"/>
                <w:i w:val="0"/>
                <w:iCs w:val="0"/>
                <w:caps w:val="0"/>
                <w:smallCaps w:val="0"/>
                <w:sz w:val="24"/>
                <w:szCs w:val="24"/>
              </w:rPr>
            </w:pPr>
            <w:r w:rsidRPr="2716EE8B" w:rsidR="2716EE8B">
              <w:rPr>
                <w:rFonts w:ascii="Roboto" w:hAnsi="Roboto" w:eastAsia="Aptos"/>
                <w:b w:val="1"/>
                <w:bCs w:val="1"/>
                <w:i w:val="0"/>
                <w:iCs w:val="0"/>
                <w:caps w:val="0"/>
                <w:smallCaps w:val="0"/>
                <w:sz w:val="24"/>
                <w:szCs w:val="24"/>
                <w:lang w:val="en-US"/>
              </w:rPr>
              <w:t>Lesson Title</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2716EE8B" w:rsidP="2716EE8B" w:rsidRDefault="2716EE8B" w14:paraId="036A4B97" w14:textId="0F1275C1">
            <w:pPr>
              <w:rPr>
                <w:rFonts w:ascii="Roboto" w:hAnsi="Roboto" w:eastAsia="Aptos"/>
                <w:b w:val="1"/>
                <w:bCs w:val="1"/>
                <w:i w:val="0"/>
                <w:iCs w:val="0"/>
                <w:caps w:val="0"/>
                <w:smallCaps w:val="0"/>
                <w:sz w:val="24"/>
                <w:szCs w:val="24"/>
              </w:rPr>
            </w:pPr>
            <w:r w:rsidRPr="2716EE8B" w:rsidR="2716EE8B">
              <w:rPr>
                <w:rFonts w:ascii="Roboto" w:hAnsi="Roboto" w:eastAsia="Aptos"/>
                <w:b w:val="1"/>
                <w:bCs w:val="1"/>
                <w:i w:val="0"/>
                <w:iCs w:val="0"/>
                <w:caps w:val="0"/>
                <w:smallCaps w:val="0"/>
                <w:sz w:val="24"/>
                <w:szCs w:val="24"/>
                <w:lang w:val="en-US"/>
              </w:rPr>
              <w:t>Lesson Description</w:t>
            </w:r>
          </w:p>
        </w:tc>
      </w:tr>
      <w:tr w:rsidR="2716EE8B" w:rsidTr="2716EE8B" w14:paraId="09337BC2">
        <w:trPr>
          <w:trHeight w:val="64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42207F9C" w:rsidP="2716EE8B" w:rsidRDefault="42207F9C" w14:paraId="477B1D3B" w14:textId="6554C312">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42207F9C">
              <w:rPr>
                <w:rFonts w:ascii="Roboto" w:hAnsi="Roboto" w:eastAsia="Aptos"/>
                <w:b w:val="0"/>
                <w:bCs w:val="0"/>
                <w:i w:val="0"/>
                <w:iCs w:val="0"/>
                <w:caps w:val="0"/>
                <w:smallCaps w:val="0"/>
                <w:strike w:val="0"/>
                <w:dstrike w:val="0"/>
                <w:color w:val="000000" w:themeColor="text1" w:themeTint="FF" w:themeShade="FF"/>
                <w:sz w:val="24"/>
                <w:szCs w:val="24"/>
                <w:u w:val="none"/>
                <w:lang w:val="en-US"/>
              </w:rPr>
              <w:t>12</w:t>
            </w:r>
          </w:p>
          <w:p w:rsidR="2716EE8B" w:rsidP="2716EE8B" w:rsidRDefault="2716EE8B" w14:paraId="1B629877" w14:textId="5B0EB052">
            <w:pPr>
              <w:rPr>
                <w:rFonts w:ascii="Roboto" w:hAnsi="Roboto" w:eastAsia="Aptos"/>
                <w:b w:val="1"/>
                <w:bCs w:val="1"/>
                <w:i w:val="0"/>
                <w:iCs w:val="0"/>
                <w:caps w:val="0"/>
                <w:smallCaps w:val="0"/>
                <w:color w:val="000000" w:themeColor="text1" w:themeTint="FF" w:themeShade="FF"/>
                <w:sz w:val="24"/>
                <w:szCs w:val="24"/>
              </w:rPr>
            </w:pP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4CFE6318" w:rsidP="2716EE8B" w:rsidRDefault="4CFE6318" w14:paraId="08F198EC" w14:textId="1B0CCA87">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lang w:val="en-US"/>
              </w:rPr>
            </w:pPr>
            <w:r w:rsidRPr="2716EE8B" w:rsidR="4CFE6318">
              <w:rPr>
                <w:rFonts w:ascii="Roboto" w:hAnsi="Roboto" w:eastAsia="Aptos"/>
                <w:b w:val="0"/>
                <w:bCs w:val="0"/>
                <w:i w:val="0"/>
                <w:iCs w:val="0"/>
                <w:caps w:val="0"/>
                <w:smallCaps w:val="0"/>
                <w:color w:val="000000" w:themeColor="text1" w:themeTint="FF" w:themeShade="FF"/>
                <w:sz w:val="24"/>
                <w:szCs w:val="24"/>
                <w:lang w:val="en-US"/>
              </w:rPr>
              <w:t>Choosing and Using Microscopes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4CFE6318" w:rsidP="2716EE8B" w:rsidRDefault="4CFE6318" w14:paraId="3531920E" w14:textId="4FBC5325">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4CFE6318">
              <w:rPr>
                <w:rFonts w:ascii="Roboto" w:hAnsi="Roboto" w:eastAsia="Aptos"/>
                <w:b w:val="0"/>
                <w:bCs w:val="0"/>
                <w:i w:val="0"/>
                <w:iCs w:val="0"/>
                <w:caps w:val="0"/>
                <w:smallCaps w:val="0"/>
                <w:color w:val="000000" w:themeColor="text1" w:themeTint="FF" w:themeShade="FF"/>
                <w:sz w:val="24"/>
                <w:szCs w:val="24"/>
                <w:lang w:val="en-US"/>
              </w:rPr>
              <w:t>Reading passage with diagrams explaining the use of microscopes to view cells</w:t>
            </w:r>
            <w:r w:rsidRPr="2716EE8B" w:rsidR="2716EE8B">
              <w:rPr>
                <w:rFonts w:ascii="Roboto" w:hAnsi="Roboto" w:eastAsia="Aptos"/>
                <w:b w:val="0"/>
                <w:bCs w:val="0"/>
                <w:i w:val="0"/>
                <w:iCs w:val="0"/>
                <w:caps w:val="0"/>
                <w:smallCaps w:val="0"/>
                <w:color w:val="000000" w:themeColor="text1" w:themeTint="FF" w:themeShade="FF"/>
                <w:sz w:val="24"/>
                <w:szCs w:val="24"/>
                <w:lang w:val="en-US"/>
              </w:rPr>
              <w:t>.</w:t>
            </w:r>
          </w:p>
        </w:tc>
      </w:tr>
      <w:tr w:rsidR="2716EE8B" w:rsidTr="2716EE8B" w14:paraId="58C83BD3">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01D7E8AC" w:rsidP="2716EE8B" w:rsidRDefault="01D7E8AC" w14:paraId="67F56125" w14:textId="61B11149">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01D7E8AC">
              <w:rPr>
                <w:rFonts w:ascii="Roboto" w:hAnsi="Roboto" w:eastAsia="Aptos"/>
                <w:b w:val="0"/>
                <w:bCs w:val="0"/>
                <w:i w:val="0"/>
                <w:iCs w:val="0"/>
                <w:caps w:val="0"/>
                <w:smallCaps w:val="0"/>
                <w:strike w:val="0"/>
                <w:dstrike w:val="0"/>
                <w:color w:val="000000" w:themeColor="text1" w:themeTint="FF" w:themeShade="FF"/>
                <w:sz w:val="24"/>
                <w:szCs w:val="24"/>
                <w:u w:val="none"/>
                <w:lang w:val="en-US"/>
              </w:rPr>
              <w:t>13</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44E7DB8D" w:rsidP="2716EE8B" w:rsidRDefault="44E7DB8D" w14:paraId="33C29EF2" w14:textId="3CD8D4C0">
            <w:pPr>
              <w:pStyle w:val="Normal"/>
              <w:suppressLineNumbers w:val="0"/>
              <w:bidi w:val="0"/>
              <w:spacing w:before="0" w:beforeAutospacing="off" w:after="0" w:afterAutospacing="off" w:line="240" w:lineRule="auto"/>
              <w:ind w:left="0" w:right="0"/>
              <w:jc w:val="left"/>
            </w:pPr>
            <w:r w:rsidRPr="2716EE8B" w:rsidR="44E7DB8D">
              <w:rPr>
                <w:rFonts w:ascii="Roboto" w:hAnsi="Roboto" w:eastAsia="Aptos"/>
                <w:b w:val="0"/>
                <w:bCs w:val="0"/>
                <w:i w:val="0"/>
                <w:iCs w:val="0"/>
                <w:caps w:val="0"/>
                <w:smallCaps w:val="0"/>
                <w:color w:val="000000" w:themeColor="text1" w:themeTint="FF" w:themeShade="FF"/>
                <w:sz w:val="24"/>
                <w:szCs w:val="24"/>
                <w:lang w:val="en-US"/>
              </w:rPr>
              <w:t>Cell Basics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64810FEB" w:rsidP="2716EE8B" w:rsidRDefault="64810FEB" w14:paraId="6D7ECF24" w14:textId="556F42BD">
            <w:pPr>
              <w:pStyle w:val="Normal"/>
              <w:suppressLineNumbers w:val="0"/>
              <w:bidi w:val="0"/>
              <w:spacing w:before="0" w:beforeAutospacing="off" w:after="0" w:afterAutospacing="off" w:line="240" w:lineRule="auto"/>
              <w:ind w:left="0" w:right="0"/>
              <w:jc w:val="left"/>
            </w:pPr>
            <w:r w:rsidRPr="2716EE8B" w:rsidR="64810FEB">
              <w:rPr>
                <w:rFonts w:ascii="Roboto" w:hAnsi="Roboto" w:eastAsia="Aptos"/>
                <w:b w:val="0"/>
                <w:bCs w:val="0"/>
                <w:i w:val="0"/>
                <w:iCs w:val="0"/>
                <w:caps w:val="0"/>
                <w:smallCaps w:val="0"/>
                <w:color w:val="000000" w:themeColor="text1" w:themeTint="FF" w:themeShade="FF"/>
                <w:sz w:val="24"/>
                <w:szCs w:val="24"/>
                <w:lang w:val="en-US"/>
              </w:rPr>
              <w:t>Printable booklet.</w:t>
            </w:r>
          </w:p>
        </w:tc>
      </w:tr>
      <w:tr w:rsidR="2716EE8B" w:rsidTr="2716EE8B" w14:paraId="1F272EE5">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2716EE8B" w:rsidP="2716EE8B" w:rsidRDefault="2716EE8B" w14:paraId="0B31D549" w14:textId="5F54920F">
            <w:pPr>
              <w:rPr>
                <w:rFonts w:ascii="Roboto" w:hAnsi="Roboto" w:eastAsia="Aptos"/>
                <w:b w:val="1"/>
                <w:bCs w:val="1"/>
                <w:i w:val="0"/>
                <w:iCs w:val="0"/>
                <w:caps w:val="0"/>
                <w:smallCaps w:val="0"/>
                <w:color w:val="000000" w:themeColor="text1" w:themeTint="FF" w:themeShade="FF"/>
                <w:sz w:val="24"/>
                <w:szCs w:val="24"/>
              </w:rPr>
            </w:pPr>
            <w:r w:rsidRPr="2716EE8B" w:rsidR="2716EE8B">
              <w:rPr>
                <w:rFonts w:ascii="Roboto" w:hAnsi="Roboto" w:eastAsia="Aptos"/>
                <w:b w:val="0"/>
                <w:bCs w:val="0"/>
                <w:i w:val="0"/>
                <w:iCs w:val="0"/>
                <w:caps w:val="0"/>
                <w:smallCaps w:val="0"/>
                <w:strike w:val="0"/>
                <w:dstrike w:val="0"/>
                <w:color w:val="000000" w:themeColor="text1" w:themeTint="FF" w:themeShade="FF"/>
                <w:sz w:val="24"/>
                <w:szCs w:val="24"/>
                <w:u w:val="none"/>
                <w:lang w:val="en-US"/>
              </w:rPr>
              <w:t>14</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490B283A" w:rsidP="2716EE8B" w:rsidRDefault="490B283A" w14:paraId="219295E2" w14:textId="25FAE8A0">
            <w:pPr>
              <w:pStyle w:val="Normal"/>
              <w:suppressLineNumbers w:val="0"/>
              <w:bidi w:val="0"/>
              <w:spacing w:before="0" w:beforeAutospacing="off" w:after="0" w:afterAutospacing="off" w:line="240" w:lineRule="auto"/>
              <w:ind w:left="0" w:right="0"/>
              <w:jc w:val="left"/>
            </w:pPr>
            <w:r w:rsidRPr="2716EE8B" w:rsidR="490B283A">
              <w:rPr>
                <w:rFonts w:ascii="Roboto" w:hAnsi="Roboto" w:eastAsia="Aptos"/>
                <w:b w:val="0"/>
                <w:bCs w:val="0"/>
                <w:i w:val="0"/>
                <w:iCs w:val="0"/>
                <w:caps w:val="0"/>
                <w:smallCaps w:val="0"/>
                <w:color w:val="000000" w:themeColor="text1" w:themeTint="FF" w:themeShade="FF"/>
                <w:sz w:val="24"/>
                <w:szCs w:val="24"/>
                <w:lang w:val="en-US"/>
              </w:rPr>
              <w:t>Cell Mates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73DB29EE" w:rsidP="2716EE8B" w:rsidRDefault="73DB29EE" w14:paraId="4837F8FD" w14:textId="6D2B35F5">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73DB29EE">
              <w:rPr>
                <w:rFonts w:ascii="Roboto" w:hAnsi="Roboto" w:eastAsia="Aptos"/>
                <w:b w:val="0"/>
                <w:bCs w:val="0"/>
                <w:i w:val="0"/>
                <w:iCs w:val="0"/>
                <w:caps w:val="0"/>
                <w:smallCaps w:val="0"/>
                <w:color w:val="000000" w:themeColor="text1" w:themeTint="FF" w:themeShade="FF"/>
                <w:sz w:val="24"/>
                <w:szCs w:val="24"/>
                <w:lang w:val="en-US"/>
              </w:rPr>
              <w:t>Students identify structures of plant and animal cells</w:t>
            </w:r>
            <w:r w:rsidRPr="2716EE8B" w:rsidR="2716EE8B">
              <w:rPr>
                <w:rFonts w:ascii="Roboto" w:hAnsi="Roboto" w:eastAsia="Aptos"/>
                <w:b w:val="0"/>
                <w:bCs w:val="0"/>
                <w:i w:val="0"/>
                <w:iCs w:val="0"/>
                <w:caps w:val="0"/>
                <w:smallCaps w:val="0"/>
                <w:color w:val="000000" w:themeColor="text1" w:themeTint="FF" w:themeShade="FF"/>
                <w:sz w:val="24"/>
                <w:szCs w:val="24"/>
                <w:lang w:val="en-US"/>
              </w:rPr>
              <w:t>.</w:t>
            </w:r>
          </w:p>
        </w:tc>
      </w:tr>
      <w:tr w:rsidR="2716EE8B" w:rsidTr="2716EE8B" w14:paraId="1C0B4DCD">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7A1986AB" w:rsidP="2716EE8B" w:rsidRDefault="7A1986AB" w14:paraId="28215E9B" w14:textId="6A209BCD">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7A1986AB">
              <w:rPr>
                <w:rFonts w:ascii="Roboto" w:hAnsi="Roboto" w:eastAsia="Aptos"/>
                <w:b w:val="0"/>
                <w:bCs w:val="0"/>
                <w:i w:val="0"/>
                <w:iCs w:val="0"/>
                <w:caps w:val="0"/>
                <w:smallCaps w:val="0"/>
                <w:strike w:val="0"/>
                <w:dstrike w:val="0"/>
                <w:color w:val="000000" w:themeColor="text1" w:themeTint="FF" w:themeShade="FF"/>
                <w:sz w:val="24"/>
                <w:szCs w:val="24"/>
                <w:u w:val="none"/>
                <w:lang w:val="en-US"/>
              </w:rPr>
              <w:t>29</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3D74EFDA" w:rsidP="2716EE8B" w:rsidRDefault="3D74EFDA" w14:paraId="584BAE78" w14:textId="4DA54F75">
            <w:pPr>
              <w:pStyle w:val="Normal"/>
              <w:suppressLineNumbers w:val="0"/>
              <w:bidi w:val="0"/>
              <w:spacing w:before="0" w:beforeAutospacing="off" w:after="0" w:afterAutospacing="off" w:line="240" w:lineRule="auto"/>
              <w:ind w:left="0" w:right="0"/>
              <w:jc w:val="left"/>
            </w:pPr>
            <w:r w:rsidRPr="2716EE8B" w:rsidR="3D74EFDA">
              <w:rPr>
                <w:rFonts w:ascii="Roboto" w:hAnsi="Roboto" w:eastAsia="Aptos"/>
                <w:b w:val="0"/>
                <w:bCs w:val="0"/>
                <w:i w:val="0"/>
                <w:iCs w:val="0"/>
                <w:caps w:val="0"/>
                <w:smallCaps w:val="0"/>
                <w:color w:val="000000" w:themeColor="text1" w:themeTint="FF" w:themeShade="FF"/>
                <w:sz w:val="24"/>
                <w:szCs w:val="24"/>
                <w:lang w:val="en-US"/>
              </w:rPr>
              <w:t>Focus on Cells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2716EE8B" w:rsidP="2716EE8B" w:rsidRDefault="2716EE8B" w14:paraId="50D60F0A" w14:textId="629FD1E6">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2716EE8B">
              <w:rPr>
                <w:rFonts w:ascii="Roboto" w:hAnsi="Roboto" w:eastAsia="Aptos"/>
                <w:b w:val="0"/>
                <w:bCs w:val="0"/>
                <w:i w:val="0"/>
                <w:iCs w:val="0"/>
                <w:caps w:val="0"/>
                <w:smallCaps w:val="0"/>
                <w:color w:val="000000" w:themeColor="text1" w:themeTint="FF" w:themeShade="FF"/>
                <w:sz w:val="24"/>
                <w:szCs w:val="24"/>
                <w:lang w:val="en-US"/>
              </w:rPr>
              <w:t xml:space="preserve">Students </w:t>
            </w:r>
            <w:r w:rsidRPr="2716EE8B" w:rsidR="6CE7DC4A">
              <w:rPr>
                <w:rFonts w:ascii="Roboto" w:hAnsi="Roboto" w:eastAsia="Aptos"/>
                <w:b w:val="0"/>
                <w:bCs w:val="0"/>
                <w:i w:val="0"/>
                <w:iCs w:val="0"/>
                <w:caps w:val="0"/>
                <w:smallCaps w:val="0"/>
                <w:color w:val="000000" w:themeColor="text1" w:themeTint="FF" w:themeShade="FF"/>
                <w:sz w:val="24"/>
                <w:szCs w:val="24"/>
                <w:lang w:val="en-US"/>
              </w:rPr>
              <w:t xml:space="preserve">prepare a wet mount slide and learn about the structure of an onion cell. </w:t>
            </w:r>
          </w:p>
        </w:tc>
      </w:tr>
      <w:tr w:rsidR="2716EE8B" w:rsidTr="2716EE8B" w14:paraId="1A7AD235">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28FA08F2" w:rsidP="2716EE8B" w:rsidRDefault="28FA08F2" w14:paraId="137FB9D8" w14:textId="3AA2FA96">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28FA08F2">
              <w:rPr>
                <w:rFonts w:ascii="Roboto" w:hAnsi="Roboto" w:eastAsia="Aptos"/>
                <w:b w:val="0"/>
                <w:bCs w:val="0"/>
                <w:i w:val="0"/>
                <w:iCs w:val="0"/>
                <w:caps w:val="0"/>
                <w:smallCaps w:val="0"/>
                <w:strike w:val="0"/>
                <w:dstrike w:val="0"/>
                <w:color w:val="000000" w:themeColor="text1" w:themeTint="FF" w:themeShade="FF"/>
                <w:sz w:val="24"/>
                <w:szCs w:val="24"/>
                <w:u w:val="none"/>
                <w:lang w:val="en-US"/>
              </w:rPr>
              <w:t>35</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59A3687B" w:rsidP="2716EE8B" w:rsidRDefault="59A3687B" w14:paraId="74F4D41F" w14:textId="4B383538">
            <w:pPr>
              <w:rPr>
                <w:rFonts w:ascii="Roboto" w:hAnsi="Roboto" w:eastAsia="Aptos"/>
                <w:b w:val="0"/>
                <w:bCs w:val="0"/>
                <w:i w:val="0"/>
                <w:iCs w:val="0"/>
                <w:caps w:val="0"/>
                <w:smallCaps w:val="0"/>
                <w:color w:val="000000" w:themeColor="text1" w:themeTint="FF" w:themeShade="FF"/>
                <w:sz w:val="24"/>
                <w:szCs w:val="24"/>
                <w:lang w:val="en-US"/>
              </w:rPr>
            </w:pPr>
            <w:r w:rsidRPr="2716EE8B" w:rsidR="59A3687B">
              <w:rPr>
                <w:rFonts w:ascii="Roboto" w:hAnsi="Roboto" w:eastAsia="Aptos"/>
                <w:b w:val="0"/>
                <w:bCs w:val="0"/>
                <w:i w:val="0"/>
                <w:iCs w:val="0"/>
                <w:caps w:val="0"/>
                <w:smallCaps w:val="0"/>
                <w:color w:val="000000" w:themeColor="text1" w:themeTint="FF" w:themeShade="FF"/>
                <w:sz w:val="24"/>
                <w:szCs w:val="24"/>
                <w:lang w:val="en-US"/>
              </w:rPr>
              <w:t>The Green Machine</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2716EE8B" w:rsidP="2716EE8B" w:rsidRDefault="2716EE8B" w14:paraId="5D8907D4" w14:textId="680A5F76">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2716EE8B">
              <w:rPr>
                <w:rFonts w:ascii="Roboto" w:hAnsi="Roboto" w:eastAsia="Aptos"/>
                <w:b w:val="0"/>
                <w:bCs w:val="0"/>
                <w:i w:val="0"/>
                <w:iCs w:val="0"/>
                <w:caps w:val="0"/>
                <w:smallCaps w:val="0"/>
                <w:color w:val="000000" w:themeColor="text1" w:themeTint="FF" w:themeShade="FF"/>
                <w:sz w:val="24"/>
                <w:szCs w:val="24"/>
                <w:lang w:val="en-US"/>
              </w:rPr>
              <w:t xml:space="preserve">Students </w:t>
            </w:r>
            <w:r w:rsidRPr="2716EE8B" w:rsidR="20E24FA8">
              <w:rPr>
                <w:rFonts w:ascii="Roboto" w:hAnsi="Roboto" w:eastAsia="Aptos"/>
                <w:b w:val="0"/>
                <w:bCs w:val="0"/>
                <w:i w:val="0"/>
                <w:iCs w:val="0"/>
                <w:caps w:val="0"/>
                <w:smallCaps w:val="0"/>
                <w:color w:val="000000" w:themeColor="text1" w:themeTint="FF" w:themeShade="FF"/>
                <w:sz w:val="24"/>
                <w:szCs w:val="24"/>
                <w:lang w:val="en-US"/>
              </w:rPr>
              <w:t>observe</w:t>
            </w:r>
            <w:r w:rsidRPr="2716EE8B" w:rsidR="20E24FA8">
              <w:rPr>
                <w:rFonts w:ascii="Roboto" w:hAnsi="Roboto" w:eastAsia="Aptos"/>
                <w:b w:val="0"/>
                <w:bCs w:val="0"/>
                <w:i w:val="0"/>
                <w:iCs w:val="0"/>
                <w:caps w:val="0"/>
                <w:smallCaps w:val="0"/>
                <w:color w:val="000000" w:themeColor="text1" w:themeTint="FF" w:themeShade="FF"/>
                <w:sz w:val="24"/>
                <w:szCs w:val="24"/>
                <w:lang w:val="en-US"/>
              </w:rPr>
              <w:t xml:space="preserve"> chloroplast in Elodea. </w:t>
            </w:r>
          </w:p>
        </w:tc>
      </w:tr>
      <w:tr w:rsidR="2716EE8B" w:rsidTr="2716EE8B" w14:paraId="2F274DA1">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2231E828" w:rsidP="2716EE8B" w:rsidRDefault="2231E828" w14:paraId="25B033D3" w14:textId="5EB271BF">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2231E828">
              <w:rPr>
                <w:rFonts w:ascii="Roboto" w:hAnsi="Roboto" w:eastAsia="Aptos"/>
                <w:b w:val="0"/>
                <w:bCs w:val="0"/>
                <w:i w:val="0"/>
                <w:iCs w:val="0"/>
                <w:caps w:val="0"/>
                <w:smallCaps w:val="0"/>
                <w:strike w:val="0"/>
                <w:dstrike w:val="0"/>
                <w:color w:val="000000" w:themeColor="text1" w:themeTint="FF" w:themeShade="FF"/>
                <w:sz w:val="24"/>
                <w:szCs w:val="24"/>
                <w:u w:val="none"/>
                <w:lang w:val="en-US"/>
              </w:rPr>
              <w:t>46</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54F0E5B0" w:rsidP="2716EE8B" w:rsidRDefault="54F0E5B0" w14:paraId="63A682EA" w14:textId="3C8AB136">
            <w:pPr>
              <w:rPr>
                <w:rFonts w:ascii="Roboto" w:hAnsi="Roboto" w:eastAsia="Aptos"/>
                <w:b w:val="0"/>
                <w:bCs w:val="0"/>
                <w:i w:val="0"/>
                <w:iCs w:val="0"/>
                <w:caps w:val="0"/>
                <w:smallCaps w:val="0"/>
                <w:color w:val="000000" w:themeColor="text1" w:themeTint="FF" w:themeShade="FF"/>
                <w:sz w:val="24"/>
                <w:szCs w:val="24"/>
                <w:lang w:val="en-US"/>
              </w:rPr>
            </w:pPr>
            <w:r w:rsidRPr="2716EE8B" w:rsidR="54F0E5B0">
              <w:rPr>
                <w:rFonts w:ascii="Roboto" w:hAnsi="Roboto" w:eastAsia="Aptos"/>
                <w:b w:val="0"/>
                <w:bCs w:val="0"/>
                <w:i w:val="0"/>
                <w:iCs w:val="0"/>
                <w:caps w:val="0"/>
                <w:smallCaps w:val="0"/>
                <w:color w:val="000000" w:themeColor="text1" w:themeTint="FF" w:themeShade="FF"/>
                <w:sz w:val="24"/>
                <w:szCs w:val="24"/>
                <w:lang w:val="en-US"/>
              </w:rPr>
              <w:t>Cheek to Cheek</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2716EE8B" w:rsidP="2716EE8B" w:rsidRDefault="2716EE8B" w14:paraId="5E8220A7" w14:textId="2045209C">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lang w:val="en-US"/>
              </w:rPr>
            </w:pPr>
            <w:r w:rsidRPr="2716EE8B" w:rsidR="2716EE8B">
              <w:rPr>
                <w:rFonts w:ascii="Roboto" w:hAnsi="Roboto" w:eastAsia="Aptos"/>
                <w:b w:val="0"/>
                <w:bCs w:val="0"/>
                <w:i w:val="0"/>
                <w:iCs w:val="0"/>
                <w:caps w:val="0"/>
                <w:smallCaps w:val="0"/>
                <w:color w:val="000000" w:themeColor="text1" w:themeTint="FF" w:themeShade="FF"/>
                <w:sz w:val="24"/>
                <w:szCs w:val="24"/>
                <w:lang w:val="en-US"/>
              </w:rPr>
              <w:t>Students</w:t>
            </w:r>
            <w:r w:rsidRPr="2716EE8B" w:rsidR="094F8B66">
              <w:rPr>
                <w:rFonts w:ascii="Roboto" w:hAnsi="Roboto" w:eastAsia="Aptos"/>
                <w:b w:val="0"/>
                <w:bCs w:val="0"/>
                <w:i w:val="0"/>
                <w:iCs w:val="0"/>
                <w:caps w:val="0"/>
                <w:smallCaps w:val="0"/>
                <w:color w:val="000000" w:themeColor="text1" w:themeTint="FF" w:themeShade="FF"/>
                <w:sz w:val="24"/>
                <w:szCs w:val="24"/>
                <w:lang w:val="en-US"/>
              </w:rPr>
              <w:t xml:space="preserve"> </w:t>
            </w:r>
            <w:r w:rsidRPr="2716EE8B" w:rsidR="094F8B66">
              <w:rPr>
                <w:rFonts w:ascii="Roboto" w:hAnsi="Roboto" w:eastAsia="Aptos"/>
                <w:b w:val="0"/>
                <w:bCs w:val="0"/>
                <w:i w:val="0"/>
                <w:iCs w:val="0"/>
                <w:caps w:val="0"/>
                <w:smallCaps w:val="0"/>
                <w:color w:val="000000" w:themeColor="text1" w:themeTint="FF" w:themeShade="FF"/>
                <w:sz w:val="24"/>
                <w:szCs w:val="24"/>
                <w:lang w:val="en-US"/>
              </w:rPr>
              <w:t>observe</w:t>
            </w:r>
            <w:r w:rsidRPr="2716EE8B" w:rsidR="094F8B66">
              <w:rPr>
                <w:rFonts w:ascii="Roboto" w:hAnsi="Roboto" w:eastAsia="Aptos"/>
                <w:b w:val="0"/>
                <w:bCs w:val="0"/>
                <w:i w:val="0"/>
                <w:iCs w:val="0"/>
                <w:caps w:val="0"/>
                <w:smallCaps w:val="0"/>
                <w:color w:val="000000" w:themeColor="text1" w:themeTint="FF" w:themeShade="FF"/>
                <w:sz w:val="24"/>
                <w:szCs w:val="24"/>
                <w:lang w:val="en-US"/>
              </w:rPr>
              <w:t xml:space="preserve"> how the structure and functions of cheek and onion cells differ/compare.</w:t>
            </w:r>
          </w:p>
        </w:tc>
      </w:tr>
      <w:tr w:rsidR="2716EE8B" w:rsidTr="2716EE8B" w14:paraId="54A08B80">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7E93F011" w:rsidP="2716EE8B" w:rsidRDefault="7E93F011" w14:paraId="54122B14" w14:textId="5D839332">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7E93F011">
              <w:rPr>
                <w:rFonts w:ascii="Roboto" w:hAnsi="Roboto" w:eastAsia="Aptos"/>
                <w:b w:val="0"/>
                <w:bCs w:val="0"/>
                <w:i w:val="0"/>
                <w:iCs w:val="0"/>
                <w:caps w:val="0"/>
                <w:smallCaps w:val="0"/>
                <w:strike w:val="0"/>
                <w:dstrike w:val="0"/>
                <w:color w:val="000000" w:themeColor="text1" w:themeTint="FF" w:themeShade="FF"/>
                <w:sz w:val="24"/>
                <w:szCs w:val="24"/>
                <w:u w:val="none"/>
                <w:lang w:val="en-US"/>
              </w:rPr>
              <w:t>52</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77CFB107" w:rsidP="2716EE8B" w:rsidRDefault="77CFB107" w14:paraId="23D4C6CD" w14:textId="34BB8966">
            <w:pPr>
              <w:rPr>
                <w:rFonts w:ascii="Roboto" w:hAnsi="Roboto" w:eastAsia="Aptos"/>
                <w:b w:val="0"/>
                <w:bCs w:val="0"/>
                <w:i w:val="0"/>
                <w:iCs w:val="0"/>
                <w:caps w:val="0"/>
                <w:smallCaps w:val="0"/>
                <w:color w:val="000000" w:themeColor="text1" w:themeTint="FF" w:themeShade="FF"/>
                <w:sz w:val="24"/>
                <w:szCs w:val="24"/>
                <w:lang w:val="en-US"/>
              </w:rPr>
            </w:pPr>
            <w:r w:rsidRPr="2716EE8B" w:rsidR="77CFB107">
              <w:rPr>
                <w:rFonts w:ascii="Roboto" w:hAnsi="Roboto" w:eastAsia="Aptos"/>
                <w:b w:val="0"/>
                <w:bCs w:val="0"/>
                <w:i w:val="0"/>
                <w:iCs w:val="0"/>
                <w:caps w:val="0"/>
                <w:smallCaps w:val="0"/>
                <w:color w:val="000000" w:themeColor="text1" w:themeTint="FF" w:themeShade="FF"/>
                <w:sz w:val="24"/>
                <w:szCs w:val="24"/>
                <w:lang w:val="en-US"/>
              </w:rPr>
              <w:t>Cells are Us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2716EE8B" w:rsidP="2716EE8B" w:rsidRDefault="2716EE8B" w14:paraId="0D4530B1" w14:textId="5D0C8876">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2716EE8B">
              <w:rPr>
                <w:rFonts w:ascii="Roboto" w:hAnsi="Roboto" w:eastAsia="Aptos"/>
                <w:b w:val="0"/>
                <w:bCs w:val="0"/>
                <w:i w:val="0"/>
                <w:iCs w:val="0"/>
                <w:caps w:val="0"/>
                <w:smallCaps w:val="0"/>
                <w:color w:val="000000" w:themeColor="text1" w:themeTint="FF" w:themeShade="FF"/>
                <w:sz w:val="24"/>
                <w:szCs w:val="24"/>
                <w:lang w:val="en-US"/>
              </w:rPr>
              <w:t>Students</w:t>
            </w:r>
            <w:r w:rsidRPr="2716EE8B" w:rsidR="2716EE8B">
              <w:rPr>
                <w:rFonts w:ascii="Roboto" w:hAnsi="Roboto" w:eastAsia="Aptos"/>
                <w:b w:val="0"/>
                <w:bCs w:val="0"/>
                <w:i w:val="0"/>
                <w:iCs w:val="0"/>
                <w:caps w:val="0"/>
                <w:smallCaps w:val="0"/>
                <w:color w:val="000000" w:themeColor="text1" w:themeTint="FF" w:themeShade="FF"/>
                <w:sz w:val="24"/>
                <w:szCs w:val="24"/>
                <w:lang w:val="en-US"/>
              </w:rPr>
              <w:t xml:space="preserve"> </w:t>
            </w:r>
            <w:r w:rsidRPr="2716EE8B" w:rsidR="089DF783">
              <w:rPr>
                <w:rFonts w:ascii="Roboto" w:hAnsi="Roboto" w:eastAsia="Aptos"/>
                <w:b w:val="0"/>
                <w:bCs w:val="0"/>
                <w:i w:val="0"/>
                <w:iCs w:val="0"/>
                <w:caps w:val="0"/>
                <w:smallCaps w:val="0"/>
                <w:color w:val="000000" w:themeColor="text1" w:themeTint="FF" w:themeShade="FF"/>
                <w:sz w:val="24"/>
                <w:szCs w:val="24"/>
                <w:lang w:val="en-US"/>
              </w:rPr>
              <w:t xml:space="preserve">compare plant and animal cells. </w:t>
            </w:r>
          </w:p>
        </w:tc>
      </w:tr>
      <w:tr w:rsidR="2716EE8B" w:rsidTr="2716EE8B" w14:paraId="5743E05C">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2455AD23" w:rsidP="2716EE8B" w:rsidRDefault="2455AD23" w14:paraId="30E8A364" w14:textId="63EE90E3">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2455AD23">
              <w:rPr>
                <w:rFonts w:ascii="Roboto" w:hAnsi="Roboto" w:eastAsia="Aptos"/>
                <w:b w:val="0"/>
                <w:bCs w:val="0"/>
                <w:i w:val="0"/>
                <w:iCs w:val="0"/>
                <w:caps w:val="0"/>
                <w:smallCaps w:val="0"/>
                <w:strike w:val="0"/>
                <w:dstrike w:val="0"/>
                <w:color w:val="000000" w:themeColor="text1" w:themeTint="FF" w:themeShade="FF"/>
                <w:sz w:val="24"/>
                <w:szCs w:val="24"/>
                <w:u w:val="none"/>
                <w:lang w:val="en-US"/>
              </w:rPr>
              <w:t>61</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3365A64E" w:rsidP="2716EE8B" w:rsidRDefault="3365A64E" w14:paraId="4FC4893A" w14:textId="2DB250D1">
            <w:pPr>
              <w:rPr>
                <w:rFonts w:ascii="Roboto" w:hAnsi="Roboto" w:eastAsia="Aptos"/>
                <w:b w:val="0"/>
                <w:bCs w:val="0"/>
                <w:i w:val="0"/>
                <w:iCs w:val="0"/>
                <w:caps w:val="0"/>
                <w:smallCaps w:val="0"/>
                <w:color w:val="000000" w:themeColor="text1" w:themeTint="FF" w:themeShade="FF"/>
                <w:sz w:val="24"/>
                <w:szCs w:val="24"/>
                <w:lang w:val="en-US"/>
              </w:rPr>
            </w:pPr>
            <w:r w:rsidRPr="2716EE8B" w:rsidR="3365A64E">
              <w:rPr>
                <w:rFonts w:ascii="Roboto" w:hAnsi="Roboto" w:eastAsia="Aptos"/>
                <w:b w:val="0"/>
                <w:bCs w:val="0"/>
                <w:i w:val="0"/>
                <w:iCs w:val="0"/>
                <w:caps w:val="0"/>
                <w:smallCaps w:val="0"/>
                <w:color w:val="000000" w:themeColor="text1" w:themeTint="FF" w:themeShade="FF"/>
                <w:sz w:val="24"/>
                <w:szCs w:val="24"/>
                <w:lang w:val="en-US"/>
              </w:rPr>
              <w:t>Cellular Construction</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5EAF778A" w:rsidP="2716EE8B" w:rsidRDefault="5EAF778A" w14:paraId="7A03CBD1" w14:textId="653F609D">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lang w:val="en-US"/>
              </w:rPr>
            </w:pPr>
            <w:r w:rsidRPr="2716EE8B" w:rsidR="5EAF778A">
              <w:rPr>
                <w:rFonts w:ascii="Roboto" w:hAnsi="Roboto" w:eastAsia="Aptos"/>
                <w:b w:val="0"/>
                <w:bCs w:val="0"/>
                <w:i w:val="0"/>
                <w:iCs w:val="0"/>
                <w:caps w:val="0"/>
                <w:smallCaps w:val="0"/>
                <w:color w:val="000000" w:themeColor="text1" w:themeTint="FF" w:themeShade="FF"/>
                <w:sz w:val="24"/>
                <w:szCs w:val="24"/>
                <w:lang w:val="en-US"/>
              </w:rPr>
              <w:t xml:space="preserve">Students build models of plant and animal cells. </w:t>
            </w:r>
          </w:p>
        </w:tc>
      </w:tr>
      <w:tr w:rsidR="2716EE8B" w:rsidTr="2716EE8B" w14:paraId="1031AB1A">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168B85FB" w:rsidP="2716EE8B" w:rsidRDefault="168B85FB" w14:paraId="05C6C6D3" w14:textId="79E2888D">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168B85FB">
              <w:rPr>
                <w:rFonts w:ascii="Roboto" w:hAnsi="Roboto" w:eastAsia="Aptos"/>
                <w:b w:val="0"/>
                <w:bCs w:val="0"/>
                <w:i w:val="0"/>
                <w:iCs w:val="0"/>
                <w:caps w:val="0"/>
                <w:smallCaps w:val="0"/>
                <w:strike w:val="0"/>
                <w:dstrike w:val="0"/>
                <w:color w:val="000000" w:themeColor="text1" w:themeTint="FF" w:themeShade="FF"/>
                <w:sz w:val="24"/>
                <w:szCs w:val="24"/>
                <w:u w:val="none"/>
                <w:lang w:val="en-US"/>
              </w:rPr>
              <w:t>77</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177EA272" w:rsidP="2716EE8B" w:rsidRDefault="177EA272" w14:paraId="0745A2A6" w14:textId="2BAE3546">
            <w:pPr>
              <w:rPr>
                <w:rFonts w:ascii="Roboto" w:hAnsi="Roboto" w:eastAsia="Aptos"/>
                <w:b w:val="0"/>
                <w:bCs w:val="0"/>
                <w:i w:val="0"/>
                <w:iCs w:val="0"/>
                <w:caps w:val="0"/>
                <w:smallCaps w:val="0"/>
                <w:color w:val="000000" w:themeColor="text1" w:themeTint="FF" w:themeShade="FF"/>
                <w:sz w:val="24"/>
                <w:szCs w:val="24"/>
                <w:lang w:val="en-US"/>
              </w:rPr>
            </w:pPr>
            <w:r w:rsidRPr="2716EE8B" w:rsidR="177EA272">
              <w:rPr>
                <w:rFonts w:ascii="Roboto" w:hAnsi="Roboto" w:eastAsia="Aptos"/>
                <w:b w:val="0"/>
                <w:bCs w:val="0"/>
                <w:i w:val="0"/>
                <w:iCs w:val="0"/>
                <w:caps w:val="0"/>
                <w:smallCaps w:val="0"/>
                <w:color w:val="000000" w:themeColor="text1" w:themeTint="FF" w:themeShade="FF"/>
                <w:sz w:val="24"/>
                <w:szCs w:val="24"/>
                <w:lang w:val="en-US"/>
              </w:rPr>
              <w:t>The Cell as a Factory</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5CEDFDAE" w:rsidP="2716EE8B" w:rsidRDefault="5CEDFDAE" w14:paraId="4C6C8FB1" w14:textId="44791FA6">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5CEDFDAE">
              <w:rPr>
                <w:rFonts w:ascii="Roboto" w:hAnsi="Roboto" w:eastAsia="Aptos"/>
                <w:b w:val="0"/>
                <w:bCs w:val="0"/>
                <w:i w:val="0"/>
                <w:iCs w:val="0"/>
                <w:caps w:val="0"/>
                <w:smallCaps w:val="0"/>
                <w:color w:val="000000" w:themeColor="text1" w:themeTint="FF" w:themeShade="FF"/>
                <w:sz w:val="24"/>
                <w:szCs w:val="24"/>
                <w:lang w:val="en-US"/>
              </w:rPr>
              <w:t>Students learn the parts of plant and animal cells and their functions.</w:t>
            </w:r>
          </w:p>
          <w:p w:rsidR="2716EE8B" w:rsidP="2716EE8B" w:rsidRDefault="2716EE8B" w14:paraId="127A1099" w14:textId="01AEF807">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lang w:val="en-US"/>
              </w:rPr>
            </w:pPr>
          </w:p>
        </w:tc>
      </w:tr>
      <w:tr w:rsidR="2716EE8B" w:rsidTr="2716EE8B" w14:paraId="5A11063F">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6F3A409C" w:rsidP="2716EE8B" w:rsidRDefault="6F3A409C" w14:paraId="2AE88246" w14:textId="7B95FE8A">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6F3A409C">
              <w:rPr>
                <w:rFonts w:ascii="Roboto" w:hAnsi="Roboto" w:eastAsia="Aptos"/>
                <w:b w:val="0"/>
                <w:bCs w:val="0"/>
                <w:i w:val="0"/>
                <w:iCs w:val="0"/>
                <w:caps w:val="0"/>
                <w:smallCaps w:val="0"/>
                <w:strike w:val="0"/>
                <w:dstrike w:val="0"/>
                <w:color w:val="000000" w:themeColor="text1" w:themeTint="FF" w:themeShade="FF"/>
                <w:sz w:val="24"/>
                <w:szCs w:val="24"/>
                <w:u w:val="none"/>
                <w:lang w:val="en-US"/>
              </w:rPr>
              <w:t>83</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784DE316" w:rsidP="2716EE8B" w:rsidRDefault="784DE316" w14:paraId="7C7E235C" w14:textId="5B5273CD">
            <w:pPr>
              <w:rPr>
                <w:rFonts w:ascii="Roboto" w:hAnsi="Roboto" w:eastAsia="Aptos"/>
                <w:b w:val="0"/>
                <w:bCs w:val="0"/>
                <w:i w:val="0"/>
                <w:iCs w:val="0"/>
                <w:caps w:val="0"/>
                <w:smallCaps w:val="0"/>
                <w:color w:val="000000" w:themeColor="text1" w:themeTint="FF" w:themeShade="FF"/>
                <w:sz w:val="24"/>
                <w:szCs w:val="24"/>
                <w:lang w:val="en-US"/>
              </w:rPr>
            </w:pPr>
            <w:r w:rsidRPr="2716EE8B" w:rsidR="784DE316">
              <w:rPr>
                <w:rFonts w:ascii="Roboto" w:hAnsi="Roboto" w:eastAsia="Aptos"/>
                <w:b w:val="0"/>
                <w:bCs w:val="0"/>
                <w:i w:val="0"/>
                <w:iCs w:val="0"/>
                <w:caps w:val="0"/>
                <w:smallCaps w:val="0"/>
                <w:color w:val="000000" w:themeColor="text1" w:themeTint="FF" w:themeShade="FF"/>
                <w:sz w:val="24"/>
                <w:szCs w:val="24"/>
                <w:lang w:val="en-US"/>
              </w:rPr>
              <w:t>Cell Structure and Function</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792F3C65" w:rsidP="2716EE8B" w:rsidRDefault="792F3C65" w14:paraId="0A565D69" w14:textId="34487C46">
            <w:pPr>
              <w:pStyle w:val="Normal"/>
              <w:suppressLineNumbers w:val="0"/>
              <w:bidi w:val="0"/>
              <w:spacing w:before="0" w:beforeAutospacing="off" w:after="0" w:afterAutospacing="off" w:line="240" w:lineRule="auto"/>
              <w:ind w:left="0" w:right="0"/>
              <w:jc w:val="left"/>
            </w:pPr>
            <w:r w:rsidRPr="2716EE8B" w:rsidR="792F3C65">
              <w:rPr>
                <w:rFonts w:ascii="Roboto" w:hAnsi="Roboto" w:eastAsia="Aptos"/>
                <w:b w:val="0"/>
                <w:bCs w:val="0"/>
                <w:i w:val="0"/>
                <w:iCs w:val="0"/>
                <w:caps w:val="0"/>
                <w:smallCaps w:val="0"/>
                <w:color w:val="000000" w:themeColor="text1" w:themeTint="FF" w:themeShade="FF"/>
                <w:sz w:val="24"/>
                <w:szCs w:val="24"/>
                <w:lang w:val="en-US"/>
              </w:rPr>
              <w:t>Printable booklet.</w:t>
            </w:r>
          </w:p>
          <w:p w:rsidR="792F3C65" w:rsidP="2716EE8B" w:rsidRDefault="792F3C65" w14:paraId="126D3B05" w14:textId="42DD8416">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792F3C65">
              <w:rPr>
                <w:rFonts w:ascii="Roboto" w:hAnsi="Roboto" w:eastAsia="Aptos"/>
                <w:b w:val="0"/>
                <w:bCs w:val="0"/>
                <w:i w:val="0"/>
                <w:iCs w:val="0"/>
                <w:caps w:val="0"/>
                <w:smallCaps w:val="0"/>
                <w:color w:val="000000" w:themeColor="text1" w:themeTint="FF" w:themeShade="FF"/>
                <w:sz w:val="24"/>
                <w:szCs w:val="24"/>
                <w:lang w:val="en-US"/>
              </w:rPr>
              <w:t xml:space="preserve"> </w:t>
            </w:r>
          </w:p>
        </w:tc>
      </w:tr>
      <w:tr w:rsidR="2716EE8B" w:rsidTr="2716EE8B" w14:paraId="716BCCB1">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6C5CCEDE" w:rsidP="2716EE8B" w:rsidRDefault="6C5CCEDE" w14:paraId="42E5BEF1" w14:textId="2C479B05">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6C5CCEDE">
              <w:rPr>
                <w:rFonts w:ascii="Roboto" w:hAnsi="Roboto" w:eastAsia="Aptos"/>
                <w:b w:val="0"/>
                <w:bCs w:val="0"/>
                <w:i w:val="0"/>
                <w:iCs w:val="0"/>
                <w:caps w:val="0"/>
                <w:smallCaps w:val="0"/>
                <w:strike w:val="0"/>
                <w:dstrike w:val="0"/>
                <w:color w:val="000000" w:themeColor="text1" w:themeTint="FF" w:themeShade="FF"/>
                <w:sz w:val="24"/>
                <w:szCs w:val="24"/>
                <w:u w:val="none"/>
                <w:lang w:val="en-US"/>
              </w:rPr>
              <w:t>170</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6F544124" w:rsidP="2716EE8B" w:rsidRDefault="6F544124" w14:paraId="65F73525" w14:textId="12E6971A">
            <w:pPr>
              <w:pStyle w:val="Normal"/>
              <w:suppressLineNumbers w:val="0"/>
              <w:bidi w:val="0"/>
              <w:spacing w:before="0" w:beforeAutospacing="off" w:after="0" w:afterAutospacing="off" w:line="240" w:lineRule="auto"/>
              <w:ind w:left="0" w:right="0"/>
              <w:jc w:val="left"/>
            </w:pPr>
            <w:r w:rsidRPr="2716EE8B" w:rsidR="6F544124">
              <w:rPr>
                <w:rFonts w:ascii="Roboto" w:hAnsi="Roboto" w:eastAsia="Aptos"/>
                <w:b w:val="0"/>
                <w:bCs w:val="0"/>
                <w:i w:val="0"/>
                <w:iCs w:val="0"/>
                <w:caps w:val="0"/>
                <w:smallCaps w:val="0"/>
                <w:color w:val="000000" w:themeColor="text1" w:themeTint="FF" w:themeShade="FF"/>
                <w:sz w:val="24"/>
                <w:szCs w:val="24"/>
                <w:lang w:val="en-US"/>
              </w:rPr>
              <w:t>A Feast for Yeast</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2716EE8B" w:rsidP="2716EE8B" w:rsidRDefault="2716EE8B" w14:paraId="3C706B88" w14:textId="23CB3AD8">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lang w:val="en-US"/>
              </w:rPr>
            </w:pPr>
            <w:r w:rsidRPr="2716EE8B" w:rsidR="2716EE8B">
              <w:rPr>
                <w:rFonts w:ascii="Roboto" w:hAnsi="Roboto" w:eastAsia="Aptos"/>
                <w:b w:val="0"/>
                <w:bCs w:val="0"/>
                <w:i w:val="0"/>
                <w:iCs w:val="0"/>
                <w:caps w:val="0"/>
                <w:smallCaps w:val="0"/>
                <w:color w:val="000000" w:themeColor="text1" w:themeTint="FF" w:themeShade="FF"/>
                <w:sz w:val="24"/>
                <w:szCs w:val="24"/>
                <w:lang w:val="en-US"/>
              </w:rPr>
              <w:t>Students</w:t>
            </w:r>
            <w:r w:rsidRPr="2716EE8B" w:rsidR="0B8861F2">
              <w:rPr>
                <w:rFonts w:ascii="Roboto" w:hAnsi="Roboto" w:eastAsia="Aptos"/>
                <w:b w:val="0"/>
                <w:bCs w:val="0"/>
                <w:i w:val="0"/>
                <w:iCs w:val="0"/>
                <w:caps w:val="0"/>
                <w:smallCaps w:val="0"/>
                <w:color w:val="000000" w:themeColor="text1" w:themeTint="FF" w:themeShade="FF"/>
                <w:sz w:val="24"/>
                <w:szCs w:val="24"/>
                <w:lang w:val="en-US"/>
              </w:rPr>
              <w:t xml:space="preserve"> </w:t>
            </w:r>
            <w:r w:rsidRPr="2716EE8B" w:rsidR="0B8861F2">
              <w:rPr>
                <w:rFonts w:ascii="Roboto" w:hAnsi="Roboto" w:eastAsia="Aptos"/>
                <w:b w:val="0"/>
                <w:bCs w:val="0"/>
                <w:i w:val="0"/>
                <w:iCs w:val="0"/>
                <w:caps w:val="0"/>
                <w:smallCaps w:val="0"/>
                <w:color w:val="000000" w:themeColor="text1" w:themeTint="FF" w:themeShade="FF"/>
                <w:sz w:val="24"/>
                <w:szCs w:val="24"/>
                <w:lang w:val="en-US"/>
              </w:rPr>
              <w:t>observe</w:t>
            </w:r>
            <w:r w:rsidRPr="2716EE8B" w:rsidR="0B8861F2">
              <w:rPr>
                <w:rFonts w:ascii="Roboto" w:hAnsi="Roboto" w:eastAsia="Aptos"/>
                <w:b w:val="0"/>
                <w:bCs w:val="0"/>
                <w:i w:val="0"/>
                <w:iCs w:val="0"/>
                <w:caps w:val="0"/>
                <w:smallCaps w:val="0"/>
                <w:color w:val="000000" w:themeColor="text1" w:themeTint="FF" w:themeShade="FF"/>
                <w:sz w:val="24"/>
                <w:szCs w:val="24"/>
                <w:lang w:val="en-US"/>
              </w:rPr>
              <w:t xml:space="preserve"> active yeast and </w:t>
            </w:r>
            <w:r w:rsidRPr="2716EE8B" w:rsidR="0B8861F2">
              <w:rPr>
                <w:rFonts w:ascii="Roboto" w:hAnsi="Roboto" w:eastAsia="Aptos"/>
                <w:b w:val="0"/>
                <w:bCs w:val="0"/>
                <w:i w:val="0"/>
                <w:iCs w:val="0"/>
                <w:caps w:val="0"/>
                <w:smallCaps w:val="0"/>
                <w:color w:val="000000" w:themeColor="text1" w:themeTint="FF" w:themeShade="FF"/>
                <w:sz w:val="24"/>
                <w:szCs w:val="24"/>
                <w:lang w:val="en-US"/>
              </w:rPr>
              <w:t>identify</w:t>
            </w:r>
            <w:r w:rsidRPr="2716EE8B" w:rsidR="0B8861F2">
              <w:rPr>
                <w:rFonts w:ascii="Roboto" w:hAnsi="Roboto" w:eastAsia="Aptos"/>
                <w:b w:val="0"/>
                <w:bCs w:val="0"/>
                <w:i w:val="0"/>
                <w:iCs w:val="0"/>
                <w:caps w:val="0"/>
                <w:smallCaps w:val="0"/>
                <w:color w:val="000000" w:themeColor="text1" w:themeTint="FF" w:themeShade="FF"/>
                <w:sz w:val="24"/>
                <w:szCs w:val="24"/>
                <w:lang w:val="en-US"/>
              </w:rPr>
              <w:t xml:space="preserve"> it as a helpful microorganism. </w:t>
            </w:r>
          </w:p>
        </w:tc>
      </w:tr>
      <w:tr w:rsidR="2716EE8B" w:rsidTr="2716EE8B" w14:paraId="0E157E2D">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105" w:type="dxa"/>
              <w:right w:w="105" w:type="dxa"/>
            </w:tcMar>
            <w:vAlign w:val="top"/>
          </w:tcPr>
          <w:p w:rsidR="55583F8F" w:rsidP="2716EE8B" w:rsidRDefault="55583F8F" w14:paraId="6ADE3638" w14:textId="5455C0F5">
            <w:pPr>
              <w:rPr>
                <w:rFonts w:ascii="Roboto" w:hAnsi="Roboto" w:eastAsia="Aptos"/>
                <w:b w:val="0"/>
                <w:bCs w:val="0"/>
                <w:i w:val="0"/>
                <w:iCs w:val="0"/>
                <w:caps w:val="0"/>
                <w:smallCaps w:val="0"/>
                <w:strike w:val="0"/>
                <w:dstrike w:val="0"/>
                <w:color w:val="000000" w:themeColor="text1" w:themeTint="FF" w:themeShade="FF"/>
                <w:sz w:val="24"/>
                <w:szCs w:val="24"/>
                <w:u w:val="none"/>
                <w:lang w:val="en-US"/>
              </w:rPr>
            </w:pPr>
            <w:r w:rsidRPr="2716EE8B" w:rsidR="55583F8F">
              <w:rPr>
                <w:rFonts w:ascii="Roboto" w:hAnsi="Roboto" w:eastAsia="Aptos"/>
                <w:b w:val="0"/>
                <w:bCs w:val="0"/>
                <w:i w:val="0"/>
                <w:iCs w:val="0"/>
                <w:caps w:val="0"/>
                <w:smallCaps w:val="0"/>
                <w:strike w:val="0"/>
                <w:dstrike w:val="0"/>
                <w:color w:val="000000" w:themeColor="text1" w:themeTint="FF" w:themeShade="FF"/>
                <w:sz w:val="24"/>
                <w:szCs w:val="24"/>
                <w:u w:val="none"/>
                <w:lang w:val="en-US"/>
              </w:rPr>
              <w:t>195</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105" w:type="dxa"/>
              <w:right w:w="105" w:type="dxa"/>
            </w:tcMar>
            <w:vAlign w:val="top"/>
          </w:tcPr>
          <w:p w:rsidR="48618C00" w:rsidP="2716EE8B" w:rsidRDefault="48618C00" w14:paraId="3A54A57F" w14:textId="25983D22">
            <w:pPr>
              <w:rPr>
                <w:rFonts w:ascii="Roboto" w:hAnsi="Roboto" w:eastAsia="Aptos"/>
                <w:b w:val="0"/>
                <w:bCs w:val="0"/>
                <w:i w:val="0"/>
                <w:iCs w:val="0"/>
                <w:caps w:val="0"/>
                <w:smallCaps w:val="0"/>
                <w:color w:val="000000" w:themeColor="text1" w:themeTint="FF" w:themeShade="FF"/>
                <w:sz w:val="24"/>
                <w:szCs w:val="24"/>
                <w:lang w:val="en-US"/>
              </w:rPr>
            </w:pPr>
            <w:r w:rsidRPr="2716EE8B" w:rsidR="48618C00">
              <w:rPr>
                <w:rFonts w:ascii="Roboto" w:hAnsi="Roboto" w:eastAsia="Aptos"/>
                <w:b w:val="0"/>
                <w:bCs w:val="0"/>
                <w:i w:val="0"/>
                <w:iCs w:val="0"/>
                <w:caps w:val="0"/>
                <w:smallCaps w:val="0"/>
                <w:color w:val="000000" w:themeColor="text1" w:themeTint="FF" w:themeShade="FF"/>
                <w:sz w:val="24"/>
                <w:szCs w:val="24"/>
                <w:lang w:val="en-US"/>
              </w:rPr>
              <w:t>Handing Off Germs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105" w:type="dxa"/>
              <w:right w:w="105" w:type="dxa"/>
            </w:tcMar>
            <w:vAlign w:val="top"/>
          </w:tcPr>
          <w:p w:rsidR="2716EE8B" w:rsidP="2716EE8B" w:rsidRDefault="2716EE8B" w14:paraId="73FCB2F6" w14:textId="0E786348">
            <w:pPr>
              <w:pStyle w:val="Normal"/>
              <w:suppressLineNumbers w:val="0"/>
              <w:bidi w:val="0"/>
              <w:spacing w:before="0" w:beforeAutospacing="off" w:after="0" w:afterAutospacing="off" w:line="240" w:lineRule="auto"/>
              <w:ind w:left="0" w:right="0"/>
              <w:jc w:val="left"/>
              <w:rPr>
                <w:rFonts w:ascii="Roboto" w:hAnsi="Roboto" w:eastAsia="Aptos"/>
                <w:b w:val="0"/>
                <w:bCs w:val="0"/>
                <w:i w:val="0"/>
                <w:iCs w:val="0"/>
                <w:caps w:val="0"/>
                <w:smallCaps w:val="0"/>
                <w:color w:val="000000" w:themeColor="text1" w:themeTint="FF" w:themeShade="FF"/>
                <w:sz w:val="24"/>
                <w:szCs w:val="24"/>
              </w:rPr>
            </w:pPr>
            <w:r w:rsidRPr="2716EE8B" w:rsidR="2716EE8B">
              <w:rPr>
                <w:rFonts w:ascii="Roboto" w:hAnsi="Roboto" w:eastAsia="Aptos"/>
                <w:b w:val="0"/>
                <w:bCs w:val="0"/>
                <w:i w:val="0"/>
                <w:iCs w:val="0"/>
                <w:caps w:val="0"/>
                <w:smallCaps w:val="0"/>
                <w:color w:val="000000" w:themeColor="text1" w:themeTint="FF" w:themeShade="FF"/>
                <w:sz w:val="24"/>
                <w:szCs w:val="24"/>
                <w:lang w:val="en-US"/>
              </w:rPr>
              <w:t xml:space="preserve">Students </w:t>
            </w:r>
            <w:r w:rsidRPr="2716EE8B" w:rsidR="16385FFD">
              <w:rPr>
                <w:rFonts w:ascii="Roboto" w:hAnsi="Roboto" w:eastAsia="Aptos"/>
                <w:b w:val="0"/>
                <w:bCs w:val="0"/>
                <w:i w:val="0"/>
                <w:iCs w:val="0"/>
                <w:caps w:val="0"/>
                <w:smallCaps w:val="0"/>
                <w:color w:val="000000" w:themeColor="text1" w:themeTint="FF" w:themeShade="FF"/>
                <w:sz w:val="24"/>
                <w:szCs w:val="24"/>
                <w:lang w:val="en-US"/>
              </w:rPr>
              <w:t xml:space="preserve">draw conclusions about the transfer of germs via glitter. </w:t>
            </w:r>
          </w:p>
        </w:tc>
      </w:tr>
    </w:tbl>
    <w:p w:rsidR="001A5583" w:rsidP="2716EE8B" w:rsidRDefault="001A5583" w14:paraId="66A011B5" w14:textId="14F89637">
      <w:pPr>
        <w:pStyle w:val="Heading4"/>
      </w:pPr>
      <w:r w:rsidR="001A5583">
        <w:rPr/>
        <w:t>STEM</w:t>
      </w:r>
    </w:p>
    <w:p w:rsidRPr="000F5D2F" w:rsidR="001A5583" w:rsidP="2716EE8B" w:rsidRDefault="00836935" w14:paraId="6631CF16" w14:textId="29F50D06">
      <w:pPr>
        <w:pStyle w:val="ListParagraph"/>
        <w:numPr>
          <w:ilvl w:val="0"/>
          <w:numId w:val="11"/>
        </w:numPr>
        <w:rPr>
          <w:rFonts w:ascii="Roboto" w:hAnsi="Roboto" w:eastAsia="Aptos"/>
          <w:sz w:val="24"/>
          <w:szCs w:val="24"/>
        </w:rPr>
      </w:pPr>
      <w:hyperlink r:id="R6c456efee01d4835">
        <w:r w:rsidRPr="2716EE8B" w:rsidR="2BD3EE44">
          <w:rPr>
            <w:rStyle w:val="Hyperlink"/>
            <w:rFonts w:ascii="Roboto" w:hAnsi="Roboto" w:eastAsia="Aptos"/>
            <w:b w:val="0"/>
            <w:bCs w:val="0"/>
            <w:i w:val="0"/>
            <w:iCs w:val="0"/>
            <w:strike w:val="0"/>
            <w:dstrike w:val="0"/>
            <w:noProof w:val="0"/>
            <w:sz w:val="24"/>
            <w:szCs w:val="24"/>
            <w:u w:val="none"/>
            <w:lang w:val="en-US"/>
          </w:rPr>
          <w:t>Discovery Education Science Techbook STEM Project Starters</w:t>
        </w:r>
      </w:hyperlink>
      <w:hyperlink r:id="R3004371e519541ac">
        <w:r w:rsidRPr="2716EE8B" w:rsidR="2BD3EE44">
          <w:rPr>
            <w:rStyle w:val="Hyperlink"/>
            <w:rFonts w:ascii="Roboto" w:hAnsi="Roboto" w:eastAsia="Aptos"/>
            <w:b w:val="0"/>
            <w:bCs w:val="0"/>
            <w:i w:val="0"/>
            <w:iCs w:val="0"/>
            <w:strike w:val="0"/>
            <w:dstrike w:val="0"/>
            <w:noProof w:val="0"/>
            <w:sz w:val="24"/>
            <w:szCs w:val="24"/>
            <w:u w:val="none"/>
            <w:lang w:val="en-US"/>
          </w:rPr>
          <w:t xml:space="preserve"> </w:t>
        </w:r>
      </w:hyperlink>
    </w:p>
    <w:p w:rsidRPr="000F5D2F" w:rsidR="001A5583" w:rsidP="2716EE8B" w:rsidRDefault="00836935" w14:paraId="63B0423C" w14:textId="1A59951C">
      <w:pPr>
        <w:pStyle w:val="ListParagraph"/>
        <w:numPr>
          <w:ilvl w:val="0"/>
          <w:numId w:val="11"/>
        </w:numPr>
        <w:rPr>
          <w:rFonts w:ascii="Roboto" w:hAnsi="Roboto" w:eastAsia="Aptos"/>
          <w:sz w:val="24"/>
          <w:szCs w:val="24"/>
        </w:rPr>
      </w:pPr>
      <w:hyperlink r:id="R6511162388ad4557">
        <w:r w:rsidRPr="2716EE8B" w:rsidR="2BD3EE44">
          <w:rPr>
            <w:rStyle w:val="Hyperlink"/>
            <w:rFonts w:ascii="Roboto" w:hAnsi="Roboto" w:eastAsia="Aptos"/>
            <w:b w:val="0"/>
            <w:bCs w:val="0"/>
            <w:i w:val="0"/>
            <w:iCs w:val="0"/>
            <w:strike w:val="0"/>
            <w:dstrike w:val="0"/>
            <w:noProof w:val="0"/>
            <w:sz w:val="24"/>
            <w:szCs w:val="24"/>
            <w:u w:val="none"/>
            <w:lang w:val="en-US"/>
          </w:rPr>
          <w:t>Bacteria Are Everywhere</w:t>
        </w:r>
      </w:hyperlink>
    </w:p>
    <w:p w:rsidRPr="000F5D2F" w:rsidR="001A5583" w:rsidP="2716EE8B" w:rsidRDefault="00836935" w14:paraId="25D4285B" w14:textId="0D122769">
      <w:pPr>
        <w:pStyle w:val="ListParagraph"/>
        <w:numPr>
          <w:ilvl w:val="0"/>
          <w:numId w:val="11"/>
        </w:numPr>
        <w:rPr>
          <w:rFonts w:ascii="Roboto" w:hAnsi="Roboto" w:eastAsia="Aptos"/>
          <w:sz w:val="24"/>
          <w:szCs w:val="24"/>
        </w:rPr>
      </w:pPr>
      <w:hyperlink r:id="R383ecb5896e4465e">
        <w:r w:rsidRPr="5818CA3A" w:rsidR="2BD3EE44">
          <w:rPr>
            <w:rStyle w:val="Hyperlink"/>
            <w:rFonts w:ascii="Roboto" w:hAnsi="Roboto" w:eastAsia="Aptos"/>
            <w:b w:val="0"/>
            <w:bCs w:val="0"/>
            <w:i w:val="0"/>
            <w:iCs w:val="0"/>
            <w:strike w:val="0"/>
            <w:dstrike w:val="0"/>
            <w:noProof w:val="0"/>
            <w:sz w:val="24"/>
            <w:szCs w:val="24"/>
            <w:u w:val="none"/>
            <w:lang w:val="en-US"/>
          </w:rPr>
          <w:t>Cells Teach</w:t>
        </w:r>
        <w:r w:rsidRPr="5818CA3A" w:rsidR="4BC2D74A">
          <w:rPr>
            <w:rStyle w:val="Hyperlink"/>
            <w:rFonts w:ascii="Roboto" w:hAnsi="Roboto" w:eastAsia="Aptos"/>
            <w:b w:val="0"/>
            <w:bCs w:val="0"/>
            <w:i w:val="0"/>
            <w:iCs w:val="0"/>
            <w:strike w:val="0"/>
            <w:dstrike w:val="0"/>
            <w:noProof w:val="0"/>
            <w:sz w:val="24"/>
            <w:szCs w:val="24"/>
            <w:u w:val="none"/>
            <w:lang w:val="en-US"/>
          </w:rPr>
          <w:t xml:space="preserve"> </w:t>
        </w:r>
        <w:r w:rsidRPr="5818CA3A" w:rsidR="2BD3EE44">
          <w:rPr>
            <w:rStyle w:val="Hyperlink"/>
            <w:rFonts w:ascii="Roboto" w:hAnsi="Roboto" w:eastAsia="Aptos"/>
            <w:b w:val="0"/>
            <w:bCs w:val="0"/>
            <w:i w:val="0"/>
            <w:iCs w:val="0"/>
            <w:strike w:val="0"/>
            <w:dstrike w:val="0"/>
            <w:noProof w:val="0"/>
            <w:sz w:val="24"/>
            <w:szCs w:val="24"/>
            <w:u w:val="none"/>
            <w:lang w:val="en-US"/>
          </w:rPr>
          <w:t>Engineering Activities</w:t>
        </w:r>
      </w:hyperlink>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1F3" w:rsidP="00B451F1" w:rsidRDefault="002241F3" w14:paraId="56EA3749" w14:textId="77777777">
      <w:pPr>
        <w:spacing w:after="0" w:line="240" w:lineRule="auto"/>
      </w:pPr>
      <w:r>
        <w:separator/>
      </w:r>
    </w:p>
  </w:endnote>
  <w:endnote w:type="continuationSeparator" w:id="0">
    <w:p w:rsidR="002241F3" w:rsidP="00B451F1" w:rsidRDefault="002241F3" w14:paraId="30517D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1F3" w:rsidP="00B451F1" w:rsidRDefault="002241F3" w14:paraId="483D7BCF" w14:textId="77777777">
      <w:pPr>
        <w:spacing w:after="0" w:line="240" w:lineRule="auto"/>
      </w:pPr>
      <w:r>
        <w:separator/>
      </w:r>
    </w:p>
  </w:footnote>
  <w:footnote w:type="continuationSeparator" w:id="0">
    <w:p w:rsidR="002241F3" w:rsidP="00B451F1" w:rsidRDefault="002241F3" w14:paraId="5BD4225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27da90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4cd0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b3c31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D75C7"/>
    <w:rsid w:val="000E7BF3"/>
    <w:rsid w:val="001316CE"/>
    <w:rsid w:val="00141BFB"/>
    <w:rsid w:val="001762A9"/>
    <w:rsid w:val="00184CC9"/>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C5373"/>
    <w:rsid w:val="003D565C"/>
    <w:rsid w:val="0042127F"/>
    <w:rsid w:val="00432FB8"/>
    <w:rsid w:val="00451D23"/>
    <w:rsid w:val="00465BBE"/>
    <w:rsid w:val="0047284F"/>
    <w:rsid w:val="004B43E3"/>
    <w:rsid w:val="004C1897"/>
    <w:rsid w:val="00510786"/>
    <w:rsid w:val="00520C4C"/>
    <w:rsid w:val="00526DC8"/>
    <w:rsid w:val="005676D5"/>
    <w:rsid w:val="005827A1"/>
    <w:rsid w:val="00591F77"/>
    <w:rsid w:val="00595150"/>
    <w:rsid w:val="005D7A1A"/>
    <w:rsid w:val="005E31FA"/>
    <w:rsid w:val="00610A71"/>
    <w:rsid w:val="00611530"/>
    <w:rsid w:val="00611C66"/>
    <w:rsid w:val="00625628"/>
    <w:rsid w:val="006C0F2C"/>
    <w:rsid w:val="006D5994"/>
    <w:rsid w:val="00717760"/>
    <w:rsid w:val="00732466"/>
    <w:rsid w:val="0074707B"/>
    <w:rsid w:val="007539BC"/>
    <w:rsid w:val="0075414D"/>
    <w:rsid w:val="00762520"/>
    <w:rsid w:val="007A06E5"/>
    <w:rsid w:val="007A135E"/>
    <w:rsid w:val="007A4858"/>
    <w:rsid w:val="007A57EE"/>
    <w:rsid w:val="007E3A20"/>
    <w:rsid w:val="007E7FF4"/>
    <w:rsid w:val="007F3DBB"/>
    <w:rsid w:val="00836935"/>
    <w:rsid w:val="008C5ED0"/>
    <w:rsid w:val="008F40ED"/>
    <w:rsid w:val="008F4EB1"/>
    <w:rsid w:val="008F704F"/>
    <w:rsid w:val="00932759"/>
    <w:rsid w:val="00934945"/>
    <w:rsid w:val="0094117E"/>
    <w:rsid w:val="00956E22"/>
    <w:rsid w:val="00985371"/>
    <w:rsid w:val="009873BB"/>
    <w:rsid w:val="009B631F"/>
    <w:rsid w:val="009C0A88"/>
    <w:rsid w:val="009E277D"/>
    <w:rsid w:val="00A265C3"/>
    <w:rsid w:val="00A33159"/>
    <w:rsid w:val="00A523C9"/>
    <w:rsid w:val="00A625AD"/>
    <w:rsid w:val="00AA31A8"/>
    <w:rsid w:val="00AC5094"/>
    <w:rsid w:val="00AD7A9C"/>
    <w:rsid w:val="00AE0F04"/>
    <w:rsid w:val="00AE0F47"/>
    <w:rsid w:val="00B31007"/>
    <w:rsid w:val="00B408B8"/>
    <w:rsid w:val="00B44D15"/>
    <w:rsid w:val="00B451F1"/>
    <w:rsid w:val="00B4789C"/>
    <w:rsid w:val="00B71C21"/>
    <w:rsid w:val="00BC5890"/>
    <w:rsid w:val="00BD795A"/>
    <w:rsid w:val="00C005B0"/>
    <w:rsid w:val="00C12B8A"/>
    <w:rsid w:val="00C76099"/>
    <w:rsid w:val="00C85841"/>
    <w:rsid w:val="00D25AC4"/>
    <w:rsid w:val="00D34972"/>
    <w:rsid w:val="00D44B3B"/>
    <w:rsid w:val="00D57D5C"/>
    <w:rsid w:val="00D60F34"/>
    <w:rsid w:val="00D73D9E"/>
    <w:rsid w:val="00DC0215"/>
    <w:rsid w:val="00DF41AA"/>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C2A0D"/>
    <w:rsid w:val="00FE186E"/>
    <w:rsid w:val="00FF6877"/>
    <w:rsid w:val="01D7E8AC"/>
    <w:rsid w:val="0347F882"/>
    <w:rsid w:val="0347F882"/>
    <w:rsid w:val="083ABCD5"/>
    <w:rsid w:val="089DF783"/>
    <w:rsid w:val="094F8B66"/>
    <w:rsid w:val="09E4A6BD"/>
    <w:rsid w:val="0B8861F2"/>
    <w:rsid w:val="0BD88654"/>
    <w:rsid w:val="0E40239E"/>
    <w:rsid w:val="0EBD3675"/>
    <w:rsid w:val="0F774D73"/>
    <w:rsid w:val="10ABF537"/>
    <w:rsid w:val="10ABF537"/>
    <w:rsid w:val="124F2BC4"/>
    <w:rsid w:val="13F0EE1D"/>
    <w:rsid w:val="16385FFD"/>
    <w:rsid w:val="168B85FB"/>
    <w:rsid w:val="177EA272"/>
    <w:rsid w:val="17C9598A"/>
    <w:rsid w:val="180B5A0E"/>
    <w:rsid w:val="19C921D4"/>
    <w:rsid w:val="1E48B6AB"/>
    <w:rsid w:val="1F18F55E"/>
    <w:rsid w:val="20588D6A"/>
    <w:rsid w:val="20E24FA8"/>
    <w:rsid w:val="2117E204"/>
    <w:rsid w:val="2231E828"/>
    <w:rsid w:val="23205378"/>
    <w:rsid w:val="23A2303A"/>
    <w:rsid w:val="2455AD23"/>
    <w:rsid w:val="25F4B3D0"/>
    <w:rsid w:val="26534FE7"/>
    <w:rsid w:val="2716EE8B"/>
    <w:rsid w:val="2756E18E"/>
    <w:rsid w:val="27972467"/>
    <w:rsid w:val="28E9F581"/>
    <w:rsid w:val="28FA08F2"/>
    <w:rsid w:val="299C0E46"/>
    <w:rsid w:val="2A72E5BC"/>
    <w:rsid w:val="2BD3EE44"/>
    <w:rsid w:val="2F662A28"/>
    <w:rsid w:val="31D9F680"/>
    <w:rsid w:val="324584A9"/>
    <w:rsid w:val="32FF9731"/>
    <w:rsid w:val="32FF9731"/>
    <w:rsid w:val="335DC6CD"/>
    <w:rsid w:val="3365A64E"/>
    <w:rsid w:val="33EA703B"/>
    <w:rsid w:val="3772694D"/>
    <w:rsid w:val="37BD36E4"/>
    <w:rsid w:val="389AF3D6"/>
    <w:rsid w:val="3D74EFDA"/>
    <w:rsid w:val="3F7A9D23"/>
    <w:rsid w:val="4016559D"/>
    <w:rsid w:val="405D6782"/>
    <w:rsid w:val="4104C86B"/>
    <w:rsid w:val="4104C86B"/>
    <w:rsid w:val="42207F9C"/>
    <w:rsid w:val="44E7DB8D"/>
    <w:rsid w:val="4502F9C4"/>
    <w:rsid w:val="477D30FE"/>
    <w:rsid w:val="480301F3"/>
    <w:rsid w:val="480301F3"/>
    <w:rsid w:val="4851A039"/>
    <w:rsid w:val="48618C00"/>
    <w:rsid w:val="48FB3F41"/>
    <w:rsid w:val="490B283A"/>
    <w:rsid w:val="49D90E30"/>
    <w:rsid w:val="4A575E44"/>
    <w:rsid w:val="4AB7DC3C"/>
    <w:rsid w:val="4AFF3302"/>
    <w:rsid w:val="4BC2D74A"/>
    <w:rsid w:val="4CFE6318"/>
    <w:rsid w:val="4DAB6704"/>
    <w:rsid w:val="4F39DCDB"/>
    <w:rsid w:val="4F7F3836"/>
    <w:rsid w:val="50D508D9"/>
    <w:rsid w:val="5498D109"/>
    <w:rsid w:val="54F0E5B0"/>
    <w:rsid w:val="5514B6D1"/>
    <w:rsid w:val="55583F8F"/>
    <w:rsid w:val="560AB8F3"/>
    <w:rsid w:val="56A2F23B"/>
    <w:rsid w:val="5818CA3A"/>
    <w:rsid w:val="58CD0019"/>
    <w:rsid w:val="593FFBAD"/>
    <w:rsid w:val="5991C28F"/>
    <w:rsid w:val="59A3687B"/>
    <w:rsid w:val="5B8AFA84"/>
    <w:rsid w:val="5CEDFDAE"/>
    <w:rsid w:val="5EAF778A"/>
    <w:rsid w:val="5FDCD9AB"/>
    <w:rsid w:val="62908CE3"/>
    <w:rsid w:val="64810FEB"/>
    <w:rsid w:val="6484DA58"/>
    <w:rsid w:val="656FE449"/>
    <w:rsid w:val="669C6ACC"/>
    <w:rsid w:val="672C7277"/>
    <w:rsid w:val="69063897"/>
    <w:rsid w:val="69453A93"/>
    <w:rsid w:val="6AF98EC1"/>
    <w:rsid w:val="6B7DB67E"/>
    <w:rsid w:val="6C5CCEDE"/>
    <w:rsid w:val="6CBF8532"/>
    <w:rsid w:val="6CE7DC4A"/>
    <w:rsid w:val="6CFF0700"/>
    <w:rsid w:val="6CFF0700"/>
    <w:rsid w:val="6D7D8F12"/>
    <w:rsid w:val="6F3A409C"/>
    <w:rsid w:val="6F544124"/>
    <w:rsid w:val="705A8591"/>
    <w:rsid w:val="705A8591"/>
    <w:rsid w:val="729B90CA"/>
    <w:rsid w:val="737BA8C6"/>
    <w:rsid w:val="73DB29EE"/>
    <w:rsid w:val="77956BE7"/>
    <w:rsid w:val="77CFB107"/>
    <w:rsid w:val="784DE316"/>
    <w:rsid w:val="7866B5AA"/>
    <w:rsid w:val="78B0B45A"/>
    <w:rsid w:val="792F3C65"/>
    <w:rsid w:val="7A1986AB"/>
    <w:rsid w:val="7AA8227C"/>
    <w:rsid w:val="7AC7FBC9"/>
    <w:rsid w:val="7C30C545"/>
    <w:rsid w:val="7D3C7673"/>
    <w:rsid w:val="7D71316E"/>
    <w:rsid w:val="7DA2188E"/>
    <w:rsid w:val="7E93F011"/>
    <w:rsid w:val="7ECAD06F"/>
    <w:rsid w:val="7F57AF55"/>
    <w:rsid w:val="7F5F0645"/>
    <w:rsid w:val="7F8A363F"/>
    <w:rsid w:val="7F9EA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c0En-_BVbGc" TargetMode="External" Id="R0b4c89728b15454d" /><Relationship Type="http://schemas.openxmlformats.org/officeDocument/2006/relationships/hyperlink" Target="https://lor2.gadoe.org/gadoe/file/3b85a4bd-db71-44d6-bda6-9f3ec5f9433f/1/5th-Science-Instructional-Segment-3-Cells-with-supports.pdf" TargetMode="External" Id="Rd00c189c6a604ba6" /><Relationship Type="http://schemas.openxmlformats.org/officeDocument/2006/relationships/hyperlink" Target="https://gsoutreach.gs.washington.edu/files/amazingcellsbook.pdf" TargetMode="External" Id="R565a0002534247dc" /><Relationship Type="http://schemas.openxmlformats.org/officeDocument/2006/relationships/hyperlink" Target="https://google.discoveryeducation.com/learn/techbook/units/5a9d7e28-8313-46d7-bfe5-c5ff2793ab5b/concepts/ae8f6df0-2fa9-45ad-90d0-76be676ae282/tabs/054d49d8-d8f5-4203-b276-19e25b56cc5f/pages/81e631f9-7f2a-404a-9df0-11b956545fc3" TargetMode="External" Id="R0113163c916345cc" /><Relationship Type="http://schemas.openxmlformats.org/officeDocument/2006/relationships/hyperlink" Target="https://google.discoveryeducation.com/learn/search?q=Comparing%2BCells&amp;grade_id=cbb4d2a4-dda3-4f87-bddf-087abe5a8014&amp;grade_id=839aa7df-8a74-40be-90a1-1eff58eeb715&amp;grade_id=bff68b3d-97cd-4ec4-a8c2-617d0b763bb4&amp;product=DETB&amp;product=UCC" TargetMode="External" Id="R8369f11f93ab4df8" /><Relationship Type="http://schemas.openxmlformats.org/officeDocument/2006/relationships/hyperlink" Target="https://app.discoveryeducation.com/learn/player/498d0674-0948-4ac8-bdbb-813f20157b8c" TargetMode="External" Id="R18fab5cb8d814256" /><Relationship Type="http://schemas.openxmlformats.org/officeDocument/2006/relationships/hyperlink" Target="https://app.discoveryeducation.com/learn/player/0e3f8a1e-2b67-437d-858a-ab88ad2e1a33" TargetMode="External" Id="R481282951c684857" /><Relationship Type="http://schemas.openxmlformats.org/officeDocument/2006/relationships/hyperlink" Target="https://app.discoveryeducation.com/learn/player/3d36b79d-209e-4795-b6f2-d10554086879" TargetMode="External" Id="R7d1aa5f102574409" /><Relationship Type="http://schemas.openxmlformats.org/officeDocument/2006/relationships/hyperlink" Target="https://app.discoveryeducation.com/learn/player/17fba555-590e-4b19-ae75-783c5e5b889d" TargetMode="External" Id="R928fd31809b04d49" /><Relationship Type="http://schemas.openxmlformats.org/officeDocument/2006/relationships/hyperlink" Target="https://app.discoveryeducation.com/learn/player/f1f5c289-ac05-4d13-9d03-3c10bfa7ce97" TargetMode="External" Id="R18a172fc0cd14d42" /><Relationship Type="http://schemas.openxmlformats.org/officeDocument/2006/relationships/hyperlink" Target="https://app.discoveryeducation.com/learn/player/67e70c0b-0f56-4eea-9bfd-a406ffd67d70" TargetMode="External" Id="R5dc4d7bf6d004fe0" /><Relationship Type="http://schemas.openxmlformats.org/officeDocument/2006/relationships/hyperlink" Target="https://app.discoveryeducation.com/learn/player/bd4285d4-44d2-408a-aa0c-4b64d4143440" TargetMode="External" Id="R609c3218cdeb4e35" /><Relationship Type="http://schemas.openxmlformats.org/officeDocument/2006/relationships/hyperlink" Target="https://app.discoveryeducation.com/learn/player/fdb9125b-65dd-420f-93bd-98e9b0fe38e2" TargetMode="External" Id="R2da3c35ccca646bb" /><Relationship Type="http://schemas.openxmlformats.org/officeDocument/2006/relationships/hyperlink" Target="https://google.discoveryeducation.com/learn/techbook/units/5a9d7e28-8313-46d7-bfe5-c5ff2793ab5b/concepts/ae8f6df0-2fa9-45ad-90d0-76be676ae282/tabs/054d49d8-d8f5-4203-b276-19e25b56cc5f/pages/81e631f9-7f2a-404a-9df0-11b956545fc3" TargetMode="External" Id="R6c456efee01d4835" /><Relationship Type="http://schemas.openxmlformats.org/officeDocument/2006/relationships/hyperlink" Target="https://www.teachengineering.org/curricularunits/view/cub_cells_curricularunit" TargetMode="External" Id="R3004371e519541ac" /><Relationship Type="http://schemas.openxmlformats.org/officeDocument/2006/relationships/hyperlink" Target="https://www.teachengineering.org/activities/view/nyu_bacteria_activity1" TargetMode="External" Id="R6511162388ad4557" /><Relationship Type="http://schemas.openxmlformats.org/officeDocument/2006/relationships/hyperlink" Target="https://www.teachengineering.org/curricularunits/view/cub_cells_curricularunit" TargetMode="External" Id="R383ecb5896e4465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MCSOAA-1642606272-754</_dlc_DocId>
    <_dlc_DocIdUrl xmlns="0f5db301-3350-479a-9f2f-8baf88a9dde8">
      <Url>https://mcsga.sharepoint.com/sites/MCSOAA/_layouts/15/DocIdRedir.aspx?ID=MCSOAA-1642606272-754</Url>
      <Description>MCSOAA-1642606272-754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24</cp:revision>
  <dcterms:created xsi:type="dcterms:W3CDTF">2026-05-27T11:39:00Z</dcterms:created>
  <dcterms:modified xsi:type="dcterms:W3CDTF">2026-07-13T14:08:48Z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8955a9c8-1e47-4bb3-989a-cc6909a6c9ad</vt:lpwstr>
  </property>
  <property fmtid="{D5CDD505-2E9C-101B-9397-08002B2CF9AE}" pid="4" name="MediaServiceImageTags">
    <vt:lpwstr/>
  </property>
</Properties>
</file>