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88141C" w14:paraId="07314546" w14:textId="4530A4F7">
      <w:r>
        <w:t>4</w:t>
      </w:r>
    </w:p>
    <w:p w:rsidR="00B71C21" w:rsidP="0094117E" w:rsidRDefault="00625628" w14:paraId="3341E9C0" w14:textId="0285CC55">
      <w:pPr>
        <w:pStyle w:val="Heading3"/>
      </w:pPr>
      <w:r>
        <w:t>Subject</w:t>
      </w:r>
      <w:r w:rsidR="00B71C21">
        <w:t xml:space="preserve">: </w:t>
      </w:r>
    </w:p>
    <w:p w:rsidR="0094117E" w:rsidP="0094117E" w:rsidRDefault="0088141C" w14:paraId="47BBB288" w14:textId="50903C2B">
      <w:r>
        <w:t>Science</w:t>
      </w:r>
    </w:p>
    <w:p w:rsidR="00B71C21" w:rsidP="0094117E" w:rsidRDefault="00625628" w14:paraId="293C5E6B" w14:textId="61FC938C">
      <w:pPr>
        <w:pStyle w:val="Heading3"/>
      </w:pPr>
      <w:r>
        <w:t>Unit Title</w:t>
      </w:r>
      <w:r w:rsidR="00B71C21">
        <w:t>:</w:t>
      </w:r>
    </w:p>
    <w:p w:rsidR="0094117E" w:rsidP="0094117E" w:rsidRDefault="00773D10" w14:paraId="62D2054B" w14:textId="2CE37E05">
      <w:r>
        <w:t>Role of Organisms and Flow of Energy</w:t>
      </w:r>
    </w:p>
    <w:p w:rsidR="00B451F1" w:rsidP="0094117E" w:rsidRDefault="00B71C21" w14:paraId="1F4D3885" w14:textId="31B54452">
      <w:pPr>
        <w:pStyle w:val="Heading3"/>
      </w:pPr>
      <w:r>
        <w:t>Unit Duration</w:t>
      </w:r>
      <w:r w:rsidR="00B451F1">
        <w:t>:</w:t>
      </w:r>
    </w:p>
    <w:p w:rsidR="00B71C21" w:rsidP="00B451F1" w:rsidRDefault="00340FAD" w14:paraId="0B2CCE1E" w14:textId="21CA05FC">
      <w:r>
        <w:t>7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8B62BA" w14:paraId="6B296AC7" w14:textId="04FEEAF7">
      <w:pPr>
        <w:pStyle w:val="Heading4"/>
      </w:pPr>
      <w:r w:rsidRPr="008B62BA">
        <w:t>S4L1. Obtain, evaluate, and communicate information about the roles of organisms and the flow of energy within an ecosystem.</w:t>
      </w:r>
    </w:p>
    <w:p w:rsidR="007B034D" w:rsidP="007B034D" w:rsidRDefault="007B034D" w14:paraId="055366CB" w14:textId="3235287F">
      <w:pPr>
        <w:pStyle w:val="ListParagraph"/>
        <w:numPr>
          <w:ilvl w:val="0"/>
          <w:numId w:val="3"/>
        </w:numPr>
      </w:pPr>
      <w:r>
        <w:t>Develop a model to describe the roles of producers, consumers, and decomposers in a community. (Clarification statement: Students are not expected to identify the different types of consumers – herbivores, carnivores, omnivores and scavengers.)</w:t>
      </w:r>
    </w:p>
    <w:p w:rsidR="007B034D" w:rsidP="007B034D" w:rsidRDefault="007B034D" w14:paraId="6B9B1EAF" w14:textId="3403F007">
      <w:pPr>
        <w:pStyle w:val="ListParagraph"/>
        <w:numPr>
          <w:ilvl w:val="0"/>
          <w:numId w:val="3"/>
        </w:numPr>
      </w:pPr>
      <w:r>
        <w:t>Develop simple models to illustrate the flow of energy through a food web/food chain beginning with sunlight and including producers, consumers, and decomposers.</w:t>
      </w:r>
    </w:p>
    <w:p w:rsidR="007B034D" w:rsidP="007B034D" w:rsidRDefault="007B034D" w14:paraId="38F50E78" w14:textId="00E46625">
      <w:pPr>
        <w:pStyle w:val="ListParagraph"/>
        <w:numPr>
          <w:ilvl w:val="0"/>
          <w:numId w:val="3"/>
        </w:numPr>
      </w:pPr>
      <w:r>
        <w:t>Design a scenario to demonstrate the effect of a change on an ecosystem. (Clarification statement: Include living and nonliving factors in the scenario.)</w:t>
      </w:r>
    </w:p>
    <w:p w:rsidR="007A135E" w:rsidP="00E336BE" w:rsidRDefault="007B034D" w14:paraId="51FFCB70" w14:textId="004F6892">
      <w:pPr>
        <w:pStyle w:val="ListParagraph"/>
        <w:numPr>
          <w:ilvl w:val="0"/>
          <w:numId w:val="3"/>
        </w:numPr>
      </w:pPr>
      <w:r>
        <w:t>Use printed and digital data to develop a model illustrating and describing changes to the flow of energy in an</w:t>
      </w:r>
      <w:r w:rsidR="00E336BE">
        <w:t xml:space="preserve"> </w:t>
      </w:r>
      <w:r>
        <w:t>ecosystem when plants or animals become scarce, extinct or overabundant.</w:t>
      </w:r>
      <w:r w:rsidR="00451D23">
        <w:t>]</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E32067" w:rsidP="00E32067" w:rsidRDefault="00E32067" w14:paraId="39CE5166" w14:textId="42417844">
      <w:pPr>
        <w:pStyle w:val="ListParagraph"/>
        <w:numPr>
          <w:ilvl w:val="0"/>
          <w:numId w:val="6"/>
        </w:numPr>
      </w:pPr>
      <w:r>
        <w:t>What role does sunlight and plants have in the flow of energy?</w:t>
      </w:r>
    </w:p>
    <w:p w:rsidRPr="0074707B" w:rsidR="0074707B" w:rsidP="00E32067" w:rsidRDefault="00E32067" w14:paraId="3C615F8D" w14:textId="3B157BF7">
      <w:pPr>
        <w:pStyle w:val="ListParagraph"/>
        <w:numPr>
          <w:ilvl w:val="0"/>
          <w:numId w:val="6"/>
        </w:numPr>
      </w:pPr>
      <w:r>
        <w:t>What factors affect a change in an ecosystem?</w:t>
      </w:r>
    </w:p>
    <w:p w:rsidR="007A06E5" w:rsidP="007A06E5" w:rsidRDefault="00591F77" w14:paraId="3400DDCA" w14:textId="4324D86E">
      <w:pPr>
        <w:pStyle w:val="Heading4"/>
      </w:pPr>
      <w:r>
        <w:t>Inferential</w:t>
      </w:r>
    </w:p>
    <w:p w:rsidRPr="0074707B" w:rsidR="007F3DBB" w:rsidP="007F3DBB" w:rsidRDefault="00FE5D76" w14:paraId="3FC26D28" w14:textId="332E4A63">
      <w:pPr>
        <w:pStyle w:val="ListParagraph"/>
        <w:numPr>
          <w:ilvl w:val="0"/>
          <w:numId w:val="6"/>
        </w:numPr>
      </w:pPr>
      <w:r w:rsidRPr="00FE5D76">
        <w:t>Develop a model to describe the roles of producers, consumers, and decomposers in a community.</w:t>
      </w:r>
    </w:p>
    <w:p w:rsidR="007A06E5" w:rsidP="007A06E5" w:rsidRDefault="00591F77" w14:paraId="2791F259" w14:textId="07E31E8A">
      <w:pPr>
        <w:pStyle w:val="Heading4"/>
      </w:pPr>
      <w:r>
        <w:t>Critical Thinking</w:t>
      </w:r>
    </w:p>
    <w:p w:rsidR="00FE5D76" w:rsidP="00FE5D76" w:rsidRDefault="00FE5D76" w14:paraId="6653817C" w14:textId="61587FFB">
      <w:pPr>
        <w:pStyle w:val="ListParagraph"/>
        <w:numPr>
          <w:ilvl w:val="0"/>
          <w:numId w:val="6"/>
        </w:numPr>
      </w:pPr>
      <w:r>
        <w:t>How is the flow of energy in our local ecosystems threatened?</w:t>
      </w:r>
    </w:p>
    <w:p w:rsidRPr="0074707B" w:rsidR="007F3DBB" w:rsidP="00FE5D76" w:rsidRDefault="00FE5D76" w14:paraId="5EE8B3BF" w14:textId="2C9B6AAF">
      <w:pPr>
        <w:pStyle w:val="ListParagraph"/>
        <w:numPr>
          <w:ilvl w:val="0"/>
          <w:numId w:val="6"/>
        </w:numPr>
      </w:pPr>
      <w:r>
        <w:lastRenderedPageBreak/>
        <w:t>What can we do to support the sustainability of local ecosystems?</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0749D9" w14:paraId="304D3A93" w14:textId="7C41581B">
      <w:r>
        <w:t>p</w:t>
      </w:r>
      <w:r w:rsidRPr="000749D9">
        <w:t>lants, animals, energy, food, web, survive, flow</w:t>
      </w:r>
    </w:p>
    <w:p w:rsidR="00141BFB" w:rsidP="006C0F2C" w:rsidRDefault="00510786" w14:paraId="0D29C978" w14:textId="6B424393">
      <w:pPr>
        <w:pStyle w:val="Heading4"/>
      </w:pPr>
      <w:r>
        <w:t>Tier III Words</w:t>
      </w:r>
    </w:p>
    <w:p w:rsidRPr="0074707B" w:rsidR="0074707B" w:rsidP="0074707B" w:rsidRDefault="000749D9" w14:paraId="7ABDCFDC" w14:textId="4A3AB06F">
      <w:r w:rsidRPr="000749D9">
        <w:t>consumer, producer, decomposer, ecosystem, food chain, food web, scarce, extinct, overabundant, keystone species</w:t>
      </w:r>
    </w:p>
    <w:p w:rsidR="00595150" w:rsidP="00595150" w:rsidRDefault="00595150" w14:paraId="4DD7B59B" w14:textId="77777777">
      <w:pPr>
        <w:pStyle w:val="Heading3"/>
      </w:pPr>
      <w:r>
        <w:t>Unit Phenomena</w:t>
      </w:r>
    </w:p>
    <w:p w:rsidRPr="00D34972" w:rsidR="00D34972" w:rsidP="00D34972" w:rsidRDefault="009118DC" w14:paraId="7956CEA2" w14:textId="31DCE23B">
      <w:pPr>
        <w:pStyle w:val="ListParagraph"/>
        <w:numPr>
          <w:ilvl w:val="0"/>
          <w:numId w:val="6"/>
        </w:numPr>
      </w:pPr>
      <w:r w:rsidRPr="009118DC">
        <w:t>Show a</w:t>
      </w:r>
      <w:hyperlink w:history="1" w:anchor=".WW4c5YjytPY" r:id="rId12">
        <w:r w:rsidRPr="009118DC">
          <w:rPr>
            <w:rStyle w:val="Hyperlink"/>
          </w:rPr>
          <w:t xml:space="preserve"> brief clip</w:t>
        </w:r>
      </w:hyperlink>
      <w:r w:rsidRPr="009118DC">
        <w:t xml:space="preserve"> (STOP at 40 seconds) video about wolves being introduced back into Yellowstone Park. After watching the clip, ask students to notice and wonder. Record their ideas on a T-chart. Refer to the chart throughout the unit.</w:t>
      </w:r>
    </w:p>
    <w:p w:rsidR="00595150" w:rsidP="00595150" w:rsidRDefault="00595150" w14:paraId="675ED73E" w14:textId="77777777">
      <w:pPr>
        <w:pStyle w:val="Heading3"/>
      </w:pPr>
      <w:r>
        <w:t>Science &amp; Engineering Practices</w:t>
      </w:r>
    </w:p>
    <w:p w:rsidR="00D34972" w:rsidP="00D34972" w:rsidRDefault="00A54BCA" w14:paraId="3C3E2D03" w14:textId="0F0043C1">
      <w:pPr>
        <w:pStyle w:val="ListParagraph"/>
        <w:numPr>
          <w:ilvl w:val="0"/>
          <w:numId w:val="6"/>
        </w:numPr>
      </w:pPr>
      <w:r>
        <w:t>Asking Questions and Defining Problems</w:t>
      </w:r>
    </w:p>
    <w:p w:rsidR="00A54BCA" w:rsidP="00D34972" w:rsidRDefault="00A54BCA" w14:paraId="5033801F" w14:textId="0EFB98BD">
      <w:pPr>
        <w:pStyle w:val="ListParagraph"/>
        <w:numPr>
          <w:ilvl w:val="0"/>
          <w:numId w:val="6"/>
        </w:numPr>
      </w:pPr>
      <w:r>
        <w:t>Developing and Using Models</w:t>
      </w:r>
    </w:p>
    <w:p w:rsidR="00A54BCA" w:rsidP="00D34972" w:rsidRDefault="00A54BCA" w14:paraId="79214795" w14:textId="14EB530D">
      <w:pPr>
        <w:pStyle w:val="ListParagraph"/>
        <w:numPr>
          <w:ilvl w:val="0"/>
          <w:numId w:val="6"/>
        </w:numPr>
      </w:pPr>
      <w:r>
        <w:t>Construct Explanations and Design Solutions</w:t>
      </w:r>
    </w:p>
    <w:p w:rsidRPr="00D34972" w:rsidR="00A54BCA" w:rsidP="00D34972" w:rsidRDefault="00A54BCA" w14:paraId="34CD8FE7" w14:textId="22D98CEE">
      <w:pPr>
        <w:pStyle w:val="ListParagraph"/>
        <w:numPr>
          <w:ilvl w:val="0"/>
          <w:numId w:val="6"/>
        </w:numPr>
      </w:pPr>
      <w:r>
        <w:t>Obtain, Evaluate, and Communicate Information</w:t>
      </w:r>
    </w:p>
    <w:p w:rsidR="00595150" w:rsidP="00595150" w:rsidRDefault="00595150" w14:paraId="3C7460DB" w14:textId="77777777">
      <w:pPr>
        <w:pStyle w:val="Heading3"/>
      </w:pPr>
      <w:r>
        <w:t>Disciplinary Core Ideas</w:t>
      </w:r>
    </w:p>
    <w:p w:rsidR="00D34972" w:rsidP="00D34972" w:rsidRDefault="00A54BCA" w14:paraId="78112A34" w14:textId="0C000DD4">
      <w:pPr>
        <w:pStyle w:val="ListParagraph"/>
        <w:numPr>
          <w:ilvl w:val="0"/>
          <w:numId w:val="6"/>
        </w:numPr>
      </w:pPr>
      <w:r>
        <w:t>Ecosystems</w:t>
      </w:r>
    </w:p>
    <w:p w:rsidR="00A54BCA" w:rsidP="00D34972" w:rsidRDefault="00A54BCA" w14:paraId="7A31193E" w14:textId="7DE3F3F2">
      <w:pPr>
        <w:pStyle w:val="ListParagraph"/>
        <w:numPr>
          <w:ilvl w:val="0"/>
          <w:numId w:val="6"/>
        </w:numPr>
      </w:pPr>
      <w:r>
        <w:t>Food Chains/Webs</w:t>
      </w:r>
    </w:p>
    <w:p w:rsidR="00A54BCA" w:rsidP="00D34972" w:rsidRDefault="00A54BCA" w14:paraId="3BF6E9A4" w14:textId="5F51569D">
      <w:pPr>
        <w:pStyle w:val="ListParagraph"/>
        <w:numPr>
          <w:ilvl w:val="0"/>
          <w:numId w:val="6"/>
        </w:numPr>
      </w:pPr>
      <w:r>
        <w:t>Changes Impacting Ecosystems</w:t>
      </w:r>
    </w:p>
    <w:p w:rsidRPr="00D34972" w:rsidR="00A54BCA" w:rsidP="00D34972" w:rsidRDefault="00A54BCA" w14:paraId="6A842E9B" w14:textId="303568BE">
      <w:pPr>
        <w:pStyle w:val="ListParagraph"/>
        <w:numPr>
          <w:ilvl w:val="0"/>
          <w:numId w:val="6"/>
        </w:numPr>
      </w:pPr>
      <w:r>
        <w:t>Scarcity, Extinction, Overabundance</w:t>
      </w:r>
    </w:p>
    <w:p w:rsidR="00595150" w:rsidP="00595150" w:rsidRDefault="00595150" w14:paraId="57B48AA6" w14:textId="77777777">
      <w:pPr>
        <w:pStyle w:val="Heading3"/>
      </w:pPr>
      <w:r>
        <w:t>Crosscutting Concepts</w:t>
      </w:r>
    </w:p>
    <w:p w:rsidR="00D34972" w:rsidP="00D34972" w:rsidRDefault="00A54BCA" w14:paraId="09EFC340" w14:textId="54E3D32E">
      <w:pPr>
        <w:pStyle w:val="ListParagraph"/>
        <w:numPr>
          <w:ilvl w:val="0"/>
          <w:numId w:val="6"/>
        </w:numPr>
      </w:pPr>
      <w:r>
        <w:t>Energy and Matter</w:t>
      </w:r>
    </w:p>
    <w:p w:rsidRPr="00D34972" w:rsidR="00A54BCA" w:rsidP="00D34972" w:rsidRDefault="00A54BCA" w14:paraId="173FEE5B" w14:textId="6D6EF617">
      <w:pPr>
        <w:pStyle w:val="ListParagraph"/>
        <w:numPr>
          <w:ilvl w:val="0"/>
          <w:numId w:val="6"/>
        </w:numPr>
      </w:pPr>
      <w:r>
        <w:t>Structure and Function</w:t>
      </w:r>
    </w:p>
    <w:p w:rsidR="00595150" w:rsidP="00595150" w:rsidRDefault="00595150" w14:paraId="4437DB05" w14:textId="77777777">
      <w:pPr>
        <w:pStyle w:val="Heading3"/>
      </w:pPr>
      <w:r>
        <w:t>Misconceptions</w:t>
      </w:r>
    </w:p>
    <w:p w:rsidR="00640F51" w:rsidP="00640F51" w:rsidRDefault="00640F51" w14:paraId="571350AA" w14:textId="77777777">
      <w:pPr>
        <w:pStyle w:val="ListParagraph"/>
        <w:numPr>
          <w:ilvl w:val="0"/>
          <w:numId w:val="6"/>
        </w:numPr>
      </w:pPr>
      <w:r>
        <w:t>Plants and animals don’t need each other for survival.</w:t>
      </w:r>
    </w:p>
    <w:p w:rsidR="00640F51" w:rsidP="00640F51" w:rsidRDefault="00640F51" w14:paraId="1B0A6A6B" w14:textId="77777777">
      <w:pPr>
        <w:pStyle w:val="ListParagraph"/>
        <w:numPr>
          <w:ilvl w:val="0"/>
          <w:numId w:val="6"/>
        </w:numPr>
      </w:pPr>
      <w:r>
        <w:t>Adaptations and camouflage prevent some animals and plants from becoming food.</w:t>
      </w:r>
    </w:p>
    <w:p w:rsidR="00640F51" w:rsidP="00640F51" w:rsidRDefault="00640F51" w14:paraId="79A14A7B" w14:textId="77777777">
      <w:pPr>
        <w:pStyle w:val="ListParagraph"/>
        <w:numPr>
          <w:ilvl w:val="0"/>
          <w:numId w:val="6"/>
        </w:numPr>
      </w:pPr>
      <w:r>
        <w:lastRenderedPageBreak/>
        <w:t>Extinction only occurred in the days of dinosaurs.</w:t>
      </w:r>
    </w:p>
    <w:p w:rsidRPr="00D34972" w:rsidR="00D34972" w:rsidP="00640F51" w:rsidRDefault="00640F51" w14:paraId="2F9706E8" w14:textId="3BB3590E">
      <w:pPr>
        <w:pStyle w:val="ListParagraph"/>
        <w:numPr>
          <w:ilvl w:val="0"/>
          <w:numId w:val="6"/>
        </w:numPr>
        <w:rPr/>
      </w:pPr>
      <w:r w:rsidR="00640F51">
        <w:rPr/>
        <w:t>Plants and animals can change features to adapt.</w:t>
      </w:r>
    </w:p>
    <w:p w:rsidR="00E361E1" w:rsidP="00E361E1" w:rsidRDefault="00E361E1" w14:paraId="0609258E" w14:textId="77777777">
      <w:pPr>
        <w:pStyle w:val="Heading3"/>
      </w:pPr>
      <w:r>
        <w:lastRenderedPageBreak/>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00C85841"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Pr>
          <w:p w:rsidRPr="00B408B8" w:rsidR="00E361E1" w:rsidP="00952DF8" w:rsidRDefault="00E361E1" w14:paraId="27F25A9B" w14:textId="77777777">
            <w:pPr>
              <w:spacing w:before="40" w:after="40"/>
              <w:jc w:val="center"/>
              <w:rPr>
                <w:sz w:val="22"/>
                <w:szCs w:val="22"/>
              </w:rPr>
            </w:pPr>
            <w:r>
              <w:rPr>
                <w:sz w:val="22"/>
                <w:szCs w:val="22"/>
              </w:rPr>
              <w:t>Standard</w:t>
            </w:r>
          </w:p>
        </w:tc>
        <w:tc>
          <w:tcPr>
            <w:tcW w:w="1951" w:type="pct"/>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tcW w:w="2075" w:type="pct"/>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00C85841"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4E4242" w:rsidR="00E361E1" w:rsidP="00952DF8" w:rsidRDefault="0025049D" w14:paraId="4854F2C9" w14:textId="47354EA8">
            <w:pPr>
              <w:spacing w:before="40" w:after="40"/>
              <w:rPr>
                <w:b w:val="0"/>
                <w:bCs w:val="0"/>
              </w:rPr>
            </w:pPr>
            <w:r w:rsidRPr="0025049D">
              <w:rPr>
                <w:b w:val="0"/>
                <w:bCs w:val="0"/>
              </w:rPr>
              <w:t>S4L1. Obtain, evaluate, and communicate information about the roles of organisms and the flow of energy within an ecosystem.</w:t>
            </w:r>
          </w:p>
        </w:tc>
        <w:tc>
          <w:tcPr>
            <w:tcW w:w="1951" w:type="pct"/>
          </w:tcPr>
          <w:p w:rsidR="00242743" w:rsidP="00242743" w:rsidRDefault="00242743" w14:paraId="6D263E1C"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develop a model of a food chain</w:t>
            </w:r>
          </w:p>
          <w:p w:rsidR="00242743" w:rsidP="00242743" w:rsidRDefault="00242743" w14:paraId="6F29AAA9" w14:textId="3A6B4FE3">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explain the roles of producers, consumers, and decomposers in an ecosystem</w:t>
            </w:r>
          </w:p>
          <w:p w:rsidR="00242743" w:rsidP="00242743" w:rsidRDefault="00242743" w14:paraId="2C850437" w14:textId="33DE8718">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develop a model of a food web</w:t>
            </w:r>
          </w:p>
          <w:p w:rsidRPr="00B408B8" w:rsidR="00E361E1" w:rsidP="00242743" w:rsidRDefault="00242743" w14:paraId="6DB11397" w14:textId="2162C42D">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imagine and design an ecosystem where something is taken away or added</w:t>
            </w:r>
          </w:p>
        </w:tc>
        <w:tc>
          <w:tcPr>
            <w:tcW w:w="2075" w:type="pct"/>
          </w:tcPr>
          <w:p w:rsidRPr="00DA5A03" w:rsidR="00DA5A03" w:rsidP="00DA5A03" w:rsidRDefault="00DA5A03" w14:paraId="1AFDB476"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hyperlink w:history="1" r:id="rId13">
              <w:r w:rsidRPr="00DA5A03">
                <w:rPr>
                  <w:rStyle w:val="Hyperlink"/>
                  <w:rFonts w:ascii="Roboto" w:hAnsi="Roboto" w:cs="Calibri"/>
                  <w:color w:val="1155CC"/>
                  <w:shd w:val="clear" w:color="auto" w:fill="FFFFFF"/>
                </w:rPr>
                <w:t>Bake the Cake and Eat It Too GaDOE Instructional Segment</w:t>
              </w:r>
            </w:hyperlink>
          </w:p>
          <w:p w:rsidRPr="00DA5A03" w:rsidR="00DA5A03" w:rsidP="00DA5A03" w:rsidRDefault="00DA5A03" w14:paraId="1200C96B"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r w:rsidRPr="00DA5A03">
              <w:rPr>
                <w:rFonts w:ascii="Roboto" w:hAnsi="Roboto" w:cs="Calibri"/>
                <w:color w:val="000000"/>
                <w:shd w:val="clear" w:color="auto" w:fill="FFFFFF"/>
              </w:rPr>
              <w:t>Students will find out about the roles of organisms and flow of energy in ecosystems by modeling food chains and food webs. They will work with scenarios depicting changes in the ecosystem that impact the organisms living there. </w:t>
            </w:r>
          </w:p>
          <w:p w:rsidRPr="00DA5A03" w:rsidR="00DA5A03" w:rsidP="00DA5A03" w:rsidRDefault="00DA5A03" w14:paraId="433BCA57" w14:textId="77777777">
            <w:pPr>
              <w:cnfStyle w:val="000000100000" w:firstRow="0" w:lastRow="0" w:firstColumn="0" w:lastColumn="0" w:oddVBand="0" w:evenVBand="0" w:oddHBand="1" w:evenHBand="0" w:firstRowFirstColumn="0" w:firstRowLastColumn="0" w:lastRowFirstColumn="0" w:lastRowLastColumn="0"/>
            </w:pPr>
          </w:p>
          <w:p w:rsidRPr="00DA5A03" w:rsidR="00DA5A03" w:rsidP="00DA5A03" w:rsidRDefault="00DA5A03" w14:paraId="67CE357C"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hyperlink w:history="1" r:id="rId14">
              <w:r w:rsidRPr="00DA5A03">
                <w:rPr>
                  <w:rStyle w:val="Hyperlink"/>
                  <w:rFonts w:ascii="Roboto" w:hAnsi="Roboto" w:cs="Calibri"/>
                  <w:color w:val="1155CC"/>
                  <w:shd w:val="clear" w:color="auto" w:fill="FFFFFF"/>
                </w:rPr>
                <w:t>Role of Organisms and Flow of Energy Model Lesson</w:t>
              </w:r>
            </w:hyperlink>
          </w:p>
          <w:p w:rsidRPr="00DA5A03" w:rsidR="00DA5A03" w:rsidP="00DA5A03" w:rsidRDefault="00DA5A03" w14:paraId="6CE6B3A1"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r w:rsidRPr="00DA5A03">
              <w:rPr>
                <w:rFonts w:ascii="Roboto" w:hAnsi="Roboto" w:cs="Calibri"/>
                <w:color w:val="000000"/>
              </w:rPr>
              <w:t>Students will demonstrate the flow of energy throughout a food web, explain what happens when you add to or take away from a system and develop a model for a food web.</w:t>
            </w:r>
          </w:p>
          <w:p w:rsidR="000749D9" w:rsidP="00C42EBA" w:rsidRDefault="000749D9" w14:paraId="44B7166A" w14:textId="77777777">
            <w:pPr>
              <w:spacing w:before="40" w:after="40"/>
              <w:cnfStyle w:val="000000100000" w:firstRow="0" w:lastRow="0" w:firstColumn="0" w:lastColumn="0" w:oddVBand="0" w:evenVBand="0" w:oddHBand="1" w:evenHBand="0" w:firstRowFirstColumn="0" w:firstRowLastColumn="0" w:lastRowFirstColumn="0" w:lastRowLastColumn="0"/>
              <w:rPr>
                <w:b/>
                <w:bCs/>
              </w:rPr>
            </w:pPr>
          </w:p>
          <w:p w:rsidRPr="00C42EBA" w:rsidR="00C42EBA" w:rsidP="00C42EBA" w:rsidRDefault="00C42EBA" w14:paraId="3B815EB4" w14:textId="6DC54A0F">
            <w:pPr>
              <w:spacing w:before="40" w:after="40"/>
              <w:cnfStyle w:val="000000100000" w:firstRow="0" w:lastRow="0" w:firstColumn="0" w:lastColumn="0" w:oddVBand="0" w:evenVBand="0" w:oddHBand="1" w:evenHBand="0" w:firstRowFirstColumn="0" w:firstRowLastColumn="0" w:lastRowFirstColumn="0" w:lastRowLastColumn="0"/>
              <w:rPr>
                <w:b/>
                <w:bCs/>
              </w:rPr>
            </w:pPr>
            <w:r w:rsidRPr="00C42EBA">
              <w:rPr>
                <w:b/>
                <w:bCs/>
              </w:rPr>
              <w:t>Create a Food Chain/Web</w:t>
            </w:r>
          </w:p>
          <w:p w:rsidRPr="00912699" w:rsidR="00E361E1" w:rsidP="00C42EBA" w:rsidRDefault="00C42EBA" w14:paraId="4768CB0B" w14:textId="6D1AE226">
            <w:pPr>
              <w:spacing w:before="40" w:after="40"/>
              <w:cnfStyle w:val="000000100000" w:firstRow="0" w:lastRow="0" w:firstColumn="0" w:lastColumn="0" w:oddVBand="0" w:evenVBand="0" w:oddHBand="1" w:evenHBand="0" w:firstRowFirstColumn="0" w:firstRowLastColumn="0" w:lastRowFirstColumn="0" w:lastRowLastColumn="0"/>
            </w:pPr>
            <w:r>
              <w:t>Take students on a discovery walk around the campus. Have them record a list in their notebooks of every living organism they discover. When back in the classroom, have the students create cards for each organism (either the name of the organism or a picture). Have each student create a food chain, including the sun, a producer, and a consumer. Next, put students in small groups and combine their food chains into a food web. Have students record webs in their notebooks.</w:t>
            </w:r>
          </w:p>
        </w:tc>
      </w:tr>
    </w:tbl>
    <w:p w:rsidR="00E361E1" w:rsidP="00E361E1" w:rsidRDefault="00E361E1" w14:paraId="2A1FBFF2" w14:textId="77777777">
      <w:pPr>
        <w:pStyle w:val="Heading4"/>
      </w:pPr>
      <w:r>
        <w:t>Differentiation Considerations</w:t>
      </w:r>
    </w:p>
    <w:p w:rsidR="00EC7D34" w:rsidP="00EC7D34" w:rsidRDefault="00EC7D34" w14:paraId="2B72110C" w14:textId="7B48F697">
      <w:pPr>
        <w:pStyle w:val="ListParagraph"/>
        <w:numPr>
          <w:ilvl w:val="0"/>
          <w:numId w:val="9"/>
        </w:numPr>
      </w:pPr>
      <w:r>
        <w:t>Student Choice Performance Tasks</w:t>
      </w:r>
    </w:p>
    <w:p w:rsidR="00EC7D34" w:rsidP="00EC7D34" w:rsidRDefault="00EC7D34" w14:paraId="5204D1A0" w14:textId="77777777">
      <w:pPr>
        <w:pStyle w:val="ListParagraph"/>
        <w:numPr>
          <w:ilvl w:val="0"/>
          <w:numId w:val="9"/>
        </w:numPr>
      </w:pPr>
      <w:r>
        <w:t>Reflection and Goal Setting</w:t>
      </w:r>
    </w:p>
    <w:p w:rsidR="00EC7D34" w:rsidP="00EC7D34" w:rsidRDefault="00EC7D34" w14:paraId="1DEABFEB" w14:textId="77777777">
      <w:pPr>
        <w:pStyle w:val="ListParagraph"/>
        <w:numPr>
          <w:ilvl w:val="0"/>
          <w:numId w:val="9"/>
        </w:numPr>
      </w:pPr>
      <w:r>
        <w:t>Learning Stations</w:t>
      </w:r>
    </w:p>
    <w:p w:rsidR="00EC7D34" w:rsidP="00EC7D34" w:rsidRDefault="00EC7D34" w14:paraId="51D15736" w14:textId="77777777">
      <w:pPr>
        <w:pStyle w:val="ListParagraph"/>
        <w:numPr>
          <w:ilvl w:val="0"/>
          <w:numId w:val="9"/>
        </w:numPr>
      </w:pPr>
      <w:r>
        <w:t>Choice Boards</w:t>
      </w:r>
    </w:p>
    <w:p w:rsidR="00EC7D34" w:rsidP="00EC7D34" w:rsidRDefault="00EC7D34" w14:paraId="670B9F56" w14:textId="77777777">
      <w:pPr>
        <w:pStyle w:val="ListParagraph"/>
        <w:numPr>
          <w:ilvl w:val="0"/>
          <w:numId w:val="9"/>
        </w:numPr>
      </w:pPr>
      <w:r>
        <w:t>Formative Probes</w:t>
      </w:r>
    </w:p>
    <w:p w:rsidR="00EC7D34" w:rsidP="00EC7D34" w:rsidRDefault="00EC7D34" w14:paraId="43EC9596" w14:textId="77777777">
      <w:pPr>
        <w:pStyle w:val="ListParagraph"/>
        <w:numPr>
          <w:ilvl w:val="0"/>
          <w:numId w:val="9"/>
        </w:numPr>
      </w:pPr>
      <w:r>
        <w:t>Science Journaling</w:t>
      </w:r>
    </w:p>
    <w:p w:rsidR="00EC7D34" w:rsidP="00EC7D34" w:rsidRDefault="00EC7D34" w14:paraId="6633722F" w14:textId="77777777">
      <w:pPr>
        <w:pStyle w:val="ListParagraph"/>
        <w:numPr>
          <w:ilvl w:val="0"/>
          <w:numId w:val="9"/>
        </w:numPr>
      </w:pPr>
      <w:r>
        <w:lastRenderedPageBreak/>
        <w:t>Multi-sensory activities</w:t>
      </w:r>
    </w:p>
    <w:p w:rsidR="00EC7D34" w:rsidP="00EC7D34" w:rsidRDefault="00EC7D34" w14:paraId="5EB054FB" w14:textId="77777777">
      <w:pPr>
        <w:pStyle w:val="ListParagraph"/>
        <w:numPr>
          <w:ilvl w:val="0"/>
          <w:numId w:val="9"/>
        </w:numPr>
      </w:pPr>
      <w:r>
        <w:t>Assistive Technology</w:t>
      </w:r>
    </w:p>
    <w:p w:rsidR="00EC7D34" w:rsidP="00EC7D34" w:rsidRDefault="00EC7D34" w14:paraId="2DB90E35" w14:textId="77777777">
      <w:pPr>
        <w:pStyle w:val="ListParagraph"/>
        <w:numPr>
          <w:ilvl w:val="0"/>
          <w:numId w:val="9"/>
        </w:numPr>
      </w:pPr>
      <w:r>
        <w:t>Flexible Grouping</w:t>
      </w:r>
    </w:p>
    <w:p w:rsidR="00E361E1" w:rsidP="00EC7D34" w:rsidRDefault="00EC7D34" w14:paraId="3575DF6D" w14:textId="2F62C5BF">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B10F5A" w:rsidP="00B10F5A" w:rsidRDefault="00B10F5A" w14:paraId="6461B63D" w14:textId="73BCFEB4">
      <w:pPr>
        <w:pStyle w:val="ListParagraph"/>
        <w:numPr>
          <w:ilvl w:val="0"/>
          <w:numId w:val="12"/>
        </w:numPr>
      </w:pPr>
      <w:r>
        <w:t>Rotting Apple (Volume 3)</w:t>
      </w:r>
    </w:p>
    <w:p w:rsidRPr="00895CE6" w:rsidR="001A5583" w:rsidP="00B10F5A" w:rsidRDefault="00B10F5A" w14:paraId="5CCA346F" w14:textId="13991B67">
      <w:pPr>
        <w:pStyle w:val="ListParagraph"/>
        <w:numPr>
          <w:ilvl w:val="0"/>
          <w:numId w:val="12"/>
        </w:numPr>
      </w:pPr>
      <w:r>
        <w:t>Earth’s Mass (Volume 3)</w:t>
      </w:r>
    </w:p>
    <w:p w:rsidR="001A5583" w:rsidP="001A5583" w:rsidRDefault="001A5583" w14:paraId="0E7DBC3F" w14:textId="77777777">
      <w:pPr>
        <w:pStyle w:val="Heading4"/>
      </w:pPr>
      <w:r>
        <w:t>DE Techbook Resources</w:t>
      </w:r>
    </w:p>
    <w:p w:rsidRPr="00997235" w:rsidR="00997235" w:rsidP="00997235" w:rsidRDefault="00997235" w14:paraId="11B73CCC" w14:textId="349125E6">
      <w:pPr>
        <w:pStyle w:val="ListParagraph"/>
        <w:numPr>
          <w:ilvl w:val="0"/>
          <w:numId w:val="17"/>
        </w:numPr>
      </w:pPr>
      <w:hyperlink w:history="1" r:id="rId15">
        <w:r w:rsidRPr="00997235">
          <w:rPr>
            <w:rStyle w:val="Hyperlink"/>
          </w:rPr>
          <w:t>Parts of Ecosystems</w:t>
        </w:r>
      </w:hyperlink>
      <w:hyperlink w:history="1" r:id="rId16">
        <w:r w:rsidRPr="00997235">
          <w:rPr>
            <w:rStyle w:val="Hyperlink"/>
          </w:rPr>
          <w:t xml:space="preserve"> Interactions in Ecosystems</w:t>
        </w:r>
      </w:hyperlink>
      <w:hyperlink w:history="1" r:id="rId17">
        <w:r w:rsidRPr="00997235">
          <w:rPr>
            <w:rStyle w:val="Hyperlink"/>
          </w:rPr>
          <w:t xml:space="preserve"> Population Changes</w:t>
        </w:r>
      </w:hyperlink>
    </w:p>
    <w:p w:rsidRPr="00997235" w:rsidR="00997235" w:rsidP="00997235" w:rsidRDefault="00997235" w14:paraId="3DA40E10" w14:textId="77777777">
      <w:pPr>
        <w:pStyle w:val="ListParagraph"/>
        <w:numPr>
          <w:ilvl w:val="0"/>
          <w:numId w:val="17"/>
        </w:numPr>
      </w:pPr>
      <w:hyperlink w:history="1" r:id="rId18">
        <w:r w:rsidRPr="00997235">
          <w:rPr>
            <w:rStyle w:val="Hyperlink"/>
          </w:rPr>
          <w:t>Short-Term Changes in Ecosystems</w:t>
        </w:r>
      </w:hyperlink>
    </w:p>
    <w:p w:rsidRPr="00997235" w:rsidR="00997235" w:rsidP="00997235" w:rsidRDefault="00997235" w14:paraId="59BC5F3E" w14:textId="77777777">
      <w:pPr>
        <w:pStyle w:val="ListParagraph"/>
        <w:numPr>
          <w:ilvl w:val="0"/>
          <w:numId w:val="17"/>
        </w:numPr>
      </w:pPr>
      <w:hyperlink w:history="1" r:id="rId19">
        <w:r w:rsidRPr="00997235">
          <w:rPr>
            <w:rStyle w:val="Hyperlink"/>
          </w:rPr>
          <w:t>Georgia Forestry Virtual Field Trip</w:t>
        </w:r>
      </w:hyperlink>
      <w:r w:rsidRPr="00997235">
        <w:t xml:space="preserve"> – students will learn about different food chains and food webs in this virtual field trip.</w:t>
      </w:r>
    </w:p>
    <w:p w:rsidRPr="00997235" w:rsidR="00997235" w:rsidP="00997235" w:rsidRDefault="00997235" w14:paraId="2A9EA8CA" w14:textId="77777777">
      <w:pPr>
        <w:pStyle w:val="ListParagraph"/>
        <w:numPr>
          <w:ilvl w:val="0"/>
          <w:numId w:val="17"/>
        </w:numPr>
      </w:pPr>
      <w:hyperlink w:history="1" r:id="rId20">
        <w:r w:rsidRPr="00997235">
          <w:rPr>
            <w:rStyle w:val="Hyperlink"/>
          </w:rPr>
          <w:t>Exploring Ecosystems</w:t>
        </w:r>
      </w:hyperlink>
    </w:p>
    <w:p w:rsidRPr="00997235" w:rsidR="00997235" w:rsidP="00997235" w:rsidRDefault="00997235" w14:paraId="23BE0A00" w14:textId="77777777">
      <w:pPr>
        <w:pStyle w:val="ListParagraph"/>
        <w:numPr>
          <w:ilvl w:val="0"/>
          <w:numId w:val="17"/>
        </w:numPr>
      </w:pPr>
      <w:hyperlink w:history="1" r:id="rId21">
        <w:r w:rsidRPr="00997235">
          <w:rPr>
            <w:rStyle w:val="Hyperlink"/>
          </w:rPr>
          <w:t>Interactions in Ecosystems</w:t>
        </w:r>
      </w:hyperlink>
    </w:p>
    <w:p w:rsidRPr="00997235" w:rsidR="00997235" w:rsidP="00997235" w:rsidRDefault="00997235" w14:paraId="4C9279D1" w14:textId="77777777">
      <w:pPr>
        <w:pStyle w:val="ListParagraph"/>
        <w:numPr>
          <w:ilvl w:val="0"/>
          <w:numId w:val="17"/>
        </w:numPr>
      </w:pPr>
      <w:hyperlink w:history="1" r:id="rId22">
        <w:r w:rsidRPr="00997235">
          <w:rPr>
            <w:rStyle w:val="Hyperlink"/>
          </w:rPr>
          <w:t>Coral Reef</w:t>
        </w:r>
      </w:hyperlink>
    </w:p>
    <w:p w:rsidRPr="00997235" w:rsidR="00997235" w:rsidP="00997235" w:rsidRDefault="00997235" w14:paraId="2A581C45" w14:textId="77777777">
      <w:pPr>
        <w:pStyle w:val="ListParagraph"/>
        <w:numPr>
          <w:ilvl w:val="0"/>
          <w:numId w:val="17"/>
        </w:numPr>
      </w:pPr>
      <w:hyperlink w:history="1" r:id="rId23">
        <w:r w:rsidRPr="00997235">
          <w:rPr>
            <w:rStyle w:val="Hyperlink"/>
          </w:rPr>
          <w:t>Population Changes</w:t>
        </w:r>
      </w:hyperlink>
    </w:p>
    <w:p w:rsidRPr="008670B3" w:rsidR="001A5583" w:rsidP="00997235" w:rsidRDefault="00997235" w14:paraId="29754601" w14:textId="229CD74D">
      <w:pPr>
        <w:pStyle w:val="ListParagraph"/>
        <w:numPr>
          <w:ilvl w:val="0"/>
          <w:numId w:val="17"/>
        </w:numPr>
      </w:pPr>
      <w:hyperlink w:history="1" r:id="rId24">
        <w:r w:rsidRPr="00997235">
          <w:rPr>
            <w:rStyle w:val="Hyperlink"/>
          </w:rPr>
          <w:t>Short-Term Changes</w:t>
        </w:r>
      </w:hyperlink>
    </w:p>
    <w:p w:rsidR="001A5583" w:rsidP="001A5583" w:rsidRDefault="001A5583" w14:paraId="130B54E1" w14:textId="77777777">
      <w:pPr>
        <w:pStyle w:val="Heading4"/>
      </w:pPr>
      <w:r>
        <w:t>Hands-On Activities</w:t>
      </w:r>
    </w:p>
    <w:p w:rsidRPr="009565CA" w:rsidR="009565CA" w:rsidP="009565CA" w:rsidRDefault="009565CA" w14:paraId="57E95D70" w14:textId="52D021C8">
      <w:pPr>
        <w:pStyle w:val="ListParagraph"/>
        <w:numPr>
          <w:ilvl w:val="0"/>
          <w:numId w:val="15"/>
        </w:numPr>
      </w:pPr>
      <w:hyperlink w:history="1" r:id="rId25">
        <w:r w:rsidRPr="009565CA">
          <w:rPr>
            <w:rStyle w:val="Hyperlink"/>
          </w:rPr>
          <w:t>Food Web Game</w:t>
        </w:r>
      </w:hyperlink>
    </w:p>
    <w:p w:rsidRPr="009565CA" w:rsidR="009565CA" w:rsidP="009565CA" w:rsidRDefault="009565CA" w14:paraId="2EB2739F" w14:textId="77777777">
      <w:pPr>
        <w:pStyle w:val="ListParagraph"/>
        <w:numPr>
          <w:ilvl w:val="0"/>
          <w:numId w:val="15"/>
        </w:numPr>
      </w:pPr>
      <w:hyperlink w:history="1" r:id="rId26">
        <w:r w:rsidRPr="009565CA">
          <w:rPr>
            <w:rStyle w:val="Hyperlink"/>
          </w:rPr>
          <w:t>Hands-On Activity: Modeling the Flow of Energy and Matter in an Ecosystem</w:t>
        </w:r>
      </w:hyperlink>
    </w:p>
    <w:p w:rsidRPr="009565CA" w:rsidR="009565CA" w:rsidP="009565CA" w:rsidRDefault="009565CA" w14:paraId="0F0A5DC0" w14:textId="77777777">
      <w:pPr>
        <w:pStyle w:val="ListParagraph"/>
        <w:numPr>
          <w:ilvl w:val="0"/>
          <w:numId w:val="15"/>
        </w:numPr>
      </w:pPr>
      <w:hyperlink w:history="1" r:id="rId27">
        <w:r w:rsidRPr="009565CA">
          <w:rPr>
            <w:rStyle w:val="Hyperlink"/>
          </w:rPr>
          <w:t>Hands-On Lab: Hazards at Home</w:t>
        </w:r>
      </w:hyperlink>
    </w:p>
    <w:p w:rsidRPr="009565CA" w:rsidR="009565CA" w:rsidP="009565CA" w:rsidRDefault="009565CA" w14:paraId="1BBB5110" w14:textId="77777777">
      <w:pPr>
        <w:pStyle w:val="ListParagraph"/>
        <w:numPr>
          <w:ilvl w:val="0"/>
          <w:numId w:val="15"/>
        </w:numPr>
      </w:pPr>
      <w:hyperlink w:history="1" r:id="rId28">
        <w:r w:rsidRPr="009565CA">
          <w:rPr>
            <w:rStyle w:val="Hyperlink"/>
          </w:rPr>
          <w:t>Hands-On Activity: In a Food Web</w:t>
        </w:r>
      </w:hyperlink>
    </w:p>
    <w:p w:rsidRPr="009565CA" w:rsidR="009565CA" w:rsidP="009565CA" w:rsidRDefault="009565CA" w14:paraId="7C21A322" w14:textId="77777777">
      <w:pPr>
        <w:pStyle w:val="ListParagraph"/>
        <w:numPr>
          <w:ilvl w:val="0"/>
          <w:numId w:val="15"/>
        </w:numPr>
      </w:pPr>
      <w:hyperlink w:history="1" r:id="rId29">
        <w:r w:rsidRPr="009565CA">
          <w:rPr>
            <w:rStyle w:val="Hyperlink"/>
          </w:rPr>
          <w:t>Hands-On Activity: Living or Nonliving</w:t>
        </w:r>
      </w:hyperlink>
    </w:p>
    <w:p w:rsidRPr="009565CA" w:rsidR="009565CA" w:rsidP="009565CA" w:rsidRDefault="009565CA" w14:paraId="317C44C4" w14:textId="77777777">
      <w:pPr>
        <w:pStyle w:val="ListParagraph"/>
        <w:numPr>
          <w:ilvl w:val="0"/>
          <w:numId w:val="15"/>
        </w:numPr>
      </w:pPr>
      <w:hyperlink w:history="1" r:id="rId30">
        <w:r w:rsidRPr="009565CA">
          <w:rPr>
            <w:rStyle w:val="Hyperlink"/>
          </w:rPr>
          <w:t>Hands-On Activity: Examine an Environment</w:t>
        </w:r>
      </w:hyperlink>
    </w:p>
    <w:p w:rsidRPr="009565CA" w:rsidR="009565CA" w:rsidP="009565CA" w:rsidRDefault="009565CA" w14:paraId="0766DEF6" w14:textId="77777777">
      <w:pPr>
        <w:pStyle w:val="ListParagraph"/>
        <w:numPr>
          <w:ilvl w:val="0"/>
          <w:numId w:val="15"/>
        </w:numPr>
      </w:pPr>
      <w:hyperlink w:history="1" r:id="rId31">
        <w:r w:rsidRPr="009565CA">
          <w:rPr>
            <w:rStyle w:val="Hyperlink"/>
          </w:rPr>
          <w:t>Hands-On Activity: Cleaning Product Claims – Fact or Fiction?</w:t>
        </w:r>
      </w:hyperlink>
    </w:p>
    <w:p w:rsidRPr="009565CA" w:rsidR="009565CA" w:rsidP="009565CA" w:rsidRDefault="009565CA" w14:paraId="108428FC" w14:textId="77777777">
      <w:pPr>
        <w:pStyle w:val="ListParagraph"/>
        <w:numPr>
          <w:ilvl w:val="0"/>
          <w:numId w:val="15"/>
        </w:numPr>
      </w:pPr>
      <w:hyperlink w:history="1" r:id="rId32">
        <w:r w:rsidRPr="009565CA">
          <w:rPr>
            <w:rStyle w:val="Hyperlink"/>
          </w:rPr>
          <w:t>Learning to Use Scientific Tools: Cameras and Sound Recorders</w:t>
        </w:r>
      </w:hyperlink>
    </w:p>
    <w:p w:rsidRPr="000E191E" w:rsidR="001A5583" w:rsidP="009565CA" w:rsidRDefault="009565CA" w14:paraId="632A16D7" w14:textId="46BA3E8F">
      <w:pPr>
        <w:pStyle w:val="ListParagraph"/>
        <w:numPr>
          <w:ilvl w:val="0"/>
          <w:numId w:val="15"/>
        </w:numPr>
      </w:pPr>
      <w:hyperlink w:history="1" r:id="rId33">
        <w:r w:rsidRPr="009565CA">
          <w:rPr>
            <w:rStyle w:val="Hyperlink"/>
          </w:rPr>
          <w:t>Hands-On Activity: Acid Rain</w:t>
        </w:r>
      </w:hyperlink>
    </w:p>
    <w:p w:rsidR="001A5583" w:rsidP="001A5583" w:rsidRDefault="001A5583" w14:paraId="60BB2260" w14:textId="77777777">
      <w:pPr>
        <w:pStyle w:val="Heading4"/>
      </w:pPr>
      <w:r>
        <w:t>Recommended High Quality Complex Text</w:t>
      </w:r>
    </w:p>
    <w:p w:rsidR="00555364" w:rsidP="00555364" w:rsidRDefault="00555364" w14:paraId="2FB1B40E" w14:textId="69357784">
      <w:pPr>
        <w:pStyle w:val="ListParagraph"/>
        <w:numPr>
          <w:ilvl w:val="0"/>
          <w:numId w:val="11"/>
        </w:numPr>
        <w:rPr/>
      </w:pPr>
      <w:r w:rsidR="00555364">
        <w:rPr/>
        <w:t xml:space="preserve">What are Food Chains and Webs </w:t>
      </w:r>
      <w:r w:rsidR="0D5C2084">
        <w:rPr/>
        <w:t>by</w:t>
      </w:r>
      <w:r w:rsidR="00555364">
        <w:rPr/>
        <w:t xml:space="preserve"> Bobbie Kalman</w:t>
      </w:r>
    </w:p>
    <w:p w:rsidR="00555364" w:rsidP="00555364" w:rsidRDefault="00555364" w14:paraId="4F554E3C" w14:textId="0F72DF9C">
      <w:pPr>
        <w:pStyle w:val="ListParagraph"/>
        <w:numPr>
          <w:ilvl w:val="0"/>
          <w:numId w:val="11"/>
        </w:numPr>
        <w:rPr/>
      </w:pPr>
      <w:r w:rsidR="00555364">
        <w:rPr/>
        <w:t xml:space="preserve">Real World Science: Ecosystems </w:t>
      </w:r>
      <w:r w:rsidR="1D924142">
        <w:rPr/>
        <w:t>b</w:t>
      </w:r>
      <w:r w:rsidR="00555364">
        <w:rPr/>
        <w:t>y Stephen Currie</w:t>
      </w:r>
    </w:p>
    <w:p w:rsidR="00555364" w:rsidP="00555364" w:rsidRDefault="00555364" w14:paraId="16A722C6" w14:textId="4BDAA993">
      <w:pPr>
        <w:pStyle w:val="ListParagraph"/>
        <w:numPr>
          <w:ilvl w:val="0"/>
          <w:numId w:val="11"/>
        </w:numPr>
        <w:rPr/>
      </w:pPr>
      <w:r w:rsidR="00555364">
        <w:rPr/>
        <w:t xml:space="preserve">Life in Ponds </w:t>
      </w:r>
      <w:r w:rsidR="67066560">
        <w:rPr/>
        <w:t>by</w:t>
      </w:r>
      <w:r w:rsidR="00555364">
        <w:rPr/>
        <w:t xml:space="preserve"> Lauren Coss</w:t>
      </w:r>
    </w:p>
    <w:p w:rsidR="00555364" w:rsidP="00555364" w:rsidRDefault="00555364" w14:paraId="24EDCAA4" w14:textId="14C22161">
      <w:pPr>
        <w:pStyle w:val="ListParagraph"/>
        <w:numPr>
          <w:ilvl w:val="0"/>
          <w:numId w:val="11"/>
        </w:numPr>
        <w:rPr/>
      </w:pPr>
      <w:r w:rsidR="00555364">
        <w:rPr/>
        <w:t xml:space="preserve">Food Chains and You </w:t>
      </w:r>
      <w:r w:rsidR="1E7ED327">
        <w:rPr/>
        <w:t>by</w:t>
      </w:r>
      <w:r w:rsidR="00555364">
        <w:rPr/>
        <w:t xml:space="preserve"> Bobbie Kalman</w:t>
      </w:r>
    </w:p>
    <w:p w:rsidR="00555364" w:rsidP="00555364" w:rsidRDefault="00555364" w14:paraId="5183BEB5" w14:textId="4E2B8CDB">
      <w:pPr>
        <w:pStyle w:val="ListParagraph"/>
        <w:numPr>
          <w:ilvl w:val="0"/>
          <w:numId w:val="11"/>
        </w:numPr>
        <w:rPr/>
      </w:pPr>
      <w:r w:rsidR="00555364">
        <w:rPr/>
        <w:t xml:space="preserve">Real World Science:  Protecting Ecosystems </w:t>
      </w:r>
      <w:r w:rsidR="1B66F093">
        <w:rPr/>
        <w:t>by</w:t>
      </w:r>
      <w:r w:rsidR="00555364">
        <w:rPr/>
        <w:t xml:space="preserve"> Leanne McGhee</w:t>
      </w:r>
    </w:p>
    <w:p w:rsidR="001A5583" w:rsidP="00555364" w:rsidRDefault="00555364" w14:paraId="1CCC59DC" w14:textId="1AE37D70">
      <w:pPr>
        <w:pStyle w:val="ListParagraph"/>
        <w:numPr>
          <w:ilvl w:val="0"/>
          <w:numId w:val="11"/>
        </w:numPr>
        <w:rPr/>
      </w:pPr>
      <w:r w:rsidR="00555364">
        <w:rPr/>
        <w:t xml:space="preserve">Photosynthesis: Changing Sunlight into Food </w:t>
      </w:r>
      <w:r w:rsidR="58CA2A13">
        <w:rPr/>
        <w:t>by</w:t>
      </w:r>
      <w:r w:rsidR="00555364">
        <w:rPr/>
        <w:t xml:space="preserve"> Bobbie Kalman</w:t>
      </w:r>
    </w:p>
    <w:p w:rsidR="007A771C" w:rsidP="001A5583" w:rsidRDefault="007A771C" w14:paraId="4B761FBA" w14:textId="70DCD347">
      <w:pPr>
        <w:pStyle w:val="Heading4"/>
      </w:pPr>
      <w:r>
        <w:t>AIMS 4</w:t>
      </w:r>
      <w:r w:rsidRPr="007A771C">
        <w:rPr>
          <w:vertAlign w:val="superscript"/>
        </w:rPr>
        <w:t>th</w:t>
      </w:r>
      <w:r>
        <w:t xml:space="preserve"> Grade Georgia Life Science Book</w:t>
      </w:r>
    </w:p>
    <w:p w:rsidR="00E32067" w:rsidP="00E32067" w:rsidRDefault="00E32067" w14:paraId="3A9E5496" w14:textId="77777777">
      <w:pPr>
        <w:pStyle w:val="ListParagraph"/>
        <w:numPr>
          <w:ilvl w:val="0"/>
          <w:numId w:val="11"/>
        </w:numPr>
      </w:pPr>
      <w:r>
        <w:t xml:space="preserve">The Critter Connection </w:t>
      </w:r>
    </w:p>
    <w:p w:rsidR="00E32067" w:rsidP="00E32067" w:rsidRDefault="00E32067" w14:paraId="671FC72C" w14:textId="77777777">
      <w:pPr>
        <w:pStyle w:val="ListParagraph"/>
        <w:numPr>
          <w:ilvl w:val="0"/>
          <w:numId w:val="11"/>
        </w:numPr>
      </w:pPr>
      <w:r>
        <w:t xml:space="preserve">The Part Plants Play </w:t>
      </w:r>
    </w:p>
    <w:p w:rsidR="00E32067" w:rsidP="00E32067" w:rsidRDefault="00E32067" w14:paraId="4928C42B" w14:textId="77777777">
      <w:pPr>
        <w:pStyle w:val="ListParagraph"/>
        <w:numPr>
          <w:ilvl w:val="0"/>
          <w:numId w:val="11"/>
        </w:numPr>
      </w:pPr>
      <w:r>
        <w:t xml:space="preserve">Producing a Producer </w:t>
      </w:r>
    </w:p>
    <w:p w:rsidR="00E32067" w:rsidP="00E32067" w:rsidRDefault="00E32067" w14:paraId="3BFA6FA7" w14:textId="77777777">
      <w:pPr>
        <w:pStyle w:val="ListParagraph"/>
        <w:numPr>
          <w:ilvl w:val="0"/>
          <w:numId w:val="11"/>
        </w:numPr>
      </w:pPr>
      <w:r>
        <w:t>From Leaf to Soil</w:t>
      </w:r>
    </w:p>
    <w:p w:rsidR="00E32067" w:rsidP="00E32067" w:rsidRDefault="00E32067" w14:paraId="119A1ED4" w14:textId="77777777">
      <w:pPr>
        <w:pStyle w:val="ListParagraph"/>
        <w:numPr>
          <w:ilvl w:val="0"/>
          <w:numId w:val="11"/>
        </w:numPr>
      </w:pPr>
      <w:r>
        <w:t xml:space="preserve">Dirt Dwellers </w:t>
      </w:r>
    </w:p>
    <w:p w:rsidR="00E32067" w:rsidP="00E32067" w:rsidRDefault="00E32067" w14:paraId="609D7797" w14:textId="77777777">
      <w:pPr>
        <w:pStyle w:val="ListParagraph"/>
        <w:numPr>
          <w:ilvl w:val="0"/>
          <w:numId w:val="11"/>
        </w:numPr>
      </w:pPr>
      <w:r>
        <w:t xml:space="preserve">Decomposition Ditty </w:t>
      </w:r>
    </w:p>
    <w:p w:rsidR="00E32067" w:rsidP="00E32067" w:rsidRDefault="00E32067" w14:paraId="1401CE20" w14:textId="77777777">
      <w:pPr>
        <w:pStyle w:val="ListParagraph"/>
        <w:numPr>
          <w:ilvl w:val="0"/>
          <w:numId w:val="11"/>
        </w:numPr>
      </w:pPr>
      <w:r>
        <w:t>Chain Games</w:t>
      </w:r>
    </w:p>
    <w:p w:rsidR="00E32067" w:rsidP="00E32067" w:rsidRDefault="00E32067" w14:paraId="244D552D" w14:textId="77777777">
      <w:pPr>
        <w:pStyle w:val="ListParagraph"/>
        <w:numPr>
          <w:ilvl w:val="0"/>
          <w:numId w:val="11"/>
        </w:numPr>
      </w:pPr>
      <w:r>
        <w:t>Food Chain</w:t>
      </w:r>
    </w:p>
    <w:p w:rsidRPr="007A771C" w:rsidR="007A771C" w:rsidP="00E32067" w:rsidRDefault="00E32067" w14:paraId="05E4D8AB" w14:textId="45C977FD">
      <w:pPr>
        <w:pStyle w:val="ListParagraph"/>
        <w:numPr>
          <w:ilvl w:val="0"/>
          <w:numId w:val="11"/>
        </w:numPr>
      </w:pPr>
      <w:r>
        <w:t>Life in the Food Chain</w:t>
      </w:r>
    </w:p>
    <w:p w:rsidR="001A5583" w:rsidP="001A5583" w:rsidRDefault="001A5583" w14:paraId="66A011B5" w14:textId="3740C945">
      <w:pPr>
        <w:pStyle w:val="Heading4"/>
      </w:pPr>
      <w:r>
        <w:t>STEM</w:t>
      </w:r>
    </w:p>
    <w:p w:rsidRPr="00640F51" w:rsidR="00640F51" w:rsidP="00640F51" w:rsidRDefault="00836935" w14:paraId="44B51135" w14:textId="7C88F10E">
      <w:pPr>
        <w:pStyle w:val="ListParagraph"/>
        <w:numPr>
          <w:ilvl w:val="0"/>
          <w:numId w:val="11"/>
        </w:numPr>
        <w:rPr/>
      </w:pPr>
      <w:hyperlink r:id="R1ad358e268514005">
        <w:r w:rsidRPr="0CD79815" w:rsidR="00640F51">
          <w:rPr>
            <w:rStyle w:val="Hyperlink"/>
          </w:rPr>
          <w:t>Dinner at the Reef STEM Project</w:t>
        </w:r>
      </w:hyperlink>
    </w:p>
    <w:p w:rsidRPr="000F5D2F" w:rsidR="001A5583" w:rsidP="00640F51" w:rsidRDefault="00640F51" w14:paraId="25D4285B" w14:textId="557721FB">
      <w:pPr>
        <w:pStyle w:val="ListParagraph"/>
        <w:numPr>
          <w:ilvl w:val="0"/>
          <w:numId w:val="11"/>
        </w:numPr>
      </w:pPr>
      <w:hyperlink w:history="1" r:id="rId35">
        <w:r w:rsidRPr="00640F51">
          <w:rPr>
            <w:rStyle w:val="Hyperlink"/>
          </w:rPr>
          <w:t>SIEMENS STEM Activities</w:t>
        </w:r>
      </w:hyperlink>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A88" w:rsidP="00B451F1" w:rsidRDefault="00856A88" w14:paraId="25D2CC12" w14:textId="77777777">
      <w:pPr>
        <w:spacing w:after="0" w:line="240" w:lineRule="auto"/>
      </w:pPr>
      <w:r>
        <w:separator/>
      </w:r>
    </w:p>
  </w:endnote>
  <w:endnote w:type="continuationSeparator" w:id="0">
    <w:p w:rsidR="00856A88" w:rsidP="00B451F1" w:rsidRDefault="00856A88" w14:paraId="440C556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A88" w:rsidP="00B451F1" w:rsidRDefault="00856A88" w14:paraId="392532F6" w14:textId="77777777">
      <w:pPr>
        <w:spacing w:after="0" w:line="240" w:lineRule="auto"/>
      </w:pPr>
      <w:r>
        <w:separator/>
      </w:r>
    </w:p>
  </w:footnote>
  <w:footnote w:type="continuationSeparator" w:id="0">
    <w:p w:rsidR="00856A88" w:rsidP="00B451F1" w:rsidRDefault="00856A88" w14:paraId="7C02A73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C9A2F9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F0D25F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749D9"/>
    <w:rsid w:val="00075EDE"/>
    <w:rsid w:val="000831A0"/>
    <w:rsid w:val="00083573"/>
    <w:rsid w:val="000849D8"/>
    <w:rsid w:val="000D4F3A"/>
    <w:rsid w:val="000D75C7"/>
    <w:rsid w:val="000E7BF3"/>
    <w:rsid w:val="001316CE"/>
    <w:rsid w:val="00141BFB"/>
    <w:rsid w:val="001578F5"/>
    <w:rsid w:val="001762A9"/>
    <w:rsid w:val="00184CC9"/>
    <w:rsid w:val="001A5583"/>
    <w:rsid w:val="001B2FE3"/>
    <w:rsid w:val="001B4CD8"/>
    <w:rsid w:val="001D1611"/>
    <w:rsid w:val="001D2F63"/>
    <w:rsid w:val="001D32EC"/>
    <w:rsid w:val="001E0711"/>
    <w:rsid w:val="001E6B30"/>
    <w:rsid w:val="002009E8"/>
    <w:rsid w:val="0021094F"/>
    <w:rsid w:val="00211524"/>
    <w:rsid w:val="00211978"/>
    <w:rsid w:val="00213C18"/>
    <w:rsid w:val="002241F3"/>
    <w:rsid w:val="0022621F"/>
    <w:rsid w:val="00242743"/>
    <w:rsid w:val="0024423F"/>
    <w:rsid w:val="00245481"/>
    <w:rsid w:val="002472EA"/>
    <w:rsid w:val="0025049D"/>
    <w:rsid w:val="002600AA"/>
    <w:rsid w:val="002663A7"/>
    <w:rsid w:val="002665CD"/>
    <w:rsid w:val="0027000B"/>
    <w:rsid w:val="00274302"/>
    <w:rsid w:val="002841EA"/>
    <w:rsid w:val="0028696B"/>
    <w:rsid w:val="00296845"/>
    <w:rsid w:val="002A1C47"/>
    <w:rsid w:val="002B0DC8"/>
    <w:rsid w:val="00311214"/>
    <w:rsid w:val="003174B4"/>
    <w:rsid w:val="00333B48"/>
    <w:rsid w:val="00340FAD"/>
    <w:rsid w:val="00362B18"/>
    <w:rsid w:val="00390024"/>
    <w:rsid w:val="003908A9"/>
    <w:rsid w:val="003942AF"/>
    <w:rsid w:val="003A0939"/>
    <w:rsid w:val="003C5373"/>
    <w:rsid w:val="003D565C"/>
    <w:rsid w:val="0042127F"/>
    <w:rsid w:val="00432FB8"/>
    <w:rsid w:val="00451D23"/>
    <w:rsid w:val="00465BBE"/>
    <w:rsid w:val="0047284F"/>
    <w:rsid w:val="00484D73"/>
    <w:rsid w:val="004B43E3"/>
    <w:rsid w:val="004C1897"/>
    <w:rsid w:val="00510786"/>
    <w:rsid w:val="00520C4C"/>
    <w:rsid w:val="00526DC8"/>
    <w:rsid w:val="00555364"/>
    <w:rsid w:val="005676D5"/>
    <w:rsid w:val="005827A1"/>
    <w:rsid w:val="00591F77"/>
    <w:rsid w:val="00595150"/>
    <w:rsid w:val="005D7A1A"/>
    <w:rsid w:val="005E31FA"/>
    <w:rsid w:val="005F4AB0"/>
    <w:rsid w:val="00610A71"/>
    <w:rsid w:val="00611530"/>
    <w:rsid w:val="00611C66"/>
    <w:rsid w:val="00625628"/>
    <w:rsid w:val="00640F51"/>
    <w:rsid w:val="006479DA"/>
    <w:rsid w:val="006525B5"/>
    <w:rsid w:val="006C0F2C"/>
    <w:rsid w:val="006D5994"/>
    <w:rsid w:val="00717760"/>
    <w:rsid w:val="00732466"/>
    <w:rsid w:val="007408D7"/>
    <w:rsid w:val="0074707B"/>
    <w:rsid w:val="007539BC"/>
    <w:rsid w:val="0075414D"/>
    <w:rsid w:val="00762520"/>
    <w:rsid w:val="00773D10"/>
    <w:rsid w:val="00790983"/>
    <w:rsid w:val="007A06E5"/>
    <w:rsid w:val="007A135E"/>
    <w:rsid w:val="007A4858"/>
    <w:rsid w:val="007A57EE"/>
    <w:rsid w:val="007A771C"/>
    <w:rsid w:val="007B034D"/>
    <w:rsid w:val="007D5E5B"/>
    <w:rsid w:val="007E3A20"/>
    <w:rsid w:val="007E7FF4"/>
    <w:rsid w:val="007F3DBB"/>
    <w:rsid w:val="00836935"/>
    <w:rsid w:val="00856A88"/>
    <w:rsid w:val="00872782"/>
    <w:rsid w:val="0088141C"/>
    <w:rsid w:val="008A705A"/>
    <w:rsid w:val="008B62BA"/>
    <w:rsid w:val="008C5ED0"/>
    <w:rsid w:val="008F40ED"/>
    <w:rsid w:val="008F4EB1"/>
    <w:rsid w:val="008F704F"/>
    <w:rsid w:val="009118DC"/>
    <w:rsid w:val="00932759"/>
    <w:rsid w:val="00932C25"/>
    <w:rsid w:val="00934945"/>
    <w:rsid w:val="0094117E"/>
    <w:rsid w:val="009565CA"/>
    <w:rsid w:val="00956E22"/>
    <w:rsid w:val="00985371"/>
    <w:rsid w:val="009873BB"/>
    <w:rsid w:val="00997235"/>
    <w:rsid w:val="009B631F"/>
    <w:rsid w:val="009C0A88"/>
    <w:rsid w:val="009E277D"/>
    <w:rsid w:val="00A05CB5"/>
    <w:rsid w:val="00A265C3"/>
    <w:rsid w:val="00A33159"/>
    <w:rsid w:val="00A523C9"/>
    <w:rsid w:val="00A54BCA"/>
    <w:rsid w:val="00A625AD"/>
    <w:rsid w:val="00AA31A8"/>
    <w:rsid w:val="00AB5769"/>
    <w:rsid w:val="00AC5094"/>
    <w:rsid w:val="00AD3C37"/>
    <w:rsid w:val="00AD7A9C"/>
    <w:rsid w:val="00AE0F04"/>
    <w:rsid w:val="00AE0F47"/>
    <w:rsid w:val="00B10F5A"/>
    <w:rsid w:val="00B31007"/>
    <w:rsid w:val="00B408B8"/>
    <w:rsid w:val="00B44D15"/>
    <w:rsid w:val="00B451F1"/>
    <w:rsid w:val="00B4789C"/>
    <w:rsid w:val="00B71C21"/>
    <w:rsid w:val="00BC5890"/>
    <w:rsid w:val="00BD795A"/>
    <w:rsid w:val="00C005B0"/>
    <w:rsid w:val="00C12B8A"/>
    <w:rsid w:val="00C42EBA"/>
    <w:rsid w:val="00C6250E"/>
    <w:rsid w:val="00C76099"/>
    <w:rsid w:val="00C85841"/>
    <w:rsid w:val="00D25AC4"/>
    <w:rsid w:val="00D34972"/>
    <w:rsid w:val="00D44B3B"/>
    <w:rsid w:val="00D57D5C"/>
    <w:rsid w:val="00D60F34"/>
    <w:rsid w:val="00D73D9E"/>
    <w:rsid w:val="00DA5A03"/>
    <w:rsid w:val="00DC0215"/>
    <w:rsid w:val="00DE4E20"/>
    <w:rsid w:val="00DF41AA"/>
    <w:rsid w:val="00E067B2"/>
    <w:rsid w:val="00E2718E"/>
    <w:rsid w:val="00E3016A"/>
    <w:rsid w:val="00E32067"/>
    <w:rsid w:val="00E336BE"/>
    <w:rsid w:val="00E361E1"/>
    <w:rsid w:val="00E44BED"/>
    <w:rsid w:val="00E94800"/>
    <w:rsid w:val="00EA2791"/>
    <w:rsid w:val="00EB4D6A"/>
    <w:rsid w:val="00EC7D34"/>
    <w:rsid w:val="00ED34E9"/>
    <w:rsid w:val="00EF636D"/>
    <w:rsid w:val="00F13913"/>
    <w:rsid w:val="00F2495D"/>
    <w:rsid w:val="00F46DED"/>
    <w:rsid w:val="00F52036"/>
    <w:rsid w:val="00F55206"/>
    <w:rsid w:val="00F57F19"/>
    <w:rsid w:val="00F72C03"/>
    <w:rsid w:val="00F838B4"/>
    <w:rsid w:val="00F8397E"/>
    <w:rsid w:val="00FC2A0D"/>
    <w:rsid w:val="00FD4497"/>
    <w:rsid w:val="00FE186E"/>
    <w:rsid w:val="00FE5D76"/>
    <w:rsid w:val="00FF6877"/>
    <w:rsid w:val="09F4C306"/>
    <w:rsid w:val="0CD79815"/>
    <w:rsid w:val="0D5C2084"/>
    <w:rsid w:val="1B66F093"/>
    <w:rsid w:val="1D924142"/>
    <w:rsid w:val="1E7ED327"/>
    <w:rsid w:val="2254EA07"/>
    <w:rsid w:val="2756E18E"/>
    <w:rsid w:val="324584A9"/>
    <w:rsid w:val="32D45649"/>
    <w:rsid w:val="34582E4E"/>
    <w:rsid w:val="37F9BAD0"/>
    <w:rsid w:val="4AFF3302"/>
    <w:rsid w:val="54D3B6CD"/>
    <w:rsid w:val="58CA2A13"/>
    <w:rsid w:val="67066560"/>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911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or2.gadoe.org/gadoe/file/bfb43142-670b-4226-ad2c-fac4f786f2fe/1/Fourth-Grade-Science-Instructional-Segment-4-Bake-the-Cake-and-Eat-It-Too-with-supports.pdf" TargetMode="External" Id="rId13" /><Relationship Type="http://schemas.openxmlformats.org/officeDocument/2006/relationships/hyperlink" Target="https://google.discoveryeducation.com/learn/techbook/units/738905ac-04f3-4993-b9f3-13b32162fc01/concepts/9d71640d-978c-4a2e-b9c7-8577abbc0619" TargetMode="External" Id="rId18" /><Relationship Type="http://schemas.openxmlformats.org/officeDocument/2006/relationships/hyperlink" Target="https://google.discoveryeducation.com/learn/player/4b9aa663-e72b-462d-9137-44776a11714f" TargetMode="External" Id="rId26" /><Relationship Type="http://schemas.openxmlformats.org/officeDocument/2006/relationships/hyperlink" Target="https://google.discoveryeducation.com/learn/player/17fba555-590e-4b19-ae75-783c5e5b889d" TargetMode="External" Id="rId21" /><Relationship Type="http://schemas.openxmlformats.org/officeDocument/2006/relationships/settings" Target="settings.xml" Id="rId7" /><Relationship Type="http://schemas.openxmlformats.org/officeDocument/2006/relationships/hyperlink" Target="https://gpb.pbslearningmedia.org/resource/a58e3ca2-52ab-45f5-87ac-26ee0d681146/wolves-of-yellowstone-earth-a-new-wild/" TargetMode="External" Id="rId12" /><Relationship Type="http://schemas.openxmlformats.org/officeDocument/2006/relationships/hyperlink" Target="https://google.discoveryeducation.com/learn/techbook/units/738905ac-04f3-4993-b9f3-13b32162fc01/concepts/588176a5-6535-425a-b9ae-4495ee8288a7" TargetMode="External" Id="rId17" /><Relationship Type="http://schemas.openxmlformats.org/officeDocument/2006/relationships/hyperlink" Target="https://www.deltaeducation.com/broward/pdfs/gr3_PDFs/gr3_q4_act40.pdf" TargetMode="External" Id="rId25" /><Relationship Type="http://schemas.openxmlformats.org/officeDocument/2006/relationships/hyperlink" Target="https://google.discoveryeducation.com/learn/player/799ed067-ba37-490a-a909-cc60e1a4fd2f" TargetMode="External" Id="rId33" /><Relationship Type="http://schemas.openxmlformats.org/officeDocument/2006/relationships/customXml" Target="../customXml/item2.xml" Id="rId2" /><Relationship Type="http://schemas.openxmlformats.org/officeDocument/2006/relationships/hyperlink" Target="https://google.discoveryeducation.com/learn/techbook/units/738905ac-04f3-4993-b9f3-13b32162fc01/concepts/f30e1269-5dce-484a-80a0-a6c083710bd3" TargetMode="External" Id="rId16" /><Relationship Type="http://schemas.openxmlformats.org/officeDocument/2006/relationships/hyperlink" Target="https://google.discoveryeducation.com/learn/player/f1f5c289-ac05-4d13-9d03-3c10bfa7ce97" TargetMode="External" Id="rId20" /><Relationship Type="http://schemas.openxmlformats.org/officeDocument/2006/relationships/hyperlink" Target="https://google.discoveryeducation.com/learn/player/a42bcd3a-69ad-4872-a81d-c0cb73f57e0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google.discoveryeducation.com/learn/player/bd4285d4-44d2-408a-aa0c-4b64d4143440" TargetMode="External" Id="rId24" /><Relationship Type="http://schemas.openxmlformats.org/officeDocument/2006/relationships/hyperlink" Target="https://google.discoveryeducation.com/learn/player/b4e1ee59-43a7-4f9d-9f6a-a557c299558c" TargetMode="Externa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yperlink" Target="https://google.discoveryeducation.com/learn/techbook/units/738905ac-04f3-4993-b9f3-13b32162fc01/concepts/c5314c08-51b2-4172-969d-c0894b0caefe" TargetMode="External" Id="rId15" /><Relationship Type="http://schemas.openxmlformats.org/officeDocument/2006/relationships/hyperlink" Target="https://google.discoveryeducation.com/learn/player/a34ef417-eda2-40ef-91a6-d7e75e821ae9" TargetMode="External" Id="rId23" /><Relationship Type="http://schemas.openxmlformats.org/officeDocument/2006/relationships/hyperlink" Target="https://google.discoveryeducation.com/learn/player/33402131-9743-40fe-96f1-8c9a31f77432"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s://www.gpb.org/education/forestry" TargetMode="External" Id="rId19" /><Relationship Type="http://schemas.openxmlformats.org/officeDocument/2006/relationships/hyperlink" Target="https://google.discoveryeducation.com/learn/player/f6f040ad-c087-4126-89f6-6cf991e42929"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jHNzLNACRLxXULfOgjoY1qpw3FAolm1/edit" TargetMode="External" Id="rId14" /><Relationship Type="http://schemas.openxmlformats.org/officeDocument/2006/relationships/hyperlink" Target="https://google.discoveryeducation.com/learn/player/193f6cfb-c3b2-481c-bd02-ab1a07ea05ad" TargetMode="External" Id="rId22" /><Relationship Type="http://schemas.openxmlformats.org/officeDocument/2006/relationships/hyperlink" Target="https://google.discoveryeducation.com/learn/player/ac128339-0e34-41d2-a1c1-86a506571de7" TargetMode="External" Id="rId27" /><Relationship Type="http://schemas.openxmlformats.org/officeDocument/2006/relationships/hyperlink" Target="https://google.discoveryeducation.com/learn/player/2ea00322-0304-4483-b025-6506117e3494" TargetMode="External" Id="rId30" /><Relationship Type="http://schemas.openxmlformats.org/officeDocument/2006/relationships/hyperlink" Target="https://google.discoveryeducation.com/learn/search?q=siemens%20stem%20day"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stem.org.uk/resources/elibrary/resource/28091/dinner-reef-food-chains-age-7-11" TargetMode="External" Id="R1ad358e26851400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MCSOAA-1642606272-748</_dlc_DocId>
    <_dlc_DocIdUrl xmlns="0f5db301-3350-479a-9f2f-8baf88a9dde8">
      <Url>https://mcsga.sharepoint.com/sites/MCSOAA/_layouts/15/DocIdRedir.aspx?ID=MCSOAA-1642606272-748</Url>
      <Description>MCSOAA-1642606272-748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63</cp:revision>
  <dcterms:created xsi:type="dcterms:W3CDTF">2026-05-27T11:39:00Z</dcterms:created>
  <dcterms:modified xsi:type="dcterms:W3CDTF">2026-07-13T13:31:31Z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00b7aa24-a464-459f-abe4-b4bddf4ac7b3</vt:lpwstr>
  </property>
  <property fmtid="{D5CDD505-2E9C-101B-9397-08002B2CF9AE}" pid="4" name="MediaServiceImageTags">
    <vt:lpwstr/>
  </property>
</Properties>
</file>