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818"/>
        <w:gridCol w:w="6812"/>
      </w:tblGrid>
      <w:tr w:rsidR="006216D8" w:rsidRPr="00370D9A" w14:paraId="73FC1D9B" w14:textId="77777777" w:rsidTr="00BD168D">
        <w:tc>
          <w:tcPr>
            <w:tcW w:w="8630" w:type="dxa"/>
            <w:gridSpan w:val="2"/>
            <w:tcBorders>
              <w:top w:val="single" w:sz="4" w:space="0" w:color="auto"/>
              <w:left w:val="single" w:sz="4" w:space="0" w:color="auto"/>
              <w:bottom w:val="single" w:sz="4" w:space="0" w:color="auto"/>
              <w:right w:val="single" w:sz="4" w:space="0" w:color="auto"/>
            </w:tcBorders>
            <w:hideMark/>
          </w:tcPr>
          <w:p w14:paraId="034E7571" w14:textId="77777777" w:rsidR="006216D8" w:rsidRPr="00370D9A" w:rsidRDefault="006216D8" w:rsidP="006216D8">
            <w:pPr>
              <w:spacing w:before="1" w:after="0"/>
              <w:ind w:left="120"/>
              <w:jc w:val="center"/>
              <w:rPr>
                <w:rFonts w:eastAsia="Arial" w:cs="Arial"/>
                <w:b/>
                <w:bCs/>
                <w:sz w:val="20"/>
                <w:szCs w:val="20"/>
              </w:rPr>
            </w:pPr>
            <w:r w:rsidRPr="00370D9A">
              <w:rPr>
                <w:rFonts w:eastAsia="Arial" w:cs="Arial"/>
                <w:b/>
                <w:bCs/>
                <w:sz w:val="20"/>
                <w:szCs w:val="20"/>
              </w:rPr>
              <w:t>Revision History</w:t>
            </w:r>
          </w:p>
        </w:tc>
      </w:tr>
      <w:tr w:rsidR="006216D8" w:rsidRPr="00370D9A" w14:paraId="31061D84" w14:textId="77777777" w:rsidTr="00BD168D">
        <w:tc>
          <w:tcPr>
            <w:tcW w:w="1818" w:type="dxa"/>
            <w:tcBorders>
              <w:top w:val="single" w:sz="4" w:space="0" w:color="auto"/>
              <w:left w:val="single" w:sz="4" w:space="0" w:color="auto"/>
              <w:bottom w:val="single" w:sz="4" w:space="0" w:color="auto"/>
              <w:right w:val="single" w:sz="4" w:space="0" w:color="auto"/>
            </w:tcBorders>
            <w:hideMark/>
          </w:tcPr>
          <w:p w14:paraId="2A08ADF0" w14:textId="77777777" w:rsidR="006216D8" w:rsidRPr="00370D9A" w:rsidRDefault="006216D8" w:rsidP="006216D8">
            <w:pPr>
              <w:spacing w:before="1" w:after="0"/>
              <w:ind w:left="120"/>
              <w:jc w:val="left"/>
              <w:rPr>
                <w:rFonts w:eastAsia="Arial" w:cs="Arial"/>
                <w:b/>
                <w:bCs/>
                <w:sz w:val="20"/>
                <w:szCs w:val="20"/>
              </w:rPr>
            </w:pPr>
            <w:r w:rsidRPr="00370D9A">
              <w:rPr>
                <w:rFonts w:eastAsia="Arial" w:cs="Arial"/>
                <w:b/>
                <w:bCs/>
                <w:sz w:val="20"/>
                <w:szCs w:val="20"/>
              </w:rPr>
              <w:t>Revision Date</w:t>
            </w:r>
          </w:p>
        </w:tc>
        <w:tc>
          <w:tcPr>
            <w:tcW w:w="6812" w:type="dxa"/>
            <w:tcBorders>
              <w:top w:val="single" w:sz="4" w:space="0" w:color="auto"/>
              <w:left w:val="single" w:sz="4" w:space="0" w:color="auto"/>
              <w:bottom w:val="single" w:sz="4" w:space="0" w:color="auto"/>
              <w:right w:val="single" w:sz="4" w:space="0" w:color="auto"/>
            </w:tcBorders>
            <w:hideMark/>
          </w:tcPr>
          <w:p w14:paraId="2A058683" w14:textId="77777777" w:rsidR="006216D8" w:rsidRPr="00370D9A" w:rsidRDefault="006216D8" w:rsidP="006216D8">
            <w:pPr>
              <w:spacing w:before="1" w:after="0"/>
              <w:ind w:left="120"/>
              <w:jc w:val="left"/>
              <w:rPr>
                <w:rFonts w:eastAsia="Arial" w:cs="Arial"/>
                <w:b/>
                <w:bCs/>
                <w:sz w:val="20"/>
                <w:szCs w:val="20"/>
              </w:rPr>
            </w:pPr>
            <w:r w:rsidRPr="00370D9A">
              <w:rPr>
                <w:rFonts w:eastAsia="Arial" w:cs="Arial"/>
                <w:b/>
                <w:bCs/>
                <w:sz w:val="20"/>
                <w:szCs w:val="20"/>
              </w:rPr>
              <w:t>Section/Nature of Revision</w:t>
            </w:r>
          </w:p>
        </w:tc>
      </w:tr>
      <w:tr w:rsidR="006216D8" w:rsidRPr="00370D9A" w14:paraId="5CEE2A82" w14:textId="77777777" w:rsidTr="00BD168D">
        <w:tc>
          <w:tcPr>
            <w:tcW w:w="1818" w:type="dxa"/>
            <w:tcBorders>
              <w:top w:val="single" w:sz="4" w:space="0" w:color="auto"/>
              <w:left w:val="single" w:sz="4" w:space="0" w:color="auto"/>
              <w:bottom w:val="single" w:sz="4" w:space="0" w:color="auto"/>
              <w:right w:val="single" w:sz="4" w:space="0" w:color="auto"/>
            </w:tcBorders>
            <w:hideMark/>
          </w:tcPr>
          <w:p w14:paraId="52A72732" w14:textId="34EAA849" w:rsidR="006216D8" w:rsidRPr="00370D9A" w:rsidRDefault="001A5F47" w:rsidP="006216D8">
            <w:pPr>
              <w:spacing w:before="1" w:after="0"/>
              <w:ind w:left="120"/>
              <w:jc w:val="left"/>
              <w:rPr>
                <w:rFonts w:eastAsia="Arial" w:cs="Arial"/>
                <w:b/>
                <w:sz w:val="20"/>
                <w:szCs w:val="20"/>
              </w:rPr>
            </w:pPr>
            <w:r w:rsidRPr="00370D9A">
              <w:rPr>
                <w:rFonts w:eastAsia="Arial" w:cs="Arial"/>
                <w:b/>
                <w:sz w:val="20"/>
                <w:szCs w:val="20"/>
              </w:rPr>
              <w:t>8/28/20</w:t>
            </w:r>
          </w:p>
        </w:tc>
        <w:tc>
          <w:tcPr>
            <w:tcW w:w="6812" w:type="dxa"/>
            <w:tcBorders>
              <w:top w:val="single" w:sz="4" w:space="0" w:color="auto"/>
              <w:left w:val="single" w:sz="4" w:space="0" w:color="auto"/>
              <w:bottom w:val="single" w:sz="4" w:space="0" w:color="auto"/>
              <w:right w:val="single" w:sz="4" w:space="0" w:color="auto"/>
            </w:tcBorders>
            <w:hideMark/>
          </w:tcPr>
          <w:p w14:paraId="7197859F" w14:textId="77777777" w:rsidR="006216D8" w:rsidRPr="00370D9A" w:rsidRDefault="006216D8" w:rsidP="006216D8">
            <w:pPr>
              <w:spacing w:before="1" w:after="0"/>
              <w:ind w:left="120"/>
              <w:jc w:val="left"/>
              <w:rPr>
                <w:rFonts w:eastAsia="Arial" w:cs="Arial"/>
                <w:bCs/>
                <w:sz w:val="20"/>
                <w:szCs w:val="20"/>
              </w:rPr>
            </w:pPr>
            <w:r w:rsidRPr="00370D9A">
              <w:rPr>
                <w:rFonts w:eastAsia="Arial" w:cs="Arial"/>
                <w:bCs/>
                <w:sz w:val="20"/>
                <w:szCs w:val="20"/>
              </w:rPr>
              <w:t>Document issued</w:t>
            </w:r>
          </w:p>
        </w:tc>
      </w:tr>
      <w:tr w:rsidR="00370D9A" w:rsidRPr="00370D9A" w14:paraId="2602E047" w14:textId="77777777" w:rsidTr="00BD168D">
        <w:tc>
          <w:tcPr>
            <w:tcW w:w="1818" w:type="dxa"/>
            <w:tcBorders>
              <w:top w:val="single" w:sz="4" w:space="0" w:color="auto"/>
              <w:left w:val="single" w:sz="4" w:space="0" w:color="auto"/>
              <w:bottom w:val="single" w:sz="4" w:space="0" w:color="auto"/>
              <w:right w:val="single" w:sz="4" w:space="0" w:color="auto"/>
            </w:tcBorders>
          </w:tcPr>
          <w:p w14:paraId="28CD2C15" w14:textId="74CB5DED" w:rsidR="00370D9A" w:rsidRPr="00370D9A" w:rsidRDefault="00370D9A" w:rsidP="006216D8">
            <w:pPr>
              <w:spacing w:before="1" w:after="0"/>
              <w:ind w:left="120"/>
              <w:jc w:val="left"/>
              <w:rPr>
                <w:rFonts w:eastAsia="Arial" w:cs="Arial"/>
                <w:b/>
                <w:sz w:val="20"/>
                <w:szCs w:val="20"/>
              </w:rPr>
            </w:pPr>
            <w:r>
              <w:rPr>
                <w:rFonts w:eastAsia="Arial" w:cs="Arial"/>
                <w:b/>
                <w:sz w:val="20"/>
                <w:szCs w:val="20"/>
              </w:rPr>
              <w:t>7/7/26</w:t>
            </w:r>
          </w:p>
        </w:tc>
        <w:tc>
          <w:tcPr>
            <w:tcW w:w="6812" w:type="dxa"/>
            <w:tcBorders>
              <w:top w:val="single" w:sz="4" w:space="0" w:color="auto"/>
              <w:left w:val="single" w:sz="4" w:space="0" w:color="auto"/>
              <w:bottom w:val="single" w:sz="4" w:space="0" w:color="auto"/>
              <w:right w:val="single" w:sz="4" w:space="0" w:color="auto"/>
            </w:tcBorders>
          </w:tcPr>
          <w:p w14:paraId="6220F925" w14:textId="63E3B2AA" w:rsidR="00370D9A" w:rsidRPr="00370D9A" w:rsidRDefault="00370D9A" w:rsidP="006216D8">
            <w:pPr>
              <w:spacing w:before="1" w:after="0"/>
              <w:ind w:left="120"/>
              <w:jc w:val="left"/>
              <w:rPr>
                <w:rFonts w:eastAsia="Arial" w:cs="Arial"/>
                <w:bCs/>
                <w:sz w:val="20"/>
                <w:szCs w:val="20"/>
              </w:rPr>
            </w:pPr>
            <w:r>
              <w:rPr>
                <w:rFonts w:eastAsia="Arial" w:cs="Arial"/>
                <w:bCs/>
                <w:sz w:val="20"/>
                <w:szCs w:val="20"/>
              </w:rPr>
              <w:t>1.6 A: added section 27 05 10.01 Appendix Matrix Responsibilities</w:t>
            </w:r>
          </w:p>
        </w:tc>
      </w:tr>
    </w:tbl>
    <w:p w14:paraId="6AF320A5" w14:textId="77777777" w:rsidR="006216D8" w:rsidRDefault="006216D8" w:rsidP="006216D8">
      <w:pPr>
        <w:pStyle w:val="P-1xx"/>
        <w:spacing w:before="0" w:after="0"/>
        <w:ind w:left="0" w:firstLine="0"/>
        <w:rPr>
          <w:rFonts w:cs="Arial"/>
          <w:sz w:val="22"/>
          <w:szCs w:val="22"/>
        </w:rPr>
      </w:pPr>
    </w:p>
    <w:p w14:paraId="5B151164" w14:textId="00318767" w:rsidR="006216D8" w:rsidRPr="006216D8" w:rsidRDefault="006216D8" w:rsidP="006216D8">
      <w:pPr>
        <w:pStyle w:val="P-1xx"/>
        <w:spacing w:before="0" w:after="0" w:line="360" w:lineRule="auto"/>
        <w:rPr>
          <w:rFonts w:cs="Arial"/>
          <w:b/>
          <w:bCs/>
          <w:sz w:val="22"/>
          <w:szCs w:val="22"/>
        </w:rPr>
      </w:pPr>
      <w:r w:rsidRPr="006216D8">
        <w:rPr>
          <w:rFonts w:cs="Arial"/>
          <w:b/>
          <w:bCs/>
          <w:sz w:val="22"/>
          <w:szCs w:val="22"/>
        </w:rPr>
        <w:t>PART 1 – GENERAL</w:t>
      </w:r>
    </w:p>
    <w:p w14:paraId="6B2BC490" w14:textId="6BFB1D9B" w:rsidR="003E6D13" w:rsidRPr="00553542" w:rsidRDefault="003E6D13" w:rsidP="006216D8">
      <w:pPr>
        <w:pStyle w:val="P-1xx"/>
        <w:spacing w:before="0" w:after="0" w:line="360" w:lineRule="auto"/>
        <w:rPr>
          <w:rFonts w:cs="Arial"/>
          <w:sz w:val="22"/>
          <w:szCs w:val="22"/>
        </w:rPr>
      </w:pPr>
      <w:r w:rsidRPr="00553542">
        <w:rPr>
          <w:rFonts w:cs="Arial"/>
          <w:sz w:val="22"/>
          <w:szCs w:val="22"/>
        </w:rPr>
        <w:t>1.</w:t>
      </w:r>
      <w:r w:rsidR="00D76D9D" w:rsidRPr="00553542">
        <w:rPr>
          <w:rFonts w:cs="Arial"/>
          <w:sz w:val="22"/>
          <w:szCs w:val="22"/>
        </w:rPr>
        <w:t>1</w:t>
      </w:r>
      <w:r w:rsidRPr="00553542">
        <w:rPr>
          <w:rFonts w:cs="Arial"/>
          <w:sz w:val="22"/>
          <w:szCs w:val="22"/>
        </w:rPr>
        <w:tab/>
        <w:t>Scope of Work</w:t>
      </w:r>
    </w:p>
    <w:p w14:paraId="35BFF4F0" w14:textId="77777777" w:rsidR="006216D8" w:rsidRDefault="003E6D13" w:rsidP="006216D8">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t xml:space="preserve">Provide </w:t>
      </w:r>
      <w:r w:rsidR="002E4AAD" w:rsidRPr="00553542">
        <w:rPr>
          <w:rFonts w:cs="Arial"/>
          <w:sz w:val="22"/>
          <w:szCs w:val="22"/>
        </w:rPr>
        <w:t>cellular repeater system</w:t>
      </w:r>
      <w:r w:rsidRPr="00553542">
        <w:rPr>
          <w:rFonts w:cs="Arial"/>
          <w:sz w:val="22"/>
          <w:szCs w:val="22"/>
        </w:rPr>
        <w:t xml:space="preserve">.  </w:t>
      </w:r>
      <w:r w:rsidR="00E7770A" w:rsidRPr="00553542">
        <w:rPr>
          <w:rFonts w:cs="Arial"/>
          <w:sz w:val="22"/>
          <w:szCs w:val="22"/>
        </w:rPr>
        <w:t>This specification is meant to provide the functional requirements of the system</w:t>
      </w:r>
      <w:r w:rsidR="00057C61" w:rsidRPr="00553542">
        <w:rPr>
          <w:rFonts w:cs="Arial"/>
          <w:sz w:val="22"/>
          <w:szCs w:val="22"/>
        </w:rPr>
        <w:t xml:space="preserve"> to be installed</w:t>
      </w:r>
      <w:r w:rsidR="00E7770A" w:rsidRPr="00553542">
        <w:rPr>
          <w:rFonts w:cs="Arial"/>
          <w:sz w:val="22"/>
          <w:szCs w:val="22"/>
        </w:rPr>
        <w:t>.</w:t>
      </w:r>
    </w:p>
    <w:p w14:paraId="58984CBC" w14:textId="65C7C347" w:rsidR="006216D8" w:rsidRDefault="002E4AAD" w:rsidP="006216D8">
      <w:pPr>
        <w:pStyle w:val="P-A"/>
        <w:numPr>
          <w:ilvl w:val="0"/>
          <w:numId w:val="12"/>
        </w:numPr>
        <w:spacing w:before="0" w:after="0" w:line="360" w:lineRule="auto"/>
        <w:ind w:left="1080"/>
        <w:rPr>
          <w:rFonts w:cs="Arial"/>
          <w:sz w:val="22"/>
          <w:szCs w:val="22"/>
        </w:rPr>
      </w:pPr>
      <w:r w:rsidRPr="00553542">
        <w:rPr>
          <w:rFonts w:cs="Arial"/>
          <w:sz w:val="22"/>
          <w:szCs w:val="22"/>
        </w:rPr>
        <w:t xml:space="preserve">Equipment and components furnished shall </w:t>
      </w:r>
      <w:r w:rsidR="001A5F47" w:rsidRPr="00553542">
        <w:rPr>
          <w:rFonts w:cs="Arial"/>
          <w:sz w:val="22"/>
          <w:szCs w:val="22"/>
        </w:rPr>
        <w:t>be</w:t>
      </w:r>
      <w:r w:rsidRPr="00553542">
        <w:rPr>
          <w:rFonts w:cs="Arial"/>
          <w:sz w:val="22"/>
          <w:szCs w:val="22"/>
        </w:rPr>
        <w:t xml:space="preserve"> manufacturer’s latest model.</w:t>
      </w:r>
    </w:p>
    <w:p w14:paraId="0EDE017D" w14:textId="77777777" w:rsidR="006216D8" w:rsidRDefault="002E4AAD" w:rsidP="006216D8">
      <w:pPr>
        <w:pStyle w:val="P-A"/>
        <w:numPr>
          <w:ilvl w:val="0"/>
          <w:numId w:val="12"/>
        </w:numPr>
        <w:spacing w:before="0" w:after="0" w:line="360" w:lineRule="auto"/>
        <w:ind w:left="1080"/>
        <w:rPr>
          <w:rFonts w:cs="Arial"/>
          <w:sz w:val="22"/>
          <w:szCs w:val="22"/>
        </w:rPr>
      </w:pPr>
      <w:r w:rsidRPr="006216D8">
        <w:rPr>
          <w:rFonts w:cs="Arial"/>
          <w:sz w:val="22"/>
          <w:szCs w:val="22"/>
        </w:rPr>
        <w:t xml:space="preserve">System shall comply with FCC rules and be </w:t>
      </w:r>
      <w:proofErr w:type="gramStart"/>
      <w:r w:rsidRPr="006216D8">
        <w:rPr>
          <w:rFonts w:cs="Arial"/>
          <w:sz w:val="22"/>
          <w:szCs w:val="22"/>
        </w:rPr>
        <w:t>UL listed</w:t>
      </w:r>
      <w:proofErr w:type="gramEnd"/>
      <w:r w:rsidRPr="006216D8">
        <w:rPr>
          <w:rFonts w:cs="Arial"/>
          <w:sz w:val="22"/>
          <w:szCs w:val="22"/>
        </w:rPr>
        <w:t>.</w:t>
      </w:r>
    </w:p>
    <w:p w14:paraId="35FA0C59" w14:textId="1887052B" w:rsidR="003E6D13" w:rsidRPr="006216D8" w:rsidRDefault="003E6D13" w:rsidP="006216D8">
      <w:pPr>
        <w:pStyle w:val="P-A"/>
        <w:numPr>
          <w:ilvl w:val="0"/>
          <w:numId w:val="12"/>
        </w:numPr>
        <w:spacing w:before="0" w:after="0" w:line="360" w:lineRule="auto"/>
        <w:ind w:left="1080"/>
        <w:rPr>
          <w:rFonts w:cs="Arial"/>
          <w:sz w:val="22"/>
          <w:szCs w:val="22"/>
        </w:rPr>
      </w:pPr>
      <w:r w:rsidRPr="006216D8">
        <w:rPr>
          <w:rFonts w:cs="Arial"/>
          <w:sz w:val="22"/>
          <w:szCs w:val="22"/>
        </w:rPr>
        <w:t>Contractor shall be responsible for providing complete, functional systems, whether ancillary devices/components are included in this specification or not.  The Contractor shall provide equipment for 20% growth on system extensions.</w:t>
      </w:r>
    </w:p>
    <w:p w14:paraId="54B8716C" w14:textId="5C696F1C" w:rsidR="003E6D13" w:rsidRPr="00553542" w:rsidRDefault="003E6D13" w:rsidP="006216D8">
      <w:pPr>
        <w:pStyle w:val="P-1xx"/>
        <w:spacing w:before="0" w:after="0" w:line="360" w:lineRule="auto"/>
        <w:rPr>
          <w:rFonts w:cs="Arial"/>
          <w:sz w:val="22"/>
          <w:szCs w:val="22"/>
        </w:rPr>
      </w:pPr>
      <w:r w:rsidRPr="00553542">
        <w:rPr>
          <w:rFonts w:cs="Arial"/>
          <w:sz w:val="22"/>
          <w:szCs w:val="22"/>
        </w:rPr>
        <w:t>1.</w:t>
      </w:r>
      <w:r w:rsidR="00D76D9D" w:rsidRPr="00553542">
        <w:rPr>
          <w:rFonts w:cs="Arial"/>
          <w:sz w:val="22"/>
          <w:szCs w:val="22"/>
        </w:rPr>
        <w:t>2</w:t>
      </w:r>
      <w:r w:rsidRPr="00553542">
        <w:rPr>
          <w:rFonts w:cs="Arial"/>
          <w:sz w:val="22"/>
          <w:szCs w:val="22"/>
        </w:rPr>
        <w:tab/>
        <w:t>Summary</w:t>
      </w:r>
    </w:p>
    <w:p w14:paraId="42E42AD4" w14:textId="21EF4B44" w:rsidR="003E6D13" w:rsidRPr="00553542" w:rsidRDefault="002824FD" w:rsidP="006216D8">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t xml:space="preserve">Section </w:t>
      </w:r>
      <w:r w:rsidR="00B20350">
        <w:rPr>
          <w:rFonts w:cs="Arial"/>
          <w:sz w:val="22"/>
          <w:szCs w:val="22"/>
        </w:rPr>
        <w:t>I</w:t>
      </w:r>
      <w:r w:rsidRPr="00553542">
        <w:rPr>
          <w:rFonts w:cs="Arial"/>
          <w:sz w:val="22"/>
          <w:szCs w:val="22"/>
        </w:rPr>
        <w:t>ncludes:</w:t>
      </w:r>
    </w:p>
    <w:p w14:paraId="5CC9BFD8" w14:textId="79BD3EED" w:rsidR="006216D8" w:rsidRDefault="003E6D13" w:rsidP="006216D8">
      <w:pPr>
        <w:pStyle w:val="P-A1"/>
        <w:spacing w:before="0" w:after="0" w:line="360" w:lineRule="auto"/>
        <w:ind w:left="1800" w:hanging="360"/>
        <w:rPr>
          <w:rFonts w:cs="Arial"/>
          <w:sz w:val="22"/>
          <w:szCs w:val="22"/>
        </w:rPr>
      </w:pPr>
      <w:r w:rsidRPr="00553542">
        <w:rPr>
          <w:rFonts w:cs="Arial"/>
          <w:sz w:val="22"/>
          <w:szCs w:val="22"/>
        </w:rPr>
        <w:t>1.</w:t>
      </w:r>
      <w:r w:rsidRPr="00553542">
        <w:rPr>
          <w:rFonts w:cs="Arial"/>
          <w:sz w:val="22"/>
          <w:szCs w:val="22"/>
        </w:rPr>
        <w:tab/>
      </w:r>
      <w:r w:rsidR="002E4AAD" w:rsidRPr="00553542">
        <w:rPr>
          <w:rFonts w:cs="Arial"/>
          <w:sz w:val="22"/>
          <w:szCs w:val="22"/>
        </w:rPr>
        <w:t xml:space="preserve">System </w:t>
      </w:r>
      <w:r w:rsidR="001A5F47">
        <w:rPr>
          <w:rFonts w:cs="Arial"/>
          <w:sz w:val="22"/>
          <w:szCs w:val="22"/>
        </w:rPr>
        <w:t>d</w:t>
      </w:r>
      <w:r w:rsidR="002E4AAD" w:rsidRPr="00553542">
        <w:rPr>
          <w:rFonts w:cs="Arial"/>
          <w:sz w:val="22"/>
          <w:szCs w:val="22"/>
        </w:rPr>
        <w:t>evices.</w:t>
      </w:r>
    </w:p>
    <w:p w14:paraId="1EC1C862" w14:textId="77777777" w:rsidR="006216D8" w:rsidRDefault="002E4AAD" w:rsidP="006216D8">
      <w:pPr>
        <w:pStyle w:val="P-A1"/>
        <w:numPr>
          <w:ilvl w:val="0"/>
          <w:numId w:val="13"/>
        </w:numPr>
        <w:spacing w:before="0" w:after="0" w:line="360" w:lineRule="auto"/>
        <w:ind w:left="1800"/>
        <w:rPr>
          <w:rFonts w:cs="Arial"/>
          <w:sz w:val="22"/>
          <w:szCs w:val="22"/>
        </w:rPr>
      </w:pPr>
      <w:r w:rsidRPr="00553542">
        <w:rPr>
          <w:rFonts w:cs="Arial"/>
          <w:sz w:val="22"/>
          <w:szCs w:val="22"/>
        </w:rPr>
        <w:t>Cabling.</w:t>
      </w:r>
    </w:p>
    <w:p w14:paraId="03966007" w14:textId="3E63F571" w:rsidR="006216D8" w:rsidRDefault="002E4AAD" w:rsidP="006216D8">
      <w:pPr>
        <w:pStyle w:val="P-A1"/>
        <w:numPr>
          <w:ilvl w:val="0"/>
          <w:numId w:val="13"/>
        </w:numPr>
        <w:spacing w:before="0" w:after="0" w:line="360" w:lineRule="auto"/>
        <w:ind w:left="1800"/>
        <w:rPr>
          <w:rFonts w:cs="Arial"/>
          <w:sz w:val="22"/>
          <w:szCs w:val="22"/>
        </w:rPr>
      </w:pPr>
      <w:r w:rsidRPr="006216D8">
        <w:rPr>
          <w:rFonts w:cs="Arial"/>
          <w:sz w:val="22"/>
          <w:szCs w:val="22"/>
        </w:rPr>
        <w:t xml:space="preserve">Equipment </w:t>
      </w:r>
      <w:r w:rsidR="001A5F47">
        <w:rPr>
          <w:rFonts w:cs="Arial"/>
          <w:sz w:val="22"/>
          <w:szCs w:val="22"/>
        </w:rPr>
        <w:t>m</w:t>
      </w:r>
      <w:r w:rsidRPr="006216D8">
        <w:rPr>
          <w:rFonts w:cs="Arial"/>
          <w:sz w:val="22"/>
          <w:szCs w:val="22"/>
        </w:rPr>
        <w:t>ounting.</w:t>
      </w:r>
    </w:p>
    <w:p w14:paraId="4155026C" w14:textId="75C1EDD7" w:rsidR="002E4AAD" w:rsidRPr="006216D8" w:rsidRDefault="002E4AAD" w:rsidP="006216D8">
      <w:pPr>
        <w:pStyle w:val="P-A1"/>
        <w:numPr>
          <w:ilvl w:val="0"/>
          <w:numId w:val="13"/>
        </w:numPr>
        <w:spacing w:before="0" w:after="0" w:line="360" w:lineRule="auto"/>
        <w:ind w:left="1800"/>
        <w:rPr>
          <w:rFonts w:cs="Arial"/>
          <w:sz w:val="22"/>
          <w:szCs w:val="22"/>
        </w:rPr>
      </w:pPr>
      <w:r w:rsidRPr="006216D8">
        <w:rPr>
          <w:rFonts w:cs="Arial"/>
          <w:sz w:val="22"/>
          <w:szCs w:val="22"/>
        </w:rPr>
        <w:t xml:space="preserve">System </w:t>
      </w:r>
      <w:r w:rsidR="001A5F47">
        <w:rPr>
          <w:rFonts w:cs="Arial"/>
          <w:sz w:val="22"/>
          <w:szCs w:val="22"/>
        </w:rPr>
        <w:t>t</w:t>
      </w:r>
      <w:r w:rsidRPr="006216D8">
        <w:rPr>
          <w:rFonts w:cs="Arial"/>
          <w:sz w:val="22"/>
          <w:szCs w:val="22"/>
        </w:rPr>
        <w:t>esting.</w:t>
      </w:r>
    </w:p>
    <w:p w14:paraId="4F5B8AE3" w14:textId="5D3EDF00" w:rsidR="003E6D13" w:rsidRPr="00553542" w:rsidRDefault="003E6D13" w:rsidP="006216D8">
      <w:pPr>
        <w:pStyle w:val="P-1xx"/>
        <w:spacing w:before="0" w:after="0" w:line="360" w:lineRule="auto"/>
        <w:rPr>
          <w:rFonts w:cs="Arial"/>
          <w:sz w:val="22"/>
          <w:szCs w:val="22"/>
        </w:rPr>
      </w:pPr>
      <w:r w:rsidRPr="00553542">
        <w:rPr>
          <w:rFonts w:cs="Arial"/>
          <w:sz w:val="22"/>
          <w:szCs w:val="22"/>
        </w:rPr>
        <w:t>1.</w:t>
      </w:r>
      <w:r w:rsidR="00D76D9D" w:rsidRPr="00553542">
        <w:rPr>
          <w:rFonts w:cs="Arial"/>
          <w:sz w:val="22"/>
          <w:szCs w:val="22"/>
        </w:rPr>
        <w:t>3</w:t>
      </w:r>
      <w:r w:rsidRPr="00553542">
        <w:rPr>
          <w:rFonts w:cs="Arial"/>
          <w:sz w:val="22"/>
          <w:szCs w:val="22"/>
        </w:rPr>
        <w:tab/>
        <w:t>Contractor Qualifications</w:t>
      </w:r>
    </w:p>
    <w:p w14:paraId="05EBF5D1" w14:textId="71D84BF7" w:rsidR="003E6D13" w:rsidRPr="00553542" w:rsidRDefault="003E6D13" w:rsidP="006216D8">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t>Th</w:t>
      </w:r>
      <w:r w:rsidR="00655451">
        <w:rPr>
          <w:rFonts w:cs="Arial"/>
          <w:sz w:val="22"/>
          <w:szCs w:val="22"/>
        </w:rPr>
        <w:t>e</w:t>
      </w:r>
      <w:r w:rsidRPr="00553542">
        <w:rPr>
          <w:rFonts w:cs="Arial"/>
          <w:sz w:val="22"/>
          <w:szCs w:val="22"/>
        </w:rPr>
        <w:t xml:space="preserve"> Contractor (installing the </w:t>
      </w:r>
      <w:r w:rsidR="002E4AAD" w:rsidRPr="00553542">
        <w:rPr>
          <w:rFonts w:cs="Arial"/>
          <w:sz w:val="22"/>
          <w:szCs w:val="22"/>
        </w:rPr>
        <w:t>cellular repeater system</w:t>
      </w:r>
      <w:r w:rsidRPr="00553542">
        <w:rPr>
          <w:rFonts w:cs="Arial"/>
          <w:sz w:val="22"/>
          <w:szCs w:val="22"/>
        </w:rPr>
        <w:t xml:space="preserve"> herein sp</w:t>
      </w:r>
      <w:r w:rsidR="002E4AAD" w:rsidRPr="00553542">
        <w:rPr>
          <w:rFonts w:cs="Arial"/>
          <w:sz w:val="22"/>
          <w:szCs w:val="22"/>
        </w:rPr>
        <w:t>ecified) shall be experienced</w:t>
      </w:r>
      <w:r w:rsidR="00655451">
        <w:rPr>
          <w:rFonts w:cs="Arial"/>
          <w:sz w:val="22"/>
          <w:szCs w:val="22"/>
        </w:rPr>
        <w:t xml:space="preserve"> in</w:t>
      </w:r>
      <w:r w:rsidRPr="00553542">
        <w:rPr>
          <w:rFonts w:cs="Arial"/>
          <w:sz w:val="22"/>
          <w:szCs w:val="22"/>
        </w:rPr>
        <w:t xml:space="preserve"> </w:t>
      </w:r>
      <w:r w:rsidR="002E4AAD" w:rsidRPr="00553542">
        <w:rPr>
          <w:rFonts w:cs="Arial"/>
          <w:sz w:val="22"/>
          <w:szCs w:val="22"/>
        </w:rPr>
        <w:t>this type of system</w:t>
      </w:r>
      <w:r w:rsidR="002824FD" w:rsidRPr="00553542">
        <w:rPr>
          <w:rFonts w:cs="Arial"/>
          <w:sz w:val="22"/>
          <w:szCs w:val="22"/>
        </w:rPr>
        <w:t>.</w:t>
      </w:r>
      <w:r w:rsidRPr="00553542">
        <w:rPr>
          <w:rFonts w:cs="Arial"/>
          <w:sz w:val="22"/>
          <w:szCs w:val="22"/>
        </w:rPr>
        <w:t xml:space="preserve">  Experienced shall mean that the Contractor has personnel that have been trained and certified in the installation of similar systems in the local area.  Additionally, the Contractor shall have successfully completed installations of similar equipment and project magnitude to that specified herein within the last year of bid submittal in the local area.</w:t>
      </w:r>
    </w:p>
    <w:p w14:paraId="4842141D" w14:textId="21D5AFD3" w:rsidR="002E4AAD" w:rsidRPr="00553542" w:rsidRDefault="002E4AAD" w:rsidP="006216D8">
      <w:pPr>
        <w:pStyle w:val="P-A"/>
        <w:spacing w:before="0" w:after="0" w:line="360" w:lineRule="auto"/>
        <w:ind w:left="1080" w:hanging="360"/>
        <w:rPr>
          <w:rFonts w:cs="Arial"/>
          <w:sz w:val="22"/>
          <w:szCs w:val="22"/>
        </w:rPr>
      </w:pPr>
      <w:r w:rsidRPr="00553542">
        <w:rPr>
          <w:rFonts w:cs="Arial"/>
          <w:sz w:val="22"/>
          <w:szCs w:val="22"/>
        </w:rPr>
        <w:t>B.</w:t>
      </w:r>
      <w:r w:rsidRPr="00553542">
        <w:rPr>
          <w:rFonts w:cs="Arial"/>
          <w:sz w:val="22"/>
          <w:szCs w:val="22"/>
        </w:rPr>
        <w:tab/>
        <w:t>R</w:t>
      </w:r>
      <w:r w:rsidR="00655451">
        <w:rPr>
          <w:rFonts w:cs="Arial"/>
          <w:sz w:val="22"/>
          <w:szCs w:val="22"/>
        </w:rPr>
        <w:t xml:space="preserve">elevant </w:t>
      </w:r>
      <w:r w:rsidR="00B20350">
        <w:rPr>
          <w:rFonts w:cs="Arial"/>
          <w:sz w:val="22"/>
          <w:szCs w:val="22"/>
        </w:rPr>
        <w:t>E</w:t>
      </w:r>
      <w:r w:rsidR="00655451">
        <w:rPr>
          <w:rFonts w:cs="Arial"/>
          <w:sz w:val="22"/>
          <w:szCs w:val="22"/>
        </w:rPr>
        <w:t>xperience</w:t>
      </w:r>
      <w:r w:rsidRPr="00553542">
        <w:rPr>
          <w:rFonts w:cs="Arial"/>
          <w:sz w:val="22"/>
          <w:szCs w:val="22"/>
        </w:rPr>
        <w:t>:</w:t>
      </w:r>
      <w:r w:rsidR="00655451">
        <w:rPr>
          <w:rFonts w:cs="Arial"/>
          <w:sz w:val="22"/>
          <w:szCs w:val="22"/>
        </w:rPr>
        <w:t xml:space="preserve"> the </w:t>
      </w:r>
      <w:r w:rsidRPr="00553542">
        <w:rPr>
          <w:rFonts w:cs="Arial"/>
          <w:sz w:val="22"/>
          <w:szCs w:val="22"/>
        </w:rPr>
        <w:t xml:space="preserve">Contractor must be able to prove to the satisfaction of the Owner/Engineer that it has </w:t>
      </w:r>
      <w:proofErr w:type="gramStart"/>
      <w:r w:rsidRPr="00553542">
        <w:rPr>
          <w:rFonts w:cs="Arial"/>
          <w:sz w:val="22"/>
          <w:szCs w:val="22"/>
        </w:rPr>
        <w:t>significant experience</w:t>
      </w:r>
      <w:proofErr w:type="gramEnd"/>
      <w:r w:rsidRPr="00553542">
        <w:rPr>
          <w:rFonts w:cs="Arial"/>
          <w:sz w:val="22"/>
          <w:szCs w:val="22"/>
        </w:rPr>
        <w:t xml:space="preserve"> in the installation of cellular repeater systems.  Installation must include installation, termination, a knowledge of </w:t>
      </w:r>
      <w:proofErr w:type="gramStart"/>
      <w:r w:rsidRPr="00553542">
        <w:rPr>
          <w:rFonts w:cs="Arial"/>
          <w:sz w:val="22"/>
          <w:szCs w:val="22"/>
        </w:rPr>
        <w:t>interconnect</w:t>
      </w:r>
      <w:proofErr w:type="gramEnd"/>
      <w:r w:rsidRPr="00553542">
        <w:rPr>
          <w:rFonts w:cs="Arial"/>
          <w:sz w:val="22"/>
          <w:szCs w:val="22"/>
        </w:rPr>
        <w:t xml:space="preserve"> equipment</w:t>
      </w:r>
      <w:r w:rsidR="00655451">
        <w:rPr>
          <w:rFonts w:cs="Arial"/>
          <w:sz w:val="22"/>
          <w:szCs w:val="22"/>
        </w:rPr>
        <w:t xml:space="preserve"> and</w:t>
      </w:r>
      <w:r w:rsidRPr="00553542">
        <w:rPr>
          <w:rFonts w:cs="Arial"/>
          <w:sz w:val="22"/>
          <w:szCs w:val="22"/>
        </w:rPr>
        <w:t xml:space="preserve"> a thorough knowledge of testing procedures.</w:t>
      </w:r>
    </w:p>
    <w:p w14:paraId="2A0A776D" w14:textId="7741BBC1" w:rsidR="002E4AAD" w:rsidRPr="00553542" w:rsidRDefault="002E4AAD" w:rsidP="006216D8">
      <w:pPr>
        <w:pStyle w:val="P-A"/>
        <w:spacing w:before="0" w:after="0" w:line="360" w:lineRule="auto"/>
        <w:ind w:left="1080" w:hanging="360"/>
        <w:rPr>
          <w:rFonts w:cs="Arial"/>
          <w:sz w:val="22"/>
          <w:szCs w:val="22"/>
        </w:rPr>
      </w:pPr>
      <w:r w:rsidRPr="00553542">
        <w:rPr>
          <w:rFonts w:cs="Arial"/>
          <w:sz w:val="22"/>
          <w:szCs w:val="22"/>
        </w:rPr>
        <w:t>C.</w:t>
      </w:r>
      <w:r w:rsidRPr="00553542">
        <w:rPr>
          <w:rFonts w:cs="Arial"/>
          <w:sz w:val="22"/>
          <w:szCs w:val="22"/>
        </w:rPr>
        <w:tab/>
        <w:t>T</w:t>
      </w:r>
      <w:r w:rsidR="00655451">
        <w:rPr>
          <w:rFonts w:cs="Arial"/>
          <w:sz w:val="22"/>
          <w:szCs w:val="22"/>
        </w:rPr>
        <w:t xml:space="preserve">ime in </w:t>
      </w:r>
      <w:r w:rsidR="00B20350">
        <w:rPr>
          <w:rFonts w:cs="Arial"/>
          <w:sz w:val="22"/>
          <w:szCs w:val="22"/>
        </w:rPr>
        <w:t>B</w:t>
      </w:r>
      <w:r w:rsidR="00655451">
        <w:rPr>
          <w:rFonts w:cs="Arial"/>
          <w:sz w:val="22"/>
          <w:szCs w:val="22"/>
        </w:rPr>
        <w:t>usiness</w:t>
      </w:r>
      <w:r w:rsidRPr="00553542">
        <w:rPr>
          <w:rFonts w:cs="Arial"/>
          <w:sz w:val="22"/>
          <w:szCs w:val="22"/>
        </w:rPr>
        <w:t>:</w:t>
      </w:r>
      <w:r w:rsidR="00655451">
        <w:rPr>
          <w:rFonts w:cs="Arial"/>
          <w:sz w:val="22"/>
          <w:szCs w:val="22"/>
        </w:rPr>
        <w:t xml:space="preserve"> the </w:t>
      </w:r>
      <w:r w:rsidRPr="00553542">
        <w:rPr>
          <w:rFonts w:cs="Arial"/>
          <w:sz w:val="22"/>
          <w:szCs w:val="22"/>
        </w:rPr>
        <w:t>Contractor must have been in business, under the current name and in the business of installing communications systems, continuously, for a period of at least three years prior to the date of this bid.</w:t>
      </w:r>
    </w:p>
    <w:p w14:paraId="6E9450BC" w14:textId="5F6E5689" w:rsidR="003E6D13" w:rsidRPr="00553542" w:rsidRDefault="002E4AAD" w:rsidP="006216D8">
      <w:pPr>
        <w:pStyle w:val="P-A"/>
        <w:spacing w:before="0" w:after="0" w:line="360" w:lineRule="auto"/>
        <w:ind w:left="1080" w:hanging="360"/>
        <w:rPr>
          <w:rFonts w:cs="Arial"/>
          <w:sz w:val="22"/>
          <w:szCs w:val="22"/>
        </w:rPr>
      </w:pPr>
      <w:r w:rsidRPr="00553542">
        <w:rPr>
          <w:rFonts w:cs="Arial"/>
          <w:sz w:val="22"/>
          <w:szCs w:val="22"/>
        </w:rPr>
        <w:t>D</w:t>
      </w:r>
      <w:r w:rsidR="003E6D13" w:rsidRPr="00553542">
        <w:rPr>
          <w:rFonts w:cs="Arial"/>
          <w:sz w:val="22"/>
          <w:szCs w:val="22"/>
        </w:rPr>
        <w:t>.</w:t>
      </w:r>
      <w:r w:rsidR="003E6D13" w:rsidRPr="00553542">
        <w:rPr>
          <w:rFonts w:cs="Arial"/>
          <w:sz w:val="22"/>
          <w:szCs w:val="22"/>
        </w:rPr>
        <w:tab/>
        <w:t>R</w:t>
      </w:r>
      <w:r w:rsidR="00655451">
        <w:rPr>
          <w:rFonts w:cs="Arial"/>
          <w:sz w:val="22"/>
          <w:szCs w:val="22"/>
        </w:rPr>
        <w:t xml:space="preserve">equired </w:t>
      </w:r>
      <w:r w:rsidR="00B20350">
        <w:rPr>
          <w:rFonts w:cs="Arial"/>
          <w:sz w:val="22"/>
          <w:szCs w:val="22"/>
        </w:rPr>
        <w:t>C</w:t>
      </w:r>
      <w:r w:rsidR="00655451">
        <w:rPr>
          <w:rFonts w:cs="Arial"/>
          <w:sz w:val="22"/>
          <w:szCs w:val="22"/>
        </w:rPr>
        <w:t>ertification</w:t>
      </w:r>
      <w:r w:rsidR="003E6D13" w:rsidRPr="00553542">
        <w:rPr>
          <w:rFonts w:cs="Arial"/>
          <w:sz w:val="22"/>
          <w:szCs w:val="22"/>
        </w:rPr>
        <w:t>:</w:t>
      </w:r>
      <w:r w:rsidR="00655451">
        <w:rPr>
          <w:rFonts w:cs="Arial"/>
          <w:sz w:val="22"/>
          <w:szCs w:val="22"/>
        </w:rPr>
        <w:t xml:space="preserve"> </w:t>
      </w:r>
      <w:proofErr w:type="gramStart"/>
      <w:r w:rsidR="00655451">
        <w:rPr>
          <w:rFonts w:cs="Arial"/>
          <w:sz w:val="22"/>
          <w:szCs w:val="22"/>
        </w:rPr>
        <w:t>t</w:t>
      </w:r>
      <w:r w:rsidRPr="00553542">
        <w:rPr>
          <w:rFonts w:cs="Arial"/>
          <w:sz w:val="22"/>
          <w:szCs w:val="22"/>
        </w:rPr>
        <w:t>he</w:t>
      </w:r>
      <w:proofErr w:type="gramEnd"/>
      <w:r w:rsidRPr="00553542">
        <w:rPr>
          <w:rFonts w:cs="Arial"/>
          <w:sz w:val="22"/>
          <w:szCs w:val="22"/>
        </w:rPr>
        <w:t xml:space="preserve"> Contractor shall possess</w:t>
      </w:r>
      <w:r w:rsidR="002824FD" w:rsidRPr="00553542">
        <w:rPr>
          <w:rFonts w:cs="Arial"/>
          <w:sz w:val="22"/>
          <w:szCs w:val="22"/>
        </w:rPr>
        <w:t>, at a minimum,</w:t>
      </w:r>
      <w:r w:rsidRPr="00553542">
        <w:rPr>
          <w:rFonts w:cs="Arial"/>
          <w:sz w:val="22"/>
          <w:szCs w:val="22"/>
        </w:rPr>
        <w:t xml:space="preserve"> a State of Florida </w:t>
      </w:r>
      <w:r w:rsidR="00655451">
        <w:rPr>
          <w:rFonts w:cs="Arial"/>
          <w:sz w:val="22"/>
          <w:szCs w:val="22"/>
        </w:rPr>
        <w:t>l</w:t>
      </w:r>
      <w:r w:rsidRPr="00553542">
        <w:rPr>
          <w:rFonts w:cs="Arial"/>
          <w:sz w:val="22"/>
          <w:szCs w:val="22"/>
        </w:rPr>
        <w:t xml:space="preserve">ow </w:t>
      </w:r>
      <w:r w:rsidR="00655451">
        <w:rPr>
          <w:rFonts w:cs="Arial"/>
          <w:sz w:val="22"/>
          <w:szCs w:val="22"/>
        </w:rPr>
        <w:t>v</w:t>
      </w:r>
      <w:r w:rsidRPr="00553542">
        <w:rPr>
          <w:rFonts w:cs="Arial"/>
          <w:sz w:val="22"/>
          <w:szCs w:val="22"/>
        </w:rPr>
        <w:t xml:space="preserve">oltage </w:t>
      </w:r>
      <w:r w:rsidR="00655451">
        <w:rPr>
          <w:rFonts w:cs="Arial"/>
          <w:sz w:val="22"/>
          <w:szCs w:val="22"/>
        </w:rPr>
        <w:t>l</w:t>
      </w:r>
      <w:r w:rsidRPr="00553542">
        <w:rPr>
          <w:rFonts w:cs="Arial"/>
          <w:sz w:val="22"/>
          <w:szCs w:val="22"/>
        </w:rPr>
        <w:t>icense.</w:t>
      </w:r>
    </w:p>
    <w:p w14:paraId="4AEA28B8" w14:textId="7A39B947" w:rsidR="003E6D13" w:rsidRPr="00553542" w:rsidRDefault="002E4AAD" w:rsidP="006216D8">
      <w:pPr>
        <w:pStyle w:val="P-A"/>
        <w:spacing w:before="0" w:after="0" w:line="360" w:lineRule="auto"/>
        <w:ind w:left="1080" w:hanging="360"/>
        <w:rPr>
          <w:rFonts w:cs="Arial"/>
          <w:sz w:val="22"/>
          <w:szCs w:val="22"/>
        </w:rPr>
      </w:pPr>
      <w:r w:rsidRPr="00553542">
        <w:rPr>
          <w:rFonts w:cs="Arial"/>
          <w:sz w:val="22"/>
          <w:szCs w:val="22"/>
        </w:rPr>
        <w:lastRenderedPageBreak/>
        <w:t>E</w:t>
      </w:r>
      <w:r w:rsidR="003E6D13" w:rsidRPr="00553542">
        <w:rPr>
          <w:rFonts w:cs="Arial"/>
          <w:sz w:val="22"/>
          <w:szCs w:val="22"/>
        </w:rPr>
        <w:t>.</w:t>
      </w:r>
      <w:r w:rsidR="003E6D13" w:rsidRPr="00553542">
        <w:rPr>
          <w:rFonts w:cs="Arial"/>
          <w:sz w:val="22"/>
          <w:szCs w:val="22"/>
        </w:rPr>
        <w:tab/>
        <w:t>O</w:t>
      </w:r>
      <w:r w:rsidR="00655451">
        <w:rPr>
          <w:rFonts w:cs="Arial"/>
          <w:sz w:val="22"/>
          <w:szCs w:val="22"/>
        </w:rPr>
        <w:t xml:space="preserve">ffice </w:t>
      </w:r>
      <w:r w:rsidR="00B20350">
        <w:rPr>
          <w:rFonts w:cs="Arial"/>
          <w:sz w:val="22"/>
          <w:szCs w:val="22"/>
        </w:rPr>
        <w:t>L</w:t>
      </w:r>
      <w:r w:rsidR="00655451">
        <w:rPr>
          <w:rFonts w:cs="Arial"/>
          <w:sz w:val="22"/>
          <w:szCs w:val="22"/>
        </w:rPr>
        <w:t>ocation: t</w:t>
      </w:r>
      <w:r w:rsidR="003E6D13" w:rsidRPr="00553542">
        <w:rPr>
          <w:rFonts w:cs="Arial"/>
          <w:sz w:val="22"/>
          <w:szCs w:val="22"/>
        </w:rPr>
        <w:t xml:space="preserve">he Contractor shall maintain a permanent office within </w:t>
      </w:r>
      <w:proofErr w:type="gramStart"/>
      <w:r w:rsidR="003E6D13" w:rsidRPr="00553542">
        <w:rPr>
          <w:rFonts w:cs="Arial"/>
          <w:sz w:val="22"/>
          <w:szCs w:val="22"/>
        </w:rPr>
        <w:t>75</w:t>
      </w:r>
      <w:proofErr w:type="gramEnd"/>
      <w:r w:rsidR="003E6D13" w:rsidRPr="00553542">
        <w:rPr>
          <w:rFonts w:cs="Arial"/>
          <w:sz w:val="22"/>
          <w:szCs w:val="22"/>
        </w:rPr>
        <w:t xml:space="preserve"> miles of the </w:t>
      </w:r>
      <w:r w:rsidR="00655451">
        <w:rPr>
          <w:rFonts w:cs="Arial"/>
          <w:sz w:val="22"/>
          <w:szCs w:val="22"/>
        </w:rPr>
        <w:t>P</w:t>
      </w:r>
      <w:r w:rsidR="003E6D13" w:rsidRPr="00553542">
        <w:rPr>
          <w:rFonts w:cs="Arial"/>
          <w:sz w:val="22"/>
          <w:szCs w:val="22"/>
        </w:rPr>
        <w:t>roject site.</w:t>
      </w:r>
    </w:p>
    <w:p w14:paraId="31181E76" w14:textId="1AEB72C9" w:rsidR="002E4AAD" w:rsidRPr="00553542" w:rsidRDefault="002E4AAD" w:rsidP="006216D8">
      <w:pPr>
        <w:pStyle w:val="P-1xx"/>
        <w:spacing w:before="0" w:after="0" w:line="360" w:lineRule="auto"/>
        <w:rPr>
          <w:rFonts w:cs="Arial"/>
          <w:sz w:val="22"/>
          <w:szCs w:val="22"/>
        </w:rPr>
      </w:pPr>
      <w:r w:rsidRPr="00553542">
        <w:rPr>
          <w:rFonts w:cs="Arial"/>
          <w:sz w:val="22"/>
          <w:szCs w:val="22"/>
        </w:rPr>
        <w:t>1.</w:t>
      </w:r>
      <w:r w:rsidR="00D76D9D" w:rsidRPr="00553542">
        <w:rPr>
          <w:rFonts w:cs="Arial"/>
          <w:sz w:val="22"/>
          <w:szCs w:val="22"/>
        </w:rPr>
        <w:t>4</w:t>
      </w:r>
      <w:r w:rsidRPr="00553542">
        <w:rPr>
          <w:rFonts w:cs="Arial"/>
          <w:sz w:val="22"/>
          <w:szCs w:val="22"/>
        </w:rPr>
        <w:tab/>
        <w:t>Submittals</w:t>
      </w:r>
    </w:p>
    <w:p w14:paraId="055569FE" w14:textId="651F2A41" w:rsidR="001074F6" w:rsidRPr="00553542" w:rsidRDefault="002E4AAD" w:rsidP="006216D8">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r>
      <w:r w:rsidR="00655451">
        <w:rPr>
          <w:rFonts w:cs="Arial"/>
          <w:sz w:val="22"/>
          <w:szCs w:val="22"/>
        </w:rPr>
        <w:t xml:space="preserve">The </w:t>
      </w:r>
      <w:r w:rsidR="001074F6" w:rsidRPr="00553542">
        <w:rPr>
          <w:rFonts w:cs="Arial"/>
          <w:sz w:val="22"/>
          <w:szCs w:val="22"/>
        </w:rPr>
        <w:t xml:space="preserve">Contractor shall </w:t>
      </w:r>
      <w:r w:rsidR="00ED28C3" w:rsidRPr="00553542">
        <w:rPr>
          <w:rFonts w:cs="Arial"/>
          <w:sz w:val="22"/>
          <w:szCs w:val="22"/>
        </w:rPr>
        <w:t>review building and verify/</w:t>
      </w:r>
      <w:r w:rsidR="001074F6" w:rsidRPr="00553542">
        <w:rPr>
          <w:rFonts w:cs="Arial"/>
          <w:sz w:val="22"/>
          <w:szCs w:val="22"/>
        </w:rPr>
        <w:t xml:space="preserve">provide </w:t>
      </w:r>
      <w:r w:rsidR="00ED28C3" w:rsidRPr="00553542">
        <w:rPr>
          <w:rFonts w:cs="Arial"/>
          <w:sz w:val="22"/>
          <w:szCs w:val="22"/>
        </w:rPr>
        <w:t xml:space="preserve">design </w:t>
      </w:r>
      <w:r w:rsidR="001074F6" w:rsidRPr="00553542">
        <w:rPr>
          <w:rFonts w:cs="Arial"/>
          <w:sz w:val="22"/>
          <w:szCs w:val="22"/>
        </w:rPr>
        <w:t xml:space="preserve">and </w:t>
      </w:r>
      <w:r w:rsidR="00ED28C3" w:rsidRPr="00553542">
        <w:rPr>
          <w:rFonts w:cs="Arial"/>
          <w:sz w:val="22"/>
          <w:szCs w:val="22"/>
        </w:rPr>
        <w:t>include</w:t>
      </w:r>
      <w:r w:rsidR="001074F6" w:rsidRPr="00553542">
        <w:rPr>
          <w:rFonts w:cs="Arial"/>
          <w:sz w:val="22"/>
          <w:szCs w:val="22"/>
        </w:rPr>
        <w:t xml:space="preserve"> with submittal for review and approval</w:t>
      </w:r>
      <w:r w:rsidR="002F14C9" w:rsidRPr="00553542">
        <w:rPr>
          <w:rFonts w:cs="Arial"/>
          <w:sz w:val="22"/>
          <w:szCs w:val="22"/>
        </w:rPr>
        <w:t xml:space="preserve"> based on equipment in this specification and as depicted on drawings</w:t>
      </w:r>
      <w:r w:rsidR="001074F6" w:rsidRPr="00553542">
        <w:rPr>
          <w:rFonts w:cs="Arial"/>
          <w:sz w:val="22"/>
          <w:szCs w:val="22"/>
        </w:rPr>
        <w:t>.</w:t>
      </w:r>
    </w:p>
    <w:p w14:paraId="38CFDB13" w14:textId="0F0835CD" w:rsidR="002E4AAD" w:rsidRPr="00553542" w:rsidRDefault="001074F6" w:rsidP="006216D8">
      <w:pPr>
        <w:pStyle w:val="P-A"/>
        <w:spacing w:before="0" w:after="0" w:line="360" w:lineRule="auto"/>
        <w:ind w:left="1080" w:hanging="360"/>
        <w:rPr>
          <w:rFonts w:cs="Arial"/>
          <w:sz w:val="22"/>
          <w:szCs w:val="22"/>
        </w:rPr>
      </w:pPr>
      <w:r w:rsidRPr="00553542">
        <w:rPr>
          <w:rFonts w:cs="Arial"/>
          <w:sz w:val="22"/>
          <w:szCs w:val="22"/>
        </w:rPr>
        <w:t>B.</w:t>
      </w:r>
      <w:r w:rsidRPr="00553542">
        <w:rPr>
          <w:rFonts w:cs="Arial"/>
          <w:sz w:val="22"/>
          <w:szCs w:val="22"/>
        </w:rPr>
        <w:tab/>
      </w:r>
      <w:r w:rsidR="002E4AAD" w:rsidRPr="00553542">
        <w:rPr>
          <w:rFonts w:cs="Arial"/>
          <w:sz w:val="22"/>
          <w:szCs w:val="22"/>
        </w:rPr>
        <w:t xml:space="preserve">Product </w:t>
      </w:r>
      <w:r w:rsidR="00B20350">
        <w:rPr>
          <w:rFonts w:cs="Arial"/>
          <w:sz w:val="22"/>
          <w:szCs w:val="22"/>
        </w:rPr>
        <w:t>D</w:t>
      </w:r>
      <w:r w:rsidR="002E4AAD" w:rsidRPr="00553542">
        <w:rPr>
          <w:rFonts w:cs="Arial"/>
          <w:sz w:val="22"/>
          <w:szCs w:val="22"/>
        </w:rPr>
        <w:t>ata:</w:t>
      </w:r>
      <w:r w:rsidR="00655451">
        <w:rPr>
          <w:rFonts w:cs="Arial"/>
          <w:sz w:val="22"/>
          <w:szCs w:val="22"/>
        </w:rPr>
        <w:t xml:space="preserve"> f</w:t>
      </w:r>
      <w:r w:rsidR="002E4AAD" w:rsidRPr="00553542">
        <w:rPr>
          <w:rFonts w:cs="Arial"/>
          <w:sz w:val="22"/>
          <w:szCs w:val="22"/>
        </w:rPr>
        <w:t>or each type of product indicated include construction details, material descriptions, dimensions of individual components and profiles</w:t>
      </w:r>
      <w:r w:rsidR="00655451">
        <w:rPr>
          <w:rFonts w:cs="Arial"/>
          <w:sz w:val="22"/>
          <w:szCs w:val="22"/>
        </w:rPr>
        <w:t xml:space="preserve"> and</w:t>
      </w:r>
      <w:r w:rsidR="002E4AAD" w:rsidRPr="00553542">
        <w:rPr>
          <w:rFonts w:cs="Arial"/>
          <w:sz w:val="22"/>
          <w:szCs w:val="22"/>
        </w:rPr>
        <w:t xml:space="preserve"> finishes (including available colors) for each product indicated and describe features and operating sequences, both automatic and manual necessary equipment.</w:t>
      </w:r>
    </w:p>
    <w:p w14:paraId="19144707" w14:textId="53DBD2E8" w:rsidR="002E4AAD" w:rsidRPr="00553542" w:rsidRDefault="001074F6" w:rsidP="006216D8">
      <w:pPr>
        <w:pStyle w:val="P-A"/>
        <w:spacing w:before="0" w:after="0" w:line="360" w:lineRule="auto"/>
        <w:ind w:left="1080" w:hanging="360"/>
        <w:rPr>
          <w:rFonts w:cs="Arial"/>
          <w:sz w:val="22"/>
          <w:szCs w:val="22"/>
        </w:rPr>
      </w:pPr>
      <w:r w:rsidRPr="00553542">
        <w:rPr>
          <w:rFonts w:cs="Arial"/>
          <w:sz w:val="22"/>
          <w:szCs w:val="22"/>
        </w:rPr>
        <w:t>C</w:t>
      </w:r>
      <w:r w:rsidR="002E4AAD" w:rsidRPr="00553542">
        <w:rPr>
          <w:rFonts w:cs="Arial"/>
          <w:sz w:val="22"/>
          <w:szCs w:val="22"/>
        </w:rPr>
        <w:t>.</w:t>
      </w:r>
      <w:r w:rsidR="002E4AAD" w:rsidRPr="00553542">
        <w:rPr>
          <w:rFonts w:cs="Arial"/>
          <w:sz w:val="22"/>
          <w:szCs w:val="22"/>
        </w:rPr>
        <w:tab/>
        <w:t xml:space="preserve">Shop </w:t>
      </w:r>
      <w:r w:rsidR="00B20350">
        <w:rPr>
          <w:rFonts w:cs="Arial"/>
          <w:sz w:val="22"/>
          <w:szCs w:val="22"/>
        </w:rPr>
        <w:t>D</w:t>
      </w:r>
      <w:r w:rsidR="002E4AAD" w:rsidRPr="00553542">
        <w:rPr>
          <w:rFonts w:cs="Arial"/>
          <w:sz w:val="22"/>
          <w:szCs w:val="22"/>
        </w:rPr>
        <w:t>rawings:</w:t>
      </w:r>
      <w:r w:rsidR="00655451">
        <w:rPr>
          <w:rFonts w:cs="Arial"/>
          <w:sz w:val="22"/>
          <w:szCs w:val="22"/>
        </w:rPr>
        <w:t xml:space="preserve"> i</w:t>
      </w:r>
      <w:r w:rsidR="002E4AAD" w:rsidRPr="00553542">
        <w:rPr>
          <w:rFonts w:cs="Arial"/>
          <w:sz w:val="22"/>
          <w:szCs w:val="22"/>
        </w:rPr>
        <w:t>nclude plans, elevations, sections, details</w:t>
      </w:r>
      <w:r w:rsidR="00655451">
        <w:rPr>
          <w:rFonts w:cs="Arial"/>
          <w:sz w:val="22"/>
          <w:szCs w:val="22"/>
        </w:rPr>
        <w:t xml:space="preserve"> and</w:t>
      </w:r>
      <w:r w:rsidR="002E4AAD" w:rsidRPr="00553542">
        <w:rPr>
          <w:rFonts w:cs="Arial"/>
          <w:sz w:val="22"/>
          <w:szCs w:val="22"/>
        </w:rPr>
        <w:t xml:space="preserve"> attachments to other work.</w:t>
      </w:r>
    </w:p>
    <w:p w14:paraId="39F58E8B" w14:textId="60C481BB" w:rsidR="002E4AAD" w:rsidRPr="00553542" w:rsidRDefault="002E4AAD" w:rsidP="006216D8">
      <w:pPr>
        <w:pStyle w:val="P-A1"/>
        <w:spacing w:before="0" w:after="0" w:line="360" w:lineRule="auto"/>
        <w:ind w:left="1800" w:hanging="360"/>
        <w:rPr>
          <w:rFonts w:cs="Arial"/>
          <w:sz w:val="22"/>
          <w:szCs w:val="22"/>
        </w:rPr>
      </w:pPr>
      <w:r w:rsidRPr="00553542">
        <w:rPr>
          <w:rFonts w:cs="Arial"/>
          <w:sz w:val="22"/>
          <w:szCs w:val="22"/>
        </w:rPr>
        <w:t>1.</w:t>
      </w:r>
      <w:r w:rsidRPr="00553542">
        <w:rPr>
          <w:rFonts w:cs="Arial"/>
          <w:sz w:val="22"/>
          <w:szCs w:val="22"/>
        </w:rPr>
        <w:tab/>
        <w:t xml:space="preserve">Dimensioned </w:t>
      </w:r>
      <w:r w:rsidR="00655451">
        <w:rPr>
          <w:rFonts w:cs="Arial"/>
          <w:sz w:val="22"/>
          <w:szCs w:val="22"/>
        </w:rPr>
        <w:t>o</w:t>
      </w:r>
      <w:r w:rsidRPr="00553542">
        <w:rPr>
          <w:rFonts w:cs="Arial"/>
          <w:sz w:val="22"/>
          <w:szCs w:val="22"/>
        </w:rPr>
        <w:t xml:space="preserve">utline </w:t>
      </w:r>
      <w:r w:rsidR="00655451">
        <w:rPr>
          <w:rFonts w:cs="Arial"/>
          <w:sz w:val="22"/>
          <w:szCs w:val="22"/>
        </w:rPr>
        <w:t>d</w:t>
      </w:r>
      <w:r w:rsidRPr="00553542">
        <w:rPr>
          <w:rFonts w:cs="Arial"/>
          <w:sz w:val="22"/>
          <w:szCs w:val="22"/>
        </w:rPr>
        <w:t xml:space="preserve">rawings of the mounting of equipment for the system:  </w:t>
      </w:r>
      <w:r w:rsidR="00655451">
        <w:rPr>
          <w:rFonts w:cs="Arial"/>
          <w:sz w:val="22"/>
          <w:szCs w:val="22"/>
        </w:rPr>
        <w:t>l</w:t>
      </w:r>
      <w:r w:rsidRPr="00553542">
        <w:rPr>
          <w:rFonts w:cs="Arial"/>
          <w:sz w:val="22"/>
          <w:szCs w:val="22"/>
        </w:rPr>
        <w:t>ocate and describe mounting and anchorage provisions.</w:t>
      </w:r>
    </w:p>
    <w:p w14:paraId="1C6A2A6A" w14:textId="348A0AC5" w:rsidR="002E4AAD" w:rsidRPr="00553542" w:rsidRDefault="002E4AAD" w:rsidP="006216D8">
      <w:pPr>
        <w:pStyle w:val="P-A1"/>
        <w:spacing w:before="0" w:after="0" w:line="360" w:lineRule="auto"/>
        <w:ind w:left="1800" w:hanging="360"/>
        <w:rPr>
          <w:rFonts w:cs="Arial"/>
          <w:sz w:val="22"/>
          <w:szCs w:val="22"/>
        </w:rPr>
      </w:pPr>
      <w:r w:rsidRPr="00553542">
        <w:rPr>
          <w:rFonts w:cs="Arial"/>
          <w:sz w:val="22"/>
          <w:szCs w:val="22"/>
        </w:rPr>
        <w:t>2.</w:t>
      </w:r>
      <w:r w:rsidRPr="00553542">
        <w:rPr>
          <w:rFonts w:cs="Arial"/>
          <w:sz w:val="22"/>
          <w:szCs w:val="22"/>
        </w:rPr>
        <w:tab/>
        <w:t xml:space="preserve">Provide dB calculations to establish signal requirements at </w:t>
      </w:r>
      <w:r w:rsidR="00655451">
        <w:rPr>
          <w:rFonts w:cs="Arial"/>
          <w:sz w:val="22"/>
          <w:szCs w:val="22"/>
        </w:rPr>
        <w:t>p</w:t>
      </w:r>
      <w:r w:rsidRPr="00553542">
        <w:rPr>
          <w:rFonts w:cs="Arial"/>
          <w:sz w:val="22"/>
          <w:szCs w:val="22"/>
        </w:rPr>
        <w:t xml:space="preserve">anel </w:t>
      </w:r>
      <w:r w:rsidR="00655451">
        <w:rPr>
          <w:rFonts w:cs="Arial"/>
          <w:sz w:val="22"/>
          <w:szCs w:val="22"/>
        </w:rPr>
        <w:t>a</w:t>
      </w:r>
      <w:r w:rsidRPr="00553542">
        <w:rPr>
          <w:rFonts w:cs="Arial"/>
          <w:sz w:val="22"/>
          <w:szCs w:val="22"/>
        </w:rPr>
        <w:t>ntennas.  Indicate any modifications required to obtain specified coverage.</w:t>
      </w:r>
    </w:p>
    <w:p w14:paraId="2FE9D5A9" w14:textId="48E125E8" w:rsidR="002E4AAD" w:rsidRPr="00553542" w:rsidRDefault="002E4AAD" w:rsidP="006216D8">
      <w:pPr>
        <w:pStyle w:val="P-1xx"/>
        <w:spacing w:before="0" w:after="0" w:line="360" w:lineRule="auto"/>
        <w:rPr>
          <w:rFonts w:cs="Arial"/>
          <w:sz w:val="22"/>
          <w:szCs w:val="22"/>
        </w:rPr>
      </w:pPr>
      <w:r w:rsidRPr="00553542">
        <w:rPr>
          <w:rFonts w:cs="Arial"/>
          <w:sz w:val="22"/>
          <w:szCs w:val="22"/>
        </w:rPr>
        <w:t>1.</w:t>
      </w:r>
      <w:r w:rsidR="00D76D9D" w:rsidRPr="00553542">
        <w:rPr>
          <w:rFonts w:cs="Arial"/>
          <w:sz w:val="22"/>
          <w:szCs w:val="22"/>
        </w:rPr>
        <w:t>5</w:t>
      </w:r>
      <w:r w:rsidRPr="00553542">
        <w:rPr>
          <w:rFonts w:cs="Arial"/>
          <w:sz w:val="22"/>
          <w:szCs w:val="22"/>
        </w:rPr>
        <w:tab/>
        <w:t>Project Site Conditions</w:t>
      </w:r>
    </w:p>
    <w:p w14:paraId="38B6943B" w14:textId="77777777" w:rsidR="002E4AAD" w:rsidRDefault="002E4AAD" w:rsidP="006216D8">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t>Coordinate installation of antenna for access to the roof or exterior side wall so that the bracket and related fasteners are watertight.</w:t>
      </w:r>
    </w:p>
    <w:p w14:paraId="6A96C9DB" w14:textId="65E352B2" w:rsidR="00370D9A" w:rsidRDefault="00370D9A" w:rsidP="00370D9A">
      <w:pPr>
        <w:pStyle w:val="P-A"/>
        <w:spacing w:before="0" w:after="0" w:line="360" w:lineRule="auto"/>
        <w:ind w:left="0" w:firstLine="0"/>
        <w:rPr>
          <w:rFonts w:cs="Arial"/>
          <w:sz w:val="22"/>
          <w:szCs w:val="22"/>
        </w:rPr>
      </w:pPr>
      <w:r>
        <w:rPr>
          <w:rFonts w:cs="Arial"/>
          <w:sz w:val="22"/>
          <w:szCs w:val="22"/>
        </w:rPr>
        <w:t>1.6</w:t>
      </w:r>
      <w:r>
        <w:rPr>
          <w:rFonts w:cs="Arial"/>
          <w:sz w:val="22"/>
          <w:szCs w:val="22"/>
        </w:rPr>
        <w:tab/>
        <w:t>RELATED SECTIONS</w:t>
      </w:r>
    </w:p>
    <w:p w14:paraId="5C16C07A" w14:textId="642FA3F2" w:rsidR="00370D9A" w:rsidRPr="00553542" w:rsidRDefault="00370D9A" w:rsidP="00370D9A">
      <w:pPr>
        <w:pStyle w:val="P-A"/>
        <w:numPr>
          <w:ilvl w:val="0"/>
          <w:numId w:val="17"/>
        </w:numPr>
        <w:spacing w:before="0" w:after="0" w:line="360" w:lineRule="auto"/>
        <w:ind w:left="1080"/>
        <w:rPr>
          <w:rFonts w:cs="Arial"/>
          <w:sz w:val="22"/>
          <w:szCs w:val="22"/>
        </w:rPr>
      </w:pPr>
      <w:r>
        <w:rPr>
          <w:rFonts w:cs="Arial"/>
          <w:sz w:val="22"/>
          <w:szCs w:val="22"/>
        </w:rPr>
        <w:t>Section 27 05 10.01 Appendix Matrix Responsibilities</w:t>
      </w:r>
    </w:p>
    <w:p w14:paraId="4F615B1F" w14:textId="53EDA9A0" w:rsidR="001A5120" w:rsidRPr="006216D8" w:rsidRDefault="001A5120" w:rsidP="006216D8">
      <w:pPr>
        <w:pStyle w:val="Part123"/>
        <w:spacing w:before="0" w:after="0" w:line="360" w:lineRule="auto"/>
        <w:jc w:val="both"/>
        <w:rPr>
          <w:rFonts w:cs="Arial"/>
          <w:b/>
          <w:bCs w:val="0"/>
          <w:sz w:val="22"/>
          <w:szCs w:val="22"/>
        </w:rPr>
      </w:pPr>
      <w:r w:rsidRPr="006216D8">
        <w:rPr>
          <w:rFonts w:cs="Arial"/>
          <w:b/>
          <w:bCs w:val="0"/>
          <w:sz w:val="22"/>
          <w:szCs w:val="22"/>
        </w:rPr>
        <w:t>Part 2</w:t>
      </w:r>
      <w:r w:rsidR="006216D8" w:rsidRPr="006216D8">
        <w:rPr>
          <w:rFonts w:cs="Arial"/>
          <w:b/>
          <w:bCs w:val="0"/>
          <w:sz w:val="22"/>
          <w:szCs w:val="22"/>
        </w:rPr>
        <w:t xml:space="preserve"> –</w:t>
      </w:r>
      <w:r w:rsidRPr="006216D8">
        <w:rPr>
          <w:rFonts w:cs="Arial"/>
          <w:b/>
          <w:bCs w:val="0"/>
          <w:sz w:val="22"/>
          <w:szCs w:val="22"/>
        </w:rPr>
        <w:t xml:space="preserve">  Products</w:t>
      </w:r>
    </w:p>
    <w:p w14:paraId="64F19D3C" w14:textId="77777777" w:rsidR="003E6D13" w:rsidRPr="00553542" w:rsidRDefault="003E6D13" w:rsidP="006216D8">
      <w:pPr>
        <w:pStyle w:val="P-1xx"/>
        <w:spacing w:before="0" w:after="0" w:line="360" w:lineRule="auto"/>
        <w:rPr>
          <w:rFonts w:cs="Arial"/>
          <w:sz w:val="22"/>
          <w:szCs w:val="22"/>
        </w:rPr>
      </w:pPr>
      <w:r w:rsidRPr="00553542">
        <w:rPr>
          <w:rFonts w:cs="Arial"/>
          <w:sz w:val="22"/>
          <w:szCs w:val="22"/>
        </w:rPr>
        <w:t>2.1</w:t>
      </w:r>
      <w:r w:rsidRPr="00553542">
        <w:rPr>
          <w:rFonts w:cs="Arial"/>
          <w:sz w:val="22"/>
          <w:szCs w:val="22"/>
        </w:rPr>
        <w:tab/>
        <w:t>Acceptable Manufacturer</w:t>
      </w:r>
    </w:p>
    <w:p w14:paraId="2429F2FF" w14:textId="1B868850" w:rsidR="002E4AAD" w:rsidRPr="00553542" w:rsidRDefault="002E4AAD" w:rsidP="006216D8">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r>
      <w:proofErr w:type="spellStart"/>
      <w:r w:rsidRPr="00553542">
        <w:rPr>
          <w:rFonts w:cs="Arial"/>
          <w:sz w:val="22"/>
          <w:szCs w:val="22"/>
        </w:rPr>
        <w:t>SureCall</w:t>
      </w:r>
      <w:proofErr w:type="spellEnd"/>
      <w:r w:rsidRPr="00553542">
        <w:rPr>
          <w:rFonts w:cs="Arial"/>
          <w:sz w:val="22"/>
          <w:szCs w:val="22"/>
        </w:rPr>
        <w:t xml:space="preserve"> Force-5, in quantities indicated.</w:t>
      </w:r>
    </w:p>
    <w:p w14:paraId="6E14B478" w14:textId="38436FC4" w:rsidR="00677CDD" w:rsidRPr="00553542" w:rsidRDefault="002E4AAD" w:rsidP="006216D8">
      <w:pPr>
        <w:pStyle w:val="P-A"/>
        <w:spacing w:before="0" w:after="0" w:line="360" w:lineRule="auto"/>
        <w:ind w:left="1080" w:hanging="360"/>
        <w:rPr>
          <w:rFonts w:cs="Arial"/>
          <w:caps/>
          <w:sz w:val="22"/>
          <w:szCs w:val="22"/>
        </w:rPr>
      </w:pPr>
      <w:r w:rsidRPr="00553542">
        <w:rPr>
          <w:rFonts w:cs="Arial"/>
          <w:sz w:val="22"/>
          <w:szCs w:val="22"/>
        </w:rPr>
        <w:t>B.</w:t>
      </w:r>
      <w:r w:rsidRPr="00553542">
        <w:rPr>
          <w:rFonts w:cs="Arial"/>
          <w:sz w:val="22"/>
          <w:szCs w:val="22"/>
        </w:rPr>
        <w:tab/>
        <w:t>Pre</w:t>
      </w:r>
      <w:r w:rsidR="00655451">
        <w:rPr>
          <w:rFonts w:cs="Arial"/>
          <w:sz w:val="22"/>
          <w:szCs w:val="22"/>
        </w:rPr>
        <w:t>a</w:t>
      </w:r>
      <w:r w:rsidRPr="00553542">
        <w:rPr>
          <w:rFonts w:cs="Arial"/>
          <w:sz w:val="22"/>
          <w:szCs w:val="22"/>
        </w:rPr>
        <w:t xml:space="preserve">pproved </w:t>
      </w:r>
      <w:r w:rsidR="00655451">
        <w:rPr>
          <w:rFonts w:cs="Arial"/>
          <w:sz w:val="22"/>
          <w:szCs w:val="22"/>
        </w:rPr>
        <w:t>e</w:t>
      </w:r>
      <w:r w:rsidRPr="00553542">
        <w:rPr>
          <w:rFonts w:cs="Arial"/>
          <w:sz w:val="22"/>
          <w:szCs w:val="22"/>
        </w:rPr>
        <w:t>qual.</w:t>
      </w:r>
    </w:p>
    <w:p w14:paraId="778E9B10" w14:textId="376663F0" w:rsidR="002348A5" w:rsidRPr="00553542" w:rsidRDefault="002348A5" w:rsidP="006216D8">
      <w:pPr>
        <w:pStyle w:val="P-1xx"/>
        <w:spacing w:before="0" w:after="0" w:line="360" w:lineRule="auto"/>
        <w:rPr>
          <w:rFonts w:cs="Arial"/>
          <w:sz w:val="22"/>
          <w:szCs w:val="22"/>
        </w:rPr>
      </w:pPr>
      <w:r w:rsidRPr="00553542">
        <w:rPr>
          <w:rFonts w:cs="Arial"/>
          <w:sz w:val="22"/>
          <w:szCs w:val="22"/>
        </w:rPr>
        <w:t>2.2</w:t>
      </w:r>
      <w:r w:rsidRPr="00553542">
        <w:rPr>
          <w:rFonts w:cs="Arial"/>
          <w:sz w:val="22"/>
          <w:szCs w:val="22"/>
        </w:rPr>
        <w:tab/>
        <w:t>Cellular Repeater System</w:t>
      </w:r>
    </w:p>
    <w:p w14:paraId="34DFB89D" w14:textId="1FF90049" w:rsidR="002348A5" w:rsidRPr="00553542" w:rsidRDefault="002348A5" w:rsidP="006216D8">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t>Th</w:t>
      </w:r>
      <w:r w:rsidR="00204577">
        <w:rPr>
          <w:rFonts w:cs="Arial"/>
          <w:sz w:val="22"/>
          <w:szCs w:val="22"/>
        </w:rPr>
        <w:t>e</w:t>
      </w:r>
      <w:r w:rsidRPr="00553542">
        <w:rPr>
          <w:rFonts w:cs="Arial"/>
          <w:sz w:val="22"/>
          <w:szCs w:val="22"/>
        </w:rPr>
        <w:t xml:space="preserve"> Enterprise Signal Booster system shall provide amplified wireless signals from nearby cellular towers to enhance cellular coverage in the building for 2G, 3G, 4G</w:t>
      </w:r>
      <w:r w:rsidR="00655451">
        <w:rPr>
          <w:rFonts w:cs="Arial"/>
          <w:sz w:val="22"/>
          <w:szCs w:val="22"/>
        </w:rPr>
        <w:t xml:space="preserve"> and</w:t>
      </w:r>
      <w:r w:rsidR="00755EA2" w:rsidRPr="00553542">
        <w:rPr>
          <w:rFonts w:cs="Arial"/>
          <w:sz w:val="22"/>
          <w:szCs w:val="22"/>
        </w:rPr>
        <w:t xml:space="preserve"> WLAN systems for C</w:t>
      </w:r>
      <w:r w:rsidR="002824FD" w:rsidRPr="00553542">
        <w:rPr>
          <w:rFonts w:cs="Arial"/>
          <w:sz w:val="22"/>
          <w:szCs w:val="22"/>
        </w:rPr>
        <w:t>ellular, P</w:t>
      </w:r>
      <w:r w:rsidR="00755EA2" w:rsidRPr="00553542">
        <w:rPr>
          <w:rFonts w:cs="Arial"/>
          <w:sz w:val="22"/>
          <w:szCs w:val="22"/>
        </w:rPr>
        <w:t>C</w:t>
      </w:r>
      <w:r w:rsidR="002824FD" w:rsidRPr="00553542">
        <w:rPr>
          <w:rFonts w:cs="Arial"/>
          <w:sz w:val="22"/>
          <w:szCs w:val="22"/>
        </w:rPr>
        <w:t>S, AW</w:t>
      </w:r>
      <w:r w:rsidR="00755EA2" w:rsidRPr="00553542">
        <w:rPr>
          <w:rFonts w:cs="Arial"/>
          <w:sz w:val="22"/>
          <w:szCs w:val="22"/>
        </w:rPr>
        <w:t>S</w:t>
      </w:r>
      <w:r w:rsidR="00655451">
        <w:rPr>
          <w:rFonts w:cs="Arial"/>
          <w:sz w:val="22"/>
          <w:szCs w:val="22"/>
        </w:rPr>
        <w:t xml:space="preserve"> and</w:t>
      </w:r>
      <w:r w:rsidR="002824FD" w:rsidRPr="00553542">
        <w:rPr>
          <w:rFonts w:cs="Arial"/>
          <w:sz w:val="22"/>
          <w:szCs w:val="22"/>
        </w:rPr>
        <w:t xml:space="preserve"> </w:t>
      </w:r>
      <w:r w:rsidRPr="00553542">
        <w:rPr>
          <w:rFonts w:cs="Arial"/>
          <w:sz w:val="22"/>
          <w:szCs w:val="22"/>
        </w:rPr>
        <w:t>LTE</w:t>
      </w:r>
      <w:r w:rsidR="002824FD" w:rsidRPr="00553542">
        <w:rPr>
          <w:rFonts w:cs="Arial"/>
          <w:sz w:val="22"/>
          <w:szCs w:val="22"/>
        </w:rPr>
        <w:t xml:space="preserve"> frequencies</w:t>
      </w:r>
      <w:r w:rsidRPr="00553542">
        <w:rPr>
          <w:rFonts w:cs="Arial"/>
          <w:sz w:val="22"/>
          <w:szCs w:val="22"/>
        </w:rPr>
        <w:t>.</w:t>
      </w:r>
    </w:p>
    <w:p w14:paraId="05BA25FF" w14:textId="77777777" w:rsidR="00422562" w:rsidRPr="00553542" w:rsidRDefault="002348A5" w:rsidP="006216D8">
      <w:pPr>
        <w:pStyle w:val="P-A"/>
        <w:spacing w:before="0" w:after="0" w:line="360" w:lineRule="auto"/>
        <w:ind w:left="1080" w:hanging="360"/>
        <w:rPr>
          <w:rFonts w:cs="Arial"/>
          <w:sz w:val="22"/>
          <w:szCs w:val="22"/>
        </w:rPr>
      </w:pPr>
      <w:r w:rsidRPr="00553542">
        <w:rPr>
          <w:rFonts w:cs="Arial"/>
          <w:sz w:val="22"/>
          <w:szCs w:val="22"/>
        </w:rPr>
        <w:t>B.</w:t>
      </w:r>
      <w:r w:rsidRPr="00553542">
        <w:rPr>
          <w:rFonts w:cs="Arial"/>
          <w:sz w:val="22"/>
          <w:szCs w:val="22"/>
        </w:rPr>
        <w:tab/>
      </w:r>
      <w:r w:rsidR="00422562" w:rsidRPr="00553542">
        <w:rPr>
          <w:rFonts w:cs="Arial"/>
          <w:sz w:val="22"/>
          <w:szCs w:val="22"/>
        </w:rPr>
        <w:t>Prior to ordering equipment, t</w:t>
      </w:r>
      <w:r w:rsidRPr="00553542">
        <w:rPr>
          <w:rFonts w:cs="Arial"/>
          <w:sz w:val="22"/>
          <w:szCs w:val="22"/>
        </w:rPr>
        <w:t xml:space="preserve">his Contractor shall </w:t>
      </w:r>
      <w:r w:rsidR="00422562" w:rsidRPr="00553542">
        <w:rPr>
          <w:rFonts w:cs="Arial"/>
          <w:sz w:val="22"/>
          <w:szCs w:val="22"/>
        </w:rPr>
        <w:t>measure the signal strength at the site at the ground and adjust the equipment requirements, as necessary.</w:t>
      </w:r>
    </w:p>
    <w:p w14:paraId="51505BA3" w14:textId="68509B66" w:rsidR="002348A5" w:rsidRPr="00553542" w:rsidRDefault="00422562" w:rsidP="006216D8">
      <w:pPr>
        <w:pStyle w:val="P-A"/>
        <w:spacing w:before="0" w:after="0" w:line="360" w:lineRule="auto"/>
        <w:ind w:left="1080" w:hanging="360"/>
        <w:rPr>
          <w:rFonts w:cs="Arial"/>
          <w:sz w:val="22"/>
          <w:szCs w:val="22"/>
        </w:rPr>
      </w:pPr>
      <w:r w:rsidRPr="00553542">
        <w:rPr>
          <w:rFonts w:cs="Arial"/>
          <w:sz w:val="22"/>
          <w:szCs w:val="22"/>
        </w:rPr>
        <w:t>C.</w:t>
      </w:r>
      <w:r w:rsidRPr="00553542">
        <w:rPr>
          <w:rFonts w:cs="Arial"/>
          <w:sz w:val="22"/>
          <w:szCs w:val="22"/>
        </w:rPr>
        <w:tab/>
        <w:t>Th</w:t>
      </w:r>
      <w:r w:rsidR="00204577">
        <w:rPr>
          <w:rFonts w:cs="Arial"/>
          <w:sz w:val="22"/>
          <w:szCs w:val="22"/>
        </w:rPr>
        <w:t>e</w:t>
      </w:r>
      <w:r w:rsidRPr="00553542">
        <w:rPr>
          <w:rFonts w:cs="Arial"/>
          <w:sz w:val="22"/>
          <w:szCs w:val="22"/>
        </w:rPr>
        <w:t xml:space="preserve"> Contractor shall </w:t>
      </w:r>
      <w:r w:rsidR="002348A5" w:rsidRPr="00553542">
        <w:rPr>
          <w:rFonts w:cs="Arial"/>
          <w:sz w:val="22"/>
          <w:szCs w:val="22"/>
        </w:rPr>
        <w:t>provide efforts to inform</w:t>
      </w:r>
      <w:r w:rsidRPr="00553542">
        <w:rPr>
          <w:rFonts w:cs="Arial"/>
          <w:sz w:val="22"/>
          <w:szCs w:val="22"/>
        </w:rPr>
        <w:t>/fill out online forms</w:t>
      </w:r>
      <w:r w:rsidR="002348A5" w:rsidRPr="00553542">
        <w:rPr>
          <w:rFonts w:cs="Arial"/>
          <w:sz w:val="22"/>
          <w:szCs w:val="22"/>
        </w:rPr>
        <w:t xml:space="preserve"> the </w:t>
      </w:r>
      <w:r w:rsidR="00204577">
        <w:rPr>
          <w:rFonts w:cs="Arial"/>
          <w:sz w:val="22"/>
          <w:szCs w:val="22"/>
        </w:rPr>
        <w:t>c</w:t>
      </w:r>
      <w:r w:rsidR="002348A5" w:rsidRPr="00553542">
        <w:rPr>
          <w:rFonts w:cs="Arial"/>
          <w:sz w:val="22"/>
          <w:szCs w:val="22"/>
        </w:rPr>
        <w:t xml:space="preserve">arrier </w:t>
      </w:r>
      <w:r w:rsidR="00204577">
        <w:rPr>
          <w:rFonts w:cs="Arial"/>
          <w:sz w:val="22"/>
          <w:szCs w:val="22"/>
        </w:rPr>
        <w:t>c</w:t>
      </w:r>
      <w:r w:rsidR="002348A5" w:rsidRPr="00553542">
        <w:rPr>
          <w:rFonts w:cs="Arial"/>
          <w:sz w:val="22"/>
          <w:szCs w:val="22"/>
        </w:rPr>
        <w:t>ompanies of the Owner’s intent to install the specified system</w:t>
      </w:r>
      <w:r w:rsidRPr="00553542">
        <w:rPr>
          <w:rFonts w:cs="Arial"/>
          <w:sz w:val="22"/>
          <w:szCs w:val="22"/>
        </w:rPr>
        <w:t>.</w:t>
      </w:r>
    </w:p>
    <w:p w14:paraId="12D8584E" w14:textId="5CED6538" w:rsidR="002348A5" w:rsidRPr="00553542" w:rsidRDefault="00422562" w:rsidP="006216D8">
      <w:pPr>
        <w:pStyle w:val="P-A"/>
        <w:spacing w:before="0" w:after="0" w:line="360" w:lineRule="auto"/>
        <w:ind w:left="1080" w:hanging="360"/>
        <w:rPr>
          <w:rFonts w:cs="Arial"/>
          <w:sz w:val="22"/>
          <w:szCs w:val="22"/>
        </w:rPr>
      </w:pPr>
      <w:r w:rsidRPr="00553542">
        <w:rPr>
          <w:rFonts w:cs="Arial"/>
          <w:sz w:val="22"/>
          <w:szCs w:val="22"/>
        </w:rPr>
        <w:lastRenderedPageBreak/>
        <w:t>D</w:t>
      </w:r>
      <w:r w:rsidR="002348A5" w:rsidRPr="00553542">
        <w:rPr>
          <w:rFonts w:cs="Arial"/>
          <w:sz w:val="22"/>
          <w:szCs w:val="22"/>
        </w:rPr>
        <w:t>.</w:t>
      </w:r>
      <w:r w:rsidR="002348A5" w:rsidRPr="00553542">
        <w:rPr>
          <w:rFonts w:cs="Arial"/>
          <w:sz w:val="22"/>
          <w:szCs w:val="22"/>
        </w:rPr>
        <w:tab/>
        <w:t>Th</w:t>
      </w:r>
      <w:r w:rsidR="00204577">
        <w:rPr>
          <w:rFonts w:cs="Arial"/>
          <w:sz w:val="22"/>
          <w:szCs w:val="22"/>
        </w:rPr>
        <w:t>e</w:t>
      </w:r>
      <w:r w:rsidR="002348A5" w:rsidRPr="00553542">
        <w:rPr>
          <w:rFonts w:cs="Arial"/>
          <w:sz w:val="22"/>
          <w:szCs w:val="22"/>
        </w:rPr>
        <w:t xml:space="preserve"> Contractor shall prequalify this installation by the manufacturer’s representative or authorized distributor.  This effort shall include a site survey to review antenna placement and ensure appropriate signal coverage for the building.  Indicated design was based on a </w:t>
      </w:r>
      <w:r w:rsidRPr="00553542">
        <w:rPr>
          <w:rFonts w:cs="Arial"/>
          <w:sz w:val="22"/>
          <w:szCs w:val="22"/>
        </w:rPr>
        <w:t>two</w:t>
      </w:r>
      <w:r w:rsidR="002348A5" w:rsidRPr="00553542">
        <w:rPr>
          <w:rFonts w:cs="Arial"/>
          <w:sz w:val="22"/>
          <w:szCs w:val="22"/>
        </w:rPr>
        <w:t xml:space="preserve"> bar</w:t>
      </w:r>
      <w:r w:rsidRPr="00553542">
        <w:rPr>
          <w:rFonts w:cs="Arial"/>
          <w:sz w:val="22"/>
          <w:szCs w:val="22"/>
        </w:rPr>
        <w:t xml:space="preserve"> or greater</w:t>
      </w:r>
      <w:r w:rsidR="002348A5" w:rsidRPr="00553542">
        <w:rPr>
          <w:rFonts w:cs="Arial"/>
          <w:sz w:val="22"/>
          <w:szCs w:val="22"/>
        </w:rPr>
        <w:t xml:space="preserve"> exterior signal at </w:t>
      </w:r>
      <w:r w:rsidR="006D3170" w:rsidRPr="00553542">
        <w:rPr>
          <w:rFonts w:cs="Arial"/>
          <w:sz w:val="22"/>
          <w:szCs w:val="22"/>
        </w:rPr>
        <w:t xml:space="preserve">the </w:t>
      </w:r>
      <w:r w:rsidR="002348A5" w:rsidRPr="00553542">
        <w:rPr>
          <w:rFonts w:cs="Arial"/>
          <w:sz w:val="22"/>
          <w:szCs w:val="22"/>
        </w:rPr>
        <w:t>site.</w:t>
      </w:r>
    </w:p>
    <w:p w14:paraId="10C064E2" w14:textId="77777777" w:rsidR="00622EA0" w:rsidRPr="00553542" w:rsidRDefault="00422562" w:rsidP="006216D8">
      <w:pPr>
        <w:pStyle w:val="P-A"/>
        <w:spacing w:before="0" w:after="0" w:line="360" w:lineRule="auto"/>
        <w:ind w:left="1080" w:hanging="360"/>
        <w:rPr>
          <w:rFonts w:cs="Arial"/>
          <w:sz w:val="22"/>
          <w:szCs w:val="22"/>
        </w:rPr>
      </w:pPr>
      <w:r w:rsidRPr="00553542">
        <w:rPr>
          <w:rFonts w:cs="Arial"/>
          <w:sz w:val="22"/>
          <w:szCs w:val="22"/>
        </w:rPr>
        <w:t>E</w:t>
      </w:r>
      <w:r w:rsidR="002348A5" w:rsidRPr="00553542">
        <w:rPr>
          <w:rFonts w:cs="Arial"/>
          <w:sz w:val="22"/>
          <w:szCs w:val="22"/>
        </w:rPr>
        <w:t>.</w:t>
      </w:r>
      <w:r w:rsidR="002348A5" w:rsidRPr="00553542">
        <w:rPr>
          <w:rFonts w:cs="Arial"/>
          <w:sz w:val="22"/>
          <w:szCs w:val="22"/>
        </w:rPr>
        <w:tab/>
        <w:t xml:space="preserve">Based on the site survey, provide the quantity of </w:t>
      </w:r>
      <w:r w:rsidR="00622EA0" w:rsidRPr="00553542">
        <w:rPr>
          <w:rFonts w:cs="Arial"/>
          <w:sz w:val="22"/>
          <w:szCs w:val="22"/>
        </w:rPr>
        <w:t>equipment for</w:t>
      </w:r>
      <w:r w:rsidR="002348A5" w:rsidRPr="00553542">
        <w:rPr>
          <w:rFonts w:cs="Arial"/>
          <w:sz w:val="22"/>
          <w:szCs w:val="22"/>
        </w:rPr>
        <w:t xml:space="preserve"> adequate building covera</w:t>
      </w:r>
      <w:r w:rsidR="00622EA0" w:rsidRPr="00553542">
        <w:rPr>
          <w:rFonts w:cs="Arial"/>
          <w:sz w:val="22"/>
          <w:szCs w:val="22"/>
        </w:rPr>
        <w:t xml:space="preserve">ge.  System shall be </w:t>
      </w:r>
      <w:proofErr w:type="gramStart"/>
      <w:r w:rsidR="00622EA0" w:rsidRPr="00553542">
        <w:rPr>
          <w:rFonts w:cs="Arial"/>
          <w:sz w:val="22"/>
          <w:szCs w:val="22"/>
        </w:rPr>
        <w:t>UL listed</w:t>
      </w:r>
      <w:proofErr w:type="gramEnd"/>
      <w:r w:rsidR="00622EA0" w:rsidRPr="00553542">
        <w:rPr>
          <w:rFonts w:cs="Arial"/>
          <w:sz w:val="22"/>
          <w:szCs w:val="22"/>
        </w:rPr>
        <w:t>.</w:t>
      </w:r>
    </w:p>
    <w:p w14:paraId="3FEADC96" w14:textId="77777777" w:rsidR="00B65281" w:rsidRPr="00553542" w:rsidRDefault="00622EA0" w:rsidP="006216D8">
      <w:pPr>
        <w:pStyle w:val="P-A"/>
        <w:spacing w:before="0" w:after="0" w:line="360" w:lineRule="auto"/>
        <w:ind w:left="1080" w:hanging="360"/>
        <w:rPr>
          <w:rFonts w:cs="Arial"/>
          <w:sz w:val="22"/>
          <w:szCs w:val="22"/>
        </w:rPr>
      </w:pPr>
      <w:r w:rsidRPr="00553542">
        <w:rPr>
          <w:rFonts w:cs="Arial"/>
          <w:sz w:val="22"/>
          <w:szCs w:val="22"/>
        </w:rPr>
        <w:t>F.</w:t>
      </w:r>
      <w:r w:rsidRPr="00553542">
        <w:rPr>
          <w:rFonts w:cs="Arial"/>
          <w:sz w:val="22"/>
          <w:szCs w:val="22"/>
        </w:rPr>
        <w:tab/>
      </w:r>
      <w:r w:rsidR="00B65281" w:rsidRPr="00553542">
        <w:rPr>
          <w:rFonts w:cs="Arial"/>
          <w:sz w:val="22"/>
          <w:szCs w:val="22"/>
        </w:rPr>
        <w:t>The design is based o</w:t>
      </w:r>
      <w:r w:rsidR="006D3170" w:rsidRPr="00553542">
        <w:rPr>
          <w:rFonts w:cs="Arial"/>
          <w:sz w:val="22"/>
          <w:szCs w:val="22"/>
        </w:rPr>
        <w:t>n the following major equipment.  Refer to drawings for quantities and locations.</w:t>
      </w:r>
    </w:p>
    <w:p w14:paraId="301D3FF5" w14:textId="5EAF9E50" w:rsidR="00B65281" w:rsidRPr="00553542" w:rsidRDefault="00B65281" w:rsidP="006216D8">
      <w:pPr>
        <w:pStyle w:val="P-A1"/>
        <w:spacing w:before="0" w:after="0" w:line="360" w:lineRule="auto"/>
        <w:ind w:left="1800" w:hanging="360"/>
        <w:rPr>
          <w:rFonts w:cs="Arial"/>
          <w:sz w:val="22"/>
          <w:szCs w:val="22"/>
        </w:rPr>
      </w:pPr>
      <w:r w:rsidRPr="00553542">
        <w:rPr>
          <w:rFonts w:cs="Arial"/>
          <w:sz w:val="22"/>
          <w:szCs w:val="22"/>
        </w:rPr>
        <w:t>1.</w:t>
      </w:r>
      <w:r w:rsidRPr="00553542">
        <w:rPr>
          <w:rFonts w:cs="Arial"/>
          <w:sz w:val="22"/>
          <w:szCs w:val="22"/>
        </w:rPr>
        <w:tab/>
      </w:r>
      <w:proofErr w:type="spellStart"/>
      <w:r w:rsidRPr="00553542">
        <w:rPr>
          <w:rFonts w:cs="Arial"/>
          <w:sz w:val="22"/>
          <w:szCs w:val="22"/>
        </w:rPr>
        <w:t>SureCall</w:t>
      </w:r>
      <w:proofErr w:type="spellEnd"/>
      <w:r w:rsidRPr="00553542">
        <w:rPr>
          <w:rFonts w:cs="Arial"/>
          <w:sz w:val="22"/>
          <w:szCs w:val="22"/>
        </w:rPr>
        <w:t xml:space="preserve"> SC-230W-S</w:t>
      </w:r>
      <w:r w:rsidR="00CE59E8" w:rsidRPr="00553542">
        <w:rPr>
          <w:rFonts w:cs="Arial"/>
          <w:sz w:val="22"/>
          <w:szCs w:val="22"/>
        </w:rPr>
        <w:t xml:space="preserve"> </w:t>
      </w:r>
      <w:r w:rsidRPr="00553542">
        <w:rPr>
          <w:rFonts w:cs="Arial"/>
          <w:sz w:val="22"/>
          <w:szCs w:val="22"/>
        </w:rPr>
        <w:t>outside Yagi antenna</w:t>
      </w:r>
      <w:r w:rsidR="00972787" w:rsidRPr="00553542">
        <w:rPr>
          <w:rFonts w:cs="Arial"/>
          <w:sz w:val="22"/>
          <w:szCs w:val="22"/>
        </w:rPr>
        <w:t xml:space="preserve"> (instead of antenna</w:t>
      </w:r>
      <w:r w:rsidR="00CE59E8" w:rsidRPr="00553542">
        <w:rPr>
          <w:rFonts w:cs="Arial"/>
          <w:sz w:val="22"/>
          <w:szCs w:val="22"/>
        </w:rPr>
        <w:t>e</w:t>
      </w:r>
      <w:r w:rsidR="00972787" w:rsidRPr="00553542">
        <w:rPr>
          <w:rFonts w:cs="Arial"/>
          <w:sz w:val="22"/>
          <w:szCs w:val="22"/>
        </w:rPr>
        <w:t xml:space="preserve"> in </w:t>
      </w:r>
      <w:r w:rsidR="00204577">
        <w:rPr>
          <w:rFonts w:cs="Arial"/>
          <w:sz w:val="22"/>
          <w:szCs w:val="22"/>
        </w:rPr>
        <w:t>k</w:t>
      </w:r>
      <w:r w:rsidR="00972787" w:rsidRPr="00553542">
        <w:rPr>
          <w:rFonts w:cs="Arial"/>
          <w:sz w:val="22"/>
          <w:szCs w:val="22"/>
        </w:rPr>
        <w:t>it</w:t>
      </w:r>
      <w:r w:rsidR="00CE59E8" w:rsidRPr="00553542">
        <w:rPr>
          <w:rFonts w:cs="Arial"/>
          <w:sz w:val="22"/>
          <w:szCs w:val="22"/>
        </w:rPr>
        <w:t>s</w:t>
      </w:r>
      <w:r w:rsidR="00972787" w:rsidRPr="00553542">
        <w:rPr>
          <w:rFonts w:cs="Arial"/>
          <w:sz w:val="22"/>
          <w:szCs w:val="22"/>
        </w:rPr>
        <w:t>)</w:t>
      </w:r>
      <w:r w:rsidR="001970A1" w:rsidRPr="00553542">
        <w:rPr>
          <w:rFonts w:cs="Arial"/>
          <w:sz w:val="22"/>
          <w:szCs w:val="22"/>
        </w:rPr>
        <w:t xml:space="preserve">.  Antenna </w:t>
      </w:r>
      <w:r w:rsidR="006D3170" w:rsidRPr="00553542">
        <w:rPr>
          <w:rFonts w:cs="Arial"/>
          <w:sz w:val="22"/>
          <w:szCs w:val="22"/>
        </w:rPr>
        <w:t>shall have a</w:t>
      </w:r>
      <w:r w:rsidR="001970A1" w:rsidRPr="00553542">
        <w:rPr>
          <w:rFonts w:cs="Arial"/>
          <w:sz w:val="22"/>
          <w:szCs w:val="22"/>
        </w:rPr>
        <w:t xml:space="preserve"> </w:t>
      </w:r>
      <w:proofErr w:type="gramStart"/>
      <w:r w:rsidR="00B20350">
        <w:rPr>
          <w:rFonts w:cs="Arial"/>
          <w:sz w:val="22"/>
          <w:szCs w:val="22"/>
        </w:rPr>
        <w:t>2</w:t>
      </w:r>
      <w:proofErr w:type="gramEnd"/>
      <w:r w:rsidR="00B20350">
        <w:rPr>
          <w:rFonts w:cs="Arial"/>
          <w:sz w:val="22"/>
          <w:szCs w:val="22"/>
        </w:rPr>
        <w:t>’</w:t>
      </w:r>
      <w:r w:rsidR="006D3170" w:rsidRPr="00553542">
        <w:rPr>
          <w:rFonts w:cs="Arial"/>
          <w:sz w:val="22"/>
          <w:szCs w:val="22"/>
        </w:rPr>
        <w:t xml:space="preserve">, </w:t>
      </w:r>
      <w:r w:rsidR="001970A1" w:rsidRPr="00553542">
        <w:rPr>
          <w:rFonts w:cs="Arial"/>
          <w:sz w:val="22"/>
          <w:szCs w:val="22"/>
        </w:rPr>
        <w:t>SC-400 cable pigtail</w:t>
      </w:r>
      <w:r w:rsidRPr="00553542">
        <w:rPr>
          <w:rFonts w:cs="Arial"/>
          <w:sz w:val="22"/>
          <w:szCs w:val="22"/>
        </w:rPr>
        <w:t>.</w:t>
      </w:r>
      <w:r w:rsidR="001970A1" w:rsidRPr="00553542">
        <w:rPr>
          <w:rFonts w:cs="Arial"/>
          <w:sz w:val="22"/>
          <w:szCs w:val="22"/>
        </w:rPr>
        <w:t xml:space="preserve">  Provide </w:t>
      </w:r>
      <w:proofErr w:type="spellStart"/>
      <w:r w:rsidR="001970A1" w:rsidRPr="00553542">
        <w:rPr>
          <w:rFonts w:cs="Arial"/>
          <w:sz w:val="22"/>
          <w:szCs w:val="22"/>
        </w:rPr>
        <w:t>Commscope</w:t>
      </w:r>
      <w:proofErr w:type="spellEnd"/>
      <w:r w:rsidR="001970A1" w:rsidRPr="00553542">
        <w:rPr>
          <w:rFonts w:cs="Arial"/>
          <w:sz w:val="22"/>
          <w:szCs w:val="22"/>
        </w:rPr>
        <w:t xml:space="preserve"> AL4RPV-50 cable </w:t>
      </w:r>
      <w:proofErr w:type="gramStart"/>
      <w:r w:rsidR="001970A1" w:rsidRPr="00553542">
        <w:rPr>
          <w:rFonts w:cs="Arial"/>
          <w:sz w:val="22"/>
          <w:szCs w:val="22"/>
        </w:rPr>
        <w:t>to</w:t>
      </w:r>
      <w:proofErr w:type="gramEnd"/>
      <w:r w:rsidR="001970A1" w:rsidRPr="00553542">
        <w:rPr>
          <w:rFonts w:cs="Arial"/>
          <w:sz w:val="22"/>
          <w:szCs w:val="22"/>
        </w:rPr>
        <w:t xml:space="preserve"> signal boosters.</w:t>
      </w:r>
      <w:r w:rsidR="006D3170" w:rsidRPr="00553542">
        <w:rPr>
          <w:rFonts w:cs="Arial"/>
          <w:sz w:val="22"/>
          <w:szCs w:val="22"/>
        </w:rPr>
        <w:t xml:space="preserve">  Provide pole</w:t>
      </w:r>
      <w:r w:rsidR="00204577">
        <w:rPr>
          <w:rFonts w:cs="Arial"/>
          <w:sz w:val="22"/>
          <w:szCs w:val="22"/>
        </w:rPr>
        <w:t xml:space="preserve"> </w:t>
      </w:r>
      <w:proofErr w:type="gramStart"/>
      <w:r w:rsidR="006D3170" w:rsidRPr="00553542">
        <w:rPr>
          <w:rFonts w:cs="Arial"/>
          <w:sz w:val="22"/>
          <w:szCs w:val="22"/>
        </w:rPr>
        <w:t>2</w:t>
      </w:r>
      <w:proofErr w:type="gramEnd"/>
      <w:r w:rsidR="00204577">
        <w:rPr>
          <w:rFonts w:cs="Arial"/>
          <w:sz w:val="22"/>
          <w:szCs w:val="22"/>
        </w:rPr>
        <w:t>” in</w:t>
      </w:r>
      <w:r w:rsidR="006D3170" w:rsidRPr="00553542">
        <w:rPr>
          <w:rFonts w:cs="Arial"/>
          <w:sz w:val="22"/>
          <w:szCs w:val="22"/>
        </w:rPr>
        <w:t xml:space="preserve"> diameter for mounting roof antenna.  Mount per manufacturer’s recommendations.</w:t>
      </w:r>
    </w:p>
    <w:p w14:paraId="6D2B6F32" w14:textId="77777777" w:rsidR="002348A5" w:rsidRPr="00553542" w:rsidRDefault="00B65281" w:rsidP="006216D8">
      <w:pPr>
        <w:pStyle w:val="P-A1"/>
        <w:spacing w:before="0" w:after="0" w:line="360" w:lineRule="auto"/>
        <w:ind w:left="1800" w:hanging="360"/>
        <w:rPr>
          <w:rFonts w:cs="Arial"/>
          <w:sz w:val="22"/>
          <w:szCs w:val="22"/>
        </w:rPr>
      </w:pPr>
      <w:r w:rsidRPr="00553542">
        <w:rPr>
          <w:rFonts w:cs="Arial"/>
          <w:sz w:val="22"/>
          <w:szCs w:val="22"/>
        </w:rPr>
        <w:t>2.</w:t>
      </w:r>
      <w:r w:rsidRPr="00553542">
        <w:rPr>
          <w:rFonts w:cs="Arial"/>
          <w:sz w:val="22"/>
          <w:szCs w:val="22"/>
        </w:rPr>
        <w:tab/>
      </w:r>
      <w:r w:rsidR="002348A5" w:rsidRPr="00553542">
        <w:rPr>
          <w:rFonts w:cs="Arial"/>
          <w:sz w:val="22"/>
          <w:szCs w:val="22"/>
        </w:rPr>
        <w:t>Kits (</w:t>
      </w:r>
      <w:proofErr w:type="spellStart"/>
      <w:r w:rsidR="002348A5" w:rsidRPr="00553542">
        <w:rPr>
          <w:rFonts w:cs="Arial"/>
          <w:sz w:val="22"/>
          <w:szCs w:val="22"/>
        </w:rPr>
        <w:t>SureCall</w:t>
      </w:r>
      <w:proofErr w:type="spellEnd"/>
      <w:r w:rsidR="002348A5" w:rsidRPr="00553542">
        <w:rPr>
          <w:rFonts w:cs="Arial"/>
          <w:sz w:val="22"/>
          <w:szCs w:val="22"/>
        </w:rPr>
        <w:t xml:space="preserve"> SC-PolyO-72-O</w:t>
      </w:r>
      <w:r w:rsidRPr="00553542">
        <w:rPr>
          <w:rFonts w:cs="Arial"/>
          <w:sz w:val="22"/>
          <w:szCs w:val="22"/>
        </w:rPr>
        <w:t>D</w:t>
      </w:r>
      <w:r w:rsidR="002348A5" w:rsidRPr="00553542">
        <w:rPr>
          <w:rFonts w:cs="Arial"/>
          <w:sz w:val="22"/>
          <w:szCs w:val="22"/>
        </w:rPr>
        <w:t>-</w:t>
      </w:r>
      <w:r w:rsidRPr="00553542">
        <w:rPr>
          <w:rFonts w:cs="Arial"/>
          <w:sz w:val="22"/>
          <w:szCs w:val="22"/>
        </w:rPr>
        <w:t>Kit</w:t>
      </w:r>
      <w:r w:rsidR="00972787" w:rsidRPr="00553542">
        <w:rPr>
          <w:rFonts w:cs="Arial"/>
          <w:sz w:val="22"/>
          <w:szCs w:val="22"/>
        </w:rPr>
        <w:t xml:space="preserve"> </w:t>
      </w:r>
      <w:r w:rsidRPr="00553542">
        <w:rPr>
          <w:rFonts w:cs="Arial"/>
          <w:sz w:val="22"/>
          <w:szCs w:val="22"/>
        </w:rPr>
        <w:t>and SC-PolyO-72-YD-Kit</w:t>
      </w:r>
      <w:r w:rsidR="00972787" w:rsidRPr="00553542">
        <w:rPr>
          <w:rFonts w:cs="Arial"/>
          <w:sz w:val="22"/>
          <w:szCs w:val="22"/>
        </w:rPr>
        <w:t xml:space="preserve"> </w:t>
      </w:r>
      <w:r w:rsidRPr="00553542">
        <w:rPr>
          <w:rFonts w:cs="Arial"/>
          <w:sz w:val="22"/>
          <w:szCs w:val="22"/>
        </w:rPr>
        <w:t>)</w:t>
      </w:r>
      <w:r w:rsidR="001970A1" w:rsidRPr="00553542">
        <w:rPr>
          <w:rFonts w:cs="Arial"/>
          <w:sz w:val="22"/>
          <w:szCs w:val="22"/>
        </w:rPr>
        <w:t xml:space="preserve"> with</w:t>
      </w:r>
      <w:r w:rsidR="006D3170" w:rsidRPr="00553542">
        <w:rPr>
          <w:rFonts w:cs="Arial"/>
          <w:sz w:val="22"/>
          <w:szCs w:val="22"/>
        </w:rPr>
        <w:t>:</w:t>
      </w:r>
    </w:p>
    <w:p w14:paraId="3655BF29" w14:textId="3459F371" w:rsidR="00972787" w:rsidRPr="00553542" w:rsidRDefault="00972787" w:rsidP="006216D8">
      <w:pPr>
        <w:pStyle w:val="P-A1a"/>
        <w:spacing w:before="0" w:after="0" w:line="360" w:lineRule="auto"/>
        <w:rPr>
          <w:rFonts w:cs="Arial"/>
          <w:sz w:val="22"/>
          <w:szCs w:val="22"/>
        </w:rPr>
      </w:pPr>
      <w:r w:rsidRPr="00553542">
        <w:rPr>
          <w:rFonts w:cs="Arial"/>
          <w:sz w:val="22"/>
          <w:szCs w:val="22"/>
        </w:rPr>
        <w:t>a.</w:t>
      </w:r>
      <w:r w:rsidRPr="00553542">
        <w:rPr>
          <w:rFonts w:cs="Arial"/>
          <w:sz w:val="22"/>
          <w:szCs w:val="22"/>
        </w:rPr>
        <w:tab/>
      </w:r>
      <w:proofErr w:type="spellStart"/>
      <w:r w:rsidRPr="00553542">
        <w:rPr>
          <w:rFonts w:cs="Arial"/>
          <w:sz w:val="22"/>
          <w:szCs w:val="22"/>
        </w:rPr>
        <w:t>SureCall</w:t>
      </w:r>
      <w:proofErr w:type="spellEnd"/>
      <w:r w:rsidRPr="00553542">
        <w:rPr>
          <w:rFonts w:cs="Arial"/>
          <w:sz w:val="22"/>
          <w:szCs w:val="22"/>
        </w:rPr>
        <w:t xml:space="preserve"> Force5 </w:t>
      </w:r>
      <w:r w:rsidR="00204577" w:rsidRPr="00553542">
        <w:rPr>
          <w:rFonts w:cs="Arial"/>
          <w:sz w:val="22"/>
          <w:szCs w:val="22"/>
        </w:rPr>
        <w:t>self</w:t>
      </w:r>
      <w:r w:rsidR="00204577">
        <w:rPr>
          <w:rFonts w:cs="Arial"/>
          <w:sz w:val="22"/>
          <w:szCs w:val="22"/>
        </w:rPr>
        <w:t>-</w:t>
      </w:r>
      <w:r w:rsidR="00204577" w:rsidRPr="00553542">
        <w:rPr>
          <w:rFonts w:cs="Arial"/>
          <w:sz w:val="22"/>
          <w:szCs w:val="22"/>
        </w:rPr>
        <w:t>contained</w:t>
      </w:r>
      <w:r w:rsidRPr="00553542">
        <w:rPr>
          <w:rFonts w:cs="Arial"/>
          <w:sz w:val="22"/>
          <w:szCs w:val="22"/>
        </w:rPr>
        <w:t>, fiv</w:t>
      </w:r>
      <w:r w:rsidR="006D3170" w:rsidRPr="00553542">
        <w:rPr>
          <w:rFonts w:cs="Arial"/>
          <w:sz w:val="22"/>
          <w:szCs w:val="22"/>
        </w:rPr>
        <w:t>e-band, cellular signal booster</w:t>
      </w:r>
      <w:r w:rsidRPr="00553542">
        <w:rPr>
          <w:rFonts w:cs="Arial"/>
          <w:sz w:val="22"/>
          <w:szCs w:val="22"/>
        </w:rPr>
        <w:t>.</w:t>
      </w:r>
    </w:p>
    <w:p w14:paraId="12935440" w14:textId="77777777" w:rsidR="00972787" w:rsidRPr="00553542" w:rsidRDefault="00972787" w:rsidP="006216D8">
      <w:pPr>
        <w:pStyle w:val="P-A1a"/>
        <w:spacing w:before="0" w:after="0" w:line="360" w:lineRule="auto"/>
        <w:rPr>
          <w:rFonts w:cs="Arial"/>
          <w:sz w:val="22"/>
          <w:szCs w:val="22"/>
        </w:rPr>
      </w:pPr>
      <w:r w:rsidRPr="00553542">
        <w:rPr>
          <w:rFonts w:cs="Arial"/>
          <w:sz w:val="22"/>
          <w:szCs w:val="22"/>
        </w:rPr>
        <w:t>b.</w:t>
      </w:r>
      <w:r w:rsidRPr="00553542">
        <w:rPr>
          <w:rFonts w:cs="Arial"/>
          <w:sz w:val="22"/>
          <w:szCs w:val="22"/>
        </w:rPr>
        <w:tab/>
        <w:t>Included low dB loss SC-400 coax cable.</w:t>
      </w:r>
    </w:p>
    <w:p w14:paraId="3913D240" w14:textId="600FDE35" w:rsidR="00972787" w:rsidRPr="00553542" w:rsidRDefault="00972787" w:rsidP="006216D8">
      <w:pPr>
        <w:pStyle w:val="P-A1"/>
        <w:spacing w:before="0" w:after="0" w:line="360" w:lineRule="auto"/>
        <w:ind w:left="1800" w:hanging="360"/>
        <w:rPr>
          <w:rFonts w:cs="Arial"/>
          <w:sz w:val="22"/>
          <w:szCs w:val="22"/>
        </w:rPr>
      </w:pPr>
      <w:r w:rsidRPr="00553542">
        <w:rPr>
          <w:rFonts w:cs="Arial"/>
          <w:sz w:val="22"/>
          <w:szCs w:val="22"/>
        </w:rPr>
        <w:t>3.</w:t>
      </w:r>
      <w:r w:rsidRPr="00553542">
        <w:rPr>
          <w:rFonts w:cs="Arial"/>
          <w:sz w:val="22"/>
          <w:szCs w:val="22"/>
        </w:rPr>
        <w:tab/>
      </w:r>
      <w:proofErr w:type="spellStart"/>
      <w:r w:rsidR="00CE59E8" w:rsidRPr="00553542">
        <w:rPr>
          <w:rFonts w:cs="Arial"/>
          <w:sz w:val="22"/>
          <w:szCs w:val="22"/>
        </w:rPr>
        <w:t>Galtronics</w:t>
      </w:r>
      <w:proofErr w:type="spellEnd"/>
      <w:r w:rsidR="00CE59E8" w:rsidRPr="00553542">
        <w:rPr>
          <w:rFonts w:cs="Arial"/>
          <w:sz w:val="22"/>
          <w:szCs w:val="22"/>
        </w:rPr>
        <w:t xml:space="preserve"> In-Building Antenna PEAR S5606i (instead of antenna in </w:t>
      </w:r>
      <w:r w:rsidR="00204577">
        <w:rPr>
          <w:rFonts w:cs="Arial"/>
          <w:sz w:val="22"/>
          <w:szCs w:val="22"/>
        </w:rPr>
        <w:t>k</w:t>
      </w:r>
      <w:r w:rsidR="00CE59E8" w:rsidRPr="00553542">
        <w:rPr>
          <w:rFonts w:cs="Arial"/>
          <w:sz w:val="22"/>
          <w:szCs w:val="22"/>
        </w:rPr>
        <w:t>it).</w:t>
      </w:r>
    </w:p>
    <w:p w14:paraId="4875A12A" w14:textId="0805F31D" w:rsidR="002348A5" w:rsidRPr="00553542" w:rsidRDefault="00893DE7" w:rsidP="00DC07CD">
      <w:pPr>
        <w:pStyle w:val="P-A"/>
        <w:spacing w:before="0" w:after="0" w:line="360" w:lineRule="auto"/>
        <w:ind w:left="1080" w:hanging="360"/>
        <w:rPr>
          <w:rFonts w:cs="Arial"/>
          <w:sz w:val="22"/>
          <w:szCs w:val="22"/>
        </w:rPr>
      </w:pPr>
      <w:r w:rsidRPr="00553542">
        <w:rPr>
          <w:rFonts w:cs="Arial"/>
          <w:sz w:val="22"/>
          <w:szCs w:val="22"/>
        </w:rPr>
        <w:t>G</w:t>
      </w:r>
      <w:r w:rsidR="002348A5" w:rsidRPr="00553542">
        <w:rPr>
          <w:rFonts w:cs="Arial"/>
          <w:sz w:val="22"/>
          <w:szCs w:val="22"/>
        </w:rPr>
        <w:t>.</w:t>
      </w:r>
      <w:r w:rsidR="002348A5" w:rsidRPr="00553542">
        <w:rPr>
          <w:rFonts w:cs="Arial"/>
          <w:sz w:val="22"/>
          <w:szCs w:val="22"/>
        </w:rPr>
        <w:tab/>
        <w:t xml:space="preserve">Additional </w:t>
      </w:r>
      <w:r w:rsidR="00B20350">
        <w:rPr>
          <w:rFonts w:cs="Arial"/>
          <w:sz w:val="22"/>
          <w:szCs w:val="22"/>
        </w:rPr>
        <w:t>I</w:t>
      </w:r>
      <w:r w:rsidR="002348A5" w:rsidRPr="00553542">
        <w:rPr>
          <w:rFonts w:cs="Arial"/>
          <w:sz w:val="22"/>
          <w:szCs w:val="22"/>
        </w:rPr>
        <w:t>tems</w:t>
      </w:r>
      <w:r w:rsidR="00204577">
        <w:rPr>
          <w:rFonts w:cs="Arial"/>
          <w:sz w:val="22"/>
          <w:szCs w:val="22"/>
        </w:rPr>
        <w:t>:</w:t>
      </w:r>
    </w:p>
    <w:p w14:paraId="63B49FC6" w14:textId="77777777" w:rsidR="002348A5" w:rsidRPr="00553542" w:rsidRDefault="002348A5" w:rsidP="00DC07CD">
      <w:pPr>
        <w:pStyle w:val="P-A1"/>
        <w:spacing w:before="0" w:after="0" w:line="360" w:lineRule="auto"/>
        <w:ind w:left="1800" w:hanging="360"/>
        <w:rPr>
          <w:rFonts w:cs="Arial"/>
          <w:sz w:val="22"/>
          <w:szCs w:val="22"/>
        </w:rPr>
      </w:pPr>
      <w:r w:rsidRPr="00553542">
        <w:rPr>
          <w:rFonts w:cs="Arial"/>
          <w:sz w:val="22"/>
          <w:szCs w:val="22"/>
        </w:rPr>
        <w:t>1.</w:t>
      </w:r>
      <w:r w:rsidRPr="00553542">
        <w:rPr>
          <w:rFonts w:cs="Arial"/>
          <w:sz w:val="22"/>
          <w:szCs w:val="22"/>
        </w:rPr>
        <w:tab/>
        <w:t>Necessary adapters and connectors (</w:t>
      </w:r>
      <w:proofErr w:type="spellStart"/>
      <w:r w:rsidR="00B20CD9" w:rsidRPr="00553542">
        <w:rPr>
          <w:rFonts w:cs="Arial"/>
          <w:sz w:val="22"/>
          <w:szCs w:val="22"/>
        </w:rPr>
        <w:t>Microlab</w:t>
      </w:r>
      <w:proofErr w:type="spellEnd"/>
      <w:r w:rsidR="00B20CD9" w:rsidRPr="00553542">
        <w:rPr>
          <w:rFonts w:cs="Arial"/>
          <w:sz w:val="22"/>
          <w:szCs w:val="22"/>
        </w:rPr>
        <w:t xml:space="preserve"> DN-x4FN series</w:t>
      </w:r>
      <w:r w:rsidRPr="00553542">
        <w:rPr>
          <w:rFonts w:cs="Arial"/>
          <w:sz w:val="22"/>
          <w:szCs w:val="22"/>
        </w:rPr>
        <w:t>) and lightning surge protector (</w:t>
      </w:r>
      <w:proofErr w:type="spellStart"/>
      <w:r w:rsidR="00B20CD9" w:rsidRPr="00553542">
        <w:rPr>
          <w:rFonts w:cs="Arial"/>
          <w:sz w:val="22"/>
          <w:szCs w:val="22"/>
        </w:rPr>
        <w:t>SureCall</w:t>
      </w:r>
      <w:proofErr w:type="spellEnd"/>
      <w:r w:rsidR="00B20CD9" w:rsidRPr="00553542">
        <w:rPr>
          <w:rFonts w:cs="Arial"/>
          <w:sz w:val="22"/>
          <w:szCs w:val="22"/>
        </w:rPr>
        <w:t xml:space="preserve"> </w:t>
      </w:r>
      <w:r w:rsidRPr="00553542">
        <w:rPr>
          <w:rFonts w:cs="Arial"/>
          <w:sz w:val="22"/>
          <w:szCs w:val="22"/>
        </w:rPr>
        <w:t>CM-LP) with dedicated ground rod and #8 ground cable or heavier, one per kit.</w:t>
      </w:r>
    </w:p>
    <w:p w14:paraId="0D7474E5" w14:textId="07C3C568" w:rsidR="002348A5" w:rsidRPr="00553542" w:rsidRDefault="002348A5" w:rsidP="00DC07CD">
      <w:pPr>
        <w:pStyle w:val="P-A1"/>
        <w:spacing w:before="0" w:after="0" w:line="360" w:lineRule="auto"/>
        <w:ind w:left="1800" w:hanging="360"/>
        <w:rPr>
          <w:rFonts w:cs="Arial"/>
          <w:sz w:val="22"/>
          <w:szCs w:val="22"/>
        </w:rPr>
      </w:pPr>
      <w:r w:rsidRPr="00553542">
        <w:rPr>
          <w:rFonts w:cs="Arial"/>
          <w:sz w:val="22"/>
          <w:szCs w:val="22"/>
        </w:rPr>
        <w:t>2.</w:t>
      </w:r>
      <w:r w:rsidRPr="00553542">
        <w:rPr>
          <w:rFonts w:cs="Arial"/>
          <w:sz w:val="22"/>
          <w:szCs w:val="22"/>
        </w:rPr>
        <w:tab/>
        <w:t>Provide low loss LMR-400 cable and other  appropriate cable as appropriate to installation</w:t>
      </w:r>
      <w:r w:rsidR="00E810FA" w:rsidRPr="00553542">
        <w:rPr>
          <w:rFonts w:cs="Arial"/>
          <w:sz w:val="22"/>
          <w:szCs w:val="22"/>
        </w:rPr>
        <w:t xml:space="preserve"> (</w:t>
      </w:r>
      <w:r w:rsidR="00B06B0B" w:rsidRPr="00553542">
        <w:rPr>
          <w:rFonts w:cs="Arial"/>
          <w:sz w:val="22"/>
          <w:szCs w:val="22"/>
        </w:rPr>
        <w:t xml:space="preserve">i.e. </w:t>
      </w:r>
      <w:r w:rsidR="003D155D" w:rsidRPr="00553542">
        <w:rPr>
          <w:rFonts w:cs="Arial"/>
          <w:sz w:val="22"/>
          <w:szCs w:val="22"/>
        </w:rPr>
        <w:t xml:space="preserve">recommended </w:t>
      </w:r>
      <w:r w:rsidR="00B06B0B" w:rsidRPr="00553542">
        <w:rPr>
          <w:rFonts w:cs="Arial"/>
          <w:sz w:val="22"/>
          <w:szCs w:val="22"/>
        </w:rPr>
        <w:t>lengths exceed</w:t>
      </w:r>
      <w:r w:rsidR="003D155D" w:rsidRPr="00553542">
        <w:rPr>
          <w:rFonts w:cs="Arial"/>
          <w:sz w:val="22"/>
          <w:szCs w:val="22"/>
        </w:rPr>
        <w:t>ed</w:t>
      </w:r>
      <w:r w:rsidR="00B06B0B" w:rsidRPr="00553542">
        <w:rPr>
          <w:rFonts w:cs="Arial"/>
          <w:sz w:val="22"/>
          <w:szCs w:val="22"/>
        </w:rPr>
        <w:t xml:space="preserve"> for LMR-400</w:t>
      </w:r>
      <w:r w:rsidR="003D155D" w:rsidRPr="00553542">
        <w:rPr>
          <w:rFonts w:cs="Arial"/>
          <w:sz w:val="22"/>
          <w:szCs w:val="22"/>
        </w:rPr>
        <w:t>,</w:t>
      </w:r>
      <w:r w:rsidR="00B06B0B" w:rsidRPr="00553542">
        <w:rPr>
          <w:rFonts w:cs="Arial"/>
          <w:sz w:val="22"/>
          <w:szCs w:val="22"/>
        </w:rPr>
        <w:t xml:space="preserve"> provide LMR-600</w:t>
      </w:r>
      <w:r w:rsidR="003D155D" w:rsidRPr="00553542">
        <w:rPr>
          <w:rFonts w:cs="Arial"/>
          <w:sz w:val="22"/>
          <w:szCs w:val="22"/>
        </w:rPr>
        <w:t>, as required</w:t>
      </w:r>
      <w:r w:rsidR="00B06B0B" w:rsidRPr="00553542">
        <w:rPr>
          <w:rFonts w:cs="Arial"/>
          <w:sz w:val="22"/>
          <w:szCs w:val="22"/>
        </w:rPr>
        <w:t>)</w:t>
      </w:r>
      <w:r w:rsidR="003D155D" w:rsidRPr="00553542">
        <w:rPr>
          <w:rFonts w:cs="Arial"/>
          <w:sz w:val="22"/>
          <w:szCs w:val="22"/>
        </w:rPr>
        <w:t>.</w:t>
      </w:r>
      <w:r w:rsidRPr="00553542">
        <w:rPr>
          <w:rFonts w:cs="Arial"/>
          <w:sz w:val="22"/>
          <w:szCs w:val="22"/>
        </w:rPr>
        <w:t xml:space="preserve">  Provide in lengths appropriate to installation.  Provide outside </w:t>
      </w:r>
      <w:proofErr w:type="gramStart"/>
      <w:r w:rsidRPr="00553542">
        <w:rPr>
          <w:rFonts w:cs="Arial"/>
          <w:sz w:val="22"/>
          <w:szCs w:val="22"/>
        </w:rPr>
        <w:t>plant</w:t>
      </w:r>
      <w:proofErr w:type="gramEnd"/>
      <w:r w:rsidRPr="00553542">
        <w:rPr>
          <w:rFonts w:cs="Arial"/>
          <w:sz w:val="22"/>
          <w:szCs w:val="22"/>
        </w:rPr>
        <w:t xml:space="preserve"> for roof installation and riser rated for inside installation.  At antenna, allow length for drip loop and weatherproof all connectors (i.e. foam tape, vinyl tape</w:t>
      </w:r>
      <w:r w:rsidR="00655451">
        <w:rPr>
          <w:rFonts w:cs="Arial"/>
          <w:sz w:val="22"/>
          <w:szCs w:val="22"/>
        </w:rPr>
        <w:t xml:space="preserve"> and</w:t>
      </w:r>
      <w:r w:rsidRPr="00553542">
        <w:rPr>
          <w:rFonts w:cs="Arial"/>
          <w:sz w:val="22"/>
          <w:szCs w:val="22"/>
        </w:rPr>
        <w:t xml:space="preserve"> UV protective liquid sealer over outer tape).</w:t>
      </w:r>
    </w:p>
    <w:p w14:paraId="47B537CD" w14:textId="18144E61" w:rsidR="002348A5" w:rsidRPr="00553542" w:rsidRDefault="002348A5" w:rsidP="00DC07CD">
      <w:pPr>
        <w:pStyle w:val="P-A1a"/>
        <w:spacing w:before="0" w:after="0" w:line="360" w:lineRule="auto"/>
        <w:ind w:left="2520" w:hanging="360"/>
        <w:rPr>
          <w:rFonts w:cs="Arial"/>
          <w:sz w:val="22"/>
          <w:szCs w:val="22"/>
        </w:rPr>
      </w:pPr>
      <w:r w:rsidRPr="00553542">
        <w:rPr>
          <w:rFonts w:cs="Arial"/>
          <w:sz w:val="22"/>
          <w:szCs w:val="22"/>
        </w:rPr>
        <w:t>a.</w:t>
      </w:r>
      <w:r w:rsidRPr="00553542">
        <w:rPr>
          <w:rFonts w:cs="Arial"/>
          <w:sz w:val="22"/>
          <w:szCs w:val="22"/>
        </w:rPr>
        <w:tab/>
        <w:t xml:space="preserve">Per the manufacturer’s installation requirements:  </w:t>
      </w:r>
      <w:r w:rsidR="00204577">
        <w:rPr>
          <w:rFonts w:cs="Arial"/>
          <w:sz w:val="22"/>
          <w:szCs w:val="22"/>
        </w:rPr>
        <w:t>p</w:t>
      </w:r>
      <w:r w:rsidRPr="00553542">
        <w:rPr>
          <w:rFonts w:cs="Arial"/>
          <w:sz w:val="22"/>
          <w:szCs w:val="22"/>
        </w:rPr>
        <w:t>rovide, from the roof</w:t>
      </w:r>
      <w:r w:rsidR="00204577">
        <w:rPr>
          <w:rFonts w:cs="Arial"/>
          <w:sz w:val="22"/>
          <w:szCs w:val="22"/>
        </w:rPr>
        <w:t xml:space="preserve"> </w:t>
      </w:r>
      <w:r w:rsidRPr="00553542">
        <w:rPr>
          <w:rFonts w:cs="Arial"/>
          <w:sz w:val="22"/>
          <w:szCs w:val="22"/>
        </w:rPr>
        <w:t xml:space="preserve">mounted antenna, a </w:t>
      </w:r>
      <w:r w:rsidR="00204577" w:rsidRPr="00553542">
        <w:rPr>
          <w:rFonts w:cs="Arial"/>
          <w:sz w:val="22"/>
          <w:szCs w:val="22"/>
        </w:rPr>
        <w:t>75-foot</w:t>
      </w:r>
      <w:r w:rsidRPr="00553542">
        <w:rPr>
          <w:rFonts w:cs="Arial"/>
          <w:sz w:val="22"/>
          <w:szCs w:val="22"/>
        </w:rPr>
        <w:t xml:space="preserve"> cable into the building</w:t>
      </w:r>
      <w:r w:rsidR="00204577">
        <w:rPr>
          <w:rFonts w:cs="Arial"/>
          <w:sz w:val="22"/>
          <w:szCs w:val="22"/>
        </w:rPr>
        <w:t>,</w:t>
      </w:r>
      <w:r w:rsidRPr="00553542">
        <w:rPr>
          <w:rFonts w:cs="Arial"/>
          <w:sz w:val="22"/>
          <w:szCs w:val="22"/>
        </w:rPr>
        <w:t xml:space="preserve"> connect a lightning surge suppressor</w:t>
      </w:r>
      <w:r w:rsidR="00204577">
        <w:rPr>
          <w:rFonts w:cs="Arial"/>
          <w:sz w:val="22"/>
          <w:szCs w:val="22"/>
        </w:rPr>
        <w:t xml:space="preserve"> and a</w:t>
      </w:r>
      <w:r w:rsidRPr="00553542">
        <w:rPr>
          <w:rFonts w:cs="Arial"/>
          <w:sz w:val="22"/>
          <w:szCs w:val="22"/>
        </w:rPr>
        <w:t xml:space="preserve"> </w:t>
      </w:r>
      <w:r w:rsidR="00204577" w:rsidRPr="00553542">
        <w:rPr>
          <w:rFonts w:cs="Arial"/>
          <w:sz w:val="22"/>
          <w:szCs w:val="22"/>
        </w:rPr>
        <w:t>two-foot</w:t>
      </w:r>
      <w:r w:rsidRPr="00553542">
        <w:rPr>
          <w:rFonts w:cs="Arial"/>
          <w:sz w:val="22"/>
          <w:szCs w:val="22"/>
        </w:rPr>
        <w:t xml:space="preserve"> cable to the amplifier.  From the amplifier, provide cable </w:t>
      </w:r>
      <w:r w:rsidR="00B20CD9" w:rsidRPr="00553542">
        <w:rPr>
          <w:rFonts w:cs="Arial"/>
          <w:sz w:val="22"/>
          <w:szCs w:val="22"/>
        </w:rPr>
        <w:t>and connectors/tappers to the in-building antennas</w:t>
      </w:r>
      <w:r w:rsidRPr="00553542">
        <w:rPr>
          <w:rFonts w:cs="Arial"/>
          <w:sz w:val="22"/>
          <w:szCs w:val="22"/>
        </w:rPr>
        <w:t xml:space="preserve">.  </w:t>
      </w:r>
      <w:r w:rsidR="00B20CD9" w:rsidRPr="00553542">
        <w:rPr>
          <w:rFonts w:cs="Arial"/>
          <w:sz w:val="22"/>
          <w:szCs w:val="22"/>
        </w:rPr>
        <w:t xml:space="preserve">Locate </w:t>
      </w:r>
      <w:r w:rsidRPr="00553542">
        <w:rPr>
          <w:rFonts w:cs="Arial"/>
          <w:sz w:val="22"/>
          <w:szCs w:val="22"/>
        </w:rPr>
        <w:t xml:space="preserve">each </w:t>
      </w:r>
      <w:r w:rsidR="00B20CD9" w:rsidRPr="00553542">
        <w:rPr>
          <w:rFonts w:cs="Arial"/>
          <w:sz w:val="22"/>
          <w:szCs w:val="22"/>
        </w:rPr>
        <w:t>in-building</w:t>
      </w:r>
      <w:r w:rsidRPr="00553542">
        <w:rPr>
          <w:rFonts w:cs="Arial"/>
          <w:sz w:val="22"/>
          <w:szCs w:val="22"/>
        </w:rPr>
        <w:t xml:space="preserve"> antenna on the ceiling, face down, in the locations specified on the drawings.  Mount amplifier and surge suppressor in a vented plastic enclosure no smaller than </w:t>
      </w:r>
      <w:proofErr w:type="gramStart"/>
      <w:r w:rsidRPr="00553542">
        <w:rPr>
          <w:rFonts w:cs="Arial"/>
          <w:sz w:val="22"/>
          <w:szCs w:val="22"/>
        </w:rPr>
        <w:t>14</w:t>
      </w:r>
      <w:proofErr w:type="gramEnd"/>
      <w:r w:rsidRPr="00553542">
        <w:rPr>
          <w:rFonts w:cs="Arial"/>
          <w:sz w:val="22"/>
          <w:szCs w:val="22"/>
        </w:rPr>
        <w:t xml:space="preserve">″ x 14″ </w:t>
      </w:r>
      <w:r w:rsidR="00204577">
        <w:rPr>
          <w:rFonts w:cs="Arial"/>
          <w:sz w:val="22"/>
          <w:szCs w:val="22"/>
        </w:rPr>
        <w:t>and</w:t>
      </w:r>
      <w:r w:rsidRPr="00553542">
        <w:rPr>
          <w:rFonts w:cs="Arial"/>
          <w:sz w:val="22"/>
          <w:szCs w:val="22"/>
        </w:rPr>
        <w:t xml:space="preserve"> reference drawings for locations.</w:t>
      </w:r>
    </w:p>
    <w:p w14:paraId="0E2A9FAC" w14:textId="5276DC44" w:rsidR="002348A5" w:rsidRPr="00553542" w:rsidRDefault="00893DE7" w:rsidP="00DC07CD">
      <w:pPr>
        <w:pStyle w:val="P-A"/>
        <w:spacing w:before="0" w:after="0" w:line="360" w:lineRule="auto"/>
        <w:ind w:left="1080" w:hanging="360"/>
        <w:rPr>
          <w:rFonts w:cs="Arial"/>
          <w:sz w:val="22"/>
          <w:szCs w:val="22"/>
        </w:rPr>
      </w:pPr>
      <w:r w:rsidRPr="00553542">
        <w:rPr>
          <w:rFonts w:cs="Arial"/>
          <w:sz w:val="22"/>
          <w:szCs w:val="22"/>
        </w:rPr>
        <w:lastRenderedPageBreak/>
        <w:t>H</w:t>
      </w:r>
      <w:r w:rsidR="002348A5" w:rsidRPr="00553542">
        <w:rPr>
          <w:rFonts w:cs="Arial"/>
          <w:sz w:val="22"/>
          <w:szCs w:val="22"/>
        </w:rPr>
        <w:t>.</w:t>
      </w:r>
      <w:r w:rsidR="002348A5" w:rsidRPr="00553542">
        <w:rPr>
          <w:rFonts w:cs="Arial"/>
          <w:sz w:val="22"/>
          <w:szCs w:val="22"/>
        </w:rPr>
        <w:tab/>
        <w:t xml:space="preserve">The system shall provide approximately -20 dB signal increase at each </w:t>
      </w:r>
      <w:r w:rsidR="00204577">
        <w:rPr>
          <w:rFonts w:cs="Arial"/>
          <w:sz w:val="22"/>
          <w:szCs w:val="22"/>
        </w:rPr>
        <w:t>p</w:t>
      </w:r>
      <w:r w:rsidR="002348A5" w:rsidRPr="00553542">
        <w:rPr>
          <w:rFonts w:cs="Arial"/>
          <w:sz w:val="22"/>
          <w:szCs w:val="22"/>
        </w:rPr>
        <w:t xml:space="preserve">anel </w:t>
      </w:r>
      <w:r w:rsidR="00204577">
        <w:rPr>
          <w:rFonts w:cs="Arial"/>
          <w:sz w:val="22"/>
          <w:szCs w:val="22"/>
        </w:rPr>
        <w:t>a</w:t>
      </w:r>
      <w:r w:rsidR="002348A5" w:rsidRPr="00553542">
        <w:rPr>
          <w:rFonts w:cs="Arial"/>
          <w:sz w:val="22"/>
          <w:szCs w:val="22"/>
        </w:rPr>
        <w:t>ntenna (or better).</w:t>
      </w:r>
    </w:p>
    <w:p w14:paraId="143C480D" w14:textId="77777777" w:rsidR="002348A5" w:rsidRPr="00553542" w:rsidRDefault="00893DE7" w:rsidP="00DC07CD">
      <w:pPr>
        <w:pStyle w:val="P-A"/>
        <w:spacing w:before="0" w:after="0" w:line="360" w:lineRule="auto"/>
        <w:ind w:left="1080" w:hanging="360"/>
        <w:rPr>
          <w:rFonts w:cs="Arial"/>
          <w:sz w:val="22"/>
          <w:szCs w:val="22"/>
        </w:rPr>
      </w:pPr>
      <w:r w:rsidRPr="00553542">
        <w:rPr>
          <w:rFonts w:cs="Arial"/>
          <w:sz w:val="22"/>
          <w:szCs w:val="22"/>
        </w:rPr>
        <w:t>I</w:t>
      </w:r>
      <w:r w:rsidR="002348A5" w:rsidRPr="00553542">
        <w:rPr>
          <w:rFonts w:cs="Arial"/>
          <w:sz w:val="22"/>
          <w:szCs w:val="22"/>
        </w:rPr>
        <w:t>.</w:t>
      </w:r>
      <w:r w:rsidR="002348A5" w:rsidRPr="00553542">
        <w:rPr>
          <w:rFonts w:cs="Arial"/>
          <w:sz w:val="22"/>
          <w:szCs w:val="22"/>
        </w:rPr>
        <w:tab/>
        <w:t>Separate antenna cable from data systems.  Install in separate, category rated, J-hook system.  Support vertical cable runs.  Provide Velcro ties only.</w:t>
      </w:r>
    </w:p>
    <w:p w14:paraId="67A4E7E6" w14:textId="77777777" w:rsidR="002348A5" w:rsidRPr="00553542" w:rsidRDefault="00893DE7" w:rsidP="00DC07CD">
      <w:pPr>
        <w:pStyle w:val="P-A"/>
        <w:spacing w:before="0" w:after="0" w:line="360" w:lineRule="auto"/>
        <w:ind w:left="1080" w:hanging="360"/>
        <w:rPr>
          <w:rFonts w:cs="Arial"/>
          <w:sz w:val="22"/>
          <w:szCs w:val="22"/>
        </w:rPr>
      </w:pPr>
      <w:r w:rsidRPr="00553542">
        <w:rPr>
          <w:rFonts w:cs="Arial"/>
          <w:sz w:val="22"/>
          <w:szCs w:val="22"/>
        </w:rPr>
        <w:t>J</w:t>
      </w:r>
      <w:r w:rsidR="002348A5" w:rsidRPr="00553542">
        <w:rPr>
          <w:rFonts w:cs="Arial"/>
          <w:sz w:val="22"/>
          <w:szCs w:val="22"/>
        </w:rPr>
        <w:t>.</w:t>
      </w:r>
      <w:r w:rsidR="002348A5" w:rsidRPr="00553542">
        <w:rPr>
          <w:rFonts w:cs="Arial"/>
          <w:sz w:val="22"/>
          <w:szCs w:val="22"/>
        </w:rPr>
        <w:tab/>
        <w:t xml:space="preserve">Installation shall maintain minimum required separation distance between the inside and outside antennas.  The amplifier shall provide the capability to automatically reduce power or shut down </w:t>
      </w:r>
      <w:proofErr w:type="gramStart"/>
      <w:r w:rsidR="002348A5" w:rsidRPr="00553542">
        <w:rPr>
          <w:rFonts w:cs="Arial"/>
          <w:sz w:val="22"/>
          <w:szCs w:val="22"/>
        </w:rPr>
        <w:t>in order to</w:t>
      </w:r>
      <w:proofErr w:type="gramEnd"/>
      <w:r w:rsidR="002348A5" w:rsidRPr="00553542">
        <w:rPr>
          <w:rFonts w:cs="Arial"/>
          <w:sz w:val="22"/>
          <w:szCs w:val="22"/>
        </w:rPr>
        <w:t xml:space="preserve"> protect the cellular network from interference.</w:t>
      </w:r>
    </w:p>
    <w:p w14:paraId="3C613FD7" w14:textId="016B1BBA" w:rsidR="002348A5" w:rsidRPr="00DC07CD" w:rsidRDefault="002348A5" w:rsidP="006216D8">
      <w:pPr>
        <w:pStyle w:val="Part123"/>
        <w:spacing w:before="0" w:after="0" w:line="360" w:lineRule="auto"/>
        <w:jc w:val="both"/>
        <w:rPr>
          <w:rFonts w:cs="Arial"/>
          <w:b/>
          <w:bCs w:val="0"/>
          <w:sz w:val="22"/>
          <w:szCs w:val="22"/>
        </w:rPr>
      </w:pPr>
      <w:r w:rsidRPr="00DC07CD">
        <w:rPr>
          <w:rFonts w:cs="Arial"/>
          <w:b/>
          <w:bCs w:val="0"/>
          <w:sz w:val="22"/>
          <w:szCs w:val="22"/>
        </w:rPr>
        <w:t xml:space="preserve">Part 3 </w:t>
      </w:r>
      <w:r w:rsidR="00DC07CD" w:rsidRPr="00DC07CD">
        <w:rPr>
          <w:rFonts w:cs="Arial"/>
          <w:b/>
          <w:bCs w:val="0"/>
          <w:sz w:val="22"/>
          <w:szCs w:val="22"/>
        </w:rPr>
        <w:t>–</w:t>
      </w:r>
      <w:r w:rsidRPr="00DC07CD">
        <w:rPr>
          <w:rFonts w:cs="Arial"/>
          <w:b/>
          <w:bCs w:val="0"/>
          <w:sz w:val="22"/>
          <w:szCs w:val="22"/>
        </w:rPr>
        <w:t xml:space="preserve"> Execution</w:t>
      </w:r>
    </w:p>
    <w:p w14:paraId="79DAFA69" w14:textId="77777777" w:rsidR="002348A5" w:rsidRPr="00553542" w:rsidRDefault="002348A5" w:rsidP="006216D8">
      <w:pPr>
        <w:pStyle w:val="P-1xx"/>
        <w:spacing w:before="0" w:after="0" w:line="360" w:lineRule="auto"/>
        <w:rPr>
          <w:rFonts w:cs="Arial"/>
          <w:sz w:val="22"/>
          <w:szCs w:val="22"/>
        </w:rPr>
      </w:pPr>
      <w:r w:rsidRPr="00553542">
        <w:rPr>
          <w:rFonts w:cs="Arial"/>
          <w:sz w:val="22"/>
          <w:szCs w:val="22"/>
        </w:rPr>
        <w:t>3.1</w:t>
      </w:r>
      <w:r w:rsidRPr="00553542">
        <w:rPr>
          <w:rFonts w:cs="Arial"/>
          <w:sz w:val="22"/>
          <w:szCs w:val="22"/>
        </w:rPr>
        <w:tab/>
        <w:t>Installation</w:t>
      </w:r>
    </w:p>
    <w:p w14:paraId="60C59025" w14:textId="7832F393" w:rsidR="002348A5" w:rsidRPr="00553542" w:rsidRDefault="002348A5" w:rsidP="00DC07CD">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t xml:space="preserve">Install in accordance with manufacturer’s instructions.  This effort </w:t>
      </w:r>
      <w:proofErr w:type="gramStart"/>
      <w:r w:rsidRPr="00553542">
        <w:rPr>
          <w:rFonts w:cs="Arial"/>
          <w:sz w:val="22"/>
          <w:szCs w:val="22"/>
        </w:rPr>
        <w:t>shall</w:t>
      </w:r>
      <w:proofErr w:type="gramEnd"/>
      <w:r w:rsidRPr="00553542">
        <w:rPr>
          <w:rFonts w:cs="Arial"/>
          <w:sz w:val="22"/>
          <w:szCs w:val="22"/>
        </w:rPr>
        <w:t xml:space="preserve"> require a soft install to verify adequate coverage before permanently mounting the equipment.</w:t>
      </w:r>
    </w:p>
    <w:p w14:paraId="1637BAFA" w14:textId="77777777" w:rsidR="002348A5" w:rsidRPr="00553542" w:rsidRDefault="002348A5" w:rsidP="006216D8">
      <w:pPr>
        <w:pStyle w:val="P-1xx"/>
        <w:spacing w:before="0" w:after="0" w:line="360" w:lineRule="auto"/>
        <w:rPr>
          <w:rFonts w:cs="Arial"/>
          <w:sz w:val="22"/>
          <w:szCs w:val="22"/>
        </w:rPr>
      </w:pPr>
      <w:r w:rsidRPr="00553542">
        <w:rPr>
          <w:rFonts w:cs="Arial"/>
          <w:sz w:val="22"/>
          <w:szCs w:val="22"/>
        </w:rPr>
        <w:t>3.2</w:t>
      </w:r>
      <w:r w:rsidRPr="00553542">
        <w:rPr>
          <w:rFonts w:cs="Arial"/>
          <w:sz w:val="22"/>
          <w:szCs w:val="22"/>
        </w:rPr>
        <w:tab/>
        <w:t>Demonstration</w:t>
      </w:r>
    </w:p>
    <w:p w14:paraId="730CD2FF" w14:textId="77777777" w:rsidR="002348A5" w:rsidRPr="00553542" w:rsidRDefault="002348A5" w:rsidP="00DC07CD">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t>The Contractor shall demonstrate system performance.  System demonstrations shall be scheduled at the convenience of the listed personnel and after the Contractor has submitted all test results.  The test shall be performed in the presence of the Owner/Engineer.  The Contractor shall furnish all instrumentation and personnel for the demonstration.</w:t>
      </w:r>
    </w:p>
    <w:p w14:paraId="4E077A18" w14:textId="77777777" w:rsidR="002348A5" w:rsidRPr="00553542" w:rsidRDefault="00FD0124" w:rsidP="006216D8">
      <w:pPr>
        <w:pStyle w:val="P-1xx"/>
        <w:spacing w:before="0" w:after="0" w:line="360" w:lineRule="auto"/>
        <w:rPr>
          <w:rFonts w:cs="Arial"/>
          <w:sz w:val="22"/>
          <w:szCs w:val="22"/>
        </w:rPr>
      </w:pPr>
      <w:r w:rsidRPr="00553542">
        <w:rPr>
          <w:rFonts w:cs="Arial"/>
          <w:sz w:val="22"/>
          <w:szCs w:val="22"/>
        </w:rPr>
        <w:t>3.</w:t>
      </w:r>
      <w:r w:rsidR="002348A5" w:rsidRPr="00553542">
        <w:rPr>
          <w:rFonts w:cs="Arial"/>
          <w:sz w:val="22"/>
          <w:szCs w:val="22"/>
        </w:rPr>
        <w:t>3</w:t>
      </w:r>
      <w:r w:rsidR="002348A5" w:rsidRPr="00553542">
        <w:rPr>
          <w:rFonts w:cs="Arial"/>
          <w:sz w:val="22"/>
          <w:szCs w:val="22"/>
        </w:rPr>
        <w:tab/>
        <w:t>System Documentation</w:t>
      </w:r>
    </w:p>
    <w:p w14:paraId="0FE3D57F" w14:textId="2F825C30" w:rsidR="002348A5" w:rsidRPr="00553542" w:rsidRDefault="002348A5" w:rsidP="00DC07CD">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t>Provide three hard copies and one CD-ROM in AutoCAD 201</w:t>
      </w:r>
      <w:r w:rsidR="00E12AB4" w:rsidRPr="00553542">
        <w:rPr>
          <w:rFonts w:cs="Arial"/>
          <w:sz w:val="22"/>
          <w:szCs w:val="22"/>
        </w:rPr>
        <w:t>8</w:t>
      </w:r>
      <w:r w:rsidRPr="00553542">
        <w:rPr>
          <w:rFonts w:cs="Arial"/>
          <w:sz w:val="22"/>
          <w:szCs w:val="22"/>
        </w:rPr>
        <w:t xml:space="preserve"> or higher</w:t>
      </w:r>
      <w:r w:rsidR="006D3170" w:rsidRPr="00553542">
        <w:rPr>
          <w:rFonts w:cs="Arial"/>
          <w:sz w:val="22"/>
          <w:szCs w:val="22"/>
        </w:rPr>
        <w:t xml:space="preserve"> (and pdf)</w:t>
      </w:r>
      <w:r w:rsidRPr="00553542">
        <w:rPr>
          <w:rFonts w:cs="Arial"/>
          <w:sz w:val="22"/>
          <w:szCs w:val="22"/>
        </w:rPr>
        <w:t xml:space="preserve"> of system </w:t>
      </w:r>
      <w:r w:rsidR="00204577">
        <w:rPr>
          <w:rFonts w:cs="Arial"/>
          <w:sz w:val="22"/>
          <w:szCs w:val="22"/>
        </w:rPr>
        <w:t>A</w:t>
      </w:r>
      <w:r w:rsidRPr="00553542">
        <w:rPr>
          <w:rFonts w:cs="Arial"/>
          <w:sz w:val="22"/>
          <w:szCs w:val="22"/>
        </w:rPr>
        <w:t>s-</w:t>
      </w:r>
      <w:r w:rsidR="00204577">
        <w:rPr>
          <w:rFonts w:cs="Arial"/>
          <w:sz w:val="22"/>
          <w:szCs w:val="22"/>
        </w:rPr>
        <w:t>B</w:t>
      </w:r>
      <w:r w:rsidRPr="00553542">
        <w:rPr>
          <w:rFonts w:cs="Arial"/>
          <w:sz w:val="22"/>
          <w:szCs w:val="22"/>
        </w:rPr>
        <w:t>uilt drawings to include the following information:</w:t>
      </w:r>
    </w:p>
    <w:p w14:paraId="32821665" w14:textId="77777777" w:rsidR="002348A5" w:rsidRPr="00553542" w:rsidRDefault="002348A5" w:rsidP="00DC07CD">
      <w:pPr>
        <w:pStyle w:val="P-A1"/>
        <w:spacing w:before="0" w:after="0" w:line="360" w:lineRule="auto"/>
        <w:ind w:left="1800" w:hanging="360"/>
        <w:rPr>
          <w:rFonts w:cs="Arial"/>
          <w:sz w:val="22"/>
          <w:szCs w:val="22"/>
        </w:rPr>
      </w:pPr>
      <w:r w:rsidRPr="00553542">
        <w:rPr>
          <w:rFonts w:cs="Arial"/>
          <w:sz w:val="22"/>
          <w:szCs w:val="22"/>
        </w:rPr>
        <w:t>1.</w:t>
      </w:r>
      <w:r w:rsidRPr="00553542">
        <w:rPr>
          <w:rFonts w:cs="Arial"/>
          <w:sz w:val="22"/>
          <w:szCs w:val="22"/>
        </w:rPr>
        <w:tab/>
        <w:t>Block diagram and riser diagram of the entire system.</w:t>
      </w:r>
    </w:p>
    <w:p w14:paraId="43A1EF71" w14:textId="77777777" w:rsidR="002348A5" w:rsidRPr="00553542" w:rsidRDefault="002348A5" w:rsidP="00DC07CD">
      <w:pPr>
        <w:pStyle w:val="P-A1"/>
        <w:spacing w:before="0" w:after="0" w:line="360" w:lineRule="auto"/>
        <w:ind w:left="1800" w:hanging="360"/>
        <w:rPr>
          <w:rFonts w:cs="Arial"/>
          <w:sz w:val="22"/>
          <w:szCs w:val="22"/>
        </w:rPr>
      </w:pPr>
      <w:r w:rsidRPr="00553542">
        <w:rPr>
          <w:rFonts w:cs="Arial"/>
          <w:sz w:val="22"/>
          <w:szCs w:val="22"/>
        </w:rPr>
        <w:t>2.</w:t>
      </w:r>
      <w:r w:rsidRPr="00553542">
        <w:rPr>
          <w:rFonts w:cs="Arial"/>
          <w:sz w:val="22"/>
          <w:szCs w:val="22"/>
        </w:rPr>
        <w:tab/>
        <w:t>Exact routing of installed cabling.</w:t>
      </w:r>
    </w:p>
    <w:p w14:paraId="366B9838" w14:textId="19E314FE" w:rsidR="002348A5" w:rsidRPr="00553542" w:rsidRDefault="002348A5" w:rsidP="00DC07CD">
      <w:pPr>
        <w:pStyle w:val="P-A1"/>
        <w:spacing w:before="0" w:after="0" w:line="360" w:lineRule="auto"/>
        <w:ind w:left="1800" w:hanging="360"/>
        <w:rPr>
          <w:rFonts w:cs="Arial"/>
          <w:sz w:val="22"/>
          <w:szCs w:val="22"/>
        </w:rPr>
      </w:pPr>
      <w:r w:rsidRPr="00553542">
        <w:rPr>
          <w:rFonts w:cs="Arial"/>
          <w:sz w:val="22"/>
          <w:szCs w:val="22"/>
        </w:rPr>
        <w:t>3.</w:t>
      </w:r>
      <w:r w:rsidRPr="00553542">
        <w:rPr>
          <w:rFonts w:cs="Arial"/>
          <w:sz w:val="22"/>
          <w:szCs w:val="22"/>
        </w:rPr>
        <w:tab/>
        <w:t xml:space="preserve">Service </w:t>
      </w:r>
      <w:r w:rsidR="00204577">
        <w:rPr>
          <w:rFonts w:cs="Arial"/>
          <w:sz w:val="22"/>
          <w:szCs w:val="22"/>
        </w:rPr>
        <w:t>p</w:t>
      </w:r>
      <w:r w:rsidRPr="00553542">
        <w:rPr>
          <w:rFonts w:cs="Arial"/>
          <w:sz w:val="22"/>
          <w:szCs w:val="22"/>
        </w:rPr>
        <w:t>rovider’s signal strength.</w:t>
      </w:r>
    </w:p>
    <w:p w14:paraId="279AA284" w14:textId="4CF46002" w:rsidR="00DC07CD" w:rsidRDefault="002348A5" w:rsidP="00DC07CD">
      <w:pPr>
        <w:pStyle w:val="P-A"/>
        <w:spacing w:before="0" w:after="0" w:line="360" w:lineRule="auto"/>
        <w:ind w:left="1080" w:hanging="360"/>
        <w:rPr>
          <w:rFonts w:cs="Arial"/>
          <w:sz w:val="22"/>
          <w:szCs w:val="22"/>
        </w:rPr>
      </w:pPr>
      <w:r w:rsidRPr="00553542">
        <w:rPr>
          <w:rFonts w:cs="Arial"/>
          <w:sz w:val="22"/>
          <w:szCs w:val="22"/>
        </w:rPr>
        <w:t>B.</w:t>
      </w:r>
      <w:r w:rsidRPr="00553542">
        <w:rPr>
          <w:rFonts w:cs="Arial"/>
          <w:sz w:val="22"/>
          <w:szCs w:val="22"/>
        </w:rPr>
        <w:tab/>
        <w:t xml:space="preserve">Provide five copies of the Certificate of Performance.  </w:t>
      </w:r>
      <w:r w:rsidR="00204577">
        <w:rPr>
          <w:rFonts w:cs="Arial"/>
          <w:sz w:val="22"/>
          <w:szCs w:val="22"/>
        </w:rPr>
        <w:t xml:space="preserve">The </w:t>
      </w:r>
      <w:r w:rsidRPr="00553542">
        <w:rPr>
          <w:rFonts w:cs="Arial"/>
          <w:sz w:val="22"/>
          <w:szCs w:val="22"/>
        </w:rPr>
        <w:t>Contractor shall supply the Owner with signed Certificates of Performance stating that the installed system meets or exceeds all criteria set forth herein.</w:t>
      </w:r>
    </w:p>
    <w:p w14:paraId="2A0B0240" w14:textId="5E741D73" w:rsidR="002348A5" w:rsidRPr="00553542" w:rsidRDefault="002348A5" w:rsidP="00DC07CD">
      <w:pPr>
        <w:pStyle w:val="P-A"/>
        <w:numPr>
          <w:ilvl w:val="0"/>
          <w:numId w:val="15"/>
        </w:numPr>
        <w:spacing w:before="0" w:after="0" w:line="360" w:lineRule="auto"/>
        <w:ind w:left="1080"/>
        <w:rPr>
          <w:rFonts w:cs="Arial"/>
          <w:sz w:val="22"/>
          <w:szCs w:val="22"/>
        </w:rPr>
      </w:pPr>
      <w:r w:rsidRPr="00553542">
        <w:rPr>
          <w:rFonts w:cs="Arial"/>
          <w:sz w:val="22"/>
          <w:szCs w:val="22"/>
        </w:rPr>
        <w:t>Provide three copies of recorded test results.</w:t>
      </w:r>
    </w:p>
    <w:p w14:paraId="03620D1F" w14:textId="7DA34DB3" w:rsidR="002348A5" w:rsidRPr="00553542" w:rsidRDefault="002348A5" w:rsidP="001A5F47">
      <w:pPr>
        <w:pStyle w:val="P-A"/>
        <w:numPr>
          <w:ilvl w:val="0"/>
          <w:numId w:val="16"/>
        </w:numPr>
        <w:spacing w:before="0" w:after="0" w:line="360" w:lineRule="auto"/>
        <w:ind w:left="1800"/>
        <w:rPr>
          <w:rFonts w:cs="Arial"/>
          <w:sz w:val="22"/>
          <w:szCs w:val="22"/>
        </w:rPr>
      </w:pPr>
      <w:r w:rsidRPr="00553542">
        <w:rPr>
          <w:rFonts w:cs="Arial"/>
          <w:sz w:val="22"/>
          <w:szCs w:val="22"/>
        </w:rPr>
        <w:t>Provide two sets of operating instructions and maintenance manuals (include troubleshooting procedures).</w:t>
      </w:r>
    </w:p>
    <w:p w14:paraId="639E16C1" w14:textId="77777777" w:rsidR="002348A5" w:rsidRPr="00553542" w:rsidRDefault="00FD0124" w:rsidP="006216D8">
      <w:pPr>
        <w:pStyle w:val="P-1xx"/>
        <w:spacing w:before="0" w:after="0" w:line="360" w:lineRule="auto"/>
        <w:rPr>
          <w:rFonts w:cs="Arial"/>
          <w:sz w:val="22"/>
          <w:szCs w:val="22"/>
        </w:rPr>
      </w:pPr>
      <w:r w:rsidRPr="00553542">
        <w:rPr>
          <w:rFonts w:cs="Arial"/>
          <w:sz w:val="22"/>
          <w:szCs w:val="22"/>
        </w:rPr>
        <w:t>3.</w:t>
      </w:r>
      <w:r w:rsidR="002348A5" w:rsidRPr="00553542">
        <w:rPr>
          <w:rFonts w:cs="Arial"/>
          <w:sz w:val="22"/>
          <w:szCs w:val="22"/>
        </w:rPr>
        <w:t>4</w:t>
      </w:r>
      <w:r w:rsidR="002348A5" w:rsidRPr="00553542">
        <w:rPr>
          <w:rFonts w:cs="Arial"/>
          <w:sz w:val="22"/>
          <w:szCs w:val="22"/>
        </w:rPr>
        <w:tab/>
        <w:t>Warranty</w:t>
      </w:r>
    </w:p>
    <w:p w14:paraId="42DBE8AB" w14:textId="00A5C5B5" w:rsidR="002348A5" w:rsidRPr="00553542" w:rsidRDefault="002348A5" w:rsidP="001A5F47">
      <w:pPr>
        <w:pStyle w:val="P-A"/>
        <w:spacing w:before="0" w:after="0" w:line="360" w:lineRule="auto"/>
        <w:ind w:left="1080" w:hanging="360"/>
        <w:rPr>
          <w:rFonts w:cs="Arial"/>
          <w:sz w:val="22"/>
          <w:szCs w:val="22"/>
        </w:rPr>
      </w:pPr>
      <w:r w:rsidRPr="00553542">
        <w:rPr>
          <w:rFonts w:cs="Arial"/>
          <w:sz w:val="22"/>
          <w:szCs w:val="22"/>
        </w:rPr>
        <w:t>A.</w:t>
      </w:r>
      <w:r w:rsidRPr="00553542">
        <w:rPr>
          <w:rFonts w:cs="Arial"/>
          <w:sz w:val="22"/>
          <w:szCs w:val="22"/>
        </w:rPr>
        <w:tab/>
        <w:t>The Contractor shall and does hereby warrant all workmanship, materials</w:t>
      </w:r>
      <w:r w:rsidR="00655451">
        <w:rPr>
          <w:rFonts w:cs="Arial"/>
          <w:sz w:val="22"/>
          <w:szCs w:val="22"/>
        </w:rPr>
        <w:t xml:space="preserve"> and</w:t>
      </w:r>
      <w:r w:rsidRPr="00553542">
        <w:rPr>
          <w:rFonts w:cs="Arial"/>
          <w:sz w:val="22"/>
          <w:szCs w:val="22"/>
        </w:rPr>
        <w:t xml:space="preserve"> equipment furnished under this scope of work to be free from defects and function or operate satisfactorily for a period of one year from </w:t>
      </w:r>
      <w:r w:rsidR="00204577">
        <w:rPr>
          <w:rFonts w:cs="Arial"/>
          <w:sz w:val="22"/>
          <w:szCs w:val="22"/>
        </w:rPr>
        <w:t xml:space="preserve">the </w:t>
      </w:r>
      <w:r w:rsidRPr="00553542">
        <w:rPr>
          <w:rFonts w:cs="Arial"/>
          <w:sz w:val="22"/>
          <w:szCs w:val="22"/>
        </w:rPr>
        <w:t>Substantial Completion of this project unless noted otherwise in specific specification section.</w:t>
      </w:r>
    </w:p>
    <w:p w14:paraId="0979B9F2" w14:textId="734D81FE" w:rsidR="002348A5" w:rsidRPr="00553542" w:rsidRDefault="002348A5" w:rsidP="001A5F47">
      <w:pPr>
        <w:pStyle w:val="P-A"/>
        <w:spacing w:before="0" w:after="0" w:line="360" w:lineRule="auto"/>
        <w:ind w:left="1080" w:hanging="360"/>
        <w:rPr>
          <w:rFonts w:cs="Arial"/>
          <w:sz w:val="22"/>
          <w:szCs w:val="22"/>
        </w:rPr>
      </w:pPr>
      <w:r w:rsidRPr="00553542">
        <w:rPr>
          <w:rFonts w:cs="Arial"/>
          <w:sz w:val="22"/>
          <w:szCs w:val="22"/>
        </w:rPr>
        <w:lastRenderedPageBreak/>
        <w:t>B.</w:t>
      </w:r>
      <w:r w:rsidRPr="00553542">
        <w:rPr>
          <w:rFonts w:cs="Arial"/>
          <w:sz w:val="22"/>
          <w:szCs w:val="22"/>
        </w:rPr>
        <w:tab/>
        <w:t>If any defects are found within the warranty period, the defective equipment shall be replaced at no cost</w:t>
      </w:r>
      <w:r w:rsidR="00204577">
        <w:rPr>
          <w:rFonts w:cs="Arial"/>
          <w:sz w:val="22"/>
          <w:szCs w:val="22"/>
        </w:rPr>
        <w:t xml:space="preserve"> and</w:t>
      </w:r>
      <w:r w:rsidRPr="00553542">
        <w:rPr>
          <w:rFonts w:cs="Arial"/>
          <w:sz w:val="22"/>
          <w:szCs w:val="22"/>
        </w:rPr>
        <w:t xml:space="preserve"> the </w:t>
      </w:r>
      <w:r w:rsidR="00204577" w:rsidRPr="00553542">
        <w:rPr>
          <w:rFonts w:cs="Arial"/>
          <w:sz w:val="22"/>
          <w:szCs w:val="22"/>
        </w:rPr>
        <w:t>one-year</w:t>
      </w:r>
      <w:r w:rsidRPr="00553542">
        <w:rPr>
          <w:rFonts w:cs="Arial"/>
          <w:sz w:val="22"/>
          <w:szCs w:val="22"/>
        </w:rPr>
        <w:t xml:space="preserve"> warranty shall include labor.</w:t>
      </w:r>
    </w:p>
    <w:p w14:paraId="1DDF39E1" w14:textId="73BCC893" w:rsidR="002348A5" w:rsidRDefault="002348A5" w:rsidP="001A5F47">
      <w:pPr>
        <w:pStyle w:val="P-A"/>
        <w:spacing w:before="0" w:after="0" w:line="360" w:lineRule="auto"/>
        <w:ind w:left="1080" w:hanging="360"/>
        <w:rPr>
          <w:rFonts w:cs="Arial"/>
          <w:sz w:val="22"/>
          <w:szCs w:val="22"/>
        </w:rPr>
      </w:pPr>
      <w:r w:rsidRPr="00553542">
        <w:rPr>
          <w:rFonts w:cs="Arial"/>
          <w:sz w:val="22"/>
          <w:szCs w:val="22"/>
        </w:rPr>
        <w:t>C.</w:t>
      </w:r>
      <w:r w:rsidRPr="00553542">
        <w:rPr>
          <w:rFonts w:cs="Arial"/>
          <w:sz w:val="22"/>
          <w:szCs w:val="22"/>
        </w:rPr>
        <w:tab/>
        <w:t>Contactor shall respond, excluding weekends and holidays, within 24 hours to any warranty service calls.  If equipment cannot be repaired within 24 hours of service visit, the Contractor shall provide loaner equipment to the facility at no charge.</w:t>
      </w:r>
    </w:p>
    <w:p w14:paraId="3B3C2247" w14:textId="75EEE6C7" w:rsidR="001A5F47" w:rsidRPr="001A5F47" w:rsidRDefault="001A5F47" w:rsidP="001A5F47">
      <w:pPr>
        <w:pStyle w:val="P-A"/>
        <w:spacing w:before="0" w:after="0" w:line="360" w:lineRule="auto"/>
        <w:ind w:left="0" w:firstLine="0"/>
        <w:jc w:val="center"/>
        <w:rPr>
          <w:rFonts w:cs="Arial"/>
          <w:b/>
          <w:bCs/>
          <w:sz w:val="22"/>
          <w:szCs w:val="22"/>
        </w:rPr>
      </w:pPr>
      <w:r>
        <w:rPr>
          <w:rFonts w:cs="Arial"/>
          <w:b/>
          <w:bCs/>
          <w:sz w:val="22"/>
          <w:szCs w:val="22"/>
        </w:rPr>
        <w:t>***END OF SECTION***</w:t>
      </w:r>
    </w:p>
    <w:p w14:paraId="15FB36C3" w14:textId="6D14E918" w:rsidR="00BD3B83" w:rsidRPr="00553542" w:rsidRDefault="00BD3B83" w:rsidP="00B931FA">
      <w:pPr>
        <w:pStyle w:val="EndofSection"/>
        <w:jc w:val="both"/>
        <w:rPr>
          <w:rFonts w:cs="Arial"/>
          <w:sz w:val="22"/>
          <w:szCs w:val="22"/>
        </w:rPr>
      </w:pPr>
    </w:p>
    <w:sectPr w:rsidR="00BD3B83" w:rsidRPr="00553542" w:rsidSect="00DB75B0">
      <w:headerReference w:type="even" r:id="rId11"/>
      <w:headerReference w:type="default" r:id="rId12"/>
      <w:footerReference w:type="even" r:id="rId13"/>
      <w:footerReference w:type="default" r:id="rId14"/>
      <w:pgSz w:w="12240" w:h="15840" w:code="1"/>
      <w:pgMar w:top="1440" w:right="1440" w:bottom="1440" w:left="1440" w:header="720" w:footer="3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6ACD" w14:textId="77777777" w:rsidR="00B01988" w:rsidRDefault="00B01988">
      <w:r>
        <w:separator/>
      </w:r>
    </w:p>
    <w:p w14:paraId="69610EC4" w14:textId="77777777" w:rsidR="00B01988" w:rsidRDefault="00B01988"/>
    <w:p w14:paraId="4B805C4E" w14:textId="77777777" w:rsidR="00B01988" w:rsidRDefault="00B01988"/>
  </w:endnote>
  <w:endnote w:type="continuationSeparator" w:id="0">
    <w:p w14:paraId="46D1F228" w14:textId="77777777" w:rsidR="00B01988" w:rsidRDefault="00B01988">
      <w:r>
        <w:continuationSeparator/>
      </w:r>
    </w:p>
    <w:p w14:paraId="7F43D2B3" w14:textId="77777777" w:rsidR="00B01988" w:rsidRDefault="00B01988"/>
    <w:p w14:paraId="67F72BFD" w14:textId="77777777" w:rsidR="00B01988" w:rsidRDefault="00B01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8289" w14:textId="77777777" w:rsidR="00D562FA" w:rsidRDefault="00D562FA">
    <w:pPr>
      <w:pStyle w:val="Footer"/>
    </w:pPr>
  </w:p>
  <w:p w14:paraId="13C7B5FD" w14:textId="77777777" w:rsidR="00D562FA" w:rsidRDefault="00D562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F08F" w14:textId="36C93BDF" w:rsidR="002D72F0" w:rsidRDefault="00DB75B0" w:rsidP="00370D9A">
    <w:pPr>
      <w:pStyle w:val="Footer"/>
      <w:spacing w:before="0" w:after="0"/>
      <w:jc w:val="left"/>
    </w:pPr>
    <w:bookmarkStart w:id="0" w:name="_Hlk44242155"/>
    <w:bookmarkStart w:id="1" w:name="_Hlk44242156"/>
    <w:bookmarkStart w:id="2" w:name="_Hlk44242188"/>
    <w:bookmarkStart w:id="3" w:name="_Hlk44242189"/>
    <w:bookmarkStart w:id="4" w:name="_Hlk44243352"/>
    <w:bookmarkStart w:id="5" w:name="_Hlk44243353"/>
    <w:bookmarkStart w:id="6" w:name="_Hlk44243502"/>
    <w:bookmarkStart w:id="7" w:name="_Hlk44243503"/>
    <w:bookmarkStart w:id="8" w:name="_Hlk44243537"/>
    <w:bookmarkStart w:id="9" w:name="_Hlk44243538"/>
    <w:bookmarkStart w:id="10" w:name="_Hlk44243679"/>
    <w:bookmarkStart w:id="11" w:name="_Hlk44243680"/>
    <w:bookmarkStart w:id="12" w:name="_Hlk44243808"/>
    <w:bookmarkStart w:id="13" w:name="_Hlk44243809"/>
    <w:bookmarkStart w:id="14" w:name="_Hlk44243936"/>
    <w:bookmarkStart w:id="15" w:name="_Hlk44243937"/>
    <w:bookmarkStart w:id="16" w:name="_Hlk44243955"/>
    <w:bookmarkStart w:id="17" w:name="_Hlk44243956"/>
    <w:bookmarkStart w:id="18" w:name="_Hlk44244091"/>
    <w:bookmarkStart w:id="19" w:name="_Hlk44244092"/>
    <w:bookmarkStart w:id="20" w:name="_Hlk44244121"/>
    <w:bookmarkStart w:id="21" w:name="_Hlk44244122"/>
    <w:bookmarkStart w:id="22" w:name="_Hlk44244253"/>
    <w:bookmarkStart w:id="23" w:name="_Hlk44244254"/>
    <w:bookmarkStart w:id="24" w:name="_Hlk44244276"/>
    <w:bookmarkStart w:id="25" w:name="_Hlk44244277"/>
    <w:bookmarkStart w:id="26" w:name="_Hlk44244408"/>
    <w:bookmarkStart w:id="27" w:name="_Hlk44244409"/>
    <w:bookmarkStart w:id="28" w:name="_Hlk529286486"/>
    <w:bookmarkStart w:id="29" w:name="_Hlk529286487"/>
    <w:bookmarkStart w:id="30" w:name="_Hlk512246250"/>
    <w:bookmarkStart w:id="31" w:name="_Hlk512246251"/>
    <w:bookmarkStart w:id="32" w:name="_Hlk24647039"/>
    <w:bookmarkStart w:id="33" w:name="_Hlk24647040"/>
    <w:bookmarkStart w:id="34" w:name="_Hlk506394019"/>
    <w:bookmarkStart w:id="35" w:name="_Hlk506394018"/>
    <w:bookmarkStart w:id="36" w:name="_Hlk506394012"/>
    <w:bookmarkStart w:id="37" w:name="_Hlk506394011"/>
    <w:r w:rsidRPr="001A5F47">
      <w:t xml:space="preserve">                                                                                                                                           Issued: 8/28/20</w:t>
    </w:r>
  </w:p>
  <w:p w14:paraId="183DF675" w14:textId="5F65158D" w:rsidR="00370D9A" w:rsidRPr="001A5F47" w:rsidRDefault="00370D9A" w:rsidP="00370D9A">
    <w:pPr>
      <w:pStyle w:val="Footer"/>
      <w:spacing w:before="0" w:after="0"/>
      <w:jc w:val="left"/>
    </w:pPr>
    <w:r>
      <w:t xml:space="preserve">                                                                                                                                           Revised: 7/7/26</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59ABE426" w14:textId="6D8A7573" w:rsidR="00DB75B0" w:rsidRPr="001A5F47" w:rsidRDefault="00DB75B0" w:rsidP="00DB75B0">
    <w:pPr>
      <w:tabs>
        <w:tab w:val="left" w:pos="720"/>
        <w:tab w:val="left" w:pos="1440"/>
        <w:tab w:val="left" w:pos="2160"/>
        <w:tab w:val="left" w:pos="2880"/>
        <w:tab w:val="left" w:pos="3600"/>
        <w:tab w:val="left" w:pos="4320"/>
        <w:tab w:val="left" w:pos="5040"/>
        <w:tab w:val="left" w:pos="5760"/>
        <w:tab w:val="left" w:pos="6480"/>
        <w:tab w:val="left" w:pos="8545"/>
      </w:tabs>
      <w:spacing w:before="0" w:after="0"/>
      <w:jc w:val="center"/>
      <w:rPr>
        <w:rFonts w:asciiTheme="minorHAnsi" w:eastAsiaTheme="minorHAnsi" w:hAnsiTheme="minorHAnsi" w:cstheme="minorBidi"/>
      </w:rPr>
    </w:pPr>
    <w:r w:rsidRPr="001A5F47">
      <w:rPr>
        <w:rFonts w:eastAsiaTheme="minorHAnsi" w:cs="Arial"/>
        <w:bCs/>
      </w:rPr>
      <w:fldChar w:fldCharType="begin"/>
    </w:r>
    <w:r w:rsidRPr="001A5F47">
      <w:rPr>
        <w:rFonts w:eastAsiaTheme="minorHAnsi" w:cs="Arial"/>
        <w:bCs/>
      </w:rPr>
      <w:instrText xml:space="preserve"> PAGE  \* Arabic  \* MERGEFORMAT </w:instrText>
    </w:r>
    <w:r w:rsidRPr="001A5F47">
      <w:rPr>
        <w:rFonts w:eastAsiaTheme="minorHAnsi" w:cs="Arial"/>
        <w:bCs/>
      </w:rPr>
      <w:fldChar w:fldCharType="separate"/>
    </w:r>
    <w:r w:rsidRPr="001A5F47">
      <w:rPr>
        <w:rFonts w:eastAsiaTheme="minorHAnsi" w:cs="Arial"/>
        <w:bCs/>
        <w:noProof/>
      </w:rPr>
      <w:t>1</w:t>
    </w:r>
    <w:r w:rsidRPr="001A5F47">
      <w:rPr>
        <w:rFonts w:eastAsiaTheme="minorHAnsi" w:cs="Arial"/>
        <w:bCs/>
      </w:rPr>
      <w:fldChar w:fldCharType="end"/>
    </w:r>
    <w:r w:rsidRPr="001A5F47">
      <w:rPr>
        <w:rFonts w:eastAsiaTheme="minorHAnsi" w:cs="Arial"/>
        <w:bCs/>
      </w:rPr>
      <w:t xml:space="preserve"> of </w:t>
    </w:r>
    <w:r w:rsidRPr="001A5F47">
      <w:rPr>
        <w:rFonts w:eastAsiaTheme="minorHAnsi" w:cs="Arial"/>
        <w:bCs/>
      </w:rPr>
      <w:fldChar w:fldCharType="begin"/>
    </w:r>
    <w:r w:rsidRPr="001A5F47">
      <w:rPr>
        <w:rFonts w:eastAsiaTheme="minorHAnsi" w:cs="Arial"/>
        <w:bCs/>
      </w:rPr>
      <w:instrText xml:space="preserve"> NUMPAGES   \* MERGEFORMAT </w:instrText>
    </w:r>
    <w:r w:rsidRPr="001A5F47">
      <w:rPr>
        <w:rFonts w:eastAsiaTheme="minorHAnsi" w:cs="Arial"/>
        <w:bCs/>
      </w:rPr>
      <w:fldChar w:fldCharType="separate"/>
    </w:r>
    <w:r w:rsidRPr="001A5F47">
      <w:rPr>
        <w:rFonts w:eastAsiaTheme="minorHAnsi" w:cs="Arial"/>
        <w:bCs/>
        <w:noProof/>
      </w:rPr>
      <w:t>5</w:t>
    </w:r>
    <w:r w:rsidRPr="001A5F47">
      <w:rPr>
        <w:rFonts w:eastAsiaTheme="minorHAnsi"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6039" w14:textId="77777777" w:rsidR="00B01988" w:rsidRDefault="00B01988">
      <w:r>
        <w:separator/>
      </w:r>
    </w:p>
    <w:p w14:paraId="592F2659" w14:textId="77777777" w:rsidR="00B01988" w:rsidRDefault="00B01988"/>
    <w:p w14:paraId="00DF14A7" w14:textId="77777777" w:rsidR="00B01988" w:rsidRDefault="00B01988"/>
  </w:footnote>
  <w:footnote w:type="continuationSeparator" w:id="0">
    <w:p w14:paraId="5FE8B09F" w14:textId="77777777" w:rsidR="00B01988" w:rsidRDefault="00B01988">
      <w:r>
        <w:continuationSeparator/>
      </w:r>
    </w:p>
    <w:p w14:paraId="7CCC9ACA" w14:textId="77777777" w:rsidR="00B01988" w:rsidRDefault="00B01988"/>
    <w:p w14:paraId="505B236E" w14:textId="77777777" w:rsidR="00B01988" w:rsidRDefault="00B01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969" w14:textId="77777777" w:rsidR="00D562FA" w:rsidRDefault="00D562FA"/>
  <w:p w14:paraId="7B19E47E" w14:textId="77777777" w:rsidR="00D562FA" w:rsidRDefault="00D562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DB32" w14:textId="06CC6782" w:rsidR="00553542" w:rsidRPr="006216D8" w:rsidRDefault="00553542" w:rsidP="00DB75B0">
    <w:pPr>
      <w:pStyle w:val="Header"/>
      <w:spacing w:before="0" w:after="0"/>
      <w:jc w:val="left"/>
      <w:rPr>
        <w:b/>
      </w:rPr>
    </w:pPr>
    <w:r w:rsidRPr="006216D8">
      <w:rPr>
        <w:b/>
      </w:rPr>
      <w:t>Pinellas County School</w:t>
    </w:r>
    <w:r w:rsidR="00DB75B0" w:rsidRPr="006216D8">
      <w:rPr>
        <w:b/>
      </w:rPr>
      <w:t>s</w:t>
    </w:r>
    <w:r w:rsidR="00DB75B0" w:rsidRPr="006216D8">
      <w:rPr>
        <w:b/>
      </w:rPr>
      <w:tab/>
      <w:t xml:space="preserve">                                    </w:t>
    </w:r>
    <w:r w:rsidRPr="006216D8">
      <w:rPr>
        <w:b/>
      </w:rPr>
      <w:t>27 53 19 Cellular Repeater System</w:t>
    </w:r>
  </w:p>
  <w:p w14:paraId="6899BA22" w14:textId="7C9EB6FD" w:rsidR="00553542" w:rsidRPr="006216D8" w:rsidRDefault="00DB75B0" w:rsidP="00DB75B0">
    <w:pPr>
      <w:pStyle w:val="Header"/>
      <w:spacing w:before="0" w:after="0"/>
      <w:jc w:val="left"/>
      <w:rPr>
        <w:b/>
      </w:rPr>
    </w:pPr>
    <w:r w:rsidRPr="006216D8">
      <w:rPr>
        <w:b/>
      </w:rPr>
      <w:tab/>
      <w:t xml:space="preserve">                                                                         </w:t>
    </w:r>
    <w:r w:rsidR="00553542" w:rsidRPr="006216D8">
      <w:rPr>
        <w:b/>
      </w:rPr>
      <w:t>Facility Name:___________</w:t>
    </w:r>
    <w:r w:rsidRPr="006216D8">
      <w:rPr>
        <w:b/>
      </w:rPr>
      <w:t>_______</w:t>
    </w:r>
    <w:r w:rsidR="00553542" w:rsidRPr="006216D8">
      <w:rPr>
        <w:b/>
      </w:rPr>
      <w:t>______</w:t>
    </w:r>
  </w:p>
  <w:p w14:paraId="2CAE4CA1" w14:textId="753DDE70" w:rsidR="00553542" w:rsidRPr="006216D8" w:rsidRDefault="00DB75B0" w:rsidP="00DB75B0">
    <w:pPr>
      <w:pStyle w:val="Header"/>
      <w:spacing w:before="0" w:after="0"/>
      <w:jc w:val="left"/>
    </w:pPr>
    <w:r w:rsidRPr="006216D8">
      <w:rPr>
        <w:b/>
      </w:rPr>
      <w:tab/>
      <w:t xml:space="preserve">                                                                           </w:t>
    </w:r>
    <w:r w:rsidR="00553542" w:rsidRPr="006216D8">
      <w:rPr>
        <w:b/>
      </w:rPr>
      <w:t>PCS Project No.:</w:t>
    </w:r>
    <w:r w:rsidRPr="006216D8">
      <w:rPr>
        <w:b/>
      </w:rPr>
      <w:t>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020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4AE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2C62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16EB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72EFA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1416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9438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C26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00A8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162D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00C10F98"/>
    <w:multiLevelType w:val="hybridMultilevel"/>
    <w:tmpl w:val="B5E0CE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32F52EE"/>
    <w:multiLevelType w:val="hybridMultilevel"/>
    <w:tmpl w:val="5E0664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EA0FD9"/>
    <w:multiLevelType w:val="hybridMultilevel"/>
    <w:tmpl w:val="283CD318"/>
    <w:lvl w:ilvl="0" w:tplc="3078D4F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0655A6"/>
    <w:multiLevelType w:val="hybridMultilevel"/>
    <w:tmpl w:val="004CA3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544D00"/>
    <w:multiLevelType w:val="hybridMultilevel"/>
    <w:tmpl w:val="6B343332"/>
    <w:lvl w:ilvl="0" w:tplc="39781A5A">
      <w:start w:val="3"/>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C1F5A"/>
    <w:multiLevelType w:val="hybridMultilevel"/>
    <w:tmpl w:val="0A1C1996"/>
    <w:lvl w:ilvl="0" w:tplc="75FCC55E">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38905215">
    <w:abstractNumId w:val="10"/>
  </w:num>
  <w:num w:numId="2" w16cid:durableId="11803629">
    <w:abstractNumId w:val="9"/>
  </w:num>
  <w:num w:numId="3" w16cid:durableId="1063480992">
    <w:abstractNumId w:val="7"/>
  </w:num>
  <w:num w:numId="4" w16cid:durableId="42533638">
    <w:abstractNumId w:val="6"/>
  </w:num>
  <w:num w:numId="5" w16cid:durableId="211619534">
    <w:abstractNumId w:val="5"/>
  </w:num>
  <w:num w:numId="6" w16cid:durableId="1405760287">
    <w:abstractNumId w:val="4"/>
  </w:num>
  <w:num w:numId="7" w16cid:durableId="275020462">
    <w:abstractNumId w:val="8"/>
  </w:num>
  <w:num w:numId="8" w16cid:durableId="1375614811">
    <w:abstractNumId w:val="3"/>
  </w:num>
  <w:num w:numId="9" w16cid:durableId="934291846">
    <w:abstractNumId w:val="2"/>
  </w:num>
  <w:num w:numId="10" w16cid:durableId="731738450">
    <w:abstractNumId w:val="1"/>
  </w:num>
  <w:num w:numId="11" w16cid:durableId="1718700250">
    <w:abstractNumId w:val="0"/>
  </w:num>
  <w:num w:numId="12" w16cid:durableId="1347824390">
    <w:abstractNumId w:val="13"/>
  </w:num>
  <w:num w:numId="13" w16cid:durableId="1078358576">
    <w:abstractNumId w:val="16"/>
  </w:num>
  <w:num w:numId="14" w16cid:durableId="894244374">
    <w:abstractNumId w:val="11"/>
  </w:num>
  <w:num w:numId="15" w16cid:durableId="681474548">
    <w:abstractNumId w:val="15"/>
  </w:num>
  <w:num w:numId="16" w16cid:durableId="317614820">
    <w:abstractNumId w:val="12"/>
  </w:num>
  <w:num w:numId="17" w16cid:durableId="326572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455"/>
    <w:rsid w:val="000578B4"/>
    <w:rsid w:val="00057C61"/>
    <w:rsid w:val="00062D40"/>
    <w:rsid w:val="0007298C"/>
    <w:rsid w:val="0008293D"/>
    <w:rsid w:val="00085DF2"/>
    <w:rsid w:val="00085FAA"/>
    <w:rsid w:val="000A636F"/>
    <w:rsid w:val="000D0C27"/>
    <w:rsid w:val="001074F6"/>
    <w:rsid w:val="001127AD"/>
    <w:rsid w:val="00142766"/>
    <w:rsid w:val="00174735"/>
    <w:rsid w:val="001970A1"/>
    <w:rsid w:val="001A2EAF"/>
    <w:rsid w:val="001A5120"/>
    <w:rsid w:val="001A5F47"/>
    <w:rsid w:val="001B3913"/>
    <w:rsid w:val="001B542A"/>
    <w:rsid w:val="001D6EF9"/>
    <w:rsid w:val="002042CB"/>
    <w:rsid w:val="00204577"/>
    <w:rsid w:val="00217217"/>
    <w:rsid w:val="0022125A"/>
    <w:rsid w:val="0022170C"/>
    <w:rsid w:val="00223A7F"/>
    <w:rsid w:val="00225D19"/>
    <w:rsid w:val="002348A5"/>
    <w:rsid w:val="00270354"/>
    <w:rsid w:val="0027533C"/>
    <w:rsid w:val="002824FD"/>
    <w:rsid w:val="002910EB"/>
    <w:rsid w:val="002A3FBE"/>
    <w:rsid w:val="002D72F0"/>
    <w:rsid w:val="002E4AAD"/>
    <w:rsid w:val="002F14C9"/>
    <w:rsid w:val="002F259F"/>
    <w:rsid w:val="002F25A1"/>
    <w:rsid w:val="002F4E77"/>
    <w:rsid w:val="0031098F"/>
    <w:rsid w:val="0035451E"/>
    <w:rsid w:val="00355235"/>
    <w:rsid w:val="003636AE"/>
    <w:rsid w:val="003660A4"/>
    <w:rsid w:val="00370D9A"/>
    <w:rsid w:val="00373CD3"/>
    <w:rsid w:val="003931C6"/>
    <w:rsid w:val="003C0F76"/>
    <w:rsid w:val="003D155D"/>
    <w:rsid w:val="003E097F"/>
    <w:rsid w:val="003E6272"/>
    <w:rsid w:val="003E6D13"/>
    <w:rsid w:val="00410EBD"/>
    <w:rsid w:val="00416455"/>
    <w:rsid w:val="00422562"/>
    <w:rsid w:val="00436648"/>
    <w:rsid w:val="004606B2"/>
    <w:rsid w:val="00475419"/>
    <w:rsid w:val="004766C9"/>
    <w:rsid w:val="00484E3F"/>
    <w:rsid w:val="004B5BBF"/>
    <w:rsid w:val="004B5EF2"/>
    <w:rsid w:val="004D1C0E"/>
    <w:rsid w:val="004F2ED9"/>
    <w:rsid w:val="004F67B7"/>
    <w:rsid w:val="00501B38"/>
    <w:rsid w:val="0051444E"/>
    <w:rsid w:val="00517D13"/>
    <w:rsid w:val="00553542"/>
    <w:rsid w:val="00581DBC"/>
    <w:rsid w:val="005B1D1B"/>
    <w:rsid w:val="005B4F72"/>
    <w:rsid w:val="005C5F32"/>
    <w:rsid w:val="005C611A"/>
    <w:rsid w:val="00607416"/>
    <w:rsid w:val="00610E6B"/>
    <w:rsid w:val="00617B08"/>
    <w:rsid w:val="006216D8"/>
    <w:rsid w:val="00622EA0"/>
    <w:rsid w:val="00643916"/>
    <w:rsid w:val="00655451"/>
    <w:rsid w:val="00677CDD"/>
    <w:rsid w:val="006A0E63"/>
    <w:rsid w:val="006B224E"/>
    <w:rsid w:val="006D1A11"/>
    <w:rsid w:val="006D2041"/>
    <w:rsid w:val="006D3170"/>
    <w:rsid w:val="00707849"/>
    <w:rsid w:val="007123D6"/>
    <w:rsid w:val="00717209"/>
    <w:rsid w:val="00733DA5"/>
    <w:rsid w:val="00742C9D"/>
    <w:rsid w:val="00752A56"/>
    <w:rsid w:val="00755794"/>
    <w:rsid w:val="00755EA2"/>
    <w:rsid w:val="007658B6"/>
    <w:rsid w:val="00771409"/>
    <w:rsid w:val="00782694"/>
    <w:rsid w:val="007B425A"/>
    <w:rsid w:val="007B7F11"/>
    <w:rsid w:val="007E0D6E"/>
    <w:rsid w:val="00815191"/>
    <w:rsid w:val="00821035"/>
    <w:rsid w:val="008317B4"/>
    <w:rsid w:val="00832984"/>
    <w:rsid w:val="00841846"/>
    <w:rsid w:val="00863038"/>
    <w:rsid w:val="008636DC"/>
    <w:rsid w:val="00886B30"/>
    <w:rsid w:val="00893DE7"/>
    <w:rsid w:val="008C3E2C"/>
    <w:rsid w:val="008D38BA"/>
    <w:rsid w:val="00951BB4"/>
    <w:rsid w:val="009535F2"/>
    <w:rsid w:val="009637ED"/>
    <w:rsid w:val="00972787"/>
    <w:rsid w:val="00974697"/>
    <w:rsid w:val="009A7B0D"/>
    <w:rsid w:val="00A05095"/>
    <w:rsid w:val="00A25379"/>
    <w:rsid w:val="00A27BD2"/>
    <w:rsid w:val="00A75B8E"/>
    <w:rsid w:val="00A76A00"/>
    <w:rsid w:val="00A94867"/>
    <w:rsid w:val="00AC438C"/>
    <w:rsid w:val="00AE2EE5"/>
    <w:rsid w:val="00AE31A3"/>
    <w:rsid w:val="00B01988"/>
    <w:rsid w:val="00B03715"/>
    <w:rsid w:val="00B06B0B"/>
    <w:rsid w:val="00B100E8"/>
    <w:rsid w:val="00B13D3C"/>
    <w:rsid w:val="00B1507C"/>
    <w:rsid w:val="00B20350"/>
    <w:rsid w:val="00B20CD9"/>
    <w:rsid w:val="00B36E72"/>
    <w:rsid w:val="00B51D7A"/>
    <w:rsid w:val="00B65281"/>
    <w:rsid w:val="00B869B9"/>
    <w:rsid w:val="00B91158"/>
    <w:rsid w:val="00B931FA"/>
    <w:rsid w:val="00BB2CD2"/>
    <w:rsid w:val="00BD3B83"/>
    <w:rsid w:val="00BE0E9B"/>
    <w:rsid w:val="00BE5C9E"/>
    <w:rsid w:val="00C14093"/>
    <w:rsid w:val="00C34823"/>
    <w:rsid w:val="00C36BB9"/>
    <w:rsid w:val="00C67356"/>
    <w:rsid w:val="00C845BE"/>
    <w:rsid w:val="00C94748"/>
    <w:rsid w:val="00C97C7E"/>
    <w:rsid w:val="00CB59D3"/>
    <w:rsid w:val="00CD3D88"/>
    <w:rsid w:val="00CE59E8"/>
    <w:rsid w:val="00D00202"/>
    <w:rsid w:val="00D15A7E"/>
    <w:rsid w:val="00D250DF"/>
    <w:rsid w:val="00D32BF3"/>
    <w:rsid w:val="00D50F48"/>
    <w:rsid w:val="00D53BEB"/>
    <w:rsid w:val="00D562FA"/>
    <w:rsid w:val="00D573BF"/>
    <w:rsid w:val="00D61C07"/>
    <w:rsid w:val="00D63CC8"/>
    <w:rsid w:val="00D717F7"/>
    <w:rsid w:val="00D76D9D"/>
    <w:rsid w:val="00D80A97"/>
    <w:rsid w:val="00DB39C8"/>
    <w:rsid w:val="00DB75B0"/>
    <w:rsid w:val="00DC07CD"/>
    <w:rsid w:val="00DD7B61"/>
    <w:rsid w:val="00DF0B65"/>
    <w:rsid w:val="00E12AB4"/>
    <w:rsid w:val="00E13EE2"/>
    <w:rsid w:val="00E6600C"/>
    <w:rsid w:val="00E73C19"/>
    <w:rsid w:val="00E7770A"/>
    <w:rsid w:val="00E810FA"/>
    <w:rsid w:val="00E937A5"/>
    <w:rsid w:val="00EB2F04"/>
    <w:rsid w:val="00ED28C3"/>
    <w:rsid w:val="00ED4B76"/>
    <w:rsid w:val="00EE523E"/>
    <w:rsid w:val="00EF16DD"/>
    <w:rsid w:val="00F22636"/>
    <w:rsid w:val="00F301BF"/>
    <w:rsid w:val="00F31682"/>
    <w:rsid w:val="00F42A2C"/>
    <w:rsid w:val="00F46F2C"/>
    <w:rsid w:val="00F52001"/>
    <w:rsid w:val="00F62C9B"/>
    <w:rsid w:val="00FA02F6"/>
    <w:rsid w:val="00FB7D7E"/>
    <w:rsid w:val="00FC43B4"/>
    <w:rsid w:val="00FD0124"/>
    <w:rsid w:val="00FD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77748"/>
  <w15:chartTrackingRefBased/>
  <w15:docId w15:val="{F494FFBF-742B-461E-AA5D-EC8FDCA9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E77"/>
    <w:pPr>
      <w:spacing w:before="120" w:after="120"/>
      <w:jc w:val="both"/>
    </w:pPr>
    <w:rPr>
      <w:rFonts w:ascii="Arial" w:hAnsi="Arial"/>
    </w:rPr>
  </w:style>
  <w:style w:type="paragraph" w:styleId="Heading1">
    <w:name w:val="heading 1"/>
    <w:basedOn w:val="Normal"/>
    <w:next w:val="Normal"/>
    <w:qFormat/>
    <w:pPr>
      <w:keepNext/>
      <w:spacing w:after="600"/>
      <w:jc w:val="left"/>
      <w:outlineLvl w:val="0"/>
    </w:pPr>
    <w:rPr>
      <w:rFonts w:ascii="Impact" w:hAnsi="Impact"/>
      <w:smallCaps/>
      <w:spacing w:val="3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P-1xx">
    <w:name w:val="P-1.xx"/>
    <w:basedOn w:val="Normal"/>
    <w:rsid w:val="00517D13"/>
    <w:pPr>
      <w:spacing w:before="240"/>
      <w:ind w:left="720" w:hanging="720"/>
    </w:pPr>
    <w:rPr>
      <w:caps/>
    </w:rPr>
  </w:style>
  <w:style w:type="paragraph" w:customStyle="1" w:styleId="P-A">
    <w:name w:val="P-A."/>
    <w:basedOn w:val="Normal"/>
    <w:link w:val="P-AChar"/>
    <w:rsid w:val="00517D13"/>
    <w:pPr>
      <w:spacing w:before="240"/>
      <w:ind w:left="1296" w:hanging="576"/>
    </w:pPr>
  </w:style>
  <w:style w:type="character" w:customStyle="1" w:styleId="P-AChar">
    <w:name w:val="P-A. Char"/>
    <w:link w:val="P-A"/>
    <w:rsid w:val="00517D13"/>
    <w:rPr>
      <w:rFonts w:ascii="Arial" w:hAnsi="Arial"/>
    </w:rPr>
  </w:style>
  <w:style w:type="paragraph" w:customStyle="1" w:styleId="P-A1">
    <w:name w:val="P-A.1."/>
    <w:basedOn w:val="Normal"/>
    <w:link w:val="P-A1Char"/>
    <w:rsid w:val="00517D13"/>
    <w:pPr>
      <w:spacing w:before="240"/>
      <w:ind w:left="1872" w:hanging="576"/>
    </w:pPr>
  </w:style>
  <w:style w:type="character" w:customStyle="1" w:styleId="P-A1Char">
    <w:name w:val="P-A.1. Char"/>
    <w:link w:val="P-A1"/>
    <w:rsid w:val="00517D13"/>
    <w:rPr>
      <w:rFonts w:ascii="Arial" w:hAnsi="Arial"/>
    </w:rPr>
  </w:style>
  <w:style w:type="paragraph" w:customStyle="1" w:styleId="P-A1a">
    <w:name w:val="P-A.1.a."/>
    <w:basedOn w:val="Normal"/>
    <w:rsid w:val="00782694"/>
    <w:pPr>
      <w:ind w:left="2448" w:hanging="576"/>
    </w:pPr>
  </w:style>
  <w:style w:type="paragraph" w:styleId="BalloonText">
    <w:name w:val="Balloon Text"/>
    <w:basedOn w:val="Normal"/>
    <w:semiHidden/>
    <w:rPr>
      <w:rFonts w:ascii="Tahoma" w:hAnsi="Tahoma" w:cs="Tahoma"/>
      <w:sz w:val="16"/>
      <w:szCs w:val="16"/>
    </w:rPr>
  </w:style>
  <w:style w:type="paragraph" w:customStyle="1" w:styleId="P-A1a1">
    <w:name w:val="P-A.1.a.1)"/>
    <w:basedOn w:val="Normal"/>
    <w:rsid w:val="00782694"/>
    <w:pPr>
      <w:ind w:left="3024" w:hanging="576"/>
    </w:pPr>
  </w:style>
  <w:style w:type="paragraph" w:customStyle="1" w:styleId="EndofSection">
    <w:name w:val="End of Section"/>
    <w:basedOn w:val="Normal"/>
    <w:rsid w:val="000D0C27"/>
    <w:pPr>
      <w:spacing w:before="360" w:after="0"/>
      <w:jc w:val="center"/>
    </w:pPr>
    <w:rPr>
      <w:bCs/>
    </w:rPr>
  </w:style>
  <w:style w:type="paragraph" w:customStyle="1" w:styleId="Part123">
    <w:name w:val="Part 1.2.3"/>
    <w:basedOn w:val="Normal"/>
    <w:rsid w:val="006D2041"/>
    <w:pPr>
      <w:spacing w:before="480"/>
      <w:jc w:val="left"/>
    </w:pPr>
    <w:rPr>
      <w:bCs/>
      <w:caps/>
    </w:rPr>
  </w:style>
  <w:style w:type="paragraph" w:customStyle="1" w:styleId="TitleLine1">
    <w:name w:val="Title Line 1"/>
    <w:basedOn w:val="Normal"/>
    <w:autoRedefine/>
    <w:rsid w:val="00677CDD"/>
    <w:pPr>
      <w:spacing w:before="240"/>
      <w:jc w:val="left"/>
    </w:pPr>
    <w:rPr>
      <w:bCs/>
      <w:caps/>
      <w:sz w:val="22"/>
    </w:rPr>
  </w:style>
  <w:style w:type="character" w:customStyle="1" w:styleId="HeaderChar">
    <w:name w:val="Header Char"/>
    <w:basedOn w:val="DefaultParagraphFont"/>
    <w:link w:val="Header"/>
    <w:rsid w:val="00BB2CD2"/>
    <w:rPr>
      <w:rFonts w:ascii="Arial" w:hAnsi="Arial"/>
    </w:rPr>
  </w:style>
  <w:style w:type="character" w:customStyle="1" w:styleId="FooterChar">
    <w:name w:val="Footer Char"/>
    <w:basedOn w:val="DefaultParagraphFont"/>
    <w:link w:val="Footer"/>
    <w:uiPriority w:val="99"/>
    <w:rsid w:val="00DB75B0"/>
    <w:rPr>
      <w:rFonts w:ascii="Arial" w:hAnsi="Arial"/>
    </w:rPr>
  </w:style>
  <w:style w:type="table" w:styleId="TableGrid">
    <w:name w:val="Table Grid"/>
    <w:basedOn w:val="TableNormal"/>
    <w:uiPriority w:val="39"/>
    <w:rsid w:val="006216D8"/>
    <w:pPr>
      <w:widowControl w:val="0"/>
      <w:autoSpaceDE w:val="0"/>
      <w:autoSpaceDN w:val="0"/>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182">
      <w:bodyDiv w:val="1"/>
      <w:marLeft w:val="0"/>
      <w:marRight w:val="0"/>
      <w:marTop w:val="0"/>
      <w:marBottom w:val="0"/>
      <w:divBdr>
        <w:top w:val="none" w:sz="0" w:space="0" w:color="auto"/>
        <w:left w:val="none" w:sz="0" w:space="0" w:color="auto"/>
        <w:bottom w:val="none" w:sz="0" w:space="0" w:color="auto"/>
        <w:right w:val="none" w:sz="0" w:space="0" w:color="auto"/>
      </w:divBdr>
    </w:div>
    <w:div w:id="237442585">
      <w:bodyDiv w:val="1"/>
      <w:marLeft w:val="0"/>
      <w:marRight w:val="0"/>
      <w:marTop w:val="0"/>
      <w:marBottom w:val="0"/>
      <w:divBdr>
        <w:top w:val="none" w:sz="0" w:space="0" w:color="auto"/>
        <w:left w:val="none" w:sz="0" w:space="0" w:color="auto"/>
        <w:bottom w:val="none" w:sz="0" w:space="0" w:color="auto"/>
        <w:right w:val="none" w:sz="0" w:space="0" w:color="auto"/>
      </w:divBdr>
    </w:div>
    <w:div w:id="11455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20BBB3EB35A247873E0F7F4D7BB2C7" ma:contentTypeVersion="10" ma:contentTypeDescription="Create a new document." ma:contentTypeScope="" ma:versionID="f36d4f5f6e0ce1ba03507b0369e205cc">
  <xsd:schema xmlns:xsd="http://www.w3.org/2001/XMLSchema" xmlns:xs="http://www.w3.org/2001/XMLSchema" xmlns:p="http://schemas.microsoft.com/office/2006/metadata/properties" xmlns:ns2="bf7b4ecb-ffc4-4044-936c-f7c5f3b2e3e0" targetNamespace="http://schemas.microsoft.com/office/2006/metadata/properties" ma:root="true" ma:fieldsID="e73a884eeebc782ca77cd3235b586302" ns2:_="">
    <xsd:import namespace="bf7b4ecb-ffc4-4044-936c-f7c5f3b2e3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b4ecb-ffc4-4044-936c-f7c5f3b2e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9083F-762A-4BD6-A2D5-77CBDC01FDDA}">
  <ds:schemaRefs>
    <ds:schemaRef ds:uri="http://schemas.openxmlformats.org/officeDocument/2006/bibliography"/>
  </ds:schemaRefs>
</ds:datastoreItem>
</file>

<file path=customXml/itemProps2.xml><?xml version="1.0" encoding="utf-8"?>
<ds:datastoreItem xmlns:ds="http://schemas.openxmlformats.org/officeDocument/2006/customXml" ds:itemID="{721932D2-5DE7-4918-83F0-E702A0212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b4ecb-ffc4-4044-936c-f7c5f3b2e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36FFC-BAC2-4A51-AE39-30306032EE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8C41CD-823A-4EEE-835A-EEF7A0A56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Master Mechanical Index</vt:lpstr>
    </vt:vector>
  </TitlesOfParts>
  <Company>Engineering Matrix, Inc.</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Mechanical Index</dc:title>
  <dc:subject/>
  <dc:creator>Matrix</dc:creator>
  <cp:keywords/>
  <cp:lastModifiedBy>Daugherty Briana</cp:lastModifiedBy>
  <cp:revision>5</cp:revision>
  <cp:lastPrinted>2019-11-04T20:23:00Z</cp:lastPrinted>
  <dcterms:created xsi:type="dcterms:W3CDTF">2025-11-06T13:01:00Z</dcterms:created>
  <dcterms:modified xsi:type="dcterms:W3CDTF">2026-07-07T14:50:00Z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0x0101000420BBB3EB35A247873E0F7F4D7BB2C7</vt:lpwstr>
  </property>
</Properties>
</file>