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818"/>
        <w:gridCol w:w="6812"/>
      </w:tblGrid>
      <w:tr w:rsidR="00224155" w:rsidRPr="004D52BE" w14:paraId="0A0C897E" w14:textId="77777777" w:rsidTr="001917D9">
        <w:tc>
          <w:tcPr>
            <w:tcW w:w="8630" w:type="dxa"/>
            <w:gridSpan w:val="2"/>
            <w:tcBorders>
              <w:top w:val="single" w:sz="4" w:space="0" w:color="auto"/>
              <w:left w:val="single" w:sz="4" w:space="0" w:color="auto"/>
              <w:bottom w:val="single" w:sz="4" w:space="0" w:color="auto"/>
              <w:right w:val="single" w:sz="4" w:space="0" w:color="auto"/>
            </w:tcBorders>
            <w:hideMark/>
          </w:tcPr>
          <w:p w14:paraId="4E1B5805" w14:textId="77777777" w:rsidR="00224155" w:rsidRPr="004D52BE" w:rsidRDefault="00224155" w:rsidP="001917D9">
            <w:pPr>
              <w:spacing w:before="1"/>
              <w:ind w:left="120"/>
              <w:jc w:val="center"/>
              <w:rPr>
                <w:rFonts w:ascii="Arial" w:eastAsia="Arial" w:hAnsi="Arial" w:cs="Arial"/>
                <w:b/>
                <w:bCs/>
                <w:sz w:val="20"/>
              </w:rPr>
            </w:pPr>
            <w:r w:rsidRPr="004D52BE">
              <w:rPr>
                <w:rFonts w:ascii="Arial" w:eastAsia="Arial" w:hAnsi="Arial" w:cs="Arial"/>
                <w:b/>
                <w:bCs/>
                <w:sz w:val="20"/>
              </w:rPr>
              <w:t>Revision History</w:t>
            </w:r>
          </w:p>
        </w:tc>
      </w:tr>
      <w:tr w:rsidR="00224155" w:rsidRPr="004D52BE" w14:paraId="60312DC7" w14:textId="77777777" w:rsidTr="001917D9">
        <w:tc>
          <w:tcPr>
            <w:tcW w:w="1818" w:type="dxa"/>
            <w:tcBorders>
              <w:top w:val="single" w:sz="4" w:space="0" w:color="auto"/>
              <w:left w:val="single" w:sz="4" w:space="0" w:color="auto"/>
              <w:bottom w:val="single" w:sz="4" w:space="0" w:color="auto"/>
              <w:right w:val="single" w:sz="4" w:space="0" w:color="auto"/>
            </w:tcBorders>
            <w:hideMark/>
          </w:tcPr>
          <w:p w14:paraId="1E0359CD" w14:textId="77777777" w:rsidR="00224155" w:rsidRPr="004D52BE" w:rsidRDefault="00224155" w:rsidP="001917D9">
            <w:pPr>
              <w:spacing w:before="1"/>
              <w:ind w:left="120"/>
              <w:rPr>
                <w:rFonts w:ascii="Arial" w:eastAsia="Arial" w:hAnsi="Arial" w:cs="Arial"/>
                <w:b/>
                <w:bCs/>
                <w:sz w:val="20"/>
              </w:rPr>
            </w:pPr>
            <w:r w:rsidRPr="004D52BE">
              <w:rPr>
                <w:rFonts w:ascii="Arial" w:eastAsia="Arial" w:hAnsi="Arial" w:cs="Arial"/>
                <w:b/>
                <w:bCs/>
                <w:sz w:val="20"/>
              </w:rPr>
              <w:t>Revision Date</w:t>
            </w:r>
          </w:p>
        </w:tc>
        <w:tc>
          <w:tcPr>
            <w:tcW w:w="6812" w:type="dxa"/>
            <w:tcBorders>
              <w:top w:val="single" w:sz="4" w:space="0" w:color="auto"/>
              <w:left w:val="single" w:sz="4" w:space="0" w:color="auto"/>
              <w:bottom w:val="single" w:sz="4" w:space="0" w:color="auto"/>
              <w:right w:val="single" w:sz="4" w:space="0" w:color="auto"/>
            </w:tcBorders>
            <w:hideMark/>
          </w:tcPr>
          <w:p w14:paraId="0198DBB4" w14:textId="77777777" w:rsidR="00224155" w:rsidRPr="004D52BE" w:rsidRDefault="00224155" w:rsidP="001917D9">
            <w:pPr>
              <w:spacing w:before="1"/>
              <w:ind w:left="120"/>
              <w:rPr>
                <w:rFonts w:ascii="Arial" w:eastAsia="Arial" w:hAnsi="Arial" w:cs="Arial"/>
                <w:b/>
                <w:bCs/>
                <w:sz w:val="20"/>
              </w:rPr>
            </w:pPr>
            <w:r w:rsidRPr="004D52BE">
              <w:rPr>
                <w:rFonts w:ascii="Arial" w:eastAsia="Arial" w:hAnsi="Arial" w:cs="Arial"/>
                <w:b/>
                <w:bCs/>
                <w:sz w:val="20"/>
              </w:rPr>
              <w:t>Section/Nature of Revision</w:t>
            </w:r>
          </w:p>
        </w:tc>
      </w:tr>
      <w:tr w:rsidR="00224155" w:rsidRPr="004D52BE" w14:paraId="038FBD08" w14:textId="77777777" w:rsidTr="001917D9">
        <w:tc>
          <w:tcPr>
            <w:tcW w:w="1818" w:type="dxa"/>
            <w:tcBorders>
              <w:top w:val="single" w:sz="4" w:space="0" w:color="auto"/>
              <w:left w:val="single" w:sz="4" w:space="0" w:color="auto"/>
              <w:bottom w:val="single" w:sz="4" w:space="0" w:color="auto"/>
              <w:right w:val="single" w:sz="4" w:space="0" w:color="auto"/>
            </w:tcBorders>
            <w:hideMark/>
          </w:tcPr>
          <w:p w14:paraId="59B61DA2" w14:textId="5E013724" w:rsidR="00224155" w:rsidRPr="004D52BE" w:rsidRDefault="00224155" w:rsidP="001917D9">
            <w:pPr>
              <w:spacing w:before="1"/>
              <w:ind w:left="120"/>
              <w:rPr>
                <w:rFonts w:ascii="Arial" w:eastAsia="Arial" w:hAnsi="Arial" w:cs="Arial"/>
                <w:b/>
                <w:sz w:val="20"/>
              </w:rPr>
            </w:pPr>
            <w:r>
              <w:rPr>
                <w:rFonts w:ascii="Arial" w:eastAsia="Arial" w:hAnsi="Arial" w:cs="Arial"/>
                <w:b/>
                <w:sz w:val="20"/>
              </w:rPr>
              <w:t>3/1/17</w:t>
            </w:r>
          </w:p>
        </w:tc>
        <w:tc>
          <w:tcPr>
            <w:tcW w:w="6812" w:type="dxa"/>
            <w:tcBorders>
              <w:top w:val="single" w:sz="4" w:space="0" w:color="auto"/>
              <w:left w:val="single" w:sz="4" w:space="0" w:color="auto"/>
              <w:bottom w:val="single" w:sz="4" w:space="0" w:color="auto"/>
              <w:right w:val="single" w:sz="4" w:space="0" w:color="auto"/>
            </w:tcBorders>
            <w:hideMark/>
          </w:tcPr>
          <w:p w14:paraId="3A9BBC33" w14:textId="77777777" w:rsidR="00224155" w:rsidRPr="004D52BE" w:rsidRDefault="00224155" w:rsidP="001917D9">
            <w:pPr>
              <w:spacing w:before="1"/>
              <w:ind w:left="120"/>
              <w:rPr>
                <w:rFonts w:ascii="Arial" w:eastAsia="Arial" w:hAnsi="Arial" w:cs="Arial"/>
                <w:bCs/>
                <w:sz w:val="20"/>
              </w:rPr>
            </w:pPr>
            <w:r w:rsidRPr="004D52BE">
              <w:rPr>
                <w:rFonts w:ascii="Arial" w:eastAsia="Arial" w:hAnsi="Arial" w:cs="Arial"/>
                <w:bCs/>
                <w:sz w:val="20"/>
              </w:rPr>
              <w:t>Document issued</w:t>
            </w:r>
          </w:p>
        </w:tc>
      </w:tr>
      <w:tr w:rsidR="00224155" w:rsidRPr="004D52BE" w14:paraId="267FDB58" w14:textId="77777777" w:rsidTr="001917D9">
        <w:tc>
          <w:tcPr>
            <w:tcW w:w="1818" w:type="dxa"/>
            <w:tcBorders>
              <w:top w:val="single" w:sz="4" w:space="0" w:color="auto"/>
              <w:left w:val="single" w:sz="4" w:space="0" w:color="auto"/>
              <w:bottom w:val="single" w:sz="4" w:space="0" w:color="auto"/>
              <w:right w:val="single" w:sz="4" w:space="0" w:color="auto"/>
            </w:tcBorders>
          </w:tcPr>
          <w:p w14:paraId="3C53A0D7" w14:textId="3AD79B66" w:rsidR="00224155" w:rsidRPr="004D52BE" w:rsidRDefault="00224155" w:rsidP="001917D9">
            <w:pPr>
              <w:spacing w:before="1"/>
              <w:ind w:left="120"/>
              <w:rPr>
                <w:rFonts w:ascii="Arial" w:eastAsia="Arial" w:hAnsi="Arial" w:cs="Arial"/>
                <w:b/>
                <w:sz w:val="20"/>
              </w:rPr>
            </w:pPr>
            <w:r>
              <w:rPr>
                <w:rFonts w:ascii="Arial" w:eastAsia="Arial" w:hAnsi="Arial" w:cs="Arial"/>
                <w:b/>
                <w:sz w:val="20"/>
              </w:rPr>
              <w:t>11/8/19</w:t>
            </w:r>
          </w:p>
        </w:tc>
        <w:tc>
          <w:tcPr>
            <w:tcW w:w="6812" w:type="dxa"/>
            <w:tcBorders>
              <w:top w:val="single" w:sz="4" w:space="0" w:color="auto"/>
              <w:left w:val="single" w:sz="4" w:space="0" w:color="auto"/>
              <w:bottom w:val="single" w:sz="4" w:space="0" w:color="auto"/>
              <w:right w:val="single" w:sz="4" w:space="0" w:color="auto"/>
            </w:tcBorders>
          </w:tcPr>
          <w:p w14:paraId="6F4E3623" w14:textId="2AEDB0A2" w:rsidR="00224155" w:rsidRPr="004D52BE" w:rsidRDefault="00224155" w:rsidP="001917D9">
            <w:pPr>
              <w:spacing w:before="1"/>
              <w:ind w:left="120"/>
              <w:rPr>
                <w:rFonts w:ascii="Arial" w:eastAsia="Arial" w:hAnsi="Arial" w:cs="Arial"/>
                <w:bCs/>
                <w:sz w:val="20"/>
              </w:rPr>
            </w:pPr>
          </w:p>
        </w:tc>
      </w:tr>
      <w:tr w:rsidR="0031259B" w:rsidRPr="004D52BE" w14:paraId="7D9AF327" w14:textId="77777777" w:rsidTr="001917D9">
        <w:tc>
          <w:tcPr>
            <w:tcW w:w="1818" w:type="dxa"/>
            <w:tcBorders>
              <w:top w:val="single" w:sz="4" w:space="0" w:color="auto"/>
              <w:left w:val="single" w:sz="4" w:space="0" w:color="auto"/>
              <w:bottom w:val="single" w:sz="4" w:space="0" w:color="auto"/>
              <w:right w:val="single" w:sz="4" w:space="0" w:color="auto"/>
            </w:tcBorders>
          </w:tcPr>
          <w:p w14:paraId="00EF6910" w14:textId="345B501B" w:rsidR="0031259B" w:rsidRDefault="0031259B" w:rsidP="001917D9">
            <w:pPr>
              <w:spacing w:before="1"/>
              <w:ind w:left="120"/>
              <w:rPr>
                <w:rFonts w:ascii="Arial" w:eastAsia="Arial" w:hAnsi="Arial" w:cs="Arial"/>
                <w:b/>
                <w:sz w:val="20"/>
              </w:rPr>
            </w:pPr>
            <w:r>
              <w:rPr>
                <w:rFonts w:ascii="Arial" w:eastAsia="Arial" w:hAnsi="Arial" w:cs="Arial"/>
                <w:b/>
                <w:sz w:val="20"/>
              </w:rPr>
              <w:t>7/7/26</w:t>
            </w:r>
          </w:p>
        </w:tc>
        <w:tc>
          <w:tcPr>
            <w:tcW w:w="6812" w:type="dxa"/>
            <w:tcBorders>
              <w:top w:val="single" w:sz="4" w:space="0" w:color="auto"/>
              <w:left w:val="single" w:sz="4" w:space="0" w:color="auto"/>
              <w:bottom w:val="single" w:sz="4" w:space="0" w:color="auto"/>
              <w:right w:val="single" w:sz="4" w:space="0" w:color="auto"/>
            </w:tcBorders>
          </w:tcPr>
          <w:p w14:paraId="7B9E2915" w14:textId="2F5C49D3" w:rsidR="0031259B" w:rsidRPr="004D52BE" w:rsidRDefault="0031259B" w:rsidP="001917D9">
            <w:pPr>
              <w:spacing w:before="1"/>
              <w:ind w:left="120"/>
              <w:rPr>
                <w:rFonts w:ascii="Arial" w:eastAsia="Arial" w:hAnsi="Arial" w:cs="Arial"/>
                <w:bCs/>
                <w:sz w:val="20"/>
              </w:rPr>
            </w:pPr>
            <w:r>
              <w:rPr>
                <w:rFonts w:ascii="Arial" w:eastAsia="Arial" w:hAnsi="Arial" w:cs="Arial"/>
                <w:bCs/>
                <w:sz w:val="20"/>
              </w:rPr>
              <w:t xml:space="preserve">1.2 N: added section 27 05 10.01 Appendix </w:t>
            </w:r>
            <w:r w:rsidR="007C72A0">
              <w:rPr>
                <w:rFonts w:ascii="Arial" w:eastAsia="Arial" w:hAnsi="Arial" w:cs="Arial"/>
                <w:bCs/>
                <w:sz w:val="20"/>
              </w:rPr>
              <w:t xml:space="preserve">A </w:t>
            </w:r>
            <w:r>
              <w:rPr>
                <w:rFonts w:ascii="Arial" w:eastAsia="Arial" w:hAnsi="Arial" w:cs="Arial"/>
                <w:bCs/>
                <w:sz w:val="20"/>
              </w:rPr>
              <w:t>Matrix Responsibilities</w:t>
            </w:r>
          </w:p>
        </w:tc>
      </w:tr>
    </w:tbl>
    <w:p w14:paraId="6CE30FBF" w14:textId="77777777" w:rsidR="00224155" w:rsidRDefault="00224155" w:rsidP="00A5725D">
      <w:pPr>
        <w:spacing w:before="0" w:after="0"/>
        <w:jc w:val="left"/>
        <w:rPr>
          <w:rFonts w:ascii="Arial" w:hAnsi="Arial" w:cs="Arial"/>
          <w:b/>
          <w:bCs/>
          <w:color w:val="000000" w:themeColor="text1"/>
          <w:szCs w:val="22"/>
        </w:rPr>
      </w:pPr>
    </w:p>
    <w:p w14:paraId="18B2CA93" w14:textId="6EF2CC5D" w:rsidR="00A5725D" w:rsidRPr="00B87D15" w:rsidRDefault="00293DF3" w:rsidP="00B87D15">
      <w:pPr>
        <w:spacing w:before="0" w:after="0" w:line="360" w:lineRule="auto"/>
        <w:rPr>
          <w:rFonts w:ascii="Arial" w:hAnsi="Arial" w:cs="Arial"/>
          <w:b/>
          <w:bCs/>
          <w:color w:val="000000" w:themeColor="text1"/>
          <w:szCs w:val="22"/>
        </w:rPr>
      </w:pPr>
      <w:r w:rsidRPr="00B87D15">
        <w:rPr>
          <w:rFonts w:ascii="Arial" w:hAnsi="Arial" w:cs="Arial"/>
          <w:b/>
          <w:bCs/>
          <w:color w:val="000000" w:themeColor="text1"/>
          <w:szCs w:val="22"/>
        </w:rPr>
        <w:t xml:space="preserve">PART 1 </w:t>
      </w:r>
      <w:r w:rsidR="00A5725D" w:rsidRPr="00B87D15">
        <w:rPr>
          <w:rFonts w:ascii="Arial" w:hAnsi="Arial" w:cs="Arial"/>
          <w:b/>
          <w:bCs/>
          <w:color w:val="000000" w:themeColor="text1"/>
          <w:szCs w:val="22"/>
        </w:rPr>
        <w:t>–</w:t>
      </w:r>
      <w:r w:rsidRPr="00B87D15">
        <w:rPr>
          <w:rFonts w:ascii="Arial" w:hAnsi="Arial" w:cs="Arial"/>
          <w:b/>
          <w:bCs/>
          <w:color w:val="000000" w:themeColor="text1"/>
          <w:szCs w:val="22"/>
        </w:rPr>
        <w:t xml:space="preserve"> GENERAL</w:t>
      </w:r>
    </w:p>
    <w:p w14:paraId="37975929" w14:textId="3EAF3D94" w:rsidR="00A5725D" w:rsidRPr="00B87D15" w:rsidRDefault="00EB2CC0" w:rsidP="00DC1296">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1.1</w:t>
      </w:r>
      <w:r w:rsidRPr="00B87D15">
        <w:rPr>
          <w:rFonts w:ascii="Arial" w:hAnsi="Arial" w:cs="Arial"/>
          <w:b w:val="0"/>
          <w:i w:val="0"/>
          <w:smallCaps w:val="0"/>
          <w:color w:val="000000" w:themeColor="text1"/>
          <w:sz w:val="22"/>
          <w:szCs w:val="22"/>
        </w:rPr>
        <w:tab/>
      </w:r>
      <w:r w:rsidR="00DC1296">
        <w:rPr>
          <w:rFonts w:ascii="Arial" w:hAnsi="Arial" w:cs="Arial"/>
          <w:b w:val="0"/>
          <w:i w:val="0"/>
          <w:smallCaps w:val="0"/>
          <w:color w:val="000000" w:themeColor="text1"/>
          <w:sz w:val="22"/>
          <w:szCs w:val="22"/>
        </w:rPr>
        <w:t xml:space="preserve">     </w:t>
      </w:r>
      <w:r w:rsidRPr="00B87D15">
        <w:rPr>
          <w:rFonts w:ascii="Arial" w:hAnsi="Arial" w:cs="Arial"/>
          <w:b w:val="0"/>
          <w:i w:val="0"/>
          <w:smallCaps w:val="0"/>
          <w:color w:val="000000" w:themeColor="text1"/>
          <w:sz w:val="22"/>
          <w:szCs w:val="22"/>
        </w:rPr>
        <w:t>G</w:t>
      </w:r>
      <w:r w:rsidR="00316545" w:rsidRPr="00B87D15">
        <w:rPr>
          <w:rFonts w:ascii="Arial" w:hAnsi="Arial" w:cs="Arial"/>
          <w:b w:val="0"/>
          <w:i w:val="0"/>
          <w:smallCaps w:val="0"/>
          <w:color w:val="000000" w:themeColor="text1"/>
          <w:sz w:val="22"/>
          <w:szCs w:val="22"/>
        </w:rPr>
        <w:t>ENERAL</w:t>
      </w:r>
    </w:p>
    <w:p w14:paraId="0CE57E1E" w14:textId="1CA9E331"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It is the intent</w:t>
      </w:r>
      <w:r w:rsidR="005600EA" w:rsidRPr="00B87D15">
        <w:rPr>
          <w:rFonts w:ascii="Arial" w:hAnsi="Arial" w:cs="Arial"/>
          <w:color w:val="000000" w:themeColor="text1"/>
          <w:szCs w:val="22"/>
        </w:rPr>
        <w:t xml:space="preserve"> of this specification that the</w:t>
      </w:r>
      <w:r w:rsidRPr="00B87D15">
        <w:rPr>
          <w:rFonts w:ascii="Arial" w:hAnsi="Arial" w:cs="Arial"/>
          <w:color w:val="000000" w:themeColor="text1"/>
          <w:szCs w:val="22"/>
        </w:rPr>
        <w:t xml:space="preserve"> Contractor</w:t>
      </w:r>
      <w:r w:rsidR="000E4FD0" w:rsidRPr="00B87D15">
        <w:rPr>
          <w:rFonts w:ascii="Arial" w:hAnsi="Arial" w:cs="Arial"/>
          <w:color w:val="000000" w:themeColor="text1"/>
          <w:szCs w:val="22"/>
        </w:rPr>
        <w:t xml:space="preserve"> </w:t>
      </w:r>
      <w:r w:rsidRPr="00B87D15">
        <w:rPr>
          <w:rFonts w:ascii="Arial" w:hAnsi="Arial" w:cs="Arial"/>
          <w:color w:val="000000" w:themeColor="text1"/>
          <w:szCs w:val="22"/>
        </w:rPr>
        <w:t xml:space="preserve">shall </w:t>
      </w:r>
      <w:r w:rsidRPr="00B87D15">
        <w:rPr>
          <w:rFonts w:ascii="Arial" w:hAnsi="Arial" w:cs="Arial"/>
          <w:szCs w:val="22"/>
        </w:rPr>
        <w:t xml:space="preserve">deliver </w:t>
      </w:r>
      <w:r w:rsidR="00B779EC" w:rsidRPr="00B87D15">
        <w:rPr>
          <w:rFonts w:ascii="Arial" w:hAnsi="Arial" w:cs="Arial"/>
          <w:szCs w:val="22"/>
        </w:rPr>
        <w:t xml:space="preserve">in coordination with </w:t>
      </w:r>
      <w:r w:rsidR="0031259B">
        <w:rPr>
          <w:rFonts w:ascii="Arial" w:hAnsi="Arial" w:cs="Arial"/>
          <w:szCs w:val="22"/>
        </w:rPr>
        <w:t>Pinellas County Schools (PCS)</w:t>
      </w:r>
      <w:r w:rsidR="00B779EC" w:rsidRPr="00B87D15">
        <w:rPr>
          <w:rFonts w:ascii="Arial" w:hAnsi="Arial" w:cs="Arial"/>
          <w:szCs w:val="22"/>
        </w:rPr>
        <w:t xml:space="preserve">, </w:t>
      </w:r>
      <w:r w:rsidRPr="00B87D15">
        <w:rPr>
          <w:rFonts w:ascii="Arial" w:hAnsi="Arial" w:cs="Arial"/>
          <w:szCs w:val="22"/>
        </w:rPr>
        <w:t>complete</w:t>
      </w:r>
      <w:r w:rsidRPr="00B87D15">
        <w:rPr>
          <w:rFonts w:ascii="Arial" w:hAnsi="Arial" w:cs="Arial"/>
          <w:color w:val="000000" w:themeColor="text1"/>
          <w:szCs w:val="22"/>
        </w:rPr>
        <w:t xml:space="preserve"> and working systems, fully tested, that meet the requirements of this specification that shall integrate with </w:t>
      </w:r>
      <w:r w:rsidR="0031259B">
        <w:rPr>
          <w:rFonts w:ascii="Arial" w:hAnsi="Arial" w:cs="Arial"/>
          <w:color w:val="000000" w:themeColor="text1"/>
          <w:szCs w:val="22"/>
        </w:rPr>
        <w:t>PCS’</w:t>
      </w:r>
      <w:r w:rsidRPr="00B87D15">
        <w:rPr>
          <w:rFonts w:ascii="Arial" w:hAnsi="Arial" w:cs="Arial"/>
          <w:color w:val="000000" w:themeColor="text1"/>
          <w:szCs w:val="22"/>
        </w:rPr>
        <w:t xml:space="preserve"> Cisco VoIP equipment.  All systems shall be completed and ready for immediate use.</w:t>
      </w:r>
    </w:p>
    <w:p w14:paraId="0FAE5906" w14:textId="72F91895"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The intent is for the raceways, conduits, rough-in boxes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w:t>
      </w:r>
      <w:r w:rsidR="00556551" w:rsidRPr="00B87D15">
        <w:rPr>
          <w:rFonts w:ascii="Arial" w:hAnsi="Arial" w:cs="Arial"/>
          <w:color w:val="000000" w:themeColor="text1"/>
          <w:szCs w:val="22"/>
        </w:rPr>
        <w:t>electrical</w:t>
      </w:r>
      <w:r w:rsidRPr="00B87D15">
        <w:rPr>
          <w:rFonts w:ascii="Arial" w:hAnsi="Arial" w:cs="Arial"/>
          <w:color w:val="000000" w:themeColor="text1"/>
          <w:szCs w:val="22"/>
        </w:rPr>
        <w:t xml:space="preserve"> power to be provided and installed by the </w:t>
      </w:r>
      <w:r w:rsidR="00973F5F" w:rsidRPr="00B87D15">
        <w:rPr>
          <w:rFonts w:ascii="Arial" w:hAnsi="Arial" w:cs="Arial"/>
          <w:color w:val="000000" w:themeColor="text1"/>
          <w:szCs w:val="22"/>
        </w:rPr>
        <w:t>Division 26</w:t>
      </w:r>
      <w:r w:rsidRPr="00B87D15">
        <w:rPr>
          <w:rFonts w:ascii="Arial" w:hAnsi="Arial" w:cs="Arial"/>
          <w:color w:val="000000" w:themeColor="text1"/>
          <w:szCs w:val="22"/>
        </w:rPr>
        <w:t xml:space="preserve"> Contractor (</w:t>
      </w:r>
      <w:r w:rsidR="00B87D15">
        <w:rPr>
          <w:rFonts w:ascii="Arial" w:hAnsi="Arial" w:cs="Arial"/>
          <w:color w:val="000000" w:themeColor="text1"/>
          <w:szCs w:val="22"/>
        </w:rPr>
        <w:t>e</w:t>
      </w:r>
      <w:r w:rsidRPr="00B87D15">
        <w:rPr>
          <w:rFonts w:ascii="Arial" w:hAnsi="Arial" w:cs="Arial"/>
          <w:color w:val="000000" w:themeColor="text1"/>
          <w:szCs w:val="22"/>
        </w:rPr>
        <w:t>lectrical)</w:t>
      </w:r>
      <w:r w:rsidR="005B3168" w:rsidRPr="00B87D15">
        <w:rPr>
          <w:rFonts w:ascii="Arial" w:hAnsi="Arial" w:cs="Arial"/>
          <w:color w:val="000000" w:themeColor="text1"/>
          <w:szCs w:val="22"/>
        </w:rPr>
        <w:t xml:space="preserve"> in new construction</w:t>
      </w:r>
      <w:r w:rsidRPr="00B87D15">
        <w:rPr>
          <w:rFonts w:ascii="Arial" w:hAnsi="Arial" w:cs="Arial"/>
          <w:color w:val="000000" w:themeColor="text1"/>
          <w:szCs w:val="22"/>
        </w:rPr>
        <w:t xml:space="preserve">.  </w:t>
      </w:r>
      <w:r w:rsidR="005600EA" w:rsidRPr="00B87D15">
        <w:rPr>
          <w:rFonts w:ascii="Arial" w:hAnsi="Arial" w:cs="Arial"/>
          <w:color w:val="000000" w:themeColor="text1"/>
          <w:szCs w:val="22"/>
        </w:rPr>
        <w:t xml:space="preserve">The </w:t>
      </w:r>
      <w:r w:rsidR="007D6543"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review specifications and prints sufficient to become familiar with interface requirements for this project.  </w:t>
      </w:r>
      <w:r w:rsidR="005600EA" w:rsidRPr="00B87D15">
        <w:rPr>
          <w:rFonts w:ascii="Arial" w:hAnsi="Arial" w:cs="Arial"/>
          <w:color w:val="000000" w:themeColor="text1"/>
          <w:szCs w:val="22"/>
        </w:rPr>
        <w:t>Th</w:t>
      </w:r>
      <w:r w:rsidR="003B53DB" w:rsidRPr="00B87D15">
        <w:rPr>
          <w:rFonts w:ascii="Arial" w:hAnsi="Arial" w:cs="Arial"/>
          <w:color w:val="000000" w:themeColor="text1"/>
          <w:szCs w:val="22"/>
        </w:rPr>
        <w:t>is</w:t>
      </w:r>
      <w:r w:rsidR="005600EA" w:rsidRPr="00B87D15">
        <w:rPr>
          <w:rFonts w:ascii="Arial" w:hAnsi="Arial" w:cs="Arial"/>
          <w:color w:val="000000" w:themeColor="text1"/>
          <w:szCs w:val="22"/>
        </w:rPr>
        <w:t xml:space="preserve"> </w:t>
      </w:r>
      <w:r w:rsidR="007D6543"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provide any items not included but required to make this a complete and working system.</w:t>
      </w:r>
    </w:p>
    <w:p w14:paraId="610F6417" w14:textId="49FF9117"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 xml:space="preserve">Cabling plant consists of a Central Equipment Room (CER) (which shall mean the same as Main Cross-Connect (MDF or MC or MXC)) and multiple Communication Closets (CCs) (which shall mean the same as </w:t>
      </w:r>
      <w:r w:rsidR="00B87D15">
        <w:rPr>
          <w:rFonts w:ascii="Arial" w:hAnsi="Arial" w:cs="Arial"/>
          <w:color w:val="000000" w:themeColor="text1"/>
          <w:szCs w:val="22"/>
        </w:rPr>
        <w:t>i</w:t>
      </w:r>
      <w:r w:rsidRPr="00B87D15">
        <w:rPr>
          <w:rFonts w:ascii="Arial" w:hAnsi="Arial" w:cs="Arial"/>
          <w:color w:val="000000" w:themeColor="text1"/>
          <w:szCs w:val="22"/>
        </w:rPr>
        <w:t xml:space="preserve">ntermediate Cross-Connects (IDF or ICs or IXCs).  All conduit and cable, which </w:t>
      </w:r>
      <w:r w:rsidR="00A33789" w:rsidRPr="00B87D15">
        <w:rPr>
          <w:rFonts w:ascii="Arial" w:hAnsi="Arial" w:cs="Arial"/>
          <w:color w:val="000000" w:themeColor="text1"/>
          <w:szCs w:val="22"/>
        </w:rPr>
        <w:t>interconnect</w:t>
      </w:r>
      <w:r w:rsidRPr="00B87D15">
        <w:rPr>
          <w:rFonts w:ascii="Arial" w:hAnsi="Arial" w:cs="Arial"/>
          <w:color w:val="000000" w:themeColor="text1"/>
          <w:szCs w:val="22"/>
        </w:rPr>
        <w:t xml:space="preserve"> the CER to the CCs to the devices, shall be provided by </w:t>
      </w:r>
      <w:r w:rsidR="005600EA" w:rsidRPr="00B87D15">
        <w:rPr>
          <w:rFonts w:ascii="Arial" w:hAnsi="Arial" w:cs="Arial"/>
          <w:color w:val="000000" w:themeColor="text1"/>
          <w:szCs w:val="22"/>
        </w:rPr>
        <w:t>Division 26</w:t>
      </w:r>
      <w:r w:rsidRPr="00B87D15">
        <w:rPr>
          <w:rFonts w:ascii="Arial" w:hAnsi="Arial" w:cs="Arial"/>
          <w:color w:val="000000" w:themeColor="text1"/>
          <w:szCs w:val="22"/>
        </w:rPr>
        <w:t xml:space="preserve"> Contractor, if not existing.</w:t>
      </w:r>
    </w:p>
    <w:p w14:paraId="0DA0DCC1" w14:textId="4493C45E" w:rsidR="006009A1" w:rsidRPr="00B87D15" w:rsidRDefault="00EB2CC0" w:rsidP="00B87D15">
      <w:pPr>
        <w:pStyle w:val="P-A"/>
        <w:spacing w:before="0" w:after="0" w:line="360" w:lineRule="auto"/>
        <w:ind w:left="1080" w:hanging="360"/>
        <w:rPr>
          <w:rFonts w:ascii="Arial" w:eastAsia="MS Mincho"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r>
      <w:r w:rsidR="00B87D15">
        <w:rPr>
          <w:rFonts w:ascii="Arial" w:hAnsi="Arial" w:cs="Arial"/>
          <w:color w:val="000000" w:themeColor="text1"/>
          <w:szCs w:val="22"/>
        </w:rPr>
        <w:t>PCS</w:t>
      </w:r>
      <w:r w:rsidRPr="00B87D15">
        <w:rPr>
          <w:rFonts w:ascii="Arial" w:hAnsi="Arial" w:cs="Arial"/>
          <w:color w:val="000000" w:themeColor="text1"/>
          <w:szCs w:val="22"/>
        </w:rPr>
        <w:t xml:space="preserve"> </w:t>
      </w:r>
      <w:r w:rsidR="00B87D15">
        <w:rPr>
          <w:rFonts w:ascii="Arial" w:hAnsi="Arial" w:cs="Arial"/>
          <w:color w:val="000000" w:themeColor="text1"/>
          <w:szCs w:val="22"/>
        </w:rPr>
        <w:t>p</w:t>
      </w:r>
      <w:r w:rsidRPr="00B87D15">
        <w:rPr>
          <w:rFonts w:ascii="Arial" w:hAnsi="Arial" w:cs="Arial"/>
          <w:color w:val="000000" w:themeColor="text1"/>
          <w:szCs w:val="22"/>
        </w:rPr>
        <w:t xml:space="preserve">ersonnel shall refer to </w:t>
      </w:r>
      <w:r w:rsidRPr="00B87D15">
        <w:rPr>
          <w:rFonts w:ascii="Arial" w:eastAsia="MS Mincho" w:hAnsi="Arial" w:cs="Arial"/>
          <w:color w:val="000000" w:themeColor="text1"/>
          <w:szCs w:val="22"/>
        </w:rPr>
        <w:t xml:space="preserve">Technology Information Systems (T.I.S.) </w:t>
      </w:r>
      <w:r w:rsidR="00B87D15">
        <w:rPr>
          <w:rFonts w:ascii="Arial" w:eastAsia="MS Mincho" w:hAnsi="Arial" w:cs="Arial"/>
          <w:color w:val="000000" w:themeColor="text1"/>
          <w:szCs w:val="22"/>
        </w:rPr>
        <w:t>d</w:t>
      </w:r>
      <w:r w:rsidRPr="00B87D15">
        <w:rPr>
          <w:rFonts w:ascii="Arial" w:eastAsia="MS Mincho" w:hAnsi="Arial" w:cs="Arial"/>
          <w:color w:val="000000" w:themeColor="text1"/>
          <w:szCs w:val="22"/>
        </w:rPr>
        <w:t>ivision for testing and coordination of Owner</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provided equipment.</w:t>
      </w:r>
    </w:p>
    <w:p w14:paraId="43C82CAB" w14:textId="6621FEB9" w:rsidR="00C716D5" w:rsidRPr="00B87D15" w:rsidRDefault="006009A1" w:rsidP="00B87D15">
      <w:pPr>
        <w:pStyle w:val="P-A"/>
        <w:spacing w:before="0" w:after="0" w:line="360" w:lineRule="auto"/>
        <w:ind w:left="1080" w:hanging="360"/>
        <w:rPr>
          <w:rFonts w:ascii="Arial" w:eastAsia="MS Mincho" w:hAnsi="Arial" w:cs="Arial"/>
          <w:color w:val="000000" w:themeColor="text1"/>
          <w:szCs w:val="22"/>
        </w:rPr>
      </w:pPr>
      <w:r w:rsidRPr="00B87D15">
        <w:rPr>
          <w:rFonts w:ascii="Arial" w:eastAsia="MS Mincho" w:hAnsi="Arial" w:cs="Arial"/>
          <w:color w:val="000000" w:themeColor="text1"/>
          <w:szCs w:val="22"/>
        </w:rPr>
        <w:t xml:space="preserve">E.  All </w:t>
      </w:r>
      <w:r w:rsidR="00DC1296">
        <w:rPr>
          <w:rFonts w:ascii="Arial" w:eastAsia="MS Mincho" w:hAnsi="Arial" w:cs="Arial"/>
          <w:color w:val="000000" w:themeColor="text1"/>
          <w:szCs w:val="22"/>
        </w:rPr>
        <w:t>b</w:t>
      </w:r>
      <w:r w:rsidRPr="00B87D15">
        <w:rPr>
          <w:rFonts w:ascii="Arial" w:eastAsia="MS Mincho" w:hAnsi="Arial" w:cs="Arial"/>
          <w:color w:val="000000" w:themeColor="text1"/>
          <w:szCs w:val="22"/>
        </w:rPr>
        <w:t xml:space="preserve">id references can be found on </w:t>
      </w:r>
      <w:r w:rsidR="00A33789" w:rsidRPr="00B87D15">
        <w:rPr>
          <w:rFonts w:ascii="Arial" w:eastAsia="MS Mincho" w:hAnsi="Arial" w:cs="Arial"/>
          <w:color w:val="000000" w:themeColor="text1"/>
          <w:szCs w:val="22"/>
        </w:rPr>
        <w:t>PCS</w:t>
      </w:r>
      <w:r w:rsidR="00DC1296">
        <w:rPr>
          <w:rFonts w:ascii="Arial" w:eastAsia="MS Mincho" w:hAnsi="Arial" w:cs="Arial"/>
          <w:color w:val="000000" w:themeColor="text1"/>
          <w:szCs w:val="22"/>
        </w:rPr>
        <w:t>’</w:t>
      </w:r>
      <w:r w:rsidRPr="00B87D15">
        <w:rPr>
          <w:rFonts w:ascii="Arial" w:eastAsia="MS Mincho" w:hAnsi="Arial" w:cs="Arial"/>
          <w:color w:val="000000" w:themeColor="text1"/>
          <w:szCs w:val="22"/>
        </w:rPr>
        <w:t xml:space="preserve"> website </w:t>
      </w:r>
      <w:hyperlink r:id="rId8" w:history="1">
        <w:r w:rsidRPr="00B87D15">
          <w:rPr>
            <w:rStyle w:val="Hyperlink"/>
            <w:rFonts w:ascii="Arial" w:eastAsia="MS Mincho" w:hAnsi="Arial" w:cs="Arial"/>
            <w:szCs w:val="22"/>
          </w:rPr>
          <w:t>www.pcsb.org</w:t>
        </w:r>
      </w:hyperlink>
      <w:r w:rsidRPr="00B87D15">
        <w:rPr>
          <w:rFonts w:ascii="Arial" w:eastAsia="MS Mincho" w:hAnsi="Arial" w:cs="Arial"/>
          <w:color w:val="000000" w:themeColor="text1"/>
          <w:szCs w:val="22"/>
        </w:rPr>
        <w:t xml:space="preserve"> under Departments &amp; Divisions Directory, Purchasing, Bid Information.</w:t>
      </w:r>
    </w:p>
    <w:p w14:paraId="04F01736" w14:textId="206CBDDC" w:rsidR="00C716D5" w:rsidRPr="00B87D15" w:rsidRDefault="00C716D5" w:rsidP="00DC1296">
      <w:pPr>
        <w:pStyle w:val="P-A"/>
        <w:spacing w:before="0" w:after="0" w:line="360" w:lineRule="auto"/>
        <w:ind w:left="0" w:firstLine="0"/>
        <w:rPr>
          <w:rFonts w:ascii="Arial" w:eastAsia="MS Mincho" w:hAnsi="Arial" w:cs="Arial"/>
          <w:color w:val="000000" w:themeColor="text1"/>
          <w:szCs w:val="22"/>
        </w:rPr>
      </w:pPr>
      <w:r w:rsidRPr="00B87D15">
        <w:rPr>
          <w:rFonts w:ascii="Arial" w:eastAsia="MS Mincho" w:hAnsi="Arial" w:cs="Arial"/>
          <w:color w:val="000000" w:themeColor="text1"/>
          <w:szCs w:val="22"/>
        </w:rPr>
        <w:t xml:space="preserve">   </w:t>
      </w:r>
      <w:r w:rsidR="00473F5A" w:rsidRPr="00B87D15">
        <w:rPr>
          <w:rFonts w:ascii="Arial" w:eastAsia="MS Mincho" w:hAnsi="Arial" w:cs="Arial"/>
          <w:color w:val="000000" w:themeColor="text1"/>
          <w:szCs w:val="22"/>
        </w:rPr>
        <w:t xml:space="preserve">1.2 </w:t>
      </w:r>
      <w:r w:rsidR="00224155" w:rsidRPr="00B87D15">
        <w:rPr>
          <w:rFonts w:ascii="Arial" w:eastAsia="MS Mincho" w:hAnsi="Arial" w:cs="Arial"/>
          <w:color w:val="000000" w:themeColor="text1"/>
          <w:szCs w:val="22"/>
        </w:rPr>
        <w:tab/>
        <w:t xml:space="preserve">  </w:t>
      </w:r>
      <w:r w:rsidR="00473F5A" w:rsidRPr="00B87D15">
        <w:rPr>
          <w:rFonts w:ascii="Arial" w:eastAsia="MS Mincho" w:hAnsi="Arial" w:cs="Arial"/>
          <w:color w:val="000000" w:themeColor="text1"/>
          <w:szCs w:val="22"/>
        </w:rPr>
        <w:t>RELATED</w:t>
      </w:r>
      <w:r w:rsidRPr="00B87D15">
        <w:rPr>
          <w:rFonts w:ascii="Arial" w:eastAsia="MS Mincho" w:hAnsi="Arial" w:cs="Arial"/>
          <w:color w:val="000000" w:themeColor="text1"/>
          <w:szCs w:val="22"/>
        </w:rPr>
        <w:t xml:space="preserve"> SECTIONS</w:t>
      </w:r>
    </w:p>
    <w:p w14:paraId="09B7342F" w14:textId="6B943AE1"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05</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Electrical Demolition for Remodeling</w:t>
      </w:r>
    </w:p>
    <w:p w14:paraId="5459A014" w14:textId="202953C5"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05</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Basic Electrical Requirements</w:t>
      </w:r>
    </w:p>
    <w:p w14:paraId="0D5EF12A" w14:textId="64599A4D"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26</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Grounding and Bonding</w:t>
      </w:r>
    </w:p>
    <w:p w14:paraId="0E56A031" w14:textId="67A48663"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33.13</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Conduit and Raceways</w:t>
      </w:r>
    </w:p>
    <w:p w14:paraId="2C4C39AA" w14:textId="665CFF4F"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33.16</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Boxes</w:t>
      </w:r>
    </w:p>
    <w:p w14:paraId="034CFBA3" w14:textId="16DD59EE"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33 23</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Surface Raceways</w:t>
      </w:r>
    </w:p>
    <w:p w14:paraId="3B5E5DA1" w14:textId="0A8C68B4"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26 05 53</w:t>
      </w:r>
      <w:r w:rsidR="00B87D15">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 xml:space="preserve">Electrical </w:t>
      </w:r>
      <w:r w:rsidR="00473F5A" w:rsidRPr="00B87D15">
        <w:rPr>
          <w:rFonts w:ascii="Arial" w:eastAsia="MS Mincho" w:hAnsi="Arial" w:cs="Arial"/>
          <w:color w:val="000000" w:themeColor="text1"/>
          <w:szCs w:val="22"/>
        </w:rPr>
        <w:t>Identification</w:t>
      </w:r>
    </w:p>
    <w:p w14:paraId="2E3AB2EC" w14:textId="405796E0" w:rsidR="00C716D5" w:rsidRPr="00B87D15" w:rsidRDefault="00C716D5"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lastRenderedPageBreak/>
        <w:t xml:space="preserve">Section </w:t>
      </w:r>
      <w:r w:rsidR="00473F5A" w:rsidRPr="00B87D15">
        <w:rPr>
          <w:rFonts w:ascii="Arial" w:eastAsia="MS Mincho" w:hAnsi="Arial" w:cs="Arial"/>
          <w:color w:val="000000" w:themeColor="text1"/>
          <w:szCs w:val="22"/>
        </w:rPr>
        <w:t>26 43 13</w:t>
      </w:r>
      <w:r w:rsidR="00B87D15">
        <w:rPr>
          <w:rFonts w:ascii="Arial" w:eastAsia="MS Mincho" w:hAnsi="Arial" w:cs="Arial"/>
          <w:color w:val="000000" w:themeColor="text1"/>
          <w:szCs w:val="22"/>
        </w:rPr>
        <w:t xml:space="preserve"> </w:t>
      </w:r>
      <w:r w:rsidR="00473F5A" w:rsidRPr="00B87D15">
        <w:rPr>
          <w:rFonts w:ascii="Arial" w:eastAsia="MS Mincho" w:hAnsi="Arial" w:cs="Arial"/>
          <w:color w:val="000000" w:themeColor="text1"/>
          <w:szCs w:val="22"/>
        </w:rPr>
        <w:t>Surge Protectors for Data and Electronic Equipment</w:t>
      </w:r>
    </w:p>
    <w:p w14:paraId="1CEED284" w14:textId="360B4FC5" w:rsidR="00473F5A" w:rsidRPr="00B87D15" w:rsidRDefault="00473F5A"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27 05 10 Basic Specialty Systems Requirements</w:t>
      </w:r>
    </w:p>
    <w:p w14:paraId="110ED012" w14:textId="1819F849" w:rsidR="00473F5A" w:rsidRPr="00B87D15" w:rsidRDefault="00473F5A"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27 10 00</w:t>
      </w:r>
      <w:r w:rsidR="00DC1296">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Structured Cabling</w:t>
      </w:r>
    </w:p>
    <w:p w14:paraId="00510C46" w14:textId="1662ACB5" w:rsidR="00473F5A" w:rsidRPr="00B87D15" w:rsidRDefault="00473F5A"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27 51 13 Appendix A Programing Information Template</w:t>
      </w:r>
    </w:p>
    <w:p w14:paraId="405082B7" w14:textId="235CD036" w:rsidR="00473F5A" w:rsidRPr="00B87D15" w:rsidRDefault="00473F5A"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Section 27 53 13.13</w:t>
      </w:r>
      <w:r w:rsidR="00DC1296">
        <w:rPr>
          <w:rFonts w:ascii="Arial" w:eastAsia="MS Mincho" w:hAnsi="Arial" w:cs="Arial"/>
          <w:color w:val="000000" w:themeColor="text1"/>
          <w:szCs w:val="22"/>
        </w:rPr>
        <w:t xml:space="preserve"> </w:t>
      </w:r>
      <w:r w:rsidRPr="00B87D15">
        <w:rPr>
          <w:rFonts w:ascii="Arial" w:eastAsia="MS Mincho" w:hAnsi="Arial" w:cs="Arial"/>
          <w:color w:val="000000" w:themeColor="text1"/>
          <w:szCs w:val="22"/>
        </w:rPr>
        <w:t>Wireless Master Clock Systems</w:t>
      </w:r>
    </w:p>
    <w:p w14:paraId="60CA4449" w14:textId="2106E430" w:rsidR="00A5725D" w:rsidRDefault="003B53DB" w:rsidP="00B87D15">
      <w:pPr>
        <w:pStyle w:val="P-A"/>
        <w:numPr>
          <w:ilvl w:val="0"/>
          <w:numId w:val="8"/>
        </w:numPr>
        <w:spacing w:before="0" w:after="0" w:line="360" w:lineRule="auto"/>
        <w:rPr>
          <w:rFonts w:ascii="Arial" w:eastAsia="MS Mincho" w:hAnsi="Arial" w:cs="Arial"/>
          <w:color w:val="000000" w:themeColor="text1"/>
          <w:szCs w:val="22"/>
        </w:rPr>
      </w:pPr>
      <w:r w:rsidRPr="00B87D15">
        <w:rPr>
          <w:rFonts w:ascii="Arial" w:eastAsia="MS Mincho" w:hAnsi="Arial" w:cs="Arial"/>
          <w:color w:val="000000" w:themeColor="text1"/>
          <w:szCs w:val="22"/>
        </w:rPr>
        <w:t>Low Voltage Design Criteria</w:t>
      </w:r>
    </w:p>
    <w:p w14:paraId="2064E49E" w14:textId="58724A7C" w:rsidR="0031259B" w:rsidRPr="00B87D15" w:rsidRDefault="0031259B" w:rsidP="00B87D15">
      <w:pPr>
        <w:pStyle w:val="P-A"/>
        <w:numPr>
          <w:ilvl w:val="0"/>
          <w:numId w:val="8"/>
        </w:numPr>
        <w:spacing w:before="0" w:after="0" w:line="360" w:lineRule="auto"/>
        <w:rPr>
          <w:rFonts w:ascii="Arial" w:eastAsia="MS Mincho" w:hAnsi="Arial" w:cs="Arial"/>
          <w:color w:val="000000" w:themeColor="text1"/>
          <w:szCs w:val="22"/>
        </w:rPr>
      </w:pPr>
      <w:r>
        <w:rPr>
          <w:rFonts w:ascii="Arial" w:eastAsia="MS Mincho" w:hAnsi="Arial" w:cs="Arial"/>
          <w:color w:val="000000" w:themeColor="text1"/>
          <w:szCs w:val="22"/>
        </w:rPr>
        <w:t>Section 27 05 10.01 Appendix</w:t>
      </w:r>
      <w:r w:rsidR="007C72A0">
        <w:rPr>
          <w:rFonts w:ascii="Arial" w:eastAsia="MS Mincho" w:hAnsi="Arial" w:cs="Arial"/>
          <w:color w:val="000000" w:themeColor="text1"/>
          <w:szCs w:val="22"/>
        </w:rPr>
        <w:t xml:space="preserve"> A</w:t>
      </w:r>
      <w:r>
        <w:rPr>
          <w:rFonts w:ascii="Arial" w:eastAsia="MS Mincho" w:hAnsi="Arial" w:cs="Arial"/>
          <w:color w:val="000000" w:themeColor="text1"/>
          <w:szCs w:val="22"/>
        </w:rPr>
        <w:t xml:space="preserve"> Matrix Responsibilities</w:t>
      </w:r>
    </w:p>
    <w:p w14:paraId="0B2890CD" w14:textId="59F272B6" w:rsidR="00A5725D" w:rsidRPr="00B87D15" w:rsidRDefault="00EB2CC0" w:rsidP="00DC1296">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1.</w:t>
      </w:r>
      <w:r w:rsidR="00473F5A" w:rsidRPr="00B87D15">
        <w:rPr>
          <w:rFonts w:ascii="Arial" w:hAnsi="Arial" w:cs="Arial"/>
          <w:b w:val="0"/>
          <w:i w:val="0"/>
          <w:smallCaps w:val="0"/>
          <w:color w:val="000000" w:themeColor="text1"/>
          <w:sz w:val="22"/>
          <w:szCs w:val="22"/>
        </w:rPr>
        <w:t>3</w:t>
      </w:r>
      <w:r w:rsidRPr="00B87D15">
        <w:rPr>
          <w:rFonts w:ascii="Arial" w:hAnsi="Arial" w:cs="Arial"/>
          <w:b w:val="0"/>
          <w:i w:val="0"/>
          <w:smallCaps w:val="0"/>
          <w:color w:val="000000" w:themeColor="text1"/>
          <w:sz w:val="22"/>
          <w:szCs w:val="22"/>
        </w:rPr>
        <w:tab/>
      </w:r>
      <w:r w:rsidR="00DC1296">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SCOPE OF WORK </w:t>
      </w:r>
    </w:p>
    <w:p w14:paraId="12DB6E64" w14:textId="39A460B2" w:rsidR="00A5725D" w:rsidRPr="00B87D15" w:rsidRDefault="00EB2CC0" w:rsidP="00B87D15">
      <w:pPr>
        <w:pStyle w:val="P-A"/>
        <w:spacing w:before="0" w:after="0" w:line="360" w:lineRule="auto"/>
        <w:ind w:left="1080" w:hanging="360"/>
        <w:rPr>
          <w:rFonts w:ascii="Arial" w:hAnsi="Arial" w:cs="Arial"/>
          <w:color w:val="000000" w:themeColor="text1"/>
          <w:szCs w:val="22"/>
        </w:rPr>
      </w:pPr>
      <w:bookmarkStart w:id="0" w:name="OLE_LINK10"/>
      <w:bookmarkStart w:id="1" w:name="OLE_LINK11"/>
      <w:r w:rsidRPr="00B87D15">
        <w:rPr>
          <w:rFonts w:ascii="Arial" w:hAnsi="Arial" w:cs="Arial"/>
          <w:color w:val="000000" w:themeColor="text1"/>
          <w:szCs w:val="22"/>
        </w:rPr>
        <w:t>A.</w:t>
      </w:r>
      <w:r w:rsidRPr="00B87D15">
        <w:rPr>
          <w:rFonts w:ascii="Arial" w:hAnsi="Arial" w:cs="Arial"/>
          <w:color w:val="000000" w:themeColor="text1"/>
          <w:szCs w:val="22"/>
        </w:rPr>
        <w:tab/>
        <w:t>Provide an IP integrated communications system to include the following sub-systems as required in Part 2, Products, of this specification:</w:t>
      </w:r>
    </w:p>
    <w:p w14:paraId="75DCE264" w14:textId="49CFC043" w:rsidR="00224155" w:rsidRPr="00B87D15" w:rsidRDefault="00EB2CC0" w:rsidP="00B87D15">
      <w:pPr>
        <w:pStyle w:val="P-A1"/>
        <w:numPr>
          <w:ilvl w:val="0"/>
          <w:numId w:val="18"/>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Zone </w:t>
      </w:r>
      <w:r w:rsidR="00DC1296">
        <w:rPr>
          <w:rFonts w:ascii="Arial" w:hAnsi="Arial" w:cs="Arial"/>
          <w:color w:val="000000" w:themeColor="text1"/>
          <w:szCs w:val="22"/>
        </w:rPr>
        <w:t>p</w:t>
      </w:r>
      <w:r w:rsidRPr="00B87D15">
        <w:rPr>
          <w:rFonts w:ascii="Arial" w:hAnsi="Arial" w:cs="Arial"/>
          <w:color w:val="000000" w:themeColor="text1"/>
          <w:szCs w:val="22"/>
        </w:rPr>
        <w:t xml:space="preserve">aging </w:t>
      </w:r>
      <w:r w:rsidR="00DC1296">
        <w:rPr>
          <w:rFonts w:ascii="Arial" w:hAnsi="Arial" w:cs="Arial"/>
          <w:color w:val="000000" w:themeColor="text1"/>
          <w:szCs w:val="22"/>
        </w:rPr>
        <w:t>s</w:t>
      </w:r>
      <w:r w:rsidRPr="00B87D15">
        <w:rPr>
          <w:rFonts w:ascii="Arial" w:hAnsi="Arial" w:cs="Arial"/>
          <w:color w:val="000000" w:themeColor="text1"/>
          <w:szCs w:val="22"/>
        </w:rPr>
        <w:t>ystem.</w:t>
      </w:r>
      <w:r w:rsidR="00556551" w:rsidRPr="00B87D15">
        <w:rPr>
          <w:rFonts w:ascii="Arial" w:hAnsi="Arial" w:cs="Arial"/>
          <w:color w:val="000000" w:themeColor="text1"/>
          <w:szCs w:val="22"/>
        </w:rPr>
        <w:t xml:space="preserve"> </w:t>
      </w:r>
      <w:r w:rsidRPr="00B87D15">
        <w:rPr>
          <w:rFonts w:ascii="Arial" w:hAnsi="Arial" w:cs="Arial"/>
          <w:color w:val="000000" w:themeColor="text1"/>
          <w:szCs w:val="22"/>
        </w:rPr>
        <w:t xml:space="preserve"> This specification establishes a minimum level of quality, features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performance for individual components as well as the integrated system with VOIP.</w:t>
      </w:r>
    </w:p>
    <w:p w14:paraId="33874B93" w14:textId="6A6621F8" w:rsidR="00A5725D" w:rsidRPr="00DC1296" w:rsidRDefault="00EB2CC0" w:rsidP="00DC1296">
      <w:pPr>
        <w:pStyle w:val="P-A1"/>
        <w:numPr>
          <w:ilvl w:val="0"/>
          <w:numId w:val="18"/>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IP </w:t>
      </w:r>
      <w:r w:rsidR="00DC1296">
        <w:rPr>
          <w:rFonts w:ascii="Arial" w:hAnsi="Arial" w:cs="Arial"/>
          <w:color w:val="000000" w:themeColor="text1"/>
          <w:szCs w:val="22"/>
        </w:rPr>
        <w:t>t</w:t>
      </w:r>
      <w:r w:rsidRPr="00B87D15">
        <w:rPr>
          <w:rFonts w:ascii="Arial" w:hAnsi="Arial" w:cs="Arial"/>
          <w:color w:val="000000" w:themeColor="text1"/>
          <w:szCs w:val="22"/>
        </w:rPr>
        <w:t xml:space="preserve">elephone </w:t>
      </w:r>
      <w:r w:rsidR="00DC1296">
        <w:rPr>
          <w:rFonts w:ascii="Arial" w:hAnsi="Arial" w:cs="Arial"/>
          <w:color w:val="000000" w:themeColor="text1"/>
          <w:szCs w:val="22"/>
        </w:rPr>
        <w:t>s</w:t>
      </w:r>
      <w:r w:rsidRPr="00B87D15">
        <w:rPr>
          <w:rFonts w:ascii="Arial" w:hAnsi="Arial" w:cs="Arial"/>
          <w:color w:val="000000" w:themeColor="text1"/>
          <w:szCs w:val="22"/>
        </w:rPr>
        <w:t>ystem</w:t>
      </w:r>
      <w:r w:rsidR="00DC1296">
        <w:rPr>
          <w:rFonts w:ascii="Arial" w:hAnsi="Arial" w:cs="Arial"/>
          <w:color w:val="000000" w:themeColor="text1"/>
          <w:szCs w:val="22"/>
        </w:rPr>
        <w:t xml:space="preserve">: </w:t>
      </w:r>
      <w:r w:rsidRPr="00B87D15">
        <w:rPr>
          <w:rFonts w:ascii="Arial" w:hAnsi="Arial" w:cs="Arial"/>
          <w:color w:val="000000" w:themeColor="text1"/>
          <w:szCs w:val="22"/>
        </w:rPr>
        <w:t xml:space="preserve">Owner </w:t>
      </w:r>
      <w:r w:rsidR="00DC1296">
        <w:rPr>
          <w:rFonts w:ascii="Arial" w:hAnsi="Arial" w:cs="Arial"/>
          <w:color w:val="000000" w:themeColor="text1"/>
          <w:szCs w:val="22"/>
        </w:rPr>
        <w:t>f</w:t>
      </w:r>
      <w:r w:rsidRPr="00B87D15">
        <w:rPr>
          <w:rFonts w:ascii="Arial" w:hAnsi="Arial" w:cs="Arial"/>
          <w:color w:val="000000" w:themeColor="text1"/>
          <w:szCs w:val="22"/>
        </w:rPr>
        <w:t xml:space="preserve">urnished </w:t>
      </w:r>
      <w:r w:rsidR="00DC1296">
        <w:rPr>
          <w:rFonts w:ascii="Arial" w:hAnsi="Arial" w:cs="Arial"/>
          <w:color w:val="000000" w:themeColor="text1"/>
          <w:szCs w:val="22"/>
        </w:rPr>
        <w:t>e</w:t>
      </w:r>
      <w:r w:rsidRPr="00B87D15">
        <w:rPr>
          <w:rFonts w:ascii="Arial" w:hAnsi="Arial" w:cs="Arial"/>
          <w:color w:val="000000" w:themeColor="text1"/>
          <w:szCs w:val="22"/>
        </w:rPr>
        <w:t>quipment</w:t>
      </w:r>
      <w:r w:rsidR="005600EA" w:rsidRPr="00B87D15">
        <w:rPr>
          <w:rFonts w:ascii="Arial" w:hAnsi="Arial" w:cs="Arial"/>
          <w:color w:val="000000" w:themeColor="text1"/>
          <w:szCs w:val="22"/>
        </w:rPr>
        <w:t xml:space="preserve">, </w:t>
      </w:r>
      <w:r w:rsidR="007D6543" w:rsidRPr="00B87D15">
        <w:rPr>
          <w:rFonts w:ascii="Arial" w:hAnsi="Arial" w:cs="Arial"/>
          <w:color w:val="000000" w:themeColor="text1"/>
          <w:szCs w:val="22"/>
        </w:rPr>
        <w:t>Contractor</w:t>
      </w:r>
      <w:r w:rsidR="005600EA" w:rsidRPr="00B87D15">
        <w:rPr>
          <w:rFonts w:ascii="Arial" w:hAnsi="Arial" w:cs="Arial"/>
          <w:color w:val="000000" w:themeColor="text1"/>
          <w:szCs w:val="22"/>
        </w:rPr>
        <w:t xml:space="preserve"> installed</w:t>
      </w:r>
      <w:r w:rsidRPr="00B87D15">
        <w:rPr>
          <w:rFonts w:ascii="Arial" w:hAnsi="Arial" w:cs="Arial"/>
          <w:color w:val="000000" w:themeColor="text1"/>
          <w:szCs w:val="22"/>
        </w:rPr>
        <w:t xml:space="preserve">.  </w:t>
      </w:r>
      <w:r w:rsidR="005600EA" w:rsidRPr="00B87D15">
        <w:rPr>
          <w:rFonts w:ascii="Arial" w:hAnsi="Arial" w:cs="Arial"/>
          <w:color w:val="000000" w:themeColor="text1"/>
          <w:szCs w:val="22"/>
        </w:rPr>
        <w:t xml:space="preserve">The </w:t>
      </w:r>
      <w:r w:rsidR="007D6543" w:rsidRPr="00B87D15">
        <w:rPr>
          <w:rFonts w:ascii="Arial" w:hAnsi="Arial" w:cs="Arial"/>
          <w:color w:val="000000" w:themeColor="text1"/>
          <w:szCs w:val="22"/>
        </w:rPr>
        <w:t>Contractor</w:t>
      </w:r>
      <w:r w:rsidR="005600EA" w:rsidRPr="00B87D15">
        <w:rPr>
          <w:rFonts w:ascii="Arial" w:hAnsi="Arial" w:cs="Arial"/>
          <w:color w:val="000000" w:themeColor="text1"/>
          <w:szCs w:val="22"/>
        </w:rPr>
        <w:t xml:space="preserve"> </w:t>
      </w:r>
      <w:r w:rsidRPr="00B87D15">
        <w:rPr>
          <w:rFonts w:ascii="Arial" w:hAnsi="Arial" w:cs="Arial"/>
          <w:color w:val="000000" w:themeColor="text1"/>
          <w:szCs w:val="22"/>
        </w:rPr>
        <w:t>shall accept and install, as described herein.</w:t>
      </w:r>
    </w:p>
    <w:p w14:paraId="70E61A83" w14:textId="6B321E14" w:rsidR="00A5725D" w:rsidRPr="00B87D15" w:rsidRDefault="00DB23C2"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00EB2CC0" w:rsidRPr="00B87D15">
        <w:rPr>
          <w:rFonts w:ascii="Arial" w:hAnsi="Arial" w:cs="Arial"/>
          <w:color w:val="000000" w:themeColor="text1"/>
          <w:szCs w:val="22"/>
        </w:rPr>
        <w:tab/>
      </w:r>
      <w:r w:rsidR="005600EA" w:rsidRPr="00B87D15">
        <w:rPr>
          <w:rFonts w:ascii="Arial" w:hAnsi="Arial" w:cs="Arial"/>
          <w:color w:val="000000" w:themeColor="text1"/>
          <w:szCs w:val="22"/>
        </w:rPr>
        <w:t xml:space="preserve">The </w:t>
      </w:r>
      <w:r w:rsidR="00527A6B" w:rsidRPr="00B87D15">
        <w:rPr>
          <w:rFonts w:ascii="Arial" w:hAnsi="Arial" w:cs="Arial"/>
          <w:color w:val="000000" w:themeColor="text1"/>
          <w:szCs w:val="22"/>
        </w:rPr>
        <w:t>C</w:t>
      </w:r>
      <w:r w:rsidR="007D6543" w:rsidRPr="00B87D15">
        <w:rPr>
          <w:rFonts w:ascii="Arial" w:hAnsi="Arial" w:cs="Arial"/>
          <w:color w:val="000000" w:themeColor="text1"/>
          <w:szCs w:val="22"/>
        </w:rPr>
        <w:t>ontractor</w:t>
      </w:r>
      <w:r w:rsidR="00EB2CC0" w:rsidRPr="00B87D15">
        <w:rPr>
          <w:rFonts w:ascii="Arial" w:hAnsi="Arial" w:cs="Arial"/>
          <w:color w:val="000000" w:themeColor="text1"/>
          <w:szCs w:val="22"/>
        </w:rPr>
        <w:t xml:space="preserve"> shall provide the above systems and interfaces (i.e. hardware and coordination) to meet the interactive requirements of each subsystem, as described herein.  This Contractor shall provide coordination services with the Owner’s telephone installer (throughout the warranty period) in order to achieve a working system between the two systems.</w:t>
      </w:r>
    </w:p>
    <w:p w14:paraId="376F5F99" w14:textId="1EA6B782" w:rsidR="003B53DB" w:rsidRPr="00B87D15" w:rsidRDefault="00DB23C2"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00EB2CC0" w:rsidRPr="00B87D15">
        <w:rPr>
          <w:rFonts w:ascii="Arial" w:hAnsi="Arial" w:cs="Arial"/>
          <w:color w:val="000000" w:themeColor="text1"/>
          <w:szCs w:val="22"/>
        </w:rPr>
        <w:tab/>
      </w:r>
      <w:r w:rsidR="00EB2CC0" w:rsidRPr="00DC1296">
        <w:rPr>
          <w:rFonts w:ascii="Arial" w:hAnsi="Arial" w:cs="Arial"/>
          <w:color w:val="000000" w:themeColor="text1"/>
          <w:szCs w:val="22"/>
        </w:rPr>
        <w:t xml:space="preserve">The intent is to utilize the </w:t>
      </w:r>
      <w:r w:rsidR="00DC1296">
        <w:rPr>
          <w:rFonts w:ascii="Arial" w:hAnsi="Arial" w:cs="Arial"/>
          <w:color w:val="000000" w:themeColor="text1"/>
          <w:szCs w:val="22"/>
        </w:rPr>
        <w:t>s</w:t>
      </w:r>
      <w:r w:rsidR="00EB2CC0" w:rsidRPr="00DC1296">
        <w:rPr>
          <w:rFonts w:ascii="Arial" w:hAnsi="Arial" w:cs="Arial"/>
          <w:color w:val="000000" w:themeColor="text1"/>
          <w:szCs w:val="22"/>
        </w:rPr>
        <w:t xml:space="preserve">chool’s LAN and </w:t>
      </w:r>
      <w:r w:rsidR="00DC1296">
        <w:rPr>
          <w:rFonts w:ascii="Arial" w:hAnsi="Arial" w:cs="Arial"/>
          <w:color w:val="000000" w:themeColor="text1"/>
          <w:szCs w:val="22"/>
        </w:rPr>
        <w:t>PCS’</w:t>
      </w:r>
      <w:r w:rsidR="00EB2CC0" w:rsidRPr="00DC1296">
        <w:rPr>
          <w:rFonts w:ascii="Arial" w:hAnsi="Arial" w:cs="Arial"/>
          <w:color w:val="000000" w:themeColor="text1"/>
          <w:szCs w:val="22"/>
        </w:rPr>
        <w:t xml:space="preserve"> WAN.</w:t>
      </w:r>
      <w:r w:rsidR="00EB2CC0" w:rsidRPr="00B87D15">
        <w:rPr>
          <w:rFonts w:ascii="Arial" w:hAnsi="Arial" w:cs="Arial"/>
          <w:color w:val="000000" w:themeColor="text1"/>
          <w:szCs w:val="22"/>
        </w:rPr>
        <w:t xml:space="preserve">  </w:t>
      </w:r>
      <w:r w:rsidR="005600EA" w:rsidRPr="00B87D15">
        <w:rPr>
          <w:rFonts w:ascii="Arial" w:hAnsi="Arial" w:cs="Arial"/>
          <w:color w:val="000000" w:themeColor="text1"/>
          <w:szCs w:val="22"/>
        </w:rPr>
        <w:t xml:space="preserve">The </w:t>
      </w:r>
      <w:r w:rsidR="007D6543" w:rsidRPr="00B87D15">
        <w:rPr>
          <w:rFonts w:ascii="Arial" w:hAnsi="Arial" w:cs="Arial"/>
          <w:color w:val="000000" w:themeColor="text1"/>
          <w:szCs w:val="22"/>
        </w:rPr>
        <w:t>Contractor</w:t>
      </w:r>
      <w:r w:rsidR="00EB2CC0" w:rsidRPr="00B87D15">
        <w:rPr>
          <w:rFonts w:ascii="Arial" w:hAnsi="Arial" w:cs="Arial"/>
          <w:color w:val="000000" w:themeColor="text1"/>
          <w:szCs w:val="22"/>
        </w:rPr>
        <w:t xml:space="preserve"> shall provide any cross connects or hardware requirements to provide a complete and working system.  This Contractor shall be responsible for providing and installing the equipment and connections for an integrated and operational system and coordinate programming with the </w:t>
      </w:r>
      <w:r w:rsidR="000442AE" w:rsidRPr="00B87D15">
        <w:rPr>
          <w:rFonts w:ascii="Arial" w:hAnsi="Arial" w:cs="Arial"/>
          <w:color w:val="000000" w:themeColor="text1"/>
          <w:szCs w:val="22"/>
        </w:rPr>
        <w:t>Contractor</w:t>
      </w:r>
      <w:r w:rsidR="00EB2CC0" w:rsidRPr="00B87D15">
        <w:rPr>
          <w:rFonts w:ascii="Arial" w:hAnsi="Arial" w:cs="Arial"/>
          <w:color w:val="000000" w:themeColor="text1"/>
          <w:szCs w:val="22"/>
        </w:rPr>
        <w:t>.</w:t>
      </w:r>
    </w:p>
    <w:p w14:paraId="66188FF7" w14:textId="406CF0B3" w:rsidR="00B26FE2" w:rsidRPr="00B87D15" w:rsidRDefault="00E755A8"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 xml:space="preserve">D.  This Contractor shall </w:t>
      </w:r>
      <w:r w:rsidR="00B26FE2" w:rsidRPr="00B87D15">
        <w:rPr>
          <w:rFonts w:ascii="Arial" w:hAnsi="Arial" w:cs="Arial"/>
          <w:color w:val="000000" w:themeColor="text1"/>
          <w:szCs w:val="22"/>
        </w:rPr>
        <w:t xml:space="preserve">assist and </w:t>
      </w:r>
      <w:r w:rsidRPr="00B87D15">
        <w:rPr>
          <w:rFonts w:ascii="Arial" w:hAnsi="Arial" w:cs="Arial"/>
          <w:color w:val="000000" w:themeColor="text1"/>
          <w:szCs w:val="22"/>
        </w:rPr>
        <w:t xml:space="preserve">provide to the Owner </w:t>
      </w:r>
      <w:r w:rsidR="00DC1296">
        <w:rPr>
          <w:rFonts w:ascii="Arial" w:hAnsi="Arial" w:cs="Arial"/>
          <w:color w:val="000000" w:themeColor="text1"/>
          <w:szCs w:val="22"/>
        </w:rPr>
        <w:t>t</w:t>
      </w:r>
      <w:r w:rsidR="00B26FE2" w:rsidRPr="00B87D15">
        <w:rPr>
          <w:rFonts w:ascii="Arial" w:hAnsi="Arial" w:cs="Arial"/>
          <w:color w:val="000000" w:themeColor="text1"/>
          <w:szCs w:val="22"/>
        </w:rPr>
        <w:t xml:space="preserve">hree months prior to </w:t>
      </w:r>
      <w:r w:rsidR="00DC1296">
        <w:rPr>
          <w:rFonts w:ascii="Arial" w:hAnsi="Arial" w:cs="Arial"/>
          <w:color w:val="000000" w:themeColor="text1"/>
          <w:szCs w:val="22"/>
        </w:rPr>
        <w:t>S</w:t>
      </w:r>
      <w:r w:rsidR="00B26FE2" w:rsidRPr="00B87D15">
        <w:rPr>
          <w:rFonts w:ascii="Arial" w:hAnsi="Arial" w:cs="Arial"/>
          <w:color w:val="000000" w:themeColor="text1"/>
          <w:szCs w:val="22"/>
        </w:rPr>
        <w:t xml:space="preserve">ubstantial </w:t>
      </w:r>
      <w:r w:rsidR="00DC1296">
        <w:rPr>
          <w:rFonts w:ascii="Arial" w:hAnsi="Arial" w:cs="Arial"/>
          <w:color w:val="000000" w:themeColor="text1"/>
          <w:szCs w:val="22"/>
        </w:rPr>
        <w:t>C</w:t>
      </w:r>
      <w:r w:rsidR="00B26FE2" w:rsidRPr="00B87D15">
        <w:rPr>
          <w:rFonts w:ascii="Arial" w:hAnsi="Arial" w:cs="Arial"/>
          <w:color w:val="000000" w:themeColor="text1"/>
          <w:szCs w:val="22"/>
        </w:rPr>
        <w:t xml:space="preserve">ompletion or earlier </w:t>
      </w:r>
      <w:r w:rsidR="00816205" w:rsidRPr="00B87D15">
        <w:rPr>
          <w:rFonts w:ascii="Arial" w:hAnsi="Arial" w:cs="Arial"/>
          <w:color w:val="000000" w:themeColor="text1"/>
          <w:szCs w:val="22"/>
        </w:rPr>
        <w:t>a complete and</w:t>
      </w:r>
      <w:r w:rsidR="00C67C31" w:rsidRPr="00B87D15">
        <w:rPr>
          <w:rFonts w:ascii="Arial" w:hAnsi="Arial" w:cs="Arial"/>
          <w:color w:val="000000" w:themeColor="text1"/>
          <w:szCs w:val="22"/>
        </w:rPr>
        <w:t xml:space="preserve"> type</w:t>
      </w:r>
      <w:r w:rsidR="00816205" w:rsidRPr="00B87D15">
        <w:rPr>
          <w:rFonts w:ascii="Arial" w:hAnsi="Arial" w:cs="Arial"/>
          <w:color w:val="000000" w:themeColor="text1"/>
          <w:szCs w:val="22"/>
        </w:rPr>
        <w:t>d</w:t>
      </w:r>
      <w:r w:rsidR="00C67C31" w:rsidRPr="00B87D15">
        <w:rPr>
          <w:rFonts w:ascii="Arial" w:hAnsi="Arial" w:cs="Arial"/>
          <w:color w:val="000000" w:themeColor="text1"/>
          <w:szCs w:val="22"/>
        </w:rPr>
        <w:t xml:space="preserve"> </w:t>
      </w:r>
      <w:r w:rsidR="00587332" w:rsidRPr="00B87D15">
        <w:rPr>
          <w:rFonts w:ascii="Arial" w:hAnsi="Arial" w:cs="Arial"/>
          <w:color w:val="000000" w:themeColor="text1"/>
          <w:szCs w:val="22"/>
        </w:rPr>
        <w:t>27 51 13 Appendix A Progra</w:t>
      </w:r>
      <w:r w:rsidR="00D1641B" w:rsidRPr="00B87D15">
        <w:rPr>
          <w:rFonts w:ascii="Arial" w:hAnsi="Arial" w:cs="Arial"/>
          <w:color w:val="000000" w:themeColor="text1"/>
          <w:szCs w:val="22"/>
        </w:rPr>
        <w:t>m</w:t>
      </w:r>
      <w:r w:rsidR="00587332" w:rsidRPr="00B87D15">
        <w:rPr>
          <w:rFonts w:ascii="Arial" w:hAnsi="Arial" w:cs="Arial"/>
          <w:color w:val="000000" w:themeColor="text1"/>
          <w:szCs w:val="22"/>
        </w:rPr>
        <w:t xml:space="preserve">ming Information Template </w:t>
      </w:r>
      <w:r w:rsidR="0001373E" w:rsidRPr="00B87D15">
        <w:rPr>
          <w:rFonts w:ascii="Arial" w:hAnsi="Arial" w:cs="Arial"/>
          <w:color w:val="000000" w:themeColor="text1"/>
          <w:szCs w:val="22"/>
        </w:rPr>
        <w:t>using the following format</w:t>
      </w:r>
      <w:r w:rsidR="00B26FE2" w:rsidRPr="00B87D15">
        <w:rPr>
          <w:rFonts w:ascii="Arial" w:hAnsi="Arial" w:cs="Arial"/>
          <w:color w:val="000000" w:themeColor="text1"/>
          <w:szCs w:val="22"/>
        </w:rPr>
        <w:t>.</w:t>
      </w:r>
    </w:p>
    <w:p w14:paraId="03A157E4" w14:textId="7814FEF7" w:rsidR="00224155" w:rsidRPr="00B87D15" w:rsidRDefault="00154D85"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Device </w:t>
      </w:r>
      <w:r w:rsidR="00E755A8" w:rsidRPr="00B87D15">
        <w:rPr>
          <w:rFonts w:ascii="Arial" w:hAnsi="Arial" w:cs="Arial"/>
          <w:color w:val="000000" w:themeColor="text1"/>
          <w:szCs w:val="22"/>
        </w:rPr>
        <w:t>FISH locations</w:t>
      </w:r>
      <w:r w:rsidR="004C0534" w:rsidRPr="00B87D15">
        <w:rPr>
          <w:rFonts w:ascii="Arial" w:hAnsi="Arial" w:cs="Arial"/>
          <w:color w:val="000000" w:themeColor="text1"/>
          <w:szCs w:val="22"/>
        </w:rPr>
        <w:t xml:space="preserve"> (BXX.YYY</w:t>
      </w:r>
      <w:r w:rsidRPr="00B87D15">
        <w:rPr>
          <w:rFonts w:ascii="Arial" w:hAnsi="Arial" w:cs="Arial"/>
          <w:color w:val="000000" w:themeColor="text1"/>
          <w:szCs w:val="22"/>
        </w:rPr>
        <w:t>)</w:t>
      </w:r>
    </w:p>
    <w:p w14:paraId="04095B2D" w14:textId="77777777" w:rsidR="00224155" w:rsidRPr="00B87D15" w:rsidRDefault="00154D85"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Room</w:t>
      </w:r>
      <w:r w:rsidR="00B26FE2" w:rsidRPr="00B87D15">
        <w:rPr>
          <w:rFonts w:ascii="Arial" w:hAnsi="Arial" w:cs="Arial"/>
          <w:color w:val="000000" w:themeColor="text1"/>
          <w:szCs w:val="22"/>
        </w:rPr>
        <w:t xml:space="preserve"> designation</w:t>
      </w:r>
      <w:r w:rsidRPr="00B87D15">
        <w:rPr>
          <w:rFonts w:ascii="Arial" w:hAnsi="Arial" w:cs="Arial"/>
          <w:color w:val="000000" w:themeColor="text1"/>
          <w:szCs w:val="22"/>
        </w:rPr>
        <w:t xml:space="preserve"> (Principal’s Office)</w:t>
      </w:r>
    </w:p>
    <w:p w14:paraId="5F4F0ADC" w14:textId="3267AC3A" w:rsidR="00224155" w:rsidRPr="00B87D15" w:rsidRDefault="00154D85"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Device type (Phon</w:t>
      </w:r>
      <w:r w:rsidR="0010193B" w:rsidRPr="00B87D15">
        <w:rPr>
          <w:rFonts w:ascii="Arial" w:hAnsi="Arial" w:cs="Arial"/>
          <w:color w:val="000000" w:themeColor="text1"/>
          <w:szCs w:val="22"/>
        </w:rPr>
        <w:t xml:space="preserve">e, IP speaker, Zone Controller, Message Board, </w:t>
      </w:r>
      <w:r w:rsidR="00DC1296">
        <w:rPr>
          <w:rFonts w:ascii="Arial" w:hAnsi="Arial" w:cs="Arial"/>
          <w:color w:val="000000" w:themeColor="text1"/>
          <w:szCs w:val="22"/>
        </w:rPr>
        <w:t>e</w:t>
      </w:r>
      <w:r w:rsidR="0010193B" w:rsidRPr="00B87D15">
        <w:rPr>
          <w:rFonts w:ascii="Arial" w:hAnsi="Arial" w:cs="Arial"/>
          <w:color w:val="000000" w:themeColor="text1"/>
          <w:szCs w:val="22"/>
        </w:rPr>
        <w:t>tc.)</w:t>
      </w:r>
    </w:p>
    <w:p w14:paraId="64FBA9CA" w14:textId="39256DEF" w:rsidR="00224155" w:rsidRPr="00B87D15" w:rsidRDefault="0010193B"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Phone </w:t>
      </w:r>
      <w:r w:rsidR="00DC1296">
        <w:rPr>
          <w:rFonts w:ascii="Arial" w:hAnsi="Arial" w:cs="Arial"/>
          <w:color w:val="000000" w:themeColor="text1"/>
          <w:szCs w:val="22"/>
        </w:rPr>
        <w:t>t</w:t>
      </w:r>
      <w:r w:rsidRPr="00B87D15">
        <w:rPr>
          <w:rFonts w:ascii="Arial" w:hAnsi="Arial" w:cs="Arial"/>
          <w:color w:val="000000" w:themeColor="text1"/>
          <w:szCs w:val="22"/>
        </w:rPr>
        <w:t>ype (</w:t>
      </w:r>
      <w:r w:rsidR="00DC1296">
        <w:rPr>
          <w:rFonts w:ascii="Arial" w:hAnsi="Arial" w:cs="Arial"/>
          <w:color w:val="000000" w:themeColor="text1"/>
          <w:szCs w:val="22"/>
        </w:rPr>
        <w:t>w</w:t>
      </w:r>
      <w:r w:rsidRPr="00B87D15">
        <w:rPr>
          <w:rFonts w:ascii="Arial" w:hAnsi="Arial" w:cs="Arial"/>
          <w:color w:val="000000" w:themeColor="text1"/>
          <w:szCs w:val="22"/>
        </w:rPr>
        <w:t xml:space="preserve">all or </w:t>
      </w:r>
      <w:r w:rsidR="00DC1296">
        <w:rPr>
          <w:rFonts w:ascii="Arial" w:hAnsi="Arial" w:cs="Arial"/>
          <w:color w:val="000000" w:themeColor="text1"/>
          <w:szCs w:val="22"/>
        </w:rPr>
        <w:t>d</w:t>
      </w:r>
      <w:r w:rsidRPr="00B87D15">
        <w:rPr>
          <w:rFonts w:ascii="Arial" w:hAnsi="Arial" w:cs="Arial"/>
          <w:color w:val="000000" w:themeColor="text1"/>
          <w:szCs w:val="22"/>
        </w:rPr>
        <w:t>esk)</w:t>
      </w:r>
    </w:p>
    <w:p w14:paraId="4FEF92A2" w14:textId="77777777" w:rsidR="00224155" w:rsidRPr="00B87D15" w:rsidRDefault="0010193B"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MAC addresses (XX:XX:XX:XX:XX:XX)</w:t>
      </w:r>
    </w:p>
    <w:p w14:paraId="7684710A" w14:textId="77777777" w:rsidR="00224155" w:rsidRPr="00B87D15" w:rsidRDefault="0010193B"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Employee title (Princip</w:t>
      </w:r>
      <w:r w:rsidR="00587332" w:rsidRPr="00B87D15">
        <w:rPr>
          <w:rFonts w:ascii="Arial" w:hAnsi="Arial" w:cs="Arial"/>
          <w:color w:val="000000" w:themeColor="text1"/>
          <w:szCs w:val="22"/>
        </w:rPr>
        <w:t>al, Bookkeeper, Secretary, Etc.</w:t>
      </w:r>
      <w:r w:rsidRPr="00B87D15">
        <w:rPr>
          <w:rFonts w:ascii="Arial" w:hAnsi="Arial" w:cs="Arial"/>
          <w:color w:val="000000" w:themeColor="text1"/>
          <w:szCs w:val="22"/>
        </w:rPr>
        <w:t>)</w:t>
      </w:r>
    </w:p>
    <w:p w14:paraId="707FB5F6" w14:textId="3B1EB914" w:rsidR="00A5725D" w:rsidRPr="00B87D15" w:rsidRDefault="00B26FE2" w:rsidP="00B87D15">
      <w:pPr>
        <w:pStyle w:val="P-A"/>
        <w:numPr>
          <w:ilvl w:val="0"/>
          <w:numId w:val="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User ID’s </w:t>
      </w:r>
      <w:r w:rsidR="0010193B" w:rsidRPr="00B87D15">
        <w:rPr>
          <w:rFonts w:ascii="Arial" w:hAnsi="Arial" w:cs="Arial"/>
          <w:color w:val="000000" w:themeColor="text1"/>
          <w:szCs w:val="22"/>
        </w:rPr>
        <w:t xml:space="preserve">or </w:t>
      </w:r>
      <w:r w:rsidR="00483608">
        <w:rPr>
          <w:rFonts w:ascii="Arial" w:hAnsi="Arial" w:cs="Arial"/>
          <w:color w:val="000000" w:themeColor="text1"/>
          <w:szCs w:val="22"/>
        </w:rPr>
        <w:t>n</w:t>
      </w:r>
      <w:r w:rsidR="0010193B" w:rsidRPr="00B87D15">
        <w:rPr>
          <w:rFonts w:ascii="Arial" w:hAnsi="Arial" w:cs="Arial"/>
          <w:color w:val="000000" w:themeColor="text1"/>
          <w:szCs w:val="22"/>
        </w:rPr>
        <w:t>ames (</w:t>
      </w:r>
      <w:r w:rsidR="00191BAC" w:rsidRPr="00B87D15">
        <w:rPr>
          <w:rFonts w:ascii="Arial" w:hAnsi="Arial" w:cs="Arial"/>
          <w:color w:val="000000" w:themeColor="text1"/>
          <w:szCs w:val="22"/>
        </w:rPr>
        <w:t>Last Name</w:t>
      </w:r>
      <w:r w:rsidR="00421C73" w:rsidRPr="00B87D15">
        <w:rPr>
          <w:rFonts w:ascii="Arial" w:hAnsi="Arial" w:cs="Arial"/>
          <w:color w:val="000000" w:themeColor="text1"/>
          <w:szCs w:val="22"/>
        </w:rPr>
        <w:t xml:space="preserve">, </w:t>
      </w:r>
      <w:r w:rsidR="00191BAC" w:rsidRPr="00B87D15">
        <w:rPr>
          <w:rFonts w:ascii="Arial" w:hAnsi="Arial" w:cs="Arial"/>
          <w:color w:val="000000" w:themeColor="text1"/>
          <w:szCs w:val="22"/>
        </w:rPr>
        <w:t>First Name</w:t>
      </w:r>
      <w:r w:rsidR="0010193B" w:rsidRPr="00B87D15">
        <w:rPr>
          <w:rFonts w:ascii="Arial" w:hAnsi="Arial" w:cs="Arial"/>
          <w:color w:val="000000" w:themeColor="text1"/>
          <w:szCs w:val="22"/>
        </w:rPr>
        <w:t xml:space="preserve">) </w:t>
      </w:r>
    </w:p>
    <w:bookmarkEnd w:id="0"/>
    <w:bookmarkEnd w:id="1"/>
    <w:p w14:paraId="0B67139E" w14:textId="7C55DC7D" w:rsidR="00A5725D" w:rsidRPr="00B87D15" w:rsidRDefault="00596AE8" w:rsidP="00B87D15">
      <w:pPr>
        <w:pStyle w:val="P-1xx"/>
        <w:spacing w:before="0" w:after="0" w:line="360" w:lineRule="auto"/>
        <w:ind w:left="0" w:firstLine="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lastRenderedPageBreak/>
        <w:t xml:space="preserve">   1.</w:t>
      </w:r>
      <w:r w:rsidR="00473F5A" w:rsidRPr="00B87D15">
        <w:rPr>
          <w:rFonts w:ascii="Arial" w:hAnsi="Arial" w:cs="Arial"/>
          <w:b w:val="0"/>
          <w:i w:val="0"/>
          <w:smallCaps w:val="0"/>
          <w:color w:val="000000" w:themeColor="text1"/>
          <w:sz w:val="22"/>
          <w:szCs w:val="22"/>
        </w:rPr>
        <w:t>4</w:t>
      </w:r>
      <w:r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ZONE PAGING FUNCTIONAL DESCRIPTION </w:t>
      </w:r>
    </w:p>
    <w:p w14:paraId="16E23654" w14:textId="267D3231"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 xml:space="preserve">Provide </w:t>
      </w:r>
      <w:r w:rsidR="00483608" w:rsidRPr="00B87D15">
        <w:rPr>
          <w:rFonts w:ascii="Arial" w:hAnsi="Arial" w:cs="Arial"/>
          <w:color w:val="000000" w:themeColor="text1"/>
          <w:szCs w:val="22"/>
        </w:rPr>
        <w:t>fully operational</w:t>
      </w:r>
      <w:r w:rsidRPr="00B87D15">
        <w:rPr>
          <w:rFonts w:ascii="Arial" w:hAnsi="Arial" w:cs="Arial"/>
          <w:color w:val="000000" w:themeColor="text1"/>
          <w:szCs w:val="22"/>
        </w:rPr>
        <w:t xml:space="preserve"> IP platform for zone paging communications system incorporating school safety notifications and general communications.  The paging system shall consist of enterprise software and IP addressable hardware that shall reside in each sch</w:t>
      </w:r>
      <w:r w:rsidR="00527A6B" w:rsidRPr="00B87D15">
        <w:rPr>
          <w:rFonts w:ascii="Arial" w:hAnsi="Arial" w:cs="Arial"/>
          <w:color w:val="000000" w:themeColor="text1"/>
          <w:szCs w:val="22"/>
        </w:rPr>
        <w:t>ool (</w:t>
      </w:r>
      <w:r w:rsidR="00527A6B" w:rsidRPr="00B87D15">
        <w:rPr>
          <w:rFonts w:ascii="Arial" w:hAnsi="Arial" w:cs="Arial"/>
          <w:szCs w:val="22"/>
        </w:rPr>
        <w:t>provided by</w:t>
      </w:r>
      <w:r w:rsidR="000442AE" w:rsidRPr="00B87D15">
        <w:rPr>
          <w:rFonts w:ascii="Arial" w:hAnsi="Arial" w:cs="Arial"/>
          <w:szCs w:val="22"/>
        </w:rPr>
        <w:t xml:space="preserve"> </w:t>
      </w:r>
      <w:r w:rsidR="00B779EC" w:rsidRPr="00B87D15">
        <w:rPr>
          <w:rFonts w:ascii="Arial" w:hAnsi="Arial" w:cs="Arial"/>
          <w:szCs w:val="22"/>
        </w:rPr>
        <w:t xml:space="preserve">the </w:t>
      </w:r>
      <w:r w:rsidR="000442AE" w:rsidRPr="00B87D15">
        <w:rPr>
          <w:rFonts w:ascii="Arial" w:hAnsi="Arial" w:cs="Arial"/>
          <w:szCs w:val="22"/>
        </w:rPr>
        <w:t>Contractor</w:t>
      </w:r>
      <w:r w:rsidR="00E87F46" w:rsidRPr="00B87D15">
        <w:rPr>
          <w:rFonts w:ascii="Arial" w:hAnsi="Arial" w:cs="Arial"/>
          <w:szCs w:val="22"/>
        </w:rPr>
        <w:t>,</w:t>
      </w:r>
      <w:r w:rsidR="00B779EC" w:rsidRPr="00B87D15">
        <w:rPr>
          <w:rFonts w:ascii="Arial" w:hAnsi="Arial" w:cs="Arial"/>
          <w:szCs w:val="22"/>
        </w:rPr>
        <w:t xml:space="preserve"> Configured by </w:t>
      </w:r>
      <w:r w:rsidR="00483608">
        <w:rPr>
          <w:rFonts w:ascii="Arial" w:hAnsi="Arial" w:cs="Arial"/>
          <w:szCs w:val="22"/>
        </w:rPr>
        <w:t>PCS</w:t>
      </w:r>
      <w:r w:rsidRPr="00B87D15">
        <w:rPr>
          <w:rFonts w:ascii="Arial" w:hAnsi="Arial" w:cs="Arial"/>
          <w:szCs w:val="22"/>
        </w:rPr>
        <w:t>).</w:t>
      </w:r>
    </w:p>
    <w:p w14:paraId="76E995FF" w14:textId="4FB96102"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The platform shall provide communications employing state-of-the-art IP technology including the following minimum functions.</w:t>
      </w:r>
    </w:p>
    <w:p w14:paraId="7DD94D85" w14:textId="77777777" w:rsidR="00224155" w:rsidRPr="00B87D15" w:rsidRDefault="00A5725D"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IP paging</w:t>
      </w:r>
    </w:p>
    <w:p w14:paraId="5E4A9512" w14:textId="77777777"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Bell event announcement.  Mu</w:t>
      </w:r>
      <w:r w:rsidR="00A5725D" w:rsidRPr="00B87D15">
        <w:rPr>
          <w:rFonts w:ascii="Arial" w:hAnsi="Arial" w:cs="Arial"/>
          <w:color w:val="000000" w:themeColor="text1"/>
          <w:szCs w:val="22"/>
        </w:rPr>
        <w:t>ltiple, variable Bell Schedules</w:t>
      </w:r>
    </w:p>
    <w:p w14:paraId="3A61223F" w14:textId="0AB4CC16"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Emergency </w:t>
      </w:r>
      <w:r w:rsidR="00A33789" w:rsidRPr="00B87D15">
        <w:rPr>
          <w:rFonts w:ascii="Arial" w:hAnsi="Arial" w:cs="Arial"/>
          <w:color w:val="000000" w:themeColor="text1"/>
          <w:szCs w:val="22"/>
        </w:rPr>
        <w:t>announcements</w:t>
      </w:r>
      <w:r w:rsidRPr="00B87D15">
        <w:rPr>
          <w:rFonts w:ascii="Arial" w:hAnsi="Arial" w:cs="Arial"/>
          <w:color w:val="000000" w:themeColor="text1"/>
          <w:szCs w:val="22"/>
        </w:rPr>
        <w:t xml:space="preserve"> that shall override any preprogrammed zones assuring that </w:t>
      </w:r>
      <w:r w:rsidR="00483608">
        <w:rPr>
          <w:rFonts w:ascii="Arial" w:hAnsi="Arial" w:cs="Arial"/>
          <w:color w:val="000000" w:themeColor="text1"/>
          <w:szCs w:val="22"/>
        </w:rPr>
        <w:t>e</w:t>
      </w:r>
      <w:r w:rsidRPr="00B87D15">
        <w:rPr>
          <w:rFonts w:ascii="Arial" w:hAnsi="Arial" w:cs="Arial"/>
          <w:color w:val="000000" w:themeColor="text1"/>
          <w:szCs w:val="22"/>
        </w:rPr>
        <w:t>mergency/</w:t>
      </w:r>
      <w:r w:rsidR="00483608">
        <w:rPr>
          <w:rFonts w:ascii="Arial" w:hAnsi="Arial" w:cs="Arial"/>
          <w:color w:val="000000" w:themeColor="text1"/>
          <w:szCs w:val="22"/>
        </w:rPr>
        <w:t>l</w:t>
      </w:r>
      <w:r w:rsidRPr="00B87D15">
        <w:rPr>
          <w:rFonts w:ascii="Arial" w:hAnsi="Arial" w:cs="Arial"/>
          <w:color w:val="000000" w:themeColor="text1"/>
          <w:szCs w:val="22"/>
        </w:rPr>
        <w:t>ockdown</w:t>
      </w:r>
      <w:r w:rsidR="00483608">
        <w:rPr>
          <w:rFonts w:ascii="Arial" w:hAnsi="Arial" w:cs="Arial"/>
          <w:color w:val="000000" w:themeColor="text1"/>
          <w:szCs w:val="22"/>
        </w:rPr>
        <w:t>,</w:t>
      </w:r>
      <w:r w:rsidRPr="00B87D15">
        <w:rPr>
          <w:rFonts w:ascii="Arial" w:hAnsi="Arial" w:cs="Arial"/>
          <w:color w:val="000000" w:themeColor="text1"/>
          <w:szCs w:val="22"/>
        </w:rPr>
        <w:t xml:space="preserve"> etc. are heard at every speaker location utilizing prerecorded audio</w:t>
      </w:r>
      <w:r w:rsidR="00483608">
        <w:rPr>
          <w:rFonts w:ascii="Arial" w:hAnsi="Arial" w:cs="Arial"/>
          <w:color w:val="000000" w:themeColor="text1"/>
          <w:szCs w:val="22"/>
        </w:rPr>
        <w:t xml:space="preserve"> with</w:t>
      </w:r>
      <w:r w:rsidRPr="00B87D15">
        <w:rPr>
          <w:rFonts w:ascii="Arial" w:hAnsi="Arial" w:cs="Arial"/>
          <w:color w:val="000000" w:themeColor="text1"/>
          <w:szCs w:val="22"/>
        </w:rPr>
        <w:t xml:space="preserve"> tones, music and voice or live voice paging. Ensure compliance with NEMA Standard SB-40 for emergency</w:t>
      </w:r>
      <w:r w:rsidR="00A5725D" w:rsidRPr="00B87D15">
        <w:rPr>
          <w:rFonts w:ascii="Arial" w:hAnsi="Arial" w:cs="Arial"/>
          <w:color w:val="000000" w:themeColor="text1"/>
          <w:szCs w:val="22"/>
        </w:rPr>
        <w:t xml:space="preserve"> communications in K-12 </w:t>
      </w:r>
      <w:r w:rsidR="00483608">
        <w:rPr>
          <w:rFonts w:ascii="Arial" w:hAnsi="Arial" w:cs="Arial"/>
          <w:color w:val="000000" w:themeColor="text1"/>
          <w:szCs w:val="22"/>
        </w:rPr>
        <w:t>s</w:t>
      </w:r>
      <w:r w:rsidR="00A5725D" w:rsidRPr="00B87D15">
        <w:rPr>
          <w:rFonts w:ascii="Arial" w:hAnsi="Arial" w:cs="Arial"/>
          <w:color w:val="000000" w:themeColor="text1"/>
          <w:szCs w:val="22"/>
        </w:rPr>
        <w:t>chools</w:t>
      </w:r>
      <w:r w:rsidR="00483608">
        <w:rPr>
          <w:rFonts w:ascii="Arial" w:hAnsi="Arial" w:cs="Arial"/>
          <w:color w:val="000000" w:themeColor="text1"/>
          <w:szCs w:val="22"/>
        </w:rPr>
        <w:t>.</w:t>
      </w:r>
    </w:p>
    <w:p w14:paraId="57060DCE" w14:textId="130B00E8"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Capability of prerecording emergency announcements.</w:t>
      </w:r>
    </w:p>
    <w:p w14:paraId="7FBE07A5" w14:textId="1FD7C268"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Synchronization with </w:t>
      </w:r>
      <w:r w:rsidR="00483608">
        <w:rPr>
          <w:rFonts w:ascii="Arial" w:hAnsi="Arial" w:cs="Arial"/>
          <w:color w:val="000000" w:themeColor="text1"/>
          <w:szCs w:val="22"/>
        </w:rPr>
        <w:t>c</w:t>
      </w:r>
      <w:r w:rsidRPr="00B87D15">
        <w:rPr>
          <w:rFonts w:ascii="Arial" w:hAnsi="Arial" w:cs="Arial"/>
          <w:color w:val="000000" w:themeColor="text1"/>
          <w:szCs w:val="22"/>
        </w:rPr>
        <w:t xml:space="preserve">lass </w:t>
      </w:r>
      <w:r w:rsidR="00483608">
        <w:rPr>
          <w:rFonts w:ascii="Arial" w:hAnsi="Arial" w:cs="Arial"/>
          <w:color w:val="000000" w:themeColor="text1"/>
          <w:szCs w:val="22"/>
        </w:rPr>
        <w:t>c</w:t>
      </w:r>
      <w:r w:rsidRPr="00B87D15">
        <w:rPr>
          <w:rFonts w:ascii="Arial" w:hAnsi="Arial" w:cs="Arial"/>
          <w:color w:val="000000" w:themeColor="text1"/>
          <w:szCs w:val="22"/>
        </w:rPr>
        <w:t xml:space="preserve">hange </w:t>
      </w:r>
      <w:r w:rsidR="00483608">
        <w:rPr>
          <w:rFonts w:ascii="Arial" w:hAnsi="Arial" w:cs="Arial"/>
          <w:color w:val="000000" w:themeColor="text1"/>
          <w:szCs w:val="22"/>
        </w:rPr>
        <w:t>t</w:t>
      </w:r>
      <w:r w:rsidRPr="00B87D15">
        <w:rPr>
          <w:rFonts w:ascii="Arial" w:hAnsi="Arial" w:cs="Arial"/>
          <w:color w:val="000000" w:themeColor="text1"/>
          <w:szCs w:val="22"/>
        </w:rPr>
        <w:t>ones utilizing multiple, programmable schedules for each zone.</w:t>
      </w:r>
    </w:p>
    <w:p w14:paraId="2594171A" w14:textId="77777777"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Utilization of computers and telephones throughout the school for zone paging function.</w:t>
      </w:r>
    </w:p>
    <w:p w14:paraId="0024EA05" w14:textId="77777777"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Digital message boards for displaying announcements (configurable).</w:t>
      </w:r>
    </w:p>
    <w:p w14:paraId="105D4E05" w14:textId="77777777"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System software to synchronize time with network timeserver or web-based time server.</w:t>
      </w:r>
    </w:p>
    <w:p w14:paraId="2DBBA9AE" w14:textId="7682029A"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Capability for paging configurability ranging from </w:t>
      </w:r>
      <w:r w:rsidR="00483608">
        <w:rPr>
          <w:rFonts w:ascii="Arial" w:hAnsi="Arial" w:cs="Arial"/>
          <w:color w:val="000000" w:themeColor="text1"/>
          <w:szCs w:val="22"/>
        </w:rPr>
        <w:t>d</w:t>
      </w:r>
      <w:r w:rsidRPr="00B87D15">
        <w:rPr>
          <w:rFonts w:ascii="Arial" w:hAnsi="Arial" w:cs="Arial"/>
          <w:color w:val="000000" w:themeColor="text1"/>
          <w:szCs w:val="22"/>
        </w:rPr>
        <w:t xml:space="preserve">istrict-wide to individual </w:t>
      </w:r>
      <w:r w:rsidR="00483608" w:rsidRPr="00B87D15">
        <w:rPr>
          <w:rFonts w:ascii="Arial" w:hAnsi="Arial" w:cs="Arial"/>
          <w:color w:val="000000" w:themeColor="text1"/>
          <w:szCs w:val="22"/>
        </w:rPr>
        <w:t>endpoint</w:t>
      </w:r>
      <w:r w:rsidRPr="00B87D15">
        <w:rPr>
          <w:rFonts w:ascii="Arial" w:hAnsi="Arial" w:cs="Arial"/>
          <w:color w:val="000000" w:themeColor="text1"/>
          <w:szCs w:val="22"/>
        </w:rPr>
        <w:t>.</w:t>
      </w:r>
    </w:p>
    <w:p w14:paraId="08244FA5" w14:textId="49CA98A5"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Requirement to page </w:t>
      </w:r>
      <w:r w:rsidR="00483608">
        <w:rPr>
          <w:rFonts w:ascii="Arial" w:hAnsi="Arial" w:cs="Arial"/>
          <w:color w:val="000000" w:themeColor="text1"/>
          <w:szCs w:val="22"/>
        </w:rPr>
        <w:t>d</w:t>
      </w:r>
      <w:r w:rsidRPr="00B87D15">
        <w:rPr>
          <w:rFonts w:ascii="Arial" w:hAnsi="Arial" w:cs="Arial"/>
          <w:color w:val="000000" w:themeColor="text1"/>
          <w:szCs w:val="22"/>
        </w:rPr>
        <w:t>istrict-wide and by school.</w:t>
      </w:r>
    </w:p>
    <w:p w14:paraId="0F8BACBF" w14:textId="1831CAB4" w:rsidR="00224155"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The solution must be capable of sending synchronized pages to all Cisco </w:t>
      </w:r>
      <w:r w:rsidR="00483608">
        <w:rPr>
          <w:rFonts w:ascii="Arial" w:hAnsi="Arial" w:cs="Arial"/>
          <w:color w:val="000000" w:themeColor="text1"/>
          <w:szCs w:val="22"/>
        </w:rPr>
        <w:t>p</w:t>
      </w:r>
      <w:r w:rsidRPr="00B87D15">
        <w:rPr>
          <w:rFonts w:ascii="Arial" w:hAnsi="Arial" w:cs="Arial"/>
          <w:color w:val="000000" w:themeColor="text1"/>
          <w:szCs w:val="22"/>
        </w:rPr>
        <w:t>hone types listed in the schools’ Bid Number 15-725-068</w:t>
      </w:r>
      <w:r w:rsidR="006009A1" w:rsidRPr="00B87D15">
        <w:rPr>
          <w:rFonts w:ascii="Arial" w:hAnsi="Arial" w:cs="Arial"/>
          <w:color w:val="000000" w:themeColor="text1"/>
          <w:szCs w:val="22"/>
        </w:rPr>
        <w:t xml:space="preserve"> </w:t>
      </w:r>
      <w:bookmarkStart w:id="2" w:name="_Hlk527978845"/>
      <w:r w:rsidR="006009A1" w:rsidRPr="00B87D15">
        <w:rPr>
          <w:rFonts w:ascii="Arial" w:hAnsi="Arial" w:cs="Arial"/>
          <w:color w:val="000000" w:themeColor="text1"/>
          <w:szCs w:val="22"/>
        </w:rPr>
        <w:t>Cisco VoIP Hardware, Maintenance</w:t>
      </w:r>
      <w:r w:rsidR="00483608">
        <w:rPr>
          <w:rFonts w:ascii="Arial" w:hAnsi="Arial" w:cs="Arial"/>
          <w:color w:val="000000" w:themeColor="text1"/>
          <w:szCs w:val="22"/>
        </w:rPr>
        <w:t xml:space="preserve"> and</w:t>
      </w:r>
      <w:r w:rsidR="006009A1" w:rsidRPr="00B87D15">
        <w:rPr>
          <w:rFonts w:ascii="Arial" w:hAnsi="Arial" w:cs="Arial"/>
          <w:color w:val="000000" w:themeColor="text1"/>
          <w:szCs w:val="22"/>
        </w:rPr>
        <w:t xml:space="preserve"> Software Licensing</w:t>
      </w:r>
      <w:bookmarkEnd w:id="2"/>
      <w:r w:rsidRPr="00B87D15">
        <w:rPr>
          <w:rFonts w:ascii="Arial" w:hAnsi="Arial" w:cs="Arial"/>
          <w:color w:val="000000" w:themeColor="text1"/>
          <w:szCs w:val="22"/>
        </w:rPr>
        <w:t>.  Cisco phones would be the only speaker device for pages in certain administrative offices.</w:t>
      </w:r>
    </w:p>
    <w:p w14:paraId="7D2ABF6D" w14:textId="5203D6C0" w:rsidR="00A5725D" w:rsidRPr="00B87D15" w:rsidRDefault="00EB2CC0" w:rsidP="00B87D15">
      <w:pPr>
        <w:pStyle w:val="P-A1"/>
        <w:numPr>
          <w:ilvl w:val="0"/>
          <w:numId w:val="2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The Contractor’s solution, as a </w:t>
      </w:r>
      <w:r w:rsidR="00483608">
        <w:rPr>
          <w:rFonts w:ascii="Arial" w:hAnsi="Arial" w:cs="Arial"/>
          <w:color w:val="000000" w:themeColor="text1"/>
          <w:szCs w:val="22"/>
        </w:rPr>
        <w:t>l</w:t>
      </w:r>
      <w:r w:rsidRPr="00B87D15">
        <w:rPr>
          <w:rFonts w:ascii="Arial" w:hAnsi="Arial" w:cs="Arial"/>
          <w:color w:val="000000" w:themeColor="text1"/>
          <w:szCs w:val="22"/>
        </w:rPr>
        <w:t xml:space="preserve">ife </w:t>
      </w:r>
      <w:r w:rsidR="00483608">
        <w:rPr>
          <w:rFonts w:ascii="Arial" w:hAnsi="Arial" w:cs="Arial"/>
          <w:color w:val="000000" w:themeColor="text1"/>
          <w:szCs w:val="22"/>
        </w:rPr>
        <w:t>s</w:t>
      </w:r>
      <w:r w:rsidRPr="00B87D15">
        <w:rPr>
          <w:rFonts w:ascii="Arial" w:hAnsi="Arial" w:cs="Arial"/>
          <w:color w:val="000000" w:themeColor="text1"/>
          <w:szCs w:val="22"/>
        </w:rPr>
        <w:t>afety solution, must be recommended by and supported as integrated partner with the Cisco phone system products listed in Bid Number 15-725-068</w:t>
      </w:r>
      <w:r w:rsidR="00A91AC4" w:rsidRPr="00B87D15">
        <w:rPr>
          <w:rFonts w:ascii="Arial" w:hAnsi="Arial" w:cs="Arial"/>
          <w:color w:val="000000" w:themeColor="text1"/>
          <w:szCs w:val="22"/>
        </w:rPr>
        <w:t xml:space="preserve"> Cisco VoIP Hardware, Maintenance</w:t>
      </w:r>
      <w:r w:rsidR="00483608">
        <w:rPr>
          <w:rFonts w:ascii="Arial" w:hAnsi="Arial" w:cs="Arial"/>
          <w:color w:val="000000" w:themeColor="text1"/>
          <w:szCs w:val="22"/>
        </w:rPr>
        <w:t xml:space="preserve"> and</w:t>
      </w:r>
      <w:r w:rsidR="00A91AC4" w:rsidRPr="00B87D15">
        <w:rPr>
          <w:rFonts w:ascii="Arial" w:hAnsi="Arial" w:cs="Arial"/>
          <w:color w:val="000000" w:themeColor="text1"/>
          <w:szCs w:val="22"/>
        </w:rPr>
        <w:t xml:space="preserve"> Software Licensing</w:t>
      </w:r>
      <w:r w:rsidRPr="00B87D15">
        <w:rPr>
          <w:rFonts w:ascii="Arial" w:hAnsi="Arial" w:cs="Arial"/>
          <w:color w:val="000000" w:themeColor="text1"/>
          <w:szCs w:val="22"/>
        </w:rPr>
        <w:t>.</w:t>
      </w:r>
    </w:p>
    <w:p w14:paraId="26F2F790" w14:textId="04F8021F" w:rsidR="00A5725D"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1.</w:t>
      </w:r>
      <w:r w:rsidR="00473F5A" w:rsidRPr="00B87D15">
        <w:rPr>
          <w:rFonts w:ascii="Arial" w:hAnsi="Arial" w:cs="Arial"/>
          <w:b w:val="0"/>
          <w:i w:val="0"/>
          <w:smallCaps w:val="0"/>
          <w:color w:val="000000" w:themeColor="text1"/>
          <w:sz w:val="22"/>
          <w:szCs w:val="22"/>
        </w:rPr>
        <w:t>5</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SHOP DRAWING SUBMITTALS </w:t>
      </w:r>
    </w:p>
    <w:p w14:paraId="4DCBB416" w14:textId="7C6ED41B"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Submit electronic copy of required information prior to proceeding with the work.</w:t>
      </w:r>
    </w:p>
    <w:p w14:paraId="1CF9F3A8" w14:textId="6B3FFFB8"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lastRenderedPageBreak/>
        <w:t>Provide detailed equipment assemblies and indicate dimensions, weights, required clearances, method of field assembly, components, location of each field connection</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a complete schedule of all equipment and materials with associated manufacturer’s product information n which are to be used.</w:t>
      </w:r>
    </w:p>
    <w:p w14:paraId="4C08EBD7" w14:textId="77777777"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Indicate that the rack space and power requirements for equipment are adequate.</w:t>
      </w:r>
    </w:p>
    <w:p w14:paraId="5F43E9F3" w14:textId="77777777"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Provide a Visio, or simpler diagram, describing IP addressing and proposed VLAN scheme and multicast containment.</w:t>
      </w:r>
    </w:p>
    <w:p w14:paraId="36BBAE6A" w14:textId="3279AF0B"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Submit requirements/quantities of POE ports for analog speakers, proposed IP speakers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zone controllers.</w:t>
      </w:r>
    </w:p>
    <w:p w14:paraId="09E4FC7E" w14:textId="77777777"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Provide UPS consumption power chart.</w:t>
      </w:r>
    </w:p>
    <w:p w14:paraId="36E69DE3" w14:textId="77777777"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Indicate quantities of patch panels and port counts.</w:t>
      </w:r>
    </w:p>
    <w:p w14:paraId="15D7E787" w14:textId="77777777"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Indicate patch cords count.</w:t>
      </w:r>
    </w:p>
    <w:p w14:paraId="06369212" w14:textId="4D7F3E3E" w:rsidR="00A46CFF"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Provide wiring diagrams.  Each diagram shall have a descriptive title and all sub-parts of each drawing shall be labeled.  All drawings shall have the name and </w:t>
      </w:r>
      <w:r w:rsidR="00483608" w:rsidRPr="00B87D15">
        <w:rPr>
          <w:rFonts w:ascii="Arial" w:hAnsi="Arial" w:cs="Arial"/>
          <w:color w:val="000000" w:themeColor="text1"/>
          <w:szCs w:val="22"/>
        </w:rPr>
        <w:t>location</w:t>
      </w:r>
      <w:r w:rsidRPr="00B87D15">
        <w:rPr>
          <w:rFonts w:ascii="Arial" w:hAnsi="Arial" w:cs="Arial"/>
          <w:color w:val="000000" w:themeColor="text1"/>
          <w:szCs w:val="22"/>
        </w:rPr>
        <w:t xml:space="preserve"> of the </w:t>
      </w:r>
      <w:r w:rsidR="00483608">
        <w:rPr>
          <w:rFonts w:ascii="Arial" w:hAnsi="Arial" w:cs="Arial"/>
          <w:color w:val="000000" w:themeColor="text1"/>
          <w:szCs w:val="22"/>
        </w:rPr>
        <w:t>P</w:t>
      </w:r>
      <w:r w:rsidRPr="00B87D15">
        <w:rPr>
          <w:rFonts w:ascii="Arial" w:hAnsi="Arial" w:cs="Arial"/>
          <w:color w:val="000000" w:themeColor="text1"/>
          <w:szCs w:val="22"/>
        </w:rPr>
        <w:t>roject as well as</w:t>
      </w:r>
      <w:r w:rsidR="00483608">
        <w:rPr>
          <w:rFonts w:ascii="Arial" w:hAnsi="Arial" w:cs="Arial"/>
          <w:color w:val="000000" w:themeColor="text1"/>
          <w:szCs w:val="22"/>
        </w:rPr>
        <w:t xml:space="preserve"> the</w:t>
      </w:r>
      <w:r w:rsidRPr="00B87D15">
        <w:rPr>
          <w:rFonts w:ascii="Arial" w:hAnsi="Arial" w:cs="Arial"/>
          <w:color w:val="000000" w:themeColor="text1"/>
          <w:szCs w:val="22"/>
        </w:rPr>
        <w:t xml:space="preserve"> </w:t>
      </w:r>
      <w:r w:rsidR="00483608">
        <w:rPr>
          <w:rFonts w:ascii="Arial" w:hAnsi="Arial" w:cs="Arial"/>
          <w:color w:val="000000" w:themeColor="text1"/>
          <w:szCs w:val="22"/>
        </w:rPr>
        <w:t>s</w:t>
      </w:r>
      <w:r w:rsidRPr="00B87D15">
        <w:rPr>
          <w:rFonts w:ascii="Arial" w:hAnsi="Arial" w:cs="Arial"/>
          <w:color w:val="000000" w:themeColor="text1"/>
          <w:szCs w:val="22"/>
        </w:rPr>
        <w:t xml:space="preserve">ystem </w:t>
      </w:r>
      <w:r w:rsidR="00483608">
        <w:rPr>
          <w:rFonts w:ascii="Arial" w:hAnsi="Arial" w:cs="Arial"/>
          <w:color w:val="000000" w:themeColor="text1"/>
          <w:szCs w:val="22"/>
        </w:rPr>
        <w:t>i</w:t>
      </w:r>
      <w:r w:rsidRPr="00B87D15">
        <w:rPr>
          <w:rFonts w:ascii="Arial" w:hAnsi="Arial" w:cs="Arial"/>
          <w:color w:val="000000" w:themeColor="text1"/>
          <w:szCs w:val="22"/>
        </w:rPr>
        <w:t xml:space="preserve">nstallation </w:t>
      </w:r>
      <w:r w:rsidR="00483608">
        <w:rPr>
          <w:rFonts w:ascii="Arial" w:hAnsi="Arial" w:cs="Arial"/>
          <w:color w:val="000000" w:themeColor="text1"/>
          <w:szCs w:val="22"/>
        </w:rPr>
        <w:t>c</w:t>
      </w:r>
      <w:r w:rsidRPr="00B87D15">
        <w:rPr>
          <w:rFonts w:ascii="Arial" w:hAnsi="Arial" w:cs="Arial"/>
          <w:color w:val="000000" w:themeColor="text1"/>
          <w:szCs w:val="22"/>
        </w:rPr>
        <w:t>ompany’s name in the title block.</w:t>
      </w:r>
    </w:p>
    <w:p w14:paraId="50D45847" w14:textId="06C9C927" w:rsidR="00A5725D" w:rsidRPr="00B87D15" w:rsidRDefault="00EB2CC0" w:rsidP="00B87D15">
      <w:pPr>
        <w:pStyle w:val="P-A1"/>
        <w:numPr>
          <w:ilvl w:val="0"/>
          <w:numId w:val="22"/>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Provide details and descriptions of any other aspect of the system, which would differ from the contract documents due to field conditions or equipment furnished.</w:t>
      </w:r>
    </w:p>
    <w:p w14:paraId="55B29994" w14:textId="0C5493D8"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 xml:space="preserve">Review and approval of shop drawings by the Engineer does not supersede the requirement to provide a complete and functioning system in compliance with the </w:t>
      </w:r>
      <w:r w:rsidR="00483608">
        <w:rPr>
          <w:rFonts w:ascii="Arial" w:hAnsi="Arial" w:cs="Arial"/>
          <w:color w:val="000000" w:themeColor="text1"/>
          <w:szCs w:val="22"/>
        </w:rPr>
        <w:t>c</w:t>
      </w:r>
      <w:r w:rsidRPr="00B87D15">
        <w:rPr>
          <w:rFonts w:ascii="Arial" w:hAnsi="Arial" w:cs="Arial"/>
          <w:color w:val="000000" w:themeColor="text1"/>
          <w:szCs w:val="22"/>
        </w:rPr>
        <w:t xml:space="preserve">ontract </w:t>
      </w:r>
      <w:r w:rsidR="00483608">
        <w:rPr>
          <w:rFonts w:ascii="Arial" w:hAnsi="Arial" w:cs="Arial"/>
          <w:color w:val="000000" w:themeColor="text1"/>
          <w:szCs w:val="22"/>
        </w:rPr>
        <w:t>d</w:t>
      </w:r>
      <w:r w:rsidRPr="00B87D15">
        <w:rPr>
          <w:rFonts w:ascii="Arial" w:hAnsi="Arial" w:cs="Arial"/>
          <w:color w:val="000000" w:themeColor="text1"/>
          <w:szCs w:val="22"/>
        </w:rPr>
        <w:t>ocuments.</w:t>
      </w:r>
    </w:p>
    <w:p w14:paraId="77B759B7" w14:textId="3B743680" w:rsidR="00A5725D"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1.</w:t>
      </w:r>
      <w:r w:rsidR="00473F5A" w:rsidRPr="00B87D15">
        <w:rPr>
          <w:rFonts w:ascii="Arial" w:hAnsi="Arial" w:cs="Arial"/>
          <w:b w:val="0"/>
          <w:i w:val="0"/>
          <w:smallCaps w:val="0"/>
          <w:color w:val="000000" w:themeColor="text1"/>
          <w:sz w:val="22"/>
          <w:szCs w:val="22"/>
        </w:rPr>
        <w:t>6</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CONTRACTOR QUALIFICATIONS </w:t>
      </w:r>
    </w:p>
    <w:p w14:paraId="3AADB227" w14:textId="745BA4C3"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 xml:space="preserve">The </w:t>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have successfully completed installations of similar network equipment and project magnitude to that specified herein within the last three years of bid submittal in the State of Florida.</w:t>
      </w:r>
    </w:p>
    <w:p w14:paraId="57B1C88E" w14:textId="1DC39C08" w:rsidR="00A46CFF" w:rsidRPr="00B87D15" w:rsidRDefault="005600EA" w:rsidP="00B87D15">
      <w:pPr>
        <w:pStyle w:val="P-A1"/>
        <w:numPr>
          <w:ilvl w:val="0"/>
          <w:numId w:val="24"/>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The </w:t>
      </w:r>
      <w:r w:rsidR="000442AE" w:rsidRPr="00B87D15">
        <w:rPr>
          <w:rFonts w:ascii="Arial" w:hAnsi="Arial" w:cs="Arial"/>
          <w:color w:val="000000" w:themeColor="text1"/>
          <w:szCs w:val="22"/>
        </w:rPr>
        <w:t>Contractor</w:t>
      </w:r>
      <w:r w:rsidR="00EB2CC0" w:rsidRPr="00B87D15">
        <w:rPr>
          <w:rFonts w:ascii="Arial" w:hAnsi="Arial" w:cs="Arial"/>
          <w:color w:val="000000" w:themeColor="text1"/>
          <w:szCs w:val="22"/>
        </w:rPr>
        <w:t xml:space="preserve"> (installing the IP paging system herein specified) shall be an experienced IP P</w:t>
      </w:r>
      <w:r w:rsidR="00483608">
        <w:rPr>
          <w:rFonts w:ascii="Arial" w:hAnsi="Arial" w:cs="Arial"/>
          <w:color w:val="000000" w:themeColor="text1"/>
          <w:szCs w:val="22"/>
        </w:rPr>
        <w:t>aging</w:t>
      </w:r>
      <w:r w:rsidR="00EB2CC0" w:rsidRPr="00B87D15">
        <w:rPr>
          <w:rFonts w:ascii="Arial" w:hAnsi="Arial" w:cs="Arial"/>
          <w:color w:val="000000" w:themeColor="text1"/>
          <w:szCs w:val="22"/>
        </w:rPr>
        <w:t xml:space="preserve"> S</w:t>
      </w:r>
      <w:r w:rsidR="00483608">
        <w:rPr>
          <w:rFonts w:ascii="Arial" w:hAnsi="Arial" w:cs="Arial"/>
          <w:color w:val="000000" w:themeColor="text1"/>
          <w:szCs w:val="22"/>
        </w:rPr>
        <w:t>ystem</w:t>
      </w:r>
      <w:r w:rsidR="00EB2CC0" w:rsidRPr="00B87D15">
        <w:rPr>
          <w:rFonts w:ascii="Arial" w:hAnsi="Arial" w:cs="Arial"/>
          <w:color w:val="000000" w:themeColor="text1"/>
          <w:szCs w:val="22"/>
        </w:rPr>
        <w:t xml:space="preserve"> C</w:t>
      </w:r>
      <w:r w:rsidR="00483608">
        <w:rPr>
          <w:rFonts w:ascii="Arial" w:hAnsi="Arial" w:cs="Arial"/>
          <w:color w:val="000000" w:themeColor="text1"/>
          <w:szCs w:val="22"/>
        </w:rPr>
        <w:t>ontractor</w:t>
      </w:r>
      <w:r w:rsidR="00EB2CC0" w:rsidRPr="00B87D15">
        <w:rPr>
          <w:rFonts w:ascii="Arial" w:hAnsi="Arial" w:cs="Arial"/>
          <w:color w:val="000000" w:themeColor="text1"/>
          <w:szCs w:val="22"/>
        </w:rPr>
        <w:t xml:space="preserve"> and bondable.  Experienced shall mean that the </w:t>
      </w:r>
      <w:r w:rsidR="00973F5F" w:rsidRPr="00B87D15">
        <w:rPr>
          <w:rFonts w:ascii="Arial" w:hAnsi="Arial" w:cs="Arial"/>
          <w:color w:val="000000" w:themeColor="text1"/>
          <w:szCs w:val="22"/>
        </w:rPr>
        <w:t>Division 27</w:t>
      </w:r>
      <w:r w:rsidR="00EB2CC0" w:rsidRPr="00B87D15">
        <w:rPr>
          <w:rFonts w:ascii="Arial" w:hAnsi="Arial" w:cs="Arial"/>
          <w:color w:val="000000" w:themeColor="text1"/>
          <w:szCs w:val="22"/>
        </w:rPr>
        <w:t xml:space="preserve"> Contractor is an authorized representative of the equipment manufacturer and can demonstrate they have personnel that have experience in the design, installation, testing</w:t>
      </w:r>
      <w:r w:rsidR="008B5B78">
        <w:rPr>
          <w:rFonts w:ascii="Arial" w:hAnsi="Arial" w:cs="Arial"/>
          <w:color w:val="000000" w:themeColor="text1"/>
          <w:szCs w:val="22"/>
        </w:rPr>
        <w:t xml:space="preserve"> and</w:t>
      </w:r>
      <w:r w:rsidR="00EB2CC0" w:rsidRPr="00B87D15">
        <w:rPr>
          <w:rFonts w:ascii="Arial" w:hAnsi="Arial" w:cs="Arial"/>
          <w:color w:val="000000" w:themeColor="text1"/>
          <w:szCs w:val="22"/>
        </w:rPr>
        <w:t xml:space="preserve"> maintenance of IP paging systems.</w:t>
      </w:r>
    </w:p>
    <w:p w14:paraId="0AF7B274" w14:textId="7BFDF914" w:rsidR="00A46CFF" w:rsidRPr="00B87D15" w:rsidRDefault="00BC6ADA" w:rsidP="00B87D15">
      <w:pPr>
        <w:pStyle w:val="P-A1"/>
        <w:numPr>
          <w:ilvl w:val="0"/>
          <w:numId w:val="24"/>
        </w:numPr>
        <w:spacing w:before="0" w:after="0" w:line="360" w:lineRule="auto"/>
        <w:rPr>
          <w:rFonts w:ascii="Arial" w:hAnsi="Arial" w:cs="Arial"/>
          <w:color w:val="000000" w:themeColor="text1"/>
          <w:szCs w:val="22"/>
        </w:rPr>
      </w:pPr>
      <w:r w:rsidRPr="00B87D15">
        <w:rPr>
          <w:rFonts w:ascii="Arial" w:hAnsi="Arial" w:cs="Arial"/>
          <w:szCs w:val="22"/>
        </w:rPr>
        <w:t>The Contractor</w:t>
      </w:r>
      <w:r w:rsidR="00B779EC" w:rsidRPr="00B87D15">
        <w:rPr>
          <w:rFonts w:ascii="Arial" w:hAnsi="Arial" w:cs="Arial"/>
          <w:szCs w:val="22"/>
        </w:rPr>
        <w:t xml:space="preserve"> shall have experience as an IP T</w:t>
      </w:r>
      <w:r w:rsidR="00483608">
        <w:rPr>
          <w:rFonts w:ascii="Arial" w:hAnsi="Arial" w:cs="Arial"/>
          <w:szCs w:val="22"/>
        </w:rPr>
        <w:t>elephone</w:t>
      </w:r>
      <w:r w:rsidR="00B779EC" w:rsidRPr="00B87D15">
        <w:rPr>
          <w:rFonts w:ascii="Arial" w:hAnsi="Arial" w:cs="Arial"/>
          <w:szCs w:val="22"/>
        </w:rPr>
        <w:t xml:space="preserve"> C</w:t>
      </w:r>
      <w:r w:rsidR="00483608">
        <w:rPr>
          <w:rFonts w:ascii="Arial" w:hAnsi="Arial" w:cs="Arial"/>
          <w:szCs w:val="22"/>
        </w:rPr>
        <w:t>ontractor</w:t>
      </w:r>
      <w:r w:rsidR="00B779EC" w:rsidRPr="00B87D15">
        <w:rPr>
          <w:rFonts w:ascii="Arial" w:hAnsi="Arial" w:cs="Arial"/>
          <w:szCs w:val="22"/>
        </w:rPr>
        <w:t>.  If requested</w:t>
      </w:r>
      <w:r w:rsidR="00483608">
        <w:rPr>
          <w:rFonts w:ascii="Arial" w:hAnsi="Arial" w:cs="Arial"/>
          <w:szCs w:val="22"/>
        </w:rPr>
        <w:t>, e</w:t>
      </w:r>
      <w:r w:rsidR="00B779EC" w:rsidRPr="00B87D15">
        <w:rPr>
          <w:rFonts w:ascii="Arial" w:hAnsi="Arial" w:cs="Arial"/>
          <w:szCs w:val="22"/>
        </w:rPr>
        <w:t xml:space="preserve">xperienced shall mean that the Division 27 Contractor has been certified in the installation of IP Phone systems to be deployed in conjunction with the IP paging system. This level of experience will not normally be requested. Experience will normally be to have extensive experience with physical layer terminating wiring and </w:t>
      </w:r>
      <w:r w:rsidR="00B779EC" w:rsidRPr="00B87D15">
        <w:rPr>
          <w:rFonts w:ascii="Arial" w:hAnsi="Arial" w:cs="Arial"/>
          <w:szCs w:val="22"/>
        </w:rPr>
        <w:lastRenderedPageBreak/>
        <w:t xml:space="preserve">hanging physical phone equipment. Both wall mount and </w:t>
      </w:r>
      <w:r w:rsidR="00483608">
        <w:rPr>
          <w:rFonts w:ascii="Arial" w:hAnsi="Arial" w:cs="Arial"/>
          <w:szCs w:val="22"/>
        </w:rPr>
        <w:t>d</w:t>
      </w:r>
      <w:r w:rsidR="00B779EC" w:rsidRPr="00B87D15">
        <w:rPr>
          <w:rFonts w:ascii="Arial" w:hAnsi="Arial" w:cs="Arial"/>
          <w:szCs w:val="22"/>
        </w:rPr>
        <w:t>esk mount phones are to be installed.</w:t>
      </w:r>
    </w:p>
    <w:p w14:paraId="0D1F7BEA" w14:textId="5B9DE909" w:rsidR="00B779EC" w:rsidRPr="00B87D15" w:rsidRDefault="00EB2CC0" w:rsidP="00B87D15">
      <w:pPr>
        <w:pStyle w:val="P-A1"/>
        <w:numPr>
          <w:ilvl w:val="0"/>
          <w:numId w:val="24"/>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If requested, </w:t>
      </w:r>
      <w:r w:rsidR="005600EA" w:rsidRPr="00B87D15">
        <w:rPr>
          <w:rFonts w:ascii="Arial" w:hAnsi="Arial" w:cs="Arial"/>
          <w:color w:val="000000" w:themeColor="text1"/>
          <w:szCs w:val="22"/>
        </w:rPr>
        <w:t xml:space="preserve">the </w:t>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submit to the Owner or PA/E, before work begins, certificates of successfully completed manufacturers’ training classes, specifically related to the equipment being installed.</w:t>
      </w:r>
    </w:p>
    <w:p w14:paraId="627FD492" w14:textId="12F9F8B7" w:rsidR="00A5725D" w:rsidRPr="00B87D15" w:rsidRDefault="00A5725D" w:rsidP="00B87D15">
      <w:pPr>
        <w:pStyle w:val="P-1xx"/>
        <w:spacing w:before="0" w:after="0" w:line="360" w:lineRule="auto"/>
        <w:ind w:left="0" w:firstLine="0"/>
        <w:rPr>
          <w:rFonts w:ascii="Arial" w:hAnsi="Arial" w:cs="Arial"/>
          <w:bCs/>
          <w:i w:val="0"/>
          <w:smallCaps w:val="0"/>
          <w:color w:val="000000" w:themeColor="text1"/>
          <w:sz w:val="22"/>
          <w:szCs w:val="22"/>
        </w:rPr>
      </w:pPr>
      <w:r w:rsidRPr="00B87D15">
        <w:rPr>
          <w:rFonts w:ascii="Arial" w:hAnsi="Arial" w:cs="Arial"/>
          <w:bCs/>
          <w:i w:val="0"/>
          <w:smallCaps w:val="0"/>
          <w:color w:val="000000" w:themeColor="text1"/>
          <w:sz w:val="22"/>
          <w:szCs w:val="22"/>
        </w:rPr>
        <w:t xml:space="preserve">PART 2 – PRODUCTS </w:t>
      </w:r>
    </w:p>
    <w:p w14:paraId="0434C248" w14:textId="5F8A4E33" w:rsidR="00A5725D" w:rsidRPr="00B87D15" w:rsidRDefault="00EB2CC0" w:rsidP="00483608">
      <w:pPr>
        <w:pStyle w:val="P-1xx"/>
        <w:spacing w:before="0" w:after="0" w:line="360" w:lineRule="auto"/>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2.1</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ACCEPTABLE ZONED PAGING SYSTEM MANUFACTURERS </w:t>
      </w:r>
    </w:p>
    <w:p w14:paraId="6AFF14C2" w14:textId="3BEEE310" w:rsidR="00A5725D" w:rsidRPr="00B87D15" w:rsidRDefault="00EB2CC0" w:rsidP="00B87D15">
      <w:pPr>
        <w:pStyle w:val="P-A"/>
        <w:numPr>
          <w:ilvl w:val="0"/>
          <w:numId w:val="26"/>
        </w:numPr>
        <w:spacing w:before="0" w:after="0" w:line="360" w:lineRule="auto"/>
        <w:ind w:left="1080"/>
        <w:rPr>
          <w:rFonts w:ascii="Arial" w:hAnsi="Arial" w:cs="Arial"/>
          <w:color w:val="000000" w:themeColor="text1"/>
          <w:szCs w:val="22"/>
        </w:rPr>
      </w:pPr>
      <w:r w:rsidRPr="00B87D15">
        <w:rPr>
          <w:rFonts w:ascii="Arial" w:hAnsi="Arial" w:cs="Arial"/>
          <w:color w:val="000000" w:themeColor="text1"/>
          <w:szCs w:val="22"/>
        </w:rPr>
        <w:t xml:space="preserve">Only the preapproved </w:t>
      </w:r>
      <w:r w:rsidR="00973F5F" w:rsidRPr="00B87D15">
        <w:rPr>
          <w:rFonts w:ascii="Arial" w:hAnsi="Arial" w:cs="Arial"/>
          <w:color w:val="000000" w:themeColor="text1"/>
          <w:szCs w:val="22"/>
        </w:rPr>
        <w:t>Division 27</w:t>
      </w:r>
      <w:r w:rsidRPr="00B87D15">
        <w:rPr>
          <w:rFonts w:ascii="Arial" w:hAnsi="Arial" w:cs="Arial"/>
          <w:color w:val="000000" w:themeColor="text1"/>
          <w:szCs w:val="22"/>
        </w:rPr>
        <w:t xml:space="preserve"> Manufacturers/Contractors per Bid No. 15-803-</w:t>
      </w:r>
      <w:r w:rsidR="00606EC8" w:rsidRPr="00B87D15">
        <w:rPr>
          <w:rFonts w:ascii="Arial" w:hAnsi="Arial" w:cs="Arial"/>
          <w:color w:val="000000" w:themeColor="text1"/>
          <w:szCs w:val="22"/>
        </w:rPr>
        <w:t>109-RN</w:t>
      </w:r>
      <w:r w:rsidRPr="00B87D15">
        <w:rPr>
          <w:rFonts w:ascii="Arial" w:hAnsi="Arial" w:cs="Arial"/>
          <w:color w:val="000000" w:themeColor="text1"/>
          <w:szCs w:val="22"/>
        </w:rPr>
        <w:t xml:space="preserve">, IP Integrated Zone Paging Communication Systems, </w:t>
      </w:r>
      <w:r w:rsidR="00483608">
        <w:rPr>
          <w:rFonts w:ascii="Arial" w:hAnsi="Arial" w:cs="Arial"/>
          <w:color w:val="000000" w:themeColor="text1"/>
          <w:szCs w:val="22"/>
        </w:rPr>
        <w:t>i</w:t>
      </w:r>
      <w:r w:rsidRPr="00B87D15">
        <w:rPr>
          <w:rFonts w:ascii="Arial" w:hAnsi="Arial" w:cs="Arial"/>
          <w:color w:val="000000" w:themeColor="text1"/>
          <w:szCs w:val="22"/>
        </w:rPr>
        <w:t>nstalled shall be used for completion of this project.</w:t>
      </w:r>
    </w:p>
    <w:p w14:paraId="75D5FD99" w14:textId="3E38FD5F" w:rsidR="00A5725D" w:rsidRPr="00B87D15" w:rsidRDefault="00555945"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2.2</w:t>
      </w:r>
      <w:r w:rsidR="00EB2CC0" w:rsidRPr="00B87D15">
        <w:rPr>
          <w:rFonts w:ascii="Arial" w:hAnsi="Arial" w:cs="Arial"/>
          <w:b w:val="0"/>
          <w:i w:val="0"/>
          <w:smallCaps w:val="0"/>
          <w:color w:val="000000" w:themeColor="text1"/>
          <w:sz w:val="22"/>
          <w:szCs w:val="22"/>
        </w:rPr>
        <w:tab/>
      </w:r>
      <w:r w:rsidR="00CF2FCA" w:rsidRPr="00B87D15">
        <w:rPr>
          <w:rFonts w:ascii="Arial" w:hAnsi="Arial" w:cs="Arial"/>
          <w:b w:val="0"/>
          <w:i w:val="0"/>
          <w:smallCaps w:val="0"/>
          <w:color w:val="000000" w:themeColor="text1"/>
          <w:sz w:val="22"/>
          <w:szCs w:val="22"/>
        </w:rPr>
        <w:t xml:space="preserve">PAGING ZONES </w:t>
      </w:r>
    </w:p>
    <w:p w14:paraId="24CAFCBC" w14:textId="209DD283" w:rsidR="00017B5A" w:rsidRPr="00B87D15" w:rsidRDefault="00EB2CC0" w:rsidP="00B87D15">
      <w:pPr>
        <w:pStyle w:val="P-A"/>
        <w:numPr>
          <w:ilvl w:val="0"/>
          <w:numId w:val="27"/>
        </w:numPr>
        <w:spacing w:before="0" w:after="0" w:line="360" w:lineRule="auto"/>
        <w:ind w:left="1080"/>
        <w:rPr>
          <w:rFonts w:ascii="Arial" w:hAnsi="Arial" w:cs="Arial"/>
          <w:color w:val="000000" w:themeColor="text1"/>
          <w:szCs w:val="22"/>
        </w:rPr>
      </w:pPr>
      <w:r w:rsidRPr="00B87D15">
        <w:rPr>
          <w:rFonts w:ascii="Arial" w:hAnsi="Arial" w:cs="Arial"/>
          <w:color w:val="000000" w:themeColor="text1"/>
          <w:szCs w:val="22"/>
        </w:rPr>
        <w:t>Provide configuration</w:t>
      </w:r>
      <w:r w:rsidRPr="00B87D15">
        <w:rPr>
          <w:rFonts w:ascii="Arial" w:hAnsi="Arial" w:cs="Arial"/>
          <w:szCs w:val="22"/>
        </w:rPr>
        <w:t xml:space="preserve"> </w:t>
      </w:r>
      <w:r w:rsidR="00B779EC" w:rsidRPr="00B87D15">
        <w:rPr>
          <w:rFonts w:ascii="Arial" w:hAnsi="Arial" w:cs="Arial"/>
          <w:szCs w:val="22"/>
        </w:rPr>
        <w:t xml:space="preserve">information </w:t>
      </w:r>
      <w:r w:rsidRPr="00B87D15">
        <w:rPr>
          <w:rFonts w:ascii="Arial" w:hAnsi="Arial" w:cs="Arial"/>
          <w:color w:val="000000" w:themeColor="text1"/>
          <w:szCs w:val="22"/>
        </w:rPr>
        <w:t>for the zones, as directed by the Owner.  System shall not limit the number of zones.</w:t>
      </w:r>
    </w:p>
    <w:p w14:paraId="50EA95AC" w14:textId="146DD22A" w:rsidR="00A5725D"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2.3</w:t>
      </w:r>
      <w:r w:rsidRPr="00B87D15">
        <w:rPr>
          <w:rFonts w:ascii="Arial" w:hAnsi="Arial" w:cs="Arial"/>
          <w:b w:val="0"/>
          <w:i w:val="0"/>
          <w:smallCaps w:val="0"/>
          <w:color w:val="000000" w:themeColor="text1"/>
          <w:sz w:val="22"/>
          <w:szCs w:val="22"/>
        </w:rPr>
        <w:tab/>
      </w:r>
      <w:r w:rsidR="00CF2FCA" w:rsidRPr="00B87D15">
        <w:rPr>
          <w:rFonts w:ascii="Arial" w:hAnsi="Arial" w:cs="Arial"/>
          <w:b w:val="0"/>
          <w:i w:val="0"/>
          <w:smallCaps w:val="0"/>
          <w:color w:val="000000" w:themeColor="text1"/>
          <w:sz w:val="22"/>
          <w:szCs w:val="22"/>
        </w:rPr>
        <w:t xml:space="preserve">ACCEPTABLE SYSTEMS MUST MEET THE FOLLOWING MINIMUM FUNCTIONS </w:t>
      </w:r>
    </w:p>
    <w:p w14:paraId="1AD45381" w14:textId="74D336E7" w:rsidR="00A5725D" w:rsidRPr="00B87D15" w:rsidRDefault="00EB2CC0" w:rsidP="00B87D15">
      <w:pPr>
        <w:pStyle w:val="P-A"/>
        <w:numPr>
          <w:ilvl w:val="0"/>
          <w:numId w:val="6"/>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Paging system shall function with the </w:t>
      </w:r>
      <w:r w:rsidR="00483608">
        <w:rPr>
          <w:rFonts w:ascii="Arial" w:hAnsi="Arial" w:cs="Arial"/>
          <w:color w:val="000000" w:themeColor="text1"/>
          <w:szCs w:val="22"/>
        </w:rPr>
        <w:t>PCS’</w:t>
      </w:r>
      <w:r w:rsidRPr="00B87D15">
        <w:rPr>
          <w:rFonts w:ascii="Arial" w:hAnsi="Arial" w:cs="Arial"/>
          <w:color w:val="000000" w:themeColor="text1"/>
          <w:szCs w:val="22"/>
        </w:rPr>
        <w:t xml:space="preserve"> Cisco VOIP equipment and shall leverage multicast technology on the network to efficiently send messages to all devices without flooding the network.  SIP communications are acceptable for devices initiating a page or for non-page device communication messages.  Actual pages must be via multicast to ensure synchronization and</w:t>
      </w:r>
      <w:r w:rsidRPr="00B87D15">
        <w:rPr>
          <w:rFonts w:ascii="Arial" w:hAnsi="Arial" w:cs="Arial"/>
          <w:szCs w:val="22"/>
        </w:rPr>
        <w:t xml:space="preserve"> </w:t>
      </w:r>
      <w:r w:rsidR="00B779EC" w:rsidRPr="00B87D15">
        <w:rPr>
          <w:rFonts w:ascii="Arial" w:hAnsi="Arial" w:cs="Arial"/>
          <w:szCs w:val="22"/>
        </w:rPr>
        <w:t xml:space="preserve">eliminate </w:t>
      </w:r>
      <w:r w:rsidRPr="00B87D15">
        <w:rPr>
          <w:rFonts w:ascii="Arial" w:hAnsi="Arial" w:cs="Arial"/>
          <w:color w:val="000000" w:themeColor="text1"/>
          <w:szCs w:val="22"/>
        </w:rPr>
        <w:t>echo effect as well as unneeded network traffic.</w:t>
      </w:r>
    </w:p>
    <w:p w14:paraId="75EBCE25" w14:textId="2CC86E5F"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Paging system shall be able to reach all designated IP endpoints, IP phones, overhead speakers, email, SMS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integrate with outbound dialers from one send event.</w:t>
      </w:r>
    </w:p>
    <w:p w14:paraId="100F70A8" w14:textId="09E665DC"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Phone handsets shall have the ability to whisper a page while users are on a phone call.</w:t>
      </w:r>
    </w:p>
    <w:p w14:paraId="2867A31C" w14:textId="66DE6038"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t>Paging software shall override the physical volume setting on the phones.</w:t>
      </w:r>
    </w:p>
    <w:p w14:paraId="4CD19468" w14:textId="2A48D2B8"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E.</w:t>
      </w:r>
      <w:r w:rsidRPr="00B87D15">
        <w:rPr>
          <w:rFonts w:ascii="Arial" w:hAnsi="Arial" w:cs="Arial"/>
          <w:color w:val="000000" w:themeColor="text1"/>
          <w:szCs w:val="22"/>
        </w:rPr>
        <w:tab/>
        <w:t>Paging software shall send site-based page to all phones, speakers</w:t>
      </w:r>
      <w:r w:rsidR="008B5B78">
        <w:rPr>
          <w:rFonts w:ascii="Arial" w:hAnsi="Arial" w:cs="Arial"/>
          <w:color w:val="000000" w:themeColor="text1"/>
          <w:szCs w:val="22"/>
        </w:rPr>
        <w:t xml:space="preserve"> and</w:t>
      </w:r>
      <w:r w:rsidRPr="00B87D15">
        <w:rPr>
          <w:rFonts w:ascii="Arial" w:hAnsi="Arial" w:cs="Arial"/>
          <w:color w:val="000000" w:themeColor="text1"/>
          <w:szCs w:val="22"/>
        </w:rPr>
        <w:t>/or zones synchronously to ensure audio clarity when multiple phones are near each other.</w:t>
      </w:r>
    </w:p>
    <w:p w14:paraId="23FDA9D9" w14:textId="0756F185"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F.</w:t>
      </w:r>
      <w:r w:rsidRPr="00B87D15">
        <w:rPr>
          <w:rFonts w:ascii="Arial" w:hAnsi="Arial" w:cs="Arial"/>
          <w:color w:val="000000" w:themeColor="text1"/>
          <w:szCs w:val="22"/>
        </w:rPr>
        <w:tab/>
        <w:t>District-wide pages shall be delivered to all phones, speakers</w:t>
      </w:r>
      <w:r w:rsidR="008B5B78">
        <w:rPr>
          <w:rFonts w:ascii="Arial" w:hAnsi="Arial" w:cs="Arial"/>
          <w:color w:val="000000" w:themeColor="text1"/>
          <w:szCs w:val="22"/>
        </w:rPr>
        <w:t xml:space="preserve"> and</w:t>
      </w:r>
      <w:r w:rsidRPr="00B87D15">
        <w:rPr>
          <w:rFonts w:ascii="Arial" w:hAnsi="Arial" w:cs="Arial"/>
          <w:color w:val="000000" w:themeColor="text1"/>
          <w:szCs w:val="22"/>
        </w:rPr>
        <w:t>/or zones in less than 30 seconds from one distribution list.  Local pages shall be delivered to site phones, speakers</w:t>
      </w:r>
      <w:r w:rsidR="008B5B78">
        <w:rPr>
          <w:rFonts w:ascii="Arial" w:hAnsi="Arial" w:cs="Arial"/>
          <w:color w:val="000000" w:themeColor="text1"/>
          <w:szCs w:val="22"/>
        </w:rPr>
        <w:t xml:space="preserve"> and</w:t>
      </w:r>
      <w:r w:rsidRPr="00B87D15">
        <w:rPr>
          <w:rFonts w:ascii="Arial" w:hAnsi="Arial" w:cs="Arial"/>
          <w:color w:val="000000" w:themeColor="text1"/>
          <w:szCs w:val="22"/>
        </w:rPr>
        <w:t>/or zones within five to ten seconds.</w:t>
      </w:r>
    </w:p>
    <w:p w14:paraId="5498B9C3" w14:textId="28FAB3EF"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G.</w:t>
      </w:r>
      <w:r w:rsidRPr="00B87D15">
        <w:rPr>
          <w:rFonts w:ascii="Arial" w:hAnsi="Arial" w:cs="Arial"/>
          <w:color w:val="000000" w:themeColor="text1"/>
          <w:szCs w:val="22"/>
        </w:rPr>
        <w:tab/>
        <w:t>System shall be able to monitor all telephones and trigger a page to a distribution list when specified number, such as 911, is dialed.  When 911 is dialed, the system shall automatically derive the origination point of the call from the Cisco Call Manager appliance and inform the recipients of the message and of that location.  This functionality or call awareness must be seamless from the phone system to the paging system and correctly identify the source of the call.</w:t>
      </w:r>
    </w:p>
    <w:p w14:paraId="6A6EBD55" w14:textId="34D5AFCB"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lastRenderedPageBreak/>
        <w:t>H.</w:t>
      </w:r>
      <w:r w:rsidRPr="00B87D15">
        <w:rPr>
          <w:rFonts w:ascii="Arial" w:hAnsi="Arial" w:cs="Arial"/>
          <w:color w:val="000000" w:themeColor="text1"/>
          <w:szCs w:val="22"/>
        </w:rPr>
        <w:tab/>
        <w:t>The system shall have the ability to interface with Microsoft</w:t>
      </w:r>
      <w:r w:rsidR="00587332" w:rsidRPr="00B87D15">
        <w:rPr>
          <w:rFonts w:ascii="Arial" w:hAnsi="Arial" w:cs="Arial"/>
          <w:color w:val="FF0000"/>
          <w:szCs w:val="22"/>
        </w:rPr>
        <w:t xml:space="preserve"> </w:t>
      </w:r>
      <w:r w:rsidR="00B779EC" w:rsidRPr="00B87D15">
        <w:rPr>
          <w:rFonts w:ascii="Arial" w:hAnsi="Arial" w:cs="Arial"/>
          <w:szCs w:val="22"/>
        </w:rPr>
        <w:t xml:space="preserve">Skype for business </w:t>
      </w:r>
      <w:r w:rsidRPr="00B87D15">
        <w:rPr>
          <w:rFonts w:ascii="Arial" w:hAnsi="Arial" w:cs="Arial"/>
          <w:color w:val="000000" w:themeColor="text1"/>
          <w:szCs w:val="22"/>
        </w:rPr>
        <w:t>to send instant messages to all users or have screen popups available that do not take excessive system resources.</w:t>
      </w:r>
    </w:p>
    <w:p w14:paraId="161F13EB" w14:textId="6EA13590"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I.</w:t>
      </w:r>
      <w:r w:rsidRPr="00B87D15">
        <w:rPr>
          <w:rFonts w:ascii="Arial" w:hAnsi="Arial" w:cs="Arial"/>
          <w:color w:val="000000" w:themeColor="text1"/>
          <w:szCs w:val="22"/>
        </w:rPr>
        <w:tab/>
        <w:t xml:space="preserve">System shall include the ability to prerecord and auto-trigger a notification (i.e. prerecorded message, text alert, email, etc.).  System shall provide hands free, </w:t>
      </w:r>
      <w:r w:rsidR="009E12FF" w:rsidRPr="00B87D15">
        <w:rPr>
          <w:rFonts w:ascii="Arial" w:hAnsi="Arial" w:cs="Arial"/>
          <w:color w:val="000000" w:themeColor="text1"/>
          <w:szCs w:val="22"/>
        </w:rPr>
        <w:t>two-way</w:t>
      </w:r>
      <w:r w:rsidRPr="00B87D15">
        <w:rPr>
          <w:rFonts w:ascii="Arial" w:hAnsi="Arial" w:cs="Arial"/>
          <w:color w:val="000000" w:themeColor="text1"/>
          <w:szCs w:val="22"/>
        </w:rPr>
        <w:t xml:space="preserve"> intercom between all phones.</w:t>
      </w:r>
    </w:p>
    <w:p w14:paraId="146AE742" w14:textId="0F4AC3EC"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J.</w:t>
      </w:r>
      <w:r w:rsidRPr="00B87D15">
        <w:rPr>
          <w:rFonts w:ascii="Arial" w:hAnsi="Arial" w:cs="Arial"/>
          <w:color w:val="000000" w:themeColor="text1"/>
          <w:szCs w:val="22"/>
        </w:rPr>
        <w:tab/>
        <w:t xml:space="preserve">System shall implement </w:t>
      </w:r>
      <w:r w:rsidR="008B5B78">
        <w:rPr>
          <w:rFonts w:ascii="Arial" w:hAnsi="Arial" w:cs="Arial"/>
          <w:color w:val="000000" w:themeColor="text1"/>
          <w:szCs w:val="22"/>
        </w:rPr>
        <w:t>p</w:t>
      </w:r>
      <w:r w:rsidRPr="00B87D15">
        <w:rPr>
          <w:rFonts w:ascii="Arial" w:hAnsi="Arial" w:cs="Arial"/>
          <w:color w:val="000000" w:themeColor="text1"/>
          <w:szCs w:val="22"/>
        </w:rPr>
        <w:t xml:space="preserve">anic </w:t>
      </w:r>
      <w:r w:rsidR="008B5B78">
        <w:rPr>
          <w:rFonts w:ascii="Arial" w:hAnsi="Arial" w:cs="Arial"/>
          <w:color w:val="000000" w:themeColor="text1"/>
          <w:szCs w:val="22"/>
        </w:rPr>
        <w:t>b</w:t>
      </w:r>
      <w:r w:rsidRPr="00B87D15">
        <w:rPr>
          <w:rFonts w:ascii="Arial" w:hAnsi="Arial" w:cs="Arial"/>
          <w:color w:val="000000" w:themeColor="text1"/>
          <w:szCs w:val="22"/>
        </w:rPr>
        <w:t>utton that shall trigger a page/call from the classroom to a group of endpoints.  Page end points shall be as determined by Owner.  If a phone, a text notice shall appear on the phone display.</w:t>
      </w:r>
    </w:p>
    <w:p w14:paraId="1ACFC6F6" w14:textId="424AE669"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K.</w:t>
      </w:r>
      <w:r w:rsidRPr="00B87D15">
        <w:rPr>
          <w:rFonts w:ascii="Arial" w:hAnsi="Arial" w:cs="Arial"/>
          <w:color w:val="000000" w:themeColor="text1"/>
          <w:szCs w:val="22"/>
        </w:rPr>
        <w:tab/>
        <w:t>Bell Scheduling</w:t>
      </w:r>
      <w:r w:rsidR="008B5B78">
        <w:rPr>
          <w:rFonts w:ascii="Arial" w:hAnsi="Arial" w:cs="Arial"/>
          <w:color w:val="000000" w:themeColor="text1"/>
          <w:szCs w:val="22"/>
        </w:rPr>
        <w:t>:</w:t>
      </w:r>
    </w:p>
    <w:p w14:paraId="7D8E6AAA" w14:textId="44686FCA" w:rsidR="00A46CFF" w:rsidRPr="00B87D15" w:rsidRDefault="00EB2CC0" w:rsidP="00B87D15">
      <w:pPr>
        <w:pStyle w:val="P-A1"/>
        <w:numPr>
          <w:ilvl w:val="0"/>
          <w:numId w:val="29"/>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System shall have a bell scheduler for creating and managing all bells within the </w:t>
      </w:r>
      <w:r w:rsidR="008B5B78" w:rsidRPr="00B87D15">
        <w:rPr>
          <w:rFonts w:ascii="Arial" w:hAnsi="Arial" w:cs="Arial"/>
          <w:color w:val="000000" w:themeColor="text1"/>
          <w:szCs w:val="22"/>
        </w:rPr>
        <w:t>district</w:t>
      </w:r>
      <w:r w:rsidRPr="00B87D15">
        <w:rPr>
          <w:rFonts w:ascii="Arial" w:hAnsi="Arial" w:cs="Arial"/>
          <w:color w:val="000000" w:themeColor="text1"/>
          <w:szCs w:val="22"/>
        </w:rPr>
        <w:t>, building, or site (i.e. individual school).</w:t>
      </w:r>
    </w:p>
    <w:p w14:paraId="5AC14A6C" w14:textId="77777777" w:rsidR="00A46CFF" w:rsidRPr="00B87D15" w:rsidRDefault="00EB2CC0" w:rsidP="00B87D15">
      <w:pPr>
        <w:pStyle w:val="P-A1"/>
        <w:numPr>
          <w:ilvl w:val="0"/>
          <w:numId w:val="29"/>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System shall allow room level customization of schedules.</w:t>
      </w:r>
    </w:p>
    <w:p w14:paraId="002C44EB" w14:textId="005A513F" w:rsidR="00A46CFF" w:rsidRPr="00B87D15" w:rsidRDefault="00EB2CC0" w:rsidP="00B87D15">
      <w:pPr>
        <w:pStyle w:val="P-A1"/>
        <w:numPr>
          <w:ilvl w:val="0"/>
          <w:numId w:val="29"/>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System shall allow </w:t>
      </w:r>
      <w:r w:rsidR="008B5B78">
        <w:rPr>
          <w:rFonts w:ascii="Arial" w:hAnsi="Arial" w:cs="Arial"/>
          <w:color w:val="000000" w:themeColor="text1"/>
          <w:szCs w:val="22"/>
        </w:rPr>
        <w:t>d</w:t>
      </w:r>
      <w:r w:rsidRPr="00B87D15">
        <w:rPr>
          <w:rFonts w:ascii="Arial" w:hAnsi="Arial" w:cs="Arial"/>
          <w:color w:val="000000" w:themeColor="text1"/>
          <w:szCs w:val="22"/>
        </w:rPr>
        <w:t>istrict, site, building, or room level schedule exceptions to adjust schedules for events.</w:t>
      </w:r>
    </w:p>
    <w:p w14:paraId="2CB11C63" w14:textId="0FD136C9" w:rsidR="00A5725D" w:rsidRPr="00B87D15" w:rsidRDefault="00EB2CC0" w:rsidP="00B87D15">
      <w:pPr>
        <w:pStyle w:val="P-A1"/>
        <w:numPr>
          <w:ilvl w:val="0"/>
          <w:numId w:val="29"/>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Bells shall be capable of ringing on all </w:t>
      </w:r>
      <w:r w:rsidR="008B5B78">
        <w:rPr>
          <w:rFonts w:ascii="Arial" w:hAnsi="Arial" w:cs="Arial"/>
          <w:color w:val="000000" w:themeColor="text1"/>
          <w:szCs w:val="22"/>
        </w:rPr>
        <w:t>d</w:t>
      </w:r>
      <w:r w:rsidRPr="00B87D15">
        <w:rPr>
          <w:rFonts w:ascii="Arial" w:hAnsi="Arial" w:cs="Arial"/>
          <w:color w:val="000000" w:themeColor="text1"/>
          <w:szCs w:val="22"/>
        </w:rPr>
        <w:t>istrict end points including speakers, phones, message boards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computers to enable better zoning granularity.</w:t>
      </w:r>
    </w:p>
    <w:p w14:paraId="48B67022" w14:textId="3D5CA150" w:rsidR="00A5725D"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2.4</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ZONE PAGING EQUIPMENT AND MATERIAL </w:t>
      </w:r>
    </w:p>
    <w:p w14:paraId="74A0AA61" w14:textId="2BB1B568"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Server Software/Hardware</w:t>
      </w:r>
      <w:r w:rsidR="008B5B78">
        <w:rPr>
          <w:rFonts w:ascii="Arial" w:hAnsi="Arial" w:cs="Arial"/>
          <w:color w:val="000000" w:themeColor="text1"/>
          <w:szCs w:val="22"/>
        </w:rPr>
        <w:t>:</w:t>
      </w:r>
    </w:p>
    <w:p w14:paraId="10F675F9" w14:textId="37188C95" w:rsidR="00A5725D" w:rsidRPr="00B87D15" w:rsidRDefault="00EB2CC0" w:rsidP="00B87D15">
      <w:pPr>
        <w:pStyle w:val="P-A1"/>
        <w:numPr>
          <w:ilvl w:val="0"/>
          <w:numId w:val="31"/>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Contractor shall accept server (provided by Owner).  </w:t>
      </w:r>
      <w:r w:rsidRPr="00B87D15">
        <w:rPr>
          <w:rFonts w:ascii="Arial" w:hAnsi="Arial" w:cs="Arial"/>
          <w:szCs w:val="22"/>
        </w:rPr>
        <w:t>Contractor</w:t>
      </w:r>
      <w:r w:rsidR="00B779EC" w:rsidRPr="00B87D15">
        <w:rPr>
          <w:rFonts w:ascii="Arial" w:hAnsi="Arial" w:cs="Arial"/>
          <w:szCs w:val="22"/>
        </w:rPr>
        <w:t xml:space="preserve"> may be required to</w:t>
      </w:r>
      <w:r w:rsidRPr="00B87D15">
        <w:rPr>
          <w:rFonts w:ascii="Arial" w:hAnsi="Arial" w:cs="Arial"/>
          <w:szCs w:val="22"/>
        </w:rPr>
        <w:t xml:space="preserve"> </w:t>
      </w:r>
      <w:r w:rsidRPr="00B87D15">
        <w:rPr>
          <w:rFonts w:ascii="Arial" w:hAnsi="Arial" w:cs="Arial"/>
          <w:color w:val="000000" w:themeColor="text1"/>
          <w:szCs w:val="22"/>
        </w:rPr>
        <w:t xml:space="preserve">install in Owner’s rack and coordinate with the </w:t>
      </w:r>
      <w:r w:rsidR="008B5B78">
        <w:rPr>
          <w:rFonts w:ascii="Arial" w:hAnsi="Arial" w:cs="Arial"/>
          <w:color w:val="000000" w:themeColor="text1"/>
          <w:szCs w:val="22"/>
        </w:rPr>
        <w:t>s</w:t>
      </w:r>
      <w:r w:rsidRPr="00B87D15">
        <w:rPr>
          <w:rFonts w:ascii="Arial" w:hAnsi="Arial" w:cs="Arial"/>
          <w:color w:val="000000" w:themeColor="text1"/>
          <w:szCs w:val="22"/>
        </w:rPr>
        <w:t>ystem</w:t>
      </w:r>
      <w:r w:rsidR="000442AE" w:rsidRPr="00B87D15">
        <w:rPr>
          <w:rFonts w:ascii="Arial" w:hAnsi="Arial" w:cs="Arial"/>
          <w:color w:val="000000" w:themeColor="text1"/>
          <w:szCs w:val="22"/>
        </w:rPr>
        <w:t xml:space="preserve"> Contractor</w:t>
      </w:r>
      <w:r w:rsidRPr="00B87D15">
        <w:rPr>
          <w:rFonts w:ascii="Arial" w:hAnsi="Arial" w:cs="Arial"/>
          <w:color w:val="000000" w:themeColor="text1"/>
          <w:szCs w:val="22"/>
        </w:rPr>
        <w:t xml:space="preserve"> to provide software programming, as needed, to complete the system.  Server shall be installed in each school’s MDF or location, as designated by Owner.</w:t>
      </w:r>
    </w:p>
    <w:p w14:paraId="79B9361B" w14:textId="5FAAD2AF"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Enterprise software, </w:t>
      </w:r>
      <w:r w:rsidR="008B5B78" w:rsidRPr="00B87D15">
        <w:rPr>
          <w:rFonts w:ascii="Arial" w:hAnsi="Arial" w:cs="Arial"/>
          <w:color w:val="000000" w:themeColor="text1"/>
          <w:szCs w:val="22"/>
        </w:rPr>
        <w:t>which</w:t>
      </w:r>
      <w:r w:rsidRPr="00B87D15">
        <w:rPr>
          <w:rFonts w:ascii="Arial" w:hAnsi="Arial" w:cs="Arial"/>
          <w:color w:val="000000" w:themeColor="text1"/>
          <w:szCs w:val="22"/>
        </w:rPr>
        <w:t xml:space="preserve"> will meet the project’s current IP endpoints, will be provided by Owner.  This Contractor</w:t>
      </w:r>
      <w:r w:rsidRPr="00B87D15">
        <w:rPr>
          <w:rFonts w:ascii="Arial" w:hAnsi="Arial" w:cs="Arial"/>
          <w:szCs w:val="22"/>
        </w:rPr>
        <w:t xml:space="preserve"> </w:t>
      </w:r>
      <w:r w:rsidR="00B779EC" w:rsidRPr="00B87D15">
        <w:rPr>
          <w:rFonts w:ascii="Arial" w:hAnsi="Arial" w:cs="Arial"/>
          <w:szCs w:val="22"/>
        </w:rPr>
        <w:t xml:space="preserve">is </w:t>
      </w:r>
      <w:r w:rsidRPr="00B87D15">
        <w:rPr>
          <w:rFonts w:ascii="Arial" w:hAnsi="Arial" w:cs="Arial"/>
          <w:color w:val="000000" w:themeColor="text1"/>
          <w:szCs w:val="22"/>
        </w:rPr>
        <w:t>to coordinate installation for a working system.  Endpoints shall include all IP devices to receive pages and notifications such as IP speakers, zone controllers, computers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IP Phones (includes softphones).</w:t>
      </w:r>
    </w:p>
    <w:p w14:paraId="0F647CE1" w14:textId="2DD936B7"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Each school shall have a </w:t>
      </w:r>
      <w:r w:rsidR="008B5B78" w:rsidRPr="00B87D15">
        <w:rPr>
          <w:rFonts w:ascii="Arial" w:hAnsi="Arial" w:cs="Arial"/>
          <w:color w:val="000000" w:themeColor="text1"/>
          <w:szCs w:val="22"/>
        </w:rPr>
        <w:t>locally survivable</w:t>
      </w:r>
      <w:r w:rsidRPr="00B87D15">
        <w:rPr>
          <w:rFonts w:ascii="Arial" w:hAnsi="Arial" w:cs="Arial"/>
          <w:color w:val="000000" w:themeColor="text1"/>
          <w:szCs w:val="22"/>
        </w:rPr>
        <w:t xml:space="preserve"> solution for IP paging, bells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local emergency notification, such as lockdowns.</w:t>
      </w:r>
    </w:p>
    <w:p w14:paraId="2A5352FD" w14:textId="175488D0"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System shall be configured to provide local live paging, standard bell schedule</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additional scheduling, as determined by Owner.</w:t>
      </w:r>
    </w:p>
    <w:p w14:paraId="6EA7DCC7" w14:textId="2A478F73"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Additional configuration shall be provided</w:t>
      </w:r>
      <w:r w:rsidR="00B779EC" w:rsidRPr="00B87D15">
        <w:rPr>
          <w:rFonts w:ascii="Arial" w:hAnsi="Arial" w:cs="Arial"/>
          <w:color w:val="000000" w:themeColor="text1"/>
          <w:szCs w:val="22"/>
        </w:rPr>
        <w:t xml:space="preserve"> </w:t>
      </w:r>
      <w:r w:rsidR="00B779EC" w:rsidRPr="00B87D15">
        <w:rPr>
          <w:rFonts w:ascii="Arial" w:hAnsi="Arial" w:cs="Arial"/>
          <w:szCs w:val="22"/>
        </w:rPr>
        <w:t>by the owner</w:t>
      </w:r>
      <w:r w:rsidRPr="00B87D15">
        <w:rPr>
          <w:rFonts w:ascii="Arial" w:hAnsi="Arial" w:cs="Arial"/>
          <w:color w:val="000000" w:themeColor="text1"/>
          <w:szCs w:val="22"/>
        </w:rPr>
        <w:t xml:space="preserve">, per school, to include system configuration to broadcast pre-recorded emergency notifications triggered by calling a specified extension on a local IP phone; sending an all clear broadcast to </w:t>
      </w:r>
      <w:r w:rsidRPr="00B87D15">
        <w:rPr>
          <w:rFonts w:ascii="Arial" w:hAnsi="Arial" w:cs="Arial"/>
          <w:color w:val="000000" w:themeColor="text1"/>
          <w:szCs w:val="22"/>
        </w:rPr>
        <w:lastRenderedPageBreak/>
        <w:t>notifications triggered by calling a specified extension and sending a prerecorded all</w:t>
      </w:r>
      <w:r w:rsidR="008B5B78">
        <w:rPr>
          <w:rFonts w:ascii="Arial" w:hAnsi="Arial" w:cs="Arial"/>
          <w:color w:val="000000" w:themeColor="text1"/>
          <w:szCs w:val="22"/>
        </w:rPr>
        <w:t xml:space="preserve"> </w:t>
      </w:r>
      <w:r w:rsidRPr="00B87D15">
        <w:rPr>
          <w:rFonts w:ascii="Arial" w:hAnsi="Arial" w:cs="Arial"/>
          <w:color w:val="000000" w:themeColor="text1"/>
          <w:szCs w:val="22"/>
        </w:rPr>
        <w:t>clear page following a fire alarm drill.</w:t>
      </w:r>
    </w:p>
    <w:p w14:paraId="471D8AF3" w14:textId="63DDE936"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Reports on feature usage, system activity, etc. shall be provided via web-based interface.</w:t>
      </w:r>
    </w:p>
    <w:p w14:paraId="69E85EA0" w14:textId="1A6E49CE"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Configuration of system and initiation of system features shall be provided via web-based interface.</w:t>
      </w:r>
    </w:p>
    <w:p w14:paraId="485A0C45" w14:textId="7F70574D"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System shall sync the time to the school’s network time server or network-based time server.</w:t>
      </w:r>
    </w:p>
    <w:p w14:paraId="210F14AC" w14:textId="17B465D9" w:rsidR="00A5725D" w:rsidRPr="00B87D15" w:rsidRDefault="008B5B78"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Web browser</w:t>
      </w:r>
      <w:r w:rsidR="00EB2CC0" w:rsidRPr="00B87D15">
        <w:rPr>
          <w:rFonts w:ascii="Arial" w:hAnsi="Arial" w:cs="Arial"/>
          <w:color w:val="000000" w:themeColor="text1"/>
          <w:szCs w:val="22"/>
        </w:rPr>
        <w:t xml:space="preserve"> shall be provided to deliver school-wide emergency paging, pre-recorded messages and tones from any authorized user in the school or via the </w:t>
      </w:r>
      <w:r w:rsidRPr="00B87D15">
        <w:rPr>
          <w:rFonts w:ascii="Arial" w:hAnsi="Arial" w:cs="Arial"/>
          <w:color w:val="000000" w:themeColor="text1"/>
          <w:szCs w:val="22"/>
        </w:rPr>
        <w:t>district</w:t>
      </w:r>
      <w:r w:rsidR="00EB2CC0" w:rsidRPr="00B87D15">
        <w:rPr>
          <w:rFonts w:ascii="Arial" w:hAnsi="Arial" w:cs="Arial"/>
          <w:color w:val="000000" w:themeColor="text1"/>
          <w:szCs w:val="22"/>
        </w:rPr>
        <w:t>.  The software shall be capable of automatically notifying school personnel via prerecorded page, text</w:t>
      </w:r>
      <w:r>
        <w:rPr>
          <w:rFonts w:ascii="Arial" w:hAnsi="Arial" w:cs="Arial"/>
          <w:color w:val="000000" w:themeColor="text1"/>
          <w:szCs w:val="22"/>
        </w:rPr>
        <w:t xml:space="preserve"> and</w:t>
      </w:r>
      <w:r w:rsidR="00EB2CC0" w:rsidRPr="00B87D15">
        <w:rPr>
          <w:rFonts w:ascii="Arial" w:hAnsi="Arial" w:cs="Arial"/>
          <w:color w:val="000000" w:themeColor="text1"/>
          <w:szCs w:val="22"/>
        </w:rPr>
        <w:t xml:space="preserve"> or email over available LAN/WAN network.</w:t>
      </w:r>
    </w:p>
    <w:p w14:paraId="3223A7E0" w14:textId="1684134B"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Per school, provide and install an IP speaker and RJ45 jack and install Owner-provided telephone, at the main server location, to be zoned and used for web-interface to test source material or microphone inputs</w:t>
      </w:r>
      <w:r w:rsidR="00A46CFF" w:rsidRPr="00B87D15">
        <w:rPr>
          <w:rFonts w:ascii="Arial" w:hAnsi="Arial" w:cs="Arial"/>
          <w:color w:val="000000" w:themeColor="text1"/>
          <w:szCs w:val="22"/>
        </w:rPr>
        <w:t>.</w:t>
      </w:r>
    </w:p>
    <w:p w14:paraId="25964AC1" w14:textId="7AFCA323" w:rsidR="00B779EC"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Initially,</w:t>
      </w:r>
      <w:r w:rsidR="000442AE" w:rsidRPr="00B87D15">
        <w:rPr>
          <w:rFonts w:ascii="Arial" w:hAnsi="Arial" w:cs="Arial"/>
          <w:color w:val="000000" w:themeColor="text1"/>
          <w:szCs w:val="22"/>
        </w:rPr>
        <w:t xml:space="preserve"> Contractor</w:t>
      </w:r>
      <w:r w:rsidR="00DB23C2" w:rsidRPr="00B87D15">
        <w:rPr>
          <w:rFonts w:ascii="Arial" w:hAnsi="Arial" w:cs="Arial"/>
          <w:color w:val="000000" w:themeColor="text1"/>
          <w:szCs w:val="22"/>
        </w:rPr>
        <w:t xml:space="preserve"> </w:t>
      </w:r>
      <w:r w:rsidRPr="00B87D15">
        <w:rPr>
          <w:rFonts w:ascii="Arial" w:hAnsi="Arial" w:cs="Arial"/>
          <w:color w:val="000000" w:themeColor="text1"/>
          <w:szCs w:val="22"/>
        </w:rPr>
        <w:t>shall set volume</w:t>
      </w:r>
      <w:r w:rsidR="00B779EC" w:rsidRPr="00B87D15">
        <w:rPr>
          <w:rFonts w:ascii="Arial" w:hAnsi="Arial" w:cs="Arial"/>
          <w:color w:val="000000" w:themeColor="text1"/>
          <w:szCs w:val="22"/>
        </w:rPr>
        <w:t xml:space="preserve"> </w:t>
      </w:r>
      <w:r w:rsidR="00B779EC" w:rsidRPr="00B87D15">
        <w:rPr>
          <w:rFonts w:ascii="Arial" w:hAnsi="Arial" w:cs="Arial"/>
          <w:szCs w:val="22"/>
        </w:rPr>
        <w:t>of zone controller AMPs at a 50% setting</w:t>
      </w:r>
      <w:r w:rsidRPr="00B87D15">
        <w:rPr>
          <w:rFonts w:ascii="Arial" w:hAnsi="Arial" w:cs="Arial"/>
          <w:szCs w:val="22"/>
        </w:rPr>
        <w:t xml:space="preserve"> and </w:t>
      </w:r>
      <w:r w:rsidRPr="00B87D15">
        <w:rPr>
          <w:rFonts w:ascii="Arial" w:hAnsi="Arial" w:cs="Arial"/>
          <w:color w:val="000000" w:themeColor="text1"/>
          <w:szCs w:val="22"/>
        </w:rPr>
        <w:t xml:space="preserve">provide documentation to the </w:t>
      </w:r>
      <w:r w:rsidR="008B5B78" w:rsidRPr="00B87D15">
        <w:rPr>
          <w:rFonts w:ascii="Arial" w:hAnsi="Arial" w:cs="Arial"/>
          <w:color w:val="000000" w:themeColor="text1"/>
          <w:szCs w:val="22"/>
        </w:rPr>
        <w:t>district</w:t>
      </w:r>
      <w:r w:rsidRPr="00B87D15">
        <w:rPr>
          <w:rFonts w:ascii="Arial" w:hAnsi="Arial" w:cs="Arial"/>
          <w:color w:val="000000" w:themeColor="text1"/>
          <w:szCs w:val="22"/>
        </w:rPr>
        <w:t xml:space="preserve"> staff for further adjustments.  IP speakers shall not use manual or in</w:t>
      </w:r>
      <w:r w:rsidR="008B5B78">
        <w:rPr>
          <w:rFonts w:ascii="Arial" w:hAnsi="Arial" w:cs="Arial"/>
          <w:color w:val="000000" w:themeColor="text1"/>
          <w:szCs w:val="22"/>
        </w:rPr>
        <w:t xml:space="preserve"> </w:t>
      </w:r>
      <w:r w:rsidRPr="00B87D15">
        <w:rPr>
          <w:rFonts w:ascii="Arial" w:hAnsi="Arial" w:cs="Arial"/>
          <w:color w:val="000000" w:themeColor="text1"/>
          <w:szCs w:val="22"/>
        </w:rPr>
        <w:t>room volume attenuation.  Any reference in the drawings for local volume control shall be disregarded.</w:t>
      </w:r>
    </w:p>
    <w:p w14:paraId="5567250D" w14:textId="540E7447" w:rsidR="00A5725D" w:rsidRPr="00B87D15" w:rsidRDefault="00B779EC" w:rsidP="00B87D15">
      <w:pPr>
        <w:pStyle w:val="P-A1"/>
        <w:numPr>
          <w:ilvl w:val="0"/>
          <w:numId w:val="31"/>
        </w:numPr>
        <w:spacing w:before="0" w:after="0" w:line="360" w:lineRule="auto"/>
        <w:ind w:left="1800"/>
        <w:rPr>
          <w:rFonts w:ascii="Arial" w:hAnsi="Arial" w:cs="Arial"/>
          <w:szCs w:val="22"/>
        </w:rPr>
      </w:pPr>
      <w:r w:rsidRPr="00B87D15">
        <w:rPr>
          <w:rFonts w:ascii="Arial" w:hAnsi="Arial" w:cs="Arial"/>
          <w:szCs w:val="22"/>
        </w:rPr>
        <w:t xml:space="preserve">Contractor shall test volume levels working with the </w:t>
      </w:r>
      <w:r w:rsidR="008B5B78" w:rsidRPr="00B87D15">
        <w:rPr>
          <w:rFonts w:ascii="Arial" w:hAnsi="Arial" w:cs="Arial"/>
          <w:szCs w:val="22"/>
        </w:rPr>
        <w:t>district</w:t>
      </w:r>
      <w:r w:rsidRPr="00B87D15">
        <w:rPr>
          <w:rFonts w:ascii="Arial" w:hAnsi="Arial" w:cs="Arial"/>
          <w:szCs w:val="22"/>
        </w:rPr>
        <w:t xml:space="preserve"> staff to verify a set volume level (</w:t>
      </w:r>
      <w:r w:rsidR="00587332" w:rsidRPr="00B87D15">
        <w:rPr>
          <w:rFonts w:ascii="Arial" w:hAnsi="Arial" w:cs="Arial"/>
          <w:szCs w:val="22"/>
        </w:rPr>
        <w:t>dB</w:t>
      </w:r>
      <w:r w:rsidRPr="00B87D15">
        <w:rPr>
          <w:rFonts w:ascii="Arial" w:hAnsi="Arial" w:cs="Arial"/>
          <w:szCs w:val="22"/>
        </w:rPr>
        <w:t xml:space="preserve"> level using a sound meter) when a predetermined test tone is sent. This shall be done for every room and zone. </w:t>
      </w:r>
      <w:r w:rsidR="00FC34D8" w:rsidRPr="00B87D15">
        <w:rPr>
          <w:rFonts w:ascii="Arial" w:hAnsi="Arial" w:cs="Arial"/>
          <w:szCs w:val="22"/>
        </w:rPr>
        <w:t xml:space="preserve">Speakers shall produce a sound level of 10 decibels above the space noise at full occupancy. </w:t>
      </w:r>
    </w:p>
    <w:p w14:paraId="72BE1BF8" w14:textId="730C768C"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Any reference in the drawings designated as a single or double occupancy office, which depict a ceiling mounted speaker for paging, should be disregarded as the office phones are intended to receive pages.</w:t>
      </w:r>
    </w:p>
    <w:p w14:paraId="05E4DD2B" w14:textId="0CB25770"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This</w:t>
      </w:r>
      <w:r w:rsidR="000442AE" w:rsidRPr="00B87D15">
        <w:rPr>
          <w:rFonts w:ascii="Arial" w:hAnsi="Arial" w:cs="Arial"/>
          <w:color w:val="000000" w:themeColor="text1"/>
          <w:szCs w:val="22"/>
        </w:rPr>
        <w:t xml:space="preserve"> Contractor</w:t>
      </w:r>
      <w:r w:rsidR="00DB23C2" w:rsidRPr="00B87D15">
        <w:rPr>
          <w:rFonts w:ascii="Arial" w:hAnsi="Arial" w:cs="Arial"/>
          <w:color w:val="000000" w:themeColor="text1"/>
          <w:szCs w:val="22"/>
        </w:rPr>
        <w:t xml:space="preserve"> </w:t>
      </w:r>
      <w:r w:rsidRPr="00B87D15">
        <w:rPr>
          <w:rFonts w:ascii="Arial" w:hAnsi="Arial" w:cs="Arial"/>
          <w:color w:val="000000" w:themeColor="text1"/>
          <w:szCs w:val="22"/>
        </w:rPr>
        <w:t xml:space="preserve">shall connect system to the </w:t>
      </w:r>
      <w:r w:rsidR="008B5B78" w:rsidRPr="00B87D15">
        <w:rPr>
          <w:rFonts w:ascii="Arial" w:hAnsi="Arial" w:cs="Arial"/>
          <w:color w:val="000000" w:themeColor="text1"/>
          <w:szCs w:val="22"/>
        </w:rPr>
        <w:t>district</w:t>
      </w:r>
      <w:r w:rsidR="008B5B78">
        <w:rPr>
          <w:rFonts w:ascii="Arial" w:hAnsi="Arial" w:cs="Arial"/>
          <w:color w:val="000000" w:themeColor="text1"/>
          <w:szCs w:val="22"/>
        </w:rPr>
        <w:t xml:space="preserve"> </w:t>
      </w:r>
      <w:r w:rsidRPr="00B87D15">
        <w:rPr>
          <w:rFonts w:ascii="Arial" w:hAnsi="Arial" w:cs="Arial"/>
          <w:color w:val="000000" w:themeColor="text1"/>
          <w:szCs w:val="22"/>
        </w:rPr>
        <w:t>provided IP telephone network.  See integration and configuration steps below.</w:t>
      </w:r>
    </w:p>
    <w:p w14:paraId="4496EFA7" w14:textId="41F23261"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System shall support a flexible numbering plan allowing two, three, four, five, or </w:t>
      </w:r>
      <w:r w:rsidR="004F6D55" w:rsidRPr="00B87D15">
        <w:rPr>
          <w:rFonts w:ascii="Arial" w:hAnsi="Arial" w:cs="Arial"/>
          <w:color w:val="000000" w:themeColor="text1"/>
          <w:szCs w:val="22"/>
        </w:rPr>
        <w:t>six-digit</w:t>
      </w:r>
      <w:r w:rsidRPr="00B87D15">
        <w:rPr>
          <w:rFonts w:ascii="Arial" w:hAnsi="Arial" w:cs="Arial"/>
          <w:color w:val="000000" w:themeColor="text1"/>
          <w:szCs w:val="22"/>
        </w:rPr>
        <w:t xml:space="preserve"> extensions to activate various paging activities, according to school’s dial plan.</w:t>
      </w:r>
    </w:p>
    <w:p w14:paraId="2F0C2B70" w14:textId="2F6D8DF0"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Server shall not need direct connection to any classroom via home run or distributed wiring.  The intent is to communicate solely through the IP LAN network.</w:t>
      </w:r>
    </w:p>
    <w:p w14:paraId="5997483C" w14:textId="4234400C"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lastRenderedPageBreak/>
        <w:t xml:space="preserve">Server shall store all school specific messages as well as </w:t>
      </w:r>
      <w:r w:rsidR="008B5B78">
        <w:rPr>
          <w:rFonts w:ascii="Arial" w:hAnsi="Arial" w:cs="Arial"/>
          <w:color w:val="000000" w:themeColor="text1"/>
          <w:szCs w:val="22"/>
        </w:rPr>
        <w:t>d</w:t>
      </w:r>
      <w:r w:rsidRPr="00B87D15">
        <w:rPr>
          <w:rFonts w:ascii="Arial" w:hAnsi="Arial" w:cs="Arial"/>
          <w:color w:val="000000" w:themeColor="text1"/>
          <w:szCs w:val="22"/>
        </w:rPr>
        <w:t>istrict common messages, bell schedules</w:t>
      </w:r>
      <w:r w:rsidR="008B5B78">
        <w:rPr>
          <w:rFonts w:ascii="Arial" w:hAnsi="Arial" w:cs="Arial"/>
          <w:color w:val="000000" w:themeColor="text1"/>
          <w:szCs w:val="22"/>
        </w:rPr>
        <w:t>,</w:t>
      </w:r>
      <w:r w:rsidRPr="00B87D15">
        <w:rPr>
          <w:rFonts w:ascii="Arial" w:hAnsi="Arial" w:cs="Arial"/>
          <w:color w:val="000000" w:themeColor="text1"/>
          <w:szCs w:val="22"/>
        </w:rPr>
        <w:t xml:space="preserve"> etc.  The server shall have a backup and restore capability accessible via web interface.</w:t>
      </w:r>
    </w:p>
    <w:p w14:paraId="71E216D8" w14:textId="412623B7" w:rsidR="00A5725D" w:rsidRPr="008B5B78" w:rsidRDefault="00EB2CC0" w:rsidP="008B5B78">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System’s </w:t>
      </w:r>
      <w:r w:rsidR="008B5B78">
        <w:rPr>
          <w:rFonts w:ascii="Arial" w:hAnsi="Arial" w:cs="Arial"/>
          <w:color w:val="000000" w:themeColor="text1"/>
          <w:szCs w:val="22"/>
        </w:rPr>
        <w:t>v</w:t>
      </w:r>
      <w:r w:rsidRPr="00B87D15">
        <w:rPr>
          <w:rFonts w:ascii="Arial" w:hAnsi="Arial" w:cs="Arial"/>
          <w:color w:val="000000" w:themeColor="text1"/>
          <w:szCs w:val="22"/>
        </w:rPr>
        <w:t xml:space="preserve">oice </w:t>
      </w:r>
      <w:r w:rsidR="008B5B78">
        <w:rPr>
          <w:rFonts w:ascii="Arial" w:hAnsi="Arial" w:cs="Arial"/>
          <w:color w:val="000000" w:themeColor="text1"/>
          <w:szCs w:val="22"/>
        </w:rPr>
        <w:t>i</w:t>
      </w:r>
      <w:r w:rsidRPr="00B87D15">
        <w:rPr>
          <w:rFonts w:ascii="Arial" w:hAnsi="Arial" w:cs="Arial"/>
          <w:color w:val="000000" w:themeColor="text1"/>
          <w:szCs w:val="22"/>
        </w:rPr>
        <w:t>nterface shall provide:</w:t>
      </w:r>
    </w:p>
    <w:p w14:paraId="75D85E55" w14:textId="70F4D45B"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a</w:t>
      </w:r>
      <w:r w:rsidR="00483647" w:rsidRPr="00B87D15">
        <w:rPr>
          <w:rFonts w:ascii="Arial" w:hAnsi="Arial" w:cs="Arial"/>
          <w:color w:val="000000" w:themeColor="text1"/>
          <w:szCs w:val="22"/>
        </w:rPr>
        <w:t>)</w:t>
      </w:r>
      <w:r w:rsidRPr="00B87D15">
        <w:rPr>
          <w:rFonts w:ascii="Arial" w:hAnsi="Arial" w:cs="Arial"/>
          <w:color w:val="000000" w:themeColor="text1"/>
          <w:szCs w:val="22"/>
        </w:rPr>
        <w:tab/>
        <w:t>Live audio paging access from any in</w:t>
      </w:r>
      <w:r w:rsidR="008B5B78">
        <w:rPr>
          <w:rFonts w:ascii="Arial" w:hAnsi="Arial" w:cs="Arial"/>
          <w:color w:val="000000" w:themeColor="text1"/>
          <w:szCs w:val="22"/>
        </w:rPr>
        <w:t xml:space="preserve"> </w:t>
      </w:r>
      <w:r w:rsidRPr="00B87D15">
        <w:rPr>
          <w:rFonts w:ascii="Arial" w:hAnsi="Arial" w:cs="Arial"/>
          <w:color w:val="000000" w:themeColor="text1"/>
          <w:szCs w:val="22"/>
        </w:rPr>
        <w:t>school IP telephone to any in</w:t>
      </w:r>
      <w:r w:rsidR="008B5B78">
        <w:rPr>
          <w:rFonts w:ascii="Arial" w:hAnsi="Arial" w:cs="Arial"/>
          <w:color w:val="000000" w:themeColor="text1"/>
          <w:szCs w:val="22"/>
        </w:rPr>
        <w:t xml:space="preserve"> </w:t>
      </w:r>
      <w:r w:rsidRPr="00B87D15">
        <w:rPr>
          <w:rFonts w:ascii="Arial" w:hAnsi="Arial" w:cs="Arial"/>
          <w:color w:val="000000" w:themeColor="text1"/>
          <w:szCs w:val="22"/>
        </w:rPr>
        <w:t>school IP endpoint.  This shall include all zone controllers or any combination of IP endpoints.</w:t>
      </w:r>
    </w:p>
    <w:p w14:paraId="2CA2843C" w14:textId="7793615A"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b</w:t>
      </w:r>
      <w:r w:rsidR="00483647" w:rsidRPr="00B87D15">
        <w:rPr>
          <w:rFonts w:ascii="Arial" w:hAnsi="Arial" w:cs="Arial"/>
          <w:color w:val="000000" w:themeColor="text1"/>
          <w:szCs w:val="22"/>
        </w:rPr>
        <w:t>)</w:t>
      </w:r>
      <w:r w:rsidRPr="00B87D15">
        <w:rPr>
          <w:rFonts w:ascii="Arial" w:hAnsi="Arial" w:cs="Arial"/>
          <w:color w:val="000000" w:themeColor="text1"/>
          <w:szCs w:val="22"/>
        </w:rPr>
        <w:tab/>
        <w:t>Triggering of prerecorded notifications, emergency and non-emergency, from any IP telephone to any in</w:t>
      </w:r>
      <w:r w:rsidR="008B5B78">
        <w:rPr>
          <w:rFonts w:ascii="Arial" w:hAnsi="Arial" w:cs="Arial"/>
          <w:color w:val="000000" w:themeColor="text1"/>
          <w:szCs w:val="22"/>
        </w:rPr>
        <w:t xml:space="preserve"> </w:t>
      </w:r>
      <w:r w:rsidRPr="00B87D15">
        <w:rPr>
          <w:rFonts w:ascii="Arial" w:hAnsi="Arial" w:cs="Arial"/>
          <w:color w:val="000000" w:themeColor="text1"/>
          <w:szCs w:val="22"/>
        </w:rPr>
        <w:t>school IP endpoint.  This shall include all zone controllers or any combination of IP endpoints registered to the server.</w:t>
      </w:r>
    </w:p>
    <w:p w14:paraId="3245A6D0" w14:textId="437CA531"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System shall utilize a web-browser and audio input device (like a USB microphone) to deliver school-wide, live emergency paging, prerecorded messages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tones from any authorized computer in the facility.  The system shall be capable of automatically notifying </w:t>
      </w:r>
      <w:r w:rsidR="008B5B78">
        <w:rPr>
          <w:rFonts w:ascii="Arial" w:hAnsi="Arial" w:cs="Arial"/>
          <w:color w:val="000000" w:themeColor="text1"/>
          <w:szCs w:val="22"/>
        </w:rPr>
        <w:t>d</w:t>
      </w:r>
      <w:r w:rsidRPr="00B87D15">
        <w:rPr>
          <w:rFonts w:ascii="Arial" w:hAnsi="Arial" w:cs="Arial"/>
          <w:color w:val="000000" w:themeColor="text1"/>
          <w:szCs w:val="22"/>
        </w:rPr>
        <w:t>istrict personnel via the WAN of an alarm condition via email or text.</w:t>
      </w:r>
    </w:p>
    <w:p w14:paraId="3DA5CFAA" w14:textId="0C6496CA" w:rsidR="00A5725D" w:rsidRPr="00B87D15" w:rsidRDefault="00EB2CC0" w:rsidP="00B87D15">
      <w:pPr>
        <w:pStyle w:val="P-A1"/>
        <w:numPr>
          <w:ilvl w:val="0"/>
          <w:numId w:val="31"/>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System shall be capable of automatically broadcasting page emergency instructions throughout the entire school when an alarm (i.e. lockdown, lockout, security, fire, etc.) is tripped or manually activated.  The emergency instructions shall be preprogrammed and shall require no user intervention.  The system shall provide redundant, alarm annunciation over the paging speakers and shall not be meant to replace primary fire alarm or security systems.</w:t>
      </w:r>
    </w:p>
    <w:p w14:paraId="69957690" w14:textId="09F98B8B"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IP Addressable Endpoints</w:t>
      </w:r>
      <w:r w:rsidR="008B5B78">
        <w:rPr>
          <w:rFonts w:ascii="Arial" w:hAnsi="Arial" w:cs="Arial"/>
          <w:color w:val="000000" w:themeColor="text1"/>
          <w:szCs w:val="22"/>
        </w:rPr>
        <w:t>:</w:t>
      </w:r>
    </w:p>
    <w:p w14:paraId="5F87D5FD" w14:textId="01CA12F4" w:rsidR="00A5725D" w:rsidRPr="00B87D15" w:rsidRDefault="00EB2CC0" w:rsidP="00B87D15">
      <w:pPr>
        <w:pStyle w:val="P-A1"/>
        <w:numPr>
          <w:ilvl w:val="0"/>
          <w:numId w:val="33"/>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IP Speakers shall interface to each school’s data network.</w:t>
      </w:r>
    </w:p>
    <w:p w14:paraId="3BD81B63" w14:textId="2F8B8469"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a</w:t>
      </w:r>
      <w:r w:rsidR="00483647" w:rsidRPr="00B87D15">
        <w:rPr>
          <w:rFonts w:ascii="Arial" w:hAnsi="Arial" w:cs="Arial"/>
          <w:color w:val="000000" w:themeColor="text1"/>
          <w:szCs w:val="22"/>
        </w:rPr>
        <w:t>)</w:t>
      </w:r>
      <w:r w:rsidRPr="00B87D15">
        <w:rPr>
          <w:rFonts w:ascii="Arial" w:hAnsi="Arial" w:cs="Arial"/>
          <w:color w:val="000000" w:themeColor="text1"/>
          <w:szCs w:val="22"/>
        </w:rPr>
        <w:tab/>
        <w:t>Provide the ability to belong to one or more independent zones for zone paging, program/music distribution zones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class-change tone reception.  This assignment shall be a programmable function.  Each IP speaker location or common zone shall be programmed in software and shall be able to belong to any combination of software defined zones.</w:t>
      </w:r>
    </w:p>
    <w:p w14:paraId="3BED8C3C" w14:textId="456B03E6"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b</w:t>
      </w:r>
      <w:r w:rsidR="00483647" w:rsidRPr="00B87D15">
        <w:rPr>
          <w:rFonts w:ascii="Arial" w:hAnsi="Arial" w:cs="Arial"/>
          <w:color w:val="000000" w:themeColor="text1"/>
          <w:szCs w:val="22"/>
        </w:rPr>
        <w:t>)</w:t>
      </w:r>
      <w:r w:rsidRPr="00B87D15">
        <w:rPr>
          <w:rFonts w:ascii="Arial" w:hAnsi="Arial" w:cs="Arial"/>
          <w:color w:val="000000" w:themeColor="text1"/>
          <w:szCs w:val="22"/>
        </w:rPr>
        <w:tab/>
        <w:t>Provide an analog output set of contacts such that an additional analog speaker may be paired with the IP speaker in larger classrooms.  Additionally, the analog output shall be fitted with a pigtail to permit classrooms with auxiliary sound systems to detect sound and automatically disable in-classroom auxiliary sound system (i.e. voice reinforcement).</w:t>
      </w:r>
    </w:p>
    <w:p w14:paraId="1216C34E" w14:textId="1F773F43"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lastRenderedPageBreak/>
        <w:t>c</w:t>
      </w:r>
      <w:r w:rsidR="00483647" w:rsidRPr="00B87D15">
        <w:rPr>
          <w:rFonts w:ascii="Arial" w:hAnsi="Arial" w:cs="Arial"/>
          <w:color w:val="000000" w:themeColor="text1"/>
          <w:szCs w:val="22"/>
        </w:rPr>
        <w:t>)</w:t>
      </w:r>
      <w:r w:rsidRPr="00B87D15">
        <w:rPr>
          <w:rFonts w:ascii="Arial" w:hAnsi="Arial" w:cs="Arial"/>
          <w:color w:val="000000" w:themeColor="text1"/>
          <w:szCs w:val="22"/>
        </w:rPr>
        <w:tab/>
        <w:t>Basis for speakers shall be non-plenum rated.  However, Contractor shall supply plenum-rated, where required.  Contractor may propose an all plenum-rated solution.</w:t>
      </w:r>
    </w:p>
    <w:p w14:paraId="0FA459D8" w14:textId="32B90E27"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d</w:t>
      </w:r>
      <w:r w:rsidR="00483647" w:rsidRPr="00B87D15">
        <w:rPr>
          <w:rFonts w:ascii="Arial" w:hAnsi="Arial" w:cs="Arial"/>
          <w:color w:val="000000" w:themeColor="text1"/>
          <w:szCs w:val="22"/>
        </w:rPr>
        <w:t>)</w:t>
      </w:r>
      <w:r w:rsidRPr="00B87D15">
        <w:rPr>
          <w:rFonts w:ascii="Arial" w:hAnsi="Arial" w:cs="Arial"/>
          <w:color w:val="000000" w:themeColor="text1"/>
          <w:szCs w:val="22"/>
        </w:rPr>
        <w:tab/>
        <w:t xml:space="preserve">Provide with a contact that shall detect a closed/open switch activity that may be programed to trigger a function such as strobe, panic, or </w:t>
      </w:r>
      <w:r w:rsidR="008B5B78" w:rsidRPr="00B87D15">
        <w:rPr>
          <w:rFonts w:ascii="Arial" w:hAnsi="Arial" w:cs="Arial"/>
          <w:color w:val="000000" w:themeColor="text1"/>
          <w:szCs w:val="22"/>
        </w:rPr>
        <w:t>another</w:t>
      </w:r>
      <w:r w:rsidRPr="00B87D15">
        <w:rPr>
          <w:rFonts w:ascii="Arial" w:hAnsi="Arial" w:cs="Arial"/>
          <w:color w:val="000000" w:themeColor="text1"/>
          <w:szCs w:val="22"/>
        </w:rPr>
        <w:t xml:space="preserve"> urgent message.</w:t>
      </w:r>
    </w:p>
    <w:p w14:paraId="2EAA310A" w14:textId="6A49FC81"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e</w:t>
      </w:r>
      <w:r w:rsidR="00483647" w:rsidRPr="00B87D15">
        <w:rPr>
          <w:rFonts w:ascii="Arial" w:hAnsi="Arial" w:cs="Arial"/>
          <w:color w:val="000000" w:themeColor="text1"/>
          <w:szCs w:val="22"/>
        </w:rPr>
        <w:t>)</w:t>
      </w:r>
      <w:r w:rsidRPr="00B87D15">
        <w:rPr>
          <w:rFonts w:ascii="Arial" w:hAnsi="Arial" w:cs="Arial"/>
          <w:color w:val="000000" w:themeColor="text1"/>
          <w:szCs w:val="22"/>
        </w:rPr>
        <w:tab/>
        <w:t>Provide cabling and message board in cafeterias, gymnasiums, auditoriums, media centers, etc. (gathering areas).  See drawings for locations and quantities.</w:t>
      </w:r>
    </w:p>
    <w:p w14:paraId="6484B93D" w14:textId="05EE5152"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f</w:t>
      </w:r>
      <w:r w:rsidR="00483647" w:rsidRPr="00B87D15">
        <w:rPr>
          <w:rFonts w:ascii="Arial" w:hAnsi="Arial" w:cs="Arial"/>
          <w:color w:val="000000" w:themeColor="text1"/>
          <w:szCs w:val="22"/>
        </w:rPr>
        <w:t>)</w:t>
      </w:r>
      <w:r w:rsidRPr="00B87D15">
        <w:rPr>
          <w:rFonts w:ascii="Arial" w:hAnsi="Arial" w:cs="Arial"/>
          <w:color w:val="000000" w:themeColor="text1"/>
          <w:szCs w:val="22"/>
        </w:rPr>
        <w:tab/>
        <w:t xml:space="preserve">IP enabling of analog speakers using standalone POE devices either ceiling installed, in ceilings, or centralized rack shall not be acceptable as an IP speaker.  </w:t>
      </w:r>
      <w:r w:rsidR="008B5B78">
        <w:rPr>
          <w:rFonts w:ascii="Arial" w:hAnsi="Arial" w:cs="Arial"/>
          <w:color w:val="000000" w:themeColor="text1"/>
          <w:szCs w:val="22"/>
        </w:rPr>
        <w:t>PCS</w:t>
      </w:r>
      <w:r w:rsidRPr="00B87D15">
        <w:rPr>
          <w:rFonts w:ascii="Arial" w:hAnsi="Arial" w:cs="Arial"/>
          <w:color w:val="000000" w:themeColor="text1"/>
          <w:szCs w:val="22"/>
        </w:rPr>
        <w:t xml:space="preserve"> does not want to deal with two separate devices in each class.  The IP speaker must be a combined package with the speaker.  The combined unit may have outputs for extension or other relay functions but the Ethernet POE and speaker per classroom must be a packaged unit.  </w:t>
      </w:r>
      <w:r w:rsidR="008B5B78">
        <w:rPr>
          <w:rFonts w:ascii="Arial" w:hAnsi="Arial" w:cs="Arial"/>
          <w:color w:val="000000" w:themeColor="text1"/>
          <w:szCs w:val="22"/>
        </w:rPr>
        <w:t>PCS</w:t>
      </w:r>
      <w:r w:rsidRPr="00B87D15">
        <w:rPr>
          <w:rFonts w:ascii="Arial" w:hAnsi="Arial" w:cs="Arial"/>
          <w:color w:val="000000" w:themeColor="text1"/>
          <w:szCs w:val="22"/>
        </w:rPr>
        <w:t xml:space="preserve"> is aware of a number of IP enabling POE products that could be placed in ceilings.  These would be unmanageable from a service perspective and unreasonable to identify.</w:t>
      </w:r>
    </w:p>
    <w:p w14:paraId="2690CCC7" w14:textId="4E022684" w:rsidR="00A5725D" w:rsidRPr="00412CFF" w:rsidRDefault="00EB2CC0" w:rsidP="00412CFF">
      <w:pPr>
        <w:pStyle w:val="P-A1"/>
        <w:numPr>
          <w:ilvl w:val="0"/>
          <w:numId w:val="33"/>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IP-</w:t>
      </w:r>
      <w:r w:rsidR="00412CFF">
        <w:rPr>
          <w:rFonts w:ascii="Arial" w:hAnsi="Arial" w:cs="Arial"/>
          <w:color w:val="000000" w:themeColor="text1"/>
          <w:szCs w:val="22"/>
        </w:rPr>
        <w:t>a</w:t>
      </w:r>
      <w:r w:rsidRPr="00B87D15">
        <w:rPr>
          <w:rFonts w:ascii="Arial" w:hAnsi="Arial" w:cs="Arial"/>
          <w:color w:val="000000" w:themeColor="text1"/>
          <w:szCs w:val="22"/>
        </w:rPr>
        <w:t xml:space="preserve">ddressable </w:t>
      </w:r>
      <w:r w:rsidR="00412CFF">
        <w:rPr>
          <w:rFonts w:ascii="Arial" w:hAnsi="Arial" w:cs="Arial"/>
          <w:color w:val="000000" w:themeColor="text1"/>
          <w:szCs w:val="22"/>
        </w:rPr>
        <w:t>z</w:t>
      </w:r>
      <w:r w:rsidRPr="00B87D15">
        <w:rPr>
          <w:rFonts w:ascii="Arial" w:hAnsi="Arial" w:cs="Arial"/>
          <w:color w:val="000000" w:themeColor="text1"/>
          <w:szCs w:val="22"/>
        </w:rPr>
        <w:t xml:space="preserve">one </w:t>
      </w:r>
      <w:r w:rsidR="00412CFF">
        <w:rPr>
          <w:rFonts w:ascii="Arial" w:hAnsi="Arial" w:cs="Arial"/>
          <w:color w:val="000000" w:themeColor="text1"/>
          <w:szCs w:val="22"/>
        </w:rPr>
        <w:t>p</w:t>
      </w:r>
      <w:r w:rsidRPr="00B87D15">
        <w:rPr>
          <w:rFonts w:ascii="Arial" w:hAnsi="Arial" w:cs="Arial"/>
          <w:color w:val="000000" w:themeColor="text1"/>
          <w:szCs w:val="22"/>
        </w:rPr>
        <w:t xml:space="preserve">aging </w:t>
      </w:r>
      <w:r w:rsidR="00412CFF">
        <w:rPr>
          <w:rFonts w:ascii="Arial" w:hAnsi="Arial" w:cs="Arial"/>
          <w:color w:val="000000" w:themeColor="text1"/>
          <w:szCs w:val="22"/>
        </w:rPr>
        <w:t>m</w:t>
      </w:r>
      <w:r w:rsidRPr="00B87D15">
        <w:rPr>
          <w:rFonts w:ascii="Arial" w:hAnsi="Arial" w:cs="Arial"/>
          <w:color w:val="000000" w:themeColor="text1"/>
          <w:szCs w:val="22"/>
        </w:rPr>
        <w:t>odule/</w:t>
      </w:r>
      <w:r w:rsidR="00412CFF">
        <w:rPr>
          <w:rFonts w:ascii="Arial" w:hAnsi="Arial" w:cs="Arial"/>
          <w:color w:val="000000" w:themeColor="text1"/>
          <w:szCs w:val="22"/>
        </w:rPr>
        <w:t>s</w:t>
      </w:r>
      <w:r w:rsidRPr="00B87D15">
        <w:rPr>
          <w:rFonts w:ascii="Arial" w:hAnsi="Arial" w:cs="Arial"/>
          <w:color w:val="000000" w:themeColor="text1"/>
          <w:szCs w:val="22"/>
        </w:rPr>
        <w:t>peaker</w:t>
      </w:r>
      <w:r w:rsidR="00412CFF">
        <w:rPr>
          <w:rFonts w:ascii="Arial" w:hAnsi="Arial" w:cs="Arial"/>
          <w:color w:val="000000" w:themeColor="text1"/>
          <w:szCs w:val="22"/>
        </w:rPr>
        <w:t>:</w:t>
      </w:r>
    </w:p>
    <w:p w14:paraId="2C420D42" w14:textId="438C7004"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a</w:t>
      </w:r>
      <w:r w:rsidR="00483647" w:rsidRPr="00B87D15">
        <w:rPr>
          <w:rFonts w:ascii="Arial" w:hAnsi="Arial" w:cs="Arial"/>
          <w:color w:val="000000" w:themeColor="text1"/>
          <w:szCs w:val="22"/>
        </w:rPr>
        <w:t>)</w:t>
      </w:r>
      <w:r w:rsidRPr="00B87D15">
        <w:rPr>
          <w:rFonts w:ascii="Arial" w:hAnsi="Arial" w:cs="Arial"/>
          <w:color w:val="000000" w:themeColor="text1"/>
          <w:szCs w:val="22"/>
        </w:rPr>
        <w:tab/>
        <w:t>Shall connect multiple analog speakers in exterior or common areas in the school and support all page</w:t>
      </w:r>
      <w:r w:rsidR="00412CFF">
        <w:rPr>
          <w:rFonts w:ascii="Arial" w:hAnsi="Arial" w:cs="Arial"/>
          <w:color w:val="000000" w:themeColor="text1"/>
          <w:szCs w:val="22"/>
        </w:rPr>
        <w:t>s</w:t>
      </w:r>
      <w:r w:rsidRPr="00B87D15">
        <w:rPr>
          <w:rFonts w:ascii="Arial" w:hAnsi="Arial" w:cs="Arial"/>
          <w:color w:val="000000" w:themeColor="text1"/>
          <w:szCs w:val="22"/>
        </w:rPr>
        <w:t>, zone paging, bells, audio events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emergency notifications.  Utilize zone paging amplifier.</w:t>
      </w:r>
    </w:p>
    <w:p w14:paraId="04463767" w14:textId="2785CAEA"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b</w:t>
      </w:r>
      <w:r w:rsidR="00483647" w:rsidRPr="00B87D15">
        <w:rPr>
          <w:rFonts w:ascii="Arial" w:hAnsi="Arial" w:cs="Arial"/>
          <w:color w:val="000000" w:themeColor="text1"/>
          <w:szCs w:val="22"/>
        </w:rPr>
        <w:t>)</w:t>
      </w:r>
      <w:r w:rsidRPr="00B87D15">
        <w:rPr>
          <w:rFonts w:ascii="Arial" w:hAnsi="Arial" w:cs="Arial"/>
          <w:color w:val="000000" w:themeColor="text1"/>
          <w:szCs w:val="22"/>
        </w:rPr>
        <w:tab/>
        <w:t>Shall be rack mountable or Contractor shall supply a shelf.</w:t>
      </w:r>
    </w:p>
    <w:p w14:paraId="5A584112" w14:textId="7DB23007"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c</w:t>
      </w:r>
      <w:r w:rsidR="00483647" w:rsidRPr="00B87D15">
        <w:rPr>
          <w:rFonts w:ascii="Arial" w:hAnsi="Arial" w:cs="Arial"/>
          <w:color w:val="000000" w:themeColor="text1"/>
          <w:szCs w:val="22"/>
        </w:rPr>
        <w:t>)</w:t>
      </w:r>
      <w:r w:rsidRPr="00B87D15">
        <w:rPr>
          <w:rFonts w:ascii="Arial" w:hAnsi="Arial" w:cs="Arial"/>
          <w:color w:val="000000" w:themeColor="text1"/>
          <w:szCs w:val="22"/>
        </w:rPr>
        <w:tab/>
        <w:t>Shall be able to belong to one or more zones for live paging, bells, prerecorded audio</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emergency notifications.</w:t>
      </w:r>
    </w:p>
    <w:p w14:paraId="584C57D1" w14:textId="48357485"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d</w:t>
      </w:r>
      <w:r w:rsidR="00483647" w:rsidRPr="00B87D15">
        <w:rPr>
          <w:rFonts w:ascii="Arial" w:hAnsi="Arial" w:cs="Arial"/>
          <w:color w:val="000000" w:themeColor="text1"/>
          <w:szCs w:val="22"/>
        </w:rPr>
        <w:t>)</w:t>
      </w:r>
      <w:r w:rsidRPr="00B87D15">
        <w:rPr>
          <w:rFonts w:ascii="Arial" w:hAnsi="Arial" w:cs="Arial"/>
          <w:color w:val="000000" w:themeColor="text1"/>
          <w:szCs w:val="22"/>
        </w:rPr>
        <w:tab/>
        <w:t>Shall be mounted in the communications closet in existing rack.</w:t>
      </w:r>
    </w:p>
    <w:p w14:paraId="25B6F15B" w14:textId="0D57379F"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e</w:t>
      </w:r>
      <w:r w:rsidR="00483647" w:rsidRPr="00B87D15">
        <w:rPr>
          <w:rFonts w:ascii="Arial" w:hAnsi="Arial" w:cs="Arial"/>
          <w:color w:val="000000" w:themeColor="text1"/>
          <w:szCs w:val="22"/>
        </w:rPr>
        <w:t>)</w:t>
      </w:r>
      <w:r w:rsidRPr="00B87D15">
        <w:rPr>
          <w:rFonts w:ascii="Arial" w:hAnsi="Arial" w:cs="Arial"/>
          <w:color w:val="000000" w:themeColor="text1"/>
          <w:szCs w:val="22"/>
        </w:rPr>
        <w:tab/>
        <w:t xml:space="preserve">Shall be end user configurable (with respect to accepting a Dynamic or Static IP address) must provide support for variable length subnet masks according to </w:t>
      </w:r>
      <w:r w:rsidR="00412CFF">
        <w:rPr>
          <w:rFonts w:ascii="Arial" w:hAnsi="Arial" w:cs="Arial"/>
          <w:color w:val="000000" w:themeColor="text1"/>
          <w:szCs w:val="22"/>
        </w:rPr>
        <w:t>PCS’</w:t>
      </w:r>
      <w:r w:rsidRPr="00B87D15">
        <w:rPr>
          <w:rFonts w:ascii="Arial" w:hAnsi="Arial" w:cs="Arial"/>
          <w:color w:val="000000" w:themeColor="text1"/>
          <w:szCs w:val="22"/>
        </w:rPr>
        <w:t xml:space="preserve"> IP addressing scheme and allow an interface to manually set the zone controller to a static IP.</w:t>
      </w:r>
    </w:p>
    <w:p w14:paraId="590984CD" w14:textId="7132819E" w:rsidR="00643392"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f</w:t>
      </w:r>
      <w:r w:rsidR="00483647" w:rsidRPr="00B87D15">
        <w:rPr>
          <w:rFonts w:ascii="Arial" w:hAnsi="Arial" w:cs="Arial"/>
          <w:color w:val="000000" w:themeColor="text1"/>
          <w:szCs w:val="22"/>
        </w:rPr>
        <w:t>)</w:t>
      </w:r>
      <w:r w:rsidRPr="00B87D15">
        <w:rPr>
          <w:rFonts w:ascii="Arial" w:hAnsi="Arial" w:cs="Arial"/>
          <w:color w:val="000000" w:themeColor="text1"/>
          <w:szCs w:val="22"/>
        </w:rPr>
        <w:tab/>
        <w:t>Zone controllers may be used for common areas such as hallways, lobby</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outdoor spaces</w:t>
      </w:r>
      <w:r w:rsidR="00412CFF">
        <w:rPr>
          <w:rFonts w:ascii="Arial" w:hAnsi="Arial" w:cs="Arial"/>
          <w:color w:val="000000" w:themeColor="text1"/>
          <w:szCs w:val="22"/>
        </w:rPr>
        <w:t>,</w:t>
      </w:r>
      <w:r w:rsidRPr="00B87D15">
        <w:rPr>
          <w:rFonts w:ascii="Arial" w:hAnsi="Arial" w:cs="Arial"/>
          <w:color w:val="000000" w:themeColor="text1"/>
          <w:szCs w:val="22"/>
        </w:rPr>
        <w:t xml:space="preserve"> etc.</w:t>
      </w:r>
      <w:r w:rsidR="00412CFF">
        <w:rPr>
          <w:rFonts w:ascii="Arial" w:hAnsi="Arial" w:cs="Arial"/>
          <w:color w:val="000000" w:themeColor="text1"/>
          <w:szCs w:val="22"/>
        </w:rPr>
        <w:t>,</w:t>
      </w:r>
      <w:r w:rsidRPr="00B87D15">
        <w:rPr>
          <w:rFonts w:ascii="Arial" w:hAnsi="Arial" w:cs="Arial"/>
          <w:color w:val="000000" w:themeColor="text1"/>
          <w:szCs w:val="22"/>
        </w:rPr>
        <w:t xml:space="preserve"> however, classrooms or other individual rooms must be able to be paged by unique IP address that may be combined into a zone.</w:t>
      </w:r>
    </w:p>
    <w:p w14:paraId="5E5CE786" w14:textId="697D75B0" w:rsidR="00A5725D" w:rsidRPr="00B87D15" w:rsidRDefault="00643392"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lastRenderedPageBreak/>
        <w:t>g)</w:t>
      </w:r>
      <w:r w:rsidRPr="00B87D15">
        <w:rPr>
          <w:rFonts w:ascii="Arial" w:hAnsi="Arial" w:cs="Arial"/>
          <w:color w:val="000000" w:themeColor="text1"/>
          <w:szCs w:val="22"/>
        </w:rPr>
        <w:tab/>
        <w:t xml:space="preserve">Zone controllers and amps shall be </w:t>
      </w:r>
      <w:r w:rsidR="00412CFF" w:rsidRPr="00B87D15">
        <w:rPr>
          <w:rFonts w:ascii="Arial" w:hAnsi="Arial" w:cs="Arial"/>
          <w:color w:val="000000" w:themeColor="text1"/>
          <w:szCs w:val="22"/>
        </w:rPr>
        <w:t>installed</w:t>
      </w:r>
      <w:r w:rsidRPr="00B87D15">
        <w:rPr>
          <w:rFonts w:ascii="Arial" w:hAnsi="Arial" w:cs="Arial"/>
          <w:color w:val="000000" w:themeColor="text1"/>
          <w:szCs w:val="22"/>
        </w:rPr>
        <w:t xml:space="preserve"> at the MDF or IDF punch block locations or termination cabinets unless otherwise specified by the owner. </w:t>
      </w:r>
    </w:p>
    <w:p w14:paraId="2A8E1E87" w14:textId="0D18BDA1"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IP Paging Administrative Computer (PC)</w:t>
      </w:r>
      <w:r w:rsidR="00412CFF">
        <w:rPr>
          <w:rFonts w:ascii="Arial" w:hAnsi="Arial" w:cs="Arial"/>
          <w:color w:val="000000" w:themeColor="text1"/>
          <w:szCs w:val="22"/>
        </w:rPr>
        <w:t>:</w:t>
      </w:r>
    </w:p>
    <w:p w14:paraId="14543F64" w14:textId="69C81FDE" w:rsidR="00A5725D" w:rsidRPr="00B87D15" w:rsidRDefault="00EB2CC0" w:rsidP="00B87D15">
      <w:pPr>
        <w:pStyle w:val="P-A1"/>
        <w:numPr>
          <w:ilvl w:val="0"/>
          <w:numId w:val="34"/>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Provide audio paging access from any PC to any zone (i.e. group) of paging speakers or all speakers/paging horns throughout the entire school.  Access controlled by </w:t>
      </w:r>
      <w:r w:rsidR="00412CFF">
        <w:rPr>
          <w:rFonts w:ascii="Arial" w:hAnsi="Arial" w:cs="Arial"/>
          <w:color w:val="000000" w:themeColor="text1"/>
          <w:szCs w:val="22"/>
        </w:rPr>
        <w:t>u</w:t>
      </w:r>
      <w:r w:rsidRPr="00B87D15">
        <w:rPr>
          <w:rFonts w:ascii="Arial" w:hAnsi="Arial" w:cs="Arial"/>
          <w:color w:val="000000" w:themeColor="text1"/>
          <w:szCs w:val="22"/>
        </w:rPr>
        <w:t xml:space="preserve">ser </w:t>
      </w:r>
      <w:r w:rsidR="00412CFF">
        <w:rPr>
          <w:rFonts w:ascii="Arial" w:hAnsi="Arial" w:cs="Arial"/>
          <w:color w:val="000000" w:themeColor="text1"/>
          <w:szCs w:val="22"/>
        </w:rPr>
        <w:t>identification</w:t>
      </w:r>
      <w:r w:rsidRPr="00B87D15">
        <w:rPr>
          <w:rFonts w:ascii="Arial" w:hAnsi="Arial" w:cs="Arial"/>
          <w:color w:val="000000" w:themeColor="text1"/>
          <w:szCs w:val="22"/>
        </w:rPr>
        <w:t xml:space="preserve"> and/or password.</w:t>
      </w:r>
    </w:p>
    <w:p w14:paraId="3D3DF395" w14:textId="3D7B74BF"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t>Audio Paging/Program Amplifiers/Speakers</w:t>
      </w:r>
      <w:r w:rsidR="00412CFF">
        <w:rPr>
          <w:rFonts w:ascii="Arial" w:hAnsi="Arial" w:cs="Arial"/>
          <w:color w:val="000000" w:themeColor="text1"/>
          <w:szCs w:val="22"/>
        </w:rPr>
        <w:t>:</w:t>
      </w:r>
    </w:p>
    <w:p w14:paraId="4CB83687" w14:textId="5C82D257" w:rsidR="00A5725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Power amplifier(s) shall be provided to provide a minimum of 1 watt of power to each analog paging speaker and </w:t>
      </w:r>
      <w:r w:rsidR="00F62848" w:rsidRPr="00B87D15">
        <w:rPr>
          <w:rFonts w:ascii="Arial" w:hAnsi="Arial" w:cs="Arial"/>
          <w:color w:val="000000" w:themeColor="text1"/>
          <w:szCs w:val="22"/>
        </w:rPr>
        <w:t>2</w:t>
      </w:r>
      <w:r w:rsidRPr="00B87D15">
        <w:rPr>
          <w:rFonts w:ascii="Arial" w:hAnsi="Arial" w:cs="Arial"/>
          <w:color w:val="000000" w:themeColor="text1"/>
          <w:szCs w:val="22"/>
        </w:rPr>
        <w:t xml:space="preserve"> watts of power to each paging horn.</w:t>
      </w:r>
      <w:r w:rsidR="00F23284" w:rsidRPr="00B87D15">
        <w:rPr>
          <w:rFonts w:ascii="Arial" w:hAnsi="Arial" w:cs="Arial"/>
          <w:color w:val="000000" w:themeColor="text1"/>
          <w:szCs w:val="22"/>
        </w:rPr>
        <w:t xml:space="preserve"> Outside horns should be set to half its rated power typically 4-8 watts to achieve prope</w:t>
      </w:r>
      <w:r w:rsidR="00172C7D" w:rsidRPr="00B87D15">
        <w:rPr>
          <w:rFonts w:ascii="Arial" w:hAnsi="Arial" w:cs="Arial"/>
          <w:color w:val="000000" w:themeColor="text1"/>
          <w:szCs w:val="22"/>
        </w:rPr>
        <w:t xml:space="preserve">r coverage. </w:t>
      </w:r>
    </w:p>
    <w:p w14:paraId="651020C1" w14:textId="625CAF0E" w:rsidR="00A5725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412CFF">
        <w:rPr>
          <w:rFonts w:ascii="Arial" w:hAnsi="Arial" w:cs="Arial"/>
          <w:color w:val="000000" w:themeColor="text1"/>
          <w:szCs w:val="22"/>
        </w:rPr>
        <w:t>Maximum</w:t>
      </w:r>
      <w:r w:rsidRPr="00B87D15">
        <w:rPr>
          <w:rFonts w:ascii="Arial" w:hAnsi="Arial" w:cs="Arial"/>
          <w:color w:val="000000" w:themeColor="text1"/>
          <w:szCs w:val="22"/>
        </w:rPr>
        <w:t xml:space="preserve"> load on the paging/program amplifiers shall be 50% of the rated, continuous output of the amplifiers.</w:t>
      </w:r>
    </w:p>
    <w:p w14:paraId="526E5F10" w14:textId="18066CE5" w:rsidR="00A5725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412CFF">
        <w:rPr>
          <w:rFonts w:ascii="Arial" w:hAnsi="Arial" w:cs="Arial"/>
          <w:color w:val="000000" w:themeColor="text1"/>
          <w:szCs w:val="22"/>
        </w:rPr>
        <w:t>Exterior Speakers</w:t>
      </w:r>
      <w:r w:rsidRPr="00B87D15">
        <w:rPr>
          <w:rFonts w:ascii="Arial" w:hAnsi="Arial" w:cs="Arial"/>
          <w:color w:val="000000" w:themeColor="text1"/>
          <w:szCs w:val="22"/>
        </w:rPr>
        <w:t xml:space="preserve"> shall be Atlas Sound VT-152UCN with SEN/</w:t>
      </w:r>
      <w:r w:rsidR="00412CFF">
        <w:rPr>
          <w:rFonts w:ascii="Arial" w:hAnsi="Arial" w:cs="Arial"/>
          <w:color w:val="000000" w:themeColor="text1"/>
          <w:szCs w:val="22"/>
        </w:rPr>
        <w:t>s</w:t>
      </w:r>
      <w:r w:rsidRPr="00B87D15">
        <w:rPr>
          <w:rFonts w:ascii="Arial" w:hAnsi="Arial" w:cs="Arial"/>
          <w:color w:val="000000" w:themeColor="text1"/>
          <w:szCs w:val="22"/>
        </w:rPr>
        <w:t xml:space="preserve">urface </w:t>
      </w:r>
      <w:r w:rsidR="00412CFF">
        <w:rPr>
          <w:rFonts w:ascii="Arial" w:hAnsi="Arial" w:cs="Arial"/>
          <w:color w:val="000000" w:themeColor="text1"/>
          <w:szCs w:val="22"/>
        </w:rPr>
        <w:t>m</w:t>
      </w:r>
      <w:r w:rsidRPr="00B87D15">
        <w:rPr>
          <w:rFonts w:ascii="Arial" w:hAnsi="Arial" w:cs="Arial"/>
          <w:color w:val="000000" w:themeColor="text1"/>
          <w:szCs w:val="22"/>
        </w:rPr>
        <w:t>ounted or VTF-152UCN/</w:t>
      </w:r>
      <w:r w:rsidR="00412CFF">
        <w:rPr>
          <w:rFonts w:ascii="Arial" w:hAnsi="Arial" w:cs="Arial"/>
          <w:color w:val="000000" w:themeColor="text1"/>
          <w:szCs w:val="22"/>
        </w:rPr>
        <w:t>f</w:t>
      </w:r>
      <w:r w:rsidRPr="00B87D15">
        <w:rPr>
          <w:rFonts w:ascii="Arial" w:hAnsi="Arial" w:cs="Arial"/>
          <w:color w:val="000000" w:themeColor="text1"/>
          <w:szCs w:val="22"/>
        </w:rPr>
        <w:t xml:space="preserve">lush </w:t>
      </w:r>
      <w:r w:rsidR="00412CFF">
        <w:rPr>
          <w:rFonts w:ascii="Arial" w:hAnsi="Arial" w:cs="Arial"/>
          <w:color w:val="000000" w:themeColor="text1"/>
          <w:szCs w:val="22"/>
        </w:rPr>
        <w:t>m</w:t>
      </w:r>
      <w:r w:rsidRPr="00B87D15">
        <w:rPr>
          <w:rFonts w:ascii="Arial" w:hAnsi="Arial" w:cs="Arial"/>
          <w:color w:val="000000" w:themeColor="text1"/>
          <w:szCs w:val="22"/>
        </w:rPr>
        <w:t xml:space="preserve">ounted or preapproved equal.  No more than two exterior horns per wire run.  18 AWG, 2-conductor, shielded cable provided under </w:t>
      </w:r>
      <w:r w:rsidR="00973F5F" w:rsidRPr="00B87D15">
        <w:rPr>
          <w:rFonts w:ascii="Arial" w:hAnsi="Arial" w:cs="Arial"/>
          <w:color w:val="000000" w:themeColor="text1"/>
          <w:szCs w:val="22"/>
        </w:rPr>
        <w:t>Division 2</w:t>
      </w:r>
      <w:r w:rsidR="00DB23C2" w:rsidRPr="00B87D15">
        <w:rPr>
          <w:rFonts w:ascii="Arial" w:hAnsi="Arial" w:cs="Arial"/>
          <w:color w:val="000000" w:themeColor="text1"/>
          <w:szCs w:val="22"/>
        </w:rPr>
        <w:t>7</w:t>
      </w:r>
      <w:r w:rsidRPr="00B87D15">
        <w:rPr>
          <w:rFonts w:ascii="Arial" w:hAnsi="Arial" w:cs="Arial"/>
          <w:color w:val="000000" w:themeColor="text1"/>
          <w:szCs w:val="22"/>
        </w:rPr>
        <w:t>, Structured Cabling</w:t>
      </w:r>
      <w:r w:rsidR="00017B5A" w:rsidRPr="00B87D15">
        <w:rPr>
          <w:rFonts w:ascii="Arial" w:hAnsi="Arial" w:cs="Arial"/>
          <w:color w:val="000000" w:themeColor="text1"/>
          <w:szCs w:val="22"/>
        </w:rPr>
        <w:t xml:space="preserve"> in new construction or by this contractor in existing facilities</w:t>
      </w:r>
      <w:r w:rsidRPr="00B87D15">
        <w:rPr>
          <w:rFonts w:ascii="Arial" w:hAnsi="Arial" w:cs="Arial"/>
          <w:color w:val="000000" w:themeColor="text1"/>
          <w:szCs w:val="22"/>
        </w:rPr>
        <w:t>.</w:t>
      </w:r>
      <w:r w:rsidR="00017B5A" w:rsidRPr="00B87D15">
        <w:rPr>
          <w:rFonts w:ascii="Arial" w:hAnsi="Arial" w:cs="Arial"/>
          <w:color w:val="000000" w:themeColor="text1"/>
          <w:szCs w:val="22"/>
        </w:rPr>
        <w:t xml:space="preserve"> Analog audio cables </w:t>
      </w:r>
      <w:r w:rsidR="00F96568" w:rsidRPr="00B87D15">
        <w:rPr>
          <w:rFonts w:ascii="Arial" w:hAnsi="Arial" w:cs="Arial"/>
          <w:color w:val="000000" w:themeColor="text1"/>
          <w:szCs w:val="22"/>
        </w:rPr>
        <w:t xml:space="preserve">and speakers </w:t>
      </w:r>
      <w:r w:rsidR="00017B5A" w:rsidRPr="00B87D15">
        <w:rPr>
          <w:rFonts w:ascii="Arial" w:hAnsi="Arial" w:cs="Arial"/>
          <w:color w:val="000000" w:themeColor="text1"/>
          <w:szCs w:val="22"/>
        </w:rPr>
        <w:t xml:space="preserve">shall be new, existing wire </w:t>
      </w:r>
      <w:r w:rsidR="00F96568" w:rsidRPr="00B87D15">
        <w:rPr>
          <w:rFonts w:ascii="Arial" w:hAnsi="Arial" w:cs="Arial"/>
          <w:color w:val="000000" w:themeColor="text1"/>
          <w:szCs w:val="22"/>
        </w:rPr>
        <w:t xml:space="preserve">and devices </w:t>
      </w:r>
      <w:r w:rsidR="00017B5A" w:rsidRPr="00B87D15">
        <w:rPr>
          <w:rFonts w:ascii="Arial" w:hAnsi="Arial" w:cs="Arial"/>
          <w:color w:val="000000" w:themeColor="text1"/>
          <w:szCs w:val="22"/>
        </w:rPr>
        <w:t xml:space="preserve">shall not be used. </w:t>
      </w:r>
    </w:p>
    <w:p w14:paraId="4C396B48" w14:textId="25CD43F5" w:rsidR="00A5725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Category cable, from IP Endpoints to the Owner</w:t>
      </w:r>
      <w:r w:rsidR="00412CFF">
        <w:rPr>
          <w:rFonts w:ascii="Arial" w:hAnsi="Arial" w:cs="Arial"/>
          <w:color w:val="000000" w:themeColor="text1"/>
          <w:szCs w:val="22"/>
        </w:rPr>
        <w:t xml:space="preserve"> </w:t>
      </w:r>
      <w:r w:rsidRPr="00B87D15">
        <w:rPr>
          <w:rFonts w:ascii="Arial" w:hAnsi="Arial" w:cs="Arial"/>
          <w:color w:val="000000" w:themeColor="text1"/>
          <w:szCs w:val="22"/>
        </w:rPr>
        <w:t xml:space="preserve">provided POE network switches, provided under </w:t>
      </w:r>
      <w:r w:rsidR="00973F5F" w:rsidRPr="00B87D15">
        <w:rPr>
          <w:rFonts w:ascii="Arial" w:hAnsi="Arial" w:cs="Arial"/>
          <w:color w:val="000000" w:themeColor="text1"/>
          <w:szCs w:val="22"/>
        </w:rPr>
        <w:t>Division 2</w:t>
      </w:r>
      <w:r w:rsidR="00DB23C2" w:rsidRPr="00B87D15">
        <w:rPr>
          <w:rFonts w:ascii="Arial" w:hAnsi="Arial" w:cs="Arial"/>
          <w:color w:val="000000" w:themeColor="text1"/>
          <w:szCs w:val="22"/>
        </w:rPr>
        <w:t>7</w:t>
      </w:r>
      <w:r w:rsidRPr="00B87D15">
        <w:rPr>
          <w:rFonts w:ascii="Arial" w:hAnsi="Arial" w:cs="Arial"/>
          <w:color w:val="000000" w:themeColor="text1"/>
          <w:szCs w:val="22"/>
        </w:rPr>
        <w:t>, Structured Cabling.</w:t>
      </w:r>
    </w:p>
    <w:p w14:paraId="59D21215" w14:textId="731302D7" w:rsidR="00936E9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Contractors shall accept Owner</w:t>
      </w:r>
      <w:r w:rsidR="00412CFF">
        <w:rPr>
          <w:rFonts w:ascii="Arial" w:hAnsi="Arial" w:cs="Arial"/>
          <w:color w:val="000000" w:themeColor="text1"/>
          <w:szCs w:val="22"/>
        </w:rPr>
        <w:t xml:space="preserve"> </w:t>
      </w:r>
      <w:r w:rsidRPr="00B87D15">
        <w:rPr>
          <w:rFonts w:ascii="Arial" w:hAnsi="Arial" w:cs="Arial"/>
          <w:color w:val="000000" w:themeColor="text1"/>
          <w:szCs w:val="22"/>
        </w:rPr>
        <w:t>preconfigured POE network switches</w:t>
      </w:r>
      <w:r w:rsidRPr="00B87D15">
        <w:rPr>
          <w:rFonts w:ascii="Arial" w:hAnsi="Arial" w:cs="Arial"/>
          <w:szCs w:val="22"/>
        </w:rPr>
        <w:t xml:space="preserve">. </w:t>
      </w:r>
      <w:r w:rsidR="00412CFF">
        <w:rPr>
          <w:rFonts w:ascii="Arial" w:hAnsi="Arial" w:cs="Arial"/>
          <w:szCs w:val="22"/>
        </w:rPr>
        <w:t>PCS</w:t>
      </w:r>
      <w:r w:rsidR="00B779EC" w:rsidRPr="00B87D15">
        <w:rPr>
          <w:rFonts w:ascii="Arial" w:hAnsi="Arial" w:cs="Arial"/>
          <w:szCs w:val="22"/>
        </w:rPr>
        <w:t xml:space="preserve"> will </w:t>
      </w:r>
      <w:r w:rsidRPr="00B87D15">
        <w:rPr>
          <w:rFonts w:ascii="Arial" w:hAnsi="Arial" w:cs="Arial"/>
          <w:color w:val="000000" w:themeColor="text1"/>
          <w:szCs w:val="22"/>
        </w:rPr>
        <w:t>install in rack, power and cable the switches with Contractor</w:t>
      </w:r>
      <w:r w:rsidR="00412CFF">
        <w:rPr>
          <w:rFonts w:ascii="Arial" w:hAnsi="Arial" w:cs="Arial"/>
          <w:color w:val="000000" w:themeColor="text1"/>
          <w:szCs w:val="22"/>
        </w:rPr>
        <w:t xml:space="preserve"> </w:t>
      </w:r>
      <w:r w:rsidRPr="00B87D15">
        <w:rPr>
          <w:rFonts w:ascii="Arial" w:hAnsi="Arial" w:cs="Arial"/>
          <w:color w:val="000000" w:themeColor="text1"/>
          <w:szCs w:val="22"/>
        </w:rPr>
        <w:t xml:space="preserve">supplied cables, as specified in </w:t>
      </w:r>
      <w:r w:rsidR="00DB23C2" w:rsidRPr="00B87D15">
        <w:rPr>
          <w:rFonts w:ascii="Arial" w:hAnsi="Arial" w:cs="Arial"/>
          <w:color w:val="000000" w:themeColor="text1"/>
          <w:szCs w:val="22"/>
        </w:rPr>
        <w:t>27 1</w:t>
      </w:r>
      <w:r w:rsidR="00527A6B" w:rsidRPr="00B87D15">
        <w:rPr>
          <w:rFonts w:ascii="Arial" w:hAnsi="Arial" w:cs="Arial"/>
          <w:color w:val="000000" w:themeColor="text1"/>
          <w:szCs w:val="22"/>
        </w:rPr>
        <w:t>0</w:t>
      </w:r>
      <w:r w:rsidR="00412B25" w:rsidRPr="00B87D15">
        <w:rPr>
          <w:rFonts w:ascii="Arial" w:hAnsi="Arial" w:cs="Arial"/>
          <w:color w:val="000000" w:themeColor="text1"/>
          <w:szCs w:val="22"/>
        </w:rPr>
        <w:t xml:space="preserve"> </w:t>
      </w:r>
      <w:r w:rsidR="00DB23C2" w:rsidRPr="00B87D15">
        <w:rPr>
          <w:rFonts w:ascii="Arial" w:hAnsi="Arial" w:cs="Arial"/>
          <w:color w:val="000000" w:themeColor="text1"/>
          <w:szCs w:val="22"/>
        </w:rPr>
        <w:t>00</w:t>
      </w:r>
      <w:r w:rsidR="00E755A8" w:rsidRPr="00B87D15">
        <w:rPr>
          <w:rFonts w:ascii="Arial" w:hAnsi="Arial" w:cs="Arial"/>
          <w:color w:val="000000" w:themeColor="text1"/>
          <w:szCs w:val="22"/>
        </w:rPr>
        <w:t xml:space="preserve"> Structured Cabling </w:t>
      </w:r>
      <w:r w:rsidRPr="00B87D15">
        <w:rPr>
          <w:rFonts w:ascii="Arial" w:hAnsi="Arial" w:cs="Arial"/>
          <w:color w:val="000000" w:themeColor="text1"/>
          <w:szCs w:val="22"/>
        </w:rPr>
        <w:t>and described herein.</w:t>
      </w:r>
    </w:p>
    <w:p w14:paraId="4554BB5B" w14:textId="6A6303C7" w:rsidR="00A5725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Contractor shall coordinate testing switches’ connectivity with </w:t>
      </w:r>
      <w:r w:rsidR="00412CFF">
        <w:rPr>
          <w:rFonts w:ascii="Arial" w:hAnsi="Arial" w:cs="Arial"/>
          <w:color w:val="000000" w:themeColor="text1"/>
          <w:szCs w:val="22"/>
        </w:rPr>
        <w:t>PCS</w:t>
      </w:r>
      <w:r w:rsidRPr="00B87D15">
        <w:rPr>
          <w:rFonts w:ascii="Arial" w:hAnsi="Arial" w:cs="Arial"/>
          <w:color w:val="000000" w:themeColor="text1"/>
          <w:szCs w:val="22"/>
        </w:rPr>
        <w:t xml:space="preserve"> network staff.</w:t>
      </w:r>
    </w:p>
    <w:p w14:paraId="5EA46933" w14:textId="609B93F4" w:rsidR="00EB2CC0"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412CFF">
        <w:rPr>
          <w:rFonts w:ascii="Arial" w:hAnsi="Arial" w:cs="Arial"/>
          <w:color w:val="000000" w:themeColor="text1"/>
          <w:szCs w:val="22"/>
        </w:rPr>
        <w:t xml:space="preserve">Interior </w:t>
      </w:r>
      <w:r w:rsidR="00412CFF">
        <w:rPr>
          <w:rFonts w:ascii="Arial" w:hAnsi="Arial" w:cs="Arial"/>
          <w:color w:val="000000" w:themeColor="text1"/>
          <w:szCs w:val="22"/>
        </w:rPr>
        <w:t>r</w:t>
      </w:r>
      <w:r w:rsidRPr="00412CFF">
        <w:rPr>
          <w:rFonts w:ascii="Arial" w:hAnsi="Arial" w:cs="Arial"/>
          <w:color w:val="000000" w:themeColor="text1"/>
          <w:szCs w:val="22"/>
        </w:rPr>
        <w:t>ecess</w:t>
      </w:r>
      <w:r w:rsidR="00412CFF">
        <w:rPr>
          <w:rFonts w:ascii="Arial" w:hAnsi="Arial" w:cs="Arial"/>
          <w:color w:val="000000" w:themeColor="text1"/>
          <w:szCs w:val="22"/>
        </w:rPr>
        <w:t xml:space="preserve"> m</w:t>
      </w:r>
      <w:r w:rsidRPr="00412CFF">
        <w:rPr>
          <w:rFonts w:ascii="Arial" w:hAnsi="Arial" w:cs="Arial"/>
          <w:color w:val="000000" w:themeColor="text1"/>
          <w:szCs w:val="22"/>
        </w:rPr>
        <w:t xml:space="preserve">ounted </w:t>
      </w:r>
      <w:r w:rsidR="00412CFF">
        <w:rPr>
          <w:rFonts w:ascii="Arial" w:hAnsi="Arial" w:cs="Arial"/>
          <w:color w:val="000000" w:themeColor="text1"/>
          <w:szCs w:val="22"/>
        </w:rPr>
        <w:t>c</w:t>
      </w:r>
      <w:r w:rsidRPr="00412CFF">
        <w:rPr>
          <w:rFonts w:ascii="Arial" w:hAnsi="Arial" w:cs="Arial"/>
          <w:color w:val="000000" w:themeColor="text1"/>
          <w:szCs w:val="22"/>
        </w:rPr>
        <w:t xml:space="preserve">eiling IP </w:t>
      </w:r>
      <w:r w:rsidR="00412CFF">
        <w:rPr>
          <w:rFonts w:ascii="Arial" w:hAnsi="Arial" w:cs="Arial"/>
          <w:color w:val="000000" w:themeColor="text1"/>
          <w:szCs w:val="22"/>
        </w:rPr>
        <w:t>s</w:t>
      </w:r>
      <w:r w:rsidRPr="00412CFF">
        <w:rPr>
          <w:rFonts w:ascii="Arial" w:hAnsi="Arial" w:cs="Arial"/>
          <w:color w:val="000000" w:themeColor="text1"/>
          <w:szCs w:val="22"/>
        </w:rPr>
        <w:t>peakers:</w:t>
      </w:r>
      <w:r w:rsidRPr="00B87D15">
        <w:rPr>
          <w:rFonts w:ascii="Arial" w:hAnsi="Arial" w:cs="Arial"/>
          <w:color w:val="000000" w:themeColor="text1"/>
          <w:szCs w:val="22"/>
        </w:rPr>
        <w:t xml:space="preserve"> </w:t>
      </w:r>
      <w:r w:rsidR="00412CFF">
        <w:rPr>
          <w:rFonts w:ascii="Arial" w:hAnsi="Arial" w:cs="Arial"/>
          <w:color w:val="000000" w:themeColor="text1"/>
          <w:szCs w:val="22"/>
        </w:rPr>
        <w:t>p</w:t>
      </w:r>
      <w:r w:rsidRPr="00B87D15">
        <w:rPr>
          <w:rFonts w:ascii="Arial" w:hAnsi="Arial" w:cs="Arial"/>
          <w:color w:val="000000" w:themeColor="text1"/>
          <w:szCs w:val="22"/>
        </w:rPr>
        <w:t xml:space="preserve">rovide </w:t>
      </w:r>
      <w:bookmarkStart w:id="3" w:name="_Hlk22642879"/>
      <w:r w:rsidRPr="00B87D15">
        <w:rPr>
          <w:rFonts w:ascii="Arial" w:hAnsi="Arial" w:cs="Arial"/>
          <w:color w:val="000000" w:themeColor="text1"/>
          <w:szCs w:val="22"/>
        </w:rPr>
        <w:t xml:space="preserve">2' x 2' </w:t>
      </w:r>
      <w:bookmarkEnd w:id="3"/>
      <w:r w:rsidRPr="00B87D15">
        <w:rPr>
          <w:rFonts w:ascii="Arial" w:hAnsi="Arial" w:cs="Arial"/>
          <w:color w:val="000000" w:themeColor="text1"/>
          <w:szCs w:val="22"/>
        </w:rPr>
        <w:t xml:space="preserve">drop-in ceiling speaker unit or preapproved equal.  </w:t>
      </w:r>
      <w:r w:rsidR="00FD6EA9" w:rsidRPr="00B87D15">
        <w:rPr>
          <w:rFonts w:ascii="Arial" w:hAnsi="Arial" w:cs="Arial"/>
          <w:color w:val="000000" w:themeColor="text1"/>
          <w:szCs w:val="22"/>
        </w:rPr>
        <w:t xml:space="preserve">Contractor shall add a </w:t>
      </w:r>
      <w:r w:rsidR="00702DA1" w:rsidRPr="00B87D15">
        <w:rPr>
          <w:rFonts w:ascii="Arial" w:hAnsi="Arial" w:cs="Arial"/>
          <w:color w:val="000000" w:themeColor="text1"/>
          <w:szCs w:val="22"/>
        </w:rPr>
        <w:t xml:space="preserve">color matching </w:t>
      </w:r>
      <w:r w:rsidR="00FD6EA9" w:rsidRPr="00B87D15">
        <w:rPr>
          <w:rFonts w:ascii="Arial" w:hAnsi="Arial" w:cs="Arial"/>
          <w:color w:val="000000" w:themeColor="text1"/>
          <w:szCs w:val="22"/>
        </w:rPr>
        <w:t>ceiling tile cross tee when installing a 2' x 2'</w:t>
      </w:r>
      <w:r w:rsidR="002D653A" w:rsidRPr="00B87D15">
        <w:rPr>
          <w:rFonts w:ascii="Arial" w:hAnsi="Arial" w:cs="Arial"/>
          <w:color w:val="000000" w:themeColor="text1"/>
          <w:szCs w:val="22"/>
        </w:rPr>
        <w:t xml:space="preserve"> speaker</w:t>
      </w:r>
      <w:r w:rsidR="00FD6EA9" w:rsidRPr="00B87D15">
        <w:rPr>
          <w:rFonts w:ascii="Arial" w:hAnsi="Arial" w:cs="Arial"/>
          <w:color w:val="000000" w:themeColor="text1"/>
          <w:szCs w:val="22"/>
        </w:rPr>
        <w:t xml:space="preserve"> </w:t>
      </w:r>
      <w:r w:rsidR="00702DA1" w:rsidRPr="00B87D15">
        <w:rPr>
          <w:rFonts w:ascii="Arial" w:hAnsi="Arial" w:cs="Arial"/>
          <w:color w:val="000000" w:themeColor="text1"/>
          <w:szCs w:val="22"/>
        </w:rPr>
        <w:t xml:space="preserve">in a 2´x 4´ opening. </w:t>
      </w:r>
      <w:r w:rsidR="00412CFF" w:rsidRPr="00B87D15">
        <w:rPr>
          <w:rFonts w:ascii="Arial" w:hAnsi="Arial" w:cs="Arial"/>
          <w:color w:val="000000" w:themeColor="text1"/>
          <w:szCs w:val="22"/>
        </w:rPr>
        <w:t>Speakers</w:t>
      </w:r>
      <w:r w:rsidR="00702DA1" w:rsidRPr="00B87D15">
        <w:rPr>
          <w:rFonts w:ascii="Arial" w:hAnsi="Arial" w:cs="Arial"/>
          <w:color w:val="000000" w:themeColor="text1"/>
          <w:szCs w:val="22"/>
        </w:rPr>
        <w:t xml:space="preserve"> shall be independently </w:t>
      </w:r>
      <w:r w:rsidR="00412CFF" w:rsidRPr="00B87D15">
        <w:rPr>
          <w:rFonts w:ascii="Arial" w:hAnsi="Arial" w:cs="Arial"/>
          <w:color w:val="000000" w:themeColor="text1"/>
          <w:szCs w:val="22"/>
        </w:rPr>
        <w:t>supported;</w:t>
      </w:r>
      <w:r w:rsidR="00702DA1" w:rsidRPr="00B87D15">
        <w:rPr>
          <w:rFonts w:ascii="Arial" w:hAnsi="Arial" w:cs="Arial"/>
          <w:color w:val="000000" w:themeColor="text1"/>
          <w:szCs w:val="22"/>
        </w:rPr>
        <w:t xml:space="preserve"> </w:t>
      </w:r>
      <w:r w:rsidR="00412CFF" w:rsidRPr="00B87D15">
        <w:rPr>
          <w:rFonts w:ascii="Arial" w:hAnsi="Arial" w:cs="Arial"/>
          <w:color w:val="000000" w:themeColor="text1"/>
          <w:szCs w:val="22"/>
        </w:rPr>
        <w:t>speakers</w:t>
      </w:r>
      <w:r w:rsidR="00702DA1" w:rsidRPr="00B87D15">
        <w:rPr>
          <w:rFonts w:ascii="Arial" w:hAnsi="Arial" w:cs="Arial"/>
          <w:color w:val="000000" w:themeColor="text1"/>
          <w:szCs w:val="22"/>
        </w:rPr>
        <w:t xml:space="preserve"> shall not be supported from suspended ceiling grid system. </w:t>
      </w:r>
      <w:r w:rsidRPr="00B87D15">
        <w:rPr>
          <w:rFonts w:ascii="Arial" w:hAnsi="Arial" w:cs="Arial"/>
          <w:color w:val="000000" w:themeColor="text1"/>
          <w:szCs w:val="22"/>
        </w:rPr>
        <w:t xml:space="preserve">All speakers </w:t>
      </w:r>
      <w:r w:rsidR="00A33789" w:rsidRPr="00B87D15">
        <w:rPr>
          <w:rFonts w:ascii="Arial" w:hAnsi="Arial" w:cs="Arial"/>
          <w:color w:val="000000" w:themeColor="text1"/>
          <w:szCs w:val="22"/>
        </w:rPr>
        <w:t>are to</w:t>
      </w:r>
      <w:r w:rsidRPr="00B87D15">
        <w:rPr>
          <w:rFonts w:ascii="Arial" w:hAnsi="Arial" w:cs="Arial"/>
          <w:color w:val="000000" w:themeColor="text1"/>
          <w:szCs w:val="22"/>
        </w:rPr>
        <w:t xml:space="preserve"> be preapproved prior to receipt of bids.  For existing schools, Contractor may use existing network cable to ceiling speaker, provided Contractor tests and certifies cable as new.  Otherwise, Contractor shall provide new </w:t>
      </w:r>
      <w:r w:rsidR="00412CFF">
        <w:rPr>
          <w:rFonts w:ascii="Arial" w:hAnsi="Arial" w:cs="Arial"/>
          <w:color w:val="000000" w:themeColor="text1"/>
          <w:szCs w:val="22"/>
        </w:rPr>
        <w:t>c</w:t>
      </w:r>
      <w:r w:rsidRPr="00B87D15">
        <w:rPr>
          <w:rFonts w:ascii="Arial" w:hAnsi="Arial" w:cs="Arial"/>
          <w:color w:val="000000" w:themeColor="text1"/>
          <w:szCs w:val="22"/>
        </w:rPr>
        <w:t>ategory cable from closest closet to ceiling speaker.  Contractor shall support all cable as new with respect to warranty as required herein.</w:t>
      </w:r>
    </w:p>
    <w:p w14:paraId="6464ACE1" w14:textId="77777777" w:rsidR="00A5725D" w:rsidRPr="00B87D15" w:rsidRDefault="00A5725D" w:rsidP="00B87D15">
      <w:pPr>
        <w:pStyle w:val="P-A1"/>
        <w:spacing w:before="0" w:after="0" w:line="360" w:lineRule="auto"/>
        <w:ind w:left="1440" w:hanging="360"/>
        <w:rPr>
          <w:rFonts w:ascii="Arial" w:hAnsi="Arial" w:cs="Arial"/>
          <w:color w:val="000000" w:themeColor="text1"/>
          <w:szCs w:val="22"/>
        </w:rPr>
      </w:pPr>
    </w:p>
    <w:p w14:paraId="6385BFCA" w14:textId="19D4DE8F"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lastRenderedPageBreak/>
        <w:t>a</w:t>
      </w:r>
      <w:r w:rsidR="00483647" w:rsidRPr="00B87D15">
        <w:rPr>
          <w:rFonts w:ascii="Arial" w:hAnsi="Arial" w:cs="Arial"/>
          <w:color w:val="000000" w:themeColor="text1"/>
          <w:szCs w:val="22"/>
        </w:rPr>
        <w:t>)</w:t>
      </w:r>
      <w:r w:rsidRPr="00B87D15">
        <w:rPr>
          <w:rFonts w:ascii="Arial" w:hAnsi="Arial" w:cs="Arial"/>
          <w:color w:val="000000" w:themeColor="text1"/>
          <w:szCs w:val="22"/>
        </w:rPr>
        <w:tab/>
        <w:t xml:space="preserve">Protocol: SIP and </w:t>
      </w:r>
      <w:r w:rsidR="00412CFF">
        <w:rPr>
          <w:rFonts w:ascii="Arial" w:hAnsi="Arial" w:cs="Arial"/>
          <w:color w:val="000000" w:themeColor="text1"/>
          <w:szCs w:val="22"/>
        </w:rPr>
        <w:t>m</w:t>
      </w:r>
      <w:r w:rsidRPr="00B87D15">
        <w:rPr>
          <w:rFonts w:ascii="Arial" w:hAnsi="Arial" w:cs="Arial"/>
          <w:color w:val="000000" w:themeColor="text1"/>
          <w:szCs w:val="22"/>
        </w:rPr>
        <w:t>ulticast (must use both).</w:t>
      </w:r>
    </w:p>
    <w:p w14:paraId="48C3584D" w14:textId="166AC721"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b</w:t>
      </w:r>
      <w:r w:rsidR="00483647" w:rsidRPr="00B87D15">
        <w:rPr>
          <w:rFonts w:ascii="Arial" w:hAnsi="Arial" w:cs="Arial"/>
          <w:color w:val="000000" w:themeColor="text1"/>
          <w:szCs w:val="22"/>
        </w:rPr>
        <w:t>)</w:t>
      </w:r>
      <w:r w:rsidRPr="00B87D15">
        <w:rPr>
          <w:rFonts w:ascii="Arial" w:hAnsi="Arial" w:cs="Arial"/>
          <w:color w:val="000000" w:themeColor="text1"/>
          <w:szCs w:val="22"/>
        </w:rPr>
        <w:tab/>
        <w:t>Ethernet I/F: 10/100</w:t>
      </w:r>
      <w:r w:rsidR="004C0534" w:rsidRPr="00B87D15">
        <w:rPr>
          <w:rFonts w:ascii="Arial" w:hAnsi="Arial" w:cs="Arial"/>
          <w:color w:val="000000" w:themeColor="text1"/>
          <w:szCs w:val="22"/>
        </w:rPr>
        <w:t>/</w:t>
      </w:r>
      <w:r w:rsidR="004C0534" w:rsidRPr="00B87D15">
        <w:rPr>
          <w:rFonts w:ascii="Arial" w:hAnsi="Arial" w:cs="Arial"/>
          <w:szCs w:val="22"/>
        </w:rPr>
        <w:t>1000</w:t>
      </w:r>
      <w:r w:rsidRPr="00B87D15">
        <w:rPr>
          <w:rFonts w:ascii="Arial" w:hAnsi="Arial" w:cs="Arial"/>
          <w:color w:val="000000" w:themeColor="text1"/>
          <w:szCs w:val="22"/>
        </w:rPr>
        <w:t xml:space="preserve"> Mbps.</w:t>
      </w:r>
    </w:p>
    <w:p w14:paraId="1584B00B" w14:textId="1FB607EC"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c</w:t>
      </w:r>
      <w:r w:rsidR="00483647" w:rsidRPr="00B87D15">
        <w:rPr>
          <w:rFonts w:ascii="Arial" w:hAnsi="Arial" w:cs="Arial"/>
          <w:color w:val="000000" w:themeColor="text1"/>
          <w:szCs w:val="22"/>
        </w:rPr>
        <w:t>)</w:t>
      </w:r>
      <w:r w:rsidRPr="00B87D15">
        <w:rPr>
          <w:rFonts w:ascii="Arial" w:hAnsi="Arial" w:cs="Arial"/>
          <w:color w:val="000000" w:themeColor="text1"/>
          <w:szCs w:val="22"/>
        </w:rPr>
        <w:tab/>
        <w:t xml:space="preserve">Power </w:t>
      </w:r>
      <w:r w:rsidR="00412CFF">
        <w:rPr>
          <w:rFonts w:ascii="Arial" w:hAnsi="Arial" w:cs="Arial"/>
          <w:color w:val="000000" w:themeColor="text1"/>
          <w:szCs w:val="22"/>
        </w:rPr>
        <w:t>i</w:t>
      </w:r>
      <w:r w:rsidRPr="00B87D15">
        <w:rPr>
          <w:rFonts w:ascii="Arial" w:hAnsi="Arial" w:cs="Arial"/>
          <w:color w:val="000000" w:themeColor="text1"/>
          <w:szCs w:val="22"/>
        </w:rPr>
        <w:t>nput: PoE 802.3af.</w:t>
      </w:r>
    </w:p>
    <w:p w14:paraId="3EF0D2DE" w14:textId="29971146"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d</w:t>
      </w:r>
      <w:r w:rsidR="00483647" w:rsidRPr="00B87D15">
        <w:rPr>
          <w:rFonts w:ascii="Arial" w:hAnsi="Arial" w:cs="Arial"/>
          <w:color w:val="000000" w:themeColor="text1"/>
          <w:szCs w:val="22"/>
        </w:rPr>
        <w:t>)</w:t>
      </w:r>
      <w:r w:rsidRPr="00B87D15">
        <w:rPr>
          <w:rFonts w:ascii="Arial" w:hAnsi="Arial" w:cs="Arial"/>
          <w:color w:val="000000" w:themeColor="text1"/>
          <w:szCs w:val="22"/>
        </w:rPr>
        <w:tab/>
        <w:t xml:space="preserve">Payload </w:t>
      </w:r>
      <w:r w:rsidR="00412CFF">
        <w:rPr>
          <w:rFonts w:ascii="Arial" w:hAnsi="Arial" w:cs="Arial"/>
          <w:color w:val="000000" w:themeColor="text1"/>
          <w:szCs w:val="22"/>
        </w:rPr>
        <w:t>t</w:t>
      </w:r>
      <w:r w:rsidRPr="00B87D15">
        <w:rPr>
          <w:rFonts w:ascii="Arial" w:hAnsi="Arial" w:cs="Arial"/>
          <w:color w:val="000000" w:themeColor="text1"/>
          <w:szCs w:val="22"/>
        </w:rPr>
        <w:t>ypes: G711 μ-Law and synchronized multicast.</w:t>
      </w:r>
    </w:p>
    <w:p w14:paraId="3545AE2C" w14:textId="237E78A8"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e</w:t>
      </w:r>
      <w:r w:rsidR="00483647" w:rsidRPr="00B87D15">
        <w:rPr>
          <w:rFonts w:ascii="Arial" w:hAnsi="Arial" w:cs="Arial"/>
          <w:color w:val="000000" w:themeColor="text1"/>
          <w:szCs w:val="22"/>
        </w:rPr>
        <w:t>)</w:t>
      </w:r>
      <w:r w:rsidRPr="00B87D15">
        <w:rPr>
          <w:rFonts w:ascii="Arial" w:hAnsi="Arial" w:cs="Arial"/>
          <w:color w:val="000000" w:themeColor="text1"/>
          <w:szCs w:val="22"/>
        </w:rPr>
        <w:tab/>
        <w:t>Output: 1.0 Watt Continuous.</w:t>
      </w:r>
    </w:p>
    <w:p w14:paraId="6A3126B4" w14:textId="45E790C9"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f</w:t>
      </w:r>
      <w:r w:rsidR="00483647" w:rsidRPr="00B87D15">
        <w:rPr>
          <w:rFonts w:ascii="Arial" w:hAnsi="Arial" w:cs="Arial"/>
          <w:color w:val="000000" w:themeColor="text1"/>
          <w:szCs w:val="22"/>
        </w:rPr>
        <w:t>)</w:t>
      </w:r>
      <w:r w:rsidRPr="00B87D15">
        <w:rPr>
          <w:rFonts w:ascii="Arial" w:hAnsi="Arial" w:cs="Arial"/>
          <w:color w:val="000000" w:themeColor="text1"/>
          <w:szCs w:val="22"/>
        </w:rPr>
        <w:tab/>
        <w:t>Sensitivity: 96 dB / 1W / 1M S.P. Level.</w:t>
      </w:r>
    </w:p>
    <w:p w14:paraId="680DC8E0" w14:textId="430E19FC"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g</w:t>
      </w:r>
      <w:r w:rsidR="00483647" w:rsidRPr="00B87D15">
        <w:rPr>
          <w:rFonts w:ascii="Arial" w:hAnsi="Arial" w:cs="Arial"/>
          <w:color w:val="000000" w:themeColor="text1"/>
          <w:szCs w:val="22"/>
        </w:rPr>
        <w:t>)</w:t>
      </w:r>
      <w:r w:rsidRPr="00B87D15">
        <w:rPr>
          <w:rFonts w:ascii="Arial" w:hAnsi="Arial" w:cs="Arial"/>
          <w:color w:val="000000" w:themeColor="text1"/>
          <w:szCs w:val="22"/>
        </w:rPr>
        <w:tab/>
        <w:t>Functional LED indicator.</w:t>
      </w:r>
    </w:p>
    <w:p w14:paraId="7A644793" w14:textId="13DA9885" w:rsidR="004C0534"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h</w:t>
      </w:r>
      <w:r w:rsidR="00483647" w:rsidRPr="00B87D15">
        <w:rPr>
          <w:rFonts w:ascii="Arial" w:hAnsi="Arial" w:cs="Arial"/>
          <w:color w:val="000000" w:themeColor="text1"/>
          <w:szCs w:val="22"/>
        </w:rPr>
        <w:t>)</w:t>
      </w:r>
      <w:r w:rsidRPr="00B87D15">
        <w:rPr>
          <w:rFonts w:ascii="Arial" w:hAnsi="Arial" w:cs="Arial"/>
          <w:color w:val="000000" w:themeColor="text1"/>
          <w:szCs w:val="22"/>
        </w:rPr>
        <w:tab/>
        <w:t>Speaker design, all portions visible below the ceiling must be guaranteed not to fade or yellow over time.  If polymer-based speaker enclosure, the bidder must include the OEM’s specifications on resilience to fading of the original color.  All metal designs should have baked enamel paint finish or include a statement of finish resilience from the OEM.</w:t>
      </w:r>
    </w:p>
    <w:p w14:paraId="55A10DA4" w14:textId="518F417C" w:rsidR="004C0534" w:rsidRPr="00B87D15" w:rsidRDefault="004C0534" w:rsidP="00B87D15">
      <w:pPr>
        <w:pStyle w:val="P-A1a"/>
        <w:spacing w:before="0" w:after="0" w:line="360" w:lineRule="auto"/>
        <w:ind w:left="2520" w:hanging="360"/>
        <w:rPr>
          <w:rFonts w:ascii="Arial" w:hAnsi="Arial" w:cs="Arial"/>
          <w:szCs w:val="22"/>
        </w:rPr>
      </w:pPr>
      <w:r w:rsidRPr="00B87D15">
        <w:rPr>
          <w:rFonts w:ascii="Arial" w:hAnsi="Arial" w:cs="Arial"/>
          <w:szCs w:val="22"/>
        </w:rPr>
        <w:t>i)</w:t>
      </w:r>
      <w:r w:rsidRPr="00B87D15">
        <w:rPr>
          <w:rFonts w:ascii="Arial" w:hAnsi="Arial" w:cs="Arial"/>
          <w:szCs w:val="22"/>
        </w:rPr>
        <w:tab/>
        <w:t>Contractor will label all interior IP speakers so that the MAC address is visible from the floor.</w:t>
      </w:r>
    </w:p>
    <w:p w14:paraId="1E952F09" w14:textId="389A9263" w:rsidR="00A5725D" w:rsidRPr="00B87D15" w:rsidRDefault="00EB2CC0" w:rsidP="00B87D15">
      <w:pPr>
        <w:pStyle w:val="P-A1"/>
        <w:numPr>
          <w:ilvl w:val="0"/>
          <w:numId w:val="35"/>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Interior </w:t>
      </w:r>
      <w:r w:rsidR="00412CFF">
        <w:rPr>
          <w:rFonts w:ascii="Arial" w:hAnsi="Arial" w:cs="Arial"/>
          <w:color w:val="000000" w:themeColor="text1"/>
          <w:szCs w:val="22"/>
        </w:rPr>
        <w:t>a</w:t>
      </w:r>
      <w:r w:rsidRPr="00B87D15">
        <w:rPr>
          <w:rFonts w:ascii="Arial" w:hAnsi="Arial" w:cs="Arial"/>
          <w:color w:val="000000" w:themeColor="text1"/>
          <w:szCs w:val="22"/>
        </w:rPr>
        <w:t xml:space="preserve">nalog </w:t>
      </w:r>
      <w:r w:rsidR="00412CFF">
        <w:rPr>
          <w:rFonts w:ascii="Arial" w:hAnsi="Arial" w:cs="Arial"/>
          <w:color w:val="000000" w:themeColor="text1"/>
          <w:szCs w:val="22"/>
        </w:rPr>
        <w:t>s</w:t>
      </w:r>
      <w:r w:rsidRPr="00B87D15">
        <w:rPr>
          <w:rFonts w:ascii="Arial" w:hAnsi="Arial" w:cs="Arial"/>
          <w:color w:val="000000" w:themeColor="text1"/>
          <w:szCs w:val="22"/>
        </w:rPr>
        <w:t xml:space="preserve">peakers (for common areas with a zone controller) are intended to be one-way speakers and output wattage shall be sized to ensure proper coverage of all areas.  </w:t>
      </w:r>
    </w:p>
    <w:p w14:paraId="40C34750" w14:textId="2B1014AE"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a</w:t>
      </w:r>
      <w:r w:rsidR="00D7072E" w:rsidRPr="00B87D15">
        <w:rPr>
          <w:rFonts w:ascii="Arial" w:hAnsi="Arial" w:cs="Arial"/>
          <w:color w:val="000000" w:themeColor="text1"/>
          <w:szCs w:val="22"/>
        </w:rPr>
        <w:t>)</w:t>
      </w:r>
      <w:r w:rsidRPr="00B87D15">
        <w:rPr>
          <w:rFonts w:ascii="Arial" w:hAnsi="Arial" w:cs="Arial"/>
          <w:color w:val="000000" w:themeColor="text1"/>
          <w:szCs w:val="22"/>
        </w:rPr>
        <w:tab/>
        <w:t xml:space="preserve">Provide </w:t>
      </w:r>
      <w:r w:rsidR="006C7FEA" w:rsidRPr="00B87D15">
        <w:rPr>
          <w:rFonts w:ascii="Arial" w:hAnsi="Arial" w:cs="Arial"/>
          <w:color w:val="000000" w:themeColor="text1"/>
          <w:szCs w:val="22"/>
        </w:rPr>
        <w:t xml:space="preserve">a new </w:t>
      </w:r>
      <w:r w:rsidRPr="00B87D15">
        <w:rPr>
          <w:rFonts w:ascii="Arial" w:hAnsi="Arial" w:cs="Arial"/>
          <w:color w:val="000000" w:themeColor="text1"/>
          <w:szCs w:val="22"/>
        </w:rPr>
        <w:t xml:space="preserve">2' x 2' drop-in ceiling speaker enclosure/baffle/back-box or preapproved equal.  All speakers to be preapproved prior to receipt of bids and must be guaranteed not to fade or yellow over time.  If </w:t>
      </w:r>
      <w:r w:rsidR="00412CFF" w:rsidRPr="00B87D15">
        <w:rPr>
          <w:rFonts w:ascii="Arial" w:hAnsi="Arial" w:cs="Arial"/>
          <w:color w:val="000000" w:themeColor="text1"/>
          <w:szCs w:val="22"/>
        </w:rPr>
        <w:t>polymer-based</w:t>
      </w:r>
      <w:r w:rsidRPr="00B87D15">
        <w:rPr>
          <w:rFonts w:ascii="Arial" w:hAnsi="Arial" w:cs="Arial"/>
          <w:color w:val="000000" w:themeColor="text1"/>
          <w:szCs w:val="22"/>
        </w:rPr>
        <w:t xml:space="preserve"> speaker enclosure, the bidder must include the OEM’s specifications on resilience to fading of the original color.  All metal designs should have baked enamel paint finish or include a statement of finish resilience from the OEM.</w:t>
      </w:r>
    </w:p>
    <w:p w14:paraId="1FAE787D" w14:textId="28F0542A"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b</w:t>
      </w:r>
      <w:r w:rsidR="00D7072E" w:rsidRPr="00B87D15">
        <w:rPr>
          <w:rFonts w:ascii="Arial" w:hAnsi="Arial" w:cs="Arial"/>
          <w:color w:val="000000" w:themeColor="text1"/>
          <w:szCs w:val="22"/>
        </w:rPr>
        <w:t>)</w:t>
      </w:r>
      <w:r w:rsidRPr="00B87D15">
        <w:rPr>
          <w:rFonts w:ascii="Arial" w:hAnsi="Arial" w:cs="Arial"/>
          <w:color w:val="000000" w:themeColor="text1"/>
          <w:szCs w:val="22"/>
        </w:rPr>
        <w:tab/>
        <w:t>All speakers shall be 25-volt and compatible with the amplifier system.  Speakers shall be selected according to application and spaced to provide appropriate audible levels.  Attenuation devices with jumper select levels above ceiling (volume knobs are not approved) shall be provided and installed for fine-tuning and balancing the system.  Sound levels throughout the campus shall not be less than 85 dB SPL.</w:t>
      </w:r>
    </w:p>
    <w:p w14:paraId="5B840A75" w14:textId="57567FE3"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c</w:t>
      </w:r>
      <w:r w:rsidR="00D7072E" w:rsidRPr="00B87D15">
        <w:rPr>
          <w:rFonts w:ascii="Arial" w:hAnsi="Arial" w:cs="Arial"/>
          <w:color w:val="000000" w:themeColor="text1"/>
          <w:szCs w:val="22"/>
        </w:rPr>
        <w:t>)</w:t>
      </w:r>
      <w:r w:rsidRPr="00B87D15">
        <w:rPr>
          <w:rFonts w:ascii="Arial" w:hAnsi="Arial" w:cs="Arial"/>
          <w:color w:val="000000" w:themeColor="text1"/>
          <w:szCs w:val="22"/>
        </w:rPr>
        <w:tab/>
        <w:t>Coordinate speaker enclosure color selections with Owner.</w:t>
      </w:r>
    </w:p>
    <w:p w14:paraId="44308778" w14:textId="227782CA"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d</w:t>
      </w:r>
      <w:r w:rsidR="00D7072E" w:rsidRPr="00B87D15">
        <w:rPr>
          <w:rFonts w:ascii="Arial" w:hAnsi="Arial" w:cs="Arial"/>
          <w:color w:val="000000" w:themeColor="text1"/>
          <w:szCs w:val="22"/>
        </w:rPr>
        <w:t>)</w:t>
      </w:r>
      <w:r w:rsidRPr="00B87D15">
        <w:rPr>
          <w:rFonts w:ascii="Arial" w:hAnsi="Arial" w:cs="Arial"/>
          <w:color w:val="000000" w:themeColor="text1"/>
          <w:szCs w:val="22"/>
        </w:rPr>
        <w:tab/>
        <w:t xml:space="preserve">Analog speaker cabling plant and termination boxes provided under </w:t>
      </w:r>
      <w:r w:rsidR="00973F5F" w:rsidRPr="00B87D15">
        <w:rPr>
          <w:rFonts w:ascii="Arial" w:hAnsi="Arial" w:cs="Arial"/>
          <w:color w:val="000000" w:themeColor="text1"/>
          <w:szCs w:val="22"/>
        </w:rPr>
        <w:t>Division 2</w:t>
      </w:r>
      <w:r w:rsidR="00DB23C2" w:rsidRPr="00B87D15">
        <w:rPr>
          <w:rFonts w:ascii="Arial" w:hAnsi="Arial" w:cs="Arial"/>
          <w:color w:val="000000" w:themeColor="text1"/>
          <w:szCs w:val="22"/>
        </w:rPr>
        <w:t>7</w:t>
      </w:r>
      <w:r w:rsidRPr="00B87D15">
        <w:rPr>
          <w:rFonts w:ascii="Arial" w:hAnsi="Arial" w:cs="Arial"/>
          <w:color w:val="000000" w:themeColor="text1"/>
          <w:szCs w:val="22"/>
        </w:rPr>
        <w:t>, Structured Cabling</w:t>
      </w:r>
      <w:r w:rsidR="00643392" w:rsidRPr="00B87D15">
        <w:rPr>
          <w:rFonts w:ascii="Arial" w:hAnsi="Arial" w:cs="Arial"/>
          <w:color w:val="000000" w:themeColor="text1"/>
          <w:szCs w:val="22"/>
        </w:rPr>
        <w:t xml:space="preserve"> in new construction or by this Contractor on existing facilities</w:t>
      </w:r>
      <w:r w:rsidRPr="00B87D15">
        <w:rPr>
          <w:rFonts w:ascii="Arial" w:hAnsi="Arial" w:cs="Arial"/>
          <w:color w:val="000000" w:themeColor="text1"/>
          <w:szCs w:val="22"/>
        </w:rPr>
        <w:t>.</w:t>
      </w:r>
      <w:r w:rsidR="00017B5A" w:rsidRPr="00B87D15">
        <w:rPr>
          <w:rFonts w:ascii="Arial" w:hAnsi="Arial" w:cs="Arial"/>
          <w:color w:val="000000" w:themeColor="text1"/>
          <w:szCs w:val="22"/>
        </w:rPr>
        <w:t xml:space="preserve"> Analog audio cables shall be new, existing wire shall not be used. </w:t>
      </w:r>
    </w:p>
    <w:p w14:paraId="225475BC" w14:textId="2E6AB5B9"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lastRenderedPageBreak/>
        <w:t>e</w:t>
      </w:r>
      <w:r w:rsidR="00D7072E" w:rsidRPr="00B87D15">
        <w:rPr>
          <w:rFonts w:ascii="Arial" w:hAnsi="Arial" w:cs="Arial"/>
          <w:color w:val="000000" w:themeColor="text1"/>
          <w:szCs w:val="22"/>
        </w:rPr>
        <w:t>)</w:t>
      </w:r>
      <w:r w:rsidRPr="00B87D15">
        <w:rPr>
          <w:rFonts w:ascii="Arial" w:hAnsi="Arial" w:cs="Arial"/>
          <w:color w:val="000000" w:themeColor="text1"/>
          <w:szCs w:val="22"/>
        </w:rPr>
        <w:tab/>
        <w:t xml:space="preserve">Unless otherwise approved, all interior speakers shall be mounted a minimum of </w:t>
      </w:r>
      <w:r w:rsidR="00412CFF">
        <w:rPr>
          <w:rFonts w:ascii="Arial" w:hAnsi="Arial" w:cs="Arial"/>
          <w:color w:val="000000" w:themeColor="text1"/>
          <w:szCs w:val="22"/>
        </w:rPr>
        <w:t>9’</w:t>
      </w:r>
      <w:r w:rsidRPr="00B87D15">
        <w:rPr>
          <w:rFonts w:ascii="Arial" w:hAnsi="Arial" w:cs="Arial"/>
          <w:color w:val="000000" w:themeColor="text1"/>
          <w:szCs w:val="22"/>
        </w:rPr>
        <w:t xml:space="preserve"> AFF or at ceiling height.</w:t>
      </w:r>
    </w:p>
    <w:p w14:paraId="28B3A538" w14:textId="23F89F11"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f</w:t>
      </w:r>
      <w:r w:rsidR="00D7072E" w:rsidRPr="00B87D15">
        <w:rPr>
          <w:rFonts w:ascii="Arial" w:hAnsi="Arial" w:cs="Arial"/>
          <w:color w:val="000000" w:themeColor="text1"/>
          <w:szCs w:val="22"/>
        </w:rPr>
        <w:t>)</w:t>
      </w:r>
      <w:r w:rsidRPr="00B87D15">
        <w:rPr>
          <w:rFonts w:ascii="Arial" w:hAnsi="Arial" w:cs="Arial"/>
          <w:color w:val="000000" w:themeColor="text1"/>
          <w:szCs w:val="22"/>
        </w:rPr>
        <w:tab/>
        <w:t>All speaker types should be selected with vandalism in mind.  For example, ceiling mount speakers should be flush with the ceiling with no lips or other protrusions, which would allow for them to be pulled loose.</w:t>
      </w:r>
    </w:p>
    <w:p w14:paraId="44FD67E0" w14:textId="41DF0F5A"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g</w:t>
      </w:r>
      <w:r w:rsidR="00D7072E" w:rsidRPr="00B87D15">
        <w:rPr>
          <w:rFonts w:ascii="Arial" w:hAnsi="Arial" w:cs="Arial"/>
          <w:color w:val="000000" w:themeColor="text1"/>
          <w:szCs w:val="22"/>
        </w:rPr>
        <w:t>)</w:t>
      </w:r>
      <w:r w:rsidRPr="00B87D15">
        <w:rPr>
          <w:rFonts w:ascii="Arial" w:hAnsi="Arial" w:cs="Arial"/>
          <w:color w:val="000000" w:themeColor="text1"/>
          <w:szCs w:val="22"/>
        </w:rPr>
        <w:tab/>
        <w:t>For ceiling mount, no excessive weight shall be borne by the ceiling tiles - provide straps or otherwise approved hardware for bar joist suspension, as needed.</w:t>
      </w:r>
      <w:r w:rsidR="00412B25" w:rsidRPr="00B87D15">
        <w:rPr>
          <w:rFonts w:ascii="Arial" w:hAnsi="Arial" w:cs="Arial"/>
          <w:color w:val="000000" w:themeColor="text1"/>
          <w:szCs w:val="22"/>
        </w:rPr>
        <w:t xml:space="preserve"> Speakers to be independently supported to </w:t>
      </w:r>
      <w:r w:rsidR="00412CFF">
        <w:rPr>
          <w:rFonts w:ascii="Arial" w:hAnsi="Arial" w:cs="Arial"/>
          <w:color w:val="000000" w:themeColor="text1"/>
          <w:szCs w:val="22"/>
        </w:rPr>
        <w:t>b</w:t>
      </w:r>
      <w:r w:rsidR="00412B25" w:rsidRPr="00B87D15">
        <w:rPr>
          <w:rFonts w:ascii="Arial" w:hAnsi="Arial" w:cs="Arial"/>
          <w:color w:val="000000" w:themeColor="text1"/>
          <w:szCs w:val="22"/>
        </w:rPr>
        <w:t xml:space="preserve">uilding structure, grid shall not be used as a supporting member. </w:t>
      </w:r>
    </w:p>
    <w:p w14:paraId="12DF9EEE" w14:textId="385918E2" w:rsidR="00A5725D" w:rsidRPr="00B87D15" w:rsidRDefault="00EB2CC0" w:rsidP="00B87D15">
      <w:pPr>
        <w:pStyle w:val="P-A1a"/>
        <w:spacing w:before="0" w:after="0" w:line="360" w:lineRule="auto"/>
        <w:ind w:left="2520" w:hanging="360"/>
        <w:rPr>
          <w:rFonts w:ascii="Arial" w:hAnsi="Arial" w:cs="Arial"/>
          <w:color w:val="000000" w:themeColor="text1"/>
          <w:szCs w:val="22"/>
        </w:rPr>
      </w:pPr>
      <w:r w:rsidRPr="00B87D15">
        <w:rPr>
          <w:rFonts w:ascii="Arial" w:hAnsi="Arial" w:cs="Arial"/>
          <w:color w:val="000000" w:themeColor="text1"/>
          <w:szCs w:val="22"/>
        </w:rPr>
        <w:t>h</w:t>
      </w:r>
      <w:r w:rsidR="00D7072E" w:rsidRPr="00B87D15">
        <w:rPr>
          <w:rFonts w:ascii="Arial" w:hAnsi="Arial" w:cs="Arial"/>
          <w:color w:val="000000" w:themeColor="text1"/>
          <w:szCs w:val="22"/>
        </w:rPr>
        <w:t>)</w:t>
      </w:r>
      <w:r w:rsidRPr="00B87D15">
        <w:rPr>
          <w:rFonts w:ascii="Arial" w:hAnsi="Arial" w:cs="Arial"/>
          <w:color w:val="000000" w:themeColor="text1"/>
          <w:szCs w:val="22"/>
        </w:rPr>
        <w:tab/>
        <w:t>Provide all final speaker terminations at ends, testing</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individual surge suppression.</w:t>
      </w:r>
    </w:p>
    <w:p w14:paraId="7353F0AB" w14:textId="73F9FAF2" w:rsidR="00A5725D" w:rsidRPr="00B87D15" w:rsidRDefault="00EB2CC0" w:rsidP="00B87D15">
      <w:pPr>
        <w:pStyle w:val="P-A1"/>
        <w:numPr>
          <w:ilvl w:val="0"/>
          <w:numId w:val="35"/>
        </w:numPr>
        <w:spacing w:before="0" w:after="0" w:line="360" w:lineRule="auto"/>
        <w:ind w:left="1800"/>
        <w:rPr>
          <w:rFonts w:ascii="Arial" w:hAnsi="Arial" w:cs="Arial"/>
          <w:szCs w:val="22"/>
        </w:rPr>
      </w:pPr>
      <w:r w:rsidRPr="00B87D15">
        <w:rPr>
          <w:rFonts w:ascii="Arial" w:hAnsi="Arial" w:cs="Arial"/>
          <w:color w:val="000000" w:themeColor="text1"/>
          <w:szCs w:val="22"/>
        </w:rPr>
        <w:t xml:space="preserve">Provide </w:t>
      </w:r>
      <w:r w:rsidRPr="00B87D15">
        <w:rPr>
          <w:rFonts w:ascii="Arial" w:hAnsi="Arial" w:cs="Arial"/>
          <w:szCs w:val="22"/>
        </w:rPr>
        <w:t>a power calculation to be used for Owner</w:t>
      </w:r>
      <w:r w:rsidR="00412CFF">
        <w:rPr>
          <w:rFonts w:ascii="Arial" w:hAnsi="Arial" w:cs="Arial"/>
          <w:szCs w:val="22"/>
        </w:rPr>
        <w:t xml:space="preserve"> </w:t>
      </w:r>
      <w:r w:rsidRPr="00B87D15">
        <w:rPr>
          <w:rFonts w:ascii="Arial" w:hAnsi="Arial" w:cs="Arial"/>
          <w:szCs w:val="22"/>
        </w:rPr>
        <w:t xml:space="preserve">provided UPS adequate to operate system for a </w:t>
      </w:r>
      <w:r w:rsidR="004C0534" w:rsidRPr="00B87D15">
        <w:rPr>
          <w:rFonts w:ascii="Arial" w:hAnsi="Arial" w:cs="Arial"/>
          <w:szCs w:val="22"/>
        </w:rPr>
        <w:t xml:space="preserve">minimum </w:t>
      </w:r>
      <w:r w:rsidRPr="00B87D15">
        <w:rPr>
          <w:rFonts w:ascii="Arial" w:hAnsi="Arial" w:cs="Arial"/>
          <w:szCs w:val="22"/>
        </w:rPr>
        <w:t>period of 30 minutes during a power outage.</w:t>
      </w:r>
    </w:p>
    <w:p w14:paraId="48B3D501" w14:textId="1BBC0E3E" w:rsidR="00A5725D" w:rsidRPr="00B87D15" w:rsidRDefault="00EB2CC0" w:rsidP="00B87D15">
      <w:pPr>
        <w:pStyle w:val="P-A1"/>
        <w:numPr>
          <w:ilvl w:val="0"/>
          <w:numId w:val="35"/>
        </w:numPr>
        <w:spacing w:before="0" w:after="0" w:line="360" w:lineRule="auto"/>
        <w:ind w:left="1800"/>
        <w:rPr>
          <w:rFonts w:ascii="Arial" w:hAnsi="Arial" w:cs="Arial"/>
          <w:szCs w:val="22"/>
        </w:rPr>
      </w:pPr>
      <w:r w:rsidRPr="00B87D15">
        <w:rPr>
          <w:rFonts w:ascii="Arial" w:hAnsi="Arial" w:cs="Arial"/>
          <w:szCs w:val="22"/>
        </w:rPr>
        <w:t>Contractor shall supply and install IP panic buttons.  Basis:</w:t>
      </w:r>
      <w:r w:rsidR="00412CFF">
        <w:rPr>
          <w:rFonts w:ascii="Arial" w:hAnsi="Arial" w:cs="Arial"/>
          <w:szCs w:val="22"/>
        </w:rPr>
        <w:t xml:space="preserve"> </w:t>
      </w:r>
      <w:r w:rsidRPr="00B87D15">
        <w:rPr>
          <w:rFonts w:ascii="Arial" w:hAnsi="Arial" w:cs="Arial"/>
          <w:szCs w:val="22"/>
        </w:rPr>
        <w:t>brushed aluminum or stainless steel faceplate and large</w:t>
      </w:r>
      <w:r w:rsidR="00F10581" w:rsidRPr="00B87D15">
        <w:rPr>
          <w:rFonts w:ascii="Arial" w:hAnsi="Arial" w:cs="Arial"/>
          <w:szCs w:val="22"/>
        </w:rPr>
        <w:t xml:space="preserve"> red</w:t>
      </w:r>
      <w:r w:rsidRPr="00B87D15">
        <w:rPr>
          <w:rFonts w:ascii="Arial" w:hAnsi="Arial" w:cs="Arial"/>
          <w:szCs w:val="22"/>
        </w:rPr>
        <w:t xml:space="preserve"> colored button (1" x 1", with momentary, de-bounced contact closure), in quantities and locations indicated on drawings.  Panic </w:t>
      </w:r>
      <w:r w:rsidR="00412CFF">
        <w:rPr>
          <w:rFonts w:ascii="Arial" w:hAnsi="Arial" w:cs="Arial"/>
          <w:szCs w:val="22"/>
        </w:rPr>
        <w:t>b</w:t>
      </w:r>
      <w:r w:rsidRPr="00B87D15">
        <w:rPr>
          <w:rFonts w:ascii="Arial" w:hAnsi="Arial" w:cs="Arial"/>
          <w:szCs w:val="22"/>
        </w:rPr>
        <w:t xml:space="preserve">utton shall function with the paging system to provide the following: identify the location </w:t>
      </w:r>
      <w:r w:rsidR="00F10581" w:rsidRPr="00B87D15">
        <w:rPr>
          <w:rFonts w:ascii="Arial" w:hAnsi="Arial" w:cs="Arial"/>
          <w:szCs w:val="22"/>
        </w:rPr>
        <w:t xml:space="preserve">utilizing the location’s FISH number </w:t>
      </w:r>
      <w:r w:rsidRPr="00B87D15">
        <w:rPr>
          <w:rFonts w:ascii="Arial" w:hAnsi="Arial" w:cs="Arial"/>
          <w:szCs w:val="22"/>
        </w:rPr>
        <w:t>of the panic button pushed and notify recipients (on a site-by-site basis, as determined by the Owner) via text, email, page</w:t>
      </w:r>
      <w:r w:rsidR="008B5B78">
        <w:rPr>
          <w:rFonts w:ascii="Arial" w:hAnsi="Arial" w:cs="Arial"/>
          <w:szCs w:val="22"/>
        </w:rPr>
        <w:t xml:space="preserve"> and</w:t>
      </w:r>
      <w:r w:rsidRPr="00B87D15">
        <w:rPr>
          <w:rFonts w:ascii="Arial" w:hAnsi="Arial" w:cs="Arial"/>
          <w:szCs w:val="22"/>
        </w:rPr>
        <w:t>/or live call.</w:t>
      </w:r>
      <w:r w:rsidR="00702DA1" w:rsidRPr="00B87D15">
        <w:rPr>
          <w:rFonts w:ascii="Arial" w:hAnsi="Arial" w:cs="Arial"/>
          <w:szCs w:val="22"/>
        </w:rPr>
        <w:t xml:space="preserve"> Areas primarily used by students shall have an emergency IP panic button</w:t>
      </w:r>
      <w:r w:rsidR="002D653A" w:rsidRPr="00B87D15">
        <w:rPr>
          <w:rFonts w:ascii="Arial" w:hAnsi="Arial" w:cs="Arial"/>
          <w:szCs w:val="22"/>
        </w:rPr>
        <w:t>,</w:t>
      </w:r>
      <w:r w:rsidR="00702DA1" w:rsidRPr="00B87D15">
        <w:rPr>
          <w:rFonts w:ascii="Arial" w:hAnsi="Arial" w:cs="Arial"/>
          <w:szCs w:val="22"/>
        </w:rPr>
        <w:t xml:space="preserve"> this includes but not limited to dinning, cafeteria, multipurpose, media center, gym, auditorium, etc. </w:t>
      </w:r>
      <w:r w:rsidR="00D448D5" w:rsidRPr="00B87D15">
        <w:rPr>
          <w:rFonts w:ascii="Arial" w:hAnsi="Arial" w:cs="Arial"/>
          <w:szCs w:val="22"/>
        </w:rPr>
        <w:t xml:space="preserve"> Emergency </w:t>
      </w:r>
      <w:r w:rsidR="00412CFF">
        <w:rPr>
          <w:rFonts w:ascii="Arial" w:hAnsi="Arial" w:cs="Arial"/>
          <w:szCs w:val="22"/>
        </w:rPr>
        <w:t>p</w:t>
      </w:r>
      <w:r w:rsidR="00D448D5" w:rsidRPr="00B87D15">
        <w:rPr>
          <w:rFonts w:ascii="Arial" w:hAnsi="Arial" w:cs="Arial"/>
          <w:szCs w:val="22"/>
        </w:rPr>
        <w:t>anic call buttons in classrooms shall be located in the opposite corner of room from the telephone</w:t>
      </w:r>
      <w:r w:rsidR="002D653A" w:rsidRPr="00B87D15">
        <w:rPr>
          <w:rFonts w:ascii="Arial" w:hAnsi="Arial" w:cs="Arial"/>
          <w:szCs w:val="22"/>
        </w:rPr>
        <w:t xml:space="preserve"> and entry door</w:t>
      </w:r>
      <w:r w:rsidR="00D448D5" w:rsidRPr="00B87D15">
        <w:rPr>
          <w:rFonts w:ascii="Arial" w:hAnsi="Arial" w:cs="Arial"/>
          <w:szCs w:val="22"/>
        </w:rPr>
        <w:t xml:space="preserve">. Location of the emergency button shall comply with ADA. </w:t>
      </w:r>
    </w:p>
    <w:p w14:paraId="1FD0EA1E" w14:textId="1ACA0001"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E.</w:t>
      </w:r>
      <w:r w:rsidRPr="00B87D15">
        <w:rPr>
          <w:rFonts w:ascii="Arial" w:hAnsi="Arial" w:cs="Arial"/>
          <w:color w:val="000000" w:themeColor="text1"/>
          <w:szCs w:val="22"/>
        </w:rPr>
        <w:tab/>
        <w:t>Digital Message Boards:</w:t>
      </w:r>
      <w:r w:rsidR="00412CFF">
        <w:rPr>
          <w:rFonts w:ascii="Arial" w:hAnsi="Arial" w:cs="Arial"/>
          <w:color w:val="000000" w:themeColor="text1"/>
          <w:szCs w:val="22"/>
        </w:rPr>
        <w:t xml:space="preserve"> p</w:t>
      </w:r>
      <w:r w:rsidRPr="00B87D15">
        <w:rPr>
          <w:rFonts w:ascii="Arial" w:hAnsi="Arial" w:cs="Arial"/>
          <w:color w:val="000000" w:themeColor="text1"/>
          <w:szCs w:val="22"/>
        </w:rPr>
        <w:t>rovide boards compatible with system provided and in quantities/designated locations (reference drawings).</w:t>
      </w:r>
    </w:p>
    <w:p w14:paraId="4FCEA7A9" w14:textId="346E68A2" w:rsidR="00A5725D"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2.5</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IP PHONE INTEGRATION </w:t>
      </w:r>
    </w:p>
    <w:p w14:paraId="7861AE1E" w14:textId="6E41E7EE"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coordinate with the </w:t>
      </w:r>
      <w:r w:rsidR="00412CFF">
        <w:rPr>
          <w:rFonts w:ascii="Arial" w:hAnsi="Arial" w:cs="Arial"/>
          <w:color w:val="000000" w:themeColor="text1"/>
          <w:szCs w:val="22"/>
        </w:rPr>
        <w:t>PCS</w:t>
      </w:r>
      <w:r w:rsidRPr="00B87D15">
        <w:rPr>
          <w:rFonts w:ascii="Arial" w:hAnsi="Arial" w:cs="Arial"/>
          <w:color w:val="000000" w:themeColor="text1"/>
          <w:szCs w:val="22"/>
        </w:rPr>
        <w:t xml:space="preserve"> to integrate with </w:t>
      </w:r>
      <w:r w:rsidR="00412CFF">
        <w:rPr>
          <w:rFonts w:ascii="Arial" w:hAnsi="Arial" w:cs="Arial"/>
          <w:color w:val="000000" w:themeColor="text1"/>
          <w:szCs w:val="22"/>
        </w:rPr>
        <w:t>PCS’</w:t>
      </w:r>
      <w:r w:rsidRPr="00B87D15">
        <w:rPr>
          <w:rFonts w:ascii="Arial" w:hAnsi="Arial" w:cs="Arial"/>
          <w:color w:val="000000" w:themeColor="text1"/>
          <w:szCs w:val="22"/>
        </w:rPr>
        <w:t xml:space="preserve"> IP Phone hardware supplier and software supplier.</w:t>
      </w:r>
    </w:p>
    <w:p w14:paraId="7D0BBC96" w14:textId="50582B35"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Telco Interface and Cutover</w:t>
      </w:r>
      <w:r w:rsidR="00412CFF">
        <w:rPr>
          <w:rFonts w:ascii="Arial" w:hAnsi="Arial" w:cs="Arial"/>
          <w:color w:val="000000" w:themeColor="text1"/>
          <w:szCs w:val="22"/>
        </w:rPr>
        <w:t>:</w:t>
      </w:r>
      <w:r w:rsidRPr="00B87D15">
        <w:rPr>
          <w:rFonts w:ascii="Arial" w:hAnsi="Arial" w:cs="Arial"/>
          <w:color w:val="000000" w:themeColor="text1"/>
          <w:szCs w:val="22"/>
        </w:rPr>
        <w:t xml:space="preserve"> </w:t>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work with </w:t>
      </w:r>
      <w:r w:rsidR="00731994">
        <w:rPr>
          <w:rFonts w:ascii="Arial" w:hAnsi="Arial" w:cs="Arial"/>
          <w:color w:val="000000" w:themeColor="text1"/>
          <w:szCs w:val="22"/>
        </w:rPr>
        <w:t xml:space="preserve">PCS </w:t>
      </w:r>
      <w:r w:rsidRPr="00B87D15">
        <w:rPr>
          <w:rFonts w:ascii="Arial" w:hAnsi="Arial" w:cs="Arial"/>
          <w:color w:val="000000" w:themeColor="text1"/>
          <w:szCs w:val="22"/>
        </w:rPr>
        <w:t>supplied Telco contact to coordinate testing and eventual cutover of predetermined numbers to new SIP service.  Configure and support testing of new SIP service with Telco.</w:t>
      </w:r>
    </w:p>
    <w:p w14:paraId="5623D81B" w14:textId="3E836E94" w:rsidR="00A5725D"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2.6</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DISTRICT ZONE PAGING SYSTEM CONFIGURATION </w:t>
      </w:r>
    </w:p>
    <w:p w14:paraId="3187AAA0" w14:textId="47D3223F"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 xml:space="preserve">Cooperate in configuration of </w:t>
      </w:r>
      <w:r w:rsidR="00731994">
        <w:rPr>
          <w:rFonts w:ascii="Arial" w:hAnsi="Arial" w:cs="Arial"/>
          <w:color w:val="000000" w:themeColor="text1"/>
          <w:szCs w:val="22"/>
        </w:rPr>
        <w:t>d</w:t>
      </w:r>
      <w:r w:rsidRPr="00B87D15">
        <w:rPr>
          <w:rFonts w:ascii="Arial" w:hAnsi="Arial" w:cs="Arial"/>
          <w:color w:val="000000" w:themeColor="text1"/>
          <w:szCs w:val="22"/>
        </w:rPr>
        <w:t>istrict-wide paging servers.</w:t>
      </w:r>
    </w:p>
    <w:p w14:paraId="50D6D74F" w14:textId="64EF1BCD"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lastRenderedPageBreak/>
        <w:t>B.</w:t>
      </w:r>
      <w:r w:rsidRPr="00B87D15">
        <w:rPr>
          <w:rFonts w:ascii="Arial" w:hAnsi="Arial" w:cs="Arial"/>
          <w:color w:val="000000" w:themeColor="text1"/>
          <w:szCs w:val="22"/>
        </w:rPr>
        <w:tab/>
        <w:t xml:space="preserve">Contractor expects to have all equipment (when necessary) for the locations at a single predetermined </w:t>
      </w:r>
      <w:r w:rsidR="00731994">
        <w:rPr>
          <w:rFonts w:ascii="Arial" w:hAnsi="Arial" w:cs="Arial"/>
          <w:color w:val="000000" w:themeColor="text1"/>
          <w:szCs w:val="22"/>
        </w:rPr>
        <w:t>d</w:t>
      </w:r>
      <w:r w:rsidRPr="00B87D15">
        <w:rPr>
          <w:rFonts w:ascii="Arial" w:hAnsi="Arial" w:cs="Arial"/>
          <w:color w:val="000000" w:themeColor="text1"/>
          <w:szCs w:val="22"/>
        </w:rPr>
        <w:t>istrict location for configuration and staging.</w:t>
      </w:r>
    </w:p>
    <w:p w14:paraId="633634DA" w14:textId="5E1BA209" w:rsidR="007A1937" w:rsidRPr="00B87D15" w:rsidRDefault="00EB2CC0" w:rsidP="00B87D15">
      <w:pPr>
        <w:pStyle w:val="P-A1"/>
        <w:numPr>
          <w:ilvl w:val="0"/>
          <w:numId w:val="37"/>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District </w:t>
      </w:r>
      <w:r w:rsidR="00731994">
        <w:rPr>
          <w:rFonts w:ascii="Arial" w:hAnsi="Arial" w:cs="Arial"/>
          <w:color w:val="000000" w:themeColor="text1"/>
          <w:szCs w:val="22"/>
        </w:rPr>
        <w:t>p</w:t>
      </w:r>
      <w:r w:rsidRPr="00B87D15">
        <w:rPr>
          <w:rFonts w:ascii="Arial" w:hAnsi="Arial" w:cs="Arial"/>
          <w:color w:val="000000" w:themeColor="text1"/>
          <w:szCs w:val="22"/>
        </w:rPr>
        <w:t>ersonnel to assist Contractor in unpacking and staging power, temporary cables, etc.</w:t>
      </w:r>
    </w:p>
    <w:p w14:paraId="3A935A54" w14:textId="32B3215F" w:rsidR="00A5725D" w:rsidRPr="00B87D15" w:rsidRDefault="00EB2CC0" w:rsidP="00B87D15">
      <w:pPr>
        <w:pStyle w:val="P-A1"/>
        <w:numPr>
          <w:ilvl w:val="0"/>
          <w:numId w:val="37"/>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District </w:t>
      </w:r>
      <w:r w:rsidR="00731994">
        <w:rPr>
          <w:rFonts w:ascii="Arial" w:hAnsi="Arial" w:cs="Arial"/>
          <w:color w:val="000000" w:themeColor="text1"/>
          <w:szCs w:val="22"/>
        </w:rPr>
        <w:t>p</w:t>
      </w:r>
      <w:r w:rsidRPr="00B87D15">
        <w:rPr>
          <w:rFonts w:ascii="Arial" w:hAnsi="Arial" w:cs="Arial"/>
          <w:color w:val="000000" w:themeColor="text1"/>
          <w:szCs w:val="22"/>
        </w:rPr>
        <w:t>ersonnel will repackage and ship to all remote locations following configuration.</w:t>
      </w:r>
    </w:p>
    <w:p w14:paraId="2632F935" w14:textId="44CF20BA"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r>
      <w:r w:rsidR="004B588D" w:rsidRPr="00B87D15">
        <w:rPr>
          <w:rFonts w:ascii="Arial" w:hAnsi="Arial" w:cs="Arial"/>
          <w:color w:val="000000" w:themeColor="text1"/>
          <w:szCs w:val="22"/>
        </w:rPr>
        <w:t xml:space="preserve">Contractor to install </w:t>
      </w:r>
      <w:r w:rsidR="00731994">
        <w:rPr>
          <w:rFonts w:ascii="Arial" w:hAnsi="Arial" w:cs="Arial"/>
          <w:color w:val="000000" w:themeColor="text1"/>
          <w:szCs w:val="22"/>
        </w:rPr>
        <w:t>p</w:t>
      </w:r>
      <w:r w:rsidR="004B588D" w:rsidRPr="00B87D15">
        <w:rPr>
          <w:rFonts w:ascii="Arial" w:hAnsi="Arial" w:cs="Arial"/>
          <w:color w:val="000000" w:themeColor="text1"/>
          <w:szCs w:val="22"/>
        </w:rPr>
        <w:t xml:space="preserve">aging </w:t>
      </w:r>
      <w:r w:rsidR="00731994">
        <w:rPr>
          <w:rFonts w:ascii="Arial" w:hAnsi="Arial" w:cs="Arial"/>
          <w:color w:val="000000" w:themeColor="text1"/>
          <w:szCs w:val="22"/>
        </w:rPr>
        <w:t>s</w:t>
      </w:r>
      <w:r w:rsidRPr="00B87D15">
        <w:rPr>
          <w:rFonts w:ascii="Arial" w:hAnsi="Arial" w:cs="Arial"/>
          <w:color w:val="000000" w:themeColor="text1"/>
          <w:szCs w:val="22"/>
        </w:rPr>
        <w:t xml:space="preserve">ystem using </w:t>
      </w:r>
      <w:r w:rsidR="00731994">
        <w:rPr>
          <w:rFonts w:ascii="Arial" w:hAnsi="Arial" w:cs="Arial"/>
          <w:color w:val="000000" w:themeColor="text1"/>
          <w:szCs w:val="22"/>
        </w:rPr>
        <w:t xml:space="preserve">PCS </w:t>
      </w:r>
      <w:r w:rsidRPr="00B87D15">
        <w:rPr>
          <w:rFonts w:ascii="Arial" w:hAnsi="Arial" w:cs="Arial"/>
          <w:color w:val="000000" w:themeColor="text1"/>
          <w:szCs w:val="22"/>
        </w:rPr>
        <w:t>provided resources (i.e. hardware, racks, power).</w:t>
      </w:r>
    </w:p>
    <w:p w14:paraId="6CD19EF3" w14:textId="68F11461"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r>
      <w:r w:rsidR="00606EC8" w:rsidRPr="00B87D15">
        <w:rPr>
          <w:rFonts w:ascii="Arial" w:hAnsi="Arial" w:cs="Arial"/>
          <w:szCs w:val="22"/>
        </w:rPr>
        <w:t xml:space="preserve">Owner is </w:t>
      </w:r>
      <w:r w:rsidRPr="00B87D15">
        <w:rPr>
          <w:rFonts w:ascii="Arial" w:hAnsi="Arial" w:cs="Arial"/>
          <w:color w:val="000000" w:themeColor="text1"/>
          <w:szCs w:val="22"/>
        </w:rPr>
        <w:t xml:space="preserve">to configure paging system per </w:t>
      </w:r>
      <w:r w:rsidR="00731994">
        <w:rPr>
          <w:rFonts w:ascii="Arial" w:hAnsi="Arial" w:cs="Arial"/>
          <w:color w:val="000000" w:themeColor="text1"/>
          <w:szCs w:val="22"/>
        </w:rPr>
        <w:t>PCS</w:t>
      </w:r>
      <w:r w:rsidRPr="00B87D15">
        <w:rPr>
          <w:rFonts w:ascii="Arial" w:hAnsi="Arial" w:cs="Arial"/>
          <w:color w:val="000000" w:themeColor="text1"/>
          <w:szCs w:val="22"/>
        </w:rPr>
        <w:t xml:space="preserve"> requirements.</w:t>
      </w:r>
    </w:p>
    <w:p w14:paraId="1877921F" w14:textId="54ACDA50" w:rsidR="007A1937" w:rsidRPr="00B87D15" w:rsidRDefault="00EB2CC0"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Emergency </w:t>
      </w:r>
      <w:r w:rsidR="00731994">
        <w:rPr>
          <w:rFonts w:ascii="Arial" w:hAnsi="Arial" w:cs="Arial"/>
          <w:color w:val="000000" w:themeColor="text1"/>
          <w:szCs w:val="22"/>
        </w:rPr>
        <w:t>n</w:t>
      </w:r>
      <w:r w:rsidRPr="00B87D15">
        <w:rPr>
          <w:rFonts w:ascii="Arial" w:hAnsi="Arial" w:cs="Arial"/>
          <w:color w:val="000000" w:themeColor="text1"/>
          <w:szCs w:val="22"/>
        </w:rPr>
        <w:t>otification</w:t>
      </w:r>
    </w:p>
    <w:p w14:paraId="44FE8CE0" w14:textId="61F893B5" w:rsidR="007A1937" w:rsidRPr="00B87D15" w:rsidRDefault="00EB2CC0"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Live </w:t>
      </w:r>
      <w:r w:rsidR="00731994">
        <w:rPr>
          <w:rFonts w:ascii="Arial" w:hAnsi="Arial" w:cs="Arial"/>
          <w:color w:val="000000" w:themeColor="text1"/>
          <w:szCs w:val="22"/>
        </w:rPr>
        <w:t>p</w:t>
      </w:r>
      <w:r w:rsidRPr="00B87D15">
        <w:rPr>
          <w:rFonts w:ascii="Arial" w:hAnsi="Arial" w:cs="Arial"/>
          <w:color w:val="000000" w:themeColor="text1"/>
          <w:szCs w:val="22"/>
        </w:rPr>
        <w:t>aging</w:t>
      </w:r>
    </w:p>
    <w:p w14:paraId="6A4E4882" w14:textId="7D69C15B" w:rsidR="007A1937" w:rsidRPr="00B87D15" w:rsidRDefault="00606EC8"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Pre</w:t>
      </w:r>
      <w:r w:rsidR="00731994">
        <w:rPr>
          <w:rFonts w:ascii="Arial" w:hAnsi="Arial" w:cs="Arial"/>
          <w:color w:val="000000" w:themeColor="text1"/>
          <w:szCs w:val="22"/>
        </w:rPr>
        <w:t>r</w:t>
      </w:r>
      <w:r w:rsidR="00EB2CC0" w:rsidRPr="00B87D15">
        <w:rPr>
          <w:rFonts w:ascii="Arial" w:hAnsi="Arial" w:cs="Arial"/>
          <w:color w:val="000000" w:themeColor="text1"/>
          <w:szCs w:val="22"/>
        </w:rPr>
        <w:t>ecorded notifications</w:t>
      </w:r>
    </w:p>
    <w:p w14:paraId="44557323" w14:textId="77777777" w:rsidR="007A1937" w:rsidRPr="00B87D15" w:rsidRDefault="00EB2CC0"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Bell Schedule</w:t>
      </w:r>
    </w:p>
    <w:p w14:paraId="1D5967CD" w14:textId="6FC11B6F" w:rsidR="007A1937" w:rsidRPr="00B87D15" w:rsidRDefault="00EB2CC0"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Weather </w:t>
      </w:r>
      <w:r w:rsidR="00731994">
        <w:rPr>
          <w:rFonts w:ascii="Arial" w:hAnsi="Arial" w:cs="Arial"/>
          <w:color w:val="000000" w:themeColor="text1"/>
          <w:szCs w:val="22"/>
        </w:rPr>
        <w:t>a</w:t>
      </w:r>
      <w:r w:rsidRPr="00B87D15">
        <w:rPr>
          <w:rFonts w:ascii="Arial" w:hAnsi="Arial" w:cs="Arial"/>
          <w:color w:val="000000" w:themeColor="text1"/>
          <w:szCs w:val="22"/>
        </w:rPr>
        <w:t>lerts</w:t>
      </w:r>
    </w:p>
    <w:p w14:paraId="37AE42F7" w14:textId="1413788D" w:rsidR="007A1937" w:rsidRPr="00B87D15" w:rsidRDefault="00EB2CC0"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Lock </w:t>
      </w:r>
      <w:r w:rsidR="00731994">
        <w:rPr>
          <w:rFonts w:ascii="Arial" w:hAnsi="Arial" w:cs="Arial"/>
          <w:color w:val="000000" w:themeColor="text1"/>
          <w:szCs w:val="22"/>
        </w:rPr>
        <w:t>d</w:t>
      </w:r>
      <w:r w:rsidRPr="00B87D15">
        <w:rPr>
          <w:rFonts w:ascii="Arial" w:hAnsi="Arial" w:cs="Arial"/>
          <w:color w:val="000000" w:themeColor="text1"/>
          <w:szCs w:val="22"/>
        </w:rPr>
        <w:t xml:space="preserve">own </w:t>
      </w:r>
      <w:r w:rsidR="00731994">
        <w:rPr>
          <w:rFonts w:ascii="Arial" w:hAnsi="Arial" w:cs="Arial"/>
          <w:color w:val="000000" w:themeColor="text1"/>
          <w:szCs w:val="22"/>
        </w:rPr>
        <w:t>a</w:t>
      </w:r>
      <w:r w:rsidRPr="00B87D15">
        <w:rPr>
          <w:rFonts w:ascii="Arial" w:hAnsi="Arial" w:cs="Arial"/>
          <w:color w:val="000000" w:themeColor="text1"/>
          <w:szCs w:val="22"/>
        </w:rPr>
        <w:t>lerts</w:t>
      </w:r>
    </w:p>
    <w:p w14:paraId="39CC611D" w14:textId="7696B660" w:rsidR="00A5725D" w:rsidRPr="00B87D15" w:rsidRDefault="00EB2CC0" w:rsidP="00B87D15">
      <w:pPr>
        <w:pStyle w:val="P-A1"/>
        <w:numPr>
          <w:ilvl w:val="0"/>
          <w:numId w:val="38"/>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All </w:t>
      </w:r>
      <w:r w:rsidR="00731994">
        <w:rPr>
          <w:rFonts w:ascii="Arial" w:hAnsi="Arial" w:cs="Arial"/>
          <w:color w:val="000000" w:themeColor="text1"/>
          <w:szCs w:val="22"/>
        </w:rPr>
        <w:t>c</w:t>
      </w:r>
      <w:r w:rsidRPr="00B87D15">
        <w:rPr>
          <w:rFonts w:ascii="Arial" w:hAnsi="Arial" w:cs="Arial"/>
          <w:color w:val="000000" w:themeColor="text1"/>
          <w:szCs w:val="22"/>
        </w:rPr>
        <w:t xml:space="preserve">lear </w:t>
      </w:r>
      <w:r w:rsidR="00731994">
        <w:rPr>
          <w:rFonts w:ascii="Arial" w:hAnsi="Arial" w:cs="Arial"/>
          <w:color w:val="000000" w:themeColor="text1"/>
          <w:szCs w:val="22"/>
        </w:rPr>
        <w:t>a</w:t>
      </w:r>
      <w:r w:rsidRPr="00B87D15">
        <w:rPr>
          <w:rFonts w:ascii="Arial" w:hAnsi="Arial" w:cs="Arial"/>
          <w:color w:val="000000" w:themeColor="text1"/>
          <w:szCs w:val="22"/>
        </w:rPr>
        <w:t>lerts</w:t>
      </w:r>
    </w:p>
    <w:p w14:paraId="21BBE8F9" w14:textId="0EDF740B" w:rsidR="00A5725D"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E.</w:t>
      </w:r>
      <w:r w:rsidRPr="00B87D15">
        <w:rPr>
          <w:rFonts w:ascii="Arial" w:hAnsi="Arial" w:cs="Arial"/>
          <w:color w:val="000000" w:themeColor="text1"/>
          <w:szCs w:val="22"/>
        </w:rPr>
        <w:tab/>
        <w:t>Tactical Training</w:t>
      </w:r>
      <w:r w:rsidR="00731994">
        <w:rPr>
          <w:rFonts w:ascii="Arial" w:hAnsi="Arial" w:cs="Arial"/>
          <w:color w:val="000000" w:themeColor="text1"/>
          <w:szCs w:val="22"/>
        </w:rPr>
        <w:t>:</w:t>
      </w:r>
    </w:p>
    <w:p w14:paraId="7182D2AE" w14:textId="4035AA06" w:rsidR="007A1937" w:rsidRPr="00B87D15" w:rsidRDefault="00EB2CC0" w:rsidP="00B87D15">
      <w:pPr>
        <w:pStyle w:val="P-A1"/>
        <w:numPr>
          <w:ilvl w:val="0"/>
          <w:numId w:val="39"/>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District </w:t>
      </w:r>
      <w:r w:rsidR="00731994">
        <w:rPr>
          <w:rFonts w:ascii="Arial" w:hAnsi="Arial" w:cs="Arial"/>
          <w:color w:val="000000" w:themeColor="text1"/>
          <w:szCs w:val="22"/>
        </w:rPr>
        <w:t>p</w:t>
      </w:r>
      <w:r w:rsidRPr="00B87D15">
        <w:rPr>
          <w:rFonts w:ascii="Arial" w:hAnsi="Arial" w:cs="Arial"/>
          <w:color w:val="000000" w:themeColor="text1"/>
          <w:szCs w:val="22"/>
        </w:rPr>
        <w:t xml:space="preserve">ersonnel will identify individual(s) to work with Contractor </w:t>
      </w:r>
      <w:r w:rsidR="00731994">
        <w:rPr>
          <w:rFonts w:ascii="Arial" w:hAnsi="Arial" w:cs="Arial"/>
          <w:color w:val="000000" w:themeColor="text1"/>
          <w:szCs w:val="22"/>
        </w:rPr>
        <w:t>c</w:t>
      </w:r>
      <w:r w:rsidRPr="00B87D15">
        <w:rPr>
          <w:rFonts w:ascii="Arial" w:hAnsi="Arial" w:cs="Arial"/>
          <w:color w:val="000000" w:themeColor="text1"/>
          <w:szCs w:val="22"/>
        </w:rPr>
        <w:t>onsultants for knowledge transfer.</w:t>
      </w:r>
    </w:p>
    <w:p w14:paraId="2A33011D" w14:textId="520A559A" w:rsidR="00C41C21" w:rsidRPr="00B87D15" w:rsidRDefault="00EB2CC0" w:rsidP="00B87D15">
      <w:pPr>
        <w:pStyle w:val="P-A1"/>
        <w:numPr>
          <w:ilvl w:val="0"/>
          <w:numId w:val="39"/>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Contractor to provide knowledge transfer on key operational functions.</w:t>
      </w:r>
    </w:p>
    <w:p w14:paraId="03FFC50A" w14:textId="58368B3A" w:rsidR="00C41C21" w:rsidRPr="00B87D15" w:rsidRDefault="00EB2CC0" w:rsidP="00B87D15">
      <w:pPr>
        <w:pStyle w:val="P-A1"/>
        <w:numPr>
          <w:ilvl w:val="0"/>
          <w:numId w:val="39"/>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District </w:t>
      </w:r>
      <w:r w:rsidR="00731994">
        <w:rPr>
          <w:rFonts w:ascii="Arial" w:hAnsi="Arial" w:cs="Arial"/>
          <w:color w:val="000000" w:themeColor="text1"/>
          <w:szCs w:val="22"/>
        </w:rPr>
        <w:t>p</w:t>
      </w:r>
      <w:r w:rsidRPr="00B87D15">
        <w:rPr>
          <w:rFonts w:ascii="Arial" w:hAnsi="Arial" w:cs="Arial"/>
          <w:color w:val="000000" w:themeColor="text1"/>
          <w:szCs w:val="22"/>
        </w:rPr>
        <w:t>ersonnel will perform functions under Contractor supervision and direction to promote practical learning.</w:t>
      </w:r>
    </w:p>
    <w:p w14:paraId="7B11B13C" w14:textId="4926F11E" w:rsidR="00C41C21" w:rsidRPr="00B87D15" w:rsidRDefault="00EB2CC0" w:rsidP="00B87D15">
      <w:pPr>
        <w:pStyle w:val="P-1xx"/>
        <w:spacing w:before="0" w:after="0" w:line="360" w:lineRule="auto"/>
        <w:ind w:left="720" w:hanging="54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2.7</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SYSTEM TESTING AND DOCUMENTATION </w:t>
      </w:r>
    </w:p>
    <w:p w14:paraId="74E5C97D" w14:textId="1C77399A"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r>
      <w:r w:rsidR="007B318A" w:rsidRPr="00B87D15">
        <w:rPr>
          <w:rFonts w:ascii="Arial" w:hAnsi="Arial" w:cs="Arial"/>
          <w:color w:val="000000" w:themeColor="text1"/>
          <w:szCs w:val="22"/>
        </w:rPr>
        <w:t>Owner</w:t>
      </w:r>
      <w:r w:rsidRPr="00B87D15">
        <w:rPr>
          <w:rFonts w:ascii="Arial" w:hAnsi="Arial" w:cs="Arial"/>
          <w:color w:val="000000" w:themeColor="text1"/>
          <w:szCs w:val="22"/>
        </w:rPr>
        <w:t xml:space="preserve"> shall provide </w:t>
      </w:r>
      <w:r w:rsidR="00731994">
        <w:rPr>
          <w:rFonts w:ascii="Arial" w:hAnsi="Arial" w:cs="Arial"/>
          <w:color w:val="000000" w:themeColor="text1"/>
          <w:szCs w:val="22"/>
        </w:rPr>
        <w:t>t</w:t>
      </w:r>
      <w:r w:rsidRPr="00B87D15">
        <w:rPr>
          <w:rFonts w:ascii="Arial" w:hAnsi="Arial" w:cs="Arial"/>
          <w:color w:val="000000" w:themeColor="text1"/>
          <w:szCs w:val="22"/>
        </w:rPr>
        <w:t xml:space="preserve">est </w:t>
      </w:r>
      <w:r w:rsidR="00731994">
        <w:rPr>
          <w:rFonts w:ascii="Arial" w:hAnsi="Arial" w:cs="Arial"/>
          <w:color w:val="000000" w:themeColor="text1"/>
          <w:szCs w:val="22"/>
        </w:rPr>
        <w:t>p</w:t>
      </w:r>
      <w:r w:rsidRPr="00B87D15">
        <w:rPr>
          <w:rFonts w:ascii="Arial" w:hAnsi="Arial" w:cs="Arial"/>
          <w:color w:val="000000" w:themeColor="text1"/>
          <w:szCs w:val="22"/>
        </w:rPr>
        <w:t xml:space="preserve">lans for each piece of </w:t>
      </w:r>
      <w:r w:rsidR="00731994" w:rsidRPr="00B87D15">
        <w:rPr>
          <w:rFonts w:ascii="Arial" w:hAnsi="Arial" w:cs="Arial"/>
          <w:color w:val="000000" w:themeColor="text1"/>
          <w:szCs w:val="22"/>
        </w:rPr>
        <w:t>integration</w:t>
      </w:r>
      <w:r w:rsidRPr="00B87D15">
        <w:rPr>
          <w:rFonts w:ascii="Arial" w:hAnsi="Arial" w:cs="Arial"/>
          <w:color w:val="000000" w:themeColor="text1"/>
          <w:szCs w:val="22"/>
        </w:rPr>
        <w:t>.</w:t>
      </w:r>
    </w:p>
    <w:p w14:paraId="10FAD040" w14:textId="6CE76224" w:rsidR="00C41C21" w:rsidRPr="00B87D15" w:rsidRDefault="00EB2CC0" w:rsidP="00B87D15">
      <w:pPr>
        <w:pStyle w:val="P-A1"/>
        <w:numPr>
          <w:ilvl w:val="0"/>
          <w:numId w:val="40"/>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Paging and </w:t>
      </w:r>
      <w:r w:rsidR="00731994">
        <w:rPr>
          <w:rFonts w:ascii="Arial" w:hAnsi="Arial" w:cs="Arial"/>
          <w:color w:val="000000" w:themeColor="text1"/>
          <w:szCs w:val="22"/>
        </w:rPr>
        <w:t>a</w:t>
      </w:r>
      <w:r w:rsidRPr="00B87D15">
        <w:rPr>
          <w:rFonts w:ascii="Arial" w:hAnsi="Arial" w:cs="Arial"/>
          <w:color w:val="000000" w:themeColor="text1"/>
          <w:szCs w:val="22"/>
        </w:rPr>
        <w:t xml:space="preserve">lerts </w:t>
      </w:r>
      <w:r w:rsidR="00731994">
        <w:rPr>
          <w:rFonts w:ascii="Arial" w:hAnsi="Arial" w:cs="Arial"/>
          <w:color w:val="000000" w:themeColor="text1"/>
          <w:szCs w:val="22"/>
        </w:rPr>
        <w:t>s</w:t>
      </w:r>
      <w:r w:rsidRPr="00B87D15">
        <w:rPr>
          <w:rFonts w:ascii="Arial" w:hAnsi="Arial" w:cs="Arial"/>
          <w:color w:val="000000" w:themeColor="text1"/>
          <w:szCs w:val="22"/>
        </w:rPr>
        <w:t>ystem</w:t>
      </w:r>
    </w:p>
    <w:p w14:paraId="0113DDCD" w14:textId="77777777" w:rsidR="00EB2CC0" w:rsidRPr="00B87D15" w:rsidRDefault="00EB2CC0" w:rsidP="00B87D15">
      <w:pPr>
        <w:pStyle w:val="P-A1a"/>
        <w:numPr>
          <w:ilvl w:val="0"/>
          <w:numId w:val="3"/>
        </w:numPr>
        <w:spacing w:before="0" w:after="0" w:line="360" w:lineRule="auto"/>
        <w:ind w:left="2520"/>
        <w:rPr>
          <w:rFonts w:ascii="Arial" w:hAnsi="Arial" w:cs="Arial"/>
          <w:color w:val="000000" w:themeColor="text1"/>
          <w:szCs w:val="22"/>
        </w:rPr>
      </w:pPr>
      <w:r w:rsidRPr="00B87D15">
        <w:rPr>
          <w:rFonts w:ascii="Arial" w:hAnsi="Arial" w:cs="Arial"/>
          <w:color w:val="000000" w:themeColor="text1"/>
          <w:szCs w:val="22"/>
        </w:rPr>
        <w:t>Emergency Alerts</w:t>
      </w:r>
    </w:p>
    <w:p w14:paraId="7230BDF0" w14:textId="77777777" w:rsidR="00EB2CC0" w:rsidRPr="00B87D15" w:rsidRDefault="00EB2CC0" w:rsidP="00B87D15">
      <w:pPr>
        <w:pStyle w:val="P-A1a"/>
        <w:numPr>
          <w:ilvl w:val="0"/>
          <w:numId w:val="3"/>
        </w:numPr>
        <w:spacing w:before="0" w:after="0" w:line="360" w:lineRule="auto"/>
        <w:ind w:left="2520"/>
        <w:rPr>
          <w:rFonts w:ascii="Arial" w:hAnsi="Arial" w:cs="Arial"/>
          <w:color w:val="000000" w:themeColor="text1"/>
          <w:szCs w:val="22"/>
        </w:rPr>
      </w:pPr>
      <w:r w:rsidRPr="00B87D15">
        <w:rPr>
          <w:rFonts w:ascii="Arial" w:hAnsi="Arial" w:cs="Arial"/>
          <w:color w:val="000000" w:themeColor="text1"/>
          <w:szCs w:val="22"/>
        </w:rPr>
        <w:t>Lock Down / All Clear</w:t>
      </w:r>
    </w:p>
    <w:p w14:paraId="52F3906E" w14:textId="77777777" w:rsidR="00EB2CC0" w:rsidRPr="00B87D15" w:rsidRDefault="00EB2CC0" w:rsidP="00B87D15">
      <w:pPr>
        <w:pStyle w:val="P-A1a"/>
        <w:numPr>
          <w:ilvl w:val="0"/>
          <w:numId w:val="3"/>
        </w:numPr>
        <w:spacing w:before="0" w:after="0" w:line="360" w:lineRule="auto"/>
        <w:ind w:left="2520"/>
        <w:rPr>
          <w:rFonts w:ascii="Arial" w:hAnsi="Arial" w:cs="Arial"/>
          <w:color w:val="000000" w:themeColor="text1"/>
          <w:szCs w:val="22"/>
        </w:rPr>
      </w:pPr>
      <w:r w:rsidRPr="00B87D15">
        <w:rPr>
          <w:rFonts w:ascii="Arial" w:hAnsi="Arial" w:cs="Arial"/>
          <w:color w:val="000000" w:themeColor="text1"/>
          <w:szCs w:val="22"/>
        </w:rPr>
        <w:t>Live Paging</w:t>
      </w:r>
    </w:p>
    <w:p w14:paraId="64F8B515" w14:textId="77777777" w:rsidR="00EB2CC0" w:rsidRPr="00B87D15" w:rsidRDefault="00EB2CC0" w:rsidP="00B87D15">
      <w:pPr>
        <w:pStyle w:val="P-A1a"/>
        <w:numPr>
          <w:ilvl w:val="0"/>
          <w:numId w:val="3"/>
        </w:numPr>
        <w:spacing w:before="0" w:after="0" w:line="360" w:lineRule="auto"/>
        <w:ind w:left="2520"/>
        <w:rPr>
          <w:rFonts w:ascii="Arial" w:hAnsi="Arial" w:cs="Arial"/>
          <w:color w:val="000000" w:themeColor="text1"/>
          <w:szCs w:val="22"/>
        </w:rPr>
      </w:pPr>
      <w:r w:rsidRPr="00B87D15">
        <w:rPr>
          <w:rFonts w:ascii="Arial" w:hAnsi="Arial" w:cs="Arial"/>
          <w:color w:val="000000" w:themeColor="text1"/>
          <w:szCs w:val="22"/>
        </w:rPr>
        <w:t>Recorded Broadcasts</w:t>
      </w:r>
    </w:p>
    <w:p w14:paraId="3447E0C3" w14:textId="77777777" w:rsidR="00EB2CC0" w:rsidRPr="00B87D15" w:rsidRDefault="00EB2CC0" w:rsidP="00B87D15">
      <w:pPr>
        <w:pStyle w:val="P-A1a"/>
        <w:numPr>
          <w:ilvl w:val="0"/>
          <w:numId w:val="3"/>
        </w:numPr>
        <w:spacing w:before="0" w:after="0" w:line="360" w:lineRule="auto"/>
        <w:ind w:left="2520"/>
        <w:rPr>
          <w:rFonts w:ascii="Arial" w:hAnsi="Arial" w:cs="Arial"/>
          <w:color w:val="000000" w:themeColor="text1"/>
          <w:szCs w:val="22"/>
        </w:rPr>
      </w:pPr>
      <w:r w:rsidRPr="00B87D15">
        <w:rPr>
          <w:rFonts w:ascii="Arial" w:hAnsi="Arial" w:cs="Arial"/>
          <w:color w:val="000000" w:themeColor="text1"/>
          <w:szCs w:val="22"/>
        </w:rPr>
        <w:t>Bell Schedule</w:t>
      </w:r>
    </w:p>
    <w:p w14:paraId="755789F7" w14:textId="146DC6A2" w:rsidR="004C0534" w:rsidRPr="00731994" w:rsidRDefault="00EB2CC0" w:rsidP="00731994">
      <w:pPr>
        <w:pStyle w:val="P-A1a"/>
        <w:numPr>
          <w:ilvl w:val="0"/>
          <w:numId w:val="3"/>
        </w:numPr>
        <w:spacing w:before="0" w:after="0" w:line="360" w:lineRule="auto"/>
        <w:ind w:left="2520"/>
        <w:rPr>
          <w:rFonts w:ascii="Arial" w:hAnsi="Arial" w:cs="Arial"/>
          <w:color w:val="000000" w:themeColor="text1"/>
          <w:szCs w:val="22"/>
        </w:rPr>
      </w:pPr>
      <w:r w:rsidRPr="00B87D15">
        <w:rPr>
          <w:rFonts w:ascii="Arial" w:hAnsi="Arial" w:cs="Arial"/>
          <w:color w:val="000000" w:themeColor="text1"/>
          <w:szCs w:val="22"/>
        </w:rPr>
        <w:t>Etc.</w:t>
      </w:r>
    </w:p>
    <w:p w14:paraId="612350C7" w14:textId="1B2A8BBD" w:rsidR="00C41C21" w:rsidRPr="00B87D15" w:rsidRDefault="004C0534" w:rsidP="00B87D15">
      <w:pPr>
        <w:pStyle w:val="P-A1a"/>
        <w:numPr>
          <w:ilvl w:val="0"/>
          <w:numId w:val="6"/>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Contractor shall perform initial volume tests that will establish a level of 85 </w:t>
      </w:r>
      <w:r w:rsidR="004F0867" w:rsidRPr="00B87D15">
        <w:rPr>
          <w:rFonts w:ascii="Arial" w:hAnsi="Arial" w:cs="Arial"/>
          <w:color w:val="000000" w:themeColor="text1"/>
          <w:szCs w:val="22"/>
        </w:rPr>
        <w:t>dB</w:t>
      </w:r>
      <w:r w:rsidRPr="00B87D15">
        <w:rPr>
          <w:rFonts w:ascii="Arial" w:hAnsi="Arial" w:cs="Arial"/>
          <w:color w:val="000000" w:themeColor="text1"/>
          <w:szCs w:val="22"/>
        </w:rPr>
        <w:t xml:space="preserve"> or greater throughout the area during a test tone.</w:t>
      </w:r>
    </w:p>
    <w:p w14:paraId="57C4406D" w14:textId="5472D5BA" w:rsidR="00C41C21" w:rsidRPr="00B87D15" w:rsidRDefault="004C0534"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lastRenderedPageBreak/>
        <w:t>C</w:t>
      </w:r>
      <w:r w:rsidR="00EB2CC0" w:rsidRPr="00B87D15">
        <w:rPr>
          <w:rFonts w:ascii="Arial" w:hAnsi="Arial" w:cs="Arial"/>
          <w:color w:val="000000" w:themeColor="text1"/>
          <w:szCs w:val="22"/>
        </w:rPr>
        <w:t>.</w:t>
      </w:r>
      <w:r w:rsidR="00EB2CC0" w:rsidRPr="00B87D15">
        <w:rPr>
          <w:rFonts w:ascii="Arial" w:hAnsi="Arial" w:cs="Arial"/>
          <w:color w:val="000000" w:themeColor="text1"/>
          <w:szCs w:val="22"/>
        </w:rPr>
        <w:tab/>
        <w:t xml:space="preserve">Contractor shall provide electronic </w:t>
      </w:r>
      <w:r w:rsidR="00731994">
        <w:rPr>
          <w:rFonts w:ascii="Arial" w:hAnsi="Arial" w:cs="Arial"/>
          <w:color w:val="000000" w:themeColor="text1"/>
          <w:szCs w:val="22"/>
        </w:rPr>
        <w:t>A</w:t>
      </w:r>
      <w:r w:rsidR="00EB2CC0" w:rsidRPr="00B87D15">
        <w:rPr>
          <w:rFonts w:ascii="Arial" w:hAnsi="Arial" w:cs="Arial"/>
          <w:color w:val="000000" w:themeColor="text1"/>
          <w:szCs w:val="22"/>
        </w:rPr>
        <w:t>s-built documentation (i.e. AutoCAD and pdf) for all systems when finished</w:t>
      </w:r>
      <w:r w:rsidR="00731994">
        <w:rPr>
          <w:rFonts w:ascii="Arial" w:hAnsi="Arial" w:cs="Arial"/>
          <w:color w:val="000000" w:themeColor="text1"/>
          <w:szCs w:val="22"/>
        </w:rPr>
        <w:t>:</w:t>
      </w:r>
    </w:p>
    <w:p w14:paraId="7E6BB239" w14:textId="77777777" w:rsidR="007A1937" w:rsidRPr="00B87D15" w:rsidRDefault="00EB2CC0" w:rsidP="00B87D15">
      <w:pPr>
        <w:pStyle w:val="P-A1"/>
        <w:numPr>
          <w:ilvl w:val="0"/>
          <w:numId w:val="41"/>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AutoCAD/pdf</w:t>
      </w:r>
    </w:p>
    <w:p w14:paraId="7EDCE670" w14:textId="034C90E4" w:rsidR="007A1937" w:rsidRPr="00B87D15" w:rsidRDefault="00EB2CC0" w:rsidP="00B87D15">
      <w:pPr>
        <w:pStyle w:val="P-A1"/>
        <w:numPr>
          <w:ilvl w:val="0"/>
          <w:numId w:val="41"/>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How to </w:t>
      </w:r>
      <w:r w:rsidR="00731994">
        <w:rPr>
          <w:rFonts w:ascii="Arial" w:hAnsi="Arial" w:cs="Arial"/>
          <w:color w:val="000000" w:themeColor="text1"/>
          <w:szCs w:val="22"/>
        </w:rPr>
        <w:t>d</w:t>
      </w:r>
      <w:r w:rsidRPr="00B87D15">
        <w:rPr>
          <w:rFonts w:ascii="Arial" w:hAnsi="Arial" w:cs="Arial"/>
          <w:color w:val="000000" w:themeColor="text1"/>
          <w:szCs w:val="22"/>
        </w:rPr>
        <w:t>ocuments</w:t>
      </w:r>
    </w:p>
    <w:p w14:paraId="61396A24" w14:textId="7C957D01" w:rsidR="007A1937" w:rsidRPr="00B87D15" w:rsidRDefault="00EB2CC0" w:rsidP="00B87D15">
      <w:pPr>
        <w:pStyle w:val="P-A1"/>
        <w:numPr>
          <w:ilvl w:val="0"/>
          <w:numId w:val="41"/>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System </w:t>
      </w:r>
      <w:r w:rsidR="00731994">
        <w:rPr>
          <w:rFonts w:ascii="Arial" w:hAnsi="Arial" w:cs="Arial"/>
          <w:color w:val="000000" w:themeColor="text1"/>
          <w:szCs w:val="22"/>
        </w:rPr>
        <w:t>c</w:t>
      </w:r>
      <w:r w:rsidRPr="00B87D15">
        <w:rPr>
          <w:rFonts w:ascii="Arial" w:hAnsi="Arial" w:cs="Arial"/>
          <w:color w:val="000000" w:themeColor="text1"/>
          <w:szCs w:val="22"/>
        </w:rPr>
        <w:t xml:space="preserve">onfiguration </w:t>
      </w:r>
      <w:r w:rsidR="00731994">
        <w:rPr>
          <w:rFonts w:ascii="Arial" w:hAnsi="Arial" w:cs="Arial"/>
          <w:color w:val="000000" w:themeColor="text1"/>
          <w:szCs w:val="22"/>
        </w:rPr>
        <w:t>d</w:t>
      </w:r>
      <w:r w:rsidRPr="00B87D15">
        <w:rPr>
          <w:rFonts w:ascii="Arial" w:hAnsi="Arial" w:cs="Arial"/>
          <w:color w:val="000000" w:themeColor="text1"/>
          <w:szCs w:val="22"/>
        </w:rPr>
        <w:t>ocuments</w:t>
      </w:r>
    </w:p>
    <w:p w14:paraId="2CA2615D" w14:textId="37BA0DC4" w:rsidR="00C41C21" w:rsidRPr="00B87D15" w:rsidRDefault="00EB2CC0" w:rsidP="00B87D15">
      <w:pPr>
        <w:pStyle w:val="P-A1"/>
        <w:numPr>
          <w:ilvl w:val="0"/>
          <w:numId w:val="41"/>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Etc.</w:t>
      </w:r>
    </w:p>
    <w:p w14:paraId="3547AE0C" w14:textId="0B6ED9DB" w:rsidR="00316545" w:rsidRPr="00B87D15" w:rsidRDefault="00EB2CC0" w:rsidP="00B87D15">
      <w:pPr>
        <w:pStyle w:val="P-1xx"/>
        <w:spacing w:before="0" w:after="0" w:line="360" w:lineRule="auto"/>
        <w:ind w:left="547" w:hanging="547"/>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2.8</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MISCELLANEOUS </w:t>
      </w:r>
    </w:p>
    <w:p w14:paraId="2B478A8D" w14:textId="236D0621" w:rsidR="00C41C21" w:rsidRPr="00B87D15" w:rsidRDefault="00EB2CC0" w:rsidP="00B87D15">
      <w:pPr>
        <w:pStyle w:val="P-A"/>
        <w:numPr>
          <w:ilvl w:val="0"/>
          <w:numId w:val="42"/>
        </w:numPr>
        <w:spacing w:before="0" w:after="0" w:line="360" w:lineRule="auto"/>
        <w:ind w:left="1080"/>
        <w:rPr>
          <w:rFonts w:ascii="Arial" w:hAnsi="Arial" w:cs="Arial"/>
          <w:color w:val="000000" w:themeColor="text1"/>
          <w:szCs w:val="22"/>
        </w:rPr>
      </w:pPr>
      <w:r w:rsidRPr="00B87D15">
        <w:rPr>
          <w:rFonts w:ascii="Arial" w:hAnsi="Arial" w:cs="Arial"/>
          <w:color w:val="000000" w:themeColor="text1"/>
          <w:szCs w:val="22"/>
        </w:rPr>
        <w:t>Contractor shall cooperate in the integration and programming of telephone and paging system to create the functions specified in this bid.  Paging system and telephone system shall be individually tested but acceptance of the service shall only occur when a fully integrated system is delivered.  This shall include testing of all emergency notification features and calls that are to be configured.</w:t>
      </w:r>
    </w:p>
    <w:p w14:paraId="40DCA155" w14:textId="531E1D5A" w:rsidR="00C41C21" w:rsidRPr="00B87D15" w:rsidRDefault="00C41C21" w:rsidP="00B87D15">
      <w:pPr>
        <w:pStyle w:val="P-A"/>
        <w:spacing w:before="0" w:after="0" w:line="360" w:lineRule="auto"/>
        <w:ind w:left="0" w:firstLine="0"/>
        <w:rPr>
          <w:rFonts w:ascii="Arial" w:hAnsi="Arial" w:cs="Arial"/>
          <w:b/>
          <w:bCs/>
          <w:color w:val="000000" w:themeColor="text1"/>
          <w:szCs w:val="22"/>
        </w:rPr>
      </w:pPr>
      <w:r w:rsidRPr="00B87D15">
        <w:rPr>
          <w:rFonts w:ascii="Arial" w:hAnsi="Arial" w:cs="Arial"/>
          <w:b/>
          <w:bCs/>
          <w:color w:val="000000" w:themeColor="text1"/>
          <w:szCs w:val="22"/>
        </w:rPr>
        <w:t>PART 3 – EXECUTION</w:t>
      </w:r>
    </w:p>
    <w:p w14:paraId="6B261E35" w14:textId="5668936D" w:rsidR="00C41C21" w:rsidRPr="00B87D15" w:rsidRDefault="00EB2CC0" w:rsidP="00B87D15">
      <w:pPr>
        <w:pStyle w:val="P-1xx"/>
        <w:spacing w:before="0" w:after="0" w:line="360" w:lineRule="auto"/>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3.1</w:t>
      </w:r>
      <w:r w:rsidRPr="00B87D15">
        <w:rPr>
          <w:rFonts w:ascii="Arial" w:hAnsi="Arial" w:cs="Arial"/>
          <w:b w:val="0"/>
          <w:i w:val="0"/>
          <w:smallCaps w:val="0"/>
          <w:color w:val="000000" w:themeColor="text1"/>
          <w:sz w:val="22"/>
          <w:szCs w:val="22"/>
        </w:rPr>
        <w:tab/>
      </w:r>
      <w:r w:rsidR="007A1937"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EXAMINATION </w:t>
      </w:r>
    </w:p>
    <w:p w14:paraId="3012C930" w14:textId="6B00E89F"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 xml:space="preserve">Examine </w:t>
      </w:r>
      <w:r w:rsidR="002A3B48" w:rsidRPr="00B87D15">
        <w:rPr>
          <w:rFonts w:ascii="Arial" w:hAnsi="Arial" w:cs="Arial"/>
          <w:color w:val="000000" w:themeColor="text1"/>
          <w:szCs w:val="22"/>
        </w:rPr>
        <w:t>conditions</w:t>
      </w:r>
      <w:r w:rsidRPr="00B87D15">
        <w:rPr>
          <w:rFonts w:ascii="Arial" w:hAnsi="Arial" w:cs="Arial"/>
          <w:color w:val="000000" w:themeColor="text1"/>
          <w:szCs w:val="22"/>
        </w:rPr>
        <w:t xml:space="preserve"> with the </w:t>
      </w:r>
      <w:r w:rsidR="00731994">
        <w:rPr>
          <w:rFonts w:ascii="Arial" w:hAnsi="Arial" w:cs="Arial"/>
          <w:color w:val="000000" w:themeColor="text1"/>
          <w:szCs w:val="22"/>
        </w:rPr>
        <w:t>i</w:t>
      </w:r>
      <w:r w:rsidRPr="00B87D15">
        <w:rPr>
          <w:rFonts w:ascii="Arial" w:hAnsi="Arial" w:cs="Arial"/>
          <w:color w:val="000000" w:themeColor="text1"/>
          <w:szCs w:val="22"/>
        </w:rPr>
        <w:t xml:space="preserve">nstaller and/or Owner present, for compliance with requirements and other conditions affecting the performance of the </w:t>
      </w:r>
      <w:r w:rsidR="00731994">
        <w:rPr>
          <w:rFonts w:ascii="Arial" w:hAnsi="Arial" w:cs="Arial"/>
          <w:color w:val="000000" w:themeColor="text1"/>
          <w:szCs w:val="22"/>
        </w:rPr>
        <w:t>s</w:t>
      </w:r>
      <w:r w:rsidRPr="00B87D15">
        <w:rPr>
          <w:rFonts w:ascii="Arial" w:hAnsi="Arial" w:cs="Arial"/>
          <w:color w:val="000000" w:themeColor="text1"/>
          <w:szCs w:val="22"/>
        </w:rPr>
        <w:t xml:space="preserve">chool </w:t>
      </w:r>
      <w:r w:rsidR="00731994">
        <w:rPr>
          <w:rFonts w:ascii="Arial" w:hAnsi="Arial" w:cs="Arial"/>
          <w:color w:val="000000" w:themeColor="text1"/>
          <w:szCs w:val="22"/>
        </w:rPr>
        <w:t>c</w:t>
      </w:r>
      <w:r w:rsidRPr="00B87D15">
        <w:rPr>
          <w:rFonts w:ascii="Arial" w:hAnsi="Arial" w:cs="Arial"/>
          <w:color w:val="000000" w:themeColor="text1"/>
          <w:szCs w:val="22"/>
        </w:rPr>
        <w:t xml:space="preserve">ommunications and </w:t>
      </w:r>
      <w:r w:rsidR="00731994">
        <w:rPr>
          <w:rFonts w:ascii="Arial" w:hAnsi="Arial" w:cs="Arial"/>
          <w:color w:val="000000" w:themeColor="text1"/>
          <w:szCs w:val="22"/>
        </w:rPr>
        <w:t>s</w:t>
      </w:r>
      <w:r w:rsidRPr="00B87D15">
        <w:rPr>
          <w:rFonts w:ascii="Arial" w:hAnsi="Arial" w:cs="Arial"/>
          <w:color w:val="000000" w:themeColor="text1"/>
          <w:szCs w:val="22"/>
        </w:rPr>
        <w:t xml:space="preserve">chool </w:t>
      </w:r>
      <w:r w:rsidR="00731994">
        <w:rPr>
          <w:rFonts w:ascii="Arial" w:hAnsi="Arial" w:cs="Arial"/>
          <w:color w:val="000000" w:themeColor="text1"/>
          <w:szCs w:val="22"/>
        </w:rPr>
        <w:t>s</w:t>
      </w:r>
      <w:r w:rsidRPr="00B87D15">
        <w:rPr>
          <w:rFonts w:ascii="Arial" w:hAnsi="Arial" w:cs="Arial"/>
          <w:color w:val="000000" w:themeColor="text1"/>
          <w:szCs w:val="22"/>
        </w:rPr>
        <w:t xml:space="preserve">afety </w:t>
      </w:r>
      <w:r w:rsidR="00731994">
        <w:rPr>
          <w:rFonts w:ascii="Arial" w:hAnsi="Arial" w:cs="Arial"/>
          <w:color w:val="000000" w:themeColor="text1"/>
          <w:szCs w:val="22"/>
        </w:rPr>
        <w:t>n</w:t>
      </w:r>
      <w:r w:rsidRPr="00B87D15">
        <w:rPr>
          <w:rFonts w:ascii="Arial" w:hAnsi="Arial" w:cs="Arial"/>
          <w:color w:val="000000" w:themeColor="text1"/>
          <w:szCs w:val="22"/>
        </w:rPr>
        <w:t>etwork.</w:t>
      </w:r>
    </w:p>
    <w:p w14:paraId="7BDC0B5B" w14:textId="5894E849"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Contractor shall not proceed until unsatisfactory conditions have been corrected.</w:t>
      </w:r>
    </w:p>
    <w:p w14:paraId="4DC33993" w14:textId="6EDB4958"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3.2</w:t>
      </w:r>
      <w:r w:rsidRPr="00B87D15">
        <w:rPr>
          <w:rFonts w:ascii="Arial" w:hAnsi="Arial" w:cs="Arial"/>
          <w:b w:val="0"/>
          <w:i w:val="0"/>
          <w:smallCaps w:val="0"/>
          <w:color w:val="000000" w:themeColor="text1"/>
          <w:sz w:val="22"/>
          <w:szCs w:val="22"/>
        </w:rPr>
        <w:tab/>
      </w:r>
      <w:r w:rsidR="007A1937"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GENERAL </w:t>
      </w:r>
    </w:p>
    <w:p w14:paraId="5D8F9726" w14:textId="6D99B312"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Installation shall be performed only by experienced installers who are familiar with the project requirements.</w:t>
      </w:r>
    </w:p>
    <w:p w14:paraId="520781C3" w14:textId="1518FB5D"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All equipment and materials are to be installed in accordance with all applicable standards of the National Electric Code and any other applicable codes including local municipality codes, safety codes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ordinances.</w:t>
      </w:r>
    </w:p>
    <w:p w14:paraId="67D5680C" w14:textId="084FAFC0"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r>
      <w:r w:rsidR="00C22828" w:rsidRPr="00B87D15">
        <w:rPr>
          <w:rFonts w:ascii="Arial" w:hAnsi="Arial" w:cs="Arial"/>
          <w:color w:val="000000" w:themeColor="text1"/>
          <w:szCs w:val="22"/>
        </w:rPr>
        <w:t xml:space="preserve">The </w:t>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provide and coordinate with an </w:t>
      </w:r>
      <w:r w:rsidR="00731994">
        <w:rPr>
          <w:rFonts w:ascii="Arial" w:hAnsi="Arial" w:cs="Arial"/>
          <w:color w:val="000000" w:themeColor="text1"/>
          <w:szCs w:val="22"/>
        </w:rPr>
        <w:t>e</w:t>
      </w:r>
      <w:r w:rsidRPr="00B87D15">
        <w:rPr>
          <w:rFonts w:ascii="Arial" w:hAnsi="Arial" w:cs="Arial"/>
          <w:color w:val="000000" w:themeColor="text1"/>
          <w:szCs w:val="22"/>
        </w:rPr>
        <w:t xml:space="preserve">lectrical Contractor for the connection of power and ground wiring to the system and all wiring installed by the </w:t>
      </w:r>
      <w:r w:rsidR="00731994">
        <w:rPr>
          <w:rFonts w:ascii="Arial" w:hAnsi="Arial" w:cs="Arial"/>
          <w:color w:val="000000" w:themeColor="text1"/>
          <w:szCs w:val="22"/>
        </w:rPr>
        <w:t>e</w:t>
      </w:r>
      <w:r w:rsidRPr="00B87D15">
        <w:rPr>
          <w:rFonts w:ascii="Arial" w:hAnsi="Arial" w:cs="Arial"/>
          <w:color w:val="000000" w:themeColor="text1"/>
          <w:szCs w:val="22"/>
        </w:rPr>
        <w:t xml:space="preserve">lectrical Contractor.  In addition, the Owner shall furnish the </w:t>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with a power surge protector to coordinate installation at the panel on the circuit into which the system shall be plugged.</w:t>
      </w:r>
    </w:p>
    <w:p w14:paraId="4AC5B0A7" w14:textId="06311763"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r>
      <w:r w:rsidR="00C22828" w:rsidRPr="00B87D15">
        <w:rPr>
          <w:rFonts w:ascii="Arial" w:hAnsi="Arial" w:cs="Arial"/>
          <w:color w:val="000000" w:themeColor="text1"/>
          <w:szCs w:val="22"/>
        </w:rPr>
        <w:t xml:space="preserve">The </w:t>
      </w:r>
      <w:r w:rsidR="000442AE" w:rsidRPr="00B87D15">
        <w:rPr>
          <w:rFonts w:ascii="Arial" w:hAnsi="Arial" w:cs="Arial"/>
          <w:color w:val="000000" w:themeColor="text1"/>
          <w:szCs w:val="22"/>
        </w:rPr>
        <w:t>Contractor</w:t>
      </w:r>
      <w:r w:rsidRPr="00B87D15">
        <w:rPr>
          <w:rFonts w:ascii="Arial" w:hAnsi="Arial" w:cs="Arial"/>
          <w:color w:val="000000" w:themeColor="text1"/>
          <w:szCs w:val="22"/>
        </w:rPr>
        <w:t xml:space="preserve"> shall coordinate all work with other trades to avoid conflicts and delays in construction schedule.  </w:t>
      </w:r>
      <w:r w:rsidR="00C22828" w:rsidRPr="00B87D15">
        <w:rPr>
          <w:rFonts w:ascii="Arial" w:hAnsi="Arial" w:cs="Arial"/>
          <w:color w:val="000000" w:themeColor="text1"/>
          <w:szCs w:val="22"/>
        </w:rPr>
        <w:t>The</w:t>
      </w:r>
      <w:r w:rsidR="000442AE" w:rsidRPr="00B87D15">
        <w:rPr>
          <w:rFonts w:ascii="Arial" w:hAnsi="Arial" w:cs="Arial"/>
          <w:color w:val="000000" w:themeColor="text1"/>
          <w:szCs w:val="22"/>
        </w:rPr>
        <w:t xml:space="preserve"> Contractor</w:t>
      </w:r>
      <w:r w:rsidRPr="00B87D15">
        <w:rPr>
          <w:rFonts w:ascii="Arial" w:hAnsi="Arial" w:cs="Arial"/>
          <w:color w:val="000000" w:themeColor="text1"/>
          <w:szCs w:val="22"/>
        </w:rPr>
        <w:t xml:space="preserve"> shall take whatever steps necessary to meet the construction schedule, including but not limited to, expediting the delivery of materials and/or providing additional labor at no charge to the Owner.</w:t>
      </w:r>
    </w:p>
    <w:p w14:paraId="0FE80141" w14:textId="42E61B1A"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3.3</w:t>
      </w:r>
      <w:r w:rsidRPr="00B87D15">
        <w:rPr>
          <w:rFonts w:ascii="Arial" w:hAnsi="Arial" w:cs="Arial"/>
          <w:b w:val="0"/>
          <w:i w:val="0"/>
          <w:smallCaps w:val="0"/>
          <w:color w:val="000000" w:themeColor="text1"/>
          <w:sz w:val="22"/>
          <w:szCs w:val="22"/>
        </w:rPr>
        <w:tab/>
      </w:r>
      <w:r w:rsidR="007A1937"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INSTALLATION </w:t>
      </w:r>
    </w:p>
    <w:p w14:paraId="4B256290" w14:textId="6BD4DD44"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lastRenderedPageBreak/>
        <w:t>A.</w:t>
      </w:r>
      <w:r w:rsidRPr="00B87D15">
        <w:rPr>
          <w:rFonts w:ascii="Arial" w:hAnsi="Arial" w:cs="Arial"/>
          <w:color w:val="000000" w:themeColor="text1"/>
          <w:szCs w:val="22"/>
        </w:rPr>
        <w:tab/>
        <w:t>General:</w:t>
      </w:r>
      <w:r w:rsidR="00731994">
        <w:rPr>
          <w:rFonts w:ascii="Arial" w:hAnsi="Arial" w:cs="Arial"/>
          <w:color w:val="000000" w:themeColor="text1"/>
          <w:szCs w:val="22"/>
        </w:rPr>
        <w:t xml:space="preserve"> i</w:t>
      </w:r>
      <w:r w:rsidRPr="00B87D15">
        <w:rPr>
          <w:rFonts w:ascii="Arial" w:hAnsi="Arial" w:cs="Arial"/>
          <w:color w:val="000000" w:themeColor="text1"/>
          <w:szCs w:val="22"/>
        </w:rPr>
        <w:t>nstall system in accordance with NFPA 70 and other applicable codes. Install equipment in accordance with manufacturer's written instructions.</w:t>
      </w:r>
    </w:p>
    <w:p w14:paraId="4B0F8CAB" w14:textId="7C26C0E9"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Furnish and install all material, devices, components and equipment for a complete operational system.</w:t>
      </w:r>
    </w:p>
    <w:p w14:paraId="09F22438" w14:textId="2070C633"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 xml:space="preserve">Impedance and Level Matching: </w:t>
      </w:r>
      <w:r w:rsidR="00731994">
        <w:rPr>
          <w:rFonts w:ascii="Arial" w:hAnsi="Arial" w:cs="Arial"/>
          <w:color w:val="000000" w:themeColor="text1"/>
          <w:szCs w:val="22"/>
        </w:rPr>
        <w:t>c</w:t>
      </w:r>
      <w:r w:rsidRPr="00B87D15">
        <w:rPr>
          <w:rFonts w:ascii="Arial" w:hAnsi="Arial" w:cs="Arial"/>
          <w:color w:val="000000" w:themeColor="text1"/>
          <w:szCs w:val="22"/>
        </w:rPr>
        <w:t xml:space="preserve">arefully match input and output </w:t>
      </w:r>
      <w:r w:rsidR="002A3B48" w:rsidRPr="00B87D15">
        <w:rPr>
          <w:rFonts w:ascii="Arial" w:hAnsi="Arial" w:cs="Arial"/>
          <w:color w:val="000000" w:themeColor="text1"/>
          <w:szCs w:val="22"/>
        </w:rPr>
        <w:t>impedances</w:t>
      </w:r>
      <w:r w:rsidRPr="00B87D15">
        <w:rPr>
          <w:rFonts w:ascii="Arial" w:hAnsi="Arial" w:cs="Arial"/>
          <w:color w:val="000000" w:themeColor="text1"/>
          <w:szCs w:val="22"/>
        </w:rPr>
        <w:t xml:space="preserve"> and signal levels at signal interfaces.  Provide matching </w:t>
      </w:r>
      <w:r w:rsidR="00731994" w:rsidRPr="00B87D15">
        <w:rPr>
          <w:rFonts w:ascii="Arial" w:hAnsi="Arial" w:cs="Arial"/>
          <w:color w:val="000000" w:themeColor="text1"/>
          <w:szCs w:val="22"/>
        </w:rPr>
        <w:t>networks</w:t>
      </w:r>
      <w:r w:rsidRPr="00B87D15">
        <w:rPr>
          <w:rFonts w:ascii="Arial" w:hAnsi="Arial" w:cs="Arial"/>
          <w:color w:val="000000" w:themeColor="text1"/>
          <w:szCs w:val="22"/>
        </w:rPr>
        <w:t xml:space="preserve"> where required.</w:t>
      </w:r>
    </w:p>
    <w:p w14:paraId="017C39C7" w14:textId="172CFACC"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t xml:space="preserve">Control Circuit Wiring: </w:t>
      </w:r>
      <w:r w:rsidR="00731994">
        <w:rPr>
          <w:rFonts w:ascii="Arial" w:hAnsi="Arial" w:cs="Arial"/>
          <w:color w:val="000000" w:themeColor="text1"/>
          <w:szCs w:val="22"/>
        </w:rPr>
        <w:t>i</w:t>
      </w:r>
      <w:r w:rsidRPr="00B87D15">
        <w:rPr>
          <w:rFonts w:ascii="Arial" w:hAnsi="Arial" w:cs="Arial"/>
          <w:color w:val="000000" w:themeColor="text1"/>
          <w:szCs w:val="22"/>
        </w:rPr>
        <w:t xml:space="preserve">nstall control circuits in accordance with NFPA 70 and as indicated.  Provide number of conductors, as recommended by system </w:t>
      </w:r>
      <w:r w:rsidR="00731994" w:rsidRPr="00B87D15">
        <w:rPr>
          <w:rFonts w:ascii="Arial" w:hAnsi="Arial" w:cs="Arial"/>
          <w:color w:val="000000" w:themeColor="text1"/>
          <w:szCs w:val="22"/>
        </w:rPr>
        <w:t>manufacturers</w:t>
      </w:r>
      <w:r w:rsidRPr="00B87D15">
        <w:rPr>
          <w:rFonts w:ascii="Arial" w:hAnsi="Arial" w:cs="Arial"/>
          <w:color w:val="000000" w:themeColor="text1"/>
          <w:szCs w:val="22"/>
        </w:rPr>
        <w:t>, to provide control functions indicated or specified.</w:t>
      </w:r>
    </w:p>
    <w:p w14:paraId="30B36C58" w14:textId="498C25A9"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E.</w:t>
      </w:r>
      <w:r w:rsidRPr="00B87D15">
        <w:rPr>
          <w:rFonts w:ascii="Arial" w:hAnsi="Arial" w:cs="Arial"/>
          <w:color w:val="000000" w:themeColor="text1"/>
          <w:szCs w:val="22"/>
        </w:rPr>
        <w:tab/>
        <w:t>The Contractor shall provide necessary transient protection as recommended by the equipment supplier and referenced to earth ground.</w:t>
      </w:r>
    </w:p>
    <w:p w14:paraId="17CE00BC" w14:textId="052A4FED" w:rsidR="00587332"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F.</w:t>
      </w:r>
      <w:r w:rsidRPr="00B87D15">
        <w:rPr>
          <w:rFonts w:ascii="Arial" w:hAnsi="Arial" w:cs="Arial"/>
          <w:color w:val="000000" w:themeColor="text1"/>
          <w:szCs w:val="22"/>
        </w:rPr>
        <w:tab/>
        <w:t>Provide physical isolation from speaker, telephone, line</w:t>
      </w:r>
      <w:r w:rsidRPr="00B87D15">
        <w:rPr>
          <w:rFonts w:ascii="Arial" w:hAnsi="Arial" w:cs="Arial"/>
          <w:color w:val="000000" w:themeColor="text1"/>
          <w:szCs w:val="22"/>
        </w:rPr>
        <w:noBreakHyphen/>
        <w:t>level wiring</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power wiring.  Provide </w:t>
      </w:r>
      <w:r w:rsidR="00412B25" w:rsidRPr="00B87D15">
        <w:rPr>
          <w:rFonts w:ascii="Arial" w:hAnsi="Arial" w:cs="Arial"/>
          <w:color w:val="000000" w:themeColor="text1"/>
          <w:szCs w:val="22"/>
        </w:rPr>
        <w:t>12</w:t>
      </w:r>
      <w:r w:rsidR="00731994">
        <w:rPr>
          <w:rFonts w:ascii="Arial" w:hAnsi="Arial" w:cs="Arial"/>
          <w:color w:val="000000" w:themeColor="text1"/>
          <w:szCs w:val="22"/>
        </w:rPr>
        <w:t>”</w:t>
      </w:r>
      <w:r w:rsidRPr="00B87D15">
        <w:rPr>
          <w:rFonts w:ascii="Arial" w:hAnsi="Arial" w:cs="Arial"/>
          <w:color w:val="000000" w:themeColor="text1"/>
          <w:szCs w:val="22"/>
        </w:rPr>
        <w:t xml:space="preserve"> minimum separation between conductors to speaker</w:t>
      </w:r>
      <w:r w:rsidRPr="00B87D15">
        <w:rPr>
          <w:rFonts w:ascii="Arial" w:hAnsi="Arial" w:cs="Arial"/>
          <w:color w:val="000000" w:themeColor="text1"/>
          <w:szCs w:val="22"/>
        </w:rPr>
        <w:noBreakHyphen/>
        <w:t xml:space="preserve">microphones, telephone wiring and adjacent parallel power.  Provide physical separation, as recommended by equipment </w:t>
      </w:r>
      <w:r w:rsidR="00731994" w:rsidRPr="00B87D15">
        <w:rPr>
          <w:rFonts w:ascii="Arial" w:hAnsi="Arial" w:cs="Arial"/>
          <w:color w:val="000000" w:themeColor="text1"/>
          <w:szCs w:val="22"/>
        </w:rPr>
        <w:t>manufacturers</w:t>
      </w:r>
      <w:r w:rsidRPr="00B87D15">
        <w:rPr>
          <w:rFonts w:ascii="Arial" w:hAnsi="Arial" w:cs="Arial"/>
          <w:color w:val="000000" w:themeColor="text1"/>
          <w:szCs w:val="22"/>
        </w:rPr>
        <w:t xml:space="preserve"> for other system conductors.</w:t>
      </w:r>
    </w:p>
    <w:p w14:paraId="4FFB4AB0" w14:textId="5EDA80E4" w:rsidR="00C41C21" w:rsidRPr="00B87D15" w:rsidRDefault="00587332"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G.</w:t>
      </w:r>
      <w:r w:rsidRPr="00B87D15">
        <w:rPr>
          <w:rFonts w:ascii="Arial" w:hAnsi="Arial" w:cs="Arial"/>
          <w:color w:val="000000" w:themeColor="text1"/>
          <w:szCs w:val="22"/>
        </w:rPr>
        <w:tab/>
        <w:t xml:space="preserve">Identification of Conductors and Cables: </w:t>
      </w:r>
      <w:r w:rsidR="00731994">
        <w:rPr>
          <w:rFonts w:ascii="Arial" w:hAnsi="Arial" w:cs="Arial"/>
          <w:color w:val="000000" w:themeColor="text1"/>
          <w:szCs w:val="22"/>
        </w:rPr>
        <w:t>u</w:t>
      </w:r>
      <w:r w:rsidRPr="00B87D15">
        <w:rPr>
          <w:rFonts w:ascii="Arial" w:hAnsi="Arial" w:cs="Arial"/>
          <w:color w:val="000000" w:themeColor="text1"/>
          <w:szCs w:val="22"/>
        </w:rPr>
        <w:t>se color coding of conductors and apply wire and cable marking tape to designate wires and cables so all media are identified in coordination with system wiring diagrams and under Division 27, Structured Cabling</w:t>
      </w:r>
      <w:r w:rsidR="007A1937" w:rsidRPr="00B87D15">
        <w:rPr>
          <w:rFonts w:ascii="Arial" w:hAnsi="Arial" w:cs="Arial"/>
          <w:color w:val="000000" w:themeColor="text1"/>
          <w:szCs w:val="22"/>
        </w:rPr>
        <w:t>.</w:t>
      </w:r>
    </w:p>
    <w:p w14:paraId="54EBDAA7" w14:textId="1ED71A2F" w:rsidR="00B56BFE"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szCs w:val="22"/>
        </w:rPr>
        <w:t>H.</w:t>
      </w:r>
      <w:r w:rsidRPr="00B87D15">
        <w:rPr>
          <w:rFonts w:ascii="Arial" w:hAnsi="Arial" w:cs="Arial"/>
          <w:szCs w:val="22"/>
        </w:rPr>
        <w:tab/>
        <w:t xml:space="preserve">Weatherproofing: </w:t>
      </w:r>
      <w:r w:rsidR="00731994">
        <w:rPr>
          <w:rFonts w:ascii="Arial" w:hAnsi="Arial" w:cs="Arial"/>
          <w:szCs w:val="22"/>
        </w:rPr>
        <w:t>p</w:t>
      </w:r>
      <w:r w:rsidRPr="00B87D15">
        <w:rPr>
          <w:rFonts w:ascii="Arial" w:hAnsi="Arial" w:cs="Arial"/>
          <w:szCs w:val="22"/>
        </w:rPr>
        <w:t xml:space="preserve">rovide weatherproof </w:t>
      </w:r>
      <w:r w:rsidR="004C0534" w:rsidRPr="00B87D15">
        <w:rPr>
          <w:rFonts w:ascii="Arial" w:hAnsi="Arial" w:cs="Arial"/>
          <w:szCs w:val="22"/>
        </w:rPr>
        <w:t xml:space="preserve">and/or UV protective </w:t>
      </w:r>
      <w:r w:rsidRPr="00B87D15">
        <w:rPr>
          <w:rFonts w:ascii="Arial" w:hAnsi="Arial" w:cs="Arial"/>
          <w:color w:val="000000" w:themeColor="text1"/>
          <w:szCs w:val="22"/>
        </w:rPr>
        <w:t>enclosures for items to be mounted outdoors or exposed to weather.</w:t>
      </w:r>
    </w:p>
    <w:p w14:paraId="0917E45A" w14:textId="4A89038A" w:rsidR="00B56BFE" w:rsidRPr="00B87D15" w:rsidRDefault="00B56BFE" w:rsidP="00B87D15">
      <w:pPr>
        <w:pStyle w:val="P-A"/>
        <w:numPr>
          <w:ilvl w:val="0"/>
          <w:numId w:val="17"/>
        </w:numPr>
        <w:spacing w:before="0" w:after="0" w:line="360" w:lineRule="auto"/>
        <w:rPr>
          <w:rFonts w:ascii="Arial" w:hAnsi="Arial" w:cs="Arial"/>
          <w:szCs w:val="22"/>
        </w:rPr>
      </w:pPr>
      <w:r w:rsidRPr="00B87D15">
        <w:rPr>
          <w:rFonts w:ascii="Arial" w:hAnsi="Arial" w:cs="Arial"/>
          <w:szCs w:val="22"/>
        </w:rPr>
        <w:t>This Contractor shall remove any accessible portion of abandoned analog or otherwise    distribution cables in ceilings, underground and walls.</w:t>
      </w:r>
      <w:r w:rsidR="009D7003" w:rsidRPr="00B87D15">
        <w:rPr>
          <w:rFonts w:ascii="Arial" w:hAnsi="Arial" w:cs="Arial"/>
          <w:szCs w:val="22"/>
        </w:rPr>
        <w:t xml:space="preserve"> Abandoned 66-</w:t>
      </w:r>
      <w:r w:rsidR="00731994">
        <w:rPr>
          <w:rFonts w:ascii="Arial" w:hAnsi="Arial" w:cs="Arial"/>
          <w:szCs w:val="22"/>
        </w:rPr>
        <w:t>p</w:t>
      </w:r>
      <w:r w:rsidR="009D7003" w:rsidRPr="00B87D15">
        <w:rPr>
          <w:rFonts w:ascii="Arial" w:hAnsi="Arial" w:cs="Arial"/>
          <w:szCs w:val="22"/>
        </w:rPr>
        <w:t>unch blocks shall be removed.</w:t>
      </w:r>
    </w:p>
    <w:p w14:paraId="3ABE52CB" w14:textId="0C5477F8" w:rsidR="00E80F8C" w:rsidRPr="00B87D15" w:rsidRDefault="0027018C" w:rsidP="00B87D15">
      <w:pPr>
        <w:pStyle w:val="P-A"/>
        <w:numPr>
          <w:ilvl w:val="0"/>
          <w:numId w:val="17"/>
        </w:numPr>
        <w:spacing w:before="0" w:after="0" w:line="360" w:lineRule="auto"/>
        <w:rPr>
          <w:rFonts w:ascii="Arial" w:hAnsi="Arial" w:cs="Arial"/>
          <w:szCs w:val="22"/>
        </w:rPr>
      </w:pPr>
      <w:r w:rsidRPr="00B87D15">
        <w:rPr>
          <w:rFonts w:ascii="Arial" w:hAnsi="Arial" w:cs="Arial"/>
          <w:szCs w:val="22"/>
        </w:rPr>
        <w:t>When installing new IP Paging system, the original</w:t>
      </w:r>
      <w:r w:rsidR="00B56BFE" w:rsidRPr="00B87D15">
        <w:rPr>
          <w:rFonts w:ascii="Arial" w:hAnsi="Arial" w:cs="Arial"/>
          <w:szCs w:val="22"/>
        </w:rPr>
        <w:t xml:space="preserve"> existing call </w:t>
      </w:r>
      <w:r w:rsidRPr="00B87D15">
        <w:rPr>
          <w:rFonts w:ascii="Arial" w:hAnsi="Arial" w:cs="Arial"/>
          <w:szCs w:val="22"/>
        </w:rPr>
        <w:t>buttons, speakers</w:t>
      </w:r>
      <w:r w:rsidR="00B56BFE" w:rsidRPr="00B87D15">
        <w:rPr>
          <w:rFonts w:ascii="Arial" w:hAnsi="Arial" w:cs="Arial"/>
          <w:szCs w:val="22"/>
        </w:rPr>
        <w:t xml:space="preserve"> and conduits </w:t>
      </w:r>
      <w:r w:rsidRPr="00B87D15">
        <w:rPr>
          <w:rFonts w:ascii="Arial" w:hAnsi="Arial" w:cs="Arial"/>
          <w:szCs w:val="22"/>
        </w:rPr>
        <w:t xml:space="preserve">used for the intercom-paging must be </w:t>
      </w:r>
      <w:r w:rsidR="00731994" w:rsidRPr="00B87D15">
        <w:rPr>
          <w:rFonts w:ascii="Arial" w:hAnsi="Arial" w:cs="Arial"/>
          <w:szCs w:val="22"/>
        </w:rPr>
        <w:t>removed</w:t>
      </w:r>
      <w:r w:rsidRPr="00B87D15">
        <w:rPr>
          <w:rFonts w:ascii="Arial" w:hAnsi="Arial" w:cs="Arial"/>
          <w:szCs w:val="22"/>
        </w:rPr>
        <w:t xml:space="preserve"> at cutover</w:t>
      </w:r>
      <w:r w:rsidR="00B56BFE" w:rsidRPr="00B87D15">
        <w:rPr>
          <w:rFonts w:ascii="Arial" w:hAnsi="Arial" w:cs="Arial"/>
          <w:szCs w:val="22"/>
        </w:rPr>
        <w:t>.</w:t>
      </w:r>
      <w:r w:rsidRPr="00B87D15">
        <w:rPr>
          <w:rFonts w:ascii="Arial" w:hAnsi="Arial" w:cs="Arial"/>
          <w:szCs w:val="22"/>
        </w:rPr>
        <w:t xml:space="preserve"> As part of the cutover this contractor must disconnect</w:t>
      </w:r>
      <w:r w:rsidR="0041257C" w:rsidRPr="00B87D15">
        <w:rPr>
          <w:rFonts w:ascii="Arial" w:hAnsi="Arial" w:cs="Arial"/>
          <w:szCs w:val="22"/>
        </w:rPr>
        <w:t xml:space="preserve"> and</w:t>
      </w:r>
      <w:r w:rsidRPr="00B87D15">
        <w:rPr>
          <w:rFonts w:ascii="Arial" w:hAnsi="Arial" w:cs="Arial"/>
          <w:szCs w:val="22"/>
        </w:rPr>
        <w:t xml:space="preserve"> remove original classroom analog speakers when new IP Paging system becomes active. </w:t>
      </w:r>
      <w:r w:rsidR="00A7562A" w:rsidRPr="00B87D15">
        <w:rPr>
          <w:rFonts w:ascii="Arial" w:hAnsi="Arial" w:cs="Arial"/>
          <w:szCs w:val="22"/>
        </w:rPr>
        <w:t>Pa</w:t>
      </w:r>
      <w:r w:rsidR="00643392" w:rsidRPr="00B87D15">
        <w:rPr>
          <w:rFonts w:ascii="Arial" w:hAnsi="Arial" w:cs="Arial"/>
          <w:szCs w:val="22"/>
        </w:rPr>
        <w:t>tch and paint to match existing</w:t>
      </w:r>
      <w:r w:rsidR="000E703C" w:rsidRPr="00B87D15">
        <w:rPr>
          <w:rFonts w:ascii="Arial" w:hAnsi="Arial" w:cs="Arial"/>
          <w:szCs w:val="22"/>
        </w:rPr>
        <w:t>,</w:t>
      </w:r>
      <w:r w:rsidR="00643392" w:rsidRPr="00B87D15">
        <w:rPr>
          <w:rFonts w:ascii="Arial" w:hAnsi="Arial" w:cs="Arial"/>
          <w:szCs w:val="22"/>
        </w:rPr>
        <w:t xml:space="preserve"> after removal of conduits and old devices. </w:t>
      </w:r>
    </w:p>
    <w:p w14:paraId="327B0E63" w14:textId="3817953E" w:rsidR="00B56BFE" w:rsidRPr="00B87D15" w:rsidRDefault="00E80F8C" w:rsidP="00B87D15">
      <w:pPr>
        <w:pStyle w:val="P-A"/>
        <w:numPr>
          <w:ilvl w:val="0"/>
          <w:numId w:val="17"/>
        </w:numPr>
        <w:spacing w:before="0" w:after="0" w:line="360" w:lineRule="auto"/>
        <w:rPr>
          <w:rFonts w:ascii="Arial" w:hAnsi="Arial" w:cs="Arial"/>
          <w:szCs w:val="22"/>
        </w:rPr>
      </w:pPr>
      <w:r w:rsidRPr="00B87D15">
        <w:rPr>
          <w:rFonts w:ascii="Arial" w:hAnsi="Arial" w:cs="Arial"/>
          <w:szCs w:val="22"/>
        </w:rPr>
        <w:t>All IP communications devices (</w:t>
      </w:r>
      <w:r w:rsidR="00731994">
        <w:rPr>
          <w:rFonts w:ascii="Arial" w:hAnsi="Arial" w:cs="Arial"/>
          <w:szCs w:val="22"/>
        </w:rPr>
        <w:t>w</w:t>
      </w:r>
      <w:r w:rsidRPr="00B87D15">
        <w:rPr>
          <w:rFonts w:ascii="Arial" w:hAnsi="Arial" w:cs="Arial"/>
          <w:szCs w:val="22"/>
        </w:rPr>
        <w:t xml:space="preserve">ireless access points, phones, IP paging speakers, zone controllers, etc.) installed by this Contractor must be patched over in the network closet using the correct color patch cables as per the 27 10 00 Structured Cabling specification. </w:t>
      </w:r>
    </w:p>
    <w:p w14:paraId="3F3C2FA9" w14:textId="77777777" w:rsidR="007A1937" w:rsidRPr="00B87D15" w:rsidRDefault="00E80F8C" w:rsidP="00B87D15">
      <w:pPr>
        <w:pStyle w:val="P-A1a"/>
        <w:numPr>
          <w:ilvl w:val="0"/>
          <w:numId w:val="43"/>
        </w:numPr>
        <w:spacing w:before="0" w:after="0" w:line="360" w:lineRule="auto"/>
        <w:ind w:left="1800"/>
        <w:rPr>
          <w:rFonts w:ascii="Arial" w:hAnsi="Arial" w:cs="Arial"/>
          <w:szCs w:val="22"/>
        </w:rPr>
      </w:pPr>
      <w:r w:rsidRPr="00B87D15">
        <w:rPr>
          <w:rFonts w:ascii="Arial" w:hAnsi="Arial" w:cs="Arial"/>
          <w:szCs w:val="22"/>
        </w:rPr>
        <w:t>Data- Blue</w:t>
      </w:r>
    </w:p>
    <w:p w14:paraId="5CC1BFA5" w14:textId="77777777" w:rsidR="007A1937" w:rsidRPr="00B87D15" w:rsidRDefault="00E80F8C" w:rsidP="00B87D15">
      <w:pPr>
        <w:pStyle w:val="P-A1a"/>
        <w:numPr>
          <w:ilvl w:val="0"/>
          <w:numId w:val="43"/>
        </w:numPr>
        <w:spacing w:before="0" w:after="0" w:line="360" w:lineRule="auto"/>
        <w:ind w:left="1800"/>
        <w:rPr>
          <w:rFonts w:ascii="Arial" w:hAnsi="Arial" w:cs="Arial"/>
          <w:szCs w:val="22"/>
        </w:rPr>
      </w:pPr>
      <w:r w:rsidRPr="00B87D15">
        <w:rPr>
          <w:rFonts w:ascii="Arial" w:hAnsi="Arial" w:cs="Arial"/>
          <w:szCs w:val="22"/>
        </w:rPr>
        <w:t xml:space="preserve">Wireless Access Points – Yellow </w:t>
      </w:r>
    </w:p>
    <w:p w14:paraId="1875A602" w14:textId="77777777" w:rsidR="007A1937" w:rsidRPr="00B87D15" w:rsidRDefault="00E80F8C" w:rsidP="00B87D15">
      <w:pPr>
        <w:pStyle w:val="P-A1a"/>
        <w:numPr>
          <w:ilvl w:val="0"/>
          <w:numId w:val="43"/>
        </w:numPr>
        <w:spacing w:before="0" w:after="0" w:line="360" w:lineRule="auto"/>
        <w:ind w:left="1800"/>
        <w:rPr>
          <w:rFonts w:ascii="Arial" w:hAnsi="Arial" w:cs="Arial"/>
          <w:szCs w:val="22"/>
        </w:rPr>
      </w:pPr>
      <w:r w:rsidRPr="00B87D15">
        <w:rPr>
          <w:rFonts w:ascii="Arial" w:hAnsi="Arial" w:cs="Arial"/>
          <w:szCs w:val="22"/>
        </w:rPr>
        <w:t>Voice and Phones– Orange</w:t>
      </w:r>
    </w:p>
    <w:p w14:paraId="204B5C5F" w14:textId="4F9EC197" w:rsidR="00E80F8C" w:rsidRPr="00B87D15" w:rsidRDefault="00E80F8C" w:rsidP="00B87D15">
      <w:pPr>
        <w:pStyle w:val="P-A1a"/>
        <w:numPr>
          <w:ilvl w:val="0"/>
          <w:numId w:val="43"/>
        </w:numPr>
        <w:spacing w:before="0" w:after="0" w:line="360" w:lineRule="auto"/>
        <w:ind w:left="1800"/>
        <w:rPr>
          <w:rFonts w:ascii="Arial" w:hAnsi="Arial" w:cs="Arial"/>
          <w:szCs w:val="22"/>
        </w:rPr>
      </w:pPr>
      <w:r w:rsidRPr="00B87D15">
        <w:rPr>
          <w:rFonts w:ascii="Arial" w:hAnsi="Arial" w:cs="Arial"/>
          <w:szCs w:val="22"/>
        </w:rPr>
        <w:lastRenderedPageBreak/>
        <w:t>Speakers and Zone Controllers – Purple</w:t>
      </w:r>
    </w:p>
    <w:p w14:paraId="17DCEFF2" w14:textId="794895A1" w:rsidR="004253CE" w:rsidRPr="00B87D15" w:rsidRDefault="00E80F8C" w:rsidP="00B87D15">
      <w:pPr>
        <w:pStyle w:val="P-A"/>
        <w:numPr>
          <w:ilvl w:val="0"/>
          <w:numId w:val="17"/>
        </w:numPr>
        <w:spacing w:before="0" w:after="0" w:line="360" w:lineRule="auto"/>
        <w:rPr>
          <w:rFonts w:ascii="Arial" w:hAnsi="Arial" w:cs="Arial"/>
          <w:szCs w:val="22"/>
        </w:rPr>
      </w:pPr>
      <w:r w:rsidRPr="00B87D15">
        <w:rPr>
          <w:rFonts w:ascii="Arial" w:hAnsi="Arial" w:cs="Arial"/>
          <w:szCs w:val="22"/>
        </w:rPr>
        <w:t xml:space="preserve">When installing any speakers or other devices that require the replacement of ceiling tiles, this </w:t>
      </w:r>
      <w:r w:rsidR="00731994">
        <w:rPr>
          <w:rFonts w:ascii="Arial" w:hAnsi="Arial" w:cs="Arial"/>
          <w:szCs w:val="22"/>
        </w:rPr>
        <w:t>C</w:t>
      </w:r>
      <w:r w:rsidRPr="00B87D15">
        <w:rPr>
          <w:rFonts w:ascii="Arial" w:hAnsi="Arial" w:cs="Arial"/>
          <w:szCs w:val="22"/>
        </w:rPr>
        <w:t xml:space="preserve">ontractor must replace the ceiling tiles with those furnished by </w:t>
      </w:r>
      <w:r w:rsidR="00731994">
        <w:rPr>
          <w:rFonts w:ascii="Arial" w:hAnsi="Arial" w:cs="Arial"/>
          <w:szCs w:val="22"/>
        </w:rPr>
        <w:t>PCS</w:t>
      </w:r>
      <w:r w:rsidRPr="00B87D15">
        <w:rPr>
          <w:rFonts w:ascii="Arial" w:hAnsi="Arial" w:cs="Arial"/>
          <w:szCs w:val="22"/>
        </w:rPr>
        <w:t xml:space="preserve">. </w:t>
      </w:r>
    </w:p>
    <w:p w14:paraId="69AB394F" w14:textId="122E1C1E" w:rsidR="00D448D5" w:rsidRPr="00B87D15" w:rsidRDefault="00E80F8C" w:rsidP="00B87D15">
      <w:pPr>
        <w:pStyle w:val="P-A"/>
        <w:numPr>
          <w:ilvl w:val="0"/>
          <w:numId w:val="17"/>
        </w:numPr>
        <w:spacing w:before="0" w:after="0" w:line="360" w:lineRule="auto"/>
        <w:rPr>
          <w:rFonts w:ascii="Arial" w:hAnsi="Arial" w:cs="Arial"/>
          <w:szCs w:val="22"/>
        </w:rPr>
      </w:pPr>
      <w:r w:rsidRPr="00B87D15">
        <w:rPr>
          <w:rFonts w:ascii="Arial" w:hAnsi="Arial" w:cs="Arial"/>
          <w:szCs w:val="22"/>
        </w:rPr>
        <w:t>Cabling terminations above ceilings for devices such as wireless access points, projectors, IP paging speakers, etc. need</w:t>
      </w:r>
      <w:r w:rsidR="004253CE" w:rsidRPr="00B87D15">
        <w:rPr>
          <w:rFonts w:ascii="Arial" w:hAnsi="Arial" w:cs="Arial"/>
          <w:szCs w:val="22"/>
        </w:rPr>
        <w:t>s</w:t>
      </w:r>
      <w:r w:rsidRPr="00B87D15">
        <w:rPr>
          <w:rFonts w:ascii="Arial" w:hAnsi="Arial" w:cs="Arial"/>
          <w:szCs w:val="22"/>
        </w:rPr>
        <w:t xml:space="preserve"> to be terminated </w:t>
      </w:r>
      <w:r w:rsidR="004253CE" w:rsidRPr="00B87D15">
        <w:rPr>
          <w:rFonts w:ascii="Arial" w:hAnsi="Arial" w:cs="Arial"/>
          <w:szCs w:val="22"/>
        </w:rPr>
        <w:t xml:space="preserve">in a RJ45 8P8C </w:t>
      </w:r>
      <w:r w:rsidR="00731994">
        <w:rPr>
          <w:rFonts w:ascii="Arial" w:hAnsi="Arial" w:cs="Arial"/>
          <w:szCs w:val="22"/>
        </w:rPr>
        <w:t>f</w:t>
      </w:r>
      <w:r w:rsidR="004253CE" w:rsidRPr="00B87D15">
        <w:rPr>
          <w:rFonts w:ascii="Arial" w:hAnsi="Arial" w:cs="Arial"/>
          <w:szCs w:val="22"/>
        </w:rPr>
        <w:t xml:space="preserve">emale jack, </w:t>
      </w:r>
      <w:r w:rsidR="00731994">
        <w:rPr>
          <w:rFonts w:ascii="Arial" w:hAnsi="Arial" w:cs="Arial"/>
          <w:szCs w:val="22"/>
        </w:rPr>
        <w:t>m</w:t>
      </w:r>
      <w:r w:rsidR="004253CE" w:rsidRPr="00B87D15">
        <w:rPr>
          <w:rFonts w:ascii="Arial" w:hAnsi="Arial" w:cs="Arial"/>
          <w:szCs w:val="22"/>
        </w:rPr>
        <w:t>ale RJ45 modular plugs will not be accepted. The male RJ45 Keystone jack shall be installed in a box with a keystone wall plate. Wall plate shall be label</w:t>
      </w:r>
      <w:r w:rsidR="000E703C" w:rsidRPr="00B87D15">
        <w:rPr>
          <w:rFonts w:ascii="Arial" w:hAnsi="Arial" w:cs="Arial"/>
          <w:szCs w:val="22"/>
        </w:rPr>
        <w:t>ed</w:t>
      </w:r>
      <w:r w:rsidR="004253CE" w:rsidRPr="00B87D15">
        <w:rPr>
          <w:rFonts w:ascii="Arial" w:hAnsi="Arial" w:cs="Arial"/>
          <w:szCs w:val="22"/>
        </w:rPr>
        <w:t xml:space="preserve"> per specification. </w:t>
      </w:r>
    </w:p>
    <w:p w14:paraId="08E5C0F5" w14:textId="5F808531" w:rsidR="00BE2CBE" w:rsidRPr="00B87D15" w:rsidRDefault="00D448D5" w:rsidP="00B87D15">
      <w:pPr>
        <w:pStyle w:val="P-A"/>
        <w:numPr>
          <w:ilvl w:val="0"/>
          <w:numId w:val="17"/>
        </w:numPr>
        <w:spacing w:before="0" w:after="0" w:line="360" w:lineRule="auto"/>
        <w:rPr>
          <w:rFonts w:ascii="Arial" w:hAnsi="Arial" w:cs="Arial"/>
          <w:szCs w:val="22"/>
        </w:rPr>
      </w:pPr>
      <w:r w:rsidRPr="00B87D15">
        <w:rPr>
          <w:rFonts w:ascii="Arial" w:hAnsi="Arial" w:cs="Arial"/>
          <w:szCs w:val="22"/>
        </w:rPr>
        <w:t xml:space="preserve">Wall </w:t>
      </w:r>
      <w:r w:rsidR="000E703C" w:rsidRPr="00B87D15">
        <w:rPr>
          <w:rFonts w:ascii="Arial" w:hAnsi="Arial" w:cs="Arial"/>
          <w:szCs w:val="22"/>
        </w:rPr>
        <w:t>phones shall be installed at 4”</w:t>
      </w:r>
      <w:r w:rsidRPr="00B87D15">
        <w:rPr>
          <w:rFonts w:ascii="Arial" w:hAnsi="Arial" w:cs="Arial"/>
          <w:szCs w:val="22"/>
        </w:rPr>
        <w:t xml:space="preserve"> A.F.F to bottom with wall mounting solid face plate for telephone.</w:t>
      </w:r>
      <w:r w:rsidR="000E703C" w:rsidRPr="00B87D15">
        <w:rPr>
          <w:rFonts w:ascii="Arial" w:hAnsi="Arial" w:cs="Arial"/>
          <w:szCs w:val="22"/>
        </w:rPr>
        <w:t xml:space="preserve"> Box shall have 8” </w:t>
      </w:r>
      <w:r w:rsidRPr="00B87D15">
        <w:rPr>
          <w:rFonts w:ascii="Arial" w:hAnsi="Arial" w:cs="Arial"/>
          <w:szCs w:val="22"/>
        </w:rPr>
        <w:t xml:space="preserve">of clear wall space on each side. Coordinate location and avoid installing phones above water fountains, furniture and behind doors. Phones should be accessible with no obstruction </w:t>
      </w:r>
      <w:r w:rsidR="00FA42D3" w:rsidRPr="00B87D15">
        <w:rPr>
          <w:rFonts w:ascii="Arial" w:hAnsi="Arial" w:cs="Arial"/>
          <w:szCs w:val="22"/>
        </w:rPr>
        <w:t>which</w:t>
      </w:r>
      <w:r w:rsidRPr="00B87D15">
        <w:rPr>
          <w:rFonts w:ascii="Arial" w:hAnsi="Arial" w:cs="Arial"/>
          <w:szCs w:val="22"/>
        </w:rPr>
        <w:t xml:space="preserve"> could hinder operation. </w:t>
      </w:r>
    </w:p>
    <w:p w14:paraId="2E56F252" w14:textId="1AB19326" w:rsidR="00C41C21" w:rsidRPr="00B87D15" w:rsidRDefault="00EB2CC0" w:rsidP="00B87D15">
      <w:pPr>
        <w:pStyle w:val="P-1xx"/>
        <w:spacing w:before="0" w:after="0" w:line="360" w:lineRule="auto"/>
        <w:ind w:left="0" w:firstLine="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3.4</w:t>
      </w:r>
      <w:r w:rsidRPr="00B87D15">
        <w:rPr>
          <w:rFonts w:ascii="Arial" w:hAnsi="Arial" w:cs="Arial"/>
          <w:b w:val="0"/>
          <w:i w:val="0"/>
          <w:smallCaps w:val="0"/>
          <w:color w:val="000000" w:themeColor="text1"/>
          <w:sz w:val="22"/>
          <w:szCs w:val="22"/>
        </w:rPr>
        <w:tab/>
      </w:r>
      <w:r w:rsidR="007A1937"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FIELD QUALITY CONTROL </w:t>
      </w:r>
    </w:p>
    <w:p w14:paraId="4D83C0E3" w14:textId="6D73F8A4"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Manufacturer's Field Services:</w:t>
      </w:r>
      <w:r w:rsidR="00731994">
        <w:rPr>
          <w:rFonts w:ascii="Arial" w:hAnsi="Arial" w:cs="Arial"/>
          <w:color w:val="000000" w:themeColor="text1"/>
          <w:szCs w:val="22"/>
        </w:rPr>
        <w:t xml:space="preserve"> p</w:t>
      </w:r>
      <w:r w:rsidRPr="00B87D15">
        <w:rPr>
          <w:rFonts w:ascii="Arial" w:hAnsi="Arial" w:cs="Arial"/>
          <w:color w:val="000000" w:themeColor="text1"/>
          <w:szCs w:val="22"/>
        </w:rPr>
        <w:t xml:space="preserve">rovide services of a duly factory-authorized service representative for this project location to review field assembly and connection of components and </w:t>
      </w:r>
      <w:r w:rsidR="00731994" w:rsidRPr="00B87D15">
        <w:rPr>
          <w:rFonts w:ascii="Arial" w:hAnsi="Arial" w:cs="Arial"/>
          <w:color w:val="000000" w:themeColor="text1"/>
          <w:szCs w:val="22"/>
        </w:rPr>
        <w:t>the</w:t>
      </w:r>
      <w:r w:rsidRPr="00B87D15">
        <w:rPr>
          <w:rFonts w:ascii="Arial" w:hAnsi="Arial" w:cs="Arial"/>
          <w:color w:val="000000" w:themeColor="text1"/>
          <w:szCs w:val="22"/>
        </w:rPr>
        <w:t xml:space="preserve"> testing</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adjustment of the system.</w:t>
      </w:r>
    </w:p>
    <w:p w14:paraId="5178A5AE" w14:textId="0F1B2CEF"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 xml:space="preserve">Inspection: </w:t>
      </w:r>
      <w:r w:rsidR="00731994">
        <w:rPr>
          <w:rFonts w:ascii="Arial" w:hAnsi="Arial" w:cs="Arial"/>
          <w:color w:val="000000" w:themeColor="text1"/>
          <w:szCs w:val="22"/>
        </w:rPr>
        <w:t>m</w:t>
      </w:r>
      <w:r w:rsidRPr="00B87D15">
        <w:rPr>
          <w:rFonts w:ascii="Arial" w:hAnsi="Arial" w:cs="Arial"/>
          <w:color w:val="000000" w:themeColor="text1"/>
          <w:szCs w:val="22"/>
        </w:rPr>
        <w:t>ake observations to verify that units and controls are properly labeled and interconnecting wires and terminals are identified.</w:t>
      </w:r>
    </w:p>
    <w:p w14:paraId="2158646C" w14:textId="21CBC933" w:rsidR="009D7003"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 xml:space="preserve">Testing: </w:t>
      </w:r>
      <w:r w:rsidR="00731994">
        <w:rPr>
          <w:rFonts w:ascii="Arial" w:hAnsi="Arial" w:cs="Arial"/>
          <w:color w:val="000000" w:themeColor="text1"/>
          <w:szCs w:val="22"/>
        </w:rPr>
        <w:t>r</w:t>
      </w:r>
      <w:r w:rsidRPr="00B87D15">
        <w:rPr>
          <w:rFonts w:ascii="Arial" w:hAnsi="Arial" w:cs="Arial"/>
          <w:color w:val="000000" w:themeColor="text1"/>
          <w:szCs w:val="22"/>
        </w:rPr>
        <w:t xml:space="preserve">ectify deficiencies indicated by tests and completely re-test work affected by such deficiencies at Contractor's expense. Verify, by the system test, that the total system meets the </w:t>
      </w:r>
      <w:r w:rsidR="00731994">
        <w:rPr>
          <w:rFonts w:ascii="Arial" w:hAnsi="Arial" w:cs="Arial"/>
          <w:color w:val="000000" w:themeColor="text1"/>
          <w:szCs w:val="22"/>
        </w:rPr>
        <w:t>s</w:t>
      </w:r>
      <w:r w:rsidRPr="00B87D15">
        <w:rPr>
          <w:rFonts w:ascii="Arial" w:hAnsi="Arial" w:cs="Arial"/>
          <w:color w:val="000000" w:themeColor="text1"/>
          <w:szCs w:val="22"/>
        </w:rPr>
        <w:t>pecifications and complies with applicable standards.</w:t>
      </w:r>
    </w:p>
    <w:p w14:paraId="4D975152" w14:textId="1EA12CEB" w:rsidR="00316545"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w:t>
      </w:r>
      <w:r w:rsidR="007A1937" w:rsidRPr="00B87D15">
        <w:rPr>
          <w:rFonts w:ascii="Arial" w:hAnsi="Arial" w:cs="Arial"/>
          <w:b w:val="0"/>
          <w:i w:val="0"/>
          <w:smallCaps w:val="0"/>
          <w:color w:val="000000" w:themeColor="text1"/>
          <w:sz w:val="22"/>
          <w:szCs w:val="22"/>
        </w:rPr>
        <w:t>.</w:t>
      </w:r>
      <w:r w:rsidRPr="00B87D15">
        <w:rPr>
          <w:rFonts w:ascii="Arial" w:hAnsi="Arial" w:cs="Arial"/>
          <w:b w:val="0"/>
          <w:i w:val="0"/>
          <w:smallCaps w:val="0"/>
          <w:color w:val="000000" w:themeColor="text1"/>
          <w:sz w:val="22"/>
          <w:szCs w:val="22"/>
        </w:rPr>
        <w:t>5</w:t>
      </w:r>
      <w:r w:rsidRPr="00B87D15">
        <w:rPr>
          <w:rFonts w:ascii="Arial" w:hAnsi="Arial" w:cs="Arial"/>
          <w:b w:val="0"/>
          <w:i w:val="0"/>
          <w:smallCaps w:val="0"/>
          <w:color w:val="000000" w:themeColor="text1"/>
          <w:sz w:val="22"/>
          <w:szCs w:val="22"/>
        </w:rPr>
        <w:tab/>
      </w:r>
      <w:r w:rsidR="007A1937"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FINAL ACCEPTANCE TESTING </w:t>
      </w:r>
    </w:p>
    <w:p w14:paraId="3E53D656" w14:textId="4ADEA9BC"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 xml:space="preserve">The </w:t>
      </w:r>
      <w:r w:rsidR="00731994">
        <w:rPr>
          <w:rFonts w:ascii="Arial" w:hAnsi="Arial" w:cs="Arial"/>
          <w:color w:val="000000" w:themeColor="text1"/>
          <w:szCs w:val="22"/>
        </w:rPr>
        <w:t>f</w:t>
      </w:r>
      <w:r w:rsidRPr="00B87D15">
        <w:rPr>
          <w:rFonts w:ascii="Arial" w:hAnsi="Arial" w:cs="Arial"/>
          <w:color w:val="000000" w:themeColor="text1"/>
          <w:szCs w:val="22"/>
        </w:rPr>
        <w:t xml:space="preserve">inal </w:t>
      </w:r>
      <w:r w:rsidR="00731994">
        <w:rPr>
          <w:rFonts w:ascii="Arial" w:hAnsi="Arial" w:cs="Arial"/>
          <w:color w:val="000000" w:themeColor="text1"/>
          <w:szCs w:val="22"/>
        </w:rPr>
        <w:t>a</w:t>
      </w:r>
      <w:r w:rsidRPr="00B87D15">
        <w:rPr>
          <w:rFonts w:ascii="Arial" w:hAnsi="Arial" w:cs="Arial"/>
          <w:color w:val="000000" w:themeColor="text1"/>
          <w:szCs w:val="22"/>
        </w:rPr>
        <w:t xml:space="preserve">cceptance </w:t>
      </w:r>
      <w:r w:rsidR="00731994">
        <w:rPr>
          <w:rFonts w:ascii="Arial" w:hAnsi="Arial" w:cs="Arial"/>
          <w:color w:val="000000" w:themeColor="text1"/>
          <w:szCs w:val="22"/>
        </w:rPr>
        <w:t>t</w:t>
      </w:r>
      <w:r w:rsidRPr="00B87D15">
        <w:rPr>
          <w:rFonts w:ascii="Arial" w:hAnsi="Arial" w:cs="Arial"/>
          <w:color w:val="000000" w:themeColor="text1"/>
          <w:szCs w:val="22"/>
        </w:rPr>
        <w:t>esting shall be provided to the Owner or the Owner’s designated representative only.  Final acceptance testing to any other trade or service provider for the project shall not comply with the requirements of this section.</w:t>
      </w:r>
    </w:p>
    <w:p w14:paraId="42D2F71D" w14:textId="278B8B4D" w:rsidR="00C41C21" w:rsidRPr="00B87D15" w:rsidRDefault="00EB2CC0" w:rsidP="00802C49">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 xml:space="preserve">The Contractor shall provide a </w:t>
      </w:r>
      <w:r w:rsidR="00731994">
        <w:rPr>
          <w:rFonts w:ascii="Arial" w:hAnsi="Arial" w:cs="Arial"/>
          <w:color w:val="000000" w:themeColor="text1"/>
          <w:szCs w:val="22"/>
        </w:rPr>
        <w:t>f</w:t>
      </w:r>
      <w:r w:rsidRPr="00B87D15">
        <w:rPr>
          <w:rFonts w:ascii="Arial" w:hAnsi="Arial" w:cs="Arial"/>
          <w:color w:val="000000" w:themeColor="text1"/>
          <w:szCs w:val="22"/>
        </w:rPr>
        <w:t xml:space="preserve">inal </w:t>
      </w:r>
      <w:r w:rsidR="00731994">
        <w:rPr>
          <w:rFonts w:ascii="Arial" w:hAnsi="Arial" w:cs="Arial"/>
          <w:color w:val="000000" w:themeColor="text1"/>
          <w:szCs w:val="22"/>
        </w:rPr>
        <w:t>a</w:t>
      </w:r>
      <w:r w:rsidRPr="00B87D15">
        <w:rPr>
          <w:rFonts w:ascii="Arial" w:hAnsi="Arial" w:cs="Arial"/>
          <w:color w:val="000000" w:themeColor="text1"/>
          <w:szCs w:val="22"/>
        </w:rPr>
        <w:t xml:space="preserve">cceptance </w:t>
      </w:r>
      <w:r w:rsidR="00731994">
        <w:rPr>
          <w:rFonts w:ascii="Arial" w:hAnsi="Arial" w:cs="Arial"/>
          <w:color w:val="000000" w:themeColor="text1"/>
          <w:szCs w:val="22"/>
        </w:rPr>
        <w:t>t</w:t>
      </w:r>
      <w:r w:rsidRPr="00B87D15">
        <w:rPr>
          <w:rFonts w:ascii="Arial" w:hAnsi="Arial" w:cs="Arial"/>
          <w:color w:val="000000" w:themeColor="text1"/>
          <w:szCs w:val="22"/>
        </w:rPr>
        <w:t xml:space="preserve">est record document signed by both the Contractor and the Owner or designated Owner’s </w:t>
      </w:r>
      <w:r w:rsidR="00731994">
        <w:rPr>
          <w:rFonts w:ascii="Arial" w:hAnsi="Arial" w:cs="Arial"/>
          <w:color w:val="000000" w:themeColor="text1"/>
          <w:szCs w:val="22"/>
        </w:rPr>
        <w:t>r</w:t>
      </w:r>
      <w:r w:rsidRPr="00B87D15">
        <w:rPr>
          <w:rFonts w:ascii="Arial" w:hAnsi="Arial" w:cs="Arial"/>
          <w:color w:val="000000" w:themeColor="text1"/>
          <w:szCs w:val="22"/>
        </w:rPr>
        <w:t xml:space="preserve">epresentative establishing the </w:t>
      </w:r>
      <w:r w:rsidR="00802C49">
        <w:rPr>
          <w:rFonts w:ascii="Arial" w:hAnsi="Arial" w:cs="Arial"/>
          <w:color w:val="000000" w:themeColor="text1"/>
          <w:szCs w:val="22"/>
        </w:rPr>
        <w:t>i</w:t>
      </w:r>
      <w:r w:rsidR="00802C49" w:rsidRPr="00B87D15">
        <w:rPr>
          <w:rFonts w:ascii="Arial" w:hAnsi="Arial" w:cs="Arial"/>
          <w:color w:val="000000" w:themeColor="text1"/>
          <w:szCs w:val="22"/>
        </w:rPr>
        <w:t>n-warranty</w:t>
      </w:r>
      <w:r w:rsidRPr="00B87D15">
        <w:rPr>
          <w:rFonts w:ascii="Arial" w:hAnsi="Arial" w:cs="Arial"/>
          <w:color w:val="000000" w:themeColor="text1"/>
          <w:szCs w:val="22"/>
        </w:rPr>
        <w:t xml:space="preserve"> date.  The warranty period shall not commence until the </w:t>
      </w:r>
      <w:r w:rsidR="00802C49">
        <w:rPr>
          <w:rFonts w:ascii="Arial" w:hAnsi="Arial" w:cs="Arial"/>
          <w:color w:val="000000" w:themeColor="text1"/>
          <w:szCs w:val="22"/>
        </w:rPr>
        <w:t>f</w:t>
      </w:r>
      <w:r w:rsidRPr="00B87D15">
        <w:rPr>
          <w:rFonts w:ascii="Arial" w:hAnsi="Arial" w:cs="Arial"/>
          <w:color w:val="000000" w:themeColor="text1"/>
          <w:szCs w:val="22"/>
        </w:rPr>
        <w:t xml:space="preserve">inal </w:t>
      </w:r>
      <w:r w:rsidR="00802C49">
        <w:rPr>
          <w:rFonts w:ascii="Arial" w:hAnsi="Arial" w:cs="Arial"/>
          <w:color w:val="000000" w:themeColor="text1"/>
          <w:szCs w:val="22"/>
        </w:rPr>
        <w:t>a</w:t>
      </w:r>
      <w:r w:rsidRPr="00B87D15">
        <w:rPr>
          <w:rFonts w:ascii="Arial" w:hAnsi="Arial" w:cs="Arial"/>
          <w:color w:val="000000" w:themeColor="text1"/>
          <w:szCs w:val="22"/>
        </w:rPr>
        <w:t xml:space="preserve">cceptance </w:t>
      </w:r>
      <w:r w:rsidR="00802C49">
        <w:rPr>
          <w:rFonts w:ascii="Arial" w:hAnsi="Arial" w:cs="Arial"/>
          <w:color w:val="000000" w:themeColor="text1"/>
          <w:szCs w:val="22"/>
        </w:rPr>
        <w:t>t</w:t>
      </w:r>
      <w:r w:rsidRPr="00B87D15">
        <w:rPr>
          <w:rFonts w:ascii="Arial" w:hAnsi="Arial" w:cs="Arial"/>
          <w:color w:val="000000" w:themeColor="text1"/>
          <w:szCs w:val="22"/>
        </w:rPr>
        <w:t>est is completed.</w:t>
      </w:r>
    </w:p>
    <w:p w14:paraId="7E8050A6" w14:textId="0FBB0BE7"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This Contractor shall be prepared to verify the performance of any portion of the installation by demonstration, listening and viewing test</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instrumented measurements.  This Contractor shall make additional adjustments within the scope of work and which are deemed necessary by the Owner because of the acceptance test.</w:t>
      </w:r>
    </w:p>
    <w:p w14:paraId="527359AF" w14:textId="3F68BEB2"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3.6</w:t>
      </w:r>
      <w:r w:rsidRPr="00B87D15">
        <w:rPr>
          <w:rFonts w:ascii="Arial" w:hAnsi="Arial" w:cs="Arial"/>
          <w:b w:val="0"/>
          <w:i w:val="0"/>
          <w:smallCaps w:val="0"/>
          <w:color w:val="000000" w:themeColor="text1"/>
          <w:sz w:val="22"/>
          <w:szCs w:val="22"/>
        </w:rPr>
        <w:tab/>
      </w:r>
      <w:r w:rsidR="007A1937"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PROJECT SUBMITTALS PRIOR TO ACCEPTANCE</w:t>
      </w:r>
    </w:p>
    <w:p w14:paraId="11805B05" w14:textId="5401E8B6"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Installer Certificates:</w:t>
      </w:r>
      <w:r w:rsidR="00802C49">
        <w:rPr>
          <w:rFonts w:ascii="Arial" w:hAnsi="Arial" w:cs="Arial"/>
          <w:color w:val="000000" w:themeColor="text1"/>
          <w:szCs w:val="22"/>
        </w:rPr>
        <w:t xml:space="preserve"> s</w:t>
      </w:r>
      <w:r w:rsidRPr="00B87D15">
        <w:rPr>
          <w:rFonts w:ascii="Arial" w:hAnsi="Arial" w:cs="Arial"/>
          <w:color w:val="000000" w:themeColor="text1"/>
          <w:szCs w:val="22"/>
        </w:rPr>
        <w:t>igned by Contractor certifying that installers complied with requirements.</w:t>
      </w:r>
    </w:p>
    <w:p w14:paraId="5422E77F" w14:textId="254183F6"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lastRenderedPageBreak/>
        <w:t>B.</w:t>
      </w:r>
      <w:r w:rsidRPr="00B87D15">
        <w:rPr>
          <w:rFonts w:ascii="Arial" w:hAnsi="Arial" w:cs="Arial"/>
          <w:color w:val="000000" w:themeColor="text1"/>
          <w:szCs w:val="22"/>
        </w:rPr>
        <w:tab/>
        <w:t>Acceptance Documents</w:t>
      </w:r>
      <w:r w:rsidR="00802C49">
        <w:rPr>
          <w:rFonts w:ascii="Arial" w:hAnsi="Arial" w:cs="Arial"/>
          <w:color w:val="000000" w:themeColor="text1"/>
          <w:szCs w:val="22"/>
        </w:rPr>
        <w:t xml:space="preserve">: </w:t>
      </w:r>
      <w:r w:rsidRPr="00B87D15">
        <w:rPr>
          <w:rFonts w:ascii="Arial" w:hAnsi="Arial" w:cs="Arial"/>
          <w:color w:val="000000" w:themeColor="text1"/>
          <w:szCs w:val="22"/>
        </w:rPr>
        <w:t xml:space="preserve">include record of final settings and measurements certified by </w:t>
      </w:r>
      <w:r w:rsidR="00802C49">
        <w:rPr>
          <w:rFonts w:ascii="Arial" w:hAnsi="Arial" w:cs="Arial"/>
          <w:color w:val="000000" w:themeColor="text1"/>
          <w:szCs w:val="22"/>
        </w:rPr>
        <w:t>i</w:t>
      </w:r>
      <w:r w:rsidRPr="00B87D15">
        <w:rPr>
          <w:rFonts w:ascii="Arial" w:hAnsi="Arial" w:cs="Arial"/>
          <w:color w:val="000000" w:themeColor="text1"/>
          <w:szCs w:val="22"/>
        </w:rPr>
        <w:t>nstaller.</w:t>
      </w:r>
    </w:p>
    <w:p w14:paraId="5D02D14B" w14:textId="0394520C" w:rsidR="00C41C21" w:rsidRPr="00B87D15" w:rsidRDefault="00587332"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00EB2CC0" w:rsidRPr="00B87D15">
        <w:rPr>
          <w:rFonts w:ascii="Arial" w:hAnsi="Arial" w:cs="Arial"/>
          <w:color w:val="000000" w:themeColor="text1"/>
          <w:szCs w:val="22"/>
        </w:rPr>
        <w:t>.</w:t>
      </w:r>
      <w:r w:rsidR="00EB2CC0" w:rsidRPr="00B87D15">
        <w:rPr>
          <w:rFonts w:ascii="Arial" w:hAnsi="Arial" w:cs="Arial"/>
          <w:color w:val="000000" w:themeColor="text1"/>
          <w:szCs w:val="22"/>
        </w:rPr>
        <w:tab/>
        <w:t xml:space="preserve">Maintenance Data: </w:t>
      </w:r>
      <w:r w:rsidR="00802C49">
        <w:rPr>
          <w:rFonts w:ascii="Arial" w:hAnsi="Arial" w:cs="Arial"/>
          <w:color w:val="000000" w:themeColor="text1"/>
          <w:szCs w:val="22"/>
        </w:rPr>
        <w:t>f</w:t>
      </w:r>
      <w:r w:rsidR="00EB2CC0" w:rsidRPr="00B87D15">
        <w:rPr>
          <w:rFonts w:ascii="Arial" w:hAnsi="Arial" w:cs="Arial"/>
          <w:color w:val="000000" w:themeColor="text1"/>
          <w:szCs w:val="22"/>
        </w:rPr>
        <w:t>or equipment to be included in maintenance manuals.</w:t>
      </w:r>
    </w:p>
    <w:p w14:paraId="50241BFD" w14:textId="137D5199" w:rsidR="00EB2CC0" w:rsidRPr="00B87D15" w:rsidRDefault="00EB2CC0" w:rsidP="00B87D15">
      <w:pPr>
        <w:pStyle w:val="P-A1"/>
        <w:numPr>
          <w:ilvl w:val="0"/>
          <w:numId w:val="44"/>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Record of Owner’s equipment</w:t>
      </w:r>
      <w:r w:rsidR="00802C49">
        <w:rPr>
          <w:rFonts w:ascii="Arial" w:hAnsi="Arial" w:cs="Arial"/>
          <w:color w:val="000000" w:themeColor="text1"/>
          <w:szCs w:val="22"/>
        </w:rPr>
        <w:t xml:space="preserve"> </w:t>
      </w:r>
      <w:r w:rsidRPr="00B87D15">
        <w:rPr>
          <w:rFonts w:ascii="Arial" w:hAnsi="Arial" w:cs="Arial"/>
          <w:color w:val="000000" w:themeColor="text1"/>
          <w:szCs w:val="22"/>
        </w:rPr>
        <w:t>programming option decisions.</w:t>
      </w:r>
    </w:p>
    <w:p w14:paraId="424566A5" w14:textId="77777777" w:rsidR="00B87D15" w:rsidRPr="00B87D15" w:rsidRDefault="00EB2CC0" w:rsidP="00B87D15">
      <w:pPr>
        <w:pStyle w:val="P-A1"/>
        <w:numPr>
          <w:ilvl w:val="0"/>
          <w:numId w:val="44"/>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All instructions necessary for proper operation and manufacturer’s instructions (three hard copies and one electronic copy).</w:t>
      </w:r>
    </w:p>
    <w:p w14:paraId="52084DA1" w14:textId="71D57107" w:rsidR="00B87D15" w:rsidRPr="00B87D15" w:rsidRDefault="00EB2CC0" w:rsidP="00B87D15">
      <w:pPr>
        <w:pStyle w:val="P-A1"/>
        <w:numPr>
          <w:ilvl w:val="0"/>
          <w:numId w:val="44"/>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Proof of </w:t>
      </w:r>
      <w:r w:rsidR="00802C49">
        <w:rPr>
          <w:rFonts w:ascii="Arial" w:hAnsi="Arial" w:cs="Arial"/>
          <w:color w:val="000000" w:themeColor="text1"/>
          <w:szCs w:val="22"/>
        </w:rPr>
        <w:t>p</w:t>
      </w:r>
      <w:r w:rsidRPr="00B87D15">
        <w:rPr>
          <w:rFonts w:ascii="Arial" w:hAnsi="Arial" w:cs="Arial"/>
          <w:color w:val="000000" w:themeColor="text1"/>
          <w:szCs w:val="22"/>
        </w:rPr>
        <w:t xml:space="preserve">erformance and </w:t>
      </w:r>
      <w:r w:rsidR="00802C49">
        <w:rPr>
          <w:rFonts w:ascii="Arial" w:hAnsi="Arial" w:cs="Arial"/>
          <w:color w:val="000000" w:themeColor="text1"/>
          <w:szCs w:val="22"/>
        </w:rPr>
        <w:t>PCS’</w:t>
      </w:r>
      <w:r w:rsidRPr="00B87D15">
        <w:rPr>
          <w:rFonts w:ascii="Arial" w:hAnsi="Arial" w:cs="Arial"/>
          <w:color w:val="000000" w:themeColor="text1"/>
          <w:szCs w:val="22"/>
        </w:rPr>
        <w:t xml:space="preserve"> </w:t>
      </w:r>
      <w:r w:rsidR="00802C49">
        <w:rPr>
          <w:rFonts w:ascii="Arial" w:hAnsi="Arial" w:cs="Arial"/>
          <w:color w:val="000000" w:themeColor="text1"/>
          <w:szCs w:val="22"/>
        </w:rPr>
        <w:t>s</w:t>
      </w:r>
      <w:r w:rsidRPr="00B87D15">
        <w:rPr>
          <w:rFonts w:ascii="Arial" w:hAnsi="Arial" w:cs="Arial"/>
          <w:color w:val="000000" w:themeColor="text1"/>
          <w:szCs w:val="22"/>
        </w:rPr>
        <w:t xml:space="preserve">afety </w:t>
      </w:r>
      <w:r w:rsidR="00802C49">
        <w:rPr>
          <w:rFonts w:ascii="Arial" w:hAnsi="Arial" w:cs="Arial"/>
          <w:color w:val="000000" w:themeColor="text1"/>
          <w:szCs w:val="22"/>
        </w:rPr>
        <w:t>c</w:t>
      </w:r>
      <w:r w:rsidRPr="00B87D15">
        <w:rPr>
          <w:rFonts w:ascii="Arial" w:hAnsi="Arial" w:cs="Arial"/>
          <w:color w:val="000000" w:themeColor="text1"/>
          <w:szCs w:val="22"/>
        </w:rPr>
        <w:t>ompliance information.</w:t>
      </w:r>
    </w:p>
    <w:p w14:paraId="0C4C70B7" w14:textId="753A20C6" w:rsidR="00EB2CC0" w:rsidRPr="00B87D15" w:rsidRDefault="00EB2CC0" w:rsidP="00B87D15">
      <w:pPr>
        <w:pStyle w:val="P-A1"/>
        <w:numPr>
          <w:ilvl w:val="0"/>
          <w:numId w:val="44"/>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Manufacturer’s maintenance information (document with updated and accurate web links).</w:t>
      </w:r>
    </w:p>
    <w:p w14:paraId="16154488" w14:textId="3EB0E442" w:rsidR="00C41C21" w:rsidRPr="00B87D15" w:rsidRDefault="00EB2CC0" w:rsidP="00B87D15">
      <w:pPr>
        <w:pStyle w:val="P-A1"/>
        <w:numPr>
          <w:ilvl w:val="0"/>
          <w:numId w:val="44"/>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Electronic copies of software programs and system information on all programmable features of the installed platform.</w:t>
      </w:r>
    </w:p>
    <w:p w14:paraId="23B2A78E" w14:textId="4391396A"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3.7</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CLEANING AND PROTECTION </w:t>
      </w:r>
    </w:p>
    <w:p w14:paraId="07C37F48" w14:textId="2F1BC261" w:rsidR="00C41C21" w:rsidRPr="00B87D15" w:rsidRDefault="00EB2CC0" w:rsidP="00B87D15">
      <w:pPr>
        <w:pStyle w:val="P-A"/>
        <w:numPr>
          <w:ilvl w:val="0"/>
          <w:numId w:val="45"/>
        </w:numPr>
        <w:spacing w:before="0" w:after="0" w:line="360" w:lineRule="auto"/>
        <w:ind w:left="1080"/>
        <w:rPr>
          <w:rFonts w:ascii="Arial" w:hAnsi="Arial" w:cs="Arial"/>
          <w:color w:val="000000" w:themeColor="text1"/>
          <w:szCs w:val="22"/>
        </w:rPr>
      </w:pPr>
      <w:r w:rsidRPr="00B87D15">
        <w:rPr>
          <w:rFonts w:ascii="Arial" w:hAnsi="Arial" w:cs="Arial"/>
          <w:color w:val="000000" w:themeColor="text1"/>
          <w:szCs w:val="22"/>
        </w:rPr>
        <w:t>Prior to final acceptance, this Contractor shall vacuum and clean all system components and protect them from damage and deterioration.  All blank spaces in equipment cabinets shall be covered with blank panels.  Top and side panels and all cabinet doors shall be installed.  All general areas within and around all equipment rack/cabinets in the facility shall be swept, vacuumed</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cleaned up.  No cabinets shall be left unlocked and all cabinet keys shall be turned over to the Owner or </w:t>
      </w:r>
      <w:r w:rsidR="00802C49">
        <w:rPr>
          <w:rFonts w:ascii="Arial" w:hAnsi="Arial" w:cs="Arial"/>
          <w:color w:val="000000" w:themeColor="text1"/>
          <w:szCs w:val="22"/>
        </w:rPr>
        <w:t>d</w:t>
      </w:r>
      <w:r w:rsidRPr="00B87D15">
        <w:rPr>
          <w:rFonts w:ascii="Arial" w:hAnsi="Arial" w:cs="Arial"/>
          <w:color w:val="000000" w:themeColor="text1"/>
          <w:szCs w:val="22"/>
        </w:rPr>
        <w:t xml:space="preserve">esignated Owner’s </w:t>
      </w:r>
      <w:r w:rsidR="00802C49">
        <w:rPr>
          <w:rFonts w:ascii="Arial" w:hAnsi="Arial" w:cs="Arial"/>
          <w:color w:val="000000" w:themeColor="text1"/>
          <w:szCs w:val="22"/>
        </w:rPr>
        <w:t>r</w:t>
      </w:r>
      <w:r w:rsidRPr="00B87D15">
        <w:rPr>
          <w:rFonts w:ascii="Arial" w:hAnsi="Arial" w:cs="Arial"/>
          <w:color w:val="000000" w:themeColor="text1"/>
          <w:szCs w:val="22"/>
        </w:rPr>
        <w:t>epresentative.</w:t>
      </w:r>
    </w:p>
    <w:p w14:paraId="1C8603A6" w14:textId="3D9A7B5C"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3.8</w:t>
      </w:r>
      <w:r w:rsidRPr="00B87D15">
        <w:rPr>
          <w:rFonts w:ascii="Arial" w:hAnsi="Arial" w:cs="Arial"/>
          <w:b w:val="0"/>
          <w:i w:val="0"/>
          <w:smallCaps w:val="0"/>
          <w:color w:val="000000" w:themeColor="text1"/>
          <w:sz w:val="22"/>
          <w:szCs w:val="22"/>
        </w:rPr>
        <w:tab/>
      </w:r>
      <w:r w:rsidR="00B87D15"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IN</w:t>
      </w:r>
      <w:r w:rsidR="00802C49">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SERVICE TRAINING </w:t>
      </w:r>
    </w:p>
    <w:p w14:paraId="1F5FFD54" w14:textId="1909BAC3"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 xml:space="preserve">The </w:t>
      </w:r>
      <w:r w:rsidR="00802C49">
        <w:rPr>
          <w:rFonts w:ascii="Arial" w:hAnsi="Arial" w:cs="Arial"/>
          <w:color w:val="000000" w:themeColor="text1"/>
          <w:szCs w:val="22"/>
        </w:rPr>
        <w:t>s</w:t>
      </w:r>
      <w:r w:rsidRPr="00B87D15">
        <w:rPr>
          <w:rFonts w:ascii="Arial" w:hAnsi="Arial" w:cs="Arial"/>
          <w:color w:val="000000" w:themeColor="text1"/>
          <w:szCs w:val="22"/>
        </w:rPr>
        <w:t>chool shall provide a space for the training.  This Contractor shall provide everything else, including copies of instructional materials, trainer(s), etc.</w:t>
      </w:r>
    </w:p>
    <w:p w14:paraId="7A672906" w14:textId="7B633A83"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 xml:space="preserve">Provide videotaped training: one for maintenance session and one for each school’s staff training.  Submit to </w:t>
      </w:r>
      <w:r w:rsidR="00802C49">
        <w:rPr>
          <w:rFonts w:ascii="Arial" w:hAnsi="Arial" w:cs="Arial"/>
          <w:color w:val="000000" w:themeColor="text1"/>
          <w:szCs w:val="22"/>
        </w:rPr>
        <w:t>PCS</w:t>
      </w:r>
      <w:r w:rsidRPr="00B87D15">
        <w:rPr>
          <w:rFonts w:ascii="Arial" w:hAnsi="Arial" w:cs="Arial"/>
          <w:color w:val="000000" w:themeColor="text1"/>
          <w:szCs w:val="22"/>
        </w:rPr>
        <w:t xml:space="preserve"> Project Manager.</w:t>
      </w:r>
    </w:p>
    <w:p w14:paraId="5A794162" w14:textId="5D42A00E"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 xml:space="preserve">Maintenance Personnel: </w:t>
      </w:r>
      <w:r w:rsidR="004C0534" w:rsidRPr="00B87D15">
        <w:rPr>
          <w:rFonts w:ascii="Arial" w:hAnsi="Arial" w:cs="Arial"/>
          <w:szCs w:val="22"/>
        </w:rPr>
        <w:t>If required, a</w:t>
      </w:r>
      <w:r w:rsidRPr="00B87D15">
        <w:rPr>
          <w:rFonts w:ascii="Arial" w:hAnsi="Arial" w:cs="Arial"/>
          <w:szCs w:val="22"/>
        </w:rPr>
        <w:t xml:space="preserve">t </w:t>
      </w:r>
      <w:r w:rsidRPr="00B87D15">
        <w:rPr>
          <w:rFonts w:ascii="Arial" w:hAnsi="Arial" w:cs="Arial"/>
          <w:color w:val="000000" w:themeColor="text1"/>
          <w:szCs w:val="22"/>
        </w:rPr>
        <w:t>a representative site, this Contractor shall provide on-site training for the Owner's maintenance personnel in the procedures involved in operating, troubleshooting, servicing</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preventative maintenance of the system.  Over a </w:t>
      </w:r>
      <w:r w:rsidR="00802C49" w:rsidRPr="00B87D15">
        <w:rPr>
          <w:rFonts w:ascii="Arial" w:hAnsi="Arial" w:cs="Arial"/>
          <w:color w:val="000000" w:themeColor="text1"/>
          <w:szCs w:val="22"/>
        </w:rPr>
        <w:t>14-day</w:t>
      </w:r>
      <w:r w:rsidRPr="00B87D15">
        <w:rPr>
          <w:rFonts w:ascii="Arial" w:hAnsi="Arial" w:cs="Arial"/>
          <w:color w:val="000000" w:themeColor="text1"/>
          <w:szCs w:val="22"/>
        </w:rPr>
        <w:t xml:space="preserve"> period, the Contractor shall schedule, with </w:t>
      </w:r>
      <w:r w:rsidR="00802C49">
        <w:rPr>
          <w:rFonts w:ascii="Arial" w:hAnsi="Arial" w:cs="Arial"/>
          <w:color w:val="000000" w:themeColor="text1"/>
          <w:szCs w:val="22"/>
        </w:rPr>
        <w:t>PCS’</w:t>
      </w:r>
      <w:r w:rsidRPr="00B87D15">
        <w:rPr>
          <w:rFonts w:ascii="Arial" w:hAnsi="Arial" w:cs="Arial"/>
          <w:color w:val="000000" w:themeColor="text1"/>
          <w:szCs w:val="22"/>
        </w:rPr>
        <w:t xml:space="preserve"> maintenance personnel, two complete sessions to accommodate personnel’s schedules.  The two sessions are intended to accommodate </w:t>
      </w:r>
      <w:r w:rsidR="00802C49">
        <w:rPr>
          <w:rFonts w:ascii="Arial" w:hAnsi="Arial" w:cs="Arial"/>
          <w:color w:val="000000" w:themeColor="text1"/>
          <w:szCs w:val="22"/>
        </w:rPr>
        <w:t>PCS</w:t>
      </w:r>
      <w:r w:rsidRPr="00B87D15">
        <w:rPr>
          <w:rFonts w:ascii="Arial" w:hAnsi="Arial" w:cs="Arial"/>
          <w:color w:val="000000" w:themeColor="text1"/>
          <w:szCs w:val="22"/>
        </w:rPr>
        <w:t xml:space="preserve"> staff being trained prior to system being actively used in the schools.</w:t>
      </w:r>
    </w:p>
    <w:p w14:paraId="17D0ACC9" w14:textId="1F4D2E0C" w:rsidR="00C41C21" w:rsidRPr="00B87D15" w:rsidRDefault="00EB2CC0" w:rsidP="00B87D15">
      <w:pPr>
        <w:pStyle w:val="P-A1"/>
        <w:numPr>
          <w:ilvl w:val="0"/>
          <w:numId w:val="46"/>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In addition to the </w:t>
      </w:r>
      <w:r w:rsidR="00802C49">
        <w:rPr>
          <w:rFonts w:ascii="Arial" w:hAnsi="Arial" w:cs="Arial"/>
          <w:color w:val="000000" w:themeColor="text1"/>
          <w:szCs w:val="22"/>
        </w:rPr>
        <w:t>t</w:t>
      </w:r>
      <w:r w:rsidRPr="00B87D15">
        <w:rPr>
          <w:rFonts w:ascii="Arial" w:hAnsi="Arial" w:cs="Arial"/>
          <w:color w:val="000000" w:themeColor="text1"/>
          <w:szCs w:val="22"/>
        </w:rPr>
        <w:t xml:space="preserve">raining </w:t>
      </w:r>
      <w:r w:rsidR="00802C49">
        <w:rPr>
          <w:rFonts w:ascii="Arial" w:hAnsi="Arial" w:cs="Arial"/>
          <w:color w:val="000000" w:themeColor="text1"/>
          <w:szCs w:val="22"/>
        </w:rPr>
        <w:t>m</w:t>
      </w:r>
      <w:r w:rsidRPr="00B87D15">
        <w:rPr>
          <w:rFonts w:ascii="Arial" w:hAnsi="Arial" w:cs="Arial"/>
          <w:color w:val="000000" w:themeColor="text1"/>
          <w:szCs w:val="22"/>
        </w:rPr>
        <w:t>aterials provided, the Contractor shall furnish Operators Manuals and User’s Guides at the time of this training via electronic or online media.</w:t>
      </w:r>
    </w:p>
    <w:p w14:paraId="6CDAD6B8" w14:textId="179B021C" w:rsidR="00C41C21" w:rsidRPr="00B87D15" w:rsidRDefault="00EB2CC0" w:rsidP="00B87D15">
      <w:pPr>
        <w:pStyle w:val="P-A1"/>
        <w:numPr>
          <w:ilvl w:val="0"/>
          <w:numId w:val="46"/>
        </w:numPr>
        <w:spacing w:before="0" w:after="0" w:line="360" w:lineRule="auto"/>
        <w:ind w:left="1800"/>
        <w:rPr>
          <w:rFonts w:ascii="Arial" w:hAnsi="Arial" w:cs="Arial"/>
          <w:color w:val="000000" w:themeColor="text1"/>
          <w:szCs w:val="22"/>
        </w:rPr>
      </w:pPr>
      <w:r w:rsidRPr="00B87D15">
        <w:rPr>
          <w:rFonts w:ascii="Arial" w:hAnsi="Arial" w:cs="Arial"/>
          <w:color w:val="000000" w:themeColor="text1"/>
          <w:szCs w:val="22"/>
        </w:rPr>
        <w:t xml:space="preserve">Schedule training with Owner (through the Owner or the Owner’s </w:t>
      </w:r>
      <w:r w:rsidR="00802C49">
        <w:rPr>
          <w:rFonts w:ascii="Arial" w:hAnsi="Arial" w:cs="Arial"/>
          <w:color w:val="000000" w:themeColor="text1"/>
          <w:szCs w:val="22"/>
        </w:rPr>
        <w:t>d</w:t>
      </w:r>
      <w:r w:rsidRPr="00B87D15">
        <w:rPr>
          <w:rFonts w:ascii="Arial" w:hAnsi="Arial" w:cs="Arial"/>
          <w:color w:val="000000" w:themeColor="text1"/>
          <w:szCs w:val="22"/>
        </w:rPr>
        <w:t xml:space="preserve">esignated </w:t>
      </w:r>
      <w:r w:rsidR="00802C49">
        <w:rPr>
          <w:rFonts w:ascii="Arial" w:hAnsi="Arial" w:cs="Arial"/>
          <w:color w:val="000000" w:themeColor="text1"/>
          <w:szCs w:val="22"/>
        </w:rPr>
        <w:t>r</w:t>
      </w:r>
      <w:r w:rsidRPr="00B87D15">
        <w:rPr>
          <w:rFonts w:ascii="Arial" w:hAnsi="Arial" w:cs="Arial"/>
          <w:color w:val="000000" w:themeColor="text1"/>
          <w:szCs w:val="22"/>
        </w:rPr>
        <w:t>epresentative) with at least seven days advance notice.</w:t>
      </w:r>
    </w:p>
    <w:p w14:paraId="2B88C37E" w14:textId="578120CD"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lastRenderedPageBreak/>
        <w:t>D.</w:t>
      </w:r>
      <w:r w:rsidRPr="00B87D15">
        <w:rPr>
          <w:rFonts w:ascii="Arial" w:hAnsi="Arial" w:cs="Arial"/>
          <w:color w:val="000000" w:themeColor="text1"/>
          <w:szCs w:val="22"/>
        </w:rPr>
        <w:tab/>
        <w:t xml:space="preserve">School </w:t>
      </w:r>
      <w:r w:rsidR="00802C49">
        <w:rPr>
          <w:rFonts w:ascii="Arial" w:hAnsi="Arial" w:cs="Arial"/>
          <w:color w:val="000000" w:themeColor="text1"/>
          <w:szCs w:val="22"/>
        </w:rPr>
        <w:t>s</w:t>
      </w:r>
      <w:r w:rsidRPr="00B87D15">
        <w:rPr>
          <w:rFonts w:ascii="Arial" w:hAnsi="Arial" w:cs="Arial"/>
          <w:color w:val="000000" w:themeColor="text1"/>
          <w:szCs w:val="22"/>
        </w:rPr>
        <w:t xml:space="preserve">taff:  </w:t>
      </w:r>
      <w:r w:rsidR="00802C49">
        <w:rPr>
          <w:rFonts w:ascii="Arial" w:hAnsi="Arial" w:cs="Arial"/>
          <w:szCs w:val="22"/>
        </w:rPr>
        <w:t>PCS’</w:t>
      </w:r>
      <w:r w:rsidR="004C0534" w:rsidRPr="00B87D15">
        <w:rPr>
          <w:rFonts w:ascii="Arial" w:hAnsi="Arial" w:cs="Arial"/>
          <w:szCs w:val="22"/>
        </w:rPr>
        <w:t xml:space="preserve"> </w:t>
      </w:r>
      <w:r w:rsidR="00802C49">
        <w:rPr>
          <w:rFonts w:ascii="Arial" w:hAnsi="Arial" w:cs="Arial"/>
          <w:szCs w:val="22"/>
        </w:rPr>
        <w:t>s</w:t>
      </w:r>
      <w:r w:rsidR="004C0534" w:rsidRPr="00B87D15">
        <w:rPr>
          <w:rFonts w:ascii="Arial" w:hAnsi="Arial" w:cs="Arial"/>
          <w:szCs w:val="22"/>
        </w:rPr>
        <w:t>taff</w:t>
      </w:r>
      <w:r w:rsidRPr="00B87D15">
        <w:rPr>
          <w:rFonts w:ascii="Arial" w:hAnsi="Arial" w:cs="Arial"/>
          <w:szCs w:val="22"/>
        </w:rPr>
        <w:t xml:space="preserve"> </w:t>
      </w:r>
      <w:r w:rsidRPr="00B87D15">
        <w:rPr>
          <w:rFonts w:ascii="Arial" w:hAnsi="Arial" w:cs="Arial"/>
          <w:color w:val="000000" w:themeColor="text1"/>
          <w:szCs w:val="22"/>
        </w:rPr>
        <w:t>shall provide and implement a complete and comprehensive, on-site, school staff training program for administrators, facility staff members</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teachers.  This mandatory training program shall provide school staff a complete understanding of how to utilize and properly operate the system functions.  The intent is to provide two sessions, per school.  One session would be provided upon production activation of the phone and paging system.  The second session, timing as requested by the school, shall be provided within six months of the first session.  Additional training is outside the scope of this bid and would be procured separately.</w:t>
      </w:r>
    </w:p>
    <w:p w14:paraId="4ECE0252" w14:textId="5622BF9C" w:rsidR="00C41C21" w:rsidRPr="00B87D15" w:rsidRDefault="00EB2CC0" w:rsidP="00B87D15">
      <w:pPr>
        <w:pStyle w:val="P-A1"/>
        <w:numPr>
          <w:ilvl w:val="0"/>
          <w:numId w:val="47"/>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The training program shall be implemented by a staff member/trainer employed by </w:t>
      </w:r>
      <w:r w:rsidRPr="00B87D15">
        <w:rPr>
          <w:rFonts w:ascii="Arial" w:hAnsi="Arial" w:cs="Arial"/>
          <w:szCs w:val="22"/>
        </w:rPr>
        <w:t>this Contractor.</w:t>
      </w:r>
      <w:r w:rsidRPr="00B87D15">
        <w:rPr>
          <w:rFonts w:ascii="Arial" w:hAnsi="Arial" w:cs="Arial"/>
          <w:color w:val="000000" w:themeColor="text1"/>
          <w:szCs w:val="22"/>
        </w:rPr>
        <w:t xml:space="preserve">  The trainer must be qualified to provide training on their product.</w:t>
      </w:r>
    </w:p>
    <w:p w14:paraId="21C6B147" w14:textId="49CA5A16" w:rsidR="00C41C21" w:rsidRPr="00B87D15" w:rsidRDefault="00EB2CC0" w:rsidP="00B87D15">
      <w:pPr>
        <w:pStyle w:val="P-A1"/>
        <w:numPr>
          <w:ilvl w:val="0"/>
          <w:numId w:val="47"/>
        </w:numPr>
        <w:spacing w:before="0" w:after="0" w:line="360" w:lineRule="auto"/>
        <w:rPr>
          <w:rFonts w:ascii="Arial" w:hAnsi="Arial" w:cs="Arial"/>
          <w:color w:val="000000" w:themeColor="text1"/>
          <w:szCs w:val="22"/>
        </w:rPr>
      </w:pPr>
      <w:r w:rsidRPr="00B87D15">
        <w:rPr>
          <w:rFonts w:ascii="Arial" w:hAnsi="Arial" w:cs="Arial"/>
          <w:color w:val="000000" w:themeColor="text1"/>
          <w:szCs w:val="22"/>
        </w:rPr>
        <w:t xml:space="preserve">All staff development training is to be coordinated </w:t>
      </w:r>
      <w:r w:rsidR="00802C49" w:rsidRPr="00B87D15">
        <w:rPr>
          <w:rFonts w:ascii="Arial" w:hAnsi="Arial" w:cs="Arial"/>
          <w:color w:val="000000" w:themeColor="text1"/>
          <w:szCs w:val="22"/>
        </w:rPr>
        <w:t>by</w:t>
      </w:r>
      <w:r w:rsidRPr="00B87D15">
        <w:rPr>
          <w:rFonts w:ascii="Arial" w:hAnsi="Arial" w:cs="Arial"/>
          <w:color w:val="000000" w:themeColor="text1"/>
          <w:szCs w:val="22"/>
        </w:rPr>
        <w:t xml:space="preserve"> the Owner’s </w:t>
      </w:r>
      <w:r w:rsidR="00802C49">
        <w:rPr>
          <w:rFonts w:ascii="Arial" w:hAnsi="Arial" w:cs="Arial"/>
          <w:color w:val="000000" w:themeColor="text1"/>
          <w:szCs w:val="22"/>
        </w:rPr>
        <w:t>d</w:t>
      </w:r>
      <w:r w:rsidRPr="00B87D15">
        <w:rPr>
          <w:rFonts w:ascii="Arial" w:hAnsi="Arial" w:cs="Arial"/>
          <w:color w:val="000000" w:themeColor="text1"/>
          <w:szCs w:val="22"/>
        </w:rPr>
        <w:t xml:space="preserve">esignated </w:t>
      </w:r>
      <w:r w:rsidR="00802C49">
        <w:rPr>
          <w:rFonts w:ascii="Arial" w:hAnsi="Arial" w:cs="Arial"/>
          <w:color w:val="000000" w:themeColor="text1"/>
          <w:szCs w:val="22"/>
        </w:rPr>
        <w:t>r</w:t>
      </w:r>
      <w:r w:rsidRPr="00B87D15">
        <w:rPr>
          <w:rFonts w:ascii="Arial" w:hAnsi="Arial" w:cs="Arial"/>
          <w:color w:val="000000" w:themeColor="text1"/>
          <w:szCs w:val="22"/>
        </w:rPr>
        <w:t xml:space="preserve">epresentative with at least seven </w:t>
      </w:r>
      <w:r w:rsidR="00802C49" w:rsidRPr="00B87D15">
        <w:rPr>
          <w:rFonts w:ascii="Arial" w:hAnsi="Arial" w:cs="Arial"/>
          <w:color w:val="000000" w:themeColor="text1"/>
          <w:szCs w:val="22"/>
        </w:rPr>
        <w:t>days’</w:t>
      </w:r>
      <w:r w:rsidRPr="00B87D15">
        <w:rPr>
          <w:rFonts w:ascii="Arial" w:hAnsi="Arial" w:cs="Arial"/>
          <w:color w:val="000000" w:themeColor="text1"/>
          <w:szCs w:val="22"/>
        </w:rPr>
        <w:t xml:space="preserve"> advance notice.</w:t>
      </w:r>
      <w:r w:rsidR="00556551" w:rsidRPr="00B87D15">
        <w:rPr>
          <w:rFonts w:ascii="Arial" w:hAnsi="Arial" w:cs="Arial"/>
          <w:color w:val="000000" w:themeColor="text1"/>
          <w:szCs w:val="22"/>
        </w:rPr>
        <w:t xml:space="preserve">  </w:t>
      </w:r>
      <w:r w:rsidRPr="00B87D15">
        <w:rPr>
          <w:rFonts w:ascii="Arial" w:hAnsi="Arial" w:cs="Arial"/>
          <w:color w:val="000000" w:themeColor="text1"/>
          <w:szCs w:val="22"/>
        </w:rPr>
        <w:t xml:space="preserve">The trainer shall provide the </w:t>
      </w:r>
      <w:r w:rsidR="00802C49">
        <w:rPr>
          <w:rFonts w:ascii="Arial" w:hAnsi="Arial" w:cs="Arial"/>
          <w:color w:val="000000" w:themeColor="text1"/>
          <w:szCs w:val="22"/>
        </w:rPr>
        <w:t>s</w:t>
      </w:r>
      <w:r w:rsidRPr="00B87D15">
        <w:rPr>
          <w:rFonts w:ascii="Arial" w:hAnsi="Arial" w:cs="Arial"/>
          <w:color w:val="000000" w:themeColor="text1"/>
          <w:szCs w:val="22"/>
        </w:rPr>
        <w:t xml:space="preserve">chool’s administrative staff and </w:t>
      </w:r>
      <w:r w:rsidR="00802C49">
        <w:rPr>
          <w:rFonts w:ascii="Arial" w:hAnsi="Arial" w:cs="Arial"/>
          <w:color w:val="000000" w:themeColor="text1"/>
          <w:szCs w:val="22"/>
        </w:rPr>
        <w:t>d</w:t>
      </w:r>
      <w:r w:rsidRPr="00B87D15">
        <w:rPr>
          <w:rFonts w:ascii="Arial" w:hAnsi="Arial" w:cs="Arial"/>
          <w:color w:val="000000" w:themeColor="text1"/>
          <w:szCs w:val="22"/>
        </w:rPr>
        <w:t>istrict’s staff, a document listing all of the staff and faculty members who attended, received</w:t>
      </w:r>
      <w:r w:rsidR="008B5B78">
        <w:rPr>
          <w:rFonts w:ascii="Arial" w:hAnsi="Arial" w:cs="Arial"/>
          <w:color w:val="000000" w:themeColor="text1"/>
          <w:szCs w:val="22"/>
        </w:rPr>
        <w:t xml:space="preserve"> and</w:t>
      </w:r>
      <w:r w:rsidRPr="00B87D15">
        <w:rPr>
          <w:rFonts w:ascii="Arial" w:hAnsi="Arial" w:cs="Arial"/>
          <w:color w:val="000000" w:themeColor="text1"/>
          <w:szCs w:val="22"/>
        </w:rPr>
        <w:t xml:space="preserve"> completed the training program.</w:t>
      </w:r>
    </w:p>
    <w:p w14:paraId="3037C513" w14:textId="096DB017"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3.9</w:t>
      </w:r>
      <w:r w:rsidRPr="00B87D15">
        <w:rPr>
          <w:rFonts w:ascii="Arial" w:hAnsi="Arial" w:cs="Arial"/>
          <w:b w:val="0"/>
          <w:i w:val="0"/>
          <w:smallCaps w:val="0"/>
          <w:color w:val="000000" w:themeColor="text1"/>
          <w:sz w:val="22"/>
          <w:szCs w:val="22"/>
        </w:rPr>
        <w:tab/>
      </w:r>
      <w:r w:rsidR="00B87D15" w:rsidRPr="00B87D15">
        <w:rPr>
          <w:rFonts w:ascii="Arial" w:hAnsi="Arial" w:cs="Arial"/>
          <w:b w:val="0"/>
          <w:i w:val="0"/>
          <w:smallCaps w:val="0"/>
          <w:color w:val="000000" w:themeColor="text1"/>
          <w:sz w:val="22"/>
          <w:szCs w:val="22"/>
        </w:rPr>
        <w:t xml:space="preserve">      </w:t>
      </w:r>
      <w:r w:rsidRPr="00B87D15">
        <w:rPr>
          <w:rFonts w:ascii="Arial" w:hAnsi="Arial" w:cs="Arial"/>
          <w:b w:val="0"/>
          <w:i w:val="0"/>
          <w:smallCaps w:val="0"/>
          <w:color w:val="000000" w:themeColor="text1"/>
          <w:sz w:val="22"/>
          <w:szCs w:val="22"/>
        </w:rPr>
        <w:t>A</w:t>
      </w:r>
      <w:r w:rsidR="00316545" w:rsidRPr="00B87D15">
        <w:rPr>
          <w:rFonts w:ascii="Arial" w:hAnsi="Arial" w:cs="Arial"/>
          <w:b w:val="0"/>
          <w:i w:val="0"/>
          <w:smallCaps w:val="0"/>
          <w:color w:val="000000" w:themeColor="text1"/>
          <w:sz w:val="22"/>
          <w:szCs w:val="22"/>
        </w:rPr>
        <w:t xml:space="preserve">S-BUILT/RECORD DRAWINGS </w:t>
      </w:r>
    </w:p>
    <w:p w14:paraId="43A9AE0E" w14:textId="33D18255" w:rsidR="00C41C21" w:rsidRPr="00B87D15" w:rsidRDefault="00EB2CC0" w:rsidP="00B87D15">
      <w:pPr>
        <w:pStyle w:val="P-A"/>
        <w:numPr>
          <w:ilvl w:val="0"/>
          <w:numId w:val="48"/>
        </w:numPr>
        <w:spacing w:before="0" w:after="0" w:line="360" w:lineRule="auto"/>
        <w:ind w:left="1080"/>
        <w:rPr>
          <w:rFonts w:ascii="Arial" w:hAnsi="Arial" w:cs="Arial"/>
          <w:color w:val="000000" w:themeColor="text1"/>
          <w:szCs w:val="22"/>
        </w:rPr>
      </w:pPr>
      <w:r w:rsidRPr="00B87D15">
        <w:rPr>
          <w:rFonts w:ascii="Arial" w:hAnsi="Arial" w:cs="Arial"/>
          <w:color w:val="000000" w:themeColor="text1"/>
          <w:szCs w:val="22"/>
        </w:rPr>
        <w:t xml:space="preserve">Prior to final acceptance, provide three sets of drawings and one AutoCAD disc (2014 or later) and a pdf file indicating all cable numbers and construction details in accordance with the actual system installation before final payment shall be issued.  Revise all shop drawings to represent actual installation conditions.  These </w:t>
      </w:r>
      <w:r w:rsidR="00802C49">
        <w:rPr>
          <w:rFonts w:ascii="Arial" w:hAnsi="Arial" w:cs="Arial"/>
          <w:color w:val="000000" w:themeColor="text1"/>
          <w:szCs w:val="22"/>
        </w:rPr>
        <w:t>r</w:t>
      </w:r>
      <w:r w:rsidRPr="00B87D15">
        <w:rPr>
          <w:rFonts w:ascii="Arial" w:hAnsi="Arial" w:cs="Arial"/>
          <w:color w:val="000000" w:themeColor="text1"/>
          <w:szCs w:val="22"/>
        </w:rPr>
        <w:t xml:space="preserve">ecord </w:t>
      </w:r>
      <w:r w:rsidR="00802C49">
        <w:rPr>
          <w:rFonts w:ascii="Arial" w:hAnsi="Arial" w:cs="Arial"/>
          <w:color w:val="000000" w:themeColor="text1"/>
          <w:szCs w:val="22"/>
        </w:rPr>
        <w:t>dr</w:t>
      </w:r>
      <w:r w:rsidRPr="00B87D15">
        <w:rPr>
          <w:rFonts w:ascii="Arial" w:hAnsi="Arial" w:cs="Arial"/>
          <w:color w:val="000000" w:themeColor="text1"/>
          <w:szCs w:val="22"/>
        </w:rPr>
        <w:t>awings shall be used during Final Acceptance Testing.</w:t>
      </w:r>
    </w:p>
    <w:p w14:paraId="5E4588C3" w14:textId="61E36FEA" w:rsidR="00C41C21" w:rsidRPr="00B87D15" w:rsidRDefault="00EB2CC0"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3.10</w:t>
      </w:r>
      <w:r w:rsidRPr="00B87D15">
        <w:rPr>
          <w:rFonts w:ascii="Arial" w:hAnsi="Arial" w:cs="Arial"/>
          <w:b w:val="0"/>
          <w:i w:val="0"/>
          <w:smallCaps w:val="0"/>
          <w:color w:val="000000" w:themeColor="text1"/>
          <w:sz w:val="22"/>
          <w:szCs w:val="22"/>
        </w:rPr>
        <w:tab/>
      </w:r>
      <w:r w:rsidR="00316545" w:rsidRPr="00B87D15">
        <w:rPr>
          <w:rFonts w:ascii="Arial" w:hAnsi="Arial" w:cs="Arial"/>
          <w:b w:val="0"/>
          <w:i w:val="0"/>
          <w:smallCaps w:val="0"/>
          <w:color w:val="000000" w:themeColor="text1"/>
          <w:sz w:val="22"/>
          <w:szCs w:val="22"/>
        </w:rPr>
        <w:t xml:space="preserve">WARRANTY </w:t>
      </w:r>
    </w:p>
    <w:p w14:paraId="0ACA8EFF" w14:textId="3C5CC56D"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A.</w:t>
      </w:r>
      <w:r w:rsidRPr="00B87D15">
        <w:rPr>
          <w:rFonts w:ascii="Arial" w:hAnsi="Arial" w:cs="Arial"/>
          <w:color w:val="000000" w:themeColor="text1"/>
          <w:szCs w:val="22"/>
        </w:rPr>
        <w:tab/>
        <w:t>Provide a three</w:t>
      </w:r>
      <w:r w:rsidRPr="00B87D15">
        <w:rPr>
          <w:rFonts w:ascii="Arial" w:hAnsi="Arial" w:cs="Arial"/>
          <w:bCs/>
          <w:color w:val="000000" w:themeColor="text1"/>
          <w:szCs w:val="22"/>
        </w:rPr>
        <w:t>-year warranty</w:t>
      </w:r>
      <w:r w:rsidRPr="00B87D15">
        <w:rPr>
          <w:rFonts w:ascii="Arial" w:hAnsi="Arial" w:cs="Arial"/>
          <w:color w:val="000000" w:themeColor="text1"/>
          <w:szCs w:val="22"/>
        </w:rPr>
        <w:t xml:space="preserve"> on all of the Contractor</w:t>
      </w:r>
      <w:r w:rsidR="002A3B48">
        <w:rPr>
          <w:rFonts w:ascii="Arial" w:hAnsi="Arial" w:cs="Arial"/>
          <w:color w:val="000000" w:themeColor="text1"/>
          <w:szCs w:val="22"/>
        </w:rPr>
        <w:t xml:space="preserve"> </w:t>
      </w:r>
      <w:r w:rsidRPr="00B87D15">
        <w:rPr>
          <w:rFonts w:ascii="Arial" w:hAnsi="Arial" w:cs="Arial"/>
          <w:color w:val="000000" w:themeColor="text1"/>
          <w:szCs w:val="22"/>
        </w:rPr>
        <w:t>supplied equipment against defects in material and workmanship.  This warranty shall cover all electronic equipment, as well as speakers.  If any defects are found within the warranty period, this Contractor shall replace the defective equipment at no cost to the Owner (i.e. to include equipment and labor).</w:t>
      </w:r>
    </w:p>
    <w:p w14:paraId="03ACAD5F" w14:textId="23F41D26"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B.</w:t>
      </w:r>
      <w:r w:rsidRPr="00B87D15">
        <w:rPr>
          <w:rFonts w:ascii="Arial" w:hAnsi="Arial" w:cs="Arial"/>
          <w:color w:val="000000" w:themeColor="text1"/>
          <w:szCs w:val="22"/>
        </w:rPr>
        <w:tab/>
        <w:t>If the equipment cannot be repaired within 24 hours of service visit, the Contractor shall provide loaner equipment to the school at no additional charge.</w:t>
      </w:r>
    </w:p>
    <w:p w14:paraId="64F34162" w14:textId="3E406189" w:rsidR="00C41C21"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C.</w:t>
      </w:r>
      <w:r w:rsidRPr="00B87D15">
        <w:rPr>
          <w:rFonts w:ascii="Arial" w:hAnsi="Arial" w:cs="Arial"/>
          <w:color w:val="000000" w:themeColor="text1"/>
          <w:szCs w:val="22"/>
        </w:rPr>
        <w:tab/>
        <w:t>If requested, Contractor shall provide a quote for a service contract offering continuing factory authorized service of the system after the warranty period.</w:t>
      </w:r>
    </w:p>
    <w:p w14:paraId="0A977D86" w14:textId="7FE5FF5B" w:rsidR="006D1169" w:rsidRPr="00B87D15" w:rsidRDefault="00EB2CC0" w:rsidP="00B87D15">
      <w:pPr>
        <w:pStyle w:val="P-A"/>
        <w:spacing w:before="0" w:after="0" w:line="360" w:lineRule="auto"/>
        <w:ind w:left="1080" w:hanging="360"/>
        <w:rPr>
          <w:rFonts w:ascii="Arial" w:hAnsi="Arial" w:cs="Arial"/>
          <w:color w:val="000000" w:themeColor="text1"/>
          <w:szCs w:val="22"/>
        </w:rPr>
      </w:pPr>
      <w:r w:rsidRPr="00B87D15">
        <w:rPr>
          <w:rFonts w:ascii="Arial" w:hAnsi="Arial" w:cs="Arial"/>
          <w:color w:val="000000" w:themeColor="text1"/>
          <w:szCs w:val="22"/>
        </w:rPr>
        <w:t>D.</w:t>
      </w:r>
      <w:r w:rsidRPr="00B87D15">
        <w:rPr>
          <w:rFonts w:ascii="Arial" w:hAnsi="Arial" w:cs="Arial"/>
          <w:color w:val="000000" w:themeColor="text1"/>
          <w:szCs w:val="22"/>
        </w:rPr>
        <w:tab/>
        <w:t xml:space="preserve">Any software updates, during the three-year warranty, shall be provided to </w:t>
      </w:r>
      <w:r w:rsidR="002A3B48">
        <w:rPr>
          <w:rFonts w:ascii="Arial" w:hAnsi="Arial" w:cs="Arial"/>
          <w:color w:val="000000" w:themeColor="text1"/>
          <w:szCs w:val="22"/>
        </w:rPr>
        <w:t>PCS</w:t>
      </w:r>
      <w:r w:rsidRPr="00B87D15">
        <w:rPr>
          <w:rFonts w:ascii="Arial" w:hAnsi="Arial" w:cs="Arial"/>
          <w:color w:val="000000" w:themeColor="text1"/>
          <w:szCs w:val="22"/>
        </w:rPr>
        <w:t xml:space="preserve"> as part of this contract (i.e. no additional charge).  This effort shall include travel to the site or </w:t>
      </w:r>
      <w:r w:rsidR="002A3B48">
        <w:rPr>
          <w:rFonts w:ascii="Arial" w:hAnsi="Arial" w:cs="Arial"/>
          <w:color w:val="000000" w:themeColor="text1"/>
          <w:szCs w:val="22"/>
        </w:rPr>
        <w:t>d</w:t>
      </w:r>
      <w:r w:rsidRPr="00B87D15">
        <w:rPr>
          <w:rFonts w:ascii="Arial" w:hAnsi="Arial" w:cs="Arial"/>
          <w:color w:val="000000" w:themeColor="text1"/>
          <w:szCs w:val="22"/>
        </w:rPr>
        <w:t>istrict (if not able to remotely download) for installation and configuration of the updates.</w:t>
      </w:r>
    </w:p>
    <w:p w14:paraId="41D0FB94" w14:textId="0A81F884" w:rsidR="00C41C21" w:rsidRPr="00B87D15" w:rsidRDefault="00EC30ED" w:rsidP="00B87D15">
      <w:pPr>
        <w:pStyle w:val="P-1xx"/>
        <w:spacing w:before="0" w:after="0" w:line="360" w:lineRule="auto"/>
        <w:ind w:left="360" w:hanging="360"/>
        <w:rPr>
          <w:rFonts w:ascii="Arial" w:hAnsi="Arial" w:cs="Arial"/>
          <w:b w:val="0"/>
          <w:i w:val="0"/>
          <w:smallCaps w:val="0"/>
          <w:color w:val="000000" w:themeColor="text1"/>
          <w:sz w:val="22"/>
          <w:szCs w:val="22"/>
        </w:rPr>
      </w:pPr>
      <w:r w:rsidRPr="00B87D15">
        <w:rPr>
          <w:rFonts w:ascii="Arial" w:hAnsi="Arial" w:cs="Arial"/>
          <w:b w:val="0"/>
          <w:i w:val="0"/>
          <w:smallCaps w:val="0"/>
          <w:color w:val="000000" w:themeColor="text1"/>
          <w:sz w:val="22"/>
          <w:szCs w:val="22"/>
        </w:rPr>
        <w:t xml:space="preserve">   </w:t>
      </w:r>
      <w:r w:rsidR="00BC230D" w:rsidRPr="00B87D15">
        <w:rPr>
          <w:rFonts w:ascii="Arial" w:hAnsi="Arial" w:cs="Arial"/>
          <w:b w:val="0"/>
          <w:i w:val="0"/>
          <w:smallCaps w:val="0"/>
          <w:color w:val="000000" w:themeColor="text1"/>
          <w:sz w:val="22"/>
          <w:szCs w:val="22"/>
        </w:rPr>
        <w:t xml:space="preserve">3.11 </w:t>
      </w:r>
      <w:r w:rsidR="00B87D15" w:rsidRPr="00B87D15">
        <w:rPr>
          <w:rFonts w:ascii="Arial" w:hAnsi="Arial" w:cs="Arial"/>
          <w:b w:val="0"/>
          <w:i w:val="0"/>
          <w:smallCaps w:val="0"/>
          <w:color w:val="000000" w:themeColor="text1"/>
          <w:sz w:val="22"/>
          <w:szCs w:val="22"/>
        </w:rPr>
        <w:t xml:space="preserve"> </w:t>
      </w:r>
      <w:r w:rsidR="00316545" w:rsidRPr="00B87D15">
        <w:rPr>
          <w:rFonts w:ascii="Arial" w:hAnsi="Arial" w:cs="Arial"/>
          <w:b w:val="0"/>
          <w:i w:val="0"/>
          <w:smallCaps w:val="0"/>
          <w:color w:val="000000" w:themeColor="text1"/>
          <w:sz w:val="22"/>
          <w:szCs w:val="22"/>
        </w:rPr>
        <w:t xml:space="preserve">EMERGENCY SERVICE </w:t>
      </w:r>
    </w:p>
    <w:p w14:paraId="40398445" w14:textId="3582491C" w:rsidR="006D1169" w:rsidRPr="00B87D15" w:rsidRDefault="00C22828" w:rsidP="00B87D15">
      <w:pPr>
        <w:pStyle w:val="P-A"/>
        <w:numPr>
          <w:ilvl w:val="0"/>
          <w:numId w:val="49"/>
        </w:numPr>
        <w:spacing w:before="0" w:after="0" w:line="360" w:lineRule="auto"/>
        <w:ind w:left="1080"/>
        <w:rPr>
          <w:rFonts w:ascii="Arial" w:hAnsi="Arial" w:cs="Arial"/>
          <w:color w:val="000000" w:themeColor="text1"/>
          <w:szCs w:val="22"/>
        </w:rPr>
      </w:pPr>
      <w:r w:rsidRPr="00B87D15">
        <w:rPr>
          <w:rFonts w:ascii="Arial" w:hAnsi="Arial" w:cs="Arial"/>
          <w:color w:val="000000" w:themeColor="text1"/>
          <w:szCs w:val="22"/>
        </w:rPr>
        <w:lastRenderedPageBreak/>
        <w:t>The</w:t>
      </w:r>
      <w:r w:rsidR="000442AE" w:rsidRPr="00B87D15">
        <w:rPr>
          <w:rFonts w:ascii="Arial" w:hAnsi="Arial" w:cs="Arial"/>
          <w:color w:val="000000" w:themeColor="text1"/>
          <w:szCs w:val="22"/>
        </w:rPr>
        <w:t xml:space="preserve"> Contractor</w:t>
      </w:r>
      <w:r w:rsidR="00EB2CC0" w:rsidRPr="00B87D15">
        <w:rPr>
          <w:rFonts w:ascii="Arial" w:hAnsi="Arial" w:cs="Arial"/>
          <w:color w:val="000000" w:themeColor="text1"/>
          <w:szCs w:val="22"/>
        </w:rPr>
        <w:t xml:space="preserve"> shall maintain sales and service presence in the area of adequate size and quality to assure the Owner of rapid response to emergency service requests.  Rapid emergency service response shall mean arrival of service personnel at trouble site within four hours of notice during normal business hours (i.e. 8:00 AM to 6:00 PM) and within 24 hours of said notice during all other hours on a 7-day per week basis.  Service personnel shall arrive on site within 48 hours of receiving a request for routine or non-emergency service.</w:t>
      </w:r>
    </w:p>
    <w:p w14:paraId="7994328A" w14:textId="3A94CB27" w:rsidR="00EB2CC0" w:rsidRPr="00B87D15" w:rsidRDefault="00B87D15" w:rsidP="00B87D15">
      <w:pPr>
        <w:spacing w:before="0" w:after="0"/>
        <w:ind w:left="1080" w:hanging="360"/>
        <w:jc w:val="center"/>
        <w:rPr>
          <w:rFonts w:ascii="Arial" w:hAnsi="Arial" w:cs="Arial"/>
          <w:b/>
          <w:color w:val="000000" w:themeColor="text1"/>
          <w:szCs w:val="22"/>
        </w:rPr>
      </w:pPr>
      <w:r w:rsidRPr="00B87D15">
        <w:rPr>
          <w:rFonts w:ascii="Arial" w:hAnsi="Arial" w:cs="Arial"/>
          <w:b/>
          <w:color w:val="000000" w:themeColor="text1"/>
          <w:szCs w:val="22"/>
        </w:rPr>
        <w:t>***</w:t>
      </w:r>
      <w:r w:rsidR="00C41C21" w:rsidRPr="00B87D15">
        <w:rPr>
          <w:rFonts w:ascii="Arial" w:hAnsi="Arial" w:cs="Arial"/>
          <w:b/>
          <w:color w:val="000000" w:themeColor="text1"/>
          <w:szCs w:val="22"/>
        </w:rPr>
        <w:t>END OF SECTION</w:t>
      </w:r>
      <w:r w:rsidRPr="00B87D15">
        <w:rPr>
          <w:rFonts w:ascii="Arial" w:hAnsi="Arial" w:cs="Arial"/>
          <w:b/>
          <w:color w:val="000000" w:themeColor="text1"/>
          <w:szCs w:val="22"/>
        </w:rPr>
        <w:t>***</w:t>
      </w:r>
    </w:p>
    <w:sectPr w:rsidR="00EB2CC0" w:rsidRPr="00B87D15" w:rsidSect="00293DF3">
      <w:headerReference w:type="default" r:id="rId9"/>
      <w:footerReference w:type="default" r:id="rId10"/>
      <w:pgSz w:w="12240" w:h="15840" w:code="1"/>
      <w:pgMar w:top="864" w:right="864" w:bottom="864" w:left="1440" w:header="720"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4892" w14:textId="77777777" w:rsidR="0015112A" w:rsidRDefault="0015112A">
      <w:r>
        <w:separator/>
      </w:r>
    </w:p>
  </w:endnote>
  <w:endnote w:type="continuationSeparator" w:id="0">
    <w:p w14:paraId="2D3AF12D" w14:textId="77777777" w:rsidR="0015112A" w:rsidRDefault="0015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FDDC" w14:textId="77777777" w:rsidR="0027018C" w:rsidRPr="00224155" w:rsidRDefault="0027018C" w:rsidP="00293DF3">
    <w:pPr>
      <w:spacing w:before="0" w:after="0"/>
      <w:jc w:val="right"/>
      <w:rPr>
        <w:rFonts w:ascii="Arial" w:hAnsi="Arial" w:cs="Arial"/>
        <w:bCs/>
        <w:sz w:val="20"/>
      </w:rPr>
    </w:pPr>
    <w:bookmarkStart w:id="5" w:name="_Hlk529170338"/>
    <w:r w:rsidRPr="00224155">
      <w:rPr>
        <w:rFonts w:ascii="Arial" w:hAnsi="Arial" w:cs="Arial"/>
        <w:bCs/>
        <w:sz w:val="20"/>
      </w:rPr>
      <w:t>Issued: 3/1/17</w:t>
    </w:r>
  </w:p>
  <w:bookmarkEnd w:id="5"/>
  <w:p w14:paraId="59BFA687" w14:textId="2309E9EA" w:rsidR="0027018C" w:rsidRPr="00224155" w:rsidRDefault="003D1A58" w:rsidP="00293DF3">
    <w:pPr>
      <w:spacing w:before="0" w:after="0"/>
      <w:jc w:val="right"/>
      <w:rPr>
        <w:rFonts w:ascii="Arial" w:hAnsi="Arial" w:cs="Arial"/>
        <w:bCs/>
        <w:sz w:val="20"/>
      </w:rPr>
    </w:pPr>
    <w:r>
      <w:rPr>
        <w:rFonts w:ascii="Arial" w:hAnsi="Arial" w:cs="Arial"/>
        <w:bCs/>
        <w:sz w:val="20"/>
      </w:rPr>
      <w:t xml:space="preserve">   </w:t>
    </w:r>
    <w:r w:rsidR="0027018C" w:rsidRPr="00224155">
      <w:rPr>
        <w:rFonts w:ascii="Arial" w:hAnsi="Arial" w:cs="Arial"/>
        <w:bCs/>
        <w:sz w:val="20"/>
      </w:rPr>
      <w:t xml:space="preserve">Revised: </w:t>
    </w:r>
    <w:r>
      <w:rPr>
        <w:rFonts w:ascii="Arial" w:hAnsi="Arial" w:cs="Arial"/>
        <w:bCs/>
        <w:sz w:val="20"/>
      </w:rPr>
      <w:t>7/7/26</w:t>
    </w:r>
  </w:p>
  <w:p w14:paraId="28647F6E" w14:textId="77777777" w:rsidR="0027018C" w:rsidRPr="00293DF3" w:rsidRDefault="0027018C" w:rsidP="007D6F7B">
    <w:pPr>
      <w:pStyle w:val="Footer"/>
      <w:tabs>
        <w:tab w:val="center" w:pos="4968"/>
        <w:tab w:val="right" w:pos="9936"/>
      </w:tabs>
      <w:spacing w:before="0" w:after="0"/>
      <w:jc w:val="left"/>
    </w:pPr>
    <w:r w:rsidRPr="00224155">
      <w:rPr>
        <w:rFonts w:ascii="Arial" w:hAnsi="Arial" w:cs="Arial"/>
        <w:bCs/>
        <w:sz w:val="20"/>
      </w:rPr>
      <w:tab/>
    </w:r>
    <w:r w:rsidRPr="00224155">
      <w:rPr>
        <w:rFonts w:ascii="Arial" w:hAnsi="Arial" w:cs="Arial"/>
        <w:bCs/>
        <w:sz w:val="20"/>
      </w:rPr>
      <w:tab/>
    </w:r>
    <w:r w:rsidRPr="00224155">
      <w:rPr>
        <w:rFonts w:ascii="Arial" w:hAnsi="Arial" w:cs="Arial"/>
        <w:bCs/>
        <w:sz w:val="20"/>
      </w:rPr>
      <w:fldChar w:fldCharType="begin"/>
    </w:r>
    <w:r w:rsidRPr="00224155">
      <w:rPr>
        <w:rFonts w:ascii="Arial" w:hAnsi="Arial" w:cs="Arial"/>
        <w:bCs/>
        <w:sz w:val="20"/>
      </w:rPr>
      <w:instrText xml:space="preserve"> PAGE  \* Arabic  \* MERGEFORMAT </w:instrText>
    </w:r>
    <w:r w:rsidRPr="00224155">
      <w:rPr>
        <w:rFonts w:ascii="Arial" w:hAnsi="Arial" w:cs="Arial"/>
        <w:bCs/>
        <w:sz w:val="20"/>
      </w:rPr>
      <w:fldChar w:fldCharType="separate"/>
    </w:r>
    <w:r w:rsidR="004F6DE1" w:rsidRPr="00224155">
      <w:rPr>
        <w:rFonts w:ascii="Arial" w:hAnsi="Arial" w:cs="Arial"/>
        <w:bCs/>
        <w:noProof/>
        <w:sz w:val="20"/>
      </w:rPr>
      <w:t>18</w:t>
    </w:r>
    <w:r w:rsidRPr="00224155">
      <w:rPr>
        <w:rFonts w:ascii="Arial" w:hAnsi="Arial" w:cs="Arial"/>
        <w:bCs/>
        <w:sz w:val="20"/>
      </w:rPr>
      <w:fldChar w:fldCharType="end"/>
    </w:r>
    <w:r w:rsidRPr="00224155">
      <w:rPr>
        <w:rFonts w:ascii="Arial" w:hAnsi="Arial" w:cs="Arial"/>
        <w:bCs/>
        <w:sz w:val="20"/>
      </w:rPr>
      <w:t xml:space="preserve"> of </w:t>
    </w:r>
    <w:r w:rsidRPr="00224155">
      <w:rPr>
        <w:rFonts w:ascii="Arial" w:hAnsi="Arial" w:cs="Arial"/>
        <w:bCs/>
        <w:sz w:val="20"/>
      </w:rPr>
      <w:fldChar w:fldCharType="begin"/>
    </w:r>
    <w:r w:rsidRPr="00224155">
      <w:rPr>
        <w:rFonts w:ascii="Arial" w:hAnsi="Arial" w:cs="Arial"/>
        <w:bCs/>
        <w:sz w:val="20"/>
      </w:rPr>
      <w:instrText xml:space="preserve"> NUMPAGES   \* MERGEFORMAT </w:instrText>
    </w:r>
    <w:r w:rsidRPr="00224155">
      <w:rPr>
        <w:rFonts w:ascii="Arial" w:hAnsi="Arial" w:cs="Arial"/>
        <w:bCs/>
        <w:sz w:val="20"/>
      </w:rPr>
      <w:fldChar w:fldCharType="separate"/>
    </w:r>
    <w:r w:rsidR="004F6DE1" w:rsidRPr="00224155">
      <w:rPr>
        <w:rFonts w:ascii="Arial" w:hAnsi="Arial" w:cs="Arial"/>
        <w:bCs/>
        <w:noProof/>
        <w:sz w:val="20"/>
      </w:rPr>
      <w:t>18</w:t>
    </w:r>
    <w:r w:rsidRPr="00224155">
      <w:rPr>
        <w:rFonts w:ascii="Arial" w:hAnsi="Arial" w:cs="Arial"/>
        <w:bCs/>
        <w:sz w:val="20"/>
      </w:rPr>
      <w:fldChar w:fldCharType="end"/>
    </w:r>
    <w:r>
      <w:rPr>
        <w:rFonts w:ascii="Arial" w:hAnsi="Arial" w:cs="Arial"/>
        <w:bCs/>
        <w:szCs w:val="22"/>
      </w:rPr>
      <w:tab/>
    </w:r>
    <w:r>
      <w:rPr>
        <w:rFonts w:ascii="Arial" w:hAnsi="Arial" w:cs="Arial"/>
        <w:bCs/>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7F61" w14:textId="77777777" w:rsidR="0015112A" w:rsidRDefault="0015112A">
      <w:r>
        <w:separator/>
      </w:r>
    </w:p>
  </w:footnote>
  <w:footnote w:type="continuationSeparator" w:id="0">
    <w:p w14:paraId="67305FD7" w14:textId="77777777" w:rsidR="0015112A" w:rsidRDefault="0015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C0E4" w14:textId="77777777" w:rsidR="0027018C" w:rsidRPr="00224155" w:rsidRDefault="0027018C" w:rsidP="00293DF3">
    <w:pPr>
      <w:tabs>
        <w:tab w:val="left" w:pos="5040"/>
      </w:tabs>
      <w:spacing w:before="0" w:after="0"/>
      <w:jc w:val="left"/>
      <w:rPr>
        <w:rFonts w:ascii="Arial" w:hAnsi="Arial" w:cs="Arial"/>
        <w:b/>
        <w:bCs/>
        <w:sz w:val="20"/>
      </w:rPr>
    </w:pPr>
    <w:bookmarkStart w:id="4" w:name="_Hlk529170014"/>
    <w:r w:rsidRPr="00224155">
      <w:rPr>
        <w:rFonts w:ascii="Arial" w:hAnsi="Arial" w:cs="Arial"/>
        <w:b/>
        <w:sz w:val="20"/>
      </w:rPr>
      <w:t>Pinellas</w:t>
    </w:r>
    <w:bookmarkEnd w:id="4"/>
    <w:r w:rsidRPr="00224155">
      <w:rPr>
        <w:rFonts w:ascii="Arial" w:hAnsi="Arial" w:cs="Arial"/>
        <w:b/>
        <w:sz w:val="20"/>
      </w:rPr>
      <w:t xml:space="preserve"> County Schools</w:t>
    </w:r>
    <w:r w:rsidRPr="00224155">
      <w:rPr>
        <w:rFonts w:ascii="Arial" w:hAnsi="Arial" w:cs="Arial"/>
        <w:b/>
        <w:sz w:val="20"/>
      </w:rPr>
      <w:tab/>
    </w:r>
    <w:r w:rsidRPr="00224155">
      <w:rPr>
        <w:rFonts w:ascii="Arial" w:hAnsi="Arial" w:cs="Arial"/>
        <w:b/>
        <w:bCs/>
        <w:sz w:val="20"/>
      </w:rPr>
      <w:t xml:space="preserve">27 51 13 Unified Communications System </w:t>
    </w:r>
  </w:p>
  <w:p w14:paraId="73C0D11A" w14:textId="77777777" w:rsidR="0027018C" w:rsidRPr="00224155" w:rsidRDefault="0027018C" w:rsidP="00293DF3">
    <w:pPr>
      <w:tabs>
        <w:tab w:val="left" w:pos="5040"/>
      </w:tabs>
      <w:spacing w:before="0" w:after="0"/>
      <w:jc w:val="left"/>
      <w:rPr>
        <w:rFonts w:ascii="Arial" w:hAnsi="Arial" w:cs="Arial"/>
        <w:sz w:val="20"/>
      </w:rPr>
    </w:pPr>
    <w:r w:rsidRPr="00224155">
      <w:rPr>
        <w:rFonts w:ascii="Arial" w:hAnsi="Arial" w:cs="Arial"/>
        <w:b/>
        <w:bCs/>
        <w:sz w:val="20"/>
      </w:rPr>
      <w:tab/>
      <w:t>(UCS)</w:t>
    </w:r>
    <w:r w:rsidRPr="00224155">
      <w:rPr>
        <w:rFonts w:ascii="Arial" w:hAnsi="Arial" w:cs="Arial"/>
        <w:sz w:val="20"/>
      </w:rPr>
      <w:tab/>
    </w:r>
    <w:r w:rsidRPr="00224155">
      <w:rPr>
        <w:rFonts w:ascii="Arial" w:hAnsi="Arial" w:cs="Arial"/>
        <w:sz w:val="20"/>
      </w:rPr>
      <w:tab/>
    </w:r>
  </w:p>
  <w:p w14:paraId="4722D053" w14:textId="77777777" w:rsidR="0027018C" w:rsidRPr="00224155" w:rsidRDefault="0027018C" w:rsidP="00293DF3">
    <w:pPr>
      <w:tabs>
        <w:tab w:val="left" w:pos="5040"/>
      </w:tabs>
      <w:spacing w:before="0" w:after="0"/>
      <w:jc w:val="left"/>
      <w:rPr>
        <w:rFonts w:ascii="Arial" w:hAnsi="Arial" w:cs="Arial"/>
        <w:sz w:val="20"/>
      </w:rPr>
    </w:pPr>
    <w:r w:rsidRPr="00224155">
      <w:rPr>
        <w:rFonts w:ascii="Arial" w:hAnsi="Arial" w:cs="Arial"/>
        <w:sz w:val="20"/>
      </w:rPr>
      <w:tab/>
    </w:r>
    <w:r w:rsidRPr="00224155">
      <w:rPr>
        <w:rFonts w:ascii="Arial" w:hAnsi="Arial" w:cs="Arial"/>
        <w:b/>
        <w:sz w:val="20"/>
      </w:rPr>
      <w:t>Facility Name</w:t>
    </w:r>
    <w:r w:rsidRPr="00224155">
      <w:rPr>
        <w:rFonts w:ascii="Arial" w:hAnsi="Arial" w:cs="Arial"/>
        <w:sz w:val="20"/>
      </w:rPr>
      <w:t>: __________________________</w:t>
    </w:r>
  </w:p>
  <w:p w14:paraId="1D9EDFFD" w14:textId="77777777" w:rsidR="0027018C" w:rsidRPr="00224155" w:rsidRDefault="0027018C" w:rsidP="00293DF3">
    <w:pPr>
      <w:tabs>
        <w:tab w:val="left" w:pos="5040"/>
      </w:tabs>
      <w:spacing w:before="0" w:after="0"/>
      <w:ind w:left="3600" w:firstLine="720"/>
      <w:jc w:val="left"/>
      <w:rPr>
        <w:rFonts w:ascii="Tms Rmn" w:hAnsi="Tms Rmn"/>
        <w:sz w:val="20"/>
        <w:szCs w:val="18"/>
      </w:rPr>
    </w:pPr>
    <w:r w:rsidRPr="00224155">
      <w:rPr>
        <w:rFonts w:ascii="Arial" w:hAnsi="Arial" w:cs="Arial"/>
        <w:b/>
        <w:sz w:val="20"/>
      </w:rPr>
      <w:tab/>
      <w:t>PCS Project No.</w:t>
    </w:r>
    <w:r w:rsidRPr="00224155">
      <w:rPr>
        <w:rFonts w:ascii="Arial" w:hAnsi="Arial" w:cs="Arial"/>
        <w:sz w:val="20"/>
      </w:rPr>
      <w:t>: ________________________</w:t>
    </w:r>
  </w:p>
  <w:p w14:paraId="7303AC99" w14:textId="77777777" w:rsidR="0027018C" w:rsidRDefault="0027018C" w:rsidP="00293DF3">
    <w:pPr>
      <w:spacing w:before="0"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6D4419E"/>
    <w:lvl w:ilvl="0">
      <w:start w:val="1"/>
      <w:numFmt w:val="decimal"/>
      <w:pStyle w:val="Heading1"/>
      <w:lvlText w:val="%1"/>
      <w:lvlJc w:val="left"/>
      <w:pPr>
        <w:tabs>
          <w:tab w:val="num" w:pos="0"/>
        </w:tabs>
        <w:ind w:left="432" w:hanging="432"/>
      </w:pPr>
      <w:rPr>
        <w:rFonts w:ascii="Arial" w:hAnsi="Arial" w:hint="default"/>
        <w:b/>
        <w:i w:val="0"/>
        <w:sz w:val="24"/>
      </w:rPr>
    </w:lvl>
    <w:lvl w:ilvl="1">
      <w:start w:val="1"/>
      <w:numFmt w:val="decimal"/>
      <w:pStyle w:val="Heading2"/>
      <w:lvlText w:val="%1.%2"/>
      <w:lvlJc w:val="left"/>
      <w:pPr>
        <w:tabs>
          <w:tab w:val="num" w:pos="972"/>
        </w:tabs>
        <w:ind w:left="972" w:hanging="432"/>
      </w:pPr>
      <w:rPr>
        <w:rFonts w:ascii="Arial" w:hAnsi="Arial" w:hint="default"/>
        <w:b/>
        <w:i w:val="0"/>
        <w:sz w:val="24"/>
      </w:rPr>
    </w:lvl>
    <w:lvl w:ilvl="2">
      <w:start w:val="1"/>
      <w:numFmt w:val="upperLetter"/>
      <w:lvlText w:val="%3."/>
      <w:lvlJc w:val="left"/>
      <w:pPr>
        <w:tabs>
          <w:tab w:val="num" w:pos="36"/>
        </w:tabs>
        <w:ind w:left="1332" w:hanging="432"/>
      </w:pPr>
      <w:rPr>
        <w:rFonts w:ascii="Arial" w:hAnsi="Arial" w:hint="default"/>
        <w:b w:val="0"/>
        <w:i w:val="0"/>
        <w:sz w:val="24"/>
      </w:rPr>
    </w:lvl>
    <w:lvl w:ilvl="3">
      <w:start w:val="1"/>
      <w:numFmt w:val="decimal"/>
      <w:pStyle w:val="Heading4"/>
      <w:lvlText w:val="%4."/>
      <w:lvlJc w:val="left"/>
      <w:pPr>
        <w:tabs>
          <w:tab w:val="num" w:pos="0"/>
        </w:tabs>
        <w:ind w:left="1728" w:hanging="432"/>
      </w:pPr>
      <w:rPr>
        <w:rFonts w:ascii="Arial" w:hAnsi="Arial" w:hint="default"/>
        <w:b w:val="0"/>
        <w:i w:val="0"/>
        <w:sz w:val="24"/>
      </w:rPr>
    </w:lvl>
    <w:lvl w:ilvl="4">
      <w:start w:val="1"/>
      <w:numFmt w:val="lowerLetter"/>
      <w:pStyle w:val="Heading5"/>
      <w:lvlText w:val="%5."/>
      <w:lvlJc w:val="left"/>
      <w:pPr>
        <w:tabs>
          <w:tab w:val="num" w:pos="0"/>
        </w:tabs>
        <w:ind w:left="2160" w:hanging="432"/>
      </w:pPr>
      <w:rPr>
        <w:rFonts w:ascii="Arial" w:hAnsi="Arial" w:hint="default"/>
        <w:b w:val="0"/>
        <w:i w:val="0"/>
        <w:sz w:val="24"/>
      </w:rPr>
    </w:lvl>
    <w:lvl w:ilvl="5">
      <w:start w:val="1"/>
      <w:numFmt w:val="decimal"/>
      <w:pStyle w:val="Heading6"/>
      <w:lvlText w:val="%6)"/>
      <w:lvlJc w:val="left"/>
      <w:pPr>
        <w:tabs>
          <w:tab w:val="num" w:pos="0"/>
        </w:tabs>
        <w:ind w:left="2592" w:hanging="432"/>
      </w:pPr>
      <w:rPr>
        <w:rFonts w:ascii="Arial" w:hAnsi="Arial" w:hint="default"/>
        <w:b w:val="0"/>
        <w:i w:val="0"/>
        <w:sz w:val="24"/>
      </w:rPr>
    </w:lvl>
    <w:lvl w:ilvl="6">
      <w:start w:val="1"/>
      <w:numFmt w:val="upperLetter"/>
      <w:pStyle w:val="Heading7"/>
      <w:lvlText w:val="%7)"/>
      <w:lvlJc w:val="left"/>
      <w:pPr>
        <w:tabs>
          <w:tab w:val="num" w:pos="0"/>
        </w:tabs>
        <w:ind w:left="3024" w:hanging="432"/>
      </w:pPr>
      <w:rPr>
        <w:rFonts w:ascii="Arial" w:hAnsi="Arial" w:hint="default"/>
        <w:b w:val="0"/>
        <w:i w:val="0"/>
        <w:sz w:val="24"/>
      </w:rPr>
    </w:lvl>
    <w:lvl w:ilvl="7">
      <w:start w:val="1"/>
      <w:numFmt w:val="decimal"/>
      <w:pStyle w:val="Heading8"/>
      <w:lvlText w:val="(%8)"/>
      <w:lvlJc w:val="left"/>
      <w:pPr>
        <w:tabs>
          <w:tab w:val="num" w:pos="0"/>
        </w:tabs>
        <w:ind w:left="3456" w:hanging="432"/>
      </w:pPr>
      <w:rPr>
        <w:rFonts w:ascii="Arial" w:hAnsi="Arial" w:hint="default"/>
        <w:b w:val="0"/>
        <w:i w:val="0"/>
        <w:sz w:val="24"/>
      </w:rPr>
    </w:lvl>
    <w:lvl w:ilvl="8">
      <w:start w:val="1"/>
      <w:numFmt w:val="lowerLetter"/>
      <w:pStyle w:val="Heading9"/>
      <w:lvlText w:val="(%9)"/>
      <w:lvlJc w:val="left"/>
      <w:pPr>
        <w:tabs>
          <w:tab w:val="num" w:pos="0"/>
        </w:tabs>
        <w:ind w:left="3888" w:hanging="432"/>
      </w:pPr>
      <w:rPr>
        <w:rFonts w:ascii="Arial" w:hAnsi="Arial" w:hint="default"/>
        <w:b w:val="0"/>
        <w:i w:val="0"/>
        <w:sz w:val="24"/>
      </w:rPr>
    </w:lvl>
  </w:abstractNum>
  <w:abstractNum w:abstractNumId="1" w15:restartNumberingAfterBreak="0">
    <w:nsid w:val="006A1A53"/>
    <w:multiLevelType w:val="multilevel"/>
    <w:tmpl w:val="76E0106A"/>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025A56DD"/>
    <w:multiLevelType w:val="hybridMultilevel"/>
    <w:tmpl w:val="5CE67F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CC0B05"/>
    <w:multiLevelType w:val="hybridMultilevel"/>
    <w:tmpl w:val="E968DBC6"/>
    <w:lvl w:ilvl="0" w:tplc="FFFFFFF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AD1C49"/>
    <w:multiLevelType w:val="hybridMultilevel"/>
    <w:tmpl w:val="1DEC71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96B6D98"/>
    <w:multiLevelType w:val="hybridMultilevel"/>
    <w:tmpl w:val="F97832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050C5"/>
    <w:multiLevelType w:val="hybridMultilevel"/>
    <w:tmpl w:val="D5720CD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0DAD5987"/>
    <w:multiLevelType w:val="hybridMultilevel"/>
    <w:tmpl w:val="C514408E"/>
    <w:lvl w:ilvl="0" w:tplc="A968A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9A53DD"/>
    <w:multiLevelType w:val="hybridMultilevel"/>
    <w:tmpl w:val="F2C87C2C"/>
    <w:lvl w:ilvl="0" w:tplc="9A38059E">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9" w15:restartNumberingAfterBreak="0">
    <w:nsid w:val="108B5EA9"/>
    <w:multiLevelType w:val="hybridMultilevel"/>
    <w:tmpl w:val="63CA97B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5C1DD6"/>
    <w:multiLevelType w:val="hybridMultilevel"/>
    <w:tmpl w:val="8C980BC6"/>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15DC5280"/>
    <w:multiLevelType w:val="hybridMultilevel"/>
    <w:tmpl w:val="8C226E46"/>
    <w:lvl w:ilvl="0" w:tplc="6772E4E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169912E9"/>
    <w:multiLevelType w:val="hybridMultilevel"/>
    <w:tmpl w:val="DA627E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375EC5"/>
    <w:multiLevelType w:val="hybridMultilevel"/>
    <w:tmpl w:val="5156EAC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7DD23D5"/>
    <w:multiLevelType w:val="hybridMultilevel"/>
    <w:tmpl w:val="C8C81928"/>
    <w:lvl w:ilvl="0" w:tplc="6F86E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CA1925"/>
    <w:multiLevelType w:val="hybridMultilevel"/>
    <w:tmpl w:val="AEB857D4"/>
    <w:lvl w:ilvl="0" w:tplc="A968A6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8E1C68"/>
    <w:multiLevelType w:val="hybridMultilevel"/>
    <w:tmpl w:val="654C9E00"/>
    <w:lvl w:ilvl="0" w:tplc="C7A455D0">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7A72AE"/>
    <w:multiLevelType w:val="hybridMultilevel"/>
    <w:tmpl w:val="BB32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503E3"/>
    <w:multiLevelType w:val="hybridMultilevel"/>
    <w:tmpl w:val="E76CAF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3B109A"/>
    <w:multiLevelType w:val="hybridMultilevel"/>
    <w:tmpl w:val="7D3E130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CBD10A5"/>
    <w:multiLevelType w:val="hybridMultilevel"/>
    <w:tmpl w:val="C4D81F94"/>
    <w:lvl w:ilvl="0" w:tplc="2C925D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C565A"/>
    <w:multiLevelType w:val="hybridMultilevel"/>
    <w:tmpl w:val="2B92FC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F30AE3"/>
    <w:multiLevelType w:val="hybridMultilevel"/>
    <w:tmpl w:val="C792A950"/>
    <w:lvl w:ilvl="0" w:tplc="6F5A597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CF3FC0"/>
    <w:multiLevelType w:val="hybridMultilevel"/>
    <w:tmpl w:val="A0464534"/>
    <w:lvl w:ilvl="0" w:tplc="0BA03A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0A60E8"/>
    <w:multiLevelType w:val="hybridMultilevel"/>
    <w:tmpl w:val="DEF86F7E"/>
    <w:lvl w:ilvl="0" w:tplc="A968A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9A2B1E"/>
    <w:multiLevelType w:val="hybridMultilevel"/>
    <w:tmpl w:val="1416E578"/>
    <w:lvl w:ilvl="0" w:tplc="DD98B2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4F7450"/>
    <w:multiLevelType w:val="hybridMultilevel"/>
    <w:tmpl w:val="DFBE21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E81FE4"/>
    <w:multiLevelType w:val="hybridMultilevel"/>
    <w:tmpl w:val="4E3E24A2"/>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431255DE"/>
    <w:multiLevelType w:val="hybridMultilevel"/>
    <w:tmpl w:val="F0A0BABA"/>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44467134"/>
    <w:multiLevelType w:val="hybridMultilevel"/>
    <w:tmpl w:val="DA627EE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B664452"/>
    <w:multiLevelType w:val="hybridMultilevel"/>
    <w:tmpl w:val="9CF4A89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C8F3DC5"/>
    <w:multiLevelType w:val="hybridMultilevel"/>
    <w:tmpl w:val="F2BE039A"/>
    <w:lvl w:ilvl="0" w:tplc="EB2CBF22">
      <w:start w:val="1"/>
      <w:numFmt w:val="upperRoman"/>
      <w:lvlText w:val="%1."/>
      <w:lvlJc w:val="left"/>
      <w:pPr>
        <w:ind w:left="1416" w:hanging="72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2" w15:restartNumberingAfterBreak="0">
    <w:nsid w:val="4E6C4DB3"/>
    <w:multiLevelType w:val="hybridMultilevel"/>
    <w:tmpl w:val="5AC48D7E"/>
    <w:lvl w:ilvl="0" w:tplc="0206EA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015E39"/>
    <w:multiLevelType w:val="hybridMultilevel"/>
    <w:tmpl w:val="D8D6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0737F6"/>
    <w:multiLevelType w:val="hybridMultilevel"/>
    <w:tmpl w:val="1F208BDE"/>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66A66CA"/>
    <w:multiLevelType w:val="hybridMultilevel"/>
    <w:tmpl w:val="0D38681A"/>
    <w:lvl w:ilvl="0" w:tplc="06068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AA7FA2"/>
    <w:multiLevelType w:val="hybridMultilevel"/>
    <w:tmpl w:val="6F58E1E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2E4538"/>
    <w:multiLevelType w:val="hybridMultilevel"/>
    <w:tmpl w:val="812CF080"/>
    <w:lvl w:ilvl="0" w:tplc="A968A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DD92494"/>
    <w:multiLevelType w:val="hybridMultilevel"/>
    <w:tmpl w:val="32B846B8"/>
    <w:lvl w:ilvl="0" w:tplc="6F5A59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3C2FB0"/>
    <w:multiLevelType w:val="hybridMultilevel"/>
    <w:tmpl w:val="13666C5A"/>
    <w:lvl w:ilvl="0" w:tplc="6B681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4B59D4"/>
    <w:multiLevelType w:val="hybridMultilevel"/>
    <w:tmpl w:val="929E4346"/>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C570D5D"/>
    <w:multiLevelType w:val="hybridMultilevel"/>
    <w:tmpl w:val="2F846AC0"/>
    <w:lvl w:ilvl="0" w:tplc="FFFFFFF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C6B24B7"/>
    <w:multiLevelType w:val="hybridMultilevel"/>
    <w:tmpl w:val="0C325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E31678"/>
    <w:multiLevelType w:val="hybridMultilevel"/>
    <w:tmpl w:val="AEB27DCC"/>
    <w:lvl w:ilvl="0" w:tplc="FFFFFFFF">
      <w:start w:val="1"/>
      <w:numFmt w:val="upperLetter"/>
      <w:lvlText w:val="%1."/>
      <w:lvlJc w:val="left"/>
      <w:pPr>
        <w:ind w:left="1440" w:hanging="360"/>
      </w:pPr>
    </w:lvl>
    <w:lvl w:ilvl="1" w:tplc="58EE1D72">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2840568"/>
    <w:multiLevelType w:val="hybridMultilevel"/>
    <w:tmpl w:val="4FA863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A91318"/>
    <w:multiLevelType w:val="hybridMultilevel"/>
    <w:tmpl w:val="4B487622"/>
    <w:lvl w:ilvl="0" w:tplc="2F24D56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6" w15:restartNumberingAfterBreak="0">
    <w:nsid w:val="7B2A45AD"/>
    <w:multiLevelType w:val="hybridMultilevel"/>
    <w:tmpl w:val="1DEC71E6"/>
    <w:lvl w:ilvl="0" w:tplc="A968A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6323B7"/>
    <w:multiLevelType w:val="hybridMultilevel"/>
    <w:tmpl w:val="817CE77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C952B77"/>
    <w:multiLevelType w:val="hybridMultilevel"/>
    <w:tmpl w:val="556A31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1487444">
    <w:abstractNumId w:val="0"/>
  </w:num>
  <w:num w:numId="2" w16cid:durableId="15932737">
    <w:abstractNumId w:val="40"/>
  </w:num>
  <w:num w:numId="3" w16cid:durableId="1940870440">
    <w:abstractNumId w:val="47"/>
  </w:num>
  <w:num w:numId="4" w16cid:durableId="1233857066">
    <w:abstractNumId w:val="19"/>
  </w:num>
  <w:num w:numId="5" w16cid:durableId="1412656161">
    <w:abstractNumId w:val="1"/>
  </w:num>
  <w:num w:numId="6" w16cid:durableId="791628762">
    <w:abstractNumId w:val="39"/>
  </w:num>
  <w:num w:numId="7" w16cid:durableId="1925532612">
    <w:abstractNumId w:val="11"/>
  </w:num>
  <w:num w:numId="8" w16cid:durableId="351152688">
    <w:abstractNumId w:val="45"/>
  </w:num>
  <w:num w:numId="9" w16cid:durableId="1655525596">
    <w:abstractNumId w:val="32"/>
  </w:num>
  <w:num w:numId="10" w16cid:durableId="710687329">
    <w:abstractNumId w:val="31"/>
  </w:num>
  <w:num w:numId="11" w16cid:durableId="1480148151">
    <w:abstractNumId w:val="25"/>
  </w:num>
  <w:num w:numId="12" w16cid:durableId="224608518">
    <w:abstractNumId w:val="38"/>
  </w:num>
  <w:num w:numId="13" w16cid:durableId="342978504">
    <w:abstractNumId w:val="22"/>
  </w:num>
  <w:num w:numId="14" w16cid:durableId="1524586620">
    <w:abstractNumId w:val="10"/>
  </w:num>
  <w:num w:numId="15" w16cid:durableId="1848211795">
    <w:abstractNumId w:val="27"/>
  </w:num>
  <w:num w:numId="16" w16cid:durableId="313411264">
    <w:abstractNumId w:val="34"/>
  </w:num>
  <w:num w:numId="17" w16cid:durableId="805901538">
    <w:abstractNumId w:val="16"/>
  </w:num>
  <w:num w:numId="18" w16cid:durableId="1505315395">
    <w:abstractNumId w:val="26"/>
  </w:num>
  <w:num w:numId="19" w16cid:durableId="914556352">
    <w:abstractNumId w:val="14"/>
  </w:num>
  <w:num w:numId="20" w16cid:durableId="1504783757">
    <w:abstractNumId w:val="21"/>
  </w:num>
  <w:num w:numId="21" w16cid:durableId="154222990">
    <w:abstractNumId w:val="20"/>
  </w:num>
  <w:num w:numId="22" w16cid:durableId="1287276714">
    <w:abstractNumId w:val="44"/>
  </w:num>
  <w:num w:numId="23" w16cid:durableId="1403140903">
    <w:abstractNumId w:val="35"/>
  </w:num>
  <w:num w:numId="24" w16cid:durableId="1179659543">
    <w:abstractNumId w:val="48"/>
  </w:num>
  <w:num w:numId="25" w16cid:durableId="1321814364">
    <w:abstractNumId w:val="23"/>
  </w:num>
  <w:num w:numId="26" w16cid:durableId="1087001999">
    <w:abstractNumId w:val="12"/>
  </w:num>
  <w:num w:numId="27" w16cid:durableId="1042366172">
    <w:abstractNumId w:val="43"/>
  </w:num>
  <w:num w:numId="28" w16cid:durableId="288122575">
    <w:abstractNumId w:val="36"/>
  </w:num>
  <w:num w:numId="29" w16cid:durableId="231476392">
    <w:abstractNumId w:val="28"/>
  </w:num>
  <w:num w:numId="30" w16cid:durableId="97139378">
    <w:abstractNumId w:val="9"/>
  </w:num>
  <w:num w:numId="31" w16cid:durableId="506291853">
    <w:abstractNumId w:val="8"/>
  </w:num>
  <w:num w:numId="32" w16cid:durableId="872041313">
    <w:abstractNumId w:val="6"/>
  </w:num>
  <w:num w:numId="33" w16cid:durableId="1296259405">
    <w:abstractNumId w:val="17"/>
  </w:num>
  <w:num w:numId="34" w16cid:durableId="696582346">
    <w:abstractNumId w:val="42"/>
  </w:num>
  <w:num w:numId="35" w16cid:durableId="1644967359">
    <w:abstractNumId w:val="15"/>
  </w:num>
  <w:num w:numId="36" w16cid:durableId="1201673657">
    <w:abstractNumId w:val="3"/>
  </w:num>
  <w:num w:numId="37" w16cid:durableId="1271669945">
    <w:abstractNumId w:val="7"/>
  </w:num>
  <w:num w:numId="38" w16cid:durableId="1528912235">
    <w:abstractNumId w:val="24"/>
  </w:num>
  <w:num w:numId="39" w16cid:durableId="859124013">
    <w:abstractNumId w:val="37"/>
  </w:num>
  <w:num w:numId="40" w16cid:durableId="1506087055">
    <w:abstractNumId w:val="46"/>
  </w:num>
  <w:num w:numId="41" w16cid:durableId="1372339041">
    <w:abstractNumId w:val="4"/>
  </w:num>
  <w:num w:numId="42" w16cid:durableId="838034050">
    <w:abstractNumId w:val="2"/>
  </w:num>
  <w:num w:numId="43" w16cid:durableId="1545823941">
    <w:abstractNumId w:val="18"/>
  </w:num>
  <w:num w:numId="44" w16cid:durableId="238174006">
    <w:abstractNumId w:val="33"/>
  </w:num>
  <w:num w:numId="45" w16cid:durableId="1008755478">
    <w:abstractNumId w:val="30"/>
  </w:num>
  <w:num w:numId="46" w16cid:durableId="1005786963">
    <w:abstractNumId w:val="5"/>
  </w:num>
  <w:num w:numId="47" w16cid:durableId="931276531">
    <w:abstractNumId w:val="41"/>
  </w:num>
  <w:num w:numId="48" w16cid:durableId="1851219015">
    <w:abstractNumId w:val="13"/>
  </w:num>
  <w:num w:numId="49" w16cid:durableId="91902507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89"/>
    <w:rsid w:val="0001373E"/>
    <w:rsid w:val="00017B5A"/>
    <w:rsid w:val="000442AE"/>
    <w:rsid w:val="000C01C0"/>
    <w:rsid w:val="000E4FD0"/>
    <w:rsid w:val="000E703C"/>
    <w:rsid w:val="0010193B"/>
    <w:rsid w:val="001141A1"/>
    <w:rsid w:val="0015112A"/>
    <w:rsid w:val="00154D85"/>
    <w:rsid w:val="00172C7D"/>
    <w:rsid w:val="00187486"/>
    <w:rsid w:val="00191BAC"/>
    <w:rsid w:val="001A1C07"/>
    <w:rsid w:val="001F70AB"/>
    <w:rsid w:val="00224155"/>
    <w:rsid w:val="00224EE0"/>
    <w:rsid w:val="0027018C"/>
    <w:rsid w:val="00271A62"/>
    <w:rsid w:val="00274BA6"/>
    <w:rsid w:val="0028089C"/>
    <w:rsid w:val="00293DF3"/>
    <w:rsid w:val="002A3B48"/>
    <w:rsid w:val="002B1790"/>
    <w:rsid w:val="002D653A"/>
    <w:rsid w:val="002D6DD8"/>
    <w:rsid w:val="00307365"/>
    <w:rsid w:val="0031259B"/>
    <w:rsid w:val="00316545"/>
    <w:rsid w:val="00323ED7"/>
    <w:rsid w:val="003413C5"/>
    <w:rsid w:val="00362422"/>
    <w:rsid w:val="00387CE7"/>
    <w:rsid w:val="003B53DB"/>
    <w:rsid w:val="003D1A58"/>
    <w:rsid w:val="0041257C"/>
    <w:rsid w:val="00412B25"/>
    <w:rsid w:val="00412CFF"/>
    <w:rsid w:val="00421C73"/>
    <w:rsid w:val="004253CE"/>
    <w:rsid w:val="004419F1"/>
    <w:rsid w:val="00456C2E"/>
    <w:rsid w:val="004626BE"/>
    <w:rsid w:val="004633C4"/>
    <w:rsid w:val="00473F5A"/>
    <w:rsid w:val="00483608"/>
    <w:rsid w:val="00483647"/>
    <w:rsid w:val="004A08C7"/>
    <w:rsid w:val="004B588D"/>
    <w:rsid w:val="004C0534"/>
    <w:rsid w:val="004C0E47"/>
    <w:rsid w:val="004E4D76"/>
    <w:rsid w:val="004F0867"/>
    <w:rsid w:val="004F6D55"/>
    <w:rsid w:val="004F6DE1"/>
    <w:rsid w:val="00527A6B"/>
    <w:rsid w:val="005349DD"/>
    <w:rsid w:val="0054390C"/>
    <w:rsid w:val="00555945"/>
    <w:rsid w:val="00555E7D"/>
    <w:rsid w:val="00556551"/>
    <w:rsid w:val="00557857"/>
    <w:rsid w:val="005600EA"/>
    <w:rsid w:val="00571978"/>
    <w:rsid w:val="00573508"/>
    <w:rsid w:val="00587332"/>
    <w:rsid w:val="005952C9"/>
    <w:rsid w:val="00596AE8"/>
    <w:rsid w:val="005B3168"/>
    <w:rsid w:val="006009A1"/>
    <w:rsid w:val="00606EC8"/>
    <w:rsid w:val="00643392"/>
    <w:rsid w:val="00657993"/>
    <w:rsid w:val="006C7FEA"/>
    <w:rsid w:val="006D1169"/>
    <w:rsid w:val="00702DA1"/>
    <w:rsid w:val="00731994"/>
    <w:rsid w:val="007740C3"/>
    <w:rsid w:val="00787160"/>
    <w:rsid w:val="007874C1"/>
    <w:rsid w:val="007A1937"/>
    <w:rsid w:val="007B318A"/>
    <w:rsid w:val="007B7E6F"/>
    <w:rsid w:val="007C72A0"/>
    <w:rsid w:val="007D6543"/>
    <w:rsid w:val="007D6F7B"/>
    <w:rsid w:val="00802C49"/>
    <w:rsid w:val="00804FA4"/>
    <w:rsid w:val="008160B8"/>
    <w:rsid w:val="00816205"/>
    <w:rsid w:val="008401D1"/>
    <w:rsid w:val="0084690A"/>
    <w:rsid w:val="00847327"/>
    <w:rsid w:val="0089276A"/>
    <w:rsid w:val="008B5B78"/>
    <w:rsid w:val="008D62C3"/>
    <w:rsid w:val="00901CE7"/>
    <w:rsid w:val="009109F4"/>
    <w:rsid w:val="00936E9D"/>
    <w:rsid w:val="00951BB4"/>
    <w:rsid w:val="00973F5F"/>
    <w:rsid w:val="009B1126"/>
    <w:rsid w:val="009C6BF5"/>
    <w:rsid w:val="009D1CEC"/>
    <w:rsid w:val="009D7003"/>
    <w:rsid w:val="009E12FF"/>
    <w:rsid w:val="009E20FB"/>
    <w:rsid w:val="009F49EC"/>
    <w:rsid w:val="00A00AC0"/>
    <w:rsid w:val="00A26AFC"/>
    <w:rsid w:val="00A33789"/>
    <w:rsid w:val="00A412B4"/>
    <w:rsid w:val="00A46CFF"/>
    <w:rsid w:val="00A47578"/>
    <w:rsid w:val="00A5725D"/>
    <w:rsid w:val="00A7562A"/>
    <w:rsid w:val="00A8672B"/>
    <w:rsid w:val="00A91AC4"/>
    <w:rsid w:val="00AB480A"/>
    <w:rsid w:val="00AC51E6"/>
    <w:rsid w:val="00AD10BA"/>
    <w:rsid w:val="00AF43CC"/>
    <w:rsid w:val="00B224A1"/>
    <w:rsid w:val="00B26FE2"/>
    <w:rsid w:val="00B56BFE"/>
    <w:rsid w:val="00B779EC"/>
    <w:rsid w:val="00B87D15"/>
    <w:rsid w:val="00BC230D"/>
    <w:rsid w:val="00BC5154"/>
    <w:rsid w:val="00BC6ADA"/>
    <w:rsid w:val="00BE2CBE"/>
    <w:rsid w:val="00C1324D"/>
    <w:rsid w:val="00C22828"/>
    <w:rsid w:val="00C2311F"/>
    <w:rsid w:val="00C41C21"/>
    <w:rsid w:val="00C67C31"/>
    <w:rsid w:val="00C7011E"/>
    <w:rsid w:val="00C716D5"/>
    <w:rsid w:val="00CB7F6D"/>
    <w:rsid w:val="00CC2309"/>
    <w:rsid w:val="00CD3A9E"/>
    <w:rsid w:val="00CF2FCA"/>
    <w:rsid w:val="00CF3385"/>
    <w:rsid w:val="00D00189"/>
    <w:rsid w:val="00D03202"/>
    <w:rsid w:val="00D1641B"/>
    <w:rsid w:val="00D448D5"/>
    <w:rsid w:val="00D606CD"/>
    <w:rsid w:val="00D65D5C"/>
    <w:rsid w:val="00D7072E"/>
    <w:rsid w:val="00D7573A"/>
    <w:rsid w:val="00DA3F9B"/>
    <w:rsid w:val="00DB23C2"/>
    <w:rsid w:val="00DC1296"/>
    <w:rsid w:val="00DC1AC4"/>
    <w:rsid w:val="00DF59FE"/>
    <w:rsid w:val="00E415C9"/>
    <w:rsid w:val="00E42555"/>
    <w:rsid w:val="00E755A8"/>
    <w:rsid w:val="00E80F8C"/>
    <w:rsid w:val="00E87F46"/>
    <w:rsid w:val="00E916B4"/>
    <w:rsid w:val="00EA2B56"/>
    <w:rsid w:val="00EB2CC0"/>
    <w:rsid w:val="00EB3336"/>
    <w:rsid w:val="00EC30ED"/>
    <w:rsid w:val="00EF01BD"/>
    <w:rsid w:val="00EF4999"/>
    <w:rsid w:val="00EF57BB"/>
    <w:rsid w:val="00F10581"/>
    <w:rsid w:val="00F23284"/>
    <w:rsid w:val="00F62848"/>
    <w:rsid w:val="00F76ADE"/>
    <w:rsid w:val="00F821E0"/>
    <w:rsid w:val="00F858F1"/>
    <w:rsid w:val="00F96568"/>
    <w:rsid w:val="00FA2E50"/>
    <w:rsid w:val="00FA42D3"/>
    <w:rsid w:val="00FC34D8"/>
    <w:rsid w:val="00FD6EA9"/>
    <w:rsid w:val="00F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27EDE"/>
  <w15:chartTrackingRefBased/>
  <w15:docId w15:val="{090F3AE4-BFBB-4679-B26F-CAB5ABF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2"/>
    </w:rPr>
  </w:style>
  <w:style w:type="paragraph" w:styleId="Heading1">
    <w:name w:val="heading 1"/>
    <w:basedOn w:val="Normal"/>
    <w:next w:val="Normal"/>
    <w:link w:val="Heading1Char"/>
    <w:rsid w:val="00EB2CC0"/>
    <w:pPr>
      <w:numPr>
        <w:numId w:val="1"/>
      </w:numPr>
      <w:spacing w:before="0" w:after="0"/>
      <w:jc w:val="left"/>
      <w:outlineLvl w:val="0"/>
    </w:pPr>
    <w:rPr>
      <w:rFonts w:ascii="Arial" w:hAnsi="Arial"/>
      <w:b/>
      <w:sz w:val="24"/>
    </w:rPr>
  </w:style>
  <w:style w:type="paragraph" w:styleId="Heading2">
    <w:name w:val="heading 2"/>
    <w:basedOn w:val="Normal"/>
    <w:next w:val="Normal"/>
    <w:link w:val="Heading2Char"/>
    <w:rsid w:val="00EB2CC0"/>
    <w:pPr>
      <w:numPr>
        <w:ilvl w:val="1"/>
        <w:numId w:val="1"/>
      </w:numPr>
      <w:spacing w:before="0" w:after="0"/>
      <w:jc w:val="left"/>
      <w:outlineLvl w:val="1"/>
    </w:pPr>
    <w:rPr>
      <w:rFonts w:ascii="Arial" w:hAnsi="Arial"/>
      <w:b/>
      <w:sz w:val="24"/>
    </w:rPr>
  </w:style>
  <w:style w:type="paragraph" w:styleId="Heading3">
    <w:name w:val="heading 3"/>
    <w:basedOn w:val="Normal"/>
    <w:next w:val="Normal"/>
    <w:link w:val="Heading3Char"/>
    <w:autoRedefine/>
    <w:rsid w:val="00EB2CC0"/>
    <w:pPr>
      <w:spacing w:before="0" w:after="0"/>
      <w:ind w:left="864"/>
      <w:jc w:val="left"/>
      <w:outlineLvl w:val="2"/>
    </w:pPr>
    <w:rPr>
      <w:spacing w:val="-3"/>
      <w:sz w:val="24"/>
      <w:szCs w:val="24"/>
    </w:rPr>
  </w:style>
  <w:style w:type="paragraph" w:styleId="Heading4">
    <w:name w:val="heading 4"/>
    <w:basedOn w:val="Normal"/>
    <w:next w:val="Normal"/>
    <w:link w:val="Heading4Char"/>
    <w:autoRedefine/>
    <w:rsid w:val="00EB2CC0"/>
    <w:pPr>
      <w:numPr>
        <w:ilvl w:val="3"/>
        <w:numId w:val="1"/>
      </w:numPr>
      <w:tabs>
        <w:tab w:val="left" w:pos="1710"/>
      </w:tabs>
      <w:spacing w:before="0" w:after="0"/>
      <w:jc w:val="left"/>
      <w:outlineLvl w:val="3"/>
    </w:pPr>
    <w:rPr>
      <w:rFonts w:ascii="Arial" w:hAnsi="Arial"/>
      <w:sz w:val="24"/>
    </w:rPr>
  </w:style>
  <w:style w:type="paragraph" w:styleId="Heading5">
    <w:name w:val="heading 5"/>
    <w:basedOn w:val="Normal"/>
    <w:next w:val="Normal"/>
    <w:link w:val="Heading5Char"/>
    <w:rsid w:val="00EB2CC0"/>
    <w:pPr>
      <w:numPr>
        <w:ilvl w:val="4"/>
        <w:numId w:val="1"/>
      </w:numPr>
      <w:spacing w:before="0" w:after="0"/>
      <w:jc w:val="left"/>
      <w:outlineLvl w:val="4"/>
    </w:pPr>
    <w:rPr>
      <w:rFonts w:ascii="Arial" w:hAnsi="Arial"/>
      <w:sz w:val="24"/>
    </w:rPr>
  </w:style>
  <w:style w:type="paragraph" w:styleId="Heading6">
    <w:name w:val="heading 6"/>
    <w:basedOn w:val="Normal"/>
    <w:next w:val="Normal"/>
    <w:link w:val="Heading6Char"/>
    <w:rsid w:val="00EB2CC0"/>
    <w:pPr>
      <w:numPr>
        <w:ilvl w:val="5"/>
        <w:numId w:val="1"/>
      </w:numPr>
      <w:spacing w:before="0" w:after="0"/>
      <w:jc w:val="left"/>
      <w:outlineLvl w:val="5"/>
    </w:pPr>
    <w:rPr>
      <w:rFonts w:ascii="Arial" w:hAnsi="Arial"/>
      <w:sz w:val="24"/>
    </w:rPr>
  </w:style>
  <w:style w:type="paragraph" w:styleId="Heading7">
    <w:name w:val="heading 7"/>
    <w:basedOn w:val="Normal"/>
    <w:next w:val="Normal"/>
    <w:link w:val="Heading7Char"/>
    <w:rsid w:val="00EB2CC0"/>
    <w:pPr>
      <w:numPr>
        <w:ilvl w:val="6"/>
        <w:numId w:val="1"/>
      </w:numPr>
      <w:spacing w:before="0" w:after="0"/>
      <w:jc w:val="left"/>
      <w:outlineLvl w:val="6"/>
    </w:pPr>
    <w:rPr>
      <w:rFonts w:ascii="Arial" w:hAnsi="Arial"/>
      <w:sz w:val="24"/>
    </w:rPr>
  </w:style>
  <w:style w:type="paragraph" w:styleId="Heading8">
    <w:name w:val="heading 8"/>
    <w:basedOn w:val="Normal"/>
    <w:next w:val="Normal"/>
    <w:link w:val="Heading8Char"/>
    <w:rsid w:val="00EB2CC0"/>
    <w:pPr>
      <w:numPr>
        <w:ilvl w:val="7"/>
        <w:numId w:val="1"/>
      </w:numPr>
      <w:spacing w:before="0" w:after="0"/>
      <w:jc w:val="left"/>
      <w:outlineLvl w:val="7"/>
    </w:pPr>
    <w:rPr>
      <w:rFonts w:ascii="Arial" w:hAnsi="Arial"/>
      <w:sz w:val="24"/>
    </w:rPr>
  </w:style>
  <w:style w:type="paragraph" w:styleId="Heading9">
    <w:name w:val="heading 9"/>
    <w:basedOn w:val="Normal"/>
    <w:next w:val="Normal"/>
    <w:link w:val="Heading9Char"/>
    <w:rsid w:val="00EB2CC0"/>
    <w:pPr>
      <w:numPr>
        <w:ilvl w:val="8"/>
        <w:numId w:val="1"/>
      </w:numPr>
      <w:spacing w:before="240" w:after="60"/>
      <w:jc w:val="left"/>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link w:val="P-AChar"/>
    <w:pPr>
      <w:ind w:left="1152" w:hanging="576"/>
    </w:pPr>
  </w:style>
  <w:style w:type="paragraph" w:customStyle="1" w:styleId="P-A1">
    <w:name w:val="P-A.1."/>
    <w:basedOn w:val="Normal"/>
    <w:link w:val="P-A1Char"/>
    <w:pPr>
      <w:ind w:left="1728" w:hanging="576"/>
    </w:pPr>
  </w:style>
  <w:style w:type="paragraph" w:customStyle="1" w:styleId="P-A1a">
    <w:name w:val="P-A.1.a."/>
    <w:basedOn w:val="Normal"/>
    <w:pPr>
      <w:ind w:left="2304" w:hanging="576"/>
    </w:pPr>
  </w:style>
  <w:style w:type="paragraph" w:styleId="BalloonText">
    <w:name w:val="Balloon Text"/>
    <w:basedOn w:val="Normal"/>
    <w:link w:val="BalloonTextChar"/>
    <w:semiHidden/>
    <w:rPr>
      <w:rFonts w:ascii="Tahoma" w:hAnsi="Tahoma" w:cs="Tahoma"/>
      <w:sz w:val="16"/>
      <w:szCs w:val="16"/>
    </w:rPr>
  </w:style>
  <w:style w:type="paragraph" w:customStyle="1" w:styleId="P-A1apaint">
    <w:name w:val="P-A.1.a.paint"/>
    <w:basedOn w:val="P-A1a"/>
    <w:pPr>
      <w:tabs>
        <w:tab w:val="left" w:pos="2088"/>
        <w:tab w:val="left" w:leader="dot" w:pos="3240"/>
      </w:tabs>
      <w:spacing w:before="0"/>
      <w:ind w:left="2088" w:hanging="360"/>
    </w:pPr>
    <w:rPr>
      <w:sz w:val="20"/>
    </w:rPr>
  </w:style>
  <w:style w:type="character" w:customStyle="1" w:styleId="P-AChar">
    <w:name w:val="P-A. Char"/>
    <w:link w:val="P-A"/>
    <w:rsid w:val="00D7573A"/>
    <w:rPr>
      <w:sz w:val="22"/>
    </w:rPr>
  </w:style>
  <w:style w:type="character" w:customStyle="1" w:styleId="Heading1Char">
    <w:name w:val="Heading 1 Char"/>
    <w:link w:val="Heading1"/>
    <w:rsid w:val="00EB2CC0"/>
    <w:rPr>
      <w:rFonts w:ascii="Arial" w:hAnsi="Arial"/>
      <w:b/>
      <w:sz w:val="24"/>
    </w:rPr>
  </w:style>
  <w:style w:type="character" w:customStyle="1" w:styleId="Heading2Char">
    <w:name w:val="Heading 2 Char"/>
    <w:link w:val="Heading2"/>
    <w:rsid w:val="00EB2CC0"/>
    <w:rPr>
      <w:rFonts w:ascii="Arial" w:hAnsi="Arial"/>
      <w:b/>
      <w:sz w:val="24"/>
    </w:rPr>
  </w:style>
  <w:style w:type="character" w:customStyle="1" w:styleId="Heading3Char">
    <w:name w:val="Heading 3 Char"/>
    <w:link w:val="Heading3"/>
    <w:rsid w:val="00EB2CC0"/>
    <w:rPr>
      <w:spacing w:val="-3"/>
      <w:sz w:val="24"/>
      <w:szCs w:val="24"/>
    </w:rPr>
  </w:style>
  <w:style w:type="character" w:customStyle="1" w:styleId="Heading4Char">
    <w:name w:val="Heading 4 Char"/>
    <w:link w:val="Heading4"/>
    <w:rsid w:val="00EB2CC0"/>
    <w:rPr>
      <w:rFonts w:ascii="Arial" w:hAnsi="Arial"/>
      <w:sz w:val="24"/>
    </w:rPr>
  </w:style>
  <w:style w:type="character" w:customStyle="1" w:styleId="Heading5Char">
    <w:name w:val="Heading 5 Char"/>
    <w:link w:val="Heading5"/>
    <w:rsid w:val="00EB2CC0"/>
    <w:rPr>
      <w:rFonts w:ascii="Arial" w:hAnsi="Arial"/>
      <w:sz w:val="24"/>
    </w:rPr>
  </w:style>
  <w:style w:type="character" w:customStyle="1" w:styleId="Heading6Char">
    <w:name w:val="Heading 6 Char"/>
    <w:link w:val="Heading6"/>
    <w:rsid w:val="00EB2CC0"/>
    <w:rPr>
      <w:rFonts w:ascii="Arial" w:hAnsi="Arial"/>
      <w:sz w:val="24"/>
    </w:rPr>
  </w:style>
  <w:style w:type="character" w:customStyle="1" w:styleId="Heading7Char">
    <w:name w:val="Heading 7 Char"/>
    <w:link w:val="Heading7"/>
    <w:rsid w:val="00EB2CC0"/>
    <w:rPr>
      <w:rFonts w:ascii="Arial" w:hAnsi="Arial"/>
      <w:sz w:val="24"/>
    </w:rPr>
  </w:style>
  <w:style w:type="character" w:customStyle="1" w:styleId="Heading8Char">
    <w:name w:val="Heading 8 Char"/>
    <w:link w:val="Heading8"/>
    <w:rsid w:val="00EB2CC0"/>
    <w:rPr>
      <w:rFonts w:ascii="Arial" w:hAnsi="Arial"/>
      <w:sz w:val="24"/>
    </w:rPr>
  </w:style>
  <w:style w:type="character" w:customStyle="1" w:styleId="Heading9Char">
    <w:name w:val="Heading 9 Char"/>
    <w:link w:val="Heading9"/>
    <w:rsid w:val="00EB2CC0"/>
    <w:rPr>
      <w:rFonts w:ascii="Arial" w:hAnsi="Arial"/>
      <w:i/>
      <w:sz w:val="18"/>
    </w:rPr>
  </w:style>
  <w:style w:type="character" w:customStyle="1" w:styleId="HeaderChar">
    <w:name w:val="Header Char"/>
    <w:link w:val="Header"/>
    <w:uiPriority w:val="99"/>
    <w:rsid w:val="00EB2CC0"/>
    <w:rPr>
      <w:sz w:val="22"/>
    </w:rPr>
  </w:style>
  <w:style w:type="character" w:customStyle="1" w:styleId="P-A1Char">
    <w:name w:val="P-A.1. Char"/>
    <w:link w:val="P-A1"/>
    <w:rsid w:val="00EB2CC0"/>
    <w:rPr>
      <w:sz w:val="22"/>
    </w:rPr>
  </w:style>
  <w:style w:type="character" w:customStyle="1" w:styleId="SI">
    <w:name w:val="SI"/>
    <w:rsid w:val="00EB2CC0"/>
    <w:rPr>
      <w:color w:val="008080"/>
    </w:rPr>
  </w:style>
  <w:style w:type="character" w:customStyle="1" w:styleId="HeaderChar1">
    <w:name w:val="Header Char1"/>
    <w:uiPriority w:val="99"/>
    <w:semiHidden/>
    <w:rsid w:val="00EB2CC0"/>
    <w:rPr>
      <w:sz w:val="24"/>
      <w:szCs w:val="24"/>
    </w:rPr>
  </w:style>
  <w:style w:type="character" w:customStyle="1" w:styleId="FooterChar">
    <w:name w:val="Footer Char"/>
    <w:link w:val="Footer"/>
    <w:rsid w:val="00EB2CC0"/>
    <w:rPr>
      <w:sz w:val="22"/>
    </w:rPr>
  </w:style>
  <w:style w:type="character" w:customStyle="1" w:styleId="BalloonTextChar">
    <w:name w:val="Balloon Text Char"/>
    <w:link w:val="BalloonText"/>
    <w:semiHidden/>
    <w:rsid w:val="00EB2CC0"/>
    <w:rPr>
      <w:rFonts w:ascii="Tahoma" w:hAnsi="Tahoma" w:cs="Tahoma"/>
      <w:sz w:val="16"/>
      <w:szCs w:val="16"/>
    </w:rPr>
  </w:style>
  <w:style w:type="character" w:styleId="CommentReference">
    <w:name w:val="annotation reference"/>
    <w:rsid w:val="00EB2CC0"/>
    <w:rPr>
      <w:sz w:val="16"/>
      <w:szCs w:val="16"/>
    </w:rPr>
  </w:style>
  <w:style w:type="paragraph" w:styleId="CommentText">
    <w:name w:val="annotation text"/>
    <w:basedOn w:val="Normal"/>
    <w:link w:val="CommentTextChar"/>
    <w:rsid w:val="00EB2CC0"/>
    <w:pPr>
      <w:spacing w:before="0" w:after="0"/>
      <w:jc w:val="left"/>
    </w:pPr>
    <w:rPr>
      <w:sz w:val="20"/>
    </w:rPr>
  </w:style>
  <w:style w:type="character" w:customStyle="1" w:styleId="CommentTextChar">
    <w:name w:val="Comment Text Char"/>
    <w:basedOn w:val="DefaultParagraphFont"/>
    <w:link w:val="CommentText"/>
    <w:rsid w:val="00EB2CC0"/>
  </w:style>
  <w:style w:type="paragraph" w:styleId="CommentSubject">
    <w:name w:val="annotation subject"/>
    <w:basedOn w:val="CommentText"/>
    <w:next w:val="CommentText"/>
    <w:link w:val="CommentSubjectChar"/>
    <w:rsid w:val="00EB2CC0"/>
    <w:rPr>
      <w:b/>
      <w:bCs/>
    </w:rPr>
  </w:style>
  <w:style w:type="character" w:customStyle="1" w:styleId="CommentSubjectChar">
    <w:name w:val="Comment Subject Char"/>
    <w:link w:val="CommentSubject"/>
    <w:rsid w:val="00EB2CC0"/>
    <w:rPr>
      <w:b/>
      <w:bCs/>
    </w:rPr>
  </w:style>
  <w:style w:type="paragraph" w:styleId="DocumentMap">
    <w:name w:val="Document Map"/>
    <w:basedOn w:val="Normal"/>
    <w:link w:val="DocumentMapChar"/>
    <w:rsid w:val="00EB2CC0"/>
    <w:pPr>
      <w:shd w:val="clear" w:color="auto" w:fill="000080"/>
      <w:spacing w:before="0" w:after="0"/>
      <w:jc w:val="left"/>
    </w:pPr>
    <w:rPr>
      <w:rFonts w:ascii="Tahoma" w:hAnsi="Tahoma" w:cs="Tahoma"/>
      <w:sz w:val="20"/>
    </w:rPr>
  </w:style>
  <w:style w:type="character" w:customStyle="1" w:styleId="DocumentMapChar">
    <w:name w:val="Document Map Char"/>
    <w:link w:val="DocumentMap"/>
    <w:rsid w:val="00EB2CC0"/>
    <w:rPr>
      <w:rFonts w:ascii="Tahoma" w:hAnsi="Tahoma" w:cs="Tahoma"/>
      <w:shd w:val="clear" w:color="auto" w:fill="000080"/>
    </w:rPr>
  </w:style>
  <w:style w:type="paragraph" w:customStyle="1" w:styleId="Default">
    <w:name w:val="Default"/>
    <w:rsid w:val="00EB2CC0"/>
    <w:pPr>
      <w:autoSpaceDE w:val="0"/>
      <w:autoSpaceDN w:val="0"/>
      <w:adjustRightInd w:val="0"/>
    </w:pPr>
    <w:rPr>
      <w:rFonts w:ascii="TradeGothic CondEighteen" w:hAnsi="TradeGothic CondEighteen" w:cs="TradeGothic CondEighteen"/>
      <w:color w:val="000000"/>
      <w:sz w:val="24"/>
      <w:szCs w:val="24"/>
    </w:rPr>
  </w:style>
  <w:style w:type="paragraph" w:styleId="Title">
    <w:name w:val="Title"/>
    <w:basedOn w:val="Normal"/>
    <w:link w:val="TitleChar"/>
    <w:qFormat/>
    <w:rsid w:val="00EB2CC0"/>
    <w:pPr>
      <w:spacing w:before="0"/>
      <w:ind w:left="576" w:hanging="576"/>
      <w:jc w:val="center"/>
    </w:pPr>
    <w:rPr>
      <w:b/>
      <w:smallCaps/>
      <w:sz w:val="36"/>
    </w:rPr>
  </w:style>
  <w:style w:type="character" w:customStyle="1" w:styleId="TitleChar">
    <w:name w:val="Title Char"/>
    <w:link w:val="Title"/>
    <w:rsid w:val="00EB2CC0"/>
    <w:rPr>
      <w:b/>
      <w:smallCaps/>
      <w:sz w:val="36"/>
    </w:rPr>
  </w:style>
  <w:style w:type="paragraph" w:styleId="PlainText">
    <w:name w:val="Plain Text"/>
    <w:basedOn w:val="Normal"/>
    <w:link w:val="PlainTextChar"/>
    <w:uiPriority w:val="99"/>
    <w:unhideWhenUsed/>
    <w:rsid w:val="00EB2CC0"/>
    <w:pPr>
      <w:spacing w:before="0" w:after="0"/>
      <w:jc w:val="left"/>
    </w:pPr>
    <w:rPr>
      <w:rFonts w:ascii="Calibri" w:eastAsia="MS Mincho" w:hAnsi="Calibri"/>
      <w:szCs w:val="21"/>
    </w:rPr>
  </w:style>
  <w:style w:type="character" w:customStyle="1" w:styleId="PlainTextChar">
    <w:name w:val="Plain Text Char"/>
    <w:link w:val="PlainText"/>
    <w:uiPriority w:val="99"/>
    <w:rsid w:val="00EB2CC0"/>
    <w:rPr>
      <w:rFonts w:ascii="Calibri" w:eastAsia="MS Mincho" w:hAnsi="Calibri"/>
      <w:sz w:val="22"/>
      <w:szCs w:val="21"/>
    </w:rPr>
  </w:style>
  <w:style w:type="character" w:styleId="Hyperlink">
    <w:name w:val="Hyperlink"/>
    <w:uiPriority w:val="99"/>
    <w:unhideWhenUsed/>
    <w:rsid w:val="00EB2CC0"/>
    <w:rPr>
      <w:color w:val="0000FF"/>
      <w:u w:val="single"/>
    </w:rPr>
  </w:style>
  <w:style w:type="character" w:styleId="FollowedHyperlink">
    <w:name w:val="FollowedHyperlink"/>
    <w:uiPriority w:val="99"/>
    <w:unhideWhenUsed/>
    <w:rsid w:val="00EB2CC0"/>
    <w:rPr>
      <w:color w:val="800080"/>
      <w:u w:val="single"/>
    </w:rPr>
  </w:style>
  <w:style w:type="paragraph" w:styleId="ListParagraph">
    <w:name w:val="List Paragraph"/>
    <w:basedOn w:val="Normal"/>
    <w:uiPriority w:val="34"/>
    <w:qFormat/>
    <w:rsid w:val="00EB2CC0"/>
    <w:pPr>
      <w:spacing w:before="0" w:after="200" w:line="276" w:lineRule="auto"/>
      <w:ind w:left="720"/>
      <w:jc w:val="left"/>
    </w:pPr>
    <w:rPr>
      <w:rFonts w:ascii="Calibri" w:eastAsia="Calibri" w:hAnsi="Calibri"/>
      <w:szCs w:val="22"/>
    </w:rPr>
  </w:style>
  <w:style w:type="paragraph" w:customStyle="1" w:styleId="5dc9bd27-4cfe-452a-9b5c-c9c621b22915">
    <w:name w:val="5dc9bd27-4cfe-452a-9b5c-c9c621b22915"/>
    <w:basedOn w:val="Normal"/>
    <w:rsid w:val="00EB2CC0"/>
    <w:pPr>
      <w:spacing w:before="0" w:after="0"/>
      <w:jc w:val="left"/>
    </w:pPr>
    <w:rPr>
      <w:rFonts w:eastAsia="Calibri"/>
      <w:sz w:val="24"/>
      <w:szCs w:val="24"/>
    </w:rPr>
  </w:style>
  <w:style w:type="character" w:customStyle="1" w:styleId="emailstyle19">
    <w:name w:val="emailstyle19"/>
    <w:semiHidden/>
    <w:rsid w:val="00EB2CC0"/>
    <w:rPr>
      <w:rFonts w:ascii="Calibri" w:hAnsi="Calibri" w:hint="default"/>
      <w:color w:val="auto"/>
    </w:rPr>
  </w:style>
  <w:style w:type="character" w:customStyle="1" w:styleId="UnresolvedMention1">
    <w:name w:val="Unresolved Mention1"/>
    <w:basedOn w:val="DefaultParagraphFont"/>
    <w:uiPriority w:val="99"/>
    <w:semiHidden/>
    <w:unhideWhenUsed/>
    <w:rsid w:val="006009A1"/>
    <w:rPr>
      <w:color w:val="808080"/>
      <w:shd w:val="clear" w:color="auto" w:fill="E6E6E6"/>
    </w:rPr>
  </w:style>
  <w:style w:type="table" w:styleId="TableGrid">
    <w:name w:val="Table Grid"/>
    <w:basedOn w:val="TableNormal"/>
    <w:uiPriority w:val="39"/>
    <w:rsid w:val="006D11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10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s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1C4D-76DA-4946-AC3F-BB9A4C03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19</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SECTION 16010</vt:lpstr>
    </vt:vector>
  </TitlesOfParts>
  <Company>Engineering Matrix, Inc.</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PCSB</dc:creator>
  <cp:keywords/>
  <cp:lastModifiedBy>Daugherty Briana</cp:lastModifiedBy>
  <cp:revision>19</cp:revision>
  <cp:lastPrinted>2015-03-18T15:57:00Z</cp:lastPrinted>
  <dcterms:created xsi:type="dcterms:W3CDTF">2019-10-22T16:10:00Z</dcterms:created>
  <dcterms:modified xsi:type="dcterms:W3CDTF">2026-07-07T16:51:00Z</dcterms:modified>
</cp:coreProperties>
</file>