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2F95F" w14:textId="77777777" w:rsidR="00457BBC" w:rsidRDefault="00457BBC">
      <w:pPr>
        <w:pStyle w:val="BodyText"/>
        <w:spacing w:before="1"/>
        <w:rPr>
          <w:rFonts w:ascii="Times New Roman"/>
          <w:sz w:val="10"/>
        </w:rPr>
      </w:pPr>
    </w:p>
    <w:p w14:paraId="7605776B" w14:textId="77777777" w:rsidR="00457BBC" w:rsidRDefault="00457BBC">
      <w:pPr>
        <w:pStyle w:val="BodyText"/>
        <w:spacing w:before="8"/>
        <w:rPr>
          <w:sz w:val="20"/>
        </w:rPr>
      </w:pPr>
      <w:bookmarkStart w:id="0" w:name="27_41_00_Audio_Visual_Systems"/>
      <w:bookmarkEnd w:id="0"/>
    </w:p>
    <w:tbl>
      <w:tblPr>
        <w:tblStyle w:val="TableGrid"/>
        <w:tblW w:w="0" w:type="auto"/>
        <w:tblInd w:w="720" w:type="dxa"/>
        <w:tblLook w:val="04A0" w:firstRow="1" w:lastRow="0" w:firstColumn="1" w:lastColumn="0" w:noHBand="0" w:noVBand="1"/>
      </w:tblPr>
      <w:tblGrid>
        <w:gridCol w:w="1818"/>
        <w:gridCol w:w="6812"/>
      </w:tblGrid>
      <w:tr w:rsidR="00BE3749" w:rsidRPr="00BE3749" w14:paraId="17FE8ADE" w14:textId="77777777" w:rsidTr="00DF7F23">
        <w:tc>
          <w:tcPr>
            <w:tcW w:w="8630" w:type="dxa"/>
            <w:gridSpan w:val="2"/>
            <w:tcBorders>
              <w:top w:val="single" w:sz="4" w:space="0" w:color="auto"/>
              <w:left w:val="single" w:sz="4" w:space="0" w:color="auto"/>
              <w:bottom w:val="single" w:sz="4" w:space="0" w:color="auto"/>
              <w:right w:val="single" w:sz="4" w:space="0" w:color="auto"/>
            </w:tcBorders>
            <w:hideMark/>
          </w:tcPr>
          <w:p w14:paraId="46E9F23B" w14:textId="77777777" w:rsidR="00BE3749" w:rsidRPr="00BE3749" w:rsidRDefault="00BE3749" w:rsidP="00BE3749">
            <w:pPr>
              <w:pStyle w:val="BodyText"/>
              <w:spacing w:before="1"/>
              <w:ind w:left="120"/>
              <w:jc w:val="center"/>
              <w:rPr>
                <w:b/>
                <w:bCs/>
                <w:sz w:val="20"/>
                <w:szCs w:val="20"/>
              </w:rPr>
            </w:pPr>
            <w:r w:rsidRPr="00BE3749">
              <w:rPr>
                <w:b/>
                <w:bCs/>
                <w:sz w:val="20"/>
                <w:szCs w:val="20"/>
              </w:rPr>
              <w:t>Revision History</w:t>
            </w:r>
          </w:p>
        </w:tc>
      </w:tr>
      <w:tr w:rsidR="00BE3749" w:rsidRPr="00BE3749" w14:paraId="27DE5790" w14:textId="77777777" w:rsidTr="00BE3749">
        <w:tc>
          <w:tcPr>
            <w:tcW w:w="1818" w:type="dxa"/>
            <w:tcBorders>
              <w:top w:val="single" w:sz="4" w:space="0" w:color="auto"/>
              <w:left w:val="single" w:sz="4" w:space="0" w:color="auto"/>
              <w:bottom w:val="single" w:sz="4" w:space="0" w:color="auto"/>
              <w:right w:val="single" w:sz="4" w:space="0" w:color="auto"/>
            </w:tcBorders>
            <w:hideMark/>
          </w:tcPr>
          <w:p w14:paraId="1B221A6D" w14:textId="77777777" w:rsidR="00BE3749" w:rsidRPr="00BE3749" w:rsidRDefault="00BE3749" w:rsidP="00BE3749">
            <w:pPr>
              <w:pStyle w:val="BodyText"/>
              <w:spacing w:before="1"/>
              <w:ind w:left="120"/>
              <w:rPr>
                <w:b/>
                <w:bCs/>
                <w:sz w:val="20"/>
                <w:szCs w:val="20"/>
              </w:rPr>
            </w:pPr>
            <w:r w:rsidRPr="00BE3749">
              <w:rPr>
                <w:b/>
                <w:bCs/>
                <w:sz w:val="20"/>
                <w:szCs w:val="20"/>
              </w:rPr>
              <w:t>Revision Date</w:t>
            </w:r>
          </w:p>
        </w:tc>
        <w:tc>
          <w:tcPr>
            <w:tcW w:w="6812" w:type="dxa"/>
            <w:tcBorders>
              <w:top w:val="single" w:sz="4" w:space="0" w:color="auto"/>
              <w:left w:val="single" w:sz="4" w:space="0" w:color="auto"/>
              <w:bottom w:val="single" w:sz="4" w:space="0" w:color="auto"/>
              <w:right w:val="single" w:sz="4" w:space="0" w:color="auto"/>
            </w:tcBorders>
            <w:hideMark/>
          </w:tcPr>
          <w:p w14:paraId="065C8EC9" w14:textId="77777777" w:rsidR="00BE3749" w:rsidRPr="00BE3749" w:rsidRDefault="00BE3749" w:rsidP="00BE3749">
            <w:pPr>
              <w:pStyle w:val="BodyText"/>
              <w:spacing w:before="1"/>
              <w:ind w:left="120"/>
              <w:rPr>
                <w:b/>
                <w:bCs/>
                <w:sz w:val="20"/>
                <w:szCs w:val="20"/>
              </w:rPr>
            </w:pPr>
            <w:r w:rsidRPr="00BE3749">
              <w:rPr>
                <w:b/>
                <w:bCs/>
                <w:sz w:val="20"/>
                <w:szCs w:val="20"/>
              </w:rPr>
              <w:t>Section/Nature of Revision</w:t>
            </w:r>
          </w:p>
        </w:tc>
      </w:tr>
      <w:tr w:rsidR="00BE3749" w:rsidRPr="00BE3749" w14:paraId="0A76B042" w14:textId="77777777" w:rsidTr="00BE3749">
        <w:tc>
          <w:tcPr>
            <w:tcW w:w="1818" w:type="dxa"/>
            <w:tcBorders>
              <w:top w:val="single" w:sz="4" w:space="0" w:color="auto"/>
              <w:left w:val="single" w:sz="4" w:space="0" w:color="auto"/>
              <w:bottom w:val="single" w:sz="4" w:space="0" w:color="auto"/>
              <w:right w:val="single" w:sz="4" w:space="0" w:color="auto"/>
            </w:tcBorders>
            <w:hideMark/>
          </w:tcPr>
          <w:p w14:paraId="17D1FF0A" w14:textId="1629E338" w:rsidR="00BE3749" w:rsidRPr="00BE3749" w:rsidRDefault="00CE74F9" w:rsidP="00BE3749">
            <w:pPr>
              <w:pStyle w:val="BodyText"/>
              <w:spacing w:before="1"/>
              <w:ind w:left="120"/>
              <w:rPr>
                <w:b/>
                <w:sz w:val="20"/>
                <w:szCs w:val="20"/>
              </w:rPr>
            </w:pPr>
            <w:r>
              <w:rPr>
                <w:b/>
                <w:sz w:val="20"/>
                <w:szCs w:val="20"/>
              </w:rPr>
              <w:t>11/29/18</w:t>
            </w:r>
          </w:p>
        </w:tc>
        <w:tc>
          <w:tcPr>
            <w:tcW w:w="6812" w:type="dxa"/>
            <w:tcBorders>
              <w:top w:val="single" w:sz="4" w:space="0" w:color="auto"/>
              <w:left w:val="single" w:sz="4" w:space="0" w:color="auto"/>
              <w:bottom w:val="single" w:sz="4" w:space="0" w:color="auto"/>
              <w:right w:val="single" w:sz="4" w:space="0" w:color="auto"/>
            </w:tcBorders>
            <w:hideMark/>
          </w:tcPr>
          <w:p w14:paraId="6E31E04C" w14:textId="77777777" w:rsidR="00BE3749" w:rsidRPr="00BE3749" w:rsidRDefault="00BE3749" w:rsidP="00BE3749">
            <w:pPr>
              <w:pStyle w:val="BodyText"/>
              <w:spacing w:before="1"/>
              <w:ind w:left="120"/>
              <w:rPr>
                <w:bCs/>
                <w:sz w:val="20"/>
                <w:szCs w:val="20"/>
              </w:rPr>
            </w:pPr>
            <w:r w:rsidRPr="00BE3749">
              <w:rPr>
                <w:bCs/>
                <w:sz w:val="20"/>
                <w:szCs w:val="20"/>
              </w:rPr>
              <w:t>Document issued</w:t>
            </w:r>
          </w:p>
        </w:tc>
      </w:tr>
      <w:tr w:rsidR="00B019A8" w:rsidRPr="00BE3749" w14:paraId="3FA9AEE4" w14:textId="77777777" w:rsidTr="00BE3749">
        <w:tc>
          <w:tcPr>
            <w:tcW w:w="1818" w:type="dxa"/>
            <w:tcBorders>
              <w:top w:val="single" w:sz="4" w:space="0" w:color="auto"/>
              <w:left w:val="single" w:sz="4" w:space="0" w:color="auto"/>
              <w:bottom w:val="single" w:sz="4" w:space="0" w:color="auto"/>
              <w:right w:val="single" w:sz="4" w:space="0" w:color="auto"/>
            </w:tcBorders>
          </w:tcPr>
          <w:p w14:paraId="6946F624" w14:textId="154DC878" w:rsidR="00B019A8" w:rsidRDefault="00B019A8" w:rsidP="00BE3749">
            <w:pPr>
              <w:pStyle w:val="BodyText"/>
              <w:spacing w:before="1"/>
              <w:ind w:left="120"/>
              <w:rPr>
                <w:b/>
                <w:sz w:val="20"/>
                <w:szCs w:val="20"/>
              </w:rPr>
            </w:pPr>
            <w:r>
              <w:rPr>
                <w:b/>
                <w:sz w:val="20"/>
                <w:szCs w:val="20"/>
              </w:rPr>
              <w:t>7/7/26</w:t>
            </w:r>
          </w:p>
        </w:tc>
        <w:tc>
          <w:tcPr>
            <w:tcW w:w="6812" w:type="dxa"/>
            <w:tcBorders>
              <w:top w:val="single" w:sz="4" w:space="0" w:color="auto"/>
              <w:left w:val="single" w:sz="4" w:space="0" w:color="auto"/>
              <w:bottom w:val="single" w:sz="4" w:space="0" w:color="auto"/>
              <w:right w:val="single" w:sz="4" w:space="0" w:color="auto"/>
            </w:tcBorders>
          </w:tcPr>
          <w:p w14:paraId="625DB305" w14:textId="72855AF3" w:rsidR="00B019A8" w:rsidRPr="00BE3749" w:rsidRDefault="00B019A8" w:rsidP="00BE3749">
            <w:pPr>
              <w:pStyle w:val="BodyText"/>
              <w:spacing w:before="1"/>
              <w:ind w:left="120"/>
              <w:rPr>
                <w:bCs/>
                <w:sz w:val="20"/>
                <w:szCs w:val="20"/>
              </w:rPr>
            </w:pPr>
            <w:r>
              <w:rPr>
                <w:bCs/>
                <w:sz w:val="20"/>
                <w:szCs w:val="20"/>
              </w:rPr>
              <w:t xml:space="preserve">B 2: added section </w:t>
            </w:r>
            <w:r w:rsidR="00582B45">
              <w:rPr>
                <w:bCs/>
                <w:sz w:val="20"/>
                <w:szCs w:val="20"/>
              </w:rPr>
              <w:t>27 05 10.0</w:t>
            </w:r>
            <w:r w:rsidR="00763BF0">
              <w:rPr>
                <w:bCs/>
                <w:sz w:val="20"/>
                <w:szCs w:val="20"/>
              </w:rPr>
              <w:t>1 Appendix</w:t>
            </w:r>
            <w:r w:rsidR="00A813BF">
              <w:rPr>
                <w:bCs/>
                <w:sz w:val="20"/>
                <w:szCs w:val="20"/>
              </w:rPr>
              <w:t xml:space="preserve"> A</w:t>
            </w:r>
            <w:r>
              <w:rPr>
                <w:bCs/>
                <w:sz w:val="20"/>
                <w:szCs w:val="20"/>
              </w:rPr>
              <w:t xml:space="preserve"> Matrix Responsibilities</w:t>
            </w:r>
          </w:p>
        </w:tc>
      </w:tr>
    </w:tbl>
    <w:p w14:paraId="719885D3" w14:textId="77777777" w:rsidR="00BE3749" w:rsidRPr="00BE3749" w:rsidRDefault="00BE3749" w:rsidP="00BE3749">
      <w:pPr>
        <w:pStyle w:val="BodyText"/>
        <w:rPr>
          <w:b/>
          <w:bCs/>
        </w:rPr>
      </w:pPr>
    </w:p>
    <w:p w14:paraId="3D0C619F" w14:textId="1FA395B3" w:rsidR="00457BBC" w:rsidRPr="00CE74F9" w:rsidRDefault="00787FAF" w:rsidP="00CE74F9">
      <w:pPr>
        <w:pStyle w:val="BodyText"/>
        <w:spacing w:line="360" w:lineRule="auto"/>
        <w:jc w:val="both"/>
        <w:rPr>
          <w:b/>
          <w:bCs/>
        </w:rPr>
      </w:pPr>
      <w:r w:rsidRPr="00CE74F9">
        <w:rPr>
          <w:b/>
          <w:bCs/>
        </w:rPr>
        <w:t>PART 1</w:t>
      </w:r>
      <w:r w:rsidR="00BE3749" w:rsidRPr="00CE74F9">
        <w:rPr>
          <w:b/>
          <w:bCs/>
        </w:rPr>
        <w:t xml:space="preserve"> – </w:t>
      </w:r>
      <w:r w:rsidRPr="00CE74F9">
        <w:rPr>
          <w:b/>
          <w:bCs/>
        </w:rPr>
        <w:t>GENERAL</w:t>
      </w:r>
    </w:p>
    <w:p w14:paraId="5B0C8105" w14:textId="7E6D64C4" w:rsidR="00457BBC" w:rsidRPr="00CE74F9" w:rsidRDefault="00787FAF" w:rsidP="00CE74F9">
      <w:pPr>
        <w:pStyle w:val="ListParagraph"/>
        <w:numPr>
          <w:ilvl w:val="1"/>
          <w:numId w:val="5"/>
        </w:numPr>
        <w:tabs>
          <w:tab w:val="left" w:pos="839"/>
          <w:tab w:val="left" w:pos="840"/>
        </w:tabs>
        <w:spacing w:line="360" w:lineRule="auto"/>
        <w:ind w:left="720"/>
      </w:pPr>
      <w:r w:rsidRPr="00CE74F9">
        <w:t>RELATED</w:t>
      </w:r>
      <w:r w:rsidRPr="00CE74F9">
        <w:rPr>
          <w:spacing w:val="-1"/>
        </w:rPr>
        <w:t xml:space="preserve"> </w:t>
      </w:r>
      <w:r w:rsidRPr="00CE74F9">
        <w:t>DOCUMENTS</w:t>
      </w:r>
    </w:p>
    <w:p w14:paraId="308C1D11" w14:textId="1DC7D213" w:rsidR="00CE74F9" w:rsidRDefault="00787FAF" w:rsidP="00CE74F9">
      <w:pPr>
        <w:pStyle w:val="ListParagraph"/>
        <w:numPr>
          <w:ilvl w:val="2"/>
          <w:numId w:val="5"/>
        </w:numPr>
        <w:spacing w:line="360" w:lineRule="auto"/>
        <w:ind w:left="1080" w:hanging="360"/>
      </w:pPr>
      <w:r w:rsidRPr="00CE74F9">
        <w:t xml:space="preserve">Drawings and general provisions of the </w:t>
      </w:r>
      <w:r w:rsidR="00CE74F9">
        <w:t>c</w:t>
      </w:r>
      <w:r w:rsidRPr="00CE74F9">
        <w:t xml:space="preserve">ontract, including </w:t>
      </w:r>
      <w:r w:rsidR="00CE74F9">
        <w:t>g</w:t>
      </w:r>
      <w:r w:rsidRPr="00CE74F9">
        <w:t xml:space="preserve">eneral and </w:t>
      </w:r>
      <w:r w:rsidR="00CE74F9">
        <w:t>s</w:t>
      </w:r>
      <w:r w:rsidRPr="00CE74F9">
        <w:t xml:space="preserve">upplementary </w:t>
      </w:r>
      <w:r w:rsidR="00CE74F9">
        <w:t>c</w:t>
      </w:r>
      <w:r w:rsidRPr="00CE74F9">
        <w:t xml:space="preserve">onditions and Division 1 </w:t>
      </w:r>
      <w:r w:rsidR="00CE74F9">
        <w:t>s</w:t>
      </w:r>
      <w:r w:rsidRPr="00CE74F9">
        <w:t xml:space="preserve">pecification </w:t>
      </w:r>
      <w:r w:rsidR="00CE74F9">
        <w:t>s</w:t>
      </w:r>
      <w:r w:rsidRPr="00CE74F9">
        <w:t xml:space="preserve">ections, apply to this </w:t>
      </w:r>
      <w:r w:rsidR="00CE74F9">
        <w:t>s</w:t>
      </w:r>
      <w:r w:rsidRPr="00CE74F9">
        <w:t>ection.</w:t>
      </w:r>
    </w:p>
    <w:p w14:paraId="5CDE91F4" w14:textId="168AFBFA" w:rsidR="00457BBC" w:rsidRPr="00CE74F9" w:rsidRDefault="00787FAF" w:rsidP="00CE74F9">
      <w:pPr>
        <w:pStyle w:val="ListParagraph"/>
        <w:numPr>
          <w:ilvl w:val="2"/>
          <w:numId w:val="5"/>
        </w:numPr>
        <w:spacing w:line="360" w:lineRule="auto"/>
        <w:ind w:left="1080" w:hanging="360"/>
      </w:pPr>
      <w:r w:rsidRPr="00CE74F9">
        <w:t>Related</w:t>
      </w:r>
      <w:r w:rsidRPr="00CE74F9">
        <w:rPr>
          <w:spacing w:val="-5"/>
        </w:rPr>
        <w:t xml:space="preserve"> </w:t>
      </w:r>
      <w:r w:rsidR="000B1A8C">
        <w:rPr>
          <w:spacing w:val="-5"/>
        </w:rPr>
        <w:t>S</w:t>
      </w:r>
      <w:r w:rsidRPr="00CE74F9">
        <w:t>ections:</w:t>
      </w:r>
    </w:p>
    <w:p w14:paraId="3CD238E6" w14:textId="13D42B4F" w:rsidR="00457BBC" w:rsidRDefault="00787FAF" w:rsidP="00CE74F9">
      <w:pPr>
        <w:pStyle w:val="ListParagraph"/>
        <w:numPr>
          <w:ilvl w:val="3"/>
          <w:numId w:val="5"/>
        </w:numPr>
        <w:tabs>
          <w:tab w:val="left" w:pos="1991"/>
          <w:tab w:val="left" w:pos="1992"/>
        </w:tabs>
        <w:spacing w:line="360" w:lineRule="auto"/>
        <w:ind w:left="1800" w:hanging="360"/>
      </w:pPr>
      <w:r w:rsidRPr="00CE74F9">
        <w:t>Division 27 Section Basic Specialty Systems Requirements and Division 27 Section Structured</w:t>
      </w:r>
      <w:r w:rsidRPr="00CE74F9">
        <w:rPr>
          <w:spacing w:val="-1"/>
        </w:rPr>
        <w:t xml:space="preserve"> </w:t>
      </w:r>
      <w:r w:rsidRPr="00CE74F9">
        <w:t>Cabling.</w:t>
      </w:r>
    </w:p>
    <w:p w14:paraId="0B3A5002" w14:textId="0C504A41" w:rsidR="00B019A8" w:rsidRPr="00CE74F9" w:rsidRDefault="00582B45" w:rsidP="00CE74F9">
      <w:pPr>
        <w:pStyle w:val="ListParagraph"/>
        <w:numPr>
          <w:ilvl w:val="3"/>
          <w:numId w:val="5"/>
        </w:numPr>
        <w:tabs>
          <w:tab w:val="left" w:pos="1991"/>
          <w:tab w:val="left" w:pos="1992"/>
        </w:tabs>
        <w:spacing w:line="360" w:lineRule="auto"/>
        <w:ind w:left="1800" w:hanging="360"/>
      </w:pPr>
      <w:r>
        <w:t>Section 27 05 10.01</w:t>
      </w:r>
      <w:r w:rsidR="00763BF0">
        <w:t xml:space="preserve"> Appendix</w:t>
      </w:r>
      <w:r w:rsidR="00C0653A">
        <w:t xml:space="preserve"> A</w:t>
      </w:r>
      <w:r w:rsidR="00B019A8">
        <w:t xml:space="preserve"> Matrix Responsibilities</w:t>
      </w:r>
    </w:p>
    <w:p w14:paraId="3D6ABCDB" w14:textId="2EE734B4" w:rsidR="00457BBC" w:rsidRPr="00CE74F9" w:rsidRDefault="00787FAF" w:rsidP="00CE74F9">
      <w:pPr>
        <w:pStyle w:val="ListParagraph"/>
        <w:numPr>
          <w:ilvl w:val="1"/>
          <w:numId w:val="5"/>
        </w:numPr>
        <w:tabs>
          <w:tab w:val="left" w:pos="839"/>
          <w:tab w:val="left" w:pos="840"/>
        </w:tabs>
        <w:spacing w:line="360" w:lineRule="auto"/>
        <w:ind w:left="720"/>
      </w:pPr>
      <w:r w:rsidRPr="00CE74F9">
        <w:t>SCOPE OF WORK</w:t>
      </w:r>
    </w:p>
    <w:p w14:paraId="3FEFAE6F" w14:textId="77777777" w:rsidR="000B1A8C" w:rsidRDefault="00787FAF" w:rsidP="000B1A8C">
      <w:pPr>
        <w:pStyle w:val="ListParagraph"/>
        <w:numPr>
          <w:ilvl w:val="0"/>
          <w:numId w:val="8"/>
        </w:numPr>
        <w:tabs>
          <w:tab w:val="left" w:pos="1417"/>
        </w:tabs>
        <w:spacing w:line="360" w:lineRule="auto"/>
        <w:ind w:left="1080"/>
      </w:pPr>
      <w:r w:rsidRPr="00CE74F9">
        <w:t>Provide the equipment specified for each location identified on the drawings. It is the intent that this Contractor would be responsible for complete and working systems whether ancillary devices/components are included in this specification or not.</w:t>
      </w:r>
    </w:p>
    <w:p w14:paraId="2421FEAA" w14:textId="77777777" w:rsidR="000B1A8C" w:rsidRDefault="00787FAF" w:rsidP="000B1A8C">
      <w:pPr>
        <w:pStyle w:val="ListParagraph"/>
        <w:numPr>
          <w:ilvl w:val="0"/>
          <w:numId w:val="8"/>
        </w:numPr>
        <w:tabs>
          <w:tab w:val="left" w:pos="1417"/>
        </w:tabs>
        <w:spacing w:line="360" w:lineRule="auto"/>
        <w:ind w:left="1080"/>
      </w:pPr>
      <w:r w:rsidRPr="00CE74F9">
        <w:t xml:space="preserve">It is the intent of this specification to have the conduit installed by </w:t>
      </w:r>
      <w:r w:rsidR="00CE74F9" w:rsidRPr="00CE74F9">
        <w:t>Division</w:t>
      </w:r>
      <w:r w:rsidRPr="00CE74F9">
        <w:t xml:space="preserve"> 26 Contractor. This Contractor shall provide cabling, devices, installation</w:t>
      </w:r>
      <w:r w:rsidR="00CE74F9">
        <w:t xml:space="preserve"> and</w:t>
      </w:r>
      <w:r w:rsidRPr="00CE74F9">
        <w:t xml:space="preserve"> testing. Prior</w:t>
      </w:r>
      <w:r w:rsidRPr="000B1A8C">
        <w:rPr>
          <w:spacing w:val="-9"/>
        </w:rPr>
        <w:t xml:space="preserve"> </w:t>
      </w:r>
      <w:r w:rsidRPr="00CE74F9">
        <w:t>to</w:t>
      </w:r>
      <w:r w:rsidRPr="000B1A8C">
        <w:rPr>
          <w:spacing w:val="-9"/>
        </w:rPr>
        <w:t xml:space="preserve"> </w:t>
      </w:r>
      <w:r w:rsidRPr="00CE74F9">
        <w:t>submission</w:t>
      </w:r>
      <w:r w:rsidRPr="000B1A8C">
        <w:rPr>
          <w:spacing w:val="-9"/>
        </w:rPr>
        <w:t xml:space="preserve"> </w:t>
      </w:r>
      <w:r w:rsidRPr="00CE74F9">
        <w:t>of</w:t>
      </w:r>
      <w:r w:rsidRPr="000B1A8C">
        <w:rPr>
          <w:spacing w:val="-11"/>
        </w:rPr>
        <w:t xml:space="preserve"> </w:t>
      </w:r>
      <w:r w:rsidRPr="00CE74F9">
        <w:t>shop</w:t>
      </w:r>
      <w:r w:rsidRPr="000B1A8C">
        <w:rPr>
          <w:spacing w:val="-9"/>
        </w:rPr>
        <w:t xml:space="preserve"> </w:t>
      </w:r>
      <w:r w:rsidRPr="00CE74F9">
        <w:t>drawings,</w:t>
      </w:r>
      <w:r w:rsidRPr="000B1A8C">
        <w:rPr>
          <w:spacing w:val="-9"/>
        </w:rPr>
        <w:t xml:space="preserve"> </w:t>
      </w:r>
      <w:r w:rsidRPr="00CE74F9">
        <w:t>this</w:t>
      </w:r>
      <w:r w:rsidRPr="000B1A8C">
        <w:rPr>
          <w:spacing w:val="-9"/>
        </w:rPr>
        <w:t xml:space="preserve"> </w:t>
      </w:r>
      <w:r w:rsidRPr="00CE74F9">
        <w:t>Contractor</w:t>
      </w:r>
      <w:r w:rsidRPr="000B1A8C">
        <w:rPr>
          <w:spacing w:val="-9"/>
        </w:rPr>
        <w:t xml:space="preserve"> </w:t>
      </w:r>
      <w:r w:rsidRPr="00CE74F9">
        <w:t>shall</w:t>
      </w:r>
      <w:r w:rsidRPr="000B1A8C">
        <w:rPr>
          <w:spacing w:val="-9"/>
        </w:rPr>
        <w:t xml:space="preserve"> </w:t>
      </w:r>
      <w:r w:rsidRPr="00CE74F9">
        <w:t>verify</w:t>
      </w:r>
      <w:r w:rsidRPr="000B1A8C">
        <w:rPr>
          <w:spacing w:val="-10"/>
        </w:rPr>
        <w:t xml:space="preserve"> </w:t>
      </w:r>
      <w:r w:rsidRPr="00CE74F9">
        <w:t>room</w:t>
      </w:r>
      <w:r w:rsidRPr="000B1A8C">
        <w:rPr>
          <w:spacing w:val="-9"/>
        </w:rPr>
        <w:t xml:space="preserve"> </w:t>
      </w:r>
      <w:r w:rsidRPr="00CE74F9">
        <w:t>numbers</w:t>
      </w:r>
      <w:r w:rsidRPr="000B1A8C">
        <w:rPr>
          <w:spacing w:val="-10"/>
        </w:rPr>
        <w:t xml:space="preserve"> </w:t>
      </w:r>
      <w:r w:rsidRPr="00CE74F9">
        <w:t>and system types required in each</w:t>
      </w:r>
      <w:r w:rsidRPr="000B1A8C">
        <w:rPr>
          <w:spacing w:val="-2"/>
        </w:rPr>
        <w:t xml:space="preserve"> </w:t>
      </w:r>
      <w:r w:rsidRPr="00CE74F9">
        <w:t>room.</w:t>
      </w:r>
    </w:p>
    <w:p w14:paraId="3934384C" w14:textId="77777777" w:rsidR="000B1A8C" w:rsidRDefault="00787FAF" w:rsidP="000B1A8C">
      <w:pPr>
        <w:pStyle w:val="ListParagraph"/>
        <w:numPr>
          <w:ilvl w:val="0"/>
          <w:numId w:val="8"/>
        </w:numPr>
        <w:tabs>
          <w:tab w:val="left" w:pos="1417"/>
        </w:tabs>
        <w:spacing w:line="360" w:lineRule="auto"/>
        <w:ind w:left="1080"/>
      </w:pPr>
      <w:r w:rsidRPr="00CE74F9">
        <w:t>Contractor shall provide equipment, cable, labor, programming/configuration</w:t>
      </w:r>
      <w:r w:rsidR="00CE74F9">
        <w:t xml:space="preserve"> and</w:t>
      </w:r>
      <w:r w:rsidRPr="00CE74F9">
        <w:t xml:space="preserve"> any incidental material required for installation. Upon completion of installation,</w:t>
      </w:r>
      <w:r w:rsidR="00CE74F9">
        <w:t xml:space="preserve"> the</w:t>
      </w:r>
      <w:r w:rsidRPr="00CE74F9">
        <w:t xml:space="preserve"> Contractor shall test all</w:t>
      </w:r>
      <w:r w:rsidRPr="000B1A8C">
        <w:rPr>
          <w:spacing w:val="-1"/>
        </w:rPr>
        <w:t xml:space="preserve"> </w:t>
      </w:r>
      <w:r w:rsidRPr="00CE74F9">
        <w:t>cables.</w:t>
      </w:r>
    </w:p>
    <w:p w14:paraId="28E67641" w14:textId="77777777" w:rsidR="000B1A8C" w:rsidRDefault="00787FAF" w:rsidP="000B1A8C">
      <w:pPr>
        <w:pStyle w:val="ListParagraph"/>
        <w:numPr>
          <w:ilvl w:val="0"/>
          <w:numId w:val="8"/>
        </w:numPr>
        <w:tabs>
          <w:tab w:val="left" w:pos="1417"/>
        </w:tabs>
        <w:spacing w:line="360" w:lineRule="auto"/>
        <w:ind w:left="1080"/>
      </w:pPr>
      <w:r w:rsidRPr="00CE74F9">
        <w:t>The work performed under this specification shall be of good quality and</w:t>
      </w:r>
      <w:r w:rsidRPr="000B1A8C">
        <w:rPr>
          <w:spacing w:val="-21"/>
        </w:rPr>
        <w:t xml:space="preserve"> </w:t>
      </w:r>
      <w:r w:rsidRPr="00CE74F9">
        <w:t>performed in a professional manner. In this context, good quality means the work shall meet industry technical standards and quality of appearance. The Owner/Engineer reserves</w:t>
      </w:r>
      <w:r w:rsidRPr="000B1A8C">
        <w:rPr>
          <w:spacing w:val="-5"/>
        </w:rPr>
        <w:t xml:space="preserve"> </w:t>
      </w:r>
      <w:r w:rsidRPr="00CE74F9">
        <w:t>the</w:t>
      </w:r>
      <w:r w:rsidRPr="000B1A8C">
        <w:rPr>
          <w:spacing w:val="-6"/>
        </w:rPr>
        <w:t xml:space="preserve"> </w:t>
      </w:r>
      <w:r w:rsidRPr="00CE74F9">
        <w:t>right</w:t>
      </w:r>
      <w:r w:rsidRPr="000B1A8C">
        <w:rPr>
          <w:spacing w:val="-5"/>
        </w:rPr>
        <w:t xml:space="preserve"> </w:t>
      </w:r>
      <w:r w:rsidRPr="00CE74F9">
        <w:t>to</w:t>
      </w:r>
      <w:r w:rsidRPr="000B1A8C">
        <w:rPr>
          <w:spacing w:val="-6"/>
        </w:rPr>
        <w:t xml:space="preserve"> </w:t>
      </w:r>
      <w:r w:rsidRPr="00CE74F9">
        <w:t>reject</w:t>
      </w:r>
      <w:r w:rsidRPr="000B1A8C">
        <w:rPr>
          <w:spacing w:val="-5"/>
        </w:rPr>
        <w:t xml:space="preserve"> </w:t>
      </w:r>
      <w:r w:rsidRPr="00CE74F9">
        <w:t>all</w:t>
      </w:r>
      <w:r w:rsidRPr="000B1A8C">
        <w:rPr>
          <w:spacing w:val="-5"/>
        </w:rPr>
        <w:t xml:space="preserve"> </w:t>
      </w:r>
      <w:r w:rsidRPr="00CE74F9">
        <w:t>or</w:t>
      </w:r>
      <w:r w:rsidRPr="000B1A8C">
        <w:rPr>
          <w:spacing w:val="-5"/>
        </w:rPr>
        <w:t xml:space="preserve"> </w:t>
      </w:r>
      <w:r w:rsidRPr="00CE74F9">
        <w:t>a</w:t>
      </w:r>
      <w:r w:rsidRPr="000B1A8C">
        <w:rPr>
          <w:spacing w:val="-6"/>
        </w:rPr>
        <w:t xml:space="preserve"> </w:t>
      </w:r>
      <w:r w:rsidRPr="00CE74F9">
        <w:t>portion</w:t>
      </w:r>
      <w:r w:rsidRPr="000B1A8C">
        <w:rPr>
          <w:spacing w:val="-5"/>
        </w:rPr>
        <w:t xml:space="preserve"> </w:t>
      </w:r>
      <w:r w:rsidRPr="00CE74F9">
        <w:t>of</w:t>
      </w:r>
      <w:r w:rsidRPr="000B1A8C">
        <w:rPr>
          <w:spacing w:val="-5"/>
        </w:rPr>
        <w:t xml:space="preserve"> </w:t>
      </w:r>
      <w:r w:rsidRPr="00CE74F9">
        <w:t>the</w:t>
      </w:r>
      <w:r w:rsidRPr="000B1A8C">
        <w:rPr>
          <w:spacing w:val="-6"/>
        </w:rPr>
        <w:t xml:space="preserve"> </w:t>
      </w:r>
      <w:r w:rsidRPr="00CE74F9">
        <w:t>work</w:t>
      </w:r>
      <w:r w:rsidRPr="000B1A8C">
        <w:rPr>
          <w:spacing w:val="-5"/>
        </w:rPr>
        <w:t xml:space="preserve"> </w:t>
      </w:r>
      <w:r w:rsidRPr="00CE74F9">
        <w:t>performed,</w:t>
      </w:r>
      <w:r w:rsidRPr="000B1A8C">
        <w:rPr>
          <w:spacing w:val="-5"/>
        </w:rPr>
        <w:t xml:space="preserve"> </w:t>
      </w:r>
      <w:r w:rsidRPr="00CE74F9">
        <w:t>either</w:t>
      </w:r>
      <w:r w:rsidRPr="000B1A8C">
        <w:rPr>
          <w:spacing w:val="-6"/>
        </w:rPr>
        <w:t xml:space="preserve"> </w:t>
      </w:r>
      <w:r w:rsidRPr="00CE74F9">
        <w:t>on</w:t>
      </w:r>
      <w:r w:rsidRPr="000B1A8C">
        <w:rPr>
          <w:spacing w:val="-5"/>
        </w:rPr>
        <w:t xml:space="preserve"> </w:t>
      </w:r>
      <w:r w:rsidRPr="00CE74F9">
        <w:t>technical or aesthetic</w:t>
      </w:r>
      <w:r w:rsidRPr="000B1A8C">
        <w:rPr>
          <w:spacing w:val="-2"/>
        </w:rPr>
        <w:t xml:space="preserve"> </w:t>
      </w:r>
      <w:r w:rsidRPr="00CE74F9">
        <w:t>grounds.</w:t>
      </w:r>
    </w:p>
    <w:p w14:paraId="1283605E" w14:textId="77777777" w:rsidR="000B1A8C" w:rsidRDefault="00787FAF" w:rsidP="000B1A8C">
      <w:pPr>
        <w:pStyle w:val="ListParagraph"/>
        <w:numPr>
          <w:ilvl w:val="0"/>
          <w:numId w:val="8"/>
        </w:numPr>
        <w:tabs>
          <w:tab w:val="left" w:pos="1417"/>
        </w:tabs>
        <w:spacing w:line="360" w:lineRule="auto"/>
        <w:ind w:left="1080"/>
      </w:pPr>
      <w:r w:rsidRPr="00CE74F9">
        <w:t>Coordinate all requirements with other trades prior to submitting shop</w:t>
      </w:r>
      <w:r w:rsidRPr="000B1A8C">
        <w:rPr>
          <w:spacing w:val="-11"/>
        </w:rPr>
        <w:t xml:space="preserve"> </w:t>
      </w:r>
      <w:r w:rsidRPr="00CE74F9">
        <w:t>drawings.</w:t>
      </w:r>
    </w:p>
    <w:p w14:paraId="40402181" w14:textId="2266A1EB" w:rsidR="00457BBC" w:rsidRDefault="00787FAF" w:rsidP="000B1A8C">
      <w:pPr>
        <w:pStyle w:val="ListParagraph"/>
        <w:numPr>
          <w:ilvl w:val="0"/>
          <w:numId w:val="8"/>
        </w:numPr>
        <w:tabs>
          <w:tab w:val="left" w:pos="1417"/>
        </w:tabs>
        <w:spacing w:line="360" w:lineRule="auto"/>
        <w:ind w:left="1080"/>
      </w:pPr>
      <w:r w:rsidRPr="00CE74F9">
        <w:t>Th</w:t>
      </w:r>
      <w:r w:rsidR="00CE74F9">
        <w:t>e</w:t>
      </w:r>
      <w:r w:rsidRPr="000B1A8C">
        <w:rPr>
          <w:spacing w:val="-14"/>
        </w:rPr>
        <w:t xml:space="preserve"> </w:t>
      </w:r>
      <w:r w:rsidRPr="00CE74F9">
        <w:t>Contractor</w:t>
      </w:r>
      <w:r w:rsidRPr="000B1A8C">
        <w:rPr>
          <w:spacing w:val="-14"/>
        </w:rPr>
        <w:t xml:space="preserve"> </w:t>
      </w:r>
      <w:r w:rsidRPr="00CE74F9">
        <w:t>shall</w:t>
      </w:r>
      <w:r w:rsidRPr="000B1A8C">
        <w:rPr>
          <w:spacing w:val="-14"/>
        </w:rPr>
        <w:t xml:space="preserve"> </w:t>
      </w:r>
      <w:r w:rsidRPr="00CE74F9">
        <w:t>provide</w:t>
      </w:r>
      <w:r w:rsidRPr="000B1A8C">
        <w:rPr>
          <w:spacing w:val="-14"/>
        </w:rPr>
        <w:t xml:space="preserve"> </w:t>
      </w:r>
      <w:r w:rsidRPr="00CE74F9">
        <w:t>a</w:t>
      </w:r>
      <w:r w:rsidRPr="000B1A8C">
        <w:rPr>
          <w:spacing w:val="-14"/>
        </w:rPr>
        <w:t xml:space="preserve"> </w:t>
      </w:r>
      <w:r w:rsidRPr="00CE74F9">
        <w:t>detailed</w:t>
      </w:r>
      <w:r w:rsidRPr="000B1A8C">
        <w:rPr>
          <w:spacing w:val="-14"/>
        </w:rPr>
        <w:t xml:space="preserve"> </w:t>
      </w:r>
      <w:r w:rsidRPr="00CE74F9">
        <w:t>breakdown</w:t>
      </w:r>
      <w:r w:rsidRPr="000B1A8C">
        <w:rPr>
          <w:spacing w:val="-14"/>
        </w:rPr>
        <w:t xml:space="preserve"> </w:t>
      </w:r>
      <w:r w:rsidRPr="00CE74F9">
        <w:t>of</w:t>
      </w:r>
      <w:r w:rsidRPr="000B1A8C">
        <w:rPr>
          <w:spacing w:val="-14"/>
        </w:rPr>
        <w:t xml:space="preserve"> </w:t>
      </w:r>
      <w:r w:rsidRPr="00CE74F9">
        <w:t>the</w:t>
      </w:r>
      <w:r w:rsidRPr="000B1A8C">
        <w:rPr>
          <w:spacing w:val="-14"/>
        </w:rPr>
        <w:t xml:space="preserve"> </w:t>
      </w:r>
      <w:r w:rsidRPr="00CE74F9">
        <w:t>equipment</w:t>
      </w:r>
      <w:r w:rsidRPr="000B1A8C">
        <w:rPr>
          <w:spacing w:val="-14"/>
        </w:rPr>
        <w:t xml:space="preserve"> </w:t>
      </w:r>
      <w:r w:rsidRPr="00CE74F9">
        <w:t>and</w:t>
      </w:r>
      <w:r w:rsidRPr="000B1A8C">
        <w:rPr>
          <w:spacing w:val="-14"/>
        </w:rPr>
        <w:t xml:space="preserve"> </w:t>
      </w:r>
      <w:r w:rsidRPr="00CE74F9">
        <w:t>labor</w:t>
      </w:r>
      <w:r w:rsidRPr="000B1A8C">
        <w:rPr>
          <w:spacing w:val="-14"/>
        </w:rPr>
        <w:t xml:space="preserve"> </w:t>
      </w:r>
      <w:r w:rsidRPr="00CE74F9">
        <w:t xml:space="preserve">costs associated with the bid. Detailed shall mean </w:t>
      </w:r>
      <w:r w:rsidR="00E00336" w:rsidRPr="00CE74F9">
        <w:t>line</w:t>
      </w:r>
      <w:r w:rsidR="00E00336">
        <w:t>-item</w:t>
      </w:r>
      <w:r w:rsidRPr="00CE74F9">
        <w:t xml:space="preserve"> costs for equipment and the hourly cost and hours associated with that equipment. This document shall be provided to the Engineer at submission of</w:t>
      </w:r>
      <w:r w:rsidRPr="000B1A8C">
        <w:rPr>
          <w:spacing w:val="-1"/>
        </w:rPr>
        <w:t xml:space="preserve"> </w:t>
      </w:r>
      <w:r w:rsidRPr="00CE74F9">
        <w:t>bid.</w:t>
      </w:r>
    </w:p>
    <w:p w14:paraId="0DD63224" w14:textId="5EEF9B73" w:rsidR="00457BBC" w:rsidRPr="00CE74F9" w:rsidRDefault="00787FAF" w:rsidP="00CE74F9">
      <w:pPr>
        <w:pStyle w:val="ListParagraph"/>
        <w:numPr>
          <w:ilvl w:val="1"/>
          <w:numId w:val="5"/>
        </w:numPr>
        <w:tabs>
          <w:tab w:val="left" w:pos="839"/>
          <w:tab w:val="left" w:pos="840"/>
        </w:tabs>
        <w:spacing w:line="360" w:lineRule="auto"/>
        <w:ind w:left="720"/>
      </w:pPr>
      <w:r w:rsidRPr="00CE74F9">
        <w:t>UNIT</w:t>
      </w:r>
      <w:r w:rsidRPr="00CE74F9">
        <w:rPr>
          <w:spacing w:val="-1"/>
        </w:rPr>
        <w:t xml:space="preserve"> </w:t>
      </w:r>
      <w:r w:rsidRPr="00CE74F9">
        <w:t>PRICING</w:t>
      </w:r>
    </w:p>
    <w:p w14:paraId="704D5CE2" w14:textId="38B913B0" w:rsidR="00457BBC" w:rsidRPr="00CE74F9" w:rsidRDefault="00787FAF" w:rsidP="00CE74F9">
      <w:pPr>
        <w:pStyle w:val="ListParagraph"/>
        <w:numPr>
          <w:ilvl w:val="2"/>
          <w:numId w:val="5"/>
        </w:numPr>
        <w:tabs>
          <w:tab w:val="left" w:pos="1417"/>
        </w:tabs>
        <w:spacing w:line="360" w:lineRule="auto"/>
        <w:ind w:left="1080" w:hanging="360"/>
      </w:pPr>
      <w:r w:rsidRPr="00CE74F9">
        <w:lastRenderedPageBreak/>
        <w:t>Within the bid, th</w:t>
      </w:r>
      <w:r w:rsidR="00CE74F9">
        <w:t>e</w:t>
      </w:r>
      <w:r w:rsidRPr="00CE74F9">
        <w:t xml:space="preserve"> Contractor shall carry an allowance for the purchase and installation of the equipment, as described within this specification section. However, prior to purchase of the equipment during construction, this Contractor shall</w:t>
      </w:r>
      <w:r w:rsidRPr="00CE74F9">
        <w:rPr>
          <w:spacing w:val="-13"/>
        </w:rPr>
        <w:t xml:space="preserve"> </w:t>
      </w:r>
      <w:r w:rsidRPr="00CE74F9">
        <w:t>verify</w:t>
      </w:r>
      <w:r w:rsidRPr="00CE74F9">
        <w:rPr>
          <w:spacing w:val="-13"/>
        </w:rPr>
        <w:t xml:space="preserve"> </w:t>
      </w:r>
      <w:r w:rsidRPr="00CE74F9">
        <w:t>with</w:t>
      </w:r>
      <w:r w:rsidRPr="00CE74F9">
        <w:rPr>
          <w:spacing w:val="-13"/>
        </w:rPr>
        <w:t xml:space="preserve"> </w:t>
      </w:r>
      <w:r w:rsidRPr="00CE74F9">
        <w:t>the</w:t>
      </w:r>
      <w:r w:rsidRPr="00CE74F9">
        <w:rPr>
          <w:spacing w:val="-13"/>
        </w:rPr>
        <w:t xml:space="preserve"> </w:t>
      </w:r>
      <w:r w:rsidRPr="00CE74F9">
        <w:t>Owner/Engineer</w:t>
      </w:r>
      <w:r w:rsidRPr="00CE74F9">
        <w:rPr>
          <w:spacing w:val="-13"/>
        </w:rPr>
        <w:t xml:space="preserve"> </w:t>
      </w:r>
      <w:r w:rsidRPr="00CE74F9">
        <w:t>that</w:t>
      </w:r>
      <w:r w:rsidRPr="00CE74F9">
        <w:rPr>
          <w:spacing w:val="-13"/>
        </w:rPr>
        <w:t xml:space="preserve"> </w:t>
      </w:r>
      <w:r w:rsidRPr="00CE74F9">
        <w:t>the</w:t>
      </w:r>
      <w:r w:rsidRPr="00CE74F9">
        <w:rPr>
          <w:spacing w:val="-13"/>
        </w:rPr>
        <w:t xml:space="preserve"> </w:t>
      </w:r>
      <w:r w:rsidRPr="00CE74F9">
        <w:t>specified</w:t>
      </w:r>
      <w:r w:rsidRPr="00CE74F9">
        <w:rPr>
          <w:spacing w:val="-13"/>
        </w:rPr>
        <w:t xml:space="preserve"> </w:t>
      </w:r>
      <w:r w:rsidRPr="00CE74F9">
        <w:t>equipment</w:t>
      </w:r>
      <w:r w:rsidRPr="00CE74F9">
        <w:rPr>
          <w:spacing w:val="-13"/>
        </w:rPr>
        <w:t xml:space="preserve"> </w:t>
      </w:r>
      <w:r w:rsidRPr="00CE74F9">
        <w:t>is</w:t>
      </w:r>
      <w:r w:rsidRPr="00CE74F9">
        <w:rPr>
          <w:spacing w:val="-13"/>
        </w:rPr>
        <w:t xml:space="preserve"> </w:t>
      </w:r>
      <w:r w:rsidRPr="00CE74F9">
        <w:t>still</w:t>
      </w:r>
      <w:r w:rsidRPr="00CE74F9">
        <w:rPr>
          <w:spacing w:val="-13"/>
        </w:rPr>
        <w:t xml:space="preserve"> </w:t>
      </w:r>
      <w:r w:rsidRPr="00CE74F9">
        <w:t>the</w:t>
      </w:r>
      <w:r w:rsidRPr="00CE74F9">
        <w:rPr>
          <w:spacing w:val="-13"/>
        </w:rPr>
        <w:t xml:space="preserve"> </w:t>
      </w:r>
      <w:r w:rsidRPr="00CE74F9">
        <w:t>intended equipment to be installed. If the equipment is to be different than that specified,</w:t>
      </w:r>
      <w:r w:rsidRPr="00CE74F9">
        <w:rPr>
          <w:spacing w:val="-41"/>
        </w:rPr>
        <w:t xml:space="preserve"> </w:t>
      </w:r>
      <w:r w:rsidRPr="00CE74F9">
        <w:t>this Contractor shall utilize the associated GMP allowance for purchase and installation of the revised</w:t>
      </w:r>
      <w:r w:rsidRPr="00CE74F9">
        <w:rPr>
          <w:spacing w:val="-1"/>
        </w:rPr>
        <w:t xml:space="preserve"> </w:t>
      </w:r>
      <w:r w:rsidRPr="00CE74F9">
        <w:t>equipment.</w:t>
      </w:r>
    </w:p>
    <w:p w14:paraId="5A528B66" w14:textId="40BF1F43" w:rsidR="00457BBC" w:rsidRPr="00CE74F9" w:rsidRDefault="00787FAF" w:rsidP="00CE74F9">
      <w:pPr>
        <w:pStyle w:val="ListParagraph"/>
        <w:numPr>
          <w:ilvl w:val="2"/>
          <w:numId w:val="5"/>
        </w:numPr>
        <w:tabs>
          <w:tab w:val="left" w:pos="1417"/>
        </w:tabs>
        <w:spacing w:line="360" w:lineRule="auto"/>
        <w:ind w:left="1080" w:hanging="360"/>
      </w:pPr>
      <w:r w:rsidRPr="00CE74F9">
        <w:t>Additionally, th</w:t>
      </w:r>
      <w:r w:rsidR="00CE74F9">
        <w:t>e</w:t>
      </w:r>
      <w:r w:rsidRPr="00CE74F9">
        <w:t xml:space="preserve"> Contractor shall provide unit pricing for the addition or deletion of the identified equipment. The unit pricing shall be valid throughout the construction duration and may be acted on at the Owner’s</w:t>
      </w:r>
      <w:r w:rsidRPr="00CE74F9">
        <w:rPr>
          <w:spacing w:val="-4"/>
        </w:rPr>
        <w:t xml:space="preserve"> </w:t>
      </w:r>
      <w:r w:rsidRPr="00CE74F9">
        <w:t>discretion.</w:t>
      </w:r>
    </w:p>
    <w:p w14:paraId="25D6761E" w14:textId="1D6F3F39" w:rsidR="00CE74F9" w:rsidRDefault="00CE74F9" w:rsidP="00CE74F9">
      <w:pPr>
        <w:pStyle w:val="ListParagraph"/>
        <w:numPr>
          <w:ilvl w:val="1"/>
          <w:numId w:val="5"/>
        </w:numPr>
        <w:tabs>
          <w:tab w:val="left" w:pos="839"/>
          <w:tab w:val="left" w:pos="840"/>
          <w:tab w:val="left" w:pos="1416"/>
        </w:tabs>
        <w:spacing w:line="360" w:lineRule="auto"/>
        <w:ind w:left="360" w:hanging="360"/>
      </w:pPr>
      <w:r>
        <w:t xml:space="preserve">      </w:t>
      </w:r>
      <w:r w:rsidR="00787FAF" w:rsidRPr="00CE74F9">
        <w:t>APPLICABLE STANDARDS (USE MOST CURRENT</w:t>
      </w:r>
      <w:r w:rsidR="00787FAF" w:rsidRPr="00CE74F9">
        <w:rPr>
          <w:spacing w:val="-9"/>
        </w:rPr>
        <w:t xml:space="preserve"> </w:t>
      </w:r>
      <w:r w:rsidR="00787FAF" w:rsidRPr="00CE74F9">
        <w:t xml:space="preserve">VERSION) </w:t>
      </w:r>
    </w:p>
    <w:p w14:paraId="7EBBDC31" w14:textId="70111083" w:rsidR="00CE74F9" w:rsidRDefault="00787FAF" w:rsidP="00CE74F9">
      <w:pPr>
        <w:pStyle w:val="ListParagraph"/>
        <w:numPr>
          <w:ilvl w:val="0"/>
          <w:numId w:val="6"/>
        </w:numPr>
        <w:tabs>
          <w:tab w:val="left" w:pos="839"/>
          <w:tab w:val="left" w:pos="840"/>
        </w:tabs>
        <w:spacing w:line="360" w:lineRule="auto"/>
      </w:pPr>
      <w:r w:rsidRPr="00CE74F9">
        <w:t>National Electric</w:t>
      </w:r>
      <w:r w:rsidRPr="00CE74F9">
        <w:rPr>
          <w:spacing w:val="-19"/>
        </w:rPr>
        <w:t xml:space="preserve"> </w:t>
      </w:r>
      <w:r w:rsidRPr="00CE74F9">
        <w:t>Code</w:t>
      </w:r>
      <w:r w:rsidR="00CE74F9">
        <w:t xml:space="preserve"> (NEC)</w:t>
      </w:r>
    </w:p>
    <w:p w14:paraId="3A1967BC" w14:textId="3FF36799" w:rsidR="00CE74F9" w:rsidRDefault="00787FAF" w:rsidP="00CE74F9">
      <w:pPr>
        <w:pStyle w:val="ListParagraph"/>
        <w:numPr>
          <w:ilvl w:val="0"/>
          <w:numId w:val="6"/>
        </w:numPr>
        <w:tabs>
          <w:tab w:val="left" w:pos="839"/>
          <w:tab w:val="left" w:pos="840"/>
        </w:tabs>
        <w:spacing w:line="360" w:lineRule="auto"/>
      </w:pPr>
      <w:r w:rsidRPr="00CE74F9">
        <w:t>Electronic Industry</w:t>
      </w:r>
      <w:r w:rsidRPr="00CE74F9">
        <w:rPr>
          <w:spacing w:val="-30"/>
        </w:rPr>
        <w:t xml:space="preserve"> </w:t>
      </w:r>
      <w:r w:rsidRPr="00CE74F9">
        <w:t>Association</w:t>
      </w:r>
      <w:r w:rsidR="00CE74F9">
        <w:t xml:space="preserve"> (ANSI/EIA/TIA)</w:t>
      </w:r>
    </w:p>
    <w:p w14:paraId="48BB603E" w14:textId="1F77AAC4" w:rsidR="00CE74F9" w:rsidRDefault="00787FAF" w:rsidP="00CE74F9">
      <w:pPr>
        <w:pStyle w:val="ListParagraph"/>
        <w:numPr>
          <w:ilvl w:val="0"/>
          <w:numId w:val="6"/>
        </w:numPr>
        <w:tabs>
          <w:tab w:val="left" w:pos="839"/>
          <w:tab w:val="left" w:pos="840"/>
        </w:tabs>
        <w:spacing w:line="360" w:lineRule="auto"/>
      </w:pPr>
      <w:r w:rsidRPr="00CE74F9">
        <w:t>National Electrical Manufacturers</w:t>
      </w:r>
      <w:r w:rsidRPr="00CE74F9">
        <w:rPr>
          <w:spacing w:val="-21"/>
        </w:rPr>
        <w:t xml:space="preserve"> </w:t>
      </w:r>
      <w:r w:rsidRPr="00CE74F9">
        <w:t>Association</w:t>
      </w:r>
      <w:r w:rsidR="00CE74F9">
        <w:t xml:space="preserve"> (NEMA)</w:t>
      </w:r>
    </w:p>
    <w:p w14:paraId="035CE9FA" w14:textId="16B5E74C" w:rsidR="00CE74F9" w:rsidRDefault="00787FAF" w:rsidP="00CE74F9">
      <w:pPr>
        <w:pStyle w:val="ListParagraph"/>
        <w:numPr>
          <w:ilvl w:val="0"/>
          <w:numId w:val="6"/>
        </w:numPr>
        <w:tabs>
          <w:tab w:val="left" w:pos="839"/>
          <w:tab w:val="left" w:pos="840"/>
        </w:tabs>
        <w:spacing w:line="360" w:lineRule="auto"/>
      </w:pPr>
      <w:r w:rsidRPr="00CE74F9">
        <w:t>Underwriters’</w:t>
      </w:r>
      <w:r w:rsidRPr="00CE74F9">
        <w:rPr>
          <w:spacing w:val="-19"/>
        </w:rPr>
        <w:t xml:space="preserve"> </w:t>
      </w:r>
      <w:r w:rsidRPr="00CE74F9">
        <w:t>Laboratories</w:t>
      </w:r>
      <w:r w:rsidR="00CE74F9">
        <w:t xml:space="preserve"> (UL)</w:t>
      </w:r>
    </w:p>
    <w:p w14:paraId="6B20BF55" w14:textId="2407A7DD" w:rsidR="00457BBC" w:rsidRPr="00CE74F9" w:rsidRDefault="00787FAF" w:rsidP="00CE74F9">
      <w:pPr>
        <w:pStyle w:val="ListParagraph"/>
        <w:numPr>
          <w:ilvl w:val="0"/>
          <w:numId w:val="6"/>
        </w:numPr>
        <w:tabs>
          <w:tab w:val="left" w:pos="839"/>
          <w:tab w:val="left" w:pos="840"/>
        </w:tabs>
        <w:spacing w:line="360" w:lineRule="auto"/>
      </w:pPr>
      <w:r w:rsidRPr="00CE74F9">
        <w:t>TAA, RoHS, TUV</w:t>
      </w:r>
      <w:r w:rsidR="00CE74F9">
        <w:t xml:space="preserve"> and</w:t>
      </w:r>
      <w:r w:rsidRPr="00CE74F9">
        <w:rPr>
          <w:spacing w:val="-1"/>
        </w:rPr>
        <w:t xml:space="preserve"> </w:t>
      </w:r>
      <w:r w:rsidRPr="00CE74F9">
        <w:t>FCC.</w:t>
      </w:r>
    </w:p>
    <w:p w14:paraId="0F42020A" w14:textId="0D2ACF65" w:rsidR="00457BBC" w:rsidRPr="00CE74F9" w:rsidRDefault="00787FAF" w:rsidP="00CE74F9">
      <w:pPr>
        <w:pStyle w:val="ListParagraph"/>
        <w:numPr>
          <w:ilvl w:val="1"/>
          <w:numId w:val="5"/>
        </w:numPr>
        <w:tabs>
          <w:tab w:val="left" w:pos="838"/>
          <w:tab w:val="left" w:pos="840"/>
        </w:tabs>
        <w:spacing w:line="360" w:lineRule="auto"/>
        <w:ind w:left="720"/>
      </w:pPr>
      <w:r w:rsidRPr="00CE74F9">
        <w:t>CONTRACTOR QUALIFICATIONS</w:t>
      </w:r>
    </w:p>
    <w:p w14:paraId="3E8C432E" w14:textId="0371CB4F" w:rsidR="00457BBC" w:rsidRPr="00CE74F9" w:rsidRDefault="00787FAF" w:rsidP="00CE74F9">
      <w:pPr>
        <w:pStyle w:val="ListParagraph"/>
        <w:numPr>
          <w:ilvl w:val="2"/>
          <w:numId w:val="5"/>
        </w:numPr>
        <w:tabs>
          <w:tab w:val="left" w:pos="1417"/>
        </w:tabs>
        <w:spacing w:line="360" w:lineRule="auto"/>
        <w:ind w:left="1080" w:hanging="360"/>
      </w:pPr>
      <w:r w:rsidRPr="00CE74F9">
        <w:t xml:space="preserve">The </w:t>
      </w:r>
      <w:r w:rsidR="00CE74F9">
        <w:t>i</w:t>
      </w:r>
      <w:r w:rsidRPr="00CE74F9">
        <w:t>nstalling Contractor shall be able to submit proof that they meet the following qualifications upon request from the</w:t>
      </w:r>
      <w:r w:rsidRPr="00CE74F9">
        <w:rPr>
          <w:spacing w:val="-1"/>
        </w:rPr>
        <w:t xml:space="preserve"> </w:t>
      </w:r>
      <w:r w:rsidRPr="00CE74F9">
        <w:t>Engineer.</w:t>
      </w:r>
    </w:p>
    <w:p w14:paraId="70039777" w14:textId="446F9C3B" w:rsidR="00CE74F9" w:rsidRDefault="00787FAF" w:rsidP="00CE74F9">
      <w:pPr>
        <w:pStyle w:val="ListParagraph"/>
        <w:numPr>
          <w:ilvl w:val="3"/>
          <w:numId w:val="5"/>
        </w:numPr>
        <w:tabs>
          <w:tab w:val="left" w:pos="1992"/>
        </w:tabs>
        <w:spacing w:line="360" w:lineRule="auto"/>
        <w:ind w:left="1800" w:hanging="360"/>
      </w:pPr>
      <w:r w:rsidRPr="00CE74F9">
        <w:t>P</w:t>
      </w:r>
      <w:r w:rsidR="00CE74F9">
        <w:t>erformance history</w:t>
      </w:r>
      <w:r w:rsidRPr="00CE74F9">
        <w:t>:</w:t>
      </w:r>
      <w:r w:rsidR="00CE74F9">
        <w:t xml:space="preserve"> the </w:t>
      </w:r>
      <w:r w:rsidRPr="00CE74F9">
        <w:t>Contractor must have successfully performed at least five local projects of similar scope and size within five years of the date of this bid in the local area. If requested by</w:t>
      </w:r>
      <w:r w:rsidR="00CE74F9">
        <w:t xml:space="preserve"> the</w:t>
      </w:r>
      <w:r w:rsidRPr="00CE74F9">
        <w:t xml:space="preserve"> Engineer, proof of performance shall be in the form of reference sheets which shall include a brief description of the project, the beginning and ending contract price, the project foreman or superintendent's name</w:t>
      </w:r>
      <w:r w:rsidR="00CE74F9">
        <w:t xml:space="preserve"> and</w:t>
      </w:r>
      <w:r w:rsidRPr="00CE74F9">
        <w:t xml:space="preserve"> the name, address</w:t>
      </w:r>
      <w:r w:rsidR="00CE74F9">
        <w:t xml:space="preserve"> and</w:t>
      </w:r>
      <w:r w:rsidRPr="00CE74F9">
        <w:t xml:space="preserve"> telephone number of a project contact. The </w:t>
      </w:r>
      <w:r w:rsidR="00CE74F9">
        <w:t>s</w:t>
      </w:r>
      <w:r w:rsidRPr="00CE74F9">
        <w:t>uperintendent proposed for the project</w:t>
      </w:r>
      <w:r w:rsidRPr="00CE74F9">
        <w:rPr>
          <w:spacing w:val="-11"/>
        </w:rPr>
        <w:t xml:space="preserve"> </w:t>
      </w:r>
      <w:r w:rsidRPr="00CE74F9">
        <w:t>shall</w:t>
      </w:r>
      <w:r w:rsidRPr="00CE74F9">
        <w:rPr>
          <w:spacing w:val="-12"/>
        </w:rPr>
        <w:t xml:space="preserve"> </w:t>
      </w:r>
      <w:r w:rsidRPr="00CE74F9">
        <w:t>have</w:t>
      </w:r>
      <w:r w:rsidRPr="00CE74F9">
        <w:rPr>
          <w:spacing w:val="-11"/>
        </w:rPr>
        <w:t xml:space="preserve"> </w:t>
      </w:r>
      <w:r w:rsidRPr="00CE74F9">
        <w:t>been</w:t>
      </w:r>
      <w:r w:rsidRPr="00CE74F9">
        <w:rPr>
          <w:spacing w:val="-11"/>
        </w:rPr>
        <w:t xml:space="preserve"> </w:t>
      </w:r>
      <w:r w:rsidRPr="00CE74F9">
        <w:t>responsible</w:t>
      </w:r>
      <w:r w:rsidRPr="00CE74F9">
        <w:rPr>
          <w:spacing w:val="-11"/>
        </w:rPr>
        <w:t xml:space="preserve"> </w:t>
      </w:r>
      <w:r w:rsidRPr="00CE74F9">
        <w:t>for</w:t>
      </w:r>
      <w:r w:rsidRPr="00CE74F9">
        <w:rPr>
          <w:spacing w:val="-11"/>
        </w:rPr>
        <w:t xml:space="preserve"> </w:t>
      </w:r>
      <w:r w:rsidRPr="00CE74F9">
        <w:t>at</w:t>
      </w:r>
      <w:r w:rsidRPr="00CE74F9">
        <w:rPr>
          <w:spacing w:val="-11"/>
        </w:rPr>
        <w:t xml:space="preserve"> </w:t>
      </w:r>
      <w:r w:rsidRPr="00CE74F9">
        <w:t>least</w:t>
      </w:r>
      <w:r w:rsidRPr="00CE74F9">
        <w:rPr>
          <w:spacing w:val="-11"/>
        </w:rPr>
        <w:t xml:space="preserve"> </w:t>
      </w:r>
      <w:r w:rsidRPr="00CE74F9">
        <w:t>two</w:t>
      </w:r>
      <w:r w:rsidRPr="00CE74F9">
        <w:rPr>
          <w:spacing w:val="-11"/>
        </w:rPr>
        <w:t xml:space="preserve"> </w:t>
      </w:r>
      <w:r w:rsidRPr="00CE74F9">
        <w:t>of</w:t>
      </w:r>
      <w:r w:rsidRPr="00CE74F9">
        <w:rPr>
          <w:spacing w:val="-11"/>
        </w:rPr>
        <w:t xml:space="preserve"> </w:t>
      </w:r>
      <w:r w:rsidRPr="00CE74F9">
        <w:t>these</w:t>
      </w:r>
      <w:r w:rsidRPr="00CE74F9">
        <w:rPr>
          <w:spacing w:val="-11"/>
        </w:rPr>
        <w:t xml:space="preserve"> </w:t>
      </w:r>
      <w:r w:rsidRPr="00CE74F9">
        <w:t>projects</w:t>
      </w:r>
      <w:r w:rsidRPr="00CE74F9">
        <w:rPr>
          <w:spacing w:val="-11"/>
        </w:rPr>
        <w:t xml:space="preserve"> </w:t>
      </w:r>
      <w:r w:rsidRPr="00CE74F9">
        <w:t>under</w:t>
      </w:r>
      <w:r w:rsidRPr="00CE74F9">
        <w:rPr>
          <w:spacing w:val="-12"/>
        </w:rPr>
        <w:t xml:space="preserve"> </w:t>
      </w:r>
      <w:r w:rsidRPr="00CE74F9">
        <w:t>the employment of this Contractor.</w:t>
      </w:r>
    </w:p>
    <w:p w14:paraId="598ABD95" w14:textId="6C18E754" w:rsidR="00CE74F9" w:rsidRDefault="00CE74F9" w:rsidP="00CE74F9">
      <w:pPr>
        <w:pStyle w:val="ListParagraph"/>
        <w:numPr>
          <w:ilvl w:val="3"/>
          <w:numId w:val="5"/>
        </w:numPr>
        <w:tabs>
          <w:tab w:val="left" w:pos="1992"/>
        </w:tabs>
        <w:spacing w:line="360" w:lineRule="auto"/>
        <w:ind w:left="1800" w:hanging="360"/>
      </w:pPr>
      <w:r>
        <w:t>Time in business</w:t>
      </w:r>
      <w:r w:rsidR="00787FAF" w:rsidRPr="00CE74F9">
        <w:t>:</w:t>
      </w:r>
      <w:r>
        <w:t xml:space="preserve"> the</w:t>
      </w:r>
      <w:r w:rsidR="00787FAF" w:rsidRPr="00CE74F9">
        <w:t xml:space="preserve"> Contractor must have been in business, under the current name</w:t>
      </w:r>
      <w:r>
        <w:t xml:space="preserve"> and</w:t>
      </w:r>
      <w:r w:rsidR="00787FAF" w:rsidRPr="00CE74F9">
        <w:t xml:space="preserve"> in the business of installing telecommunications systems, continuously, for a period of at least five years, prior to the date of this</w:t>
      </w:r>
      <w:r w:rsidR="00787FAF" w:rsidRPr="00CE74F9">
        <w:rPr>
          <w:spacing w:val="-12"/>
        </w:rPr>
        <w:t xml:space="preserve"> </w:t>
      </w:r>
      <w:r w:rsidR="00787FAF" w:rsidRPr="00CE74F9">
        <w:t>bid.</w:t>
      </w:r>
    </w:p>
    <w:p w14:paraId="1456B941" w14:textId="69904F5F" w:rsidR="00CE74F9" w:rsidRDefault="00CE74F9" w:rsidP="00CE74F9">
      <w:pPr>
        <w:pStyle w:val="ListParagraph"/>
        <w:numPr>
          <w:ilvl w:val="3"/>
          <w:numId w:val="5"/>
        </w:numPr>
        <w:tabs>
          <w:tab w:val="left" w:pos="1992"/>
        </w:tabs>
        <w:spacing w:line="360" w:lineRule="auto"/>
        <w:ind w:left="1800" w:hanging="360"/>
      </w:pPr>
      <w:r>
        <w:t>Required license</w:t>
      </w:r>
      <w:r w:rsidR="00787FAF" w:rsidRPr="00CE74F9">
        <w:t>:</w:t>
      </w:r>
      <w:r>
        <w:t xml:space="preserve"> t</w:t>
      </w:r>
      <w:r w:rsidR="00787FAF" w:rsidRPr="00CE74F9">
        <w:t xml:space="preserve">he Contractor shall possess at least a State of Florida </w:t>
      </w:r>
      <w:r>
        <w:t>l</w:t>
      </w:r>
      <w:r w:rsidR="00787FAF" w:rsidRPr="00CE74F9">
        <w:t xml:space="preserve">ow </w:t>
      </w:r>
      <w:r>
        <w:t>v</w:t>
      </w:r>
      <w:r w:rsidR="00787FAF" w:rsidRPr="00CE74F9">
        <w:t>oltage</w:t>
      </w:r>
      <w:r w:rsidR="00787FAF" w:rsidRPr="00CE74F9">
        <w:rPr>
          <w:spacing w:val="-1"/>
        </w:rPr>
        <w:t xml:space="preserve"> </w:t>
      </w:r>
      <w:r>
        <w:t>l</w:t>
      </w:r>
      <w:r w:rsidR="00787FAF" w:rsidRPr="00CE74F9">
        <w:t>icense.</w:t>
      </w:r>
    </w:p>
    <w:p w14:paraId="5568D5AE" w14:textId="1FAF18A8" w:rsidR="00CE74F9" w:rsidRDefault="00CE74F9" w:rsidP="00CE74F9">
      <w:pPr>
        <w:pStyle w:val="ListParagraph"/>
        <w:numPr>
          <w:ilvl w:val="3"/>
          <w:numId w:val="5"/>
        </w:numPr>
        <w:tabs>
          <w:tab w:val="left" w:pos="1992"/>
        </w:tabs>
        <w:spacing w:line="360" w:lineRule="auto"/>
        <w:ind w:left="1800" w:hanging="360"/>
      </w:pPr>
      <w:r>
        <w:lastRenderedPageBreak/>
        <w:t>Office location</w:t>
      </w:r>
      <w:r w:rsidR="00787FAF" w:rsidRPr="00CE74F9">
        <w:t xml:space="preserve">: </w:t>
      </w:r>
      <w:r>
        <w:t>t</w:t>
      </w:r>
      <w:r w:rsidR="00787FAF" w:rsidRPr="00CE74F9">
        <w:t>he Contractor shall maintain a permanent office</w:t>
      </w:r>
      <w:r w:rsidR="00787FAF" w:rsidRPr="00CE74F9">
        <w:rPr>
          <w:spacing w:val="-24"/>
        </w:rPr>
        <w:t xml:space="preserve"> </w:t>
      </w:r>
      <w:r w:rsidR="00787FAF" w:rsidRPr="00CE74F9">
        <w:t>within 50 miles of the project</w:t>
      </w:r>
      <w:r w:rsidR="00787FAF" w:rsidRPr="00CE74F9">
        <w:rPr>
          <w:spacing w:val="-1"/>
        </w:rPr>
        <w:t xml:space="preserve"> </w:t>
      </w:r>
      <w:r w:rsidR="00787FAF" w:rsidRPr="00CE74F9">
        <w:t>site.</w:t>
      </w:r>
    </w:p>
    <w:p w14:paraId="600F5759" w14:textId="4B348206" w:rsidR="00457BBC" w:rsidRPr="00CE74F9" w:rsidRDefault="00787FAF" w:rsidP="00CE74F9">
      <w:pPr>
        <w:pStyle w:val="ListParagraph"/>
        <w:numPr>
          <w:ilvl w:val="3"/>
          <w:numId w:val="5"/>
        </w:numPr>
        <w:tabs>
          <w:tab w:val="left" w:pos="1992"/>
        </w:tabs>
        <w:spacing w:line="360" w:lineRule="auto"/>
        <w:ind w:left="1800" w:hanging="360"/>
      </w:pPr>
      <w:r w:rsidRPr="00CE74F9">
        <w:t>T</w:t>
      </w:r>
      <w:r w:rsidR="00CE74F9">
        <w:t>he</w:t>
      </w:r>
      <w:r w:rsidRPr="00CE74F9">
        <w:t xml:space="preserve"> Contractor shall be manufacturer certified and provide evidence of such in submittal</w:t>
      </w:r>
      <w:r w:rsidRPr="00CE74F9">
        <w:rPr>
          <w:spacing w:val="-2"/>
        </w:rPr>
        <w:t xml:space="preserve"> </w:t>
      </w:r>
      <w:r w:rsidRPr="00CE74F9">
        <w:t>package.</w:t>
      </w:r>
    </w:p>
    <w:p w14:paraId="028C5FAA" w14:textId="386CF380" w:rsidR="00457BBC" w:rsidRPr="00CE74F9" w:rsidRDefault="00787FAF" w:rsidP="00CE74F9">
      <w:pPr>
        <w:pStyle w:val="ListParagraph"/>
        <w:numPr>
          <w:ilvl w:val="1"/>
          <w:numId w:val="5"/>
        </w:numPr>
        <w:tabs>
          <w:tab w:val="left" w:pos="839"/>
          <w:tab w:val="left" w:pos="840"/>
        </w:tabs>
        <w:spacing w:line="360" w:lineRule="auto"/>
        <w:ind w:left="720"/>
      </w:pPr>
      <w:r w:rsidRPr="00CE74F9">
        <w:t>PREBID SUBSTITUTIONS AND RECORD</w:t>
      </w:r>
      <w:r w:rsidRPr="00CE74F9">
        <w:rPr>
          <w:spacing w:val="-16"/>
        </w:rPr>
        <w:t xml:space="preserve"> </w:t>
      </w:r>
      <w:r w:rsidRPr="00CE74F9">
        <w:t>DOCUMENTS</w:t>
      </w:r>
    </w:p>
    <w:p w14:paraId="763B3331" w14:textId="77777777" w:rsidR="00CE74F9" w:rsidRDefault="00787FAF" w:rsidP="00CE74F9">
      <w:pPr>
        <w:pStyle w:val="ListParagraph"/>
        <w:numPr>
          <w:ilvl w:val="2"/>
          <w:numId w:val="5"/>
        </w:numPr>
        <w:tabs>
          <w:tab w:val="left" w:pos="1416"/>
          <w:tab w:val="left" w:pos="1417"/>
        </w:tabs>
        <w:spacing w:line="360" w:lineRule="auto"/>
        <w:ind w:left="1080" w:hanging="360"/>
      </w:pPr>
      <w:r w:rsidRPr="00CE74F9">
        <w:t>Under provisions of Division 1 and Division</w:t>
      </w:r>
      <w:r w:rsidRPr="00CE74F9">
        <w:rPr>
          <w:spacing w:val="-9"/>
        </w:rPr>
        <w:t xml:space="preserve"> </w:t>
      </w:r>
      <w:r w:rsidRPr="00CE74F9">
        <w:t>27.</w:t>
      </w:r>
    </w:p>
    <w:p w14:paraId="4F25AE61" w14:textId="40C78F50" w:rsidR="00457BBC" w:rsidRPr="00CE74F9" w:rsidRDefault="00787FAF" w:rsidP="00CE74F9">
      <w:pPr>
        <w:pStyle w:val="ListParagraph"/>
        <w:numPr>
          <w:ilvl w:val="2"/>
          <w:numId w:val="5"/>
        </w:numPr>
        <w:tabs>
          <w:tab w:val="left" w:pos="1416"/>
          <w:tab w:val="left" w:pos="1417"/>
        </w:tabs>
        <w:spacing w:line="360" w:lineRule="auto"/>
        <w:ind w:left="1080" w:hanging="360"/>
      </w:pPr>
      <w:r w:rsidRPr="00CE74F9">
        <w:t>Submit any requests for substitutions or deviations prior to bid opening. Only those requests</w:t>
      </w:r>
      <w:r w:rsidRPr="00CE74F9">
        <w:rPr>
          <w:spacing w:val="-12"/>
        </w:rPr>
        <w:t xml:space="preserve"> </w:t>
      </w:r>
      <w:r w:rsidRPr="00CE74F9">
        <w:t>that</w:t>
      </w:r>
      <w:r w:rsidRPr="00CE74F9">
        <w:rPr>
          <w:spacing w:val="-12"/>
        </w:rPr>
        <w:t xml:space="preserve"> </w:t>
      </w:r>
      <w:r w:rsidRPr="00CE74F9">
        <w:t>are</w:t>
      </w:r>
      <w:r w:rsidRPr="00CE74F9">
        <w:rPr>
          <w:spacing w:val="-12"/>
        </w:rPr>
        <w:t xml:space="preserve"> </w:t>
      </w:r>
      <w:r w:rsidRPr="00CE74F9">
        <w:t>complete</w:t>
      </w:r>
      <w:r w:rsidRPr="00CE74F9">
        <w:rPr>
          <w:spacing w:val="-12"/>
        </w:rPr>
        <w:t xml:space="preserve"> </w:t>
      </w:r>
      <w:r w:rsidRPr="00CE74F9">
        <w:t>and</w:t>
      </w:r>
      <w:r w:rsidRPr="00CE74F9">
        <w:rPr>
          <w:spacing w:val="-12"/>
        </w:rPr>
        <w:t xml:space="preserve"> </w:t>
      </w:r>
      <w:r w:rsidRPr="00CE74F9">
        <w:t>approved</w:t>
      </w:r>
      <w:r w:rsidRPr="00CE74F9">
        <w:rPr>
          <w:spacing w:val="-12"/>
        </w:rPr>
        <w:t xml:space="preserve"> </w:t>
      </w:r>
      <w:r w:rsidRPr="00CE74F9">
        <w:t>by</w:t>
      </w:r>
      <w:r w:rsidRPr="00CE74F9">
        <w:rPr>
          <w:spacing w:val="-12"/>
        </w:rPr>
        <w:t xml:space="preserve"> </w:t>
      </w:r>
      <w:r w:rsidRPr="00CE74F9">
        <w:t>the</w:t>
      </w:r>
      <w:r w:rsidRPr="00CE74F9">
        <w:rPr>
          <w:spacing w:val="-12"/>
        </w:rPr>
        <w:t xml:space="preserve"> </w:t>
      </w:r>
      <w:r w:rsidRPr="00CE74F9">
        <w:t>Engineer</w:t>
      </w:r>
      <w:r w:rsidRPr="00CE74F9">
        <w:rPr>
          <w:spacing w:val="-12"/>
        </w:rPr>
        <w:t xml:space="preserve"> </w:t>
      </w:r>
      <w:r w:rsidRPr="00CE74F9">
        <w:t>in</w:t>
      </w:r>
      <w:r w:rsidRPr="00CE74F9">
        <w:rPr>
          <w:spacing w:val="-12"/>
        </w:rPr>
        <w:t xml:space="preserve"> </w:t>
      </w:r>
      <w:r w:rsidRPr="00CE74F9">
        <w:t>written</w:t>
      </w:r>
      <w:r w:rsidRPr="00CE74F9">
        <w:rPr>
          <w:spacing w:val="-12"/>
        </w:rPr>
        <w:t xml:space="preserve"> </w:t>
      </w:r>
      <w:r w:rsidR="00CE74F9">
        <w:t>a</w:t>
      </w:r>
      <w:r w:rsidRPr="00CE74F9">
        <w:t>ddendum</w:t>
      </w:r>
      <w:r w:rsidRPr="00CE74F9">
        <w:rPr>
          <w:spacing w:val="-12"/>
        </w:rPr>
        <w:t xml:space="preserve"> </w:t>
      </w:r>
      <w:r w:rsidRPr="00CE74F9">
        <w:t>form shall be</w:t>
      </w:r>
      <w:r w:rsidRPr="00CE74F9">
        <w:rPr>
          <w:spacing w:val="-1"/>
        </w:rPr>
        <w:t xml:space="preserve"> </w:t>
      </w:r>
      <w:r w:rsidRPr="00CE74F9">
        <w:t>accepted.</w:t>
      </w:r>
    </w:p>
    <w:p w14:paraId="4AEEBAE3" w14:textId="3C6C3CF1" w:rsidR="00457BBC" w:rsidRPr="00CE74F9" w:rsidRDefault="00787FAF" w:rsidP="00CE74F9">
      <w:pPr>
        <w:pStyle w:val="ListParagraph"/>
        <w:numPr>
          <w:ilvl w:val="1"/>
          <w:numId w:val="5"/>
        </w:numPr>
        <w:tabs>
          <w:tab w:val="left" w:pos="839"/>
          <w:tab w:val="left" w:pos="840"/>
        </w:tabs>
        <w:spacing w:line="360" w:lineRule="auto"/>
        <w:ind w:left="720"/>
      </w:pPr>
      <w:r w:rsidRPr="00CE74F9">
        <w:t>SHOP DRAWING</w:t>
      </w:r>
      <w:r w:rsidRPr="00CE74F9">
        <w:rPr>
          <w:spacing w:val="-1"/>
        </w:rPr>
        <w:t xml:space="preserve"> </w:t>
      </w:r>
      <w:r w:rsidRPr="00CE74F9">
        <w:t>SUBMITTALS</w:t>
      </w:r>
    </w:p>
    <w:p w14:paraId="4D141824" w14:textId="7EBC41C7" w:rsidR="00457BBC" w:rsidRPr="00CE74F9" w:rsidRDefault="003A5D82" w:rsidP="00CE74F9">
      <w:pPr>
        <w:pStyle w:val="ListParagraph"/>
        <w:numPr>
          <w:ilvl w:val="2"/>
          <w:numId w:val="5"/>
        </w:numPr>
        <w:tabs>
          <w:tab w:val="left" w:pos="1416"/>
          <w:tab w:val="left" w:pos="1417"/>
          <w:tab w:val="left" w:pos="8538"/>
        </w:tabs>
        <w:spacing w:line="360" w:lineRule="auto"/>
        <w:ind w:left="1080" w:hanging="360"/>
      </w:pPr>
      <w:r w:rsidRPr="00CE74F9">
        <w:t>Product and technical data for each piece</w:t>
      </w:r>
      <w:r w:rsidR="00787FAF" w:rsidRPr="00CE74F9">
        <w:t xml:space="preserve"> of</w:t>
      </w:r>
      <w:r w:rsidR="00787FAF" w:rsidRPr="00CE74F9">
        <w:rPr>
          <w:spacing w:val="-21"/>
        </w:rPr>
        <w:t xml:space="preserve"> </w:t>
      </w:r>
      <w:r w:rsidR="00787FAF" w:rsidRPr="00CE74F9">
        <w:t>equipment</w:t>
      </w:r>
      <w:r w:rsidR="00787FAF" w:rsidRPr="00CE74F9">
        <w:rPr>
          <w:spacing w:val="50"/>
        </w:rPr>
        <w:t xml:space="preserve"> </w:t>
      </w:r>
      <w:r w:rsidRPr="00CE74F9">
        <w:t xml:space="preserve">proposed. </w:t>
      </w:r>
      <w:r w:rsidR="00787FAF" w:rsidRPr="00CE74F9">
        <w:t>Technical information shall include the following</w:t>
      </w:r>
      <w:r w:rsidR="00787FAF" w:rsidRPr="00CE74F9">
        <w:rPr>
          <w:spacing w:val="-2"/>
        </w:rPr>
        <w:t xml:space="preserve"> </w:t>
      </w:r>
      <w:r w:rsidR="00787FAF" w:rsidRPr="00CE74F9">
        <w:t>items.</w:t>
      </w:r>
    </w:p>
    <w:p w14:paraId="0BE98D53" w14:textId="3B805AC6" w:rsidR="00CE74F9" w:rsidRDefault="00787FAF" w:rsidP="00CE74F9">
      <w:pPr>
        <w:pStyle w:val="ListParagraph"/>
        <w:numPr>
          <w:ilvl w:val="3"/>
          <w:numId w:val="5"/>
        </w:numPr>
        <w:tabs>
          <w:tab w:val="left" w:pos="1992"/>
        </w:tabs>
        <w:spacing w:line="360" w:lineRule="auto"/>
        <w:ind w:left="1800" w:hanging="360"/>
      </w:pPr>
      <w:r w:rsidRPr="00CE74F9">
        <w:t>Equipment</w:t>
      </w:r>
      <w:r w:rsidRPr="00CE74F9">
        <w:rPr>
          <w:spacing w:val="-9"/>
        </w:rPr>
        <w:t xml:space="preserve"> </w:t>
      </w:r>
      <w:r w:rsidRPr="00CE74F9">
        <w:t>cut</w:t>
      </w:r>
      <w:r w:rsidRPr="00CE74F9">
        <w:rPr>
          <w:spacing w:val="-9"/>
        </w:rPr>
        <w:t xml:space="preserve"> </w:t>
      </w:r>
      <w:r w:rsidRPr="00CE74F9">
        <w:t>sheets</w:t>
      </w:r>
      <w:r w:rsidRPr="00CE74F9">
        <w:rPr>
          <w:spacing w:val="-9"/>
        </w:rPr>
        <w:t xml:space="preserve"> </w:t>
      </w:r>
      <w:r w:rsidRPr="00CE74F9">
        <w:t>with</w:t>
      </w:r>
      <w:r w:rsidRPr="00CE74F9">
        <w:rPr>
          <w:spacing w:val="-9"/>
        </w:rPr>
        <w:t xml:space="preserve"> </w:t>
      </w:r>
      <w:r w:rsidRPr="00CE74F9">
        <w:t>all</w:t>
      </w:r>
      <w:r w:rsidRPr="00CE74F9">
        <w:rPr>
          <w:spacing w:val="-9"/>
        </w:rPr>
        <w:t xml:space="preserve"> </w:t>
      </w:r>
      <w:r w:rsidRPr="00CE74F9">
        <w:t>specifications</w:t>
      </w:r>
      <w:r w:rsidRPr="00CE74F9">
        <w:rPr>
          <w:spacing w:val="-9"/>
        </w:rPr>
        <w:t xml:space="preserve"> </w:t>
      </w:r>
      <w:r w:rsidRPr="00CE74F9">
        <w:t>of</w:t>
      </w:r>
      <w:r w:rsidRPr="00CE74F9">
        <w:rPr>
          <w:spacing w:val="-9"/>
        </w:rPr>
        <w:t xml:space="preserve"> </w:t>
      </w:r>
      <w:r w:rsidRPr="00CE74F9">
        <w:t>all</w:t>
      </w:r>
      <w:r w:rsidRPr="00CE74F9">
        <w:rPr>
          <w:spacing w:val="-10"/>
        </w:rPr>
        <w:t xml:space="preserve"> </w:t>
      </w:r>
      <w:r w:rsidRPr="00CE74F9">
        <w:t>cables</w:t>
      </w:r>
      <w:r w:rsidRPr="00CE74F9">
        <w:rPr>
          <w:spacing w:val="-9"/>
        </w:rPr>
        <w:t xml:space="preserve"> </w:t>
      </w:r>
      <w:r w:rsidRPr="00CE74F9">
        <w:t>and</w:t>
      </w:r>
      <w:r w:rsidRPr="00CE74F9">
        <w:rPr>
          <w:spacing w:val="-9"/>
        </w:rPr>
        <w:t xml:space="preserve"> </w:t>
      </w:r>
      <w:r w:rsidRPr="00CE74F9">
        <w:t>connectors</w:t>
      </w:r>
      <w:r w:rsidRPr="00CE74F9">
        <w:rPr>
          <w:spacing w:val="-9"/>
        </w:rPr>
        <w:t xml:space="preserve"> </w:t>
      </w:r>
      <w:r w:rsidRPr="00CE74F9">
        <w:t>to</w:t>
      </w:r>
      <w:r w:rsidRPr="00CE74F9">
        <w:rPr>
          <w:spacing w:val="-10"/>
        </w:rPr>
        <w:t xml:space="preserve"> </w:t>
      </w:r>
      <w:r w:rsidRPr="00CE74F9">
        <w:t xml:space="preserve">be used in the project. Cut sheets shall be submitted in a combined pdf with bookmarks </w:t>
      </w:r>
      <w:r w:rsidR="00CE74F9" w:rsidRPr="00CE74F9">
        <w:t>for</w:t>
      </w:r>
      <w:r w:rsidRPr="00CE74F9">
        <w:t xml:space="preserve"> each product. Provide proof of manufacturer</w:t>
      </w:r>
      <w:r w:rsidRPr="00CE74F9">
        <w:rPr>
          <w:spacing w:val="-6"/>
        </w:rPr>
        <w:t xml:space="preserve"> </w:t>
      </w:r>
      <w:r w:rsidRPr="00CE74F9">
        <w:t>training.</w:t>
      </w:r>
    </w:p>
    <w:p w14:paraId="52AC1F0A" w14:textId="3456A279" w:rsidR="00CE74F9" w:rsidRDefault="00CE74F9" w:rsidP="00CE74F9">
      <w:pPr>
        <w:pStyle w:val="ListParagraph"/>
        <w:numPr>
          <w:ilvl w:val="3"/>
          <w:numId w:val="5"/>
        </w:numPr>
        <w:tabs>
          <w:tab w:val="left" w:pos="1992"/>
        </w:tabs>
        <w:spacing w:line="360" w:lineRule="auto"/>
        <w:ind w:left="1800" w:hanging="360"/>
      </w:pPr>
      <w:r w:rsidRPr="00CE74F9">
        <w:t>One</w:t>
      </w:r>
      <w:r>
        <w:t>-line</w:t>
      </w:r>
      <w:r w:rsidR="00787FAF" w:rsidRPr="00CE74F9">
        <w:t xml:space="preserve"> diagrams with all devices included in the systems separating</w:t>
      </w:r>
      <w:r w:rsidR="00787FAF" w:rsidRPr="00CE74F9">
        <w:rPr>
          <w:spacing w:val="-23"/>
        </w:rPr>
        <w:t xml:space="preserve"> </w:t>
      </w:r>
      <w:r w:rsidR="00787FAF" w:rsidRPr="00CE74F9">
        <w:t>power, video, audio</w:t>
      </w:r>
      <w:r>
        <w:t xml:space="preserve"> and</w:t>
      </w:r>
      <w:r w:rsidR="00787FAF" w:rsidRPr="00CE74F9">
        <w:t xml:space="preserve"> control. Each system shall be a different</w:t>
      </w:r>
      <w:r w:rsidR="00787FAF" w:rsidRPr="00CE74F9">
        <w:rPr>
          <w:spacing w:val="-5"/>
        </w:rPr>
        <w:t xml:space="preserve"> </w:t>
      </w:r>
      <w:r w:rsidR="00787FAF" w:rsidRPr="00CE74F9">
        <w:t>sheet.</w:t>
      </w:r>
    </w:p>
    <w:p w14:paraId="43A4080F" w14:textId="77777777" w:rsidR="00CE74F9" w:rsidRDefault="00787FAF" w:rsidP="00CE74F9">
      <w:pPr>
        <w:pStyle w:val="ListParagraph"/>
        <w:numPr>
          <w:ilvl w:val="3"/>
          <w:numId w:val="5"/>
        </w:numPr>
        <w:tabs>
          <w:tab w:val="left" w:pos="1992"/>
        </w:tabs>
        <w:spacing w:line="360" w:lineRule="auto"/>
        <w:ind w:left="1800" w:hanging="360"/>
      </w:pPr>
      <w:r w:rsidRPr="00CE74F9">
        <w:t>User interface and faceplate color submittal. The Contractor shall prepare a separate submittal with the shape and color of all user interface plates to be approved by the Engineer or the</w:t>
      </w:r>
      <w:r w:rsidRPr="00CE74F9">
        <w:rPr>
          <w:spacing w:val="-1"/>
        </w:rPr>
        <w:t xml:space="preserve"> </w:t>
      </w:r>
      <w:r w:rsidRPr="00CE74F9">
        <w:t>Owner.</w:t>
      </w:r>
    </w:p>
    <w:p w14:paraId="28DB1B90" w14:textId="3E0868D8" w:rsidR="00CE74F9" w:rsidRDefault="00787FAF" w:rsidP="00CE74F9">
      <w:pPr>
        <w:pStyle w:val="ListParagraph"/>
        <w:numPr>
          <w:ilvl w:val="3"/>
          <w:numId w:val="5"/>
        </w:numPr>
        <w:spacing w:line="360" w:lineRule="auto"/>
        <w:ind w:left="1800" w:hanging="360"/>
      </w:pPr>
      <w:r w:rsidRPr="00CE74F9">
        <w:t>Proposed construction details for any custom fabricated items or finishes, including speaker rigging, large display mounting, etc. These details shall include dimensions, materials, finishes</w:t>
      </w:r>
      <w:r w:rsidR="00CE74F9">
        <w:t xml:space="preserve"> and</w:t>
      </w:r>
      <w:r w:rsidRPr="00CE74F9">
        <w:rPr>
          <w:spacing w:val="-2"/>
        </w:rPr>
        <w:t xml:space="preserve"> </w:t>
      </w:r>
      <w:r w:rsidRPr="00CE74F9">
        <w:t>colors.</w:t>
      </w:r>
    </w:p>
    <w:p w14:paraId="15AECAFF" w14:textId="2D4BFA33" w:rsidR="00CE74F9" w:rsidRDefault="00787FAF" w:rsidP="00CE74F9">
      <w:pPr>
        <w:pStyle w:val="ListParagraph"/>
        <w:numPr>
          <w:ilvl w:val="3"/>
          <w:numId w:val="5"/>
        </w:numPr>
        <w:spacing w:line="360" w:lineRule="auto"/>
        <w:ind w:left="1800" w:hanging="360"/>
      </w:pPr>
      <w:r w:rsidRPr="00CE74F9">
        <w:t>List of any IP</w:t>
      </w:r>
      <w:r w:rsidR="003A5D82" w:rsidRPr="00CE74F9">
        <w:t xml:space="preserve"> addresses needed for the audio</w:t>
      </w:r>
      <w:r w:rsidR="00CE74F9">
        <w:t>-</w:t>
      </w:r>
      <w:r w:rsidRPr="00CE74F9">
        <w:t>visual</w:t>
      </w:r>
      <w:r w:rsidRPr="00CE74F9">
        <w:rPr>
          <w:spacing w:val="-4"/>
        </w:rPr>
        <w:t xml:space="preserve"> </w:t>
      </w:r>
      <w:r w:rsidRPr="00CE74F9">
        <w:t>systems.</w:t>
      </w:r>
    </w:p>
    <w:p w14:paraId="2A0FDD8C" w14:textId="56CA3072" w:rsidR="00CE74F9" w:rsidRDefault="003A5D82" w:rsidP="00CE74F9">
      <w:pPr>
        <w:pStyle w:val="ListParagraph"/>
        <w:numPr>
          <w:ilvl w:val="3"/>
          <w:numId w:val="5"/>
        </w:numPr>
        <w:spacing w:line="360" w:lineRule="auto"/>
        <w:ind w:left="1800" w:hanging="360"/>
      </w:pPr>
      <w:r w:rsidRPr="00CE74F9">
        <w:t>Rack elevations of all audio</w:t>
      </w:r>
      <w:r w:rsidR="00CE74F9">
        <w:t>-</w:t>
      </w:r>
      <w:r w:rsidR="00787FAF" w:rsidRPr="00CE74F9">
        <w:t>visual equipment for all rooms in the</w:t>
      </w:r>
      <w:r w:rsidR="00787FAF" w:rsidRPr="00CE74F9">
        <w:rPr>
          <w:spacing w:val="-9"/>
        </w:rPr>
        <w:t xml:space="preserve"> </w:t>
      </w:r>
      <w:r w:rsidR="00787FAF" w:rsidRPr="00CE74F9">
        <w:t>project.</w:t>
      </w:r>
    </w:p>
    <w:p w14:paraId="3FA31E95" w14:textId="2F460C20" w:rsidR="00CE74F9" w:rsidRDefault="00787FAF" w:rsidP="00CE74F9">
      <w:pPr>
        <w:pStyle w:val="ListParagraph"/>
        <w:numPr>
          <w:ilvl w:val="3"/>
          <w:numId w:val="5"/>
        </w:numPr>
        <w:spacing w:line="360" w:lineRule="auto"/>
        <w:ind w:left="1800" w:hanging="360"/>
      </w:pPr>
      <w:r w:rsidRPr="00CE74F9">
        <w:t>Conduit rough-in requirements of all wall and ceiling mounted devices for all equi</w:t>
      </w:r>
      <w:r w:rsidR="003A5D82" w:rsidRPr="00CE74F9">
        <w:t xml:space="preserve">pment part of the </w:t>
      </w:r>
      <w:r w:rsidR="00CE74F9" w:rsidRPr="00CE74F9">
        <w:t>audio-visual</w:t>
      </w:r>
      <w:r w:rsidRPr="00CE74F9">
        <w:rPr>
          <w:spacing w:val="-1"/>
        </w:rPr>
        <w:t xml:space="preserve"> </w:t>
      </w:r>
      <w:r w:rsidRPr="00CE74F9">
        <w:t>systems.</w:t>
      </w:r>
    </w:p>
    <w:p w14:paraId="3C4C2F70" w14:textId="126B7639" w:rsidR="00457BBC" w:rsidRPr="00CE74F9" w:rsidRDefault="00787FAF" w:rsidP="00CE74F9">
      <w:pPr>
        <w:pStyle w:val="ListParagraph"/>
        <w:numPr>
          <w:ilvl w:val="3"/>
          <w:numId w:val="5"/>
        </w:numPr>
        <w:spacing w:line="360" w:lineRule="auto"/>
        <w:ind w:left="1800" w:hanging="360"/>
      </w:pPr>
      <w:r w:rsidRPr="00CE74F9">
        <w:t>Standard service agreement contract provided by the Contractor including yearly</w:t>
      </w:r>
      <w:r w:rsidRPr="00CE74F9">
        <w:rPr>
          <w:spacing w:val="-1"/>
        </w:rPr>
        <w:t xml:space="preserve"> </w:t>
      </w:r>
      <w:r w:rsidRPr="00CE74F9">
        <w:t>cost.</w:t>
      </w:r>
    </w:p>
    <w:p w14:paraId="3FF28341" w14:textId="22F8D742" w:rsidR="00CE74F9" w:rsidRDefault="00787FAF" w:rsidP="00CE74F9">
      <w:pPr>
        <w:pStyle w:val="ListParagraph"/>
        <w:numPr>
          <w:ilvl w:val="2"/>
          <w:numId w:val="5"/>
        </w:numPr>
        <w:tabs>
          <w:tab w:val="left" w:pos="1416"/>
          <w:tab w:val="left" w:pos="1417"/>
        </w:tabs>
        <w:spacing w:line="360" w:lineRule="auto"/>
        <w:ind w:left="1080" w:hanging="360"/>
      </w:pPr>
      <w:r w:rsidRPr="00CE74F9">
        <w:t>Wiring diagram for the system to scale and in plan view. Include conduit sizing in accordance with</w:t>
      </w:r>
      <w:r w:rsidRPr="00CE74F9">
        <w:rPr>
          <w:spacing w:val="-2"/>
        </w:rPr>
        <w:t xml:space="preserve"> </w:t>
      </w:r>
      <w:r w:rsidRPr="00CE74F9">
        <w:t>documents.</w:t>
      </w:r>
    </w:p>
    <w:p w14:paraId="7A45644A" w14:textId="0DE5A072" w:rsidR="00CE74F9" w:rsidRDefault="00CE74F9" w:rsidP="00CE74F9">
      <w:pPr>
        <w:pStyle w:val="ListParagraph"/>
        <w:numPr>
          <w:ilvl w:val="2"/>
          <w:numId w:val="5"/>
        </w:numPr>
        <w:tabs>
          <w:tab w:val="left" w:pos="1416"/>
          <w:tab w:val="left" w:pos="1417"/>
        </w:tabs>
        <w:spacing w:line="360" w:lineRule="auto"/>
        <w:ind w:left="1080" w:hanging="360"/>
      </w:pPr>
      <w:r>
        <w:t>Copy of license and manufacturer certifications.</w:t>
      </w:r>
    </w:p>
    <w:p w14:paraId="42719515" w14:textId="1CB3A025" w:rsidR="00457BBC" w:rsidRPr="00CE74F9" w:rsidRDefault="00CE74F9" w:rsidP="00CE74F9">
      <w:pPr>
        <w:pStyle w:val="ListParagraph"/>
        <w:numPr>
          <w:ilvl w:val="1"/>
          <w:numId w:val="5"/>
        </w:numPr>
        <w:tabs>
          <w:tab w:val="left" w:pos="1416"/>
          <w:tab w:val="left" w:pos="1417"/>
        </w:tabs>
        <w:spacing w:line="360" w:lineRule="auto"/>
        <w:ind w:left="360" w:hanging="360"/>
      </w:pPr>
      <w:r>
        <w:t xml:space="preserve">      </w:t>
      </w:r>
      <w:r w:rsidR="00787FAF" w:rsidRPr="00CE74F9">
        <w:t>LICENSING/OWNERSHIP</w:t>
      </w:r>
    </w:p>
    <w:p w14:paraId="7E008F67" w14:textId="4D660DE2" w:rsidR="00457BBC" w:rsidRPr="00CE74F9" w:rsidRDefault="00787FAF" w:rsidP="00CE74F9">
      <w:pPr>
        <w:pStyle w:val="ListParagraph"/>
        <w:numPr>
          <w:ilvl w:val="2"/>
          <w:numId w:val="5"/>
        </w:numPr>
        <w:tabs>
          <w:tab w:val="left" w:pos="1417"/>
        </w:tabs>
        <w:spacing w:line="360" w:lineRule="auto"/>
        <w:ind w:left="1080" w:hanging="360"/>
      </w:pPr>
      <w:r w:rsidRPr="00CE74F9">
        <w:lastRenderedPageBreak/>
        <w:t>All licensing fees, as may be applicable, shall be included within th</w:t>
      </w:r>
      <w:r w:rsidR="00CE74F9">
        <w:t>e</w:t>
      </w:r>
      <w:r w:rsidRPr="00CE74F9">
        <w:t xml:space="preserve"> Contractor’s services.</w:t>
      </w:r>
    </w:p>
    <w:p w14:paraId="37F5E87D" w14:textId="4D51828A" w:rsidR="00457BBC" w:rsidRPr="00CE74F9" w:rsidRDefault="00787FAF" w:rsidP="00CE74F9">
      <w:pPr>
        <w:pStyle w:val="ListParagraph"/>
        <w:numPr>
          <w:ilvl w:val="2"/>
          <w:numId w:val="5"/>
        </w:numPr>
        <w:tabs>
          <w:tab w:val="left" w:pos="1417"/>
        </w:tabs>
        <w:spacing w:line="360" w:lineRule="auto"/>
        <w:ind w:left="1080" w:hanging="360"/>
      </w:pPr>
      <w:r w:rsidRPr="00CE74F9">
        <w:t>Any project specific source code, used in this project, shall remain the exclusive property of the Owner. By accepting the contract to perform the work included in this</w:t>
      </w:r>
      <w:r w:rsidRPr="00CE74F9">
        <w:rPr>
          <w:spacing w:val="-10"/>
        </w:rPr>
        <w:t xml:space="preserve"> </w:t>
      </w:r>
      <w:r w:rsidRPr="00CE74F9">
        <w:t>project,</w:t>
      </w:r>
      <w:r w:rsidRPr="00CE74F9">
        <w:rPr>
          <w:spacing w:val="-12"/>
        </w:rPr>
        <w:t xml:space="preserve"> </w:t>
      </w:r>
      <w:r w:rsidRPr="00CE74F9">
        <w:t>the</w:t>
      </w:r>
      <w:r w:rsidRPr="00CE74F9">
        <w:rPr>
          <w:spacing w:val="-10"/>
        </w:rPr>
        <w:t xml:space="preserve"> </w:t>
      </w:r>
      <w:r w:rsidRPr="00CE74F9">
        <w:t>Contractor</w:t>
      </w:r>
      <w:r w:rsidRPr="00CE74F9">
        <w:rPr>
          <w:spacing w:val="-11"/>
        </w:rPr>
        <w:t xml:space="preserve"> </w:t>
      </w:r>
      <w:r w:rsidRPr="00CE74F9">
        <w:t>shall</w:t>
      </w:r>
      <w:r w:rsidRPr="00CE74F9">
        <w:rPr>
          <w:spacing w:val="-11"/>
        </w:rPr>
        <w:t xml:space="preserve"> </w:t>
      </w:r>
      <w:r w:rsidRPr="00CE74F9">
        <w:t>relinquish</w:t>
      </w:r>
      <w:r w:rsidRPr="00CE74F9">
        <w:rPr>
          <w:spacing w:val="-11"/>
        </w:rPr>
        <w:t xml:space="preserve"> </w:t>
      </w:r>
      <w:r w:rsidRPr="00CE74F9">
        <w:t>the</w:t>
      </w:r>
      <w:r w:rsidRPr="00CE74F9">
        <w:rPr>
          <w:spacing w:val="-11"/>
        </w:rPr>
        <w:t xml:space="preserve"> </w:t>
      </w:r>
      <w:r w:rsidRPr="00CE74F9">
        <w:t>right</w:t>
      </w:r>
      <w:r w:rsidRPr="00CE74F9">
        <w:rPr>
          <w:spacing w:val="-10"/>
        </w:rPr>
        <w:t xml:space="preserve"> </w:t>
      </w:r>
      <w:r w:rsidRPr="00CE74F9">
        <w:t>of</w:t>
      </w:r>
      <w:r w:rsidRPr="00CE74F9">
        <w:rPr>
          <w:spacing w:val="-11"/>
        </w:rPr>
        <w:t xml:space="preserve"> </w:t>
      </w:r>
      <w:r w:rsidRPr="00CE74F9">
        <w:t>ownership</w:t>
      </w:r>
      <w:r w:rsidRPr="00CE74F9">
        <w:rPr>
          <w:spacing w:val="-10"/>
        </w:rPr>
        <w:t xml:space="preserve"> </w:t>
      </w:r>
      <w:r w:rsidRPr="00CE74F9">
        <w:t>of</w:t>
      </w:r>
      <w:r w:rsidRPr="00CE74F9">
        <w:rPr>
          <w:spacing w:val="-11"/>
        </w:rPr>
        <w:t xml:space="preserve"> </w:t>
      </w:r>
      <w:r w:rsidRPr="00CE74F9">
        <w:t>this</w:t>
      </w:r>
      <w:r w:rsidRPr="00CE74F9">
        <w:rPr>
          <w:spacing w:val="-11"/>
        </w:rPr>
        <w:t xml:space="preserve"> </w:t>
      </w:r>
      <w:r w:rsidRPr="00CE74F9">
        <w:t>source</w:t>
      </w:r>
      <w:r w:rsidRPr="00CE74F9">
        <w:rPr>
          <w:spacing w:val="-11"/>
        </w:rPr>
        <w:t xml:space="preserve"> </w:t>
      </w:r>
      <w:r w:rsidRPr="00CE74F9">
        <w:t>code and waive any licensing fees or royalties for the use of source code by the Owner or any company authorized by the Owner to perform changes in the source code after the project is substantially</w:t>
      </w:r>
      <w:r w:rsidRPr="00CE74F9">
        <w:rPr>
          <w:spacing w:val="-2"/>
        </w:rPr>
        <w:t xml:space="preserve"> </w:t>
      </w:r>
      <w:r w:rsidRPr="00CE74F9">
        <w:t>completed.</w:t>
      </w:r>
    </w:p>
    <w:p w14:paraId="3A536E8F" w14:textId="36F642EF" w:rsidR="00457BBC" w:rsidRPr="00CE74F9" w:rsidRDefault="00787FAF" w:rsidP="00CE74F9">
      <w:pPr>
        <w:pStyle w:val="BodyText"/>
        <w:spacing w:line="360" w:lineRule="auto"/>
        <w:jc w:val="both"/>
        <w:rPr>
          <w:b/>
          <w:bCs/>
        </w:rPr>
      </w:pPr>
      <w:r w:rsidRPr="00CE74F9">
        <w:rPr>
          <w:b/>
          <w:bCs/>
        </w:rPr>
        <w:t>PART 2</w:t>
      </w:r>
      <w:r w:rsidR="00CE74F9" w:rsidRPr="00CE74F9">
        <w:rPr>
          <w:b/>
          <w:bCs/>
        </w:rPr>
        <w:t xml:space="preserve"> – </w:t>
      </w:r>
      <w:r w:rsidRPr="00CE74F9">
        <w:rPr>
          <w:b/>
          <w:bCs/>
        </w:rPr>
        <w:t>PRODUCTS</w:t>
      </w:r>
    </w:p>
    <w:p w14:paraId="03FFB320" w14:textId="6513EB07" w:rsidR="00457BBC" w:rsidRPr="00CE74F9" w:rsidRDefault="00CE74F9" w:rsidP="00CE74F9">
      <w:pPr>
        <w:pStyle w:val="ListParagraph"/>
        <w:numPr>
          <w:ilvl w:val="1"/>
          <w:numId w:val="3"/>
        </w:numPr>
        <w:tabs>
          <w:tab w:val="left" w:pos="839"/>
          <w:tab w:val="left" w:pos="840"/>
        </w:tabs>
        <w:spacing w:line="360" w:lineRule="auto"/>
        <w:ind w:left="360" w:hanging="360"/>
      </w:pPr>
      <w:r>
        <w:t xml:space="preserve">      </w:t>
      </w:r>
      <w:r w:rsidR="00787FAF" w:rsidRPr="00CE74F9">
        <w:t>SYSTEM</w:t>
      </w:r>
      <w:r w:rsidR="00787FAF" w:rsidRPr="00CE74F9">
        <w:rPr>
          <w:spacing w:val="-2"/>
        </w:rPr>
        <w:t xml:space="preserve"> </w:t>
      </w:r>
      <w:r w:rsidR="00787FAF" w:rsidRPr="00CE74F9">
        <w:t>SIGNALS</w:t>
      </w:r>
    </w:p>
    <w:p w14:paraId="74A69E7E" w14:textId="77777777" w:rsidR="00CE74F9" w:rsidRDefault="00787FAF" w:rsidP="00CE74F9">
      <w:pPr>
        <w:pStyle w:val="ListParagraph"/>
        <w:numPr>
          <w:ilvl w:val="2"/>
          <w:numId w:val="3"/>
        </w:numPr>
        <w:tabs>
          <w:tab w:val="left" w:pos="1417"/>
        </w:tabs>
        <w:spacing w:line="360" w:lineRule="auto"/>
        <w:ind w:left="1080" w:hanging="360"/>
      </w:pPr>
      <w:r w:rsidRPr="00CE74F9">
        <w:t>Audio systems shall have full range frequency response 100Hz to 18Khz at a level of at least 60db above the ambient noise floor with a Total Harmonic Distortion (THD) of less than</w:t>
      </w:r>
      <w:r w:rsidRPr="00CE74F9">
        <w:rPr>
          <w:spacing w:val="-1"/>
        </w:rPr>
        <w:t xml:space="preserve"> </w:t>
      </w:r>
      <w:r w:rsidRPr="00CE74F9">
        <w:t>0.5%.</w:t>
      </w:r>
    </w:p>
    <w:p w14:paraId="2794A3A9" w14:textId="24A54DCE" w:rsidR="00457BBC" w:rsidRPr="00CE74F9" w:rsidRDefault="00787FAF" w:rsidP="00CE74F9">
      <w:pPr>
        <w:pStyle w:val="ListParagraph"/>
        <w:numPr>
          <w:ilvl w:val="2"/>
          <w:numId w:val="3"/>
        </w:numPr>
        <w:tabs>
          <w:tab w:val="left" w:pos="1417"/>
        </w:tabs>
        <w:spacing w:line="360" w:lineRule="auto"/>
        <w:ind w:left="1080" w:hanging="360"/>
      </w:pPr>
      <w:r w:rsidRPr="00CE74F9">
        <w:t>Analog</w:t>
      </w:r>
      <w:r w:rsidRPr="00CE74F9">
        <w:rPr>
          <w:spacing w:val="-11"/>
        </w:rPr>
        <w:t xml:space="preserve"> </w:t>
      </w:r>
      <w:r w:rsidRPr="00CE74F9">
        <w:t>video</w:t>
      </w:r>
      <w:r w:rsidRPr="00CE74F9">
        <w:rPr>
          <w:spacing w:val="-11"/>
        </w:rPr>
        <w:t xml:space="preserve"> </w:t>
      </w:r>
      <w:r w:rsidRPr="00CE74F9">
        <w:t>signals</w:t>
      </w:r>
      <w:r w:rsidRPr="00CE74F9">
        <w:rPr>
          <w:spacing w:val="-11"/>
        </w:rPr>
        <w:t xml:space="preserve"> </w:t>
      </w:r>
      <w:r w:rsidRPr="00CE74F9">
        <w:t>through</w:t>
      </w:r>
      <w:r w:rsidRPr="00CE74F9">
        <w:rPr>
          <w:spacing w:val="-11"/>
        </w:rPr>
        <w:t xml:space="preserve"> </w:t>
      </w:r>
      <w:r w:rsidRPr="00CE74F9">
        <w:t>the</w:t>
      </w:r>
      <w:r w:rsidRPr="00CE74F9">
        <w:rPr>
          <w:spacing w:val="-10"/>
        </w:rPr>
        <w:t xml:space="preserve"> </w:t>
      </w:r>
      <w:r w:rsidRPr="00CE74F9">
        <w:t>system</w:t>
      </w:r>
      <w:r w:rsidRPr="00CE74F9">
        <w:rPr>
          <w:spacing w:val="-11"/>
        </w:rPr>
        <w:t xml:space="preserve"> </w:t>
      </w:r>
      <w:r w:rsidRPr="00CE74F9">
        <w:t>shall</w:t>
      </w:r>
      <w:r w:rsidRPr="00CE74F9">
        <w:rPr>
          <w:spacing w:val="-11"/>
        </w:rPr>
        <w:t xml:space="preserve"> </w:t>
      </w:r>
      <w:r w:rsidRPr="00CE74F9">
        <w:t>be</w:t>
      </w:r>
      <w:r w:rsidRPr="00CE74F9">
        <w:rPr>
          <w:spacing w:val="-11"/>
        </w:rPr>
        <w:t xml:space="preserve"> </w:t>
      </w:r>
      <w:r w:rsidRPr="00CE74F9">
        <w:t>maintained</w:t>
      </w:r>
      <w:r w:rsidRPr="00CE74F9">
        <w:rPr>
          <w:spacing w:val="-11"/>
        </w:rPr>
        <w:t xml:space="preserve"> </w:t>
      </w:r>
      <w:r w:rsidRPr="00CE74F9">
        <w:t>to</w:t>
      </w:r>
      <w:r w:rsidRPr="00CE74F9">
        <w:rPr>
          <w:spacing w:val="-11"/>
        </w:rPr>
        <w:t xml:space="preserve"> </w:t>
      </w:r>
      <w:r w:rsidRPr="00CE74F9">
        <w:t>the</w:t>
      </w:r>
      <w:r w:rsidRPr="00CE74F9">
        <w:rPr>
          <w:spacing w:val="-11"/>
        </w:rPr>
        <w:t xml:space="preserve"> </w:t>
      </w:r>
      <w:r w:rsidRPr="00CE74F9">
        <w:t>minimum</w:t>
      </w:r>
      <w:r w:rsidRPr="00CE74F9">
        <w:rPr>
          <w:spacing w:val="-11"/>
        </w:rPr>
        <w:t xml:space="preserve"> </w:t>
      </w:r>
      <w:r w:rsidRPr="00CE74F9">
        <w:t>quality requirements as</w:t>
      </w:r>
      <w:r w:rsidRPr="00CE74F9">
        <w:rPr>
          <w:spacing w:val="-1"/>
        </w:rPr>
        <w:t xml:space="preserve"> </w:t>
      </w:r>
      <w:r w:rsidRPr="00CE74F9">
        <w:t>follows:</w:t>
      </w:r>
    </w:p>
    <w:p w14:paraId="0DC47975" w14:textId="3651B9C8" w:rsidR="00457BBC" w:rsidRPr="00CE74F9" w:rsidRDefault="00787FAF" w:rsidP="00CE74F9">
      <w:pPr>
        <w:pStyle w:val="ListParagraph"/>
        <w:numPr>
          <w:ilvl w:val="3"/>
          <w:numId w:val="3"/>
        </w:numPr>
        <w:tabs>
          <w:tab w:val="left" w:pos="1991"/>
          <w:tab w:val="left" w:pos="1992"/>
        </w:tabs>
        <w:spacing w:line="360" w:lineRule="auto"/>
        <w:ind w:left="1800" w:hanging="360"/>
      </w:pPr>
      <w:r w:rsidRPr="00CE74F9">
        <w:t>The system shall provide a signal response of 0.7Vpp (</w:t>
      </w:r>
      <w:r w:rsidR="00CE74F9" w:rsidRPr="00CE74F9">
        <w:t>nominal)</w:t>
      </w:r>
      <w:r w:rsidRPr="00CE74F9">
        <w:t xml:space="preserve"> </w:t>
      </w:r>
      <w:r w:rsidR="00CE74F9">
        <w:t xml:space="preserve">at </w:t>
      </w:r>
      <w:r w:rsidRPr="00CE74F9">
        <w:t>300Mhz RGB, throughout the system channel for all visual</w:t>
      </w:r>
      <w:r w:rsidRPr="00CE74F9">
        <w:rPr>
          <w:spacing w:val="-3"/>
        </w:rPr>
        <w:t xml:space="preserve"> </w:t>
      </w:r>
      <w:r w:rsidRPr="00CE74F9">
        <w:t>content.</w:t>
      </w:r>
    </w:p>
    <w:p w14:paraId="5461C08E" w14:textId="77777777" w:rsidR="00CE74F9" w:rsidRDefault="00787FAF" w:rsidP="00CE74F9">
      <w:pPr>
        <w:pStyle w:val="ListParagraph"/>
        <w:numPr>
          <w:ilvl w:val="2"/>
          <w:numId w:val="3"/>
        </w:numPr>
        <w:tabs>
          <w:tab w:val="left" w:pos="1417"/>
        </w:tabs>
        <w:spacing w:line="360" w:lineRule="auto"/>
        <w:ind w:left="1080" w:hanging="360"/>
      </w:pPr>
      <w:r w:rsidRPr="00CE74F9">
        <w:t>Digital video signals through the system shall be capable of delivering 1920X1080 resolutions at 24 fps from end to</w:t>
      </w:r>
      <w:r w:rsidRPr="00CE74F9">
        <w:rPr>
          <w:spacing w:val="-3"/>
        </w:rPr>
        <w:t xml:space="preserve"> </w:t>
      </w:r>
      <w:r w:rsidRPr="00CE74F9">
        <w:t>end.</w:t>
      </w:r>
    </w:p>
    <w:p w14:paraId="40BF6275" w14:textId="02D22F00" w:rsidR="00457BBC" w:rsidRPr="00CE74F9" w:rsidRDefault="00787FAF" w:rsidP="00CE74F9">
      <w:pPr>
        <w:pStyle w:val="ListParagraph"/>
        <w:numPr>
          <w:ilvl w:val="2"/>
          <w:numId w:val="3"/>
        </w:numPr>
        <w:tabs>
          <w:tab w:val="left" w:pos="1417"/>
        </w:tabs>
        <w:spacing w:line="360" w:lineRule="auto"/>
        <w:ind w:left="1080" w:hanging="360"/>
      </w:pPr>
      <w:r w:rsidRPr="00CE74F9">
        <w:t>Control signals through the system shall be maintained to the minimum level established by the control equipment manufacturer for the control protocol utilized. This level shall be correct at all connection points in the</w:t>
      </w:r>
      <w:r w:rsidRPr="00CE74F9">
        <w:rPr>
          <w:spacing w:val="-5"/>
        </w:rPr>
        <w:t xml:space="preserve"> </w:t>
      </w:r>
      <w:r w:rsidRPr="00CE74F9">
        <w:t>system.</w:t>
      </w:r>
    </w:p>
    <w:p w14:paraId="36A11567" w14:textId="2F4C49FF" w:rsidR="00457BBC" w:rsidRPr="00CE74F9" w:rsidRDefault="00CE74F9" w:rsidP="00CE74F9">
      <w:pPr>
        <w:pStyle w:val="ListParagraph"/>
        <w:numPr>
          <w:ilvl w:val="1"/>
          <w:numId w:val="3"/>
        </w:numPr>
        <w:tabs>
          <w:tab w:val="left" w:pos="839"/>
          <w:tab w:val="left" w:pos="840"/>
        </w:tabs>
        <w:spacing w:line="360" w:lineRule="auto"/>
        <w:ind w:left="360" w:hanging="360"/>
      </w:pPr>
      <w:r>
        <w:t xml:space="preserve">      </w:t>
      </w:r>
      <w:r w:rsidR="00787FAF" w:rsidRPr="00CE74F9">
        <w:t>WIRE, CABLE, CONNECTORS</w:t>
      </w:r>
      <w:r>
        <w:t xml:space="preserve"> and</w:t>
      </w:r>
      <w:r w:rsidR="00787FAF" w:rsidRPr="00CE74F9">
        <w:rPr>
          <w:spacing w:val="-1"/>
        </w:rPr>
        <w:t xml:space="preserve"> </w:t>
      </w:r>
      <w:r w:rsidR="00787FAF" w:rsidRPr="00CE74F9">
        <w:t>ACCESSORIES</w:t>
      </w:r>
    </w:p>
    <w:p w14:paraId="50287B28" w14:textId="3AF682F7" w:rsidR="00CE74F9" w:rsidRDefault="00787FAF" w:rsidP="00CE74F9">
      <w:pPr>
        <w:pStyle w:val="ListParagraph"/>
        <w:numPr>
          <w:ilvl w:val="2"/>
          <w:numId w:val="3"/>
        </w:numPr>
        <w:tabs>
          <w:tab w:val="left" w:pos="1417"/>
        </w:tabs>
        <w:spacing w:line="360" w:lineRule="auto"/>
        <w:ind w:left="1080" w:hanging="360"/>
      </w:pPr>
      <w:r w:rsidRPr="00CE74F9">
        <w:t>General:</w:t>
      </w:r>
      <w:r w:rsidR="00CE74F9">
        <w:t xml:space="preserve"> the</w:t>
      </w:r>
      <w:r w:rsidRPr="00CE74F9">
        <w:t xml:space="preserve"> Contractor shall provide the system components and materials necessary to properly install, support</w:t>
      </w:r>
      <w:r w:rsidR="00CE74F9">
        <w:t xml:space="preserve"> and</w:t>
      </w:r>
      <w:r w:rsidRPr="00CE74F9">
        <w:t xml:space="preserve"> terminate all </w:t>
      </w:r>
      <w:r w:rsidR="00CE74F9" w:rsidRPr="00CE74F9">
        <w:t>audio-visual</w:t>
      </w:r>
      <w:r w:rsidRPr="00CE74F9">
        <w:t xml:space="preserve"> cabling. The Contractor shall coordinate, with the installer of the raceway system, final locations of all outlet boxes. This Contractor shall, also, provide and attach all required cable connectors.</w:t>
      </w:r>
    </w:p>
    <w:p w14:paraId="2BEE99E8" w14:textId="122A3484" w:rsidR="00CE74F9" w:rsidRDefault="00787FAF" w:rsidP="00CE74F9">
      <w:pPr>
        <w:pStyle w:val="ListParagraph"/>
        <w:numPr>
          <w:ilvl w:val="2"/>
          <w:numId w:val="3"/>
        </w:numPr>
        <w:tabs>
          <w:tab w:val="left" w:pos="1417"/>
          <w:tab w:val="left" w:pos="1417"/>
        </w:tabs>
        <w:spacing w:line="360" w:lineRule="auto"/>
        <w:ind w:left="1080" w:right="119" w:hanging="360"/>
      </w:pPr>
      <w:r w:rsidRPr="00CE74F9">
        <w:t>Cable:</w:t>
      </w:r>
      <w:r w:rsidR="00CE74F9">
        <w:t xml:space="preserve"> the</w:t>
      </w:r>
      <w:r w:rsidRPr="00CE74F9">
        <w:t xml:space="preserve"> Contractor shall provide all cabling associated with</w:t>
      </w:r>
      <w:r w:rsidR="00CE74F9">
        <w:t xml:space="preserve"> and</w:t>
      </w:r>
      <w:r w:rsidRPr="00CE74F9">
        <w:t xml:space="preserve"> required to provide a complete, operable system in accordance with the </w:t>
      </w:r>
      <w:r w:rsidR="00CE74F9">
        <w:t>c</w:t>
      </w:r>
      <w:r w:rsidRPr="00CE74F9">
        <w:t xml:space="preserve">ontract </w:t>
      </w:r>
      <w:r w:rsidR="00CE74F9">
        <w:t>d</w:t>
      </w:r>
      <w:r w:rsidRPr="00CE74F9">
        <w:t>ocuments. All</w:t>
      </w:r>
      <w:r w:rsidRPr="00CE74F9">
        <w:rPr>
          <w:spacing w:val="-12"/>
        </w:rPr>
        <w:t xml:space="preserve"> </w:t>
      </w:r>
      <w:r w:rsidRPr="00CE74F9">
        <w:t>cable</w:t>
      </w:r>
      <w:r w:rsidRPr="00CE74F9">
        <w:rPr>
          <w:spacing w:val="-13"/>
        </w:rPr>
        <w:t xml:space="preserve"> </w:t>
      </w:r>
      <w:r w:rsidRPr="00CE74F9">
        <w:t>provided</w:t>
      </w:r>
      <w:r w:rsidRPr="00CE74F9">
        <w:rPr>
          <w:spacing w:val="-12"/>
        </w:rPr>
        <w:t xml:space="preserve"> </w:t>
      </w:r>
      <w:r w:rsidRPr="00CE74F9">
        <w:t>by</w:t>
      </w:r>
      <w:r w:rsidRPr="00CE74F9">
        <w:rPr>
          <w:spacing w:val="-12"/>
        </w:rPr>
        <w:t xml:space="preserve"> </w:t>
      </w:r>
      <w:r w:rsidRPr="00CE74F9">
        <w:t>the</w:t>
      </w:r>
      <w:r w:rsidRPr="00CE74F9">
        <w:rPr>
          <w:spacing w:val="-12"/>
        </w:rPr>
        <w:t xml:space="preserve"> </w:t>
      </w:r>
      <w:r w:rsidRPr="00CE74F9">
        <w:t>Contractor</w:t>
      </w:r>
      <w:r w:rsidRPr="00CE74F9">
        <w:rPr>
          <w:spacing w:val="-12"/>
        </w:rPr>
        <w:t xml:space="preserve"> </w:t>
      </w:r>
      <w:r w:rsidRPr="00CE74F9">
        <w:t>shall</w:t>
      </w:r>
      <w:r w:rsidRPr="00CE74F9">
        <w:rPr>
          <w:spacing w:val="-12"/>
        </w:rPr>
        <w:t xml:space="preserve"> </w:t>
      </w:r>
      <w:r w:rsidRPr="00CE74F9">
        <w:t>be</w:t>
      </w:r>
      <w:r w:rsidRPr="00CE74F9">
        <w:rPr>
          <w:spacing w:val="-13"/>
        </w:rPr>
        <w:t xml:space="preserve"> </w:t>
      </w:r>
      <w:r w:rsidRPr="00CE74F9">
        <w:t>of</w:t>
      </w:r>
      <w:r w:rsidRPr="00CE74F9">
        <w:rPr>
          <w:spacing w:val="-12"/>
        </w:rPr>
        <w:t xml:space="preserve"> </w:t>
      </w:r>
      <w:r w:rsidRPr="00CE74F9">
        <w:t>a</w:t>
      </w:r>
      <w:r w:rsidRPr="00CE74F9">
        <w:rPr>
          <w:spacing w:val="-13"/>
        </w:rPr>
        <w:t xml:space="preserve"> </w:t>
      </w:r>
      <w:r w:rsidRPr="00CE74F9">
        <w:t>manufacture</w:t>
      </w:r>
      <w:r w:rsidRPr="00CE74F9">
        <w:rPr>
          <w:spacing w:val="-10"/>
        </w:rPr>
        <w:t xml:space="preserve"> </w:t>
      </w:r>
      <w:r w:rsidRPr="00CE74F9">
        <w:t>and</w:t>
      </w:r>
      <w:r w:rsidRPr="00CE74F9">
        <w:rPr>
          <w:spacing w:val="-12"/>
        </w:rPr>
        <w:t xml:space="preserve"> </w:t>
      </w:r>
      <w:r w:rsidRPr="00CE74F9">
        <w:t>quality</w:t>
      </w:r>
      <w:r w:rsidRPr="00CE74F9">
        <w:rPr>
          <w:spacing w:val="-12"/>
        </w:rPr>
        <w:t xml:space="preserve"> </w:t>
      </w:r>
      <w:r w:rsidRPr="00CE74F9">
        <w:t>consistent with the design intent and shall be reviewed by the Engineer prior to</w:t>
      </w:r>
      <w:r w:rsidRPr="00CE74F9">
        <w:rPr>
          <w:spacing w:val="-11"/>
        </w:rPr>
        <w:t xml:space="preserve"> </w:t>
      </w:r>
      <w:r w:rsidRPr="00CE74F9">
        <w:t>installation</w:t>
      </w:r>
      <w:r w:rsidR="00CE74F9">
        <w:t>.</w:t>
      </w:r>
    </w:p>
    <w:p w14:paraId="6527813D" w14:textId="77E0A93A" w:rsidR="00457BBC" w:rsidRPr="00CE74F9" w:rsidRDefault="00787FAF" w:rsidP="00CE74F9">
      <w:pPr>
        <w:pStyle w:val="ListParagraph"/>
        <w:numPr>
          <w:ilvl w:val="2"/>
          <w:numId w:val="3"/>
        </w:numPr>
        <w:tabs>
          <w:tab w:val="left" w:pos="1417"/>
          <w:tab w:val="left" w:pos="1417"/>
        </w:tabs>
        <w:spacing w:line="360" w:lineRule="auto"/>
        <w:ind w:left="1080" w:right="119" w:hanging="360"/>
      </w:pPr>
      <w:r w:rsidRPr="00CE74F9">
        <w:t>Cable</w:t>
      </w:r>
      <w:r w:rsidRPr="00CE74F9">
        <w:rPr>
          <w:spacing w:val="-12"/>
        </w:rPr>
        <w:t xml:space="preserve"> </w:t>
      </w:r>
      <w:r w:rsidRPr="00CE74F9">
        <w:t>signals:</w:t>
      </w:r>
      <w:r w:rsidR="00CE74F9">
        <w:rPr>
          <w:spacing w:val="36"/>
        </w:rPr>
        <w:t xml:space="preserve"> t</w:t>
      </w:r>
      <w:r w:rsidRPr="00CE74F9">
        <w:t>he</w:t>
      </w:r>
      <w:r w:rsidRPr="00CE74F9">
        <w:rPr>
          <w:spacing w:val="-12"/>
        </w:rPr>
        <w:t xml:space="preserve"> </w:t>
      </w:r>
      <w:r w:rsidRPr="00CE74F9">
        <w:t>following</w:t>
      </w:r>
      <w:r w:rsidRPr="00CE74F9">
        <w:rPr>
          <w:spacing w:val="-12"/>
        </w:rPr>
        <w:t xml:space="preserve"> </w:t>
      </w:r>
      <w:r w:rsidRPr="00CE74F9">
        <w:t>is</w:t>
      </w:r>
      <w:r w:rsidRPr="00CE74F9">
        <w:rPr>
          <w:spacing w:val="-12"/>
        </w:rPr>
        <w:t xml:space="preserve"> </w:t>
      </w:r>
      <w:r w:rsidRPr="00CE74F9">
        <w:t>a</w:t>
      </w:r>
      <w:r w:rsidRPr="00CE74F9">
        <w:rPr>
          <w:spacing w:val="-12"/>
        </w:rPr>
        <w:t xml:space="preserve"> </w:t>
      </w:r>
      <w:r w:rsidRPr="00CE74F9">
        <w:t>list</w:t>
      </w:r>
      <w:r w:rsidRPr="00CE74F9">
        <w:rPr>
          <w:spacing w:val="-13"/>
        </w:rPr>
        <w:t xml:space="preserve"> </w:t>
      </w:r>
      <w:r w:rsidRPr="00CE74F9">
        <w:t>of</w:t>
      </w:r>
      <w:r w:rsidRPr="00CE74F9">
        <w:rPr>
          <w:spacing w:val="-12"/>
        </w:rPr>
        <w:t xml:space="preserve"> </w:t>
      </w:r>
      <w:r w:rsidRPr="00CE74F9">
        <w:t>signal</w:t>
      </w:r>
      <w:r w:rsidRPr="00CE74F9">
        <w:rPr>
          <w:spacing w:val="-12"/>
        </w:rPr>
        <w:t xml:space="preserve"> </w:t>
      </w:r>
      <w:r w:rsidRPr="00CE74F9">
        <w:t>types</w:t>
      </w:r>
      <w:r w:rsidRPr="00CE74F9">
        <w:rPr>
          <w:spacing w:val="-12"/>
        </w:rPr>
        <w:t xml:space="preserve"> </w:t>
      </w:r>
      <w:r w:rsidRPr="00CE74F9">
        <w:t>and</w:t>
      </w:r>
      <w:r w:rsidRPr="00CE74F9">
        <w:rPr>
          <w:spacing w:val="-11"/>
        </w:rPr>
        <w:t xml:space="preserve"> </w:t>
      </w:r>
      <w:r w:rsidRPr="00CE74F9">
        <w:t>the</w:t>
      </w:r>
      <w:r w:rsidRPr="00CE74F9">
        <w:rPr>
          <w:spacing w:val="-12"/>
        </w:rPr>
        <w:t xml:space="preserve"> </w:t>
      </w:r>
      <w:r w:rsidRPr="00CE74F9">
        <w:t>cables</w:t>
      </w:r>
      <w:r w:rsidRPr="00CE74F9">
        <w:rPr>
          <w:spacing w:val="-12"/>
        </w:rPr>
        <w:t xml:space="preserve"> </w:t>
      </w:r>
      <w:r w:rsidRPr="00CE74F9">
        <w:t>that</w:t>
      </w:r>
      <w:r w:rsidRPr="00CE74F9">
        <w:rPr>
          <w:spacing w:val="-12"/>
        </w:rPr>
        <w:t xml:space="preserve"> </w:t>
      </w:r>
      <w:r w:rsidRPr="00CE74F9">
        <w:t>may</w:t>
      </w:r>
      <w:r w:rsidRPr="00CE74F9">
        <w:rPr>
          <w:spacing w:val="-12"/>
        </w:rPr>
        <w:t xml:space="preserve"> </w:t>
      </w:r>
      <w:r w:rsidRPr="00CE74F9">
        <w:t>be</w:t>
      </w:r>
      <w:r w:rsidRPr="00CE74F9">
        <w:rPr>
          <w:spacing w:val="-12"/>
        </w:rPr>
        <w:t xml:space="preserve"> </w:t>
      </w:r>
      <w:r w:rsidRPr="00CE74F9">
        <w:t>used for those</w:t>
      </w:r>
      <w:r w:rsidRPr="00CE74F9">
        <w:rPr>
          <w:spacing w:val="-1"/>
        </w:rPr>
        <w:t xml:space="preserve"> </w:t>
      </w:r>
      <w:r w:rsidRPr="00CE74F9">
        <w:t>signals:</w:t>
      </w:r>
    </w:p>
    <w:p w14:paraId="4537388A" w14:textId="0F240A3C" w:rsidR="00CE74F9" w:rsidRDefault="00787FAF" w:rsidP="00CE74F9">
      <w:pPr>
        <w:pStyle w:val="ListParagraph"/>
        <w:numPr>
          <w:ilvl w:val="3"/>
          <w:numId w:val="3"/>
        </w:numPr>
        <w:tabs>
          <w:tab w:val="left" w:pos="1992"/>
        </w:tabs>
        <w:spacing w:line="360" w:lineRule="auto"/>
        <w:ind w:left="1800" w:hanging="360"/>
      </w:pPr>
      <w:r w:rsidRPr="00CE74F9">
        <w:lastRenderedPageBreak/>
        <w:t>Line</w:t>
      </w:r>
      <w:r w:rsidRPr="00CE74F9">
        <w:rPr>
          <w:spacing w:val="-11"/>
        </w:rPr>
        <w:t xml:space="preserve"> </w:t>
      </w:r>
      <w:r w:rsidRPr="00CE74F9">
        <w:t>level</w:t>
      </w:r>
      <w:r w:rsidRPr="00CE74F9">
        <w:rPr>
          <w:spacing w:val="-11"/>
        </w:rPr>
        <w:t xml:space="preserve"> </w:t>
      </w:r>
      <w:r w:rsidRPr="00CE74F9">
        <w:t>audio</w:t>
      </w:r>
      <w:r w:rsidRPr="00CE74F9">
        <w:rPr>
          <w:spacing w:val="-11"/>
        </w:rPr>
        <w:t xml:space="preserve"> </w:t>
      </w:r>
      <w:r w:rsidRPr="00CE74F9">
        <w:t>signal</w:t>
      </w:r>
      <w:r w:rsidRPr="00CE74F9">
        <w:rPr>
          <w:spacing w:val="-11"/>
        </w:rPr>
        <w:t xml:space="preserve"> </w:t>
      </w:r>
      <w:r w:rsidR="00CE74F9">
        <w:t>cable: provide</w:t>
      </w:r>
      <w:r w:rsidRPr="00CE74F9">
        <w:rPr>
          <w:spacing w:val="-10"/>
        </w:rPr>
        <w:t xml:space="preserve"> </w:t>
      </w:r>
      <w:r w:rsidRPr="00CE74F9">
        <w:t>one,</w:t>
      </w:r>
      <w:r w:rsidRPr="00CE74F9">
        <w:rPr>
          <w:spacing w:val="-11"/>
        </w:rPr>
        <w:t xml:space="preserve"> </w:t>
      </w:r>
      <w:r w:rsidRPr="00CE74F9">
        <w:t>twisted</w:t>
      </w:r>
      <w:r w:rsidRPr="00CE74F9">
        <w:rPr>
          <w:spacing w:val="-11"/>
        </w:rPr>
        <w:t xml:space="preserve"> </w:t>
      </w:r>
      <w:r w:rsidRPr="00CE74F9">
        <w:t>pair</w:t>
      </w:r>
      <w:r w:rsidRPr="00CE74F9">
        <w:rPr>
          <w:spacing w:val="-11"/>
        </w:rPr>
        <w:t xml:space="preserve"> </w:t>
      </w:r>
      <w:r w:rsidRPr="00CE74F9">
        <w:t>cable</w:t>
      </w:r>
      <w:r w:rsidRPr="00CE74F9">
        <w:rPr>
          <w:spacing w:val="-11"/>
        </w:rPr>
        <w:t xml:space="preserve"> </w:t>
      </w:r>
      <w:r w:rsidRPr="00CE74F9">
        <w:t>for</w:t>
      </w:r>
      <w:r w:rsidRPr="00CE74F9">
        <w:rPr>
          <w:spacing w:val="-11"/>
        </w:rPr>
        <w:t xml:space="preserve"> </w:t>
      </w:r>
      <w:r w:rsidRPr="00CE74F9">
        <w:t>mono</w:t>
      </w:r>
      <w:r w:rsidRPr="00CE74F9">
        <w:rPr>
          <w:spacing w:val="-11"/>
        </w:rPr>
        <w:t xml:space="preserve"> </w:t>
      </w:r>
      <w:r w:rsidRPr="00CE74F9">
        <w:t>signals and two twisted pair cables for stereo signals. Twisted pair cables shall be</w:t>
      </w:r>
      <w:r w:rsidRPr="00CE74F9">
        <w:rPr>
          <w:spacing w:val="-40"/>
        </w:rPr>
        <w:t xml:space="preserve"> </w:t>
      </w:r>
      <w:r w:rsidRPr="00CE74F9">
        <w:t>22 AWG</w:t>
      </w:r>
      <w:r w:rsidRPr="00CE74F9">
        <w:rPr>
          <w:spacing w:val="-7"/>
        </w:rPr>
        <w:t xml:space="preserve"> </w:t>
      </w:r>
      <w:r w:rsidRPr="00CE74F9">
        <w:t>stranded</w:t>
      </w:r>
      <w:r w:rsidRPr="00CE74F9">
        <w:rPr>
          <w:spacing w:val="-7"/>
        </w:rPr>
        <w:t xml:space="preserve"> </w:t>
      </w:r>
      <w:r w:rsidRPr="00CE74F9">
        <w:t>(7X30)</w:t>
      </w:r>
      <w:r w:rsidRPr="00CE74F9">
        <w:rPr>
          <w:spacing w:val="-7"/>
        </w:rPr>
        <w:t xml:space="preserve"> </w:t>
      </w:r>
      <w:r w:rsidRPr="00CE74F9">
        <w:t>tinned</w:t>
      </w:r>
      <w:r w:rsidRPr="00CE74F9">
        <w:rPr>
          <w:spacing w:val="-7"/>
        </w:rPr>
        <w:t xml:space="preserve"> </w:t>
      </w:r>
      <w:r w:rsidRPr="00CE74F9">
        <w:t>copper</w:t>
      </w:r>
      <w:r w:rsidRPr="00CE74F9">
        <w:rPr>
          <w:spacing w:val="-7"/>
        </w:rPr>
        <w:t xml:space="preserve"> </w:t>
      </w:r>
      <w:r w:rsidRPr="00CE74F9">
        <w:t>conductors</w:t>
      </w:r>
      <w:r w:rsidRPr="00CE74F9">
        <w:rPr>
          <w:spacing w:val="-8"/>
        </w:rPr>
        <w:t xml:space="preserve"> </w:t>
      </w:r>
      <w:r w:rsidRPr="00CE74F9">
        <w:t>with</w:t>
      </w:r>
      <w:r w:rsidRPr="00CE74F9">
        <w:rPr>
          <w:spacing w:val="-7"/>
        </w:rPr>
        <w:t xml:space="preserve"> </w:t>
      </w:r>
      <w:r w:rsidRPr="00CE74F9">
        <w:t>overall</w:t>
      </w:r>
      <w:r w:rsidRPr="00CE74F9">
        <w:rPr>
          <w:spacing w:val="-7"/>
        </w:rPr>
        <w:t xml:space="preserve"> </w:t>
      </w:r>
      <w:r w:rsidRPr="00CE74F9">
        <w:t>foil</w:t>
      </w:r>
      <w:r w:rsidRPr="00CE74F9">
        <w:rPr>
          <w:spacing w:val="-5"/>
        </w:rPr>
        <w:t xml:space="preserve"> </w:t>
      </w:r>
      <w:r w:rsidRPr="00CE74F9">
        <w:t>shield</w:t>
      </w:r>
      <w:r w:rsidRPr="00CE74F9">
        <w:rPr>
          <w:spacing w:val="-7"/>
        </w:rPr>
        <w:t xml:space="preserve"> </w:t>
      </w:r>
      <w:r w:rsidRPr="00CE74F9">
        <w:t>(100% coverage) with 22 AWG stranded tinned copper drain</w:t>
      </w:r>
      <w:r w:rsidRPr="00CE74F9">
        <w:rPr>
          <w:spacing w:val="-3"/>
        </w:rPr>
        <w:t xml:space="preserve"> </w:t>
      </w:r>
      <w:r w:rsidRPr="00CE74F9">
        <w:t>wire.</w:t>
      </w:r>
    </w:p>
    <w:p w14:paraId="29D2C999" w14:textId="1A89B985" w:rsidR="00CE74F9" w:rsidRDefault="00787FAF" w:rsidP="00CE74F9">
      <w:pPr>
        <w:pStyle w:val="ListParagraph"/>
        <w:numPr>
          <w:ilvl w:val="3"/>
          <w:numId w:val="3"/>
        </w:numPr>
        <w:tabs>
          <w:tab w:val="left" w:pos="1992"/>
        </w:tabs>
        <w:spacing w:line="360" w:lineRule="auto"/>
        <w:ind w:left="1800" w:hanging="360"/>
      </w:pPr>
      <w:r w:rsidRPr="00CE74F9">
        <w:t>Microphone level audio signal cable:</w:t>
      </w:r>
      <w:r w:rsidR="00CE74F9">
        <w:t xml:space="preserve"> p</w:t>
      </w:r>
      <w:r w:rsidRPr="00CE74F9">
        <w:t>rovide one, twisted pair cable. Cable shall</w:t>
      </w:r>
      <w:r w:rsidRPr="00CE74F9">
        <w:rPr>
          <w:spacing w:val="-9"/>
        </w:rPr>
        <w:t xml:space="preserve"> </w:t>
      </w:r>
      <w:r w:rsidRPr="00CE74F9">
        <w:t>be</w:t>
      </w:r>
      <w:r w:rsidRPr="00CE74F9">
        <w:rPr>
          <w:spacing w:val="-11"/>
        </w:rPr>
        <w:t xml:space="preserve"> </w:t>
      </w:r>
      <w:r w:rsidRPr="00CE74F9">
        <w:t>20</w:t>
      </w:r>
      <w:r w:rsidRPr="00CE74F9">
        <w:rPr>
          <w:spacing w:val="-11"/>
        </w:rPr>
        <w:t xml:space="preserve"> </w:t>
      </w:r>
      <w:r w:rsidRPr="00CE74F9">
        <w:t>AWG</w:t>
      </w:r>
      <w:r w:rsidRPr="00CE74F9">
        <w:rPr>
          <w:spacing w:val="-9"/>
        </w:rPr>
        <w:t xml:space="preserve"> </w:t>
      </w:r>
      <w:r w:rsidRPr="00CE74F9">
        <w:t>stranded</w:t>
      </w:r>
      <w:r w:rsidRPr="00CE74F9">
        <w:rPr>
          <w:spacing w:val="-9"/>
        </w:rPr>
        <w:t xml:space="preserve"> </w:t>
      </w:r>
      <w:r w:rsidRPr="00CE74F9">
        <w:t>(7X28)</w:t>
      </w:r>
      <w:r w:rsidRPr="00CE74F9">
        <w:rPr>
          <w:spacing w:val="-9"/>
        </w:rPr>
        <w:t xml:space="preserve"> </w:t>
      </w:r>
      <w:r w:rsidRPr="00CE74F9">
        <w:t>tinned</w:t>
      </w:r>
      <w:r w:rsidRPr="00CE74F9">
        <w:rPr>
          <w:spacing w:val="-9"/>
        </w:rPr>
        <w:t xml:space="preserve"> </w:t>
      </w:r>
      <w:r w:rsidRPr="00CE74F9">
        <w:t>copper</w:t>
      </w:r>
      <w:r w:rsidRPr="00CE74F9">
        <w:rPr>
          <w:spacing w:val="-11"/>
        </w:rPr>
        <w:t xml:space="preserve"> </w:t>
      </w:r>
      <w:r w:rsidRPr="00CE74F9">
        <w:t>conductors,</w:t>
      </w:r>
      <w:r w:rsidRPr="00CE74F9">
        <w:rPr>
          <w:spacing w:val="-11"/>
        </w:rPr>
        <w:t xml:space="preserve"> </w:t>
      </w:r>
      <w:r w:rsidRPr="00CE74F9">
        <w:t>overall</w:t>
      </w:r>
      <w:r w:rsidRPr="00CE74F9">
        <w:rPr>
          <w:spacing w:val="-9"/>
        </w:rPr>
        <w:t xml:space="preserve"> </w:t>
      </w:r>
      <w:r w:rsidRPr="00CE74F9">
        <w:t>foil</w:t>
      </w:r>
      <w:r w:rsidRPr="00CE74F9">
        <w:rPr>
          <w:spacing w:val="-10"/>
        </w:rPr>
        <w:t xml:space="preserve"> </w:t>
      </w:r>
      <w:r w:rsidRPr="00CE74F9">
        <w:t>shield (100% coverage) with a 20 AWG stranded tinned copper drain</w:t>
      </w:r>
      <w:r w:rsidRPr="00CE74F9">
        <w:rPr>
          <w:spacing w:val="-6"/>
        </w:rPr>
        <w:t xml:space="preserve"> </w:t>
      </w:r>
      <w:r w:rsidRPr="00CE74F9">
        <w:t>wire.</w:t>
      </w:r>
    </w:p>
    <w:p w14:paraId="1C349655" w14:textId="75F98479" w:rsidR="00CE74F9" w:rsidRDefault="00787FAF" w:rsidP="00CE74F9">
      <w:pPr>
        <w:pStyle w:val="ListParagraph"/>
        <w:numPr>
          <w:ilvl w:val="3"/>
          <w:numId w:val="3"/>
        </w:numPr>
        <w:tabs>
          <w:tab w:val="left" w:pos="1992"/>
        </w:tabs>
        <w:spacing w:line="360" w:lineRule="auto"/>
        <w:ind w:left="1800" w:hanging="360"/>
      </w:pPr>
      <w:r w:rsidRPr="00CE74F9">
        <w:t xml:space="preserve">Control cable (i.e. RS-232, RS-485 </w:t>
      </w:r>
      <w:r w:rsidR="00CE74F9">
        <w:t>s</w:t>
      </w:r>
      <w:r w:rsidRPr="00CE74F9">
        <w:t xml:space="preserve">ignal): </w:t>
      </w:r>
      <w:r w:rsidR="00CE74F9">
        <w:t>p</w:t>
      </w:r>
      <w:r w:rsidRPr="00CE74F9">
        <w:t xml:space="preserve">rovide one cable with one or two twisted </w:t>
      </w:r>
      <w:r w:rsidR="00CE74F9" w:rsidRPr="00CE74F9">
        <w:t>pairs</w:t>
      </w:r>
      <w:r w:rsidRPr="00CE74F9">
        <w:t>, 22 AWG stranded, bare copper conductors with overall aluminum/polyester foil (100% coverage) and a 24 AWG tinned copper drain wire. Pair count shall depend on manufacturer’s</w:t>
      </w:r>
      <w:r w:rsidRPr="00CE74F9">
        <w:rPr>
          <w:spacing w:val="-4"/>
        </w:rPr>
        <w:t xml:space="preserve"> </w:t>
      </w:r>
      <w:r w:rsidRPr="00CE74F9">
        <w:t>specifications.</w:t>
      </w:r>
    </w:p>
    <w:p w14:paraId="42A4DF43" w14:textId="65E52A92" w:rsidR="00CE74F9" w:rsidRDefault="00787FAF" w:rsidP="00CE74F9">
      <w:pPr>
        <w:pStyle w:val="ListParagraph"/>
        <w:numPr>
          <w:ilvl w:val="3"/>
          <w:numId w:val="3"/>
        </w:numPr>
        <w:tabs>
          <w:tab w:val="left" w:pos="1992"/>
        </w:tabs>
        <w:spacing w:line="360" w:lineRule="auto"/>
        <w:ind w:left="1800" w:hanging="360"/>
      </w:pPr>
      <w:r w:rsidRPr="00CE74F9">
        <w:t>Digital video, audio</w:t>
      </w:r>
      <w:r w:rsidR="00CE74F9">
        <w:t xml:space="preserve"> and</w:t>
      </w:r>
      <w:r w:rsidRPr="00CE74F9">
        <w:t xml:space="preserve"> control over twisted pair. Provide one or two cables UTP,</w:t>
      </w:r>
      <w:r w:rsidRPr="00CE74F9">
        <w:rPr>
          <w:spacing w:val="-12"/>
        </w:rPr>
        <w:t xml:space="preserve"> </w:t>
      </w:r>
      <w:r w:rsidRPr="00CE74F9">
        <w:t>as</w:t>
      </w:r>
      <w:r w:rsidRPr="00CE74F9">
        <w:rPr>
          <w:spacing w:val="-12"/>
        </w:rPr>
        <w:t xml:space="preserve"> </w:t>
      </w:r>
      <w:r w:rsidRPr="00CE74F9">
        <w:t>required</w:t>
      </w:r>
      <w:r w:rsidRPr="00CE74F9">
        <w:rPr>
          <w:spacing w:val="-12"/>
        </w:rPr>
        <w:t xml:space="preserve"> </w:t>
      </w:r>
      <w:r w:rsidRPr="00CE74F9">
        <w:t>by</w:t>
      </w:r>
      <w:r w:rsidRPr="00CE74F9">
        <w:rPr>
          <w:spacing w:val="-12"/>
        </w:rPr>
        <w:t xml:space="preserve"> </w:t>
      </w:r>
      <w:r w:rsidRPr="00CE74F9">
        <w:t>transceiver</w:t>
      </w:r>
      <w:r w:rsidRPr="00CE74F9">
        <w:rPr>
          <w:spacing w:val="-12"/>
        </w:rPr>
        <w:t xml:space="preserve"> </w:t>
      </w:r>
      <w:r w:rsidRPr="00CE74F9">
        <w:t>equipment</w:t>
      </w:r>
      <w:r w:rsidRPr="00CE74F9">
        <w:rPr>
          <w:spacing w:val="-12"/>
        </w:rPr>
        <w:t xml:space="preserve"> </w:t>
      </w:r>
      <w:r w:rsidRPr="00CE74F9">
        <w:t>manufacturer,</w:t>
      </w:r>
      <w:r w:rsidRPr="00CE74F9">
        <w:rPr>
          <w:spacing w:val="-12"/>
        </w:rPr>
        <w:t xml:space="preserve"> </w:t>
      </w:r>
      <w:r w:rsidRPr="00CE74F9">
        <w:t>to</w:t>
      </w:r>
      <w:r w:rsidRPr="00CE74F9">
        <w:rPr>
          <w:spacing w:val="-12"/>
        </w:rPr>
        <w:t xml:space="preserve"> </w:t>
      </w:r>
      <w:r w:rsidRPr="00CE74F9">
        <w:t>ensure</w:t>
      </w:r>
      <w:r w:rsidRPr="00CE74F9">
        <w:rPr>
          <w:spacing w:val="-12"/>
        </w:rPr>
        <w:t xml:space="preserve"> </w:t>
      </w:r>
      <w:r w:rsidRPr="00CE74F9">
        <w:t>the</w:t>
      </w:r>
      <w:r w:rsidRPr="00CE74F9">
        <w:rPr>
          <w:spacing w:val="-12"/>
        </w:rPr>
        <w:t xml:space="preserve"> </w:t>
      </w:r>
      <w:r w:rsidRPr="00CE74F9">
        <w:t>digital signal is transported properly up to 300</w:t>
      </w:r>
      <w:r w:rsidR="00CE74F9">
        <w:t>’</w:t>
      </w:r>
      <w:r w:rsidRPr="00CE74F9">
        <w:t>, at maximum resolution</w:t>
      </w:r>
      <w:r w:rsidRPr="00CE74F9">
        <w:rPr>
          <w:spacing w:val="-41"/>
        </w:rPr>
        <w:t xml:space="preserve"> </w:t>
      </w:r>
      <w:r w:rsidRPr="00CE74F9">
        <w:t xml:space="preserve">indicated in part 2.1 of this specification. As applicable, the Contractor shall provide cables in compliance with </w:t>
      </w:r>
      <w:r w:rsidR="00CE74F9">
        <w:t>s</w:t>
      </w:r>
      <w:r w:rsidRPr="00CE74F9">
        <w:t>pecification Section 27 1</w:t>
      </w:r>
      <w:r w:rsidR="009A1AFF" w:rsidRPr="00CE74F9">
        <w:t>3</w:t>
      </w:r>
      <w:r w:rsidRPr="00CE74F9">
        <w:t xml:space="preserve"> 00 and all cables part of the </w:t>
      </w:r>
      <w:r w:rsidR="00CE74F9" w:rsidRPr="00CE74F9">
        <w:t>audio-visual</w:t>
      </w:r>
      <w:r w:rsidRPr="00CE74F9">
        <w:t xml:space="preserve"> systems. Color jacket for these cables shall be</w:t>
      </w:r>
      <w:r w:rsidRPr="00CE74F9">
        <w:rPr>
          <w:spacing w:val="-10"/>
        </w:rPr>
        <w:t xml:space="preserve"> </w:t>
      </w:r>
      <w:r w:rsidRPr="00CE74F9">
        <w:t>blue.</w:t>
      </w:r>
    </w:p>
    <w:p w14:paraId="2FAB052D" w14:textId="365F2039" w:rsidR="00CE74F9" w:rsidRDefault="00787FAF" w:rsidP="00CE74F9">
      <w:pPr>
        <w:pStyle w:val="ListParagraph"/>
        <w:numPr>
          <w:ilvl w:val="3"/>
          <w:numId w:val="3"/>
        </w:numPr>
        <w:tabs>
          <w:tab w:val="left" w:pos="1992"/>
        </w:tabs>
        <w:spacing w:line="360" w:lineRule="auto"/>
        <w:ind w:left="1800" w:hanging="360"/>
      </w:pPr>
      <w:r w:rsidRPr="00CE74F9">
        <w:t xml:space="preserve">UTP Category Cables. Provide UTP category cables for all </w:t>
      </w:r>
      <w:r w:rsidR="00CE74F9">
        <w:t>e</w:t>
      </w:r>
      <w:r w:rsidRPr="00CE74F9">
        <w:t>thernet connection part</w:t>
      </w:r>
      <w:r w:rsidR="00CE74F9">
        <w:t>s</w:t>
      </w:r>
      <w:r w:rsidRPr="00CE74F9">
        <w:t xml:space="preserve"> of the audio</w:t>
      </w:r>
      <w:r w:rsidR="00CE74F9">
        <w:t>-</w:t>
      </w:r>
      <w:r w:rsidRPr="00CE74F9">
        <w:t>visual systems including horizontal cables,</w:t>
      </w:r>
      <w:r w:rsidRPr="00CE74F9">
        <w:rPr>
          <w:spacing w:val="-42"/>
        </w:rPr>
        <w:t xml:space="preserve"> </w:t>
      </w:r>
      <w:r w:rsidRPr="00CE74F9">
        <w:t xml:space="preserve">patch cords and station cables. All </w:t>
      </w:r>
      <w:r w:rsidR="00CE74F9" w:rsidRPr="00CE74F9">
        <w:t>cables,</w:t>
      </w:r>
      <w:r w:rsidRPr="00CE74F9">
        <w:t xml:space="preserve"> part of the </w:t>
      </w:r>
      <w:r w:rsidR="00CE74F9" w:rsidRPr="00CE74F9">
        <w:t>audio-visual</w:t>
      </w:r>
      <w:r w:rsidRPr="00CE74F9">
        <w:t xml:space="preserve"> systems shall be included in the same warranty as all cables provided under </w:t>
      </w:r>
      <w:r w:rsidR="00CE74F9">
        <w:t>s</w:t>
      </w:r>
      <w:r w:rsidRPr="00CE74F9">
        <w:t xml:space="preserve">tructured </w:t>
      </w:r>
      <w:r w:rsidR="00CE74F9">
        <w:t>c</w:t>
      </w:r>
      <w:r w:rsidRPr="00CE74F9">
        <w:t>abling.</w:t>
      </w:r>
    </w:p>
    <w:p w14:paraId="1A4D67F8" w14:textId="2840A24D" w:rsidR="00CE74F9" w:rsidRDefault="00787FAF" w:rsidP="00CE74F9">
      <w:pPr>
        <w:pStyle w:val="ListParagraph"/>
        <w:numPr>
          <w:ilvl w:val="3"/>
          <w:numId w:val="3"/>
        </w:numPr>
        <w:tabs>
          <w:tab w:val="left" w:pos="1992"/>
        </w:tabs>
        <w:spacing w:line="360" w:lineRule="auto"/>
        <w:ind w:left="1800" w:hanging="360"/>
      </w:pPr>
      <w:r w:rsidRPr="00CE74F9">
        <w:t xml:space="preserve">Speaker </w:t>
      </w:r>
      <w:r w:rsidR="00CE74F9">
        <w:t>c</w:t>
      </w:r>
      <w:r w:rsidRPr="00CE74F9">
        <w:t xml:space="preserve">able: </w:t>
      </w:r>
      <w:r w:rsidR="00CE74F9">
        <w:t>p</w:t>
      </w:r>
      <w:r w:rsidRPr="00CE74F9">
        <w:t xml:space="preserve">rovide </w:t>
      </w:r>
      <w:r w:rsidR="00CE74F9" w:rsidRPr="00CE74F9">
        <w:t>two</w:t>
      </w:r>
      <w:r w:rsidRPr="00CE74F9">
        <w:t xml:space="preserve"> unshielded, bare, high conductivity ETP copper 16 AWG stranded conductors with overall</w:t>
      </w:r>
      <w:r w:rsidRPr="00CE74F9">
        <w:rPr>
          <w:spacing w:val="-3"/>
        </w:rPr>
        <w:t xml:space="preserve"> </w:t>
      </w:r>
      <w:r w:rsidRPr="00CE74F9">
        <w:t>jacket.</w:t>
      </w:r>
    </w:p>
    <w:p w14:paraId="00D69670" w14:textId="77777777" w:rsidR="00CE74F9" w:rsidRDefault="00787FAF" w:rsidP="00CE74F9">
      <w:pPr>
        <w:pStyle w:val="ListParagraph"/>
        <w:numPr>
          <w:ilvl w:val="3"/>
          <w:numId w:val="3"/>
        </w:numPr>
        <w:tabs>
          <w:tab w:val="left" w:pos="1992"/>
        </w:tabs>
        <w:spacing w:line="360" w:lineRule="auto"/>
        <w:ind w:left="1800" w:hanging="360"/>
      </w:pPr>
      <w:r w:rsidRPr="00CE74F9">
        <w:t>IR control signal cable. Provide one pair, unshielded twisted pair cable with 22 AWG solid copper</w:t>
      </w:r>
      <w:r w:rsidRPr="00CE74F9">
        <w:rPr>
          <w:spacing w:val="-1"/>
        </w:rPr>
        <w:t xml:space="preserve"> </w:t>
      </w:r>
      <w:r w:rsidRPr="00CE74F9">
        <w:t>conductors.</w:t>
      </w:r>
    </w:p>
    <w:p w14:paraId="2843E2F7" w14:textId="77777777" w:rsidR="00CE74F9" w:rsidRDefault="00787FAF" w:rsidP="00CE74F9">
      <w:pPr>
        <w:pStyle w:val="ListParagraph"/>
        <w:numPr>
          <w:ilvl w:val="3"/>
          <w:numId w:val="3"/>
        </w:numPr>
        <w:spacing w:line="360" w:lineRule="auto"/>
        <w:ind w:left="1800" w:hanging="360"/>
      </w:pPr>
      <w:r w:rsidRPr="00CE74F9">
        <w:t>Contact closure signal cable. Provide one or more unshielded twisted pair cable with 22 AWG solid conductors. Quantity of pairs, as required by the application.</w:t>
      </w:r>
    </w:p>
    <w:p w14:paraId="0550B0C1" w14:textId="6BF4C559" w:rsidR="00457BBC" w:rsidRPr="00CE74F9" w:rsidRDefault="00787FAF" w:rsidP="00CE74F9">
      <w:pPr>
        <w:pStyle w:val="ListParagraph"/>
        <w:numPr>
          <w:ilvl w:val="3"/>
          <w:numId w:val="3"/>
        </w:numPr>
        <w:spacing w:line="360" w:lineRule="auto"/>
        <w:ind w:left="1800" w:hanging="360"/>
      </w:pPr>
      <w:r w:rsidRPr="00CE74F9">
        <w:t>HDMI Cables. HDMI cables shall have the following</w:t>
      </w:r>
      <w:r w:rsidRPr="00CE74F9">
        <w:rPr>
          <w:spacing w:val="-3"/>
        </w:rPr>
        <w:t xml:space="preserve"> </w:t>
      </w:r>
      <w:r w:rsidRPr="00CE74F9">
        <w:t>requirements:</w:t>
      </w:r>
    </w:p>
    <w:p w14:paraId="753CE4DD" w14:textId="77777777" w:rsidR="00CE74F9" w:rsidRDefault="00787FAF" w:rsidP="00CE74F9">
      <w:pPr>
        <w:pStyle w:val="ListParagraph"/>
        <w:numPr>
          <w:ilvl w:val="4"/>
          <w:numId w:val="3"/>
        </w:numPr>
        <w:tabs>
          <w:tab w:val="left" w:pos="2567"/>
          <w:tab w:val="left" w:pos="2568"/>
        </w:tabs>
        <w:spacing w:line="360" w:lineRule="auto"/>
        <w:ind w:left="2520" w:hanging="360"/>
      </w:pPr>
      <w:r w:rsidRPr="00CE74F9">
        <w:t>Support HDMI v2.0 with resolutions up to 2160P with 10/12-bit color depth.</w:t>
      </w:r>
    </w:p>
    <w:p w14:paraId="2F35A779" w14:textId="77777777" w:rsidR="00CE74F9" w:rsidRDefault="00787FAF" w:rsidP="00CE74F9">
      <w:pPr>
        <w:pStyle w:val="ListParagraph"/>
        <w:numPr>
          <w:ilvl w:val="4"/>
          <w:numId w:val="3"/>
        </w:numPr>
        <w:tabs>
          <w:tab w:val="left" w:pos="2567"/>
          <w:tab w:val="left" w:pos="2568"/>
        </w:tabs>
        <w:spacing w:line="360" w:lineRule="auto"/>
        <w:ind w:left="2520" w:hanging="360"/>
      </w:pPr>
      <w:r w:rsidRPr="00CE74F9">
        <w:t>Support HDMI v2.0 Category 2 data rates (18 Gbps.) lengths up to 7.5 meters.</w:t>
      </w:r>
    </w:p>
    <w:p w14:paraId="678CE93F" w14:textId="77777777" w:rsidR="00CE74F9" w:rsidRDefault="00787FAF" w:rsidP="00CE74F9">
      <w:pPr>
        <w:pStyle w:val="ListParagraph"/>
        <w:numPr>
          <w:ilvl w:val="4"/>
          <w:numId w:val="3"/>
        </w:numPr>
        <w:tabs>
          <w:tab w:val="left" w:pos="2567"/>
          <w:tab w:val="left" w:pos="2568"/>
        </w:tabs>
        <w:spacing w:line="360" w:lineRule="auto"/>
        <w:ind w:left="2520" w:hanging="360"/>
      </w:pPr>
      <w:r w:rsidRPr="00CE74F9">
        <w:t xml:space="preserve">Support HDMI v2.0 data rates up to 2.25 Gbit/sec. lengths up to 40 </w:t>
      </w:r>
      <w:r w:rsidRPr="00CE74F9">
        <w:lastRenderedPageBreak/>
        <w:t>meters.</w:t>
      </w:r>
    </w:p>
    <w:p w14:paraId="7222DEC5" w14:textId="77777777" w:rsidR="00CE74F9" w:rsidRDefault="00787FAF" w:rsidP="00CE74F9">
      <w:pPr>
        <w:pStyle w:val="ListParagraph"/>
        <w:numPr>
          <w:ilvl w:val="4"/>
          <w:numId w:val="3"/>
        </w:numPr>
        <w:tabs>
          <w:tab w:val="left" w:pos="2567"/>
          <w:tab w:val="left" w:pos="2568"/>
        </w:tabs>
        <w:spacing w:line="360" w:lineRule="auto"/>
        <w:ind w:left="2520" w:hanging="360"/>
      </w:pPr>
      <w:r w:rsidRPr="00CE74F9">
        <w:t>Support PC data rates up to 1.65 Gbit/sec. lengths up to 60</w:t>
      </w:r>
      <w:r w:rsidRPr="00CE74F9">
        <w:rPr>
          <w:spacing w:val="-9"/>
        </w:rPr>
        <w:t xml:space="preserve"> </w:t>
      </w:r>
      <w:r w:rsidRPr="00CE74F9">
        <w:t>meters.</w:t>
      </w:r>
    </w:p>
    <w:p w14:paraId="3B7B523E" w14:textId="534684EB" w:rsidR="00CE74F9" w:rsidRDefault="00787FAF" w:rsidP="00CE74F9">
      <w:pPr>
        <w:pStyle w:val="ListParagraph"/>
        <w:numPr>
          <w:ilvl w:val="4"/>
          <w:numId w:val="3"/>
        </w:numPr>
        <w:tabs>
          <w:tab w:val="left" w:pos="2567"/>
          <w:tab w:val="left" w:pos="2568"/>
        </w:tabs>
        <w:spacing w:line="360" w:lineRule="auto"/>
        <w:ind w:left="2520" w:hanging="360"/>
      </w:pPr>
      <w:r w:rsidRPr="00CE74F9">
        <w:t>Supports PC resolutions up to 1600x1200/60 Hz and 1920x1200/60 Hz.</w:t>
      </w:r>
    </w:p>
    <w:p w14:paraId="66CF9482" w14:textId="0FF34B7A" w:rsidR="00CE74F9" w:rsidRDefault="00787FAF" w:rsidP="00CE74F9">
      <w:pPr>
        <w:pStyle w:val="ListParagraph"/>
        <w:numPr>
          <w:ilvl w:val="4"/>
          <w:numId w:val="3"/>
        </w:numPr>
        <w:tabs>
          <w:tab w:val="left" w:pos="2567"/>
          <w:tab w:val="left" w:pos="2568"/>
        </w:tabs>
        <w:spacing w:line="360" w:lineRule="auto"/>
        <w:ind w:left="2520" w:hanging="360"/>
      </w:pPr>
      <w:r w:rsidRPr="00CE74F9">
        <w:t>Made of AWG-</w:t>
      </w:r>
      <w:r w:rsidR="00CE74F9" w:rsidRPr="00CE74F9">
        <w:t>22-gauge</w:t>
      </w:r>
      <w:r w:rsidRPr="00CE74F9">
        <w:rPr>
          <w:spacing w:val="-1"/>
        </w:rPr>
        <w:t xml:space="preserve"> </w:t>
      </w:r>
      <w:r w:rsidRPr="00CE74F9">
        <w:t>wires.</w:t>
      </w:r>
    </w:p>
    <w:p w14:paraId="29308D32" w14:textId="77777777" w:rsidR="00CE74F9" w:rsidRDefault="00787FAF" w:rsidP="00CE74F9">
      <w:pPr>
        <w:pStyle w:val="ListParagraph"/>
        <w:numPr>
          <w:ilvl w:val="4"/>
          <w:numId w:val="3"/>
        </w:numPr>
        <w:tabs>
          <w:tab w:val="left" w:pos="2567"/>
          <w:tab w:val="left" w:pos="2568"/>
        </w:tabs>
        <w:spacing w:line="360" w:lineRule="auto"/>
        <w:ind w:left="2520" w:hanging="360"/>
      </w:pPr>
      <w:r w:rsidRPr="00CE74F9">
        <w:t>Triple shield for noise</w:t>
      </w:r>
      <w:r w:rsidRPr="00CE74F9">
        <w:rPr>
          <w:spacing w:val="-2"/>
        </w:rPr>
        <w:t xml:space="preserve"> </w:t>
      </w:r>
      <w:r w:rsidRPr="00CE74F9">
        <w:t>immunity.</w:t>
      </w:r>
    </w:p>
    <w:p w14:paraId="167F2DAC" w14:textId="77777777" w:rsidR="00CE74F9" w:rsidRDefault="00787FAF" w:rsidP="00CE74F9">
      <w:pPr>
        <w:pStyle w:val="ListParagraph"/>
        <w:numPr>
          <w:ilvl w:val="4"/>
          <w:numId w:val="3"/>
        </w:numPr>
        <w:tabs>
          <w:tab w:val="left" w:pos="2567"/>
          <w:tab w:val="left" w:pos="2568"/>
        </w:tabs>
        <w:spacing w:line="360" w:lineRule="auto"/>
        <w:ind w:left="2520" w:hanging="360"/>
      </w:pPr>
      <w:r w:rsidRPr="00CE74F9">
        <w:t>Cable jacket shall have dual UL Ratings: UL13 (CL2) and UL758 (AWM20276) for non-plenum spaces. In plenum environments cables shall have a CL2P rating or CMP</w:t>
      </w:r>
      <w:r w:rsidRPr="00CE74F9">
        <w:rPr>
          <w:spacing w:val="-2"/>
        </w:rPr>
        <w:t xml:space="preserve"> </w:t>
      </w:r>
      <w:r w:rsidRPr="00CE74F9">
        <w:t>rating.</w:t>
      </w:r>
    </w:p>
    <w:p w14:paraId="314A9D29" w14:textId="77777777" w:rsidR="00CE74F9" w:rsidRDefault="00787FAF" w:rsidP="00CE74F9">
      <w:pPr>
        <w:pStyle w:val="ListParagraph"/>
        <w:numPr>
          <w:ilvl w:val="4"/>
          <w:numId w:val="3"/>
        </w:numPr>
        <w:tabs>
          <w:tab w:val="left" w:pos="2567"/>
          <w:tab w:val="left" w:pos="2568"/>
        </w:tabs>
        <w:spacing w:line="360" w:lineRule="auto"/>
        <w:ind w:left="2520" w:hanging="360"/>
      </w:pPr>
      <w:r w:rsidRPr="00CE74F9">
        <w:t>RoHS</w:t>
      </w:r>
      <w:r w:rsidRPr="00CE74F9">
        <w:rPr>
          <w:spacing w:val="-1"/>
        </w:rPr>
        <w:t xml:space="preserve"> </w:t>
      </w:r>
      <w:r w:rsidRPr="00CE74F9">
        <w:t>compliant.</w:t>
      </w:r>
    </w:p>
    <w:p w14:paraId="3A5E5096" w14:textId="2C115DDC" w:rsidR="00457BBC" w:rsidRPr="00CE74F9" w:rsidRDefault="00787FAF" w:rsidP="00CE74F9">
      <w:pPr>
        <w:pStyle w:val="ListParagraph"/>
        <w:numPr>
          <w:ilvl w:val="4"/>
          <w:numId w:val="3"/>
        </w:numPr>
        <w:tabs>
          <w:tab w:val="left" w:pos="2567"/>
          <w:tab w:val="left" w:pos="2568"/>
        </w:tabs>
        <w:spacing w:line="360" w:lineRule="auto"/>
        <w:ind w:left="2520" w:hanging="360"/>
      </w:pPr>
      <w:r w:rsidRPr="00CE74F9">
        <w:t>Gold plated</w:t>
      </w:r>
      <w:r w:rsidRPr="00CE74F9">
        <w:rPr>
          <w:spacing w:val="-1"/>
        </w:rPr>
        <w:t xml:space="preserve"> </w:t>
      </w:r>
      <w:r w:rsidRPr="00CE74F9">
        <w:t>connectors.</w:t>
      </w:r>
    </w:p>
    <w:p w14:paraId="5BE85283" w14:textId="02B3B41D" w:rsidR="00457BBC" w:rsidRPr="00CE74F9" w:rsidRDefault="00787FAF" w:rsidP="00CE74F9">
      <w:pPr>
        <w:pStyle w:val="ListParagraph"/>
        <w:numPr>
          <w:ilvl w:val="2"/>
          <w:numId w:val="3"/>
        </w:numPr>
        <w:tabs>
          <w:tab w:val="left" w:pos="1417"/>
        </w:tabs>
        <w:spacing w:line="360" w:lineRule="auto"/>
        <w:ind w:left="1080" w:hanging="360"/>
      </w:pPr>
      <w:r w:rsidRPr="00CE74F9">
        <w:t xml:space="preserve">Connectors and </w:t>
      </w:r>
      <w:r w:rsidR="00E00336">
        <w:t>P</w:t>
      </w:r>
      <w:r w:rsidRPr="00CE74F9">
        <w:t>lates:</w:t>
      </w:r>
      <w:r w:rsidR="00CE74F9">
        <w:t xml:space="preserve"> the</w:t>
      </w:r>
      <w:r w:rsidRPr="00CE74F9">
        <w:t xml:space="preserve"> Contractor shall provide connector and plates to terminate all wiring </w:t>
      </w:r>
      <w:r w:rsidR="00CE74F9" w:rsidRPr="00CE74F9">
        <w:t>parts</w:t>
      </w:r>
      <w:r w:rsidRPr="00CE74F9">
        <w:t xml:space="preserve"> of the audio</w:t>
      </w:r>
      <w:r w:rsidR="00CE74F9">
        <w:t>-</w:t>
      </w:r>
      <w:r w:rsidRPr="00CE74F9">
        <w:t xml:space="preserve">visual systems, </w:t>
      </w:r>
      <w:r w:rsidR="00CE74F9" w:rsidRPr="00CE74F9">
        <w:t>regardless of</w:t>
      </w:r>
      <w:r w:rsidRPr="00CE74F9">
        <w:t xml:space="preserve"> if shown or not in the design drawings. As a general guideline, the </w:t>
      </w:r>
      <w:r w:rsidR="00CE74F9" w:rsidRPr="00CE74F9">
        <w:t>audio-visual</w:t>
      </w:r>
      <w:r w:rsidRPr="00CE74F9">
        <w:t xml:space="preserve"> systems installers shall follow these</w:t>
      </w:r>
      <w:r w:rsidRPr="00CE74F9">
        <w:rPr>
          <w:spacing w:val="-1"/>
        </w:rPr>
        <w:t xml:space="preserve"> </w:t>
      </w:r>
      <w:r w:rsidRPr="00CE74F9">
        <w:t>recommendations:</w:t>
      </w:r>
    </w:p>
    <w:p w14:paraId="0E38FCFF" w14:textId="2C0AAAAB" w:rsidR="00CE74F9" w:rsidRDefault="00787FAF" w:rsidP="00CE74F9">
      <w:pPr>
        <w:pStyle w:val="ListParagraph"/>
        <w:numPr>
          <w:ilvl w:val="3"/>
          <w:numId w:val="3"/>
        </w:numPr>
        <w:tabs>
          <w:tab w:val="left" w:pos="1991"/>
          <w:tab w:val="left" w:pos="1993"/>
        </w:tabs>
        <w:spacing w:line="360" w:lineRule="auto"/>
        <w:ind w:left="1800" w:hanging="360"/>
      </w:pPr>
      <w:r w:rsidRPr="00CE74F9">
        <w:t>When</w:t>
      </w:r>
      <w:r w:rsidRPr="00CE74F9">
        <w:rPr>
          <w:spacing w:val="-11"/>
        </w:rPr>
        <w:t xml:space="preserve"> </w:t>
      </w:r>
      <w:r w:rsidRPr="00CE74F9">
        <w:t>custom</w:t>
      </w:r>
      <w:r w:rsidRPr="00CE74F9">
        <w:rPr>
          <w:spacing w:val="-11"/>
        </w:rPr>
        <w:t xml:space="preserve"> </w:t>
      </w:r>
      <w:r w:rsidRPr="00CE74F9">
        <w:t>panels</w:t>
      </w:r>
      <w:r w:rsidRPr="00CE74F9">
        <w:rPr>
          <w:spacing w:val="-11"/>
        </w:rPr>
        <w:t xml:space="preserve"> </w:t>
      </w:r>
      <w:r w:rsidRPr="00CE74F9">
        <w:t>or</w:t>
      </w:r>
      <w:r w:rsidRPr="00CE74F9">
        <w:rPr>
          <w:spacing w:val="-12"/>
        </w:rPr>
        <w:t xml:space="preserve"> </w:t>
      </w:r>
      <w:r w:rsidRPr="00CE74F9">
        <w:t>plates</w:t>
      </w:r>
      <w:r w:rsidRPr="00CE74F9">
        <w:rPr>
          <w:spacing w:val="-11"/>
        </w:rPr>
        <w:t xml:space="preserve"> </w:t>
      </w:r>
      <w:r w:rsidRPr="00CE74F9">
        <w:t>are</w:t>
      </w:r>
      <w:r w:rsidRPr="00CE74F9">
        <w:rPr>
          <w:spacing w:val="-12"/>
        </w:rPr>
        <w:t xml:space="preserve"> </w:t>
      </w:r>
      <w:r w:rsidRPr="00CE74F9">
        <w:t>required</w:t>
      </w:r>
      <w:r w:rsidRPr="00CE74F9">
        <w:rPr>
          <w:spacing w:val="-11"/>
        </w:rPr>
        <w:t xml:space="preserve"> </w:t>
      </w:r>
      <w:r w:rsidRPr="00CE74F9">
        <w:t>in</w:t>
      </w:r>
      <w:r w:rsidRPr="00CE74F9">
        <w:rPr>
          <w:spacing w:val="-12"/>
        </w:rPr>
        <w:t xml:space="preserve"> </w:t>
      </w:r>
      <w:r w:rsidRPr="00CE74F9">
        <w:t>the</w:t>
      </w:r>
      <w:r w:rsidRPr="00CE74F9">
        <w:rPr>
          <w:spacing w:val="-12"/>
        </w:rPr>
        <w:t xml:space="preserve"> </w:t>
      </w:r>
      <w:r w:rsidRPr="00CE74F9">
        <w:t>project,</w:t>
      </w:r>
      <w:r w:rsidRPr="00CE74F9">
        <w:rPr>
          <w:spacing w:val="-12"/>
        </w:rPr>
        <w:t xml:space="preserve"> </w:t>
      </w:r>
      <w:r w:rsidRPr="00CE74F9">
        <w:t>th</w:t>
      </w:r>
      <w:r w:rsidR="00CE74F9">
        <w:t>e</w:t>
      </w:r>
      <w:r w:rsidRPr="00CE74F9">
        <w:rPr>
          <w:spacing w:val="-12"/>
        </w:rPr>
        <w:t xml:space="preserve"> </w:t>
      </w:r>
      <w:r w:rsidRPr="00CE74F9">
        <w:t>Contractor</w:t>
      </w:r>
      <w:r w:rsidRPr="00CE74F9">
        <w:rPr>
          <w:spacing w:val="-11"/>
        </w:rPr>
        <w:t xml:space="preserve"> </w:t>
      </w:r>
      <w:r w:rsidRPr="00CE74F9">
        <w:t xml:space="preserve">shall submit detail drawings of all plates for approval by the </w:t>
      </w:r>
      <w:r w:rsidR="00CE74F9">
        <w:t>d</w:t>
      </w:r>
      <w:r w:rsidRPr="00CE74F9">
        <w:t>esign</w:t>
      </w:r>
      <w:r w:rsidRPr="00CE74F9">
        <w:rPr>
          <w:spacing w:val="-7"/>
        </w:rPr>
        <w:t xml:space="preserve"> </w:t>
      </w:r>
      <w:r w:rsidRPr="00CE74F9">
        <w:t>Engineer</w:t>
      </w:r>
      <w:r w:rsidR="00CE74F9">
        <w:t>.</w:t>
      </w:r>
    </w:p>
    <w:p w14:paraId="4B83AC18" w14:textId="06066442" w:rsidR="00457BBC" w:rsidRPr="00CE74F9" w:rsidRDefault="00787FAF" w:rsidP="00CE74F9">
      <w:pPr>
        <w:pStyle w:val="ListParagraph"/>
        <w:numPr>
          <w:ilvl w:val="3"/>
          <w:numId w:val="3"/>
        </w:numPr>
        <w:tabs>
          <w:tab w:val="left" w:pos="1991"/>
          <w:tab w:val="left" w:pos="1993"/>
        </w:tabs>
        <w:spacing w:line="360" w:lineRule="auto"/>
        <w:ind w:left="1800" w:hanging="360"/>
      </w:pPr>
      <w:r w:rsidRPr="00CE74F9">
        <w:t xml:space="preserve">All termination of UTP Category 6 cables shall be done in accordance </w:t>
      </w:r>
      <w:r w:rsidR="00CE74F9" w:rsidRPr="00CE74F9">
        <w:t>with</w:t>
      </w:r>
      <w:r w:rsidRPr="00CE74F9">
        <w:t xml:space="preserve"> </w:t>
      </w:r>
      <w:r w:rsidR="00CE74F9">
        <w:t>the s</w:t>
      </w:r>
      <w:r w:rsidRPr="00CE74F9">
        <w:t xml:space="preserve">tructured </w:t>
      </w:r>
      <w:r w:rsidR="00CE74F9">
        <w:t>c</w:t>
      </w:r>
      <w:r w:rsidRPr="00CE74F9">
        <w:t>abling</w:t>
      </w:r>
      <w:r w:rsidRPr="00CE74F9">
        <w:rPr>
          <w:spacing w:val="-1"/>
        </w:rPr>
        <w:t xml:space="preserve"> </w:t>
      </w:r>
      <w:r w:rsidR="00CE74F9">
        <w:t>s</w:t>
      </w:r>
      <w:r w:rsidRPr="00CE74F9">
        <w:t>ection.</w:t>
      </w:r>
    </w:p>
    <w:p w14:paraId="36C465D8" w14:textId="5FA284E3" w:rsidR="00457BBC" w:rsidRPr="00CE74F9" w:rsidRDefault="00787FAF" w:rsidP="00CE74F9">
      <w:pPr>
        <w:pStyle w:val="ListParagraph"/>
        <w:numPr>
          <w:ilvl w:val="1"/>
          <w:numId w:val="3"/>
        </w:numPr>
        <w:tabs>
          <w:tab w:val="left" w:pos="839"/>
          <w:tab w:val="left" w:pos="840"/>
        </w:tabs>
        <w:spacing w:line="360" w:lineRule="auto"/>
        <w:ind w:left="720"/>
      </w:pPr>
      <w:r w:rsidRPr="00CE74F9">
        <w:t>MEDIA PRODUCTION LAB VIDEO</w:t>
      </w:r>
      <w:r w:rsidRPr="00CE74F9">
        <w:rPr>
          <w:spacing w:val="-1"/>
        </w:rPr>
        <w:t xml:space="preserve"> </w:t>
      </w:r>
      <w:r w:rsidRPr="00CE74F9">
        <w:t>WALL</w:t>
      </w:r>
    </w:p>
    <w:p w14:paraId="2FD315BA" w14:textId="77777777" w:rsidR="00CE74F9" w:rsidRDefault="00787FAF" w:rsidP="00CE74F9">
      <w:pPr>
        <w:pStyle w:val="ListParagraph"/>
        <w:numPr>
          <w:ilvl w:val="2"/>
          <w:numId w:val="3"/>
        </w:numPr>
        <w:tabs>
          <w:tab w:val="left" w:pos="1416"/>
          <w:tab w:val="left" w:pos="1417"/>
        </w:tabs>
        <w:spacing w:line="360" w:lineRule="auto"/>
        <w:ind w:left="1080" w:hanging="360"/>
      </w:pPr>
      <w:r w:rsidRPr="00CE74F9">
        <w:t>Refer to drawings/details for interconnection and</w:t>
      </w:r>
      <w:r w:rsidRPr="00CE74F9">
        <w:rPr>
          <w:spacing w:val="-2"/>
        </w:rPr>
        <w:t xml:space="preserve"> </w:t>
      </w:r>
      <w:r w:rsidRPr="00CE74F9">
        <w:t>equipment.</w:t>
      </w:r>
    </w:p>
    <w:p w14:paraId="6440B5FA" w14:textId="0FCFC925" w:rsidR="00457BBC" w:rsidRPr="00CE74F9" w:rsidRDefault="00787FAF" w:rsidP="00CE74F9">
      <w:pPr>
        <w:pStyle w:val="ListParagraph"/>
        <w:numPr>
          <w:ilvl w:val="2"/>
          <w:numId w:val="3"/>
        </w:numPr>
        <w:tabs>
          <w:tab w:val="left" w:pos="1416"/>
          <w:tab w:val="left" w:pos="1417"/>
        </w:tabs>
        <w:spacing w:line="360" w:lineRule="auto"/>
        <w:ind w:left="1080" w:hanging="360"/>
      </w:pPr>
      <w:r w:rsidRPr="00CE74F9">
        <w:t>Provide video wall rated, 55″ LED</w:t>
      </w:r>
      <w:r w:rsidR="00CE74F9">
        <w:t xml:space="preserve"> </w:t>
      </w:r>
      <w:r w:rsidRPr="00CE74F9">
        <w:t>backlit display with ultra</w:t>
      </w:r>
      <w:r w:rsidR="00CE74F9">
        <w:t xml:space="preserve"> </w:t>
      </w:r>
      <w:r w:rsidRPr="00CE74F9">
        <w:t>narrow bezel. Provide tilt wall mounts for video wall display. Quantiles as indicated on</w:t>
      </w:r>
      <w:r w:rsidRPr="00CE74F9">
        <w:rPr>
          <w:spacing w:val="-10"/>
        </w:rPr>
        <w:t xml:space="preserve"> </w:t>
      </w:r>
      <w:r w:rsidRPr="00CE74F9">
        <w:t>drawings.</w:t>
      </w:r>
    </w:p>
    <w:p w14:paraId="7C8B48C0" w14:textId="1E0BD64F" w:rsidR="00457BBC" w:rsidRPr="00CE74F9" w:rsidRDefault="00787FAF" w:rsidP="00CE74F9">
      <w:pPr>
        <w:pStyle w:val="ListParagraph"/>
        <w:numPr>
          <w:ilvl w:val="3"/>
          <w:numId w:val="3"/>
        </w:numPr>
        <w:tabs>
          <w:tab w:val="left" w:pos="1991"/>
          <w:tab w:val="left" w:pos="1992"/>
        </w:tabs>
        <w:spacing w:line="360" w:lineRule="auto"/>
        <w:ind w:left="1800" w:hanging="360"/>
      </w:pPr>
      <w:r w:rsidRPr="00CE74F9">
        <w:t xml:space="preserve">Acceptable </w:t>
      </w:r>
      <w:r w:rsidR="00CE74F9">
        <w:t>m</w:t>
      </w:r>
      <w:r w:rsidRPr="00CE74F9">
        <w:t>anufacturer:</w:t>
      </w:r>
      <w:bookmarkStart w:id="1" w:name="_Hlk531268840"/>
      <w:r w:rsidR="00CE74F9">
        <w:t xml:space="preserve"> </w:t>
      </w:r>
      <w:r w:rsidRPr="00CE74F9">
        <w:t xml:space="preserve">NEC X555UNV-TMX4P </w:t>
      </w:r>
      <w:bookmarkEnd w:id="1"/>
      <w:r w:rsidRPr="00CE74F9">
        <w:t>with Peerless DS-VW765- LAND mounts.</w:t>
      </w:r>
    </w:p>
    <w:p w14:paraId="03952A94" w14:textId="50847B04" w:rsidR="00457BBC" w:rsidRPr="00CE74F9" w:rsidRDefault="00787FAF" w:rsidP="00BE3749">
      <w:pPr>
        <w:pStyle w:val="ListParagraph"/>
        <w:numPr>
          <w:ilvl w:val="2"/>
          <w:numId w:val="3"/>
        </w:numPr>
        <w:tabs>
          <w:tab w:val="left" w:pos="1417"/>
        </w:tabs>
        <w:spacing w:line="360" w:lineRule="auto"/>
        <w:ind w:left="1080" w:hanging="360"/>
      </w:pPr>
      <w:r w:rsidRPr="00CE74F9">
        <w:t xml:space="preserve">Provide </w:t>
      </w:r>
      <w:r w:rsidR="00CE74F9" w:rsidRPr="00CE74F9">
        <w:t>minicomputer</w:t>
      </w:r>
      <w:r w:rsidRPr="00CE74F9">
        <w:t xml:space="preserve"> in rack at MDF. Provide with six USB 3.0 ports, two </w:t>
      </w:r>
      <w:r w:rsidR="00CE74F9">
        <w:t>d</w:t>
      </w:r>
      <w:r w:rsidRPr="00CE74F9">
        <w:t>isplay</w:t>
      </w:r>
      <w:r w:rsidR="00CE74F9">
        <w:t xml:space="preserve"> p</w:t>
      </w:r>
      <w:r w:rsidRPr="00CE74F9">
        <w:t>ort connections, one VGA video port, one LAN connection</w:t>
      </w:r>
      <w:r w:rsidR="00CE74F9">
        <w:t xml:space="preserve"> and</w:t>
      </w:r>
      <w:r w:rsidRPr="00CE74F9">
        <w:t xml:space="preserve"> integrated wireless. </w:t>
      </w:r>
      <w:r w:rsidR="00CE74F9" w:rsidRPr="00CE74F9">
        <w:t>Minicomputers</w:t>
      </w:r>
      <w:r w:rsidRPr="00CE74F9">
        <w:t xml:space="preserve"> </w:t>
      </w:r>
      <w:r w:rsidR="00CE74F9">
        <w:t xml:space="preserve">shall </w:t>
      </w:r>
      <w:r w:rsidRPr="00CE74F9">
        <w:t>have most current Intel 4th-gen</w:t>
      </w:r>
      <w:r w:rsidR="00CE74F9">
        <w:t>eration</w:t>
      </w:r>
      <w:r w:rsidRPr="00CE74F9">
        <w:t xml:space="preserve"> </w:t>
      </w:r>
      <w:r w:rsidR="00CE74F9">
        <w:t>c</w:t>
      </w:r>
      <w:r w:rsidRPr="00CE74F9">
        <w:t>ore processors. Integrate with system. Provide wireless keyboard and mouse to be located in the space.</w:t>
      </w:r>
    </w:p>
    <w:p w14:paraId="6B75A59D" w14:textId="39846D0F" w:rsidR="00457BBC" w:rsidRPr="00CE74F9" w:rsidRDefault="00787FAF" w:rsidP="00CE74F9">
      <w:pPr>
        <w:pStyle w:val="ListParagraph"/>
        <w:numPr>
          <w:ilvl w:val="3"/>
          <w:numId w:val="3"/>
        </w:numPr>
        <w:tabs>
          <w:tab w:val="left" w:pos="1992"/>
          <w:tab w:val="left" w:pos="1993"/>
        </w:tabs>
        <w:spacing w:line="360" w:lineRule="auto"/>
        <w:ind w:left="1800" w:hanging="360"/>
      </w:pPr>
      <w:r w:rsidRPr="00CE74F9">
        <w:t xml:space="preserve">Acceptable </w:t>
      </w:r>
      <w:r w:rsidR="00CE74F9">
        <w:t>m</w:t>
      </w:r>
      <w:r w:rsidRPr="00CE74F9">
        <w:t>anufacturer: HP EliteDesk 800 G1 Desktop Mini Business PC, i5 with SDRAM for 16GB of RAM, vPro</w:t>
      </w:r>
      <w:r w:rsidR="00CE74F9">
        <w:t xml:space="preserve"> and</w:t>
      </w:r>
      <w:r w:rsidRPr="00CE74F9">
        <w:t xml:space="preserve"> VESA wall</w:t>
      </w:r>
      <w:r w:rsidRPr="00CE74F9">
        <w:rPr>
          <w:spacing w:val="-2"/>
        </w:rPr>
        <w:t xml:space="preserve"> </w:t>
      </w:r>
      <w:r w:rsidRPr="00CE74F9">
        <w:t>mount.</w:t>
      </w:r>
    </w:p>
    <w:p w14:paraId="28D5E131" w14:textId="0B52ADAD" w:rsidR="00CE74F9" w:rsidRDefault="00787FAF" w:rsidP="00CE74F9">
      <w:pPr>
        <w:pStyle w:val="ListParagraph"/>
        <w:numPr>
          <w:ilvl w:val="2"/>
          <w:numId w:val="3"/>
        </w:numPr>
        <w:tabs>
          <w:tab w:val="left" w:pos="1417"/>
        </w:tabs>
        <w:spacing w:line="360" w:lineRule="auto"/>
        <w:ind w:left="1080" w:hanging="360"/>
      </w:pPr>
      <w:r w:rsidRPr="00CE74F9">
        <w:t>Provide, in required quantities, whether listed or not, software and the licenses to accomplish the video, video wall</w:t>
      </w:r>
      <w:r w:rsidR="00CE74F9">
        <w:t xml:space="preserve"> and</w:t>
      </w:r>
      <w:r w:rsidRPr="00CE74F9">
        <w:t xml:space="preserve"> sound</w:t>
      </w:r>
      <w:r w:rsidRPr="00CE74F9">
        <w:rPr>
          <w:spacing w:val="-2"/>
        </w:rPr>
        <w:t xml:space="preserve"> </w:t>
      </w:r>
      <w:r w:rsidRPr="00CE74F9">
        <w:t>functions.</w:t>
      </w:r>
    </w:p>
    <w:p w14:paraId="3C0A2E9D" w14:textId="77777777" w:rsidR="00CE74F9" w:rsidRDefault="00787FAF" w:rsidP="00CE74F9">
      <w:pPr>
        <w:pStyle w:val="ListParagraph"/>
        <w:numPr>
          <w:ilvl w:val="2"/>
          <w:numId w:val="3"/>
        </w:numPr>
        <w:spacing w:line="360" w:lineRule="auto"/>
        <w:ind w:left="1080" w:hanging="360"/>
      </w:pPr>
      <w:r w:rsidRPr="00CE74F9">
        <w:t xml:space="preserve">Cable shall be installed in an aesthetical manner, as determined by the </w:t>
      </w:r>
      <w:r w:rsidRPr="00CE74F9">
        <w:lastRenderedPageBreak/>
        <w:t>Owner/Engineer.</w:t>
      </w:r>
    </w:p>
    <w:p w14:paraId="277BB88C" w14:textId="77777777" w:rsidR="00CE74F9" w:rsidRDefault="00787FAF" w:rsidP="00CE74F9">
      <w:pPr>
        <w:pStyle w:val="ListParagraph"/>
        <w:numPr>
          <w:ilvl w:val="2"/>
          <w:numId w:val="3"/>
        </w:numPr>
        <w:spacing w:line="360" w:lineRule="auto"/>
        <w:ind w:left="1080" w:hanging="360"/>
      </w:pPr>
      <w:r w:rsidRPr="00CE74F9">
        <w:t>Provide sound system and control, as shown on the</w:t>
      </w:r>
      <w:r w:rsidRPr="00CE74F9">
        <w:rPr>
          <w:spacing w:val="-4"/>
        </w:rPr>
        <w:t xml:space="preserve"> </w:t>
      </w:r>
      <w:r w:rsidRPr="00CE74F9">
        <w:t>drawings.</w:t>
      </w:r>
    </w:p>
    <w:p w14:paraId="386C981F" w14:textId="28589C43" w:rsidR="00457BBC" w:rsidRPr="00CE74F9" w:rsidRDefault="00787FAF" w:rsidP="00CE74F9">
      <w:pPr>
        <w:pStyle w:val="ListParagraph"/>
        <w:numPr>
          <w:ilvl w:val="2"/>
          <w:numId w:val="3"/>
        </w:numPr>
        <w:spacing w:line="360" w:lineRule="auto"/>
        <w:ind w:left="1080" w:hanging="360"/>
      </w:pPr>
      <w:r w:rsidRPr="00CE74F9">
        <w:t>Provide audio rack sized to house</w:t>
      </w:r>
      <w:r w:rsidRPr="00CE74F9">
        <w:rPr>
          <w:spacing w:val="-2"/>
        </w:rPr>
        <w:t xml:space="preserve"> </w:t>
      </w:r>
      <w:r w:rsidRPr="00CE74F9">
        <w:t>equipment</w:t>
      </w:r>
      <w:r w:rsidR="00CE74F9">
        <w:t>.</w:t>
      </w:r>
    </w:p>
    <w:p w14:paraId="6BE0A52F" w14:textId="6A6F7893" w:rsidR="00457BBC" w:rsidRPr="00CE74F9" w:rsidRDefault="00787FAF" w:rsidP="00CE74F9">
      <w:pPr>
        <w:pStyle w:val="ListParagraph"/>
        <w:numPr>
          <w:ilvl w:val="1"/>
          <w:numId w:val="3"/>
        </w:numPr>
        <w:tabs>
          <w:tab w:val="left" w:pos="839"/>
          <w:tab w:val="left" w:pos="840"/>
        </w:tabs>
        <w:spacing w:line="360" w:lineRule="auto"/>
        <w:ind w:left="720"/>
      </w:pPr>
      <w:r w:rsidRPr="00CE74F9">
        <w:t>DINING ROOM (01-120) AND MULTIPURPOSE ROOM (01-123) (ONE IN EACH ROOM)</w:t>
      </w:r>
    </w:p>
    <w:p w14:paraId="7350E2BD" w14:textId="10A3C204" w:rsidR="00CE74F9" w:rsidRDefault="00787FAF" w:rsidP="00CE74F9">
      <w:pPr>
        <w:pStyle w:val="ListParagraph"/>
        <w:numPr>
          <w:ilvl w:val="2"/>
          <w:numId w:val="3"/>
        </w:numPr>
        <w:tabs>
          <w:tab w:val="left" w:pos="1417"/>
        </w:tabs>
        <w:spacing w:line="360" w:lineRule="auto"/>
        <w:ind w:left="1080" w:hanging="360"/>
      </w:pPr>
      <w:r w:rsidRPr="00CE74F9">
        <w:t>Provide ceiling</w:t>
      </w:r>
      <w:r w:rsidR="00CE74F9">
        <w:t xml:space="preserve"> </w:t>
      </w:r>
      <w:r w:rsidRPr="00CE74F9">
        <w:t>mount projector (x2):</w:t>
      </w:r>
      <w:r w:rsidR="00E00336">
        <w:t xml:space="preserve"> </w:t>
      </w:r>
      <w:r w:rsidRPr="00CE74F9">
        <w:t>Epson</w:t>
      </w:r>
      <w:r w:rsidR="00CE74F9">
        <w:t xml:space="preserve"> </w:t>
      </w:r>
      <w:r w:rsidRPr="00CE74F9">
        <w:t>Powerlite 1780W WXGA 3LCD (if discontinued,</w:t>
      </w:r>
      <w:r w:rsidRPr="00CE74F9">
        <w:rPr>
          <w:spacing w:val="-8"/>
        </w:rPr>
        <w:t xml:space="preserve"> </w:t>
      </w:r>
      <w:r w:rsidRPr="00CE74F9">
        <w:t>provide</w:t>
      </w:r>
      <w:r w:rsidRPr="00CE74F9">
        <w:rPr>
          <w:spacing w:val="-8"/>
        </w:rPr>
        <w:t xml:space="preserve"> </w:t>
      </w:r>
      <w:r w:rsidRPr="00CE74F9">
        <w:t>most</w:t>
      </w:r>
      <w:r w:rsidRPr="00CE74F9">
        <w:rPr>
          <w:spacing w:val="-8"/>
        </w:rPr>
        <w:t xml:space="preserve"> </w:t>
      </w:r>
      <w:r w:rsidRPr="00CE74F9">
        <w:t>current</w:t>
      </w:r>
      <w:r w:rsidRPr="00CE74F9">
        <w:rPr>
          <w:spacing w:val="-8"/>
        </w:rPr>
        <w:t xml:space="preserve"> </w:t>
      </w:r>
      <w:r w:rsidRPr="00CE74F9">
        <w:t>replacement</w:t>
      </w:r>
      <w:r w:rsidRPr="00CE74F9">
        <w:rPr>
          <w:spacing w:val="-9"/>
        </w:rPr>
        <w:t xml:space="preserve"> </w:t>
      </w:r>
      <w:r w:rsidRPr="00CE74F9">
        <w:t>product)</w:t>
      </w:r>
      <w:r w:rsidRPr="00CE74F9">
        <w:rPr>
          <w:spacing w:val="-8"/>
        </w:rPr>
        <w:t xml:space="preserve"> </w:t>
      </w:r>
      <w:r w:rsidRPr="00CE74F9">
        <w:t>in</w:t>
      </w:r>
      <w:r w:rsidRPr="00CE74F9">
        <w:rPr>
          <w:spacing w:val="-8"/>
        </w:rPr>
        <w:t xml:space="preserve"> </w:t>
      </w:r>
      <w:r w:rsidRPr="00CE74F9">
        <w:t>designated</w:t>
      </w:r>
      <w:r w:rsidRPr="00CE74F9">
        <w:rPr>
          <w:spacing w:val="-8"/>
        </w:rPr>
        <w:t xml:space="preserve"> </w:t>
      </w:r>
      <w:r w:rsidRPr="00CE74F9">
        <w:t>location</w:t>
      </w:r>
      <w:r w:rsidRPr="00CE74F9">
        <w:rPr>
          <w:spacing w:val="-8"/>
        </w:rPr>
        <w:t xml:space="preserve"> </w:t>
      </w:r>
      <w:r w:rsidRPr="00CE74F9">
        <w:t>and install with associated cabling or as directed by Owner prior to ordering. Refer to drawings for general location. Projector shall be located such that the projected image fills up the projection</w:t>
      </w:r>
      <w:r w:rsidRPr="00CE74F9">
        <w:rPr>
          <w:spacing w:val="-1"/>
        </w:rPr>
        <w:t xml:space="preserve"> </w:t>
      </w:r>
      <w:r w:rsidRPr="00CE74F9">
        <w:t>screen.</w:t>
      </w:r>
    </w:p>
    <w:p w14:paraId="4E1B1E4D" w14:textId="0EF278C8" w:rsidR="00CE74F9" w:rsidRDefault="00787FAF" w:rsidP="00CE74F9">
      <w:pPr>
        <w:pStyle w:val="ListParagraph"/>
        <w:numPr>
          <w:ilvl w:val="2"/>
          <w:numId w:val="3"/>
        </w:numPr>
        <w:tabs>
          <w:tab w:val="left" w:pos="1417"/>
        </w:tabs>
        <w:spacing w:line="360" w:lineRule="auto"/>
        <w:ind w:left="1080" w:hanging="360"/>
      </w:pPr>
      <w:r w:rsidRPr="00CE74F9">
        <w:t xml:space="preserve">Projector </w:t>
      </w:r>
      <w:r w:rsidR="00E00336">
        <w:t>M</w:t>
      </w:r>
      <w:r w:rsidRPr="00CE74F9">
        <w:t xml:space="preserve">ount </w:t>
      </w:r>
      <w:r w:rsidR="00E00336">
        <w:t>P</w:t>
      </w:r>
      <w:r w:rsidRPr="00CE74F9">
        <w:t xml:space="preserve">er </w:t>
      </w:r>
      <w:r w:rsidR="00E00336">
        <w:t>P</w:t>
      </w:r>
      <w:r w:rsidRPr="00CE74F9">
        <w:t xml:space="preserve">rojector: FSR </w:t>
      </w:r>
      <w:r w:rsidR="00CE74F9">
        <w:t>c</w:t>
      </w:r>
      <w:r w:rsidRPr="00CE74F9">
        <w:t xml:space="preserve">eiling </w:t>
      </w:r>
      <w:r w:rsidR="00CE74F9">
        <w:t>e</w:t>
      </w:r>
      <w:r w:rsidRPr="00CE74F9">
        <w:t xml:space="preserve">nclosure (CB-22P) as shown on drawings. Extend pole to correct height with extension tubes for projector installation consistent with manufacturer’s requirements. Provide </w:t>
      </w:r>
      <w:r w:rsidR="00CE74F9">
        <w:t>u</w:t>
      </w:r>
      <w:r w:rsidRPr="00CE74F9">
        <w:t xml:space="preserve">niversal </w:t>
      </w:r>
      <w:r w:rsidR="00CE74F9">
        <w:t>p</w:t>
      </w:r>
      <w:r w:rsidRPr="00CE74F9">
        <w:t xml:space="preserve">rojector </w:t>
      </w:r>
      <w:r w:rsidR="00CE74F9">
        <w:t>m</w:t>
      </w:r>
      <w:r w:rsidRPr="00CE74F9">
        <w:t>ount</w:t>
      </w:r>
      <w:r w:rsidRPr="00CE74F9">
        <w:rPr>
          <w:spacing w:val="-1"/>
        </w:rPr>
        <w:t xml:space="preserve"> </w:t>
      </w:r>
      <w:r w:rsidRPr="00CE74F9">
        <w:t>(ELPMBPJG).</w:t>
      </w:r>
    </w:p>
    <w:p w14:paraId="18314A36" w14:textId="0CD70302" w:rsidR="00CE74F9" w:rsidRDefault="00787FAF" w:rsidP="00CE74F9">
      <w:pPr>
        <w:pStyle w:val="ListParagraph"/>
        <w:numPr>
          <w:ilvl w:val="2"/>
          <w:numId w:val="3"/>
        </w:numPr>
        <w:tabs>
          <w:tab w:val="left" w:pos="1417"/>
        </w:tabs>
        <w:spacing w:line="360" w:lineRule="auto"/>
        <w:ind w:left="1080" w:hanging="360"/>
      </w:pPr>
      <w:r w:rsidRPr="00CE74F9">
        <w:t>Electrical, data</w:t>
      </w:r>
      <w:r w:rsidR="00CE74F9">
        <w:t xml:space="preserve"> and</w:t>
      </w:r>
      <w:r w:rsidRPr="00CE74F9">
        <w:t xml:space="preserve"> </w:t>
      </w:r>
      <w:r w:rsidR="00CE74F9">
        <w:t>audio-visual</w:t>
      </w:r>
      <w:r w:rsidRPr="00CE74F9">
        <w:t xml:space="preserve"> connections to be mounted as shown on drawings with </w:t>
      </w:r>
      <w:r w:rsidR="00CE74F9" w:rsidRPr="00CE74F9">
        <w:t>a</w:t>
      </w:r>
      <w:r w:rsidRPr="00CE74F9">
        <w:t xml:space="preserve"> ceiling</w:t>
      </w:r>
      <w:r w:rsidRPr="00CE74F9">
        <w:rPr>
          <w:spacing w:val="-11"/>
        </w:rPr>
        <w:t xml:space="preserve"> </w:t>
      </w:r>
      <w:r w:rsidRPr="00CE74F9">
        <w:t>enclosure.</w:t>
      </w:r>
      <w:r w:rsidRPr="00CE74F9">
        <w:rPr>
          <w:spacing w:val="40"/>
        </w:rPr>
        <w:t xml:space="preserve"> </w:t>
      </w:r>
      <w:r w:rsidRPr="00CE74F9">
        <w:t>Projector</w:t>
      </w:r>
      <w:r w:rsidRPr="00CE74F9">
        <w:rPr>
          <w:spacing w:val="-11"/>
        </w:rPr>
        <w:t xml:space="preserve"> </w:t>
      </w:r>
      <w:r w:rsidRPr="00CE74F9">
        <w:t>shall</w:t>
      </w:r>
      <w:r w:rsidRPr="00CE74F9">
        <w:rPr>
          <w:spacing w:val="-11"/>
        </w:rPr>
        <w:t xml:space="preserve"> </w:t>
      </w:r>
      <w:r w:rsidRPr="00CE74F9">
        <w:t>be</w:t>
      </w:r>
      <w:r w:rsidRPr="00CE74F9">
        <w:rPr>
          <w:spacing w:val="-11"/>
        </w:rPr>
        <w:t xml:space="preserve"> </w:t>
      </w:r>
      <w:r w:rsidRPr="00CE74F9">
        <w:t>centered</w:t>
      </w:r>
      <w:r w:rsidRPr="00CE74F9">
        <w:rPr>
          <w:spacing w:val="-11"/>
        </w:rPr>
        <w:t xml:space="preserve"> </w:t>
      </w:r>
      <w:r w:rsidRPr="00CE74F9">
        <w:t>on</w:t>
      </w:r>
      <w:r w:rsidRPr="00CE74F9">
        <w:rPr>
          <w:spacing w:val="-11"/>
        </w:rPr>
        <w:t xml:space="preserve"> </w:t>
      </w:r>
      <w:r w:rsidRPr="00CE74F9">
        <w:t>the</w:t>
      </w:r>
      <w:r w:rsidRPr="00CE74F9">
        <w:rPr>
          <w:spacing w:val="-10"/>
        </w:rPr>
        <w:t xml:space="preserve"> </w:t>
      </w:r>
      <w:r w:rsidRPr="00CE74F9">
        <w:t>screen</w:t>
      </w:r>
      <w:r w:rsidRPr="00CE74F9">
        <w:rPr>
          <w:spacing w:val="-11"/>
        </w:rPr>
        <w:t xml:space="preserve"> </w:t>
      </w:r>
      <w:r w:rsidRPr="00CE74F9">
        <w:t>and</w:t>
      </w:r>
      <w:r w:rsidRPr="00CE74F9">
        <w:rPr>
          <w:spacing w:val="-11"/>
        </w:rPr>
        <w:t xml:space="preserve"> </w:t>
      </w:r>
      <w:r w:rsidRPr="00CE74F9">
        <w:t>measured</w:t>
      </w:r>
      <w:r w:rsidRPr="00CE74F9">
        <w:rPr>
          <w:spacing w:val="-11"/>
        </w:rPr>
        <w:t xml:space="preserve"> </w:t>
      </w:r>
      <w:r w:rsidRPr="00CE74F9">
        <w:t>from</w:t>
      </w:r>
      <w:r w:rsidRPr="00CE74F9">
        <w:rPr>
          <w:spacing w:val="-11"/>
        </w:rPr>
        <w:t xml:space="preserve"> </w:t>
      </w:r>
      <w:r w:rsidRPr="00CE74F9">
        <w:t>the front of the lens to the screen surface. Ultimately, locate ceiling projector/enclosure off the projection wall per manufacturer’s</w:t>
      </w:r>
      <w:r w:rsidRPr="00CE74F9">
        <w:rPr>
          <w:spacing w:val="-2"/>
        </w:rPr>
        <w:t xml:space="preserve"> </w:t>
      </w:r>
      <w:r w:rsidRPr="00CE74F9">
        <w:t>recommendation.</w:t>
      </w:r>
    </w:p>
    <w:p w14:paraId="74834894" w14:textId="0710566B" w:rsidR="00CE74F9" w:rsidRDefault="00787FAF" w:rsidP="00CE74F9">
      <w:pPr>
        <w:pStyle w:val="ListParagraph"/>
        <w:numPr>
          <w:ilvl w:val="2"/>
          <w:numId w:val="3"/>
        </w:numPr>
        <w:tabs>
          <w:tab w:val="left" w:pos="1417"/>
        </w:tabs>
        <w:spacing w:line="360" w:lineRule="auto"/>
        <w:ind w:left="1080" w:hanging="360"/>
      </w:pPr>
      <w:r w:rsidRPr="00CE74F9">
        <w:t xml:space="preserve">Provide the speakers and mounts for the </w:t>
      </w:r>
      <w:r w:rsidR="00CE74F9">
        <w:t>d</w:t>
      </w:r>
      <w:r w:rsidRPr="00CE74F9">
        <w:t xml:space="preserve">ining </w:t>
      </w:r>
      <w:r w:rsidR="00CE74F9">
        <w:t>r</w:t>
      </w:r>
      <w:r w:rsidRPr="00CE74F9">
        <w:t xml:space="preserve">oom and </w:t>
      </w:r>
      <w:r w:rsidR="00CE74F9">
        <w:t>m</w:t>
      </w:r>
      <w:r w:rsidRPr="00CE74F9">
        <w:t>ulti</w:t>
      </w:r>
      <w:r w:rsidR="00E00336">
        <w:t>-</w:t>
      </w:r>
      <w:r w:rsidR="00CE74F9">
        <w:t>p</w:t>
      </w:r>
      <w:r w:rsidRPr="00CE74F9">
        <w:t xml:space="preserve">urpose </w:t>
      </w:r>
      <w:r w:rsidR="00CE74F9">
        <w:t>r</w:t>
      </w:r>
      <w:r w:rsidRPr="00CE74F9">
        <w:t xml:space="preserve">oom. Refer to drawings for general locations. It </w:t>
      </w:r>
      <w:r w:rsidR="00CE74F9" w:rsidRPr="00CE74F9">
        <w:t>is intended</w:t>
      </w:r>
      <w:r w:rsidRPr="00CE74F9">
        <w:t xml:space="preserve"> to use the speakers for the projector and the public address system (refer to </w:t>
      </w:r>
      <w:r w:rsidR="00CE74F9">
        <w:t>p</w:t>
      </w:r>
      <w:r w:rsidRPr="00CE74F9">
        <w:t xml:space="preserve">ublic </w:t>
      </w:r>
      <w:r w:rsidR="00CE74F9">
        <w:t>a</w:t>
      </w:r>
      <w:r w:rsidRPr="00CE74F9">
        <w:t xml:space="preserve">ddress </w:t>
      </w:r>
      <w:r w:rsidR="00CE74F9">
        <w:t>s</w:t>
      </w:r>
      <w:r w:rsidRPr="00CE74F9">
        <w:t>pec</w:t>
      </w:r>
      <w:r w:rsidR="00CE74F9">
        <w:t>ification</w:t>
      </w:r>
      <w:r w:rsidRPr="00CE74F9">
        <w:t xml:space="preserve"> </w:t>
      </w:r>
      <w:r w:rsidR="00CE74F9">
        <w:t>s</w:t>
      </w:r>
      <w:r w:rsidRPr="00CE74F9">
        <w:t>ection). Th</w:t>
      </w:r>
      <w:r w:rsidR="00CE74F9">
        <w:t>e</w:t>
      </w:r>
      <w:r w:rsidRPr="00CE74F9">
        <w:t xml:space="preserve"> Contractor shall interface the projector with the PA</w:t>
      </w:r>
      <w:r w:rsidRPr="00CE74F9">
        <w:rPr>
          <w:spacing w:val="-6"/>
        </w:rPr>
        <w:t xml:space="preserve"> </w:t>
      </w:r>
      <w:r w:rsidRPr="00CE74F9">
        <w:t>system.</w:t>
      </w:r>
    </w:p>
    <w:p w14:paraId="54BCBFC3" w14:textId="64CE2C40" w:rsidR="00CE74F9" w:rsidRDefault="00787FAF" w:rsidP="00CE74F9">
      <w:pPr>
        <w:pStyle w:val="ListParagraph"/>
        <w:numPr>
          <w:ilvl w:val="2"/>
          <w:numId w:val="3"/>
        </w:numPr>
        <w:spacing w:line="360" w:lineRule="auto"/>
        <w:ind w:left="1080" w:hanging="360"/>
      </w:pPr>
      <w:r w:rsidRPr="00CE74F9">
        <w:t xml:space="preserve">Provide </w:t>
      </w:r>
      <w:r w:rsidR="00CE74F9">
        <w:t>audio-visual</w:t>
      </w:r>
      <w:r w:rsidRPr="00CE74F9">
        <w:t xml:space="preserve"> </w:t>
      </w:r>
      <w:r w:rsidR="00CE74F9">
        <w:t>c</w:t>
      </w:r>
      <w:r w:rsidRPr="00CE74F9">
        <w:t xml:space="preserve">ontroller and associated cabling. Acceptable </w:t>
      </w:r>
      <w:r w:rsidR="00CE74F9">
        <w:t>m</w:t>
      </w:r>
      <w:r w:rsidRPr="00CE74F9">
        <w:t>anufacturer: C2G TruLink.</w:t>
      </w:r>
    </w:p>
    <w:p w14:paraId="18915B28" w14:textId="2C39F744" w:rsidR="00457BBC" w:rsidRPr="00CE74F9" w:rsidRDefault="00787FAF" w:rsidP="00CE74F9">
      <w:pPr>
        <w:pStyle w:val="ListParagraph"/>
        <w:numPr>
          <w:ilvl w:val="2"/>
          <w:numId w:val="3"/>
        </w:numPr>
        <w:spacing w:line="360" w:lineRule="auto"/>
        <w:ind w:left="1080" w:hanging="360"/>
      </w:pPr>
      <w:r w:rsidRPr="00CE74F9">
        <w:t xml:space="preserve">Interface </w:t>
      </w:r>
      <w:r w:rsidR="00CE74F9">
        <w:t>p</w:t>
      </w:r>
      <w:r w:rsidRPr="00CE74F9">
        <w:t>lates, connectivity</w:t>
      </w:r>
      <w:r w:rsidR="00CE74F9">
        <w:t xml:space="preserve"> and</w:t>
      </w:r>
      <w:r w:rsidRPr="00CE74F9">
        <w:t xml:space="preserve"> enclosures: </w:t>
      </w:r>
      <w:r w:rsidR="00CE74F9">
        <w:t>r</w:t>
      </w:r>
      <w:r w:rsidRPr="00CE74F9">
        <w:t>efer to details on</w:t>
      </w:r>
      <w:r w:rsidRPr="00CE74F9">
        <w:rPr>
          <w:spacing w:val="-8"/>
        </w:rPr>
        <w:t xml:space="preserve"> </w:t>
      </w:r>
      <w:r w:rsidRPr="00CE74F9">
        <w:t>drawings.</w:t>
      </w:r>
    </w:p>
    <w:p w14:paraId="3779310E" w14:textId="75FD0C96" w:rsidR="00457BBC" w:rsidRPr="00CE74F9" w:rsidRDefault="00787FAF" w:rsidP="00CE74F9">
      <w:pPr>
        <w:pStyle w:val="ListParagraph"/>
        <w:numPr>
          <w:ilvl w:val="1"/>
          <w:numId w:val="3"/>
        </w:numPr>
        <w:tabs>
          <w:tab w:val="left" w:pos="839"/>
          <w:tab w:val="left" w:pos="840"/>
        </w:tabs>
        <w:spacing w:line="360" w:lineRule="auto"/>
        <w:ind w:left="720"/>
      </w:pPr>
      <w:r w:rsidRPr="00CE74F9">
        <w:t>CONFERENCE ROOM (ROOM</w:t>
      </w:r>
      <w:r w:rsidRPr="00CE74F9">
        <w:rPr>
          <w:spacing w:val="-1"/>
        </w:rPr>
        <w:t xml:space="preserve"> </w:t>
      </w:r>
      <w:r w:rsidRPr="00CE74F9">
        <w:t>01-102)</w:t>
      </w:r>
    </w:p>
    <w:p w14:paraId="74D4829B" w14:textId="7E6212E3" w:rsidR="00CE74F9" w:rsidRDefault="00787FAF" w:rsidP="00CE74F9">
      <w:pPr>
        <w:pStyle w:val="ListParagraph"/>
        <w:numPr>
          <w:ilvl w:val="2"/>
          <w:numId w:val="3"/>
        </w:numPr>
        <w:tabs>
          <w:tab w:val="left" w:pos="1417"/>
        </w:tabs>
        <w:spacing w:line="360" w:lineRule="auto"/>
        <w:ind w:left="1080" w:hanging="360"/>
      </w:pPr>
      <w:r w:rsidRPr="00CE74F9">
        <w:t xml:space="preserve">Provide under table wire management. Acceptable </w:t>
      </w:r>
      <w:r w:rsidR="00CE74F9">
        <w:t>m</w:t>
      </w:r>
      <w:r w:rsidRPr="00CE74F9">
        <w:t>anufacturer:</w:t>
      </w:r>
      <w:r w:rsidR="00E00336">
        <w:t xml:space="preserve"> </w:t>
      </w:r>
      <w:r w:rsidRPr="00CE74F9">
        <w:t xml:space="preserve">FSR WM-CMPT </w:t>
      </w:r>
      <w:r w:rsidR="00CE74F9">
        <w:t>s</w:t>
      </w:r>
      <w:r w:rsidRPr="00CE74F9">
        <w:t>ystem.</w:t>
      </w:r>
    </w:p>
    <w:p w14:paraId="1E177B12" w14:textId="58190211" w:rsidR="00CE74F9" w:rsidRDefault="00787FAF" w:rsidP="00CE74F9">
      <w:pPr>
        <w:pStyle w:val="ListParagraph"/>
        <w:numPr>
          <w:ilvl w:val="2"/>
          <w:numId w:val="3"/>
        </w:numPr>
        <w:spacing w:line="360" w:lineRule="auto"/>
        <w:ind w:left="1080" w:hanging="360"/>
      </w:pPr>
      <w:r w:rsidRPr="00CE74F9">
        <w:t xml:space="preserve">Provide </w:t>
      </w:r>
      <w:r w:rsidR="00CE74F9">
        <w:t>audio-visual</w:t>
      </w:r>
      <w:r w:rsidRPr="00CE74F9">
        <w:t xml:space="preserve"> </w:t>
      </w:r>
      <w:r w:rsidR="00CE74F9">
        <w:t>c</w:t>
      </w:r>
      <w:r w:rsidRPr="00CE74F9">
        <w:t xml:space="preserve">ontroller and associated cabling. Acceptable </w:t>
      </w:r>
      <w:r w:rsidR="00CE74F9">
        <w:t>m</w:t>
      </w:r>
      <w:r w:rsidRPr="00CE74F9">
        <w:t>anufacturer: C2G TruLink.</w:t>
      </w:r>
    </w:p>
    <w:p w14:paraId="69CF8DCC" w14:textId="73444BA9" w:rsidR="00457BBC" w:rsidRPr="00CE74F9" w:rsidRDefault="00787FAF" w:rsidP="00CE74F9">
      <w:pPr>
        <w:pStyle w:val="ListParagraph"/>
        <w:numPr>
          <w:ilvl w:val="2"/>
          <w:numId w:val="3"/>
        </w:numPr>
        <w:spacing w:line="360" w:lineRule="auto"/>
        <w:ind w:left="1080" w:hanging="360"/>
      </w:pPr>
      <w:r w:rsidRPr="00CE74F9">
        <w:t>Refer to details on drawings for equipment and</w:t>
      </w:r>
      <w:r w:rsidRPr="00CE74F9">
        <w:rPr>
          <w:spacing w:val="-2"/>
        </w:rPr>
        <w:t xml:space="preserve"> </w:t>
      </w:r>
      <w:r w:rsidRPr="00CE74F9">
        <w:t>configuration.</w:t>
      </w:r>
    </w:p>
    <w:p w14:paraId="6335A8AF" w14:textId="38FCEEAF" w:rsidR="00457BBC" w:rsidRPr="00CE74F9" w:rsidRDefault="00787FAF" w:rsidP="00CE74F9">
      <w:pPr>
        <w:pStyle w:val="ListParagraph"/>
        <w:numPr>
          <w:ilvl w:val="1"/>
          <w:numId w:val="3"/>
        </w:numPr>
        <w:tabs>
          <w:tab w:val="left" w:pos="839"/>
          <w:tab w:val="left" w:pos="840"/>
        </w:tabs>
        <w:spacing w:line="360" w:lineRule="auto"/>
        <w:ind w:left="720"/>
      </w:pPr>
      <w:r w:rsidRPr="00CE74F9">
        <w:t>READING ROOM STACKS (ROOM 01-202) (TWO LOCATIONS IN THIS</w:t>
      </w:r>
      <w:r w:rsidRPr="00CE74F9">
        <w:rPr>
          <w:spacing w:val="-3"/>
        </w:rPr>
        <w:t xml:space="preserve"> </w:t>
      </w:r>
      <w:r w:rsidRPr="00CE74F9">
        <w:t>ROOM)</w:t>
      </w:r>
    </w:p>
    <w:p w14:paraId="21AAE7C4" w14:textId="09DC0BC1" w:rsidR="00457BBC" w:rsidRPr="00CE74F9" w:rsidRDefault="00787FAF" w:rsidP="00CE74F9">
      <w:pPr>
        <w:pStyle w:val="ListParagraph"/>
        <w:numPr>
          <w:ilvl w:val="2"/>
          <w:numId w:val="3"/>
        </w:numPr>
        <w:tabs>
          <w:tab w:val="left" w:pos="1417"/>
        </w:tabs>
        <w:spacing w:line="360" w:lineRule="auto"/>
        <w:ind w:left="1080" w:hanging="360"/>
      </w:pPr>
      <w:r w:rsidRPr="00CE74F9">
        <w:t>Provide</w:t>
      </w:r>
      <w:r w:rsidRPr="00CE74F9">
        <w:rPr>
          <w:spacing w:val="-14"/>
        </w:rPr>
        <w:t xml:space="preserve"> </w:t>
      </w:r>
      <w:r w:rsidRPr="00CE74F9">
        <w:t>ceiling</w:t>
      </w:r>
      <w:r w:rsidR="00CE74F9">
        <w:t xml:space="preserve"> </w:t>
      </w:r>
      <w:r w:rsidRPr="00CE74F9">
        <w:t>mount</w:t>
      </w:r>
      <w:r w:rsidRPr="00CE74F9">
        <w:rPr>
          <w:spacing w:val="-14"/>
        </w:rPr>
        <w:t xml:space="preserve"> </w:t>
      </w:r>
      <w:r w:rsidRPr="00CE74F9">
        <w:t>projectors</w:t>
      </w:r>
      <w:r w:rsidRPr="00CE74F9">
        <w:rPr>
          <w:spacing w:val="-14"/>
        </w:rPr>
        <w:t xml:space="preserve"> </w:t>
      </w:r>
      <w:r w:rsidRPr="00CE74F9">
        <w:t>(x2):</w:t>
      </w:r>
      <w:r w:rsidRPr="00CE74F9">
        <w:rPr>
          <w:spacing w:val="33"/>
        </w:rPr>
        <w:t xml:space="preserve"> </w:t>
      </w:r>
      <w:r w:rsidRPr="00CE74F9">
        <w:t>Epson</w:t>
      </w:r>
      <w:r w:rsidRPr="00CE74F9">
        <w:rPr>
          <w:spacing w:val="-14"/>
        </w:rPr>
        <w:t xml:space="preserve"> </w:t>
      </w:r>
      <w:r w:rsidRPr="00CE74F9">
        <w:t>PowerLite</w:t>
      </w:r>
      <w:r w:rsidRPr="00CE74F9">
        <w:rPr>
          <w:spacing w:val="-14"/>
        </w:rPr>
        <w:t xml:space="preserve"> </w:t>
      </w:r>
      <w:r w:rsidRPr="00CE74F9">
        <w:t>S27</w:t>
      </w:r>
      <w:r w:rsidRPr="00CE74F9">
        <w:rPr>
          <w:spacing w:val="-12"/>
        </w:rPr>
        <w:t xml:space="preserve"> </w:t>
      </w:r>
      <w:r w:rsidRPr="00CE74F9">
        <w:t>SVGA</w:t>
      </w:r>
      <w:r w:rsidRPr="00CE74F9">
        <w:rPr>
          <w:spacing w:val="-14"/>
        </w:rPr>
        <w:t xml:space="preserve"> </w:t>
      </w:r>
      <w:r w:rsidRPr="00CE74F9">
        <w:t>3LCD</w:t>
      </w:r>
      <w:r w:rsidRPr="00CE74F9">
        <w:rPr>
          <w:spacing w:val="-14"/>
        </w:rPr>
        <w:t xml:space="preserve"> </w:t>
      </w:r>
      <w:r w:rsidR="00CE74F9">
        <w:rPr>
          <w:spacing w:val="-14"/>
        </w:rPr>
        <w:t>p</w:t>
      </w:r>
      <w:r w:rsidRPr="00CE74F9">
        <w:t xml:space="preserve">rojector, 2,700 Lumens (if discontinued, provide most current replacement product) in designated location and </w:t>
      </w:r>
      <w:r w:rsidR="00CE74F9" w:rsidRPr="00CE74F9">
        <w:t>install</w:t>
      </w:r>
      <w:r w:rsidRPr="00CE74F9">
        <w:t xml:space="preserve"> associated cabling. Refer to drawings for general </w:t>
      </w:r>
      <w:r w:rsidRPr="00CE74F9">
        <w:lastRenderedPageBreak/>
        <w:t>location. Projector shall be located such that the projected image fills up the projection screen. Provide the interconnectivity as described on the</w:t>
      </w:r>
      <w:r w:rsidRPr="00CE74F9">
        <w:rPr>
          <w:spacing w:val="-18"/>
        </w:rPr>
        <w:t xml:space="preserve"> </w:t>
      </w:r>
      <w:r w:rsidRPr="00CE74F9">
        <w:t>drawings.</w:t>
      </w:r>
    </w:p>
    <w:p w14:paraId="1D7AA42E" w14:textId="4C07C5A7" w:rsidR="00CE74F9" w:rsidRDefault="00787FAF" w:rsidP="00CE74F9">
      <w:pPr>
        <w:pStyle w:val="ListParagraph"/>
        <w:numPr>
          <w:ilvl w:val="2"/>
          <w:numId w:val="3"/>
        </w:numPr>
        <w:tabs>
          <w:tab w:val="left" w:pos="1417"/>
        </w:tabs>
        <w:spacing w:line="360" w:lineRule="auto"/>
        <w:ind w:left="1080" w:hanging="360"/>
      </w:pPr>
      <w:r w:rsidRPr="00CE74F9">
        <w:t xml:space="preserve">Projector </w:t>
      </w:r>
      <w:r w:rsidR="00E00336">
        <w:t>Mount</w:t>
      </w:r>
      <w:r w:rsidRPr="00CE74F9">
        <w:t xml:space="preserve">: FSR </w:t>
      </w:r>
      <w:r w:rsidR="00CE74F9">
        <w:t>c</w:t>
      </w:r>
      <w:r w:rsidRPr="00CE74F9">
        <w:t xml:space="preserve">eiling </w:t>
      </w:r>
      <w:r w:rsidR="00CE74F9">
        <w:t>e</w:t>
      </w:r>
      <w:r w:rsidRPr="00CE74F9">
        <w:t>nclosure (CB-22P) as shown on drawings. Extend pole to correct height with extension tubes for projector installation consistent with manufacturer’s</w:t>
      </w:r>
      <w:r w:rsidRPr="00CE74F9">
        <w:rPr>
          <w:spacing w:val="-1"/>
        </w:rPr>
        <w:t xml:space="preserve"> </w:t>
      </w:r>
      <w:r w:rsidRPr="00CE74F9">
        <w:t>requirements.</w:t>
      </w:r>
    </w:p>
    <w:p w14:paraId="5969EF01" w14:textId="6CDE6B1E" w:rsidR="00CE74F9" w:rsidRDefault="00787FAF" w:rsidP="00CE74F9">
      <w:pPr>
        <w:pStyle w:val="ListParagraph"/>
        <w:numPr>
          <w:ilvl w:val="2"/>
          <w:numId w:val="3"/>
        </w:numPr>
        <w:tabs>
          <w:tab w:val="left" w:pos="1417"/>
        </w:tabs>
        <w:spacing w:line="360" w:lineRule="auto"/>
        <w:ind w:left="1080" w:hanging="360"/>
      </w:pPr>
      <w:r w:rsidRPr="00CE74F9">
        <w:t>Electrical, data</w:t>
      </w:r>
      <w:r w:rsidR="00CE74F9">
        <w:t xml:space="preserve"> and</w:t>
      </w:r>
      <w:r w:rsidRPr="00CE74F9">
        <w:t xml:space="preserve"> </w:t>
      </w:r>
      <w:r w:rsidR="00CE74F9">
        <w:t>audio-visual</w:t>
      </w:r>
      <w:r w:rsidRPr="00CE74F9">
        <w:t xml:space="preserve"> connections to be mounted as shown on drawings with </w:t>
      </w:r>
      <w:r w:rsidR="00CE74F9" w:rsidRPr="00CE74F9">
        <w:t>a</w:t>
      </w:r>
      <w:r w:rsidRPr="00CE74F9">
        <w:t xml:space="preserve"> ceiling</w:t>
      </w:r>
      <w:r w:rsidRPr="00CE74F9">
        <w:rPr>
          <w:spacing w:val="-11"/>
        </w:rPr>
        <w:t xml:space="preserve"> </w:t>
      </w:r>
      <w:r w:rsidRPr="00CE74F9">
        <w:t>enclosure.</w:t>
      </w:r>
      <w:r w:rsidRPr="00CE74F9">
        <w:rPr>
          <w:spacing w:val="40"/>
        </w:rPr>
        <w:t xml:space="preserve"> </w:t>
      </w:r>
      <w:r w:rsidRPr="00CE74F9">
        <w:t>Projector</w:t>
      </w:r>
      <w:r w:rsidRPr="00CE74F9">
        <w:rPr>
          <w:spacing w:val="-11"/>
        </w:rPr>
        <w:t xml:space="preserve"> </w:t>
      </w:r>
      <w:r w:rsidRPr="00CE74F9">
        <w:t>shall</w:t>
      </w:r>
      <w:r w:rsidRPr="00CE74F9">
        <w:rPr>
          <w:spacing w:val="-11"/>
        </w:rPr>
        <w:t xml:space="preserve"> </w:t>
      </w:r>
      <w:r w:rsidRPr="00CE74F9">
        <w:t>be</w:t>
      </w:r>
      <w:r w:rsidRPr="00CE74F9">
        <w:rPr>
          <w:spacing w:val="-11"/>
        </w:rPr>
        <w:t xml:space="preserve"> </w:t>
      </w:r>
      <w:r w:rsidRPr="00CE74F9">
        <w:t>centered</w:t>
      </w:r>
      <w:r w:rsidRPr="00CE74F9">
        <w:rPr>
          <w:spacing w:val="-11"/>
        </w:rPr>
        <w:t xml:space="preserve"> </w:t>
      </w:r>
      <w:r w:rsidRPr="00CE74F9">
        <w:t>on</w:t>
      </w:r>
      <w:r w:rsidRPr="00CE74F9">
        <w:rPr>
          <w:spacing w:val="-11"/>
        </w:rPr>
        <w:t xml:space="preserve"> </w:t>
      </w:r>
      <w:r w:rsidRPr="00CE74F9">
        <w:t>the</w:t>
      </w:r>
      <w:r w:rsidRPr="00CE74F9">
        <w:rPr>
          <w:spacing w:val="-10"/>
        </w:rPr>
        <w:t xml:space="preserve"> </w:t>
      </w:r>
      <w:r w:rsidRPr="00CE74F9">
        <w:t>screen</w:t>
      </w:r>
      <w:r w:rsidRPr="00CE74F9">
        <w:rPr>
          <w:spacing w:val="-11"/>
        </w:rPr>
        <w:t xml:space="preserve"> </w:t>
      </w:r>
      <w:r w:rsidRPr="00CE74F9">
        <w:t>and</w:t>
      </w:r>
      <w:r w:rsidRPr="00CE74F9">
        <w:rPr>
          <w:spacing w:val="-11"/>
        </w:rPr>
        <w:t xml:space="preserve"> </w:t>
      </w:r>
      <w:r w:rsidRPr="00CE74F9">
        <w:t>measured</w:t>
      </w:r>
      <w:r w:rsidRPr="00CE74F9">
        <w:rPr>
          <w:spacing w:val="-11"/>
        </w:rPr>
        <w:t xml:space="preserve"> </w:t>
      </w:r>
      <w:r w:rsidRPr="00CE74F9">
        <w:t>from</w:t>
      </w:r>
      <w:r w:rsidRPr="00CE74F9">
        <w:rPr>
          <w:spacing w:val="-11"/>
        </w:rPr>
        <w:t xml:space="preserve"> </w:t>
      </w:r>
      <w:r w:rsidRPr="00CE74F9">
        <w:t>the front of the lens to the screen surface. Ultimately, locate ceiling projector/enclosure off the projection wall per manufacturer’s</w:t>
      </w:r>
      <w:r w:rsidRPr="00CE74F9">
        <w:rPr>
          <w:spacing w:val="-2"/>
        </w:rPr>
        <w:t xml:space="preserve"> </w:t>
      </w:r>
      <w:r w:rsidRPr="00CE74F9">
        <w:t>recommendation.</w:t>
      </w:r>
    </w:p>
    <w:p w14:paraId="55ACEB78" w14:textId="0D852875" w:rsidR="00CE74F9" w:rsidRDefault="00787FAF" w:rsidP="00CE74F9">
      <w:pPr>
        <w:pStyle w:val="ListParagraph"/>
        <w:numPr>
          <w:ilvl w:val="2"/>
          <w:numId w:val="3"/>
        </w:numPr>
        <w:spacing w:line="360" w:lineRule="auto"/>
        <w:ind w:left="1080" w:hanging="360"/>
      </w:pPr>
      <w:r w:rsidRPr="00CE74F9">
        <w:t xml:space="preserve">Provide </w:t>
      </w:r>
      <w:r w:rsidR="00CE74F9">
        <w:t>audio-visual</w:t>
      </w:r>
      <w:r w:rsidRPr="00CE74F9">
        <w:t xml:space="preserve"> </w:t>
      </w:r>
      <w:r w:rsidR="00CE74F9">
        <w:t>c</w:t>
      </w:r>
      <w:r w:rsidRPr="00CE74F9">
        <w:t xml:space="preserve">ontroller and associated cabling in each location (x2). Acceptable </w:t>
      </w:r>
      <w:r w:rsidR="00CE74F9">
        <w:t>m</w:t>
      </w:r>
      <w:r w:rsidRPr="00CE74F9">
        <w:t>anufacturer: C2G</w:t>
      </w:r>
      <w:r w:rsidRPr="00CE74F9">
        <w:rPr>
          <w:spacing w:val="-1"/>
        </w:rPr>
        <w:t xml:space="preserve"> </w:t>
      </w:r>
      <w:r w:rsidRPr="00CE74F9">
        <w:t>TruLink.</w:t>
      </w:r>
    </w:p>
    <w:p w14:paraId="3446FC39" w14:textId="0AEA32D6" w:rsidR="00457BBC" w:rsidRPr="00CE74F9" w:rsidRDefault="00787FAF" w:rsidP="00CE74F9">
      <w:pPr>
        <w:pStyle w:val="ListParagraph"/>
        <w:numPr>
          <w:ilvl w:val="2"/>
          <w:numId w:val="3"/>
        </w:numPr>
        <w:spacing w:line="360" w:lineRule="auto"/>
        <w:ind w:left="1080" w:hanging="360"/>
      </w:pPr>
      <w:r w:rsidRPr="00CE74F9">
        <w:t>Refer to details on drawings for equipment and</w:t>
      </w:r>
      <w:r w:rsidRPr="00CE74F9">
        <w:rPr>
          <w:spacing w:val="-2"/>
        </w:rPr>
        <w:t xml:space="preserve"> </w:t>
      </w:r>
      <w:r w:rsidRPr="00CE74F9">
        <w:t>configuration.</w:t>
      </w:r>
    </w:p>
    <w:p w14:paraId="138A5EEF" w14:textId="2EE69C82" w:rsidR="00457BBC" w:rsidRPr="00CE74F9" w:rsidRDefault="00787FAF" w:rsidP="00CE74F9">
      <w:pPr>
        <w:pStyle w:val="ListParagraph"/>
        <w:numPr>
          <w:ilvl w:val="1"/>
          <w:numId w:val="3"/>
        </w:numPr>
        <w:tabs>
          <w:tab w:val="left" w:pos="839"/>
          <w:tab w:val="left" w:pos="840"/>
        </w:tabs>
        <w:spacing w:line="360" w:lineRule="auto"/>
        <w:ind w:left="720"/>
      </w:pPr>
      <w:r w:rsidRPr="00CE74F9">
        <w:t>MISCELLANEOUS</w:t>
      </w:r>
      <w:r w:rsidRPr="00CE74F9">
        <w:rPr>
          <w:spacing w:val="-1"/>
        </w:rPr>
        <w:t xml:space="preserve"> </w:t>
      </w:r>
      <w:r w:rsidRPr="00CE74F9">
        <w:t>EQUIPMENT</w:t>
      </w:r>
    </w:p>
    <w:p w14:paraId="46F87DC0" w14:textId="745A8831" w:rsidR="00CE74F9" w:rsidRDefault="00787FAF" w:rsidP="00CE74F9">
      <w:pPr>
        <w:pStyle w:val="ListParagraph"/>
        <w:numPr>
          <w:ilvl w:val="2"/>
          <w:numId w:val="3"/>
        </w:numPr>
        <w:tabs>
          <w:tab w:val="left" w:pos="1417"/>
        </w:tabs>
        <w:spacing w:line="360" w:lineRule="auto"/>
        <w:ind w:left="1080" w:hanging="360"/>
      </w:pPr>
      <w:r w:rsidRPr="00CE74F9">
        <w:t>During</w:t>
      </w:r>
      <w:r w:rsidRPr="00CE74F9">
        <w:rPr>
          <w:spacing w:val="-7"/>
        </w:rPr>
        <w:t xml:space="preserve"> </w:t>
      </w:r>
      <w:r w:rsidRPr="00CE74F9">
        <w:t>the</w:t>
      </w:r>
      <w:r w:rsidRPr="00CE74F9">
        <w:rPr>
          <w:spacing w:val="-7"/>
        </w:rPr>
        <w:t xml:space="preserve"> </w:t>
      </w:r>
      <w:r w:rsidRPr="00CE74F9">
        <w:t>warranty</w:t>
      </w:r>
      <w:r w:rsidRPr="00CE74F9">
        <w:rPr>
          <w:spacing w:val="-7"/>
        </w:rPr>
        <w:t xml:space="preserve"> </w:t>
      </w:r>
      <w:r w:rsidRPr="00CE74F9">
        <w:t>period,</w:t>
      </w:r>
      <w:r w:rsidRPr="00CE74F9">
        <w:rPr>
          <w:spacing w:val="-7"/>
        </w:rPr>
        <w:t xml:space="preserve"> </w:t>
      </w:r>
      <w:r w:rsidRPr="00CE74F9">
        <w:t>t</w:t>
      </w:r>
      <w:r w:rsidR="00CE74F9">
        <w:t>he</w:t>
      </w:r>
      <w:r w:rsidRPr="00CE74F9">
        <w:rPr>
          <w:spacing w:val="-7"/>
        </w:rPr>
        <w:t xml:space="preserve"> </w:t>
      </w:r>
      <w:r w:rsidRPr="00CE74F9">
        <w:t>Contractor</w:t>
      </w:r>
      <w:r w:rsidRPr="00CE74F9">
        <w:rPr>
          <w:spacing w:val="-7"/>
        </w:rPr>
        <w:t xml:space="preserve"> </w:t>
      </w:r>
      <w:r w:rsidRPr="00CE74F9">
        <w:t>shall</w:t>
      </w:r>
      <w:r w:rsidRPr="00CE74F9">
        <w:rPr>
          <w:spacing w:val="-8"/>
        </w:rPr>
        <w:t xml:space="preserve"> </w:t>
      </w:r>
      <w:r w:rsidRPr="00CE74F9">
        <w:t>keep</w:t>
      </w:r>
      <w:r w:rsidRPr="00CE74F9">
        <w:rPr>
          <w:spacing w:val="-7"/>
        </w:rPr>
        <w:t xml:space="preserve"> </w:t>
      </w:r>
      <w:r w:rsidRPr="00CE74F9">
        <w:t>an</w:t>
      </w:r>
      <w:r w:rsidRPr="00CE74F9">
        <w:rPr>
          <w:spacing w:val="-7"/>
        </w:rPr>
        <w:t xml:space="preserve"> </w:t>
      </w:r>
      <w:r w:rsidRPr="00CE74F9">
        <w:t>extra</w:t>
      </w:r>
      <w:r w:rsidRPr="00CE74F9">
        <w:rPr>
          <w:spacing w:val="-7"/>
        </w:rPr>
        <w:t xml:space="preserve"> </w:t>
      </w:r>
      <w:r w:rsidRPr="00CE74F9">
        <w:t>lamp</w:t>
      </w:r>
      <w:r w:rsidRPr="00CE74F9">
        <w:rPr>
          <w:spacing w:val="-7"/>
        </w:rPr>
        <w:t xml:space="preserve"> </w:t>
      </w:r>
      <w:r w:rsidRPr="00CE74F9">
        <w:t>per</w:t>
      </w:r>
      <w:r w:rsidRPr="00CE74F9">
        <w:rPr>
          <w:spacing w:val="-7"/>
        </w:rPr>
        <w:t xml:space="preserve"> </w:t>
      </w:r>
      <w:r w:rsidRPr="00CE74F9">
        <w:t>projector</w:t>
      </w:r>
      <w:r w:rsidRPr="00CE74F9">
        <w:rPr>
          <w:spacing w:val="-7"/>
        </w:rPr>
        <w:t xml:space="preserve"> </w:t>
      </w:r>
      <w:r w:rsidRPr="00CE74F9">
        <w:t>at the</w:t>
      </w:r>
      <w:r w:rsidRPr="00CE74F9">
        <w:rPr>
          <w:spacing w:val="-8"/>
        </w:rPr>
        <w:t xml:space="preserve"> </w:t>
      </w:r>
      <w:r w:rsidRPr="00CE74F9">
        <w:t>site.</w:t>
      </w:r>
      <w:r w:rsidRPr="00CE74F9">
        <w:rPr>
          <w:spacing w:val="45"/>
        </w:rPr>
        <w:t xml:space="preserve"> </w:t>
      </w:r>
      <w:r w:rsidRPr="00CE74F9">
        <w:t>For</w:t>
      </w:r>
      <w:r w:rsidRPr="00CE74F9">
        <w:rPr>
          <w:spacing w:val="-10"/>
        </w:rPr>
        <w:t xml:space="preserve"> </w:t>
      </w:r>
      <w:r w:rsidRPr="00CE74F9">
        <w:t>failed</w:t>
      </w:r>
      <w:r w:rsidRPr="00CE74F9">
        <w:rPr>
          <w:spacing w:val="-8"/>
        </w:rPr>
        <w:t xml:space="preserve"> </w:t>
      </w:r>
      <w:r w:rsidRPr="00CE74F9">
        <w:t>lamps,</w:t>
      </w:r>
      <w:r w:rsidRPr="00CE74F9">
        <w:rPr>
          <w:spacing w:val="-8"/>
        </w:rPr>
        <w:t xml:space="preserve"> </w:t>
      </w:r>
      <w:r w:rsidRPr="00CE74F9">
        <w:t>this</w:t>
      </w:r>
      <w:r w:rsidRPr="00CE74F9">
        <w:rPr>
          <w:spacing w:val="-8"/>
        </w:rPr>
        <w:t xml:space="preserve"> </w:t>
      </w:r>
      <w:r w:rsidRPr="00CE74F9">
        <w:t>Contractor</w:t>
      </w:r>
      <w:r w:rsidRPr="00CE74F9">
        <w:rPr>
          <w:spacing w:val="-8"/>
        </w:rPr>
        <w:t xml:space="preserve"> </w:t>
      </w:r>
      <w:r w:rsidRPr="00CE74F9">
        <w:t>shall</w:t>
      </w:r>
      <w:r w:rsidRPr="00CE74F9">
        <w:rPr>
          <w:spacing w:val="-8"/>
        </w:rPr>
        <w:t xml:space="preserve"> </w:t>
      </w:r>
      <w:r w:rsidRPr="00CE74F9">
        <w:t>replace</w:t>
      </w:r>
      <w:r w:rsidRPr="00CE74F9">
        <w:rPr>
          <w:spacing w:val="-8"/>
        </w:rPr>
        <w:t xml:space="preserve"> </w:t>
      </w:r>
      <w:r w:rsidRPr="00CE74F9">
        <w:t>the</w:t>
      </w:r>
      <w:r w:rsidRPr="00CE74F9">
        <w:rPr>
          <w:spacing w:val="-8"/>
        </w:rPr>
        <w:t xml:space="preserve"> </w:t>
      </w:r>
      <w:r w:rsidRPr="00CE74F9">
        <w:t>lamp</w:t>
      </w:r>
      <w:r w:rsidRPr="00CE74F9">
        <w:rPr>
          <w:spacing w:val="-8"/>
        </w:rPr>
        <w:t xml:space="preserve"> </w:t>
      </w:r>
      <w:r w:rsidRPr="00CE74F9">
        <w:t>in</w:t>
      </w:r>
      <w:r w:rsidRPr="00CE74F9">
        <w:rPr>
          <w:spacing w:val="-8"/>
        </w:rPr>
        <w:t xml:space="preserve"> </w:t>
      </w:r>
      <w:r w:rsidRPr="00CE74F9">
        <w:t>the</w:t>
      </w:r>
      <w:r w:rsidRPr="00CE74F9">
        <w:rPr>
          <w:spacing w:val="-8"/>
        </w:rPr>
        <w:t xml:space="preserve"> </w:t>
      </w:r>
      <w:r w:rsidRPr="00CE74F9">
        <w:t>projector</w:t>
      </w:r>
      <w:r w:rsidRPr="00CE74F9">
        <w:rPr>
          <w:spacing w:val="-8"/>
        </w:rPr>
        <w:t xml:space="preserve"> </w:t>
      </w:r>
      <w:r w:rsidRPr="00CE74F9">
        <w:t>and provide an additional extra lamp. At the end of the warranty period, the extra lamp per projector shall be turned over to the</w:t>
      </w:r>
      <w:r w:rsidRPr="00CE74F9">
        <w:rPr>
          <w:spacing w:val="-2"/>
        </w:rPr>
        <w:t xml:space="preserve"> </w:t>
      </w:r>
      <w:r w:rsidRPr="00CE74F9">
        <w:t>Owner.</w:t>
      </w:r>
    </w:p>
    <w:p w14:paraId="6F1E8E20" w14:textId="77777777" w:rsidR="00CE74F9" w:rsidRDefault="00787FAF" w:rsidP="00CE74F9">
      <w:pPr>
        <w:pStyle w:val="ListParagraph"/>
        <w:numPr>
          <w:ilvl w:val="2"/>
          <w:numId w:val="3"/>
        </w:numPr>
        <w:tabs>
          <w:tab w:val="left" w:pos="1417"/>
        </w:tabs>
        <w:spacing w:line="360" w:lineRule="auto"/>
        <w:ind w:left="1080" w:hanging="360"/>
      </w:pPr>
      <w:r w:rsidRPr="00CE74F9">
        <w:t>As per the needs of the installation, miscellaneous equipment shall be required at the Contractor’s expense. It is the Contractor’s responsibility to identify and bid all miscellaneous</w:t>
      </w:r>
      <w:r w:rsidRPr="00CE74F9">
        <w:rPr>
          <w:spacing w:val="-8"/>
        </w:rPr>
        <w:t xml:space="preserve"> </w:t>
      </w:r>
      <w:r w:rsidRPr="00CE74F9">
        <w:t>equipment</w:t>
      </w:r>
      <w:r w:rsidRPr="00CE74F9">
        <w:rPr>
          <w:spacing w:val="-8"/>
        </w:rPr>
        <w:t xml:space="preserve"> </w:t>
      </w:r>
      <w:r w:rsidRPr="00CE74F9">
        <w:t>necessary</w:t>
      </w:r>
      <w:r w:rsidRPr="00CE74F9">
        <w:rPr>
          <w:spacing w:val="-9"/>
        </w:rPr>
        <w:t xml:space="preserve"> </w:t>
      </w:r>
      <w:r w:rsidRPr="00CE74F9">
        <w:t>to</w:t>
      </w:r>
      <w:r w:rsidRPr="00CE74F9">
        <w:rPr>
          <w:spacing w:val="-8"/>
        </w:rPr>
        <w:t xml:space="preserve"> </w:t>
      </w:r>
      <w:r w:rsidRPr="00CE74F9">
        <w:t>provide</w:t>
      </w:r>
      <w:r w:rsidRPr="00CE74F9">
        <w:rPr>
          <w:spacing w:val="-8"/>
        </w:rPr>
        <w:t xml:space="preserve"> </w:t>
      </w:r>
      <w:r w:rsidRPr="00CE74F9">
        <w:t>a</w:t>
      </w:r>
      <w:r w:rsidRPr="00CE74F9">
        <w:rPr>
          <w:spacing w:val="-8"/>
        </w:rPr>
        <w:t xml:space="preserve"> </w:t>
      </w:r>
      <w:r w:rsidRPr="00CE74F9">
        <w:t>complete</w:t>
      </w:r>
      <w:r w:rsidRPr="00CE74F9">
        <w:rPr>
          <w:spacing w:val="-9"/>
        </w:rPr>
        <w:t xml:space="preserve"> </w:t>
      </w:r>
      <w:r w:rsidRPr="00CE74F9">
        <w:t>and</w:t>
      </w:r>
      <w:r w:rsidRPr="00CE74F9">
        <w:rPr>
          <w:spacing w:val="-8"/>
        </w:rPr>
        <w:t xml:space="preserve"> </w:t>
      </w:r>
      <w:r w:rsidRPr="00CE74F9">
        <w:t>properly</w:t>
      </w:r>
      <w:r w:rsidRPr="00CE74F9">
        <w:rPr>
          <w:spacing w:val="-8"/>
        </w:rPr>
        <w:t xml:space="preserve"> </w:t>
      </w:r>
      <w:r w:rsidRPr="00CE74F9">
        <w:t>functioning system.</w:t>
      </w:r>
    </w:p>
    <w:p w14:paraId="41B36F59" w14:textId="04A2B564" w:rsidR="00457BBC" w:rsidRPr="00CE74F9" w:rsidRDefault="00787FAF" w:rsidP="00CE74F9">
      <w:pPr>
        <w:pStyle w:val="ListParagraph"/>
        <w:numPr>
          <w:ilvl w:val="2"/>
          <w:numId w:val="3"/>
        </w:numPr>
        <w:tabs>
          <w:tab w:val="left" w:pos="1417"/>
        </w:tabs>
        <w:spacing w:line="360" w:lineRule="auto"/>
        <w:ind w:left="1080" w:hanging="360"/>
      </w:pPr>
      <w:r w:rsidRPr="00CE74F9">
        <w:t>All</w:t>
      </w:r>
      <w:r w:rsidRPr="00CE74F9">
        <w:rPr>
          <w:spacing w:val="-13"/>
        </w:rPr>
        <w:t xml:space="preserve"> </w:t>
      </w:r>
      <w:r w:rsidRPr="00CE74F9">
        <w:t>backboards</w:t>
      </w:r>
      <w:r w:rsidRPr="00CE74F9">
        <w:rPr>
          <w:spacing w:val="-13"/>
        </w:rPr>
        <w:t xml:space="preserve"> </w:t>
      </w:r>
      <w:r w:rsidRPr="00CE74F9">
        <w:t>shall</w:t>
      </w:r>
      <w:r w:rsidRPr="00CE74F9">
        <w:rPr>
          <w:spacing w:val="-13"/>
        </w:rPr>
        <w:t xml:space="preserve"> </w:t>
      </w:r>
      <w:r w:rsidRPr="00CE74F9">
        <w:t>be</w:t>
      </w:r>
      <w:r w:rsidRPr="00CE74F9">
        <w:rPr>
          <w:spacing w:val="-13"/>
        </w:rPr>
        <w:t xml:space="preserve"> </w:t>
      </w:r>
      <w:r w:rsidRPr="00CE74F9">
        <w:t>factory-finished</w:t>
      </w:r>
      <w:r w:rsidRPr="00CE74F9">
        <w:rPr>
          <w:spacing w:val="-13"/>
        </w:rPr>
        <w:t xml:space="preserve"> </w:t>
      </w:r>
      <w:r w:rsidRPr="00CE74F9">
        <w:t>and</w:t>
      </w:r>
      <w:r w:rsidRPr="00CE74F9">
        <w:rPr>
          <w:spacing w:val="-13"/>
        </w:rPr>
        <w:t xml:space="preserve"> </w:t>
      </w:r>
      <w:r w:rsidRPr="00CE74F9">
        <w:t>labeled,</w:t>
      </w:r>
      <w:r w:rsidRPr="00CE74F9">
        <w:rPr>
          <w:spacing w:val="-13"/>
        </w:rPr>
        <w:t xml:space="preserve"> </w:t>
      </w:r>
      <w:r w:rsidRPr="00CE74F9">
        <w:t>¾"</w:t>
      </w:r>
      <w:r w:rsidRPr="00CE74F9">
        <w:rPr>
          <w:spacing w:val="-13"/>
        </w:rPr>
        <w:t xml:space="preserve"> </w:t>
      </w:r>
      <w:r w:rsidRPr="00CE74F9">
        <w:t>AC</w:t>
      </w:r>
      <w:r w:rsidRPr="00CE74F9">
        <w:rPr>
          <w:spacing w:val="-12"/>
        </w:rPr>
        <w:t xml:space="preserve"> </w:t>
      </w:r>
      <w:r w:rsidR="00CE74F9">
        <w:rPr>
          <w:spacing w:val="-12"/>
        </w:rPr>
        <w:t>g</w:t>
      </w:r>
      <w:r w:rsidRPr="00CE74F9">
        <w:t>rade</w:t>
      </w:r>
      <w:r w:rsidRPr="00CE74F9">
        <w:rPr>
          <w:spacing w:val="-13"/>
        </w:rPr>
        <w:t xml:space="preserve"> </w:t>
      </w:r>
      <w:r w:rsidRPr="00CE74F9">
        <w:t>plywood,</w:t>
      </w:r>
      <w:r w:rsidRPr="00CE74F9">
        <w:rPr>
          <w:spacing w:val="-13"/>
        </w:rPr>
        <w:t xml:space="preserve"> </w:t>
      </w:r>
      <w:r w:rsidRPr="00CE74F9">
        <w:t xml:space="preserve">finished on all sides with gray flame retardant paint, as manufactured by Pathway Spaces, Inc. </w:t>
      </w:r>
      <w:r w:rsidR="00CE74F9">
        <w:t>b</w:t>
      </w:r>
      <w:r w:rsidRPr="00CE74F9">
        <w:t xml:space="preserve">ackboard </w:t>
      </w:r>
      <w:r w:rsidR="00CE74F9">
        <w:t>k</w:t>
      </w:r>
      <w:r w:rsidRPr="00CE74F9">
        <w:t>its or preapproved equal.</w:t>
      </w:r>
    </w:p>
    <w:p w14:paraId="35A8EAE0" w14:textId="2A146486" w:rsidR="00457BBC" w:rsidRPr="00CE74F9" w:rsidRDefault="00787FAF" w:rsidP="00CE74F9">
      <w:pPr>
        <w:pStyle w:val="BodyText"/>
        <w:spacing w:line="360" w:lineRule="auto"/>
        <w:jc w:val="both"/>
      </w:pPr>
      <w:r w:rsidRPr="00CE74F9">
        <w:rPr>
          <w:b/>
          <w:bCs/>
        </w:rPr>
        <w:t>PART 3</w:t>
      </w:r>
      <w:r w:rsidR="00CE74F9" w:rsidRPr="00CE74F9">
        <w:rPr>
          <w:b/>
          <w:bCs/>
        </w:rPr>
        <w:t xml:space="preserve"> – </w:t>
      </w:r>
      <w:r w:rsidRPr="00CE74F9">
        <w:rPr>
          <w:b/>
          <w:bCs/>
        </w:rPr>
        <w:t>EXECUTION</w:t>
      </w:r>
    </w:p>
    <w:p w14:paraId="48306B71" w14:textId="12837D15" w:rsidR="00457BBC" w:rsidRPr="00CE74F9" w:rsidRDefault="00787FAF" w:rsidP="00CE74F9">
      <w:pPr>
        <w:pStyle w:val="ListParagraph"/>
        <w:numPr>
          <w:ilvl w:val="1"/>
          <w:numId w:val="2"/>
        </w:numPr>
        <w:tabs>
          <w:tab w:val="left" w:pos="839"/>
          <w:tab w:val="left" w:pos="840"/>
        </w:tabs>
        <w:spacing w:line="360" w:lineRule="auto"/>
        <w:ind w:left="720"/>
      </w:pPr>
      <w:r w:rsidRPr="00CE74F9">
        <w:t>GENERAL</w:t>
      </w:r>
    </w:p>
    <w:p w14:paraId="220A0F22" w14:textId="140D2AD4" w:rsidR="00457BBC" w:rsidRPr="00CE74F9" w:rsidRDefault="00CE74F9" w:rsidP="00CE74F9">
      <w:pPr>
        <w:pStyle w:val="ListParagraph"/>
        <w:numPr>
          <w:ilvl w:val="2"/>
          <w:numId w:val="2"/>
        </w:numPr>
        <w:tabs>
          <w:tab w:val="left" w:pos="1417"/>
        </w:tabs>
        <w:spacing w:line="360" w:lineRule="auto"/>
        <w:ind w:left="1080" w:hanging="360"/>
      </w:pPr>
      <w:r>
        <w:t>Workmanship</w:t>
      </w:r>
      <w:r w:rsidR="00787FAF" w:rsidRPr="00CE74F9">
        <w:t xml:space="preserve">: </w:t>
      </w:r>
      <w:r>
        <w:t>t</w:t>
      </w:r>
      <w:r w:rsidR="00787FAF" w:rsidRPr="00CE74F9">
        <w:t>he Contractor shall adhere to, at a minimum, the following installation</w:t>
      </w:r>
      <w:r w:rsidR="00787FAF" w:rsidRPr="00CE74F9">
        <w:rPr>
          <w:spacing w:val="-1"/>
        </w:rPr>
        <w:t xml:space="preserve"> </w:t>
      </w:r>
      <w:r w:rsidR="00787FAF" w:rsidRPr="00CE74F9">
        <w:t>practices:</w:t>
      </w:r>
    </w:p>
    <w:p w14:paraId="1AC66D08" w14:textId="77777777" w:rsidR="00CE74F9" w:rsidRDefault="00787FAF" w:rsidP="00CE74F9">
      <w:pPr>
        <w:pStyle w:val="ListParagraph"/>
        <w:numPr>
          <w:ilvl w:val="3"/>
          <w:numId w:val="2"/>
        </w:numPr>
        <w:tabs>
          <w:tab w:val="left" w:pos="1992"/>
        </w:tabs>
        <w:spacing w:line="360" w:lineRule="auto"/>
        <w:ind w:left="1800" w:hanging="360"/>
      </w:pPr>
      <w:r w:rsidRPr="00CE74F9">
        <w:t>Securely mount equipment plumb and square in place. Where equipment is installed in cabinets, provide mounting bolts in all equipment rack fastening holes. All rack mount equipment shall be secured with security screws provided with nylon washers between bolt heads and</w:t>
      </w:r>
      <w:r w:rsidRPr="00CE74F9">
        <w:rPr>
          <w:spacing w:val="-4"/>
        </w:rPr>
        <w:t xml:space="preserve"> </w:t>
      </w:r>
      <w:r w:rsidRPr="00CE74F9">
        <w:t>equipment.</w:t>
      </w:r>
    </w:p>
    <w:p w14:paraId="0A56251B" w14:textId="08037E9C" w:rsidR="00CE74F9" w:rsidRDefault="00787FAF" w:rsidP="00CE74F9">
      <w:pPr>
        <w:pStyle w:val="ListParagraph"/>
        <w:numPr>
          <w:ilvl w:val="3"/>
          <w:numId w:val="2"/>
        </w:numPr>
        <w:tabs>
          <w:tab w:val="left" w:pos="1992"/>
        </w:tabs>
        <w:spacing w:line="360" w:lineRule="auto"/>
        <w:ind w:left="1800" w:hanging="360"/>
      </w:pPr>
      <w:r w:rsidRPr="00CE74F9">
        <w:t xml:space="preserve">Where equipment is packaged by the manufacturer without rack mount ears or </w:t>
      </w:r>
      <w:r w:rsidRPr="00CE74F9">
        <w:lastRenderedPageBreak/>
        <w:t>braces, as part of a regular manufacture process, th</w:t>
      </w:r>
      <w:r w:rsidR="00CE74F9">
        <w:t>e</w:t>
      </w:r>
      <w:r w:rsidRPr="00CE74F9">
        <w:t xml:space="preserve"> Contractor shall provide all required, accessory ears, brackets</w:t>
      </w:r>
      <w:r w:rsidR="00CE74F9">
        <w:t xml:space="preserve"> and</w:t>
      </w:r>
      <w:r w:rsidRPr="00CE74F9">
        <w:t xml:space="preserve"> shelves, which are necessary to properly mount the equipment within the designated cabinets and rack</w:t>
      </w:r>
      <w:r w:rsidRPr="00CE74F9">
        <w:rPr>
          <w:spacing w:val="-1"/>
        </w:rPr>
        <w:t xml:space="preserve"> </w:t>
      </w:r>
      <w:r w:rsidRPr="00CE74F9">
        <w:t>locations.</w:t>
      </w:r>
    </w:p>
    <w:p w14:paraId="7F735678" w14:textId="5A9777A6" w:rsidR="00CE74F9" w:rsidRDefault="00787FAF" w:rsidP="00CE74F9">
      <w:pPr>
        <w:pStyle w:val="ListParagraph"/>
        <w:numPr>
          <w:ilvl w:val="3"/>
          <w:numId w:val="2"/>
        </w:numPr>
        <w:tabs>
          <w:tab w:val="left" w:pos="1992"/>
        </w:tabs>
        <w:spacing w:line="360" w:lineRule="auto"/>
        <w:ind w:left="1800" w:hanging="360"/>
      </w:pPr>
      <w:r w:rsidRPr="00CE74F9">
        <w:t>Provide appropriate ventilation panels, vents</w:t>
      </w:r>
      <w:r w:rsidR="00CE74F9">
        <w:t xml:space="preserve"> and</w:t>
      </w:r>
      <w:r w:rsidRPr="00CE74F9">
        <w:t>/or fans to assure sufficient ventilation</w:t>
      </w:r>
      <w:r w:rsidRPr="00CE74F9">
        <w:rPr>
          <w:spacing w:val="-17"/>
        </w:rPr>
        <w:t xml:space="preserve"> </w:t>
      </w:r>
      <w:r w:rsidRPr="00CE74F9">
        <w:t>for</w:t>
      </w:r>
      <w:r w:rsidRPr="00CE74F9">
        <w:rPr>
          <w:spacing w:val="-16"/>
        </w:rPr>
        <w:t xml:space="preserve"> </w:t>
      </w:r>
      <w:r w:rsidRPr="00CE74F9">
        <w:t>adequate</w:t>
      </w:r>
      <w:r w:rsidRPr="00CE74F9">
        <w:rPr>
          <w:spacing w:val="-17"/>
        </w:rPr>
        <w:t xml:space="preserve"> </w:t>
      </w:r>
      <w:r w:rsidRPr="00CE74F9">
        <w:t>cooling</w:t>
      </w:r>
      <w:r w:rsidRPr="00CE74F9">
        <w:rPr>
          <w:spacing w:val="-17"/>
        </w:rPr>
        <w:t xml:space="preserve"> </w:t>
      </w:r>
      <w:r w:rsidRPr="00CE74F9">
        <w:t>of</w:t>
      </w:r>
      <w:r w:rsidRPr="00CE74F9">
        <w:rPr>
          <w:spacing w:val="-17"/>
        </w:rPr>
        <w:t xml:space="preserve"> </w:t>
      </w:r>
      <w:r w:rsidRPr="00CE74F9">
        <w:t>all</w:t>
      </w:r>
      <w:r w:rsidRPr="00CE74F9">
        <w:rPr>
          <w:spacing w:val="-18"/>
        </w:rPr>
        <w:t xml:space="preserve"> </w:t>
      </w:r>
      <w:r w:rsidRPr="00CE74F9">
        <w:t>equipment.</w:t>
      </w:r>
      <w:r w:rsidRPr="00CE74F9">
        <w:rPr>
          <w:spacing w:val="28"/>
        </w:rPr>
        <w:t xml:space="preserve"> </w:t>
      </w:r>
      <w:r w:rsidRPr="00CE74F9">
        <w:t>Th</w:t>
      </w:r>
      <w:r w:rsidR="00CE74F9">
        <w:t>e</w:t>
      </w:r>
      <w:r w:rsidRPr="00CE74F9">
        <w:rPr>
          <w:spacing w:val="-16"/>
        </w:rPr>
        <w:t xml:space="preserve"> </w:t>
      </w:r>
      <w:r w:rsidRPr="00CE74F9">
        <w:t>Contractor</w:t>
      </w:r>
      <w:r w:rsidRPr="00CE74F9">
        <w:rPr>
          <w:spacing w:val="-17"/>
        </w:rPr>
        <w:t xml:space="preserve"> </w:t>
      </w:r>
      <w:r w:rsidRPr="00CE74F9">
        <w:t>shall</w:t>
      </w:r>
      <w:r w:rsidRPr="00CE74F9">
        <w:rPr>
          <w:spacing w:val="-17"/>
        </w:rPr>
        <w:t xml:space="preserve"> </w:t>
      </w:r>
      <w:r w:rsidRPr="00CE74F9">
        <w:t>provide solutions to avoid overheating when equipment is to be installed in casework or closed</w:t>
      </w:r>
      <w:r w:rsidRPr="00CE74F9">
        <w:rPr>
          <w:spacing w:val="-1"/>
        </w:rPr>
        <w:t xml:space="preserve"> </w:t>
      </w:r>
      <w:r w:rsidRPr="00CE74F9">
        <w:t>lecterns.</w:t>
      </w:r>
    </w:p>
    <w:p w14:paraId="1B2DEAB6" w14:textId="544923A4" w:rsidR="00CE74F9" w:rsidRDefault="00787FAF" w:rsidP="00CE74F9">
      <w:pPr>
        <w:pStyle w:val="ListParagraph"/>
        <w:numPr>
          <w:ilvl w:val="3"/>
          <w:numId w:val="2"/>
        </w:numPr>
        <w:tabs>
          <w:tab w:val="left" w:pos="1992"/>
        </w:tabs>
        <w:spacing w:line="360" w:lineRule="auto"/>
        <w:ind w:left="1800" w:hanging="360"/>
      </w:pPr>
      <w:r w:rsidRPr="00CE74F9">
        <w:t>Th</w:t>
      </w:r>
      <w:r w:rsidR="00CE74F9">
        <w:t>e</w:t>
      </w:r>
      <w:r w:rsidRPr="00CE74F9">
        <w:t xml:space="preserve"> Contractor shall confirm the polarity and phasing of system components before installation. Connect to maintain uniform polarity and</w:t>
      </w:r>
      <w:r w:rsidRPr="00CE74F9">
        <w:rPr>
          <w:spacing w:val="-4"/>
        </w:rPr>
        <w:t xml:space="preserve"> </w:t>
      </w:r>
      <w:r w:rsidRPr="00CE74F9">
        <w:t>phasing.</w:t>
      </w:r>
    </w:p>
    <w:p w14:paraId="0D1FDC6B" w14:textId="1FEB78DE" w:rsidR="00CE74F9" w:rsidRDefault="00787FAF" w:rsidP="00CE74F9">
      <w:pPr>
        <w:pStyle w:val="ListParagraph"/>
        <w:numPr>
          <w:ilvl w:val="3"/>
          <w:numId w:val="2"/>
        </w:numPr>
        <w:tabs>
          <w:tab w:val="left" w:pos="1992"/>
        </w:tabs>
        <w:spacing w:line="360" w:lineRule="auto"/>
        <w:ind w:left="1800" w:hanging="360"/>
      </w:pPr>
      <w:r w:rsidRPr="00CE74F9">
        <w:t>Th</w:t>
      </w:r>
      <w:r w:rsidR="00CE74F9">
        <w:t>e</w:t>
      </w:r>
      <w:r w:rsidRPr="00CE74F9">
        <w:t xml:space="preserve"> Contractor shall insulate all non-insulated, stranded conductors before making termination when connecting to equipment</w:t>
      </w:r>
      <w:r w:rsidRPr="00CE74F9">
        <w:rPr>
          <w:spacing w:val="-3"/>
        </w:rPr>
        <w:t xml:space="preserve"> </w:t>
      </w:r>
      <w:r w:rsidRPr="00CE74F9">
        <w:t>terminals.</w:t>
      </w:r>
    </w:p>
    <w:p w14:paraId="7097DA93" w14:textId="007D3A83" w:rsidR="00CE74F9" w:rsidRDefault="00787FAF" w:rsidP="00CE74F9">
      <w:pPr>
        <w:pStyle w:val="ListParagraph"/>
        <w:numPr>
          <w:ilvl w:val="3"/>
          <w:numId w:val="2"/>
        </w:numPr>
        <w:spacing w:line="360" w:lineRule="auto"/>
        <w:ind w:left="1800" w:hanging="360"/>
      </w:pPr>
      <w:r w:rsidRPr="00CE74F9">
        <w:t>Wire,</w:t>
      </w:r>
      <w:r w:rsidRPr="00CE74F9">
        <w:rPr>
          <w:spacing w:val="-4"/>
        </w:rPr>
        <w:t xml:space="preserve"> </w:t>
      </w:r>
      <w:r w:rsidRPr="00CE74F9">
        <w:t>wing</w:t>
      </w:r>
      <w:r w:rsidRPr="00CE74F9">
        <w:rPr>
          <w:spacing w:val="-5"/>
        </w:rPr>
        <w:t xml:space="preserve"> </w:t>
      </w:r>
      <w:r w:rsidRPr="00CE74F9">
        <w:t>and</w:t>
      </w:r>
      <w:r w:rsidRPr="00CE74F9">
        <w:rPr>
          <w:spacing w:val="-5"/>
        </w:rPr>
        <w:t xml:space="preserve"> </w:t>
      </w:r>
      <w:r w:rsidRPr="00CE74F9">
        <w:t>twist</w:t>
      </w:r>
      <w:r w:rsidRPr="00CE74F9">
        <w:rPr>
          <w:spacing w:val="-5"/>
        </w:rPr>
        <w:t xml:space="preserve"> </w:t>
      </w:r>
      <w:r w:rsidR="00CE74F9">
        <w:t>nut</w:t>
      </w:r>
      <w:r w:rsidRPr="00CE74F9">
        <w:rPr>
          <w:spacing w:val="-5"/>
        </w:rPr>
        <w:t xml:space="preserve"> </w:t>
      </w:r>
      <w:r w:rsidRPr="00CE74F9">
        <w:t>type</w:t>
      </w:r>
      <w:r w:rsidRPr="00CE74F9">
        <w:rPr>
          <w:spacing w:val="-5"/>
        </w:rPr>
        <w:t xml:space="preserve"> </w:t>
      </w:r>
      <w:r w:rsidRPr="00CE74F9">
        <w:t>connections</w:t>
      </w:r>
      <w:r w:rsidRPr="00CE74F9">
        <w:rPr>
          <w:spacing w:val="-6"/>
        </w:rPr>
        <w:t xml:space="preserve"> </w:t>
      </w:r>
      <w:r w:rsidRPr="00CE74F9">
        <w:t>shall</w:t>
      </w:r>
      <w:r w:rsidRPr="00CE74F9">
        <w:rPr>
          <w:spacing w:val="-5"/>
        </w:rPr>
        <w:t xml:space="preserve"> </w:t>
      </w:r>
      <w:r w:rsidRPr="00CE74F9">
        <w:t>not</w:t>
      </w:r>
      <w:r w:rsidRPr="00CE74F9">
        <w:rPr>
          <w:spacing w:val="-6"/>
        </w:rPr>
        <w:t xml:space="preserve"> </w:t>
      </w:r>
      <w:r w:rsidRPr="00CE74F9">
        <w:t>be</w:t>
      </w:r>
      <w:r w:rsidRPr="00CE74F9">
        <w:rPr>
          <w:spacing w:val="-7"/>
        </w:rPr>
        <w:t xml:space="preserve"> </w:t>
      </w:r>
      <w:r w:rsidRPr="00CE74F9">
        <w:t>permitted</w:t>
      </w:r>
      <w:r w:rsidRPr="00CE74F9">
        <w:rPr>
          <w:spacing w:val="-5"/>
        </w:rPr>
        <w:t xml:space="preserve"> </w:t>
      </w:r>
      <w:r w:rsidRPr="00CE74F9">
        <w:t>for</w:t>
      </w:r>
      <w:r w:rsidRPr="00CE74F9">
        <w:rPr>
          <w:spacing w:val="-5"/>
        </w:rPr>
        <w:t xml:space="preserve"> </w:t>
      </w:r>
      <w:r w:rsidRPr="00CE74F9">
        <w:t>any type of signal</w:t>
      </w:r>
      <w:r w:rsidRPr="00CE74F9">
        <w:rPr>
          <w:spacing w:val="-1"/>
        </w:rPr>
        <w:t xml:space="preserve"> </w:t>
      </w:r>
      <w:r w:rsidRPr="00CE74F9">
        <w:t>connection.</w:t>
      </w:r>
    </w:p>
    <w:p w14:paraId="0601943D" w14:textId="5E20ADE4" w:rsidR="00CE74F9" w:rsidRDefault="00787FAF" w:rsidP="00CE74F9">
      <w:pPr>
        <w:pStyle w:val="ListParagraph"/>
        <w:numPr>
          <w:ilvl w:val="3"/>
          <w:numId w:val="2"/>
        </w:numPr>
        <w:spacing w:line="360" w:lineRule="auto"/>
        <w:ind w:left="1800" w:hanging="360"/>
      </w:pPr>
      <w:r w:rsidRPr="00CE74F9">
        <w:t xml:space="preserve">All wiring is to be free from </w:t>
      </w:r>
      <w:r w:rsidR="00CE74F9" w:rsidRPr="00CE74F9">
        <w:t>ground</w:t>
      </w:r>
      <w:r w:rsidRPr="00CE74F9">
        <w:t xml:space="preserve"> loops, shorts, opens</w:t>
      </w:r>
      <w:r w:rsidR="00CE74F9">
        <w:t xml:space="preserve"> and</w:t>
      </w:r>
      <w:r w:rsidRPr="00CE74F9">
        <w:rPr>
          <w:spacing w:val="-8"/>
        </w:rPr>
        <w:t xml:space="preserve"> </w:t>
      </w:r>
      <w:r w:rsidRPr="00CE74F9">
        <w:t>reversals.</w:t>
      </w:r>
    </w:p>
    <w:p w14:paraId="5D834397" w14:textId="262CCFD4" w:rsidR="00CE74F9" w:rsidRDefault="00787FAF" w:rsidP="00CE74F9">
      <w:pPr>
        <w:pStyle w:val="ListParagraph"/>
        <w:numPr>
          <w:ilvl w:val="3"/>
          <w:numId w:val="2"/>
        </w:numPr>
        <w:spacing w:line="360" w:lineRule="auto"/>
        <w:ind w:left="1800" w:hanging="360"/>
      </w:pPr>
      <w:r w:rsidRPr="00CE74F9">
        <w:t>Th</w:t>
      </w:r>
      <w:r w:rsidR="00CE74F9">
        <w:t>e</w:t>
      </w:r>
      <w:r w:rsidRPr="00CE74F9">
        <w:t xml:space="preserve"> Contractor shall neatly tie all cabling within equipment cabinets, housings</w:t>
      </w:r>
      <w:r w:rsidR="00CE74F9">
        <w:t xml:space="preserve"> and</w:t>
      </w:r>
      <w:r w:rsidRPr="00CE74F9">
        <w:t xml:space="preserve"> terminal cabinets with </w:t>
      </w:r>
      <w:r w:rsidR="00CE74F9">
        <w:t>V</w:t>
      </w:r>
      <w:r w:rsidR="00CE74F9" w:rsidRPr="00CE74F9">
        <w:t>elcro</w:t>
      </w:r>
      <w:r w:rsidRPr="00CE74F9">
        <w:t xml:space="preserve"> cable ties at not more than </w:t>
      </w:r>
      <w:r w:rsidR="00E00336">
        <w:t>8</w:t>
      </w:r>
      <w:r w:rsidR="00CE74F9">
        <w:t>”</w:t>
      </w:r>
      <w:r w:rsidRPr="00CE74F9">
        <w:t xml:space="preserve"> intervals. Install in accordance with the latest EIA installation standards. Cable routing shall not braid or cross with other wires in parallel more than once.</w:t>
      </w:r>
    </w:p>
    <w:p w14:paraId="36F377AF" w14:textId="64FBFAE0" w:rsidR="00CE74F9" w:rsidRDefault="00787FAF" w:rsidP="00CE74F9">
      <w:pPr>
        <w:pStyle w:val="ListParagraph"/>
        <w:numPr>
          <w:ilvl w:val="3"/>
          <w:numId w:val="2"/>
        </w:numPr>
        <w:spacing w:line="360" w:lineRule="auto"/>
        <w:ind w:left="1800" w:hanging="360"/>
      </w:pPr>
      <w:r w:rsidRPr="00CE74F9">
        <w:t>Th</w:t>
      </w:r>
      <w:r w:rsidR="00CE74F9">
        <w:t>e</w:t>
      </w:r>
      <w:r w:rsidRPr="00CE74F9">
        <w:t xml:space="preserve"> Contractor shall secure all cables in equipment cabinets and terminal cabinets to provide strain relief at all raceway exits in accordance with NFPA 70</w:t>
      </w:r>
      <w:r w:rsidRPr="00CE74F9">
        <w:rPr>
          <w:spacing w:val="-13"/>
        </w:rPr>
        <w:t xml:space="preserve"> </w:t>
      </w:r>
      <w:r w:rsidRPr="00CE74F9">
        <w:t>including</w:t>
      </w:r>
      <w:r w:rsidRPr="00CE74F9">
        <w:rPr>
          <w:spacing w:val="-14"/>
        </w:rPr>
        <w:t xml:space="preserve"> </w:t>
      </w:r>
      <w:r w:rsidRPr="00CE74F9">
        <w:t>all</w:t>
      </w:r>
      <w:r w:rsidRPr="00CE74F9">
        <w:rPr>
          <w:spacing w:val="-13"/>
        </w:rPr>
        <w:t xml:space="preserve"> </w:t>
      </w:r>
      <w:r w:rsidRPr="00CE74F9">
        <w:t>supplements.</w:t>
      </w:r>
      <w:r w:rsidRPr="00CE74F9">
        <w:rPr>
          <w:spacing w:val="35"/>
        </w:rPr>
        <w:t xml:space="preserve"> </w:t>
      </w:r>
      <w:r w:rsidRPr="00CE74F9">
        <w:t>All</w:t>
      </w:r>
      <w:r w:rsidRPr="00CE74F9">
        <w:rPr>
          <w:spacing w:val="-13"/>
        </w:rPr>
        <w:t xml:space="preserve"> </w:t>
      </w:r>
      <w:r w:rsidRPr="00CE74F9">
        <w:t>plugs</w:t>
      </w:r>
      <w:r w:rsidRPr="00CE74F9">
        <w:rPr>
          <w:spacing w:val="-13"/>
        </w:rPr>
        <w:t xml:space="preserve"> </w:t>
      </w:r>
      <w:r w:rsidRPr="00CE74F9">
        <w:t>and</w:t>
      </w:r>
      <w:r w:rsidRPr="00CE74F9">
        <w:rPr>
          <w:spacing w:val="-13"/>
        </w:rPr>
        <w:t xml:space="preserve"> </w:t>
      </w:r>
      <w:r w:rsidRPr="00CE74F9">
        <w:t>receptacles</w:t>
      </w:r>
      <w:r w:rsidRPr="00CE74F9">
        <w:rPr>
          <w:spacing w:val="-14"/>
        </w:rPr>
        <w:t xml:space="preserve"> </w:t>
      </w:r>
      <w:r w:rsidRPr="00CE74F9">
        <w:t>shall</w:t>
      </w:r>
      <w:r w:rsidRPr="00CE74F9">
        <w:rPr>
          <w:spacing w:val="-11"/>
        </w:rPr>
        <w:t xml:space="preserve"> </w:t>
      </w:r>
      <w:r w:rsidRPr="00CE74F9">
        <w:t>be</w:t>
      </w:r>
      <w:r w:rsidRPr="00CE74F9">
        <w:rPr>
          <w:spacing w:val="-13"/>
        </w:rPr>
        <w:t xml:space="preserve"> </w:t>
      </w:r>
      <w:r w:rsidRPr="00CE74F9">
        <w:t>the</w:t>
      </w:r>
      <w:r w:rsidRPr="00CE74F9">
        <w:rPr>
          <w:spacing w:val="-13"/>
        </w:rPr>
        <w:t xml:space="preserve"> </w:t>
      </w:r>
      <w:r w:rsidRPr="00CE74F9">
        <w:t>grounding type.</w:t>
      </w:r>
    </w:p>
    <w:p w14:paraId="0FDAA922" w14:textId="4F72BD2C" w:rsidR="00CE74F9" w:rsidRDefault="00787FAF" w:rsidP="00CE74F9">
      <w:pPr>
        <w:pStyle w:val="ListParagraph"/>
        <w:numPr>
          <w:ilvl w:val="3"/>
          <w:numId w:val="2"/>
        </w:numPr>
        <w:spacing w:line="360" w:lineRule="auto"/>
        <w:ind w:left="1800" w:hanging="360"/>
      </w:pPr>
      <w:r w:rsidRPr="00CE74F9">
        <w:t>Connect</w:t>
      </w:r>
      <w:r w:rsidRPr="00CE74F9">
        <w:rPr>
          <w:spacing w:val="-9"/>
        </w:rPr>
        <w:t xml:space="preserve"> </w:t>
      </w:r>
      <w:r w:rsidRPr="00CE74F9">
        <w:t>all</w:t>
      </w:r>
      <w:r w:rsidRPr="00CE74F9">
        <w:rPr>
          <w:spacing w:val="-9"/>
        </w:rPr>
        <w:t xml:space="preserve"> </w:t>
      </w:r>
      <w:r w:rsidRPr="00CE74F9">
        <w:t>equipment</w:t>
      </w:r>
      <w:r w:rsidRPr="00CE74F9">
        <w:rPr>
          <w:spacing w:val="-9"/>
        </w:rPr>
        <w:t xml:space="preserve"> </w:t>
      </w:r>
      <w:r w:rsidRPr="00CE74F9">
        <w:t>power</w:t>
      </w:r>
      <w:r w:rsidRPr="00CE74F9">
        <w:rPr>
          <w:spacing w:val="-9"/>
        </w:rPr>
        <w:t xml:space="preserve"> </w:t>
      </w:r>
      <w:r w:rsidRPr="00CE74F9">
        <w:t>to</w:t>
      </w:r>
      <w:r w:rsidRPr="00CE74F9">
        <w:rPr>
          <w:spacing w:val="-9"/>
        </w:rPr>
        <w:t xml:space="preserve"> </w:t>
      </w:r>
      <w:r w:rsidRPr="00CE74F9">
        <w:t>surge/noise</w:t>
      </w:r>
      <w:r w:rsidRPr="00CE74F9">
        <w:rPr>
          <w:spacing w:val="-9"/>
        </w:rPr>
        <w:t xml:space="preserve"> </w:t>
      </w:r>
      <w:r w:rsidRPr="00CE74F9">
        <w:t>suppression</w:t>
      </w:r>
      <w:r w:rsidRPr="00CE74F9">
        <w:rPr>
          <w:spacing w:val="-9"/>
        </w:rPr>
        <w:t xml:space="preserve"> </w:t>
      </w:r>
      <w:r w:rsidRPr="00CE74F9">
        <w:t>outlet</w:t>
      </w:r>
      <w:r w:rsidRPr="00CE74F9">
        <w:rPr>
          <w:spacing w:val="-9"/>
        </w:rPr>
        <w:t xml:space="preserve"> </w:t>
      </w:r>
      <w:r w:rsidRPr="00CE74F9">
        <w:t>strips</w:t>
      </w:r>
      <w:r w:rsidRPr="00CE74F9">
        <w:rPr>
          <w:spacing w:val="-9"/>
        </w:rPr>
        <w:t xml:space="preserve"> </w:t>
      </w:r>
      <w:r w:rsidRPr="00CE74F9">
        <w:t>or</w:t>
      </w:r>
      <w:r w:rsidRPr="00CE74F9">
        <w:rPr>
          <w:spacing w:val="-11"/>
        </w:rPr>
        <w:t xml:space="preserve"> </w:t>
      </w:r>
      <w:r w:rsidRPr="00CE74F9">
        <w:t xml:space="preserve">UPS. Any control processor or equipment prone to </w:t>
      </w:r>
      <w:r w:rsidR="00CE74F9" w:rsidRPr="00CE74F9">
        <w:t>losing</w:t>
      </w:r>
      <w:r w:rsidRPr="00CE74F9">
        <w:t xml:space="preserve"> programming due to</w:t>
      </w:r>
      <w:r w:rsidRPr="00CE74F9">
        <w:rPr>
          <w:spacing w:val="-21"/>
        </w:rPr>
        <w:t xml:space="preserve"> </w:t>
      </w:r>
      <w:r w:rsidRPr="00CE74F9">
        <w:t>power failure shall be under UPS</w:t>
      </w:r>
      <w:r w:rsidRPr="00CE74F9">
        <w:rPr>
          <w:spacing w:val="-2"/>
        </w:rPr>
        <w:t xml:space="preserve"> </w:t>
      </w:r>
      <w:r w:rsidRPr="00CE74F9">
        <w:t>protection.</w:t>
      </w:r>
    </w:p>
    <w:p w14:paraId="1BD353B2" w14:textId="77777777" w:rsidR="00CE74F9" w:rsidRDefault="00787FAF" w:rsidP="00CE74F9">
      <w:pPr>
        <w:pStyle w:val="ListParagraph"/>
        <w:numPr>
          <w:ilvl w:val="3"/>
          <w:numId w:val="2"/>
        </w:numPr>
        <w:spacing w:line="360" w:lineRule="auto"/>
        <w:ind w:left="1800" w:hanging="360"/>
      </w:pPr>
      <w:r w:rsidRPr="00CE74F9">
        <w:t>Where</w:t>
      </w:r>
      <w:r w:rsidRPr="00CE74F9">
        <w:rPr>
          <w:spacing w:val="-9"/>
        </w:rPr>
        <w:t xml:space="preserve"> </w:t>
      </w:r>
      <w:r w:rsidRPr="00CE74F9">
        <w:t>system</w:t>
      </w:r>
      <w:r w:rsidRPr="00CE74F9">
        <w:rPr>
          <w:spacing w:val="-10"/>
        </w:rPr>
        <w:t xml:space="preserve"> </w:t>
      </w:r>
      <w:r w:rsidRPr="00CE74F9">
        <w:t>cables</w:t>
      </w:r>
      <w:r w:rsidRPr="00CE74F9">
        <w:rPr>
          <w:spacing w:val="-9"/>
        </w:rPr>
        <w:t xml:space="preserve"> </w:t>
      </w:r>
      <w:r w:rsidRPr="00CE74F9">
        <w:t>are</w:t>
      </w:r>
      <w:r w:rsidRPr="00CE74F9">
        <w:rPr>
          <w:spacing w:val="-9"/>
        </w:rPr>
        <w:t xml:space="preserve"> </w:t>
      </w:r>
      <w:r w:rsidRPr="00CE74F9">
        <w:t>extended</w:t>
      </w:r>
      <w:r w:rsidRPr="00CE74F9">
        <w:rPr>
          <w:spacing w:val="-9"/>
        </w:rPr>
        <w:t xml:space="preserve"> </w:t>
      </w:r>
      <w:r w:rsidRPr="00CE74F9">
        <w:t>through</w:t>
      </w:r>
      <w:r w:rsidRPr="00CE74F9">
        <w:rPr>
          <w:spacing w:val="-9"/>
        </w:rPr>
        <w:t xml:space="preserve"> </w:t>
      </w:r>
      <w:r w:rsidRPr="00CE74F9">
        <w:t>an</w:t>
      </w:r>
      <w:r w:rsidRPr="00CE74F9">
        <w:rPr>
          <w:spacing w:val="-9"/>
        </w:rPr>
        <w:t xml:space="preserve"> </w:t>
      </w:r>
      <w:r w:rsidRPr="00CE74F9">
        <w:t>exposed</w:t>
      </w:r>
      <w:r w:rsidRPr="00CE74F9">
        <w:rPr>
          <w:spacing w:val="-9"/>
        </w:rPr>
        <w:t xml:space="preserve"> </w:t>
      </w:r>
      <w:r w:rsidRPr="00CE74F9">
        <w:t>umbilical</w:t>
      </w:r>
      <w:r w:rsidRPr="00CE74F9">
        <w:rPr>
          <w:spacing w:val="-10"/>
        </w:rPr>
        <w:t xml:space="preserve"> </w:t>
      </w:r>
      <w:r w:rsidRPr="00CE74F9">
        <w:t>connection, the Contractor shall harness all associated cable within a common, manufactured, flexible sheath</w:t>
      </w:r>
      <w:r w:rsidRPr="00CE74F9">
        <w:rPr>
          <w:spacing w:val="-1"/>
        </w:rPr>
        <w:t xml:space="preserve"> </w:t>
      </w:r>
      <w:r w:rsidRPr="00CE74F9">
        <w:t>(snakeskin).</w:t>
      </w:r>
    </w:p>
    <w:p w14:paraId="3059DD3E" w14:textId="694BCBB8" w:rsidR="00457BBC" w:rsidRPr="00CE74F9" w:rsidRDefault="00787FAF" w:rsidP="00CE74F9">
      <w:pPr>
        <w:pStyle w:val="ListParagraph"/>
        <w:numPr>
          <w:ilvl w:val="3"/>
          <w:numId w:val="2"/>
        </w:numPr>
        <w:spacing w:line="360" w:lineRule="auto"/>
        <w:ind w:left="1800" w:hanging="360"/>
      </w:pPr>
      <w:r w:rsidRPr="00CE74F9">
        <w:t>All racks and cabinets shall be bonded to a grounding system as required by NEC.</w:t>
      </w:r>
    </w:p>
    <w:p w14:paraId="6C1E8700" w14:textId="2A8C502D" w:rsidR="00457BBC" w:rsidRPr="00CE74F9" w:rsidRDefault="00CE74F9" w:rsidP="00CE74F9">
      <w:pPr>
        <w:pStyle w:val="ListParagraph"/>
        <w:numPr>
          <w:ilvl w:val="2"/>
          <w:numId w:val="2"/>
        </w:numPr>
        <w:tabs>
          <w:tab w:val="left" w:pos="1416"/>
          <w:tab w:val="left" w:pos="1417"/>
          <w:tab w:val="left" w:pos="2986"/>
        </w:tabs>
        <w:spacing w:line="360" w:lineRule="auto"/>
        <w:ind w:left="1080" w:hanging="360"/>
      </w:pPr>
      <w:r>
        <w:t>Raceways: a</w:t>
      </w:r>
      <w:r w:rsidR="00787FAF" w:rsidRPr="00CE74F9">
        <w:t>ll raceways for audio</w:t>
      </w:r>
      <w:r>
        <w:t>-</w:t>
      </w:r>
      <w:r w:rsidR="00787FAF" w:rsidRPr="00CE74F9">
        <w:t>visual devices shall have the following specifications:</w:t>
      </w:r>
    </w:p>
    <w:p w14:paraId="01AD3B2C" w14:textId="77777777" w:rsidR="00CE74F9" w:rsidRDefault="00787FAF" w:rsidP="00CE74F9">
      <w:pPr>
        <w:pStyle w:val="BodyText"/>
        <w:numPr>
          <w:ilvl w:val="0"/>
          <w:numId w:val="7"/>
        </w:numPr>
        <w:spacing w:line="360" w:lineRule="auto"/>
        <w:ind w:left="1800"/>
        <w:jc w:val="both"/>
      </w:pPr>
      <w:r w:rsidRPr="00CE74F9">
        <w:t>All cables for speaker level signals, regardless of their level shall be run in separate raceways from other low voltage cables.</w:t>
      </w:r>
    </w:p>
    <w:p w14:paraId="1FCBBD85" w14:textId="77777777" w:rsidR="00CE74F9" w:rsidRDefault="00787FAF" w:rsidP="00CE74F9">
      <w:pPr>
        <w:pStyle w:val="BodyText"/>
        <w:numPr>
          <w:ilvl w:val="0"/>
          <w:numId w:val="7"/>
        </w:numPr>
        <w:spacing w:line="360" w:lineRule="auto"/>
        <w:ind w:left="1800"/>
        <w:jc w:val="both"/>
      </w:pPr>
      <w:r w:rsidRPr="00CE74F9">
        <w:t>All</w:t>
      </w:r>
      <w:r w:rsidRPr="00CE74F9">
        <w:rPr>
          <w:spacing w:val="-7"/>
        </w:rPr>
        <w:t xml:space="preserve"> </w:t>
      </w:r>
      <w:r w:rsidRPr="00CE74F9">
        <w:t>cables</w:t>
      </w:r>
      <w:r w:rsidRPr="00CE74F9">
        <w:rPr>
          <w:spacing w:val="-7"/>
        </w:rPr>
        <w:t xml:space="preserve"> </w:t>
      </w:r>
      <w:r w:rsidRPr="00CE74F9">
        <w:t>for</w:t>
      </w:r>
      <w:r w:rsidRPr="00CE74F9">
        <w:rPr>
          <w:spacing w:val="-7"/>
        </w:rPr>
        <w:t xml:space="preserve"> </w:t>
      </w:r>
      <w:r w:rsidRPr="00CE74F9">
        <w:t>microphone</w:t>
      </w:r>
      <w:r w:rsidRPr="00CE74F9">
        <w:rPr>
          <w:spacing w:val="-7"/>
        </w:rPr>
        <w:t xml:space="preserve"> </w:t>
      </w:r>
      <w:r w:rsidRPr="00CE74F9">
        <w:t>level</w:t>
      </w:r>
      <w:r w:rsidRPr="00CE74F9">
        <w:rPr>
          <w:spacing w:val="-7"/>
        </w:rPr>
        <w:t xml:space="preserve"> </w:t>
      </w:r>
      <w:r w:rsidRPr="00CE74F9">
        <w:t>signals,</w:t>
      </w:r>
      <w:r w:rsidRPr="00CE74F9">
        <w:rPr>
          <w:spacing w:val="-7"/>
        </w:rPr>
        <w:t xml:space="preserve"> </w:t>
      </w:r>
      <w:r w:rsidRPr="00CE74F9">
        <w:t>regardless</w:t>
      </w:r>
      <w:r w:rsidRPr="00CE74F9">
        <w:rPr>
          <w:spacing w:val="-7"/>
        </w:rPr>
        <w:t xml:space="preserve"> </w:t>
      </w:r>
      <w:r w:rsidRPr="00CE74F9">
        <w:t>of</w:t>
      </w:r>
      <w:r w:rsidRPr="00CE74F9">
        <w:rPr>
          <w:spacing w:val="-8"/>
        </w:rPr>
        <w:t xml:space="preserve"> </w:t>
      </w:r>
      <w:r w:rsidRPr="00CE74F9">
        <w:t>their</w:t>
      </w:r>
      <w:r w:rsidRPr="00CE74F9">
        <w:rPr>
          <w:spacing w:val="-8"/>
        </w:rPr>
        <w:t xml:space="preserve"> </w:t>
      </w:r>
      <w:r w:rsidRPr="00CE74F9">
        <w:t>level</w:t>
      </w:r>
      <w:r w:rsidRPr="00CE74F9">
        <w:rPr>
          <w:spacing w:val="-7"/>
        </w:rPr>
        <w:t xml:space="preserve"> </w:t>
      </w:r>
      <w:r w:rsidRPr="00CE74F9">
        <w:t>shall</w:t>
      </w:r>
      <w:r w:rsidRPr="00CE74F9">
        <w:rPr>
          <w:spacing w:val="-7"/>
        </w:rPr>
        <w:t xml:space="preserve"> </w:t>
      </w:r>
      <w:r w:rsidRPr="00CE74F9">
        <w:t>be</w:t>
      </w:r>
      <w:r w:rsidRPr="00CE74F9">
        <w:rPr>
          <w:spacing w:val="-8"/>
        </w:rPr>
        <w:t xml:space="preserve"> </w:t>
      </w:r>
      <w:r w:rsidRPr="00CE74F9">
        <w:t>run</w:t>
      </w:r>
      <w:r w:rsidRPr="00CE74F9">
        <w:rPr>
          <w:spacing w:val="-7"/>
        </w:rPr>
        <w:t xml:space="preserve"> </w:t>
      </w:r>
      <w:r w:rsidRPr="00CE74F9">
        <w:t>in separate raceways from other low voltage</w:t>
      </w:r>
      <w:r w:rsidRPr="00CE74F9">
        <w:rPr>
          <w:spacing w:val="-1"/>
        </w:rPr>
        <w:t xml:space="preserve"> </w:t>
      </w:r>
      <w:r w:rsidRPr="00CE74F9">
        <w:t>cables.</w:t>
      </w:r>
    </w:p>
    <w:p w14:paraId="3623E62C" w14:textId="30E5B215" w:rsidR="00CE74F9" w:rsidRDefault="00787FAF" w:rsidP="00CE74F9">
      <w:pPr>
        <w:pStyle w:val="BodyText"/>
        <w:numPr>
          <w:ilvl w:val="0"/>
          <w:numId w:val="7"/>
        </w:numPr>
        <w:spacing w:line="360" w:lineRule="auto"/>
        <w:ind w:left="1800"/>
        <w:jc w:val="both"/>
      </w:pPr>
      <w:r w:rsidRPr="00CE74F9">
        <w:t>Raceways for audio</w:t>
      </w:r>
      <w:r w:rsidR="00CE74F9">
        <w:t>-</w:t>
      </w:r>
      <w:r w:rsidRPr="00CE74F9">
        <w:t>visual outlets:</w:t>
      </w:r>
      <w:r w:rsidR="00CE74F9">
        <w:t xml:space="preserve"> o</w:t>
      </w:r>
      <w:r w:rsidRPr="00CE74F9">
        <w:t>utlets for audio</w:t>
      </w:r>
      <w:r w:rsidR="00CE74F9">
        <w:t>-</w:t>
      </w:r>
      <w:r w:rsidRPr="00CE74F9">
        <w:t xml:space="preserve">visual cables shall be composed of electrical boxes (sized for the amount of connectors) and a </w:t>
      </w:r>
      <w:r w:rsidR="00CE74F9" w:rsidRPr="00CE74F9">
        <w:t>conduit</w:t>
      </w:r>
      <w:r w:rsidRPr="00CE74F9">
        <w:t xml:space="preserve"> to the nearest accessible ceiling space. All </w:t>
      </w:r>
      <w:r w:rsidR="00CE74F9" w:rsidRPr="00CE74F9">
        <w:t>audio-visual</w:t>
      </w:r>
      <w:r w:rsidRPr="00CE74F9">
        <w:t xml:space="preserve"> outlet boxes shall be at least 2.5”</w:t>
      </w:r>
      <w:r w:rsidRPr="00CE74F9">
        <w:rPr>
          <w:spacing w:val="-2"/>
        </w:rPr>
        <w:t xml:space="preserve"> </w:t>
      </w:r>
      <w:r w:rsidRPr="00CE74F9">
        <w:t>deep.</w:t>
      </w:r>
    </w:p>
    <w:p w14:paraId="4E182706" w14:textId="4AF1B7C5" w:rsidR="00457BBC" w:rsidRPr="00CE74F9" w:rsidRDefault="00787FAF" w:rsidP="00CE74F9">
      <w:pPr>
        <w:pStyle w:val="BodyText"/>
        <w:numPr>
          <w:ilvl w:val="0"/>
          <w:numId w:val="7"/>
        </w:numPr>
        <w:spacing w:line="360" w:lineRule="auto"/>
        <w:ind w:left="1800"/>
        <w:jc w:val="both"/>
      </w:pPr>
      <w:r w:rsidRPr="00CE74F9">
        <w:t>All</w:t>
      </w:r>
      <w:r w:rsidRPr="00CE74F9">
        <w:rPr>
          <w:spacing w:val="-10"/>
        </w:rPr>
        <w:t xml:space="preserve"> </w:t>
      </w:r>
      <w:r w:rsidRPr="00CE74F9">
        <w:t>indoor</w:t>
      </w:r>
      <w:r w:rsidRPr="00CE74F9">
        <w:rPr>
          <w:spacing w:val="-10"/>
        </w:rPr>
        <w:t xml:space="preserve"> </w:t>
      </w:r>
      <w:r w:rsidRPr="00CE74F9">
        <w:t>rated</w:t>
      </w:r>
      <w:r w:rsidRPr="00CE74F9">
        <w:rPr>
          <w:spacing w:val="-10"/>
        </w:rPr>
        <w:t xml:space="preserve"> </w:t>
      </w:r>
      <w:r w:rsidRPr="00CE74F9">
        <w:t>cables</w:t>
      </w:r>
      <w:r w:rsidRPr="00CE74F9">
        <w:rPr>
          <w:spacing w:val="-10"/>
        </w:rPr>
        <w:t xml:space="preserve"> </w:t>
      </w:r>
      <w:r w:rsidRPr="00CE74F9">
        <w:t>can</w:t>
      </w:r>
      <w:r w:rsidRPr="00CE74F9">
        <w:rPr>
          <w:spacing w:val="-10"/>
        </w:rPr>
        <w:t xml:space="preserve"> </w:t>
      </w:r>
      <w:r w:rsidRPr="00CE74F9">
        <w:t>be</w:t>
      </w:r>
      <w:r w:rsidRPr="00CE74F9">
        <w:rPr>
          <w:spacing w:val="-10"/>
        </w:rPr>
        <w:t xml:space="preserve"> </w:t>
      </w:r>
      <w:r w:rsidRPr="00CE74F9">
        <w:t>supported</w:t>
      </w:r>
      <w:r w:rsidRPr="00CE74F9">
        <w:rPr>
          <w:spacing w:val="-10"/>
        </w:rPr>
        <w:t xml:space="preserve"> </w:t>
      </w:r>
      <w:r w:rsidRPr="00CE74F9">
        <w:t>with</w:t>
      </w:r>
      <w:r w:rsidRPr="00CE74F9">
        <w:rPr>
          <w:spacing w:val="-10"/>
        </w:rPr>
        <w:t xml:space="preserve"> </w:t>
      </w:r>
      <w:r w:rsidRPr="00CE74F9">
        <w:t>J-hooks</w:t>
      </w:r>
      <w:r w:rsidRPr="00CE74F9">
        <w:rPr>
          <w:spacing w:val="-10"/>
        </w:rPr>
        <w:t xml:space="preserve"> </w:t>
      </w:r>
      <w:r w:rsidRPr="00CE74F9">
        <w:t>or</w:t>
      </w:r>
      <w:r w:rsidRPr="00CE74F9">
        <w:rPr>
          <w:spacing w:val="-10"/>
        </w:rPr>
        <w:t xml:space="preserve"> </w:t>
      </w:r>
      <w:r w:rsidRPr="00CE74F9">
        <w:t>cable</w:t>
      </w:r>
      <w:r w:rsidRPr="00CE74F9">
        <w:rPr>
          <w:spacing w:val="-10"/>
        </w:rPr>
        <w:t xml:space="preserve"> </w:t>
      </w:r>
      <w:r w:rsidRPr="00CE74F9">
        <w:t>hangers</w:t>
      </w:r>
      <w:r w:rsidRPr="00CE74F9">
        <w:rPr>
          <w:spacing w:val="-10"/>
        </w:rPr>
        <w:t xml:space="preserve"> </w:t>
      </w:r>
      <w:r w:rsidRPr="00CE74F9">
        <w:t>above accessible ceiling spaces. J-hooks shall be spaced no longer than four</w:t>
      </w:r>
      <w:r w:rsidRPr="00CE74F9">
        <w:rPr>
          <w:spacing w:val="-16"/>
        </w:rPr>
        <w:t xml:space="preserve"> </w:t>
      </w:r>
      <w:r w:rsidRPr="00CE74F9">
        <w:t>feet.</w:t>
      </w:r>
    </w:p>
    <w:p w14:paraId="39089605" w14:textId="4B9C276D" w:rsidR="00CE74F9" w:rsidRDefault="00787FAF" w:rsidP="00CE74F9">
      <w:pPr>
        <w:pStyle w:val="ListParagraph"/>
        <w:numPr>
          <w:ilvl w:val="2"/>
          <w:numId w:val="2"/>
        </w:numPr>
        <w:tabs>
          <w:tab w:val="left" w:pos="1417"/>
        </w:tabs>
        <w:spacing w:line="360" w:lineRule="auto"/>
        <w:ind w:left="1080" w:hanging="360"/>
      </w:pPr>
      <w:r w:rsidRPr="00CE74F9">
        <w:t xml:space="preserve">In the option of the Engineer, work shall be of professional quality and shall not detract from the aesthetic qualities of the facility. </w:t>
      </w:r>
      <w:r w:rsidR="00CE74F9">
        <w:t xml:space="preserve">The </w:t>
      </w:r>
      <w:r w:rsidRPr="00CE74F9">
        <w:t xml:space="preserve">Contractor shall ensure that the site is clean of construction debris prior to leaving the site unsupervised at the end of every </w:t>
      </w:r>
      <w:r w:rsidR="00CE74F9" w:rsidRPr="00CE74F9">
        <w:t>work</w:t>
      </w:r>
      <w:r w:rsidR="00CE74F9" w:rsidRPr="00CE74F9">
        <w:rPr>
          <w:spacing w:val="-1"/>
        </w:rPr>
        <w:t>day</w:t>
      </w:r>
      <w:r w:rsidRPr="00CE74F9">
        <w:t>.</w:t>
      </w:r>
    </w:p>
    <w:p w14:paraId="5517CFD2" w14:textId="4B7CDF1B" w:rsidR="00457BBC" w:rsidRPr="00CE74F9" w:rsidRDefault="00CE74F9" w:rsidP="00CE74F9">
      <w:pPr>
        <w:pStyle w:val="ListParagraph"/>
        <w:numPr>
          <w:ilvl w:val="2"/>
          <w:numId w:val="2"/>
        </w:numPr>
        <w:tabs>
          <w:tab w:val="left" w:pos="1417"/>
        </w:tabs>
        <w:spacing w:line="360" w:lineRule="auto"/>
        <w:ind w:left="1080" w:hanging="360"/>
      </w:pPr>
      <w:r>
        <w:t>Labeling: a</w:t>
      </w:r>
      <w:r w:rsidR="00787FAF" w:rsidRPr="00CE74F9">
        <w:t>ny type of write</w:t>
      </w:r>
      <w:r>
        <w:t xml:space="preserve"> </w:t>
      </w:r>
      <w:r w:rsidR="00787FAF" w:rsidRPr="00CE74F9">
        <w:t xml:space="preserve">on labels, </w:t>
      </w:r>
      <w:r w:rsidRPr="00CE74F9">
        <w:t>handwriting</w:t>
      </w:r>
      <w:r w:rsidR="00787FAF" w:rsidRPr="00CE74F9">
        <w:t xml:space="preserve"> on cable jackets or directly on equipment labels made with masking tape or any other type of non-approved tape are not acceptable and shall be corrected with approved labeling methods at no additional cost to the Owner. The only approved types of labels for cables and devices part of the broadband distribution system</w:t>
      </w:r>
      <w:r w:rsidR="00787FAF" w:rsidRPr="00CE74F9">
        <w:rPr>
          <w:spacing w:val="-4"/>
        </w:rPr>
        <w:t xml:space="preserve"> </w:t>
      </w:r>
      <w:r w:rsidR="00787FAF" w:rsidRPr="00CE74F9">
        <w:t>are:</w:t>
      </w:r>
    </w:p>
    <w:p w14:paraId="25D00BDE" w14:textId="006398E0" w:rsidR="00CE74F9" w:rsidRDefault="00787FAF" w:rsidP="00CE74F9">
      <w:pPr>
        <w:pStyle w:val="ListParagraph"/>
        <w:numPr>
          <w:ilvl w:val="3"/>
          <w:numId w:val="2"/>
        </w:numPr>
        <w:tabs>
          <w:tab w:val="left" w:pos="1991"/>
          <w:tab w:val="left" w:pos="1992"/>
        </w:tabs>
        <w:spacing w:line="360" w:lineRule="auto"/>
        <w:ind w:left="1800" w:hanging="360"/>
      </w:pPr>
      <w:r w:rsidRPr="00CE74F9">
        <w:t xml:space="preserve">Non-laminated thermal transfer </w:t>
      </w:r>
      <w:r w:rsidR="00CE74F9" w:rsidRPr="00CE74F9">
        <w:t>labels</w:t>
      </w:r>
      <w:r w:rsidRPr="00CE74F9">
        <w:t xml:space="preserve"> printed with a </w:t>
      </w:r>
      <w:r w:rsidR="00CE74F9" w:rsidRPr="00CE74F9">
        <w:t>high-quality</w:t>
      </w:r>
      <w:r w:rsidRPr="00CE74F9">
        <w:t xml:space="preserve"> thermal transfer</w:t>
      </w:r>
      <w:r w:rsidRPr="00CE74F9">
        <w:rPr>
          <w:spacing w:val="-1"/>
        </w:rPr>
        <w:t xml:space="preserve"> </w:t>
      </w:r>
      <w:r w:rsidRPr="00CE74F9">
        <w:t>printer.</w:t>
      </w:r>
    </w:p>
    <w:p w14:paraId="48C708DD" w14:textId="14DADBC1" w:rsidR="00CE74F9" w:rsidRDefault="00787FAF" w:rsidP="00CE74F9">
      <w:pPr>
        <w:pStyle w:val="ListParagraph"/>
        <w:numPr>
          <w:ilvl w:val="3"/>
          <w:numId w:val="2"/>
        </w:numPr>
        <w:tabs>
          <w:tab w:val="left" w:pos="1991"/>
          <w:tab w:val="left" w:pos="1992"/>
        </w:tabs>
        <w:spacing w:line="360" w:lineRule="auto"/>
        <w:ind w:left="1800" w:hanging="360"/>
      </w:pPr>
      <w:r w:rsidRPr="00CE74F9">
        <w:t xml:space="preserve">Laminated thermal transfer labels printed with a </w:t>
      </w:r>
      <w:r w:rsidR="00CE74F9" w:rsidRPr="00CE74F9">
        <w:t>high-quality</w:t>
      </w:r>
      <w:r w:rsidRPr="00CE74F9">
        <w:t xml:space="preserve"> thermal transfer printer.</w:t>
      </w:r>
    </w:p>
    <w:p w14:paraId="389BF4A0" w14:textId="7FA5C972" w:rsidR="00CE74F9" w:rsidRDefault="00787FAF" w:rsidP="00CE74F9">
      <w:pPr>
        <w:pStyle w:val="ListParagraph"/>
        <w:numPr>
          <w:ilvl w:val="3"/>
          <w:numId w:val="2"/>
        </w:numPr>
        <w:tabs>
          <w:tab w:val="left" w:pos="1991"/>
          <w:tab w:val="left" w:pos="1992"/>
        </w:tabs>
        <w:spacing w:line="360" w:lineRule="auto"/>
        <w:ind w:left="1800" w:hanging="360"/>
      </w:pPr>
      <w:r w:rsidRPr="00CE74F9">
        <w:t xml:space="preserve">Thermal transfer polyolefin tape printed with a </w:t>
      </w:r>
      <w:r w:rsidR="00CE74F9" w:rsidRPr="00CE74F9">
        <w:t>high-quality</w:t>
      </w:r>
      <w:r w:rsidRPr="00CE74F9">
        <w:t xml:space="preserve"> thermal transfer printer.</w:t>
      </w:r>
    </w:p>
    <w:p w14:paraId="26D04564" w14:textId="46CCAC9C" w:rsidR="00CE74F9" w:rsidRDefault="00787FAF" w:rsidP="00CE74F9">
      <w:pPr>
        <w:pStyle w:val="ListParagraph"/>
        <w:numPr>
          <w:ilvl w:val="3"/>
          <w:numId w:val="2"/>
        </w:numPr>
        <w:tabs>
          <w:tab w:val="left" w:pos="1991"/>
          <w:tab w:val="left" w:pos="1992"/>
        </w:tabs>
        <w:spacing w:line="360" w:lineRule="auto"/>
        <w:ind w:left="1800" w:hanging="360"/>
      </w:pPr>
      <w:r w:rsidRPr="00CE74F9">
        <w:t xml:space="preserve">Self-laminated dot-matrix labels printed with a </w:t>
      </w:r>
      <w:r w:rsidR="00CE74F9" w:rsidRPr="00CE74F9">
        <w:t>high-quality dot-matrix</w:t>
      </w:r>
      <w:r w:rsidRPr="00CE74F9">
        <w:rPr>
          <w:spacing w:val="-12"/>
        </w:rPr>
        <w:t xml:space="preserve"> </w:t>
      </w:r>
      <w:r w:rsidRPr="00CE74F9">
        <w:t>printer.</w:t>
      </w:r>
    </w:p>
    <w:p w14:paraId="797B1B8F" w14:textId="3506A940" w:rsidR="00CE74F9" w:rsidRDefault="00787FAF" w:rsidP="00CE74F9">
      <w:pPr>
        <w:pStyle w:val="ListParagraph"/>
        <w:numPr>
          <w:ilvl w:val="3"/>
          <w:numId w:val="2"/>
        </w:numPr>
        <w:tabs>
          <w:tab w:val="left" w:pos="1991"/>
          <w:tab w:val="left" w:pos="1992"/>
        </w:tabs>
        <w:spacing w:line="360" w:lineRule="auto"/>
        <w:ind w:left="1800" w:hanging="360"/>
      </w:pPr>
      <w:r w:rsidRPr="00CE74F9">
        <w:t xml:space="preserve">Non-laminated dot-matrix labels printed with a </w:t>
      </w:r>
      <w:r w:rsidR="00CE74F9" w:rsidRPr="00CE74F9">
        <w:t>high-quality dot-matrix</w:t>
      </w:r>
      <w:r w:rsidRPr="00CE74F9">
        <w:rPr>
          <w:spacing w:val="-13"/>
        </w:rPr>
        <w:t xml:space="preserve"> </w:t>
      </w:r>
      <w:r w:rsidRPr="00CE74F9">
        <w:t>printer.</w:t>
      </w:r>
    </w:p>
    <w:p w14:paraId="24F1BF4D" w14:textId="202DC3D8" w:rsidR="00457BBC" w:rsidRPr="00CE74F9" w:rsidRDefault="00787FAF" w:rsidP="00CE74F9">
      <w:pPr>
        <w:pStyle w:val="ListParagraph"/>
        <w:numPr>
          <w:ilvl w:val="3"/>
          <w:numId w:val="2"/>
        </w:numPr>
        <w:tabs>
          <w:tab w:val="left" w:pos="1991"/>
          <w:tab w:val="left" w:pos="1992"/>
        </w:tabs>
        <w:spacing w:line="360" w:lineRule="auto"/>
        <w:ind w:left="1800" w:hanging="360"/>
      </w:pPr>
      <w:r w:rsidRPr="00CE74F9">
        <w:t>Preprinted labels from marker</w:t>
      </w:r>
      <w:r w:rsidRPr="00CE74F9">
        <w:rPr>
          <w:spacing w:val="-1"/>
        </w:rPr>
        <w:t xml:space="preserve"> </w:t>
      </w:r>
      <w:r w:rsidRPr="00CE74F9">
        <w:t>books.</w:t>
      </w:r>
    </w:p>
    <w:p w14:paraId="5E6B2F42" w14:textId="14E2FC63" w:rsidR="00CE74F9" w:rsidRDefault="00CE74F9" w:rsidP="00CE74F9">
      <w:pPr>
        <w:pStyle w:val="ListParagraph"/>
        <w:numPr>
          <w:ilvl w:val="2"/>
          <w:numId w:val="2"/>
        </w:numPr>
        <w:tabs>
          <w:tab w:val="left" w:pos="1417"/>
        </w:tabs>
        <w:spacing w:line="360" w:lineRule="auto"/>
        <w:ind w:left="1080" w:hanging="360"/>
      </w:pPr>
      <w:r>
        <w:t>Engraving</w:t>
      </w:r>
      <w:r w:rsidR="00787FAF" w:rsidRPr="00CE74F9">
        <w:t xml:space="preserve">: </w:t>
      </w:r>
      <w:r>
        <w:t>a</w:t>
      </w:r>
      <w:r w:rsidR="00787FAF" w:rsidRPr="00CE74F9">
        <w:t>ll push buttons in user interfaces part of the audio</w:t>
      </w:r>
      <w:r>
        <w:t>-</w:t>
      </w:r>
      <w:r w:rsidR="00787FAF" w:rsidRPr="00CE74F9">
        <w:t>visual systems shall be engraved with descriptive wording of the use of the button. Th</w:t>
      </w:r>
      <w:r>
        <w:t>e</w:t>
      </w:r>
      <w:r w:rsidR="00787FAF" w:rsidRPr="00CE74F9">
        <w:rPr>
          <w:spacing w:val="-26"/>
        </w:rPr>
        <w:t xml:space="preserve"> </w:t>
      </w:r>
      <w:r w:rsidR="00787FAF" w:rsidRPr="00CE74F9">
        <w:t>Contractor shall submit and receive approval for the proposed wording in each button before doing the engraving. Failure to follow this step might cause th</w:t>
      </w:r>
      <w:r>
        <w:t>e</w:t>
      </w:r>
      <w:r w:rsidR="00787FAF" w:rsidRPr="00CE74F9">
        <w:t xml:space="preserve"> Contractor to replace the buttons in interfaces where the Owner is not satisfied with the wording of the label at no additional cost to the Owner. The color of the wording in the engraving shall have high contrast with the background color of the</w:t>
      </w:r>
      <w:r w:rsidR="00787FAF" w:rsidRPr="00CE74F9">
        <w:rPr>
          <w:spacing w:val="-7"/>
        </w:rPr>
        <w:t xml:space="preserve"> </w:t>
      </w:r>
      <w:r w:rsidR="00787FAF" w:rsidRPr="00CE74F9">
        <w:t>button.</w:t>
      </w:r>
    </w:p>
    <w:p w14:paraId="22E51C0B" w14:textId="519A4D9A" w:rsidR="00457BBC" w:rsidRPr="00CE74F9" w:rsidRDefault="00CE74F9" w:rsidP="00CE74F9">
      <w:pPr>
        <w:pStyle w:val="ListParagraph"/>
        <w:numPr>
          <w:ilvl w:val="2"/>
          <w:numId w:val="2"/>
        </w:numPr>
        <w:tabs>
          <w:tab w:val="left" w:pos="1417"/>
        </w:tabs>
        <w:spacing w:line="360" w:lineRule="auto"/>
        <w:ind w:left="1080" w:hanging="360"/>
      </w:pPr>
      <w:r>
        <w:t>Flat panel display installation: the</w:t>
      </w:r>
      <w:r w:rsidR="00787FAF" w:rsidRPr="00CE74F9">
        <w:t xml:space="preserve"> Contractor shall adhere to, at a minimum, the following installation practices for flat panel</w:t>
      </w:r>
      <w:r w:rsidR="00787FAF" w:rsidRPr="00CE74F9">
        <w:rPr>
          <w:spacing w:val="-7"/>
        </w:rPr>
        <w:t xml:space="preserve"> </w:t>
      </w:r>
      <w:r w:rsidR="00787FAF" w:rsidRPr="00CE74F9">
        <w:t>displays:</w:t>
      </w:r>
    </w:p>
    <w:p w14:paraId="3492A5FF" w14:textId="33BB3750" w:rsidR="00CE74F9" w:rsidRDefault="00787FAF" w:rsidP="00CE74F9">
      <w:pPr>
        <w:pStyle w:val="ListParagraph"/>
        <w:numPr>
          <w:ilvl w:val="3"/>
          <w:numId w:val="2"/>
        </w:numPr>
        <w:tabs>
          <w:tab w:val="left" w:pos="1992"/>
        </w:tabs>
        <w:spacing w:line="360" w:lineRule="auto"/>
        <w:ind w:left="1800" w:hanging="360"/>
      </w:pPr>
      <w:r w:rsidRPr="00CE74F9">
        <w:t xml:space="preserve">All anchors and </w:t>
      </w:r>
      <w:r w:rsidR="00CE74F9" w:rsidRPr="00CE74F9">
        <w:t>supports,</w:t>
      </w:r>
      <w:r w:rsidRPr="00CE74F9">
        <w:t xml:space="preserve"> whether prefabricated or customs, </w:t>
      </w:r>
      <w:r w:rsidR="00CE74F9" w:rsidRPr="00CE74F9">
        <w:t>are required</w:t>
      </w:r>
      <w:r w:rsidRPr="00CE74F9">
        <w:t xml:space="preserve"> to mount</w:t>
      </w:r>
      <w:r w:rsidRPr="00CE74F9">
        <w:rPr>
          <w:spacing w:val="-7"/>
        </w:rPr>
        <w:t xml:space="preserve"> </w:t>
      </w:r>
      <w:r w:rsidRPr="00CE74F9">
        <w:t>the</w:t>
      </w:r>
      <w:r w:rsidRPr="00CE74F9">
        <w:rPr>
          <w:spacing w:val="-7"/>
        </w:rPr>
        <w:t xml:space="preserve"> </w:t>
      </w:r>
      <w:r w:rsidRPr="00CE74F9">
        <w:t>displays</w:t>
      </w:r>
      <w:r w:rsidRPr="00CE74F9">
        <w:rPr>
          <w:spacing w:val="-7"/>
        </w:rPr>
        <w:t xml:space="preserve"> </w:t>
      </w:r>
      <w:r w:rsidRPr="00CE74F9">
        <w:t>where</w:t>
      </w:r>
      <w:r w:rsidRPr="00CE74F9">
        <w:rPr>
          <w:spacing w:val="-7"/>
        </w:rPr>
        <w:t xml:space="preserve"> </w:t>
      </w:r>
      <w:r w:rsidRPr="00CE74F9">
        <w:t>indicated</w:t>
      </w:r>
      <w:r w:rsidRPr="00CE74F9">
        <w:rPr>
          <w:spacing w:val="-8"/>
        </w:rPr>
        <w:t xml:space="preserve"> </w:t>
      </w:r>
      <w:r w:rsidRPr="00CE74F9">
        <w:t>in</w:t>
      </w:r>
      <w:r w:rsidRPr="00CE74F9">
        <w:rPr>
          <w:spacing w:val="-7"/>
        </w:rPr>
        <w:t xml:space="preserve"> </w:t>
      </w:r>
      <w:r w:rsidRPr="00CE74F9">
        <w:t>the</w:t>
      </w:r>
      <w:r w:rsidRPr="00CE74F9">
        <w:rPr>
          <w:spacing w:val="-7"/>
        </w:rPr>
        <w:t xml:space="preserve"> </w:t>
      </w:r>
      <w:r w:rsidRPr="00CE74F9">
        <w:t>design</w:t>
      </w:r>
      <w:r w:rsidRPr="00CE74F9">
        <w:rPr>
          <w:spacing w:val="-8"/>
        </w:rPr>
        <w:t xml:space="preserve"> </w:t>
      </w:r>
      <w:r w:rsidRPr="00CE74F9">
        <w:t>drawings</w:t>
      </w:r>
      <w:r w:rsidRPr="00CE74F9">
        <w:rPr>
          <w:spacing w:val="-7"/>
        </w:rPr>
        <w:t xml:space="preserve"> </w:t>
      </w:r>
      <w:r w:rsidRPr="00CE74F9">
        <w:t>are</w:t>
      </w:r>
      <w:r w:rsidRPr="00CE74F9">
        <w:rPr>
          <w:spacing w:val="-7"/>
        </w:rPr>
        <w:t xml:space="preserve"> </w:t>
      </w:r>
      <w:r w:rsidRPr="00CE74F9">
        <w:t>in</w:t>
      </w:r>
      <w:r w:rsidRPr="00CE74F9">
        <w:rPr>
          <w:spacing w:val="-8"/>
        </w:rPr>
        <w:t xml:space="preserve"> </w:t>
      </w:r>
      <w:r w:rsidRPr="00CE74F9">
        <w:t>the</w:t>
      </w:r>
      <w:r w:rsidRPr="00CE74F9">
        <w:rPr>
          <w:spacing w:val="-7"/>
        </w:rPr>
        <w:t xml:space="preserve"> </w:t>
      </w:r>
      <w:r w:rsidRPr="00CE74F9">
        <w:t>scope</w:t>
      </w:r>
      <w:r w:rsidRPr="00CE74F9">
        <w:rPr>
          <w:spacing w:val="-7"/>
        </w:rPr>
        <w:t xml:space="preserve"> </w:t>
      </w:r>
      <w:r w:rsidRPr="00CE74F9">
        <w:t>of work of t</w:t>
      </w:r>
      <w:r w:rsidR="00CE74F9">
        <w:t>he</w:t>
      </w:r>
      <w:r w:rsidRPr="00CE74F9">
        <w:rPr>
          <w:spacing w:val="-2"/>
        </w:rPr>
        <w:t xml:space="preserve"> </w:t>
      </w:r>
      <w:r w:rsidRPr="00CE74F9">
        <w:t>Contractor.</w:t>
      </w:r>
    </w:p>
    <w:p w14:paraId="0175E641" w14:textId="77777777" w:rsidR="00CE74F9" w:rsidRDefault="00787FAF" w:rsidP="00CE74F9">
      <w:pPr>
        <w:pStyle w:val="ListParagraph"/>
        <w:numPr>
          <w:ilvl w:val="3"/>
          <w:numId w:val="2"/>
        </w:numPr>
        <w:tabs>
          <w:tab w:val="left" w:pos="1992"/>
        </w:tabs>
        <w:spacing w:line="360" w:lineRule="auto"/>
        <w:ind w:left="1800" w:hanging="360"/>
      </w:pPr>
      <w:r w:rsidRPr="00CE74F9">
        <w:t>All</w:t>
      </w:r>
      <w:r w:rsidRPr="00CE74F9">
        <w:rPr>
          <w:spacing w:val="-5"/>
        </w:rPr>
        <w:t xml:space="preserve"> </w:t>
      </w:r>
      <w:r w:rsidRPr="00CE74F9">
        <w:t>walls</w:t>
      </w:r>
      <w:r w:rsidRPr="00CE74F9">
        <w:rPr>
          <w:spacing w:val="-5"/>
        </w:rPr>
        <w:t xml:space="preserve"> </w:t>
      </w:r>
      <w:r w:rsidRPr="00CE74F9">
        <w:t>where</w:t>
      </w:r>
      <w:r w:rsidRPr="00CE74F9">
        <w:rPr>
          <w:spacing w:val="-4"/>
        </w:rPr>
        <w:t xml:space="preserve"> </w:t>
      </w:r>
      <w:r w:rsidRPr="00CE74F9">
        <w:t>flat</w:t>
      </w:r>
      <w:r w:rsidRPr="00CE74F9">
        <w:rPr>
          <w:spacing w:val="-5"/>
        </w:rPr>
        <w:t xml:space="preserve"> </w:t>
      </w:r>
      <w:r w:rsidRPr="00CE74F9">
        <w:t>panel</w:t>
      </w:r>
      <w:r w:rsidRPr="00CE74F9">
        <w:rPr>
          <w:spacing w:val="-5"/>
        </w:rPr>
        <w:t xml:space="preserve"> </w:t>
      </w:r>
      <w:r w:rsidRPr="00CE74F9">
        <w:t>displays</w:t>
      </w:r>
      <w:r w:rsidRPr="00CE74F9">
        <w:rPr>
          <w:spacing w:val="-5"/>
        </w:rPr>
        <w:t xml:space="preserve"> </w:t>
      </w:r>
      <w:r w:rsidRPr="00CE74F9">
        <w:t>are</w:t>
      </w:r>
      <w:r w:rsidRPr="00CE74F9">
        <w:rPr>
          <w:spacing w:val="-5"/>
        </w:rPr>
        <w:t xml:space="preserve"> </w:t>
      </w:r>
      <w:r w:rsidRPr="00CE74F9">
        <w:t>to</w:t>
      </w:r>
      <w:r w:rsidRPr="00CE74F9">
        <w:rPr>
          <w:spacing w:val="-5"/>
        </w:rPr>
        <w:t xml:space="preserve"> </w:t>
      </w:r>
      <w:r w:rsidRPr="00CE74F9">
        <w:t>be</w:t>
      </w:r>
      <w:r w:rsidRPr="00CE74F9">
        <w:rPr>
          <w:spacing w:val="-5"/>
        </w:rPr>
        <w:t xml:space="preserve"> </w:t>
      </w:r>
      <w:r w:rsidRPr="00CE74F9">
        <w:t>installed</w:t>
      </w:r>
      <w:r w:rsidRPr="00CE74F9">
        <w:rPr>
          <w:spacing w:val="-5"/>
        </w:rPr>
        <w:t xml:space="preserve"> </w:t>
      </w:r>
      <w:r w:rsidRPr="00CE74F9">
        <w:t>shall</w:t>
      </w:r>
      <w:r w:rsidRPr="00CE74F9">
        <w:rPr>
          <w:spacing w:val="-5"/>
        </w:rPr>
        <w:t xml:space="preserve"> </w:t>
      </w:r>
      <w:r w:rsidRPr="00CE74F9">
        <w:t>be</w:t>
      </w:r>
      <w:r w:rsidRPr="00CE74F9">
        <w:rPr>
          <w:spacing w:val="-6"/>
        </w:rPr>
        <w:t xml:space="preserve"> </w:t>
      </w:r>
      <w:r w:rsidRPr="00CE74F9">
        <w:t>re-enforced</w:t>
      </w:r>
      <w:r w:rsidRPr="00CE74F9">
        <w:rPr>
          <w:spacing w:val="-6"/>
        </w:rPr>
        <w:t xml:space="preserve"> </w:t>
      </w:r>
      <w:r w:rsidRPr="00CE74F9">
        <w:t>with sheet metal behind the drywall. The extent of the re-enforcing shall be the contour of the flat panel display to be installed and no less than twice the distance between two drywall stud</w:t>
      </w:r>
      <w:r w:rsidRPr="00CE74F9">
        <w:rPr>
          <w:spacing w:val="-1"/>
        </w:rPr>
        <w:t xml:space="preserve"> </w:t>
      </w:r>
      <w:r w:rsidRPr="00CE74F9">
        <w:t>frames.</w:t>
      </w:r>
    </w:p>
    <w:p w14:paraId="068E29AB" w14:textId="3597EC0C" w:rsidR="00CE74F9" w:rsidRDefault="00787FAF" w:rsidP="00CE74F9">
      <w:pPr>
        <w:pStyle w:val="ListParagraph"/>
        <w:numPr>
          <w:ilvl w:val="3"/>
          <w:numId w:val="2"/>
        </w:numPr>
        <w:tabs>
          <w:tab w:val="left" w:pos="1992"/>
        </w:tabs>
        <w:spacing w:line="360" w:lineRule="auto"/>
        <w:ind w:left="1800" w:hanging="360"/>
      </w:pPr>
      <w:r w:rsidRPr="00CE74F9">
        <w:t>When</w:t>
      </w:r>
      <w:r w:rsidRPr="00CE74F9">
        <w:rPr>
          <w:spacing w:val="-7"/>
        </w:rPr>
        <w:t xml:space="preserve"> </w:t>
      </w:r>
      <w:r w:rsidRPr="00CE74F9">
        <w:t>flat</w:t>
      </w:r>
      <w:r w:rsidRPr="00CE74F9">
        <w:rPr>
          <w:spacing w:val="-7"/>
        </w:rPr>
        <w:t xml:space="preserve"> </w:t>
      </w:r>
      <w:r w:rsidRPr="00CE74F9">
        <w:t>panel</w:t>
      </w:r>
      <w:r w:rsidRPr="00CE74F9">
        <w:rPr>
          <w:spacing w:val="-7"/>
        </w:rPr>
        <w:t xml:space="preserve"> </w:t>
      </w:r>
      <w:r w:rsidRPr="00CE74F9">
        <w:t>displays</w:t>
      </w:r>
      <w:r w:rsidRPr="00CE74F9">
        <w:rPr>
          <w:spacing w:val="-8"/>
        </w:rPr>
        <w:t xml:space="preserve"> </w:t>
      </w:r>
      <w:r w:rsidRPr="00CE74F9">
        <w:t>are</w:t>
      </w:r>
      <w:r w:rsidRPr="00CE74F9">
        <w:rPr>
          <w:spacing w:val="-7"/>
        </w:rPr>
        <w:t xml:space="preserve"> </w:t>
      </w:r>
      <w:r w:rsidRPr="00CE74F9">
        <w:t>installed</w:t>
      </w:r>
      <w:r w:rsidRPr="00CE74F9">
        <w:rPr>
          <w:spacing w:val="-8"/>
        </w:rPr>
        <w:t xml:space="preserve"> </w:t>
      </w:r>
      <w:r w:rsidRPr="00CE74F9">
        <w:t>inside</w:t>
      </w:r>
      <w:r w:rsidRPr="00CE74F9">
        <w:rPr>
          <w:spacing w:val="-7"/>
        </w:rPr>
        <w:t xml:space="preserve"> </w:t>
      </w:r>
      <w:r w:rsidRPr="00CE74F9">
        <w:t>a</w:t>
      </w:r>
      <w:r w:rsidRPr="00CE74F9">
        <w:rPr>
          <w:spacing w:val="-7"/>
        </w:rPr>
        <w:t xml:space="preserve"> </w:t>
      </w:r>
      <w:r w:rsidRPr="00CE74F9">
        <w:t>wall</w:t>
      </w:r>
      <w:r w:rsidRPr="00CE74F9">
        <w:rPr>
          <w:spacing w:val="-7"/>
        </w:rPr>
        <w:t xml:space="preserve"> </w:t>
      </w:r>
      <w:r w:rsidRPr="00CE74F9">
        <w:t>niche,</w:t>
      </w:r>
      <w:r w:rsidRPr="00CE74F9">
        <w:rPr>
          <w:spacing w:val="-5"/>
        </w:rPr>
        <w:t xml:space="preserve"> </w:t>
      </w:r>
      <w:r w:rsidRPr="00CE74F9">
        <w:t>th</w:t>
      </w:r>
      <w:r w:rsidR="00CE74F9">
        <w:t>e</w:t>
      </w:r>
      <w:r w:rsidRPr="00CE74F9">
        <w:rPr>
          <w:spacing w:val="-8"/>
        </w:rPr>
        <w:t xml:space="preserve"> </w:t>
      </w:r>
      <w:r w:rsidRPr="00CE74F9">
        <w:t>Contractor</w:t>
      </w:r>
      <w:r w:rsidRPr="00CE74F9">
        <w:rPr>
          <w:spacing w:val="-7"/>
        </w:rPr>
        <w:t xml:space="preserve"> </w:t>
      </w:r>
      <w:r w:rsidRPr="00CE74F9">
        <w:t>shall provide</w:t>
      </w:r>
      <w:r w:rsidRPr="00CE74F9">
        <w:rPr>
          <w:spacing w:val="-7"/>
        </w:rPr>
        <w:t xml:space="preserve"> </w:t>
      </w:r>
      <w:r w:rsidRPr="00CE74F9">
        <w:t>a</w:t>
      </w:r>
      <w:r w:rsidRPr="00CE74F9">
        <w:rPr>
          <w:spacing w:val="-7"/>
        </w:rPr>
        <w:t xml:space="preserve"> </w:t>
      </w:r>
      <w:r w:rsidRPr="00CE74F9">
        <w:t>wall</w:t>
      </w:r>
      <w:r w:rsidRPr="00CE74F9">
        <w:rPr>
          <w:spacing w:val="-7"/>
        </w:rPr>
        <w:t xml:space="preserve"> </w:t>
      </w:r>
      <w:r w:rsidRPr="00CE74F9">
        <w:t>mount</w:t>
      </w:r>
      <w:r w:rsidRPr="00CE74F9">
        <w:rPr>
          <w:spacing w:val="-7"/>
        </w:rPr>
        <w:t xml:space="preserve"> </w:t>
      </w:r>
      <w:r w:rsidRPr="00CE74F9">
        <w:t>with</w:t>
      </w:r>
      <w:r w:rsidRPr="00CE74F9">
        <w:rPr>
          <w:spacing w:val="-7"/>
        </w:rPr>
        <w:t xml:space="preserve"> </w:t>
      </w:r>
      <w:r w:rsidRPr="00CE74F9">
        <w:t>adjustable</w:t>
      </w:r>
      <w:r w:rsidRPr="00CE74F9">
        <w:rPr>
          <w:spacing w:val="-8"/>
        </w:rPr>
        <w:t xml:space="preserve"> </w:t>
      </w:r>
      <w:r w:rsidRPr="00CE74F9">
        <w:t>depth</w:t>
      </w:r>
      <w:r w:rsidRPr="00CE74F9">
        <w:rPr>
          <w:spacing w:val="-7"/>
        </w:rPr>
        <w:t xml:space="preserve"> </w:t>
      </w:r>
      <w:r w:rsidRPr="00CE74F9">
        <w:t>that</w:t>
      </w:r>
      <w:r w:rsidRPr="00CE74F9">
        <w:rPr>
          <w:spacing w:val="-7"/>
        </w:rPr>
        <w:t xml:space="preserve"> </w:t>
      </w:r>
      <w:r w:rsidRPr="00CE74F9">
        <w:t>allows</w:t>
      </w:r>
      <w:r w:rsidRPr="00CE74F9">
        <w:rPr>
          <w:spacing w:val="-7"/>
        </w:rPr>
        <w:t xml:space="preserve"> </w:t>
      </w:r>
      <w:r w:rsidRPr="00CE74F9">
        <w:t>the</w:t>
      </w:r>
      <w:r w:rsidRPr="00CE74F9">
        <w:rPr>
          <w:spacing w:val="-8"/>
        </w:rPr>
        <w:t xml:space="preserve"> </w:t>
      </w:r>
      <w:r w:rsidRPr="00CE74F9">
        <w:t>flat</w:t>
      </w:r>
      <w:r w:rsidRPr="00CE74F9">
        <w:rPr>
          <w:spacing w:val="-7"/>
        </w:rPr>
        <w:t xml:space="preserve"> </w:t>
      </w:r>
      <w:r w:rsidRPr="00CE74F9">
        <w:t>panel</w:t>
      </w:r>
      <w:r w:rsidRPr="00CE74F9">
        <w:rPr>
          <w:spacing w:val="-7"/>
        </w:rPr>
        <w:t xml:space="preserve"> </w:t>
      </w:r>
      <w:r w:rsidRPr="00CE74F9">
        <w:t>display</w:t>
      </w:r>
      <w:r w:rsidRPr="00CE74F9">
        <w:rPr>
          <w:spacing w:val="-8"/>
        </w:rPr>
        <w:t xml:space="preserve"> </w:t>
      </w:r>
      <w:r w:rsidRPr="00CE74F9">
        <w:t>to be installed flush with the exterior</w:t>
      </w:r>
      <w:r w:rsidRPr="00CE74F9">
        <w:rPr>
          <w:spacing w:val="-2"/>
        </w:rPr>
        <w:t xml:space="preserve"> </w:t>
      </w:r>
      <w:r w:rsidRPr="00CE74F9">
        <w:t>wall.</w:t>
      </w:r>
    </w:p>
    <w:p w14:paraId="6C557666" w14:textId="5F8EFE23" w:rsidR="00457BBC" w:rsidRPr="00CE74F9" w:rsidRDefault="00787FAF" w:rsidP="00CE74F9">
      <w:pPr>
        <w:pStyle w:val="ListParagraph"/>
        <w:numPr>
          <w:ilvl w:val="3"/>
          <w:numId w:val="2"/>
        </w:numPr>
        <w:tabs>
          <w:tab w:val="left" w:pos="1992"/>
        </w:tabs>
        <w:spacing w:line="360" w:lineRule="auto"/>
        <w:ind w:left="1800" w:hanging="360"/>
      </w:pPr>
      <w:r w:rsidRPr="00CE74F9">
        <w:t xml:space="preserve">Power and </w:t>
      </w:r>
      <w:r w:rsidR="00CE74F9" w:rsidRPr="00CE74F9">
        <w:t>audio-visual</w:t>
      </w:r>
      <w:r w:rsidRPr="00CE74F9">
        <w:t xml:space="preserve"> outlets to be installed behind flat panel displays shall use an recessed wall box (FSR PWB- 100 or approved equal box), where shown on</w:t>
      </w:r>
      <w:r w:rsidRPr="00CE74F9">
        <w:rPr>
          <w:spacing w:val="-1"/>
        </w:rPr>
        <w:t xml:space="preserve"> </w:t>
      </w:r>
      <w:r w:rsidRPr="00CE74F9">
        <w:t>drawings.</w:t>
      </w:r>
    </w:p>
    <w:p w14:paraId="54ECE8DE" w14:textId="630A399F" w:rsidR="00457BBC" w:rsidRPr="00CE74F9" w:rsidRDefault="00CE74F9" w:rsidP="00CE74F9">
      <w:pPr>
        <w:pStyle w:val="ListParagraph"/>
        <w:numPr>
          <w:ilvl w:val="2"/>
          <w:numId w:val="2"/>
        </w:numPr>
        <w:tabs>
          <w:tab w:val="left" w:pos="1417"/>
        </w:tabs>
        <w:spacing w:line="360" w:lineRule="auto"/>
        <w:ind w:left="1080" w:hanging="360"/>
      </w:pPr>
      <w:r>
        <w:t xml:space="preserve">Speaker </w:t>
      </w:r>
      <w:r w:rsidR="00D2274A">
        <w:t>I</w:t>
      </w:r>
      <w:r>
        <w:t>nstallation</w:t>
      </w:r>
      <w:r w:rsidR="00787FAF" w:rsidRPr="00CE74F9">
        <w:t>:</w:t>
      </w:r>
      <w:r>
        <w:t xml:space="preserve"> the</w:t>
      </w:r>
      <w:r w:rsidR="00787FAF" w:rsidRPr="00CE74F9">
        <w:t xml:space="preserve"> Contractor shall adhere to, at a minimum, the following installation practices for</w:t>
      </w:r>
      <w:r w:rsidR="00787FAF" w:rsidRPr="00CE74F9">
        <w:rPr>
          <w:spacing w:val="-2"/>
        </w:rPr>
        <w:t xml:space="preserve"> </w:t>
      </w:r>
      <w:r w:rsidR="00787FAF" w:rsidRPr="00CE74F9">
        <w:t>speakers:</w:t>
      </w:r>
    </w:p>
    <w:p w14:paraId="60D43C53" w14:textId="10E78E0E" w:rsidR="00CE74F9" w:rsidRDefault="00787FAF" w:rsidP="00CE74F9">
      <w:pPr>
        <w:pStyle w:val="ListParagraph"/>
        <w:numPr>
          <w:ilvl w:val="3"/>
          <w:numId w:val="2"/>
        </w:numPr>
        <w:tabs>
          <w:tab w:val="left" w:pos="1993"/>
        </w:tabs>
        <w:spacing w:line="360" w:lineRule="auto"/>
        <w:ind w:left="1800" w:hanging="360"/>
      </w:pPr>
      <w:r w:rsidRPr="00CE74F9">
        <w:t xml:space="preserve">All ceiling mounted </w:t>
      </w:r>
      <w:r w:rsidR="00CE74F9" w:rsidRPr="00CE74F9">
        <w:t>speakers</w:t>
      </w:r>
      <w:r w:rsidRPr="00CE74F9">
        <w:t xml:space="preserve"> shall have a support wire tie to the building structure. Ceiling speakers shall not be supported from the ceiling</w:t>
      </w:r>
      <w:r w:rsidRPr="00CE74F9">
        <w:rPr>
          <w:spacing w:val="-11"/>
        </w:rPr>
        <w:t xml:space="preserve"> </w:t>
      </w:r>
      <w:r w:rsidRPr="00CE74F9">
        <w:t>grid.</w:t>
      </w:r>
    </w:p>
    <w:p w14:paraId="3E2F8B52" w14:textId="77777777" w:rsidR="00CE74F9" w:rsidRDefault="00787FAF" w:rsidP="00CE74F9">
      <w:pPr>
        <w:pStyle w:val="ListParagraph"/>
        <w:numPr>
          <w:ilvl w:val="3"/>
          <w:numId w:val="2"/>
        </w:numPr>
        <w:tabs>
          <w:tab w:val="left" w:pos="1993"/>
        </w:tabs>
        <w:spacing w:line="360" w:lineRule="auto"/>
        <w:ind w:left="1800" w:hanging="360"/>
      </w:pPr>
      <w:r w:rsidRPr="00CE74F9">
        <w:t>All ceiling mounted speakers shall be installed with a backbox to prevent sound from dispersing into the plenum space and causing noise issues in adjacent</w:t>
      </w:r>
      <w:r w:rsidRPr="00CE74F9">
        <w:rPr>
          <w:spacing w:val="-1"/>
        </w:rPr>
        <w:t xml:space="preserve"> </w:t>
      </w:r>
      <w:r w:rsidRPr="00CE74F9">
        <w:t>rooms.</w:t>
      </w:r>
    </w:p>
    <w:p w14:paraId="469F0C96" w14:textId="45B57D8E" w:rsidR="00CE74F9" w:rsidRDefault="00787FAF" w:rsidP="00CE74F9">
      <w:pPr>
        <w:pStyle w:val="ListParagraph"/>
        <w:numPr>
          <w:ilvl w:val="3"/>
          <w:numId w:val="2"/>
        </w:numPr>
        <w:spacing w:line="360" w:lineRule="auto"/>
        <w:ind w:left="1800" w:hanging="360"/>
      </w:pPr>
      <w:r w:rsidRPr="00CE74F9">
        <w:t>When</w:t>
      </w:r>
      <w:r w:rsidRPr="00CE74F9">
        <w:rPr>
          <w:spacing w:val="-5"/>
        </w:rPr>
        <w:t xml:space="preserve"> </w:t>
      </w:r>
      <w:r w:rsidRPr="00CE74F9">
        <w:t>ceiling</w:t>
      </w:r>
      <w:r w:rsidRPr="00CE74F9">
        <w:rPr>
          <w:spacing w:val="-5"/>
        </w:rPr>
        <w:t xml:space="preserve"> </w:t>
      </w:r>
      <w:r w:rsidRPr="00CE74F9">
        <w:t>speakers</w:t>
      </w:r>
      <w:r w:rsidRPr="00CE74F9">
        <w:rPr>
          <w:spacing w:val="-6"/>
        </w:rPr>
        <w:t xml:space="preserve"> </w:t>
      </w:r>
      <w:r w:rsidRPr="00CE74F9">
        <w:t>are</w:t>
      </w:r>
      <w:r w:rsidRPr="00CE74F9">
        <w:rPr>
          <w:spacing w:val="-5"/>
        </w:rPr>
        <w:t xml:space="preserve"> </w:t>
      </w:r>
      <w:r w:rsidRPr="00CE74F9">
        <w:t>mounted</w:t>
      </w:r>
      <w:r w:rsidRPr="00CE74F9">
        <w:rPr>
          <w:spacing w:val="-5"/>
        </w:rPr>
        <w:t xml:space="preserve"> </w:t>
      </w:r>
      <w:r w:rsidRPr="00CE74F9">
        <w:t>in</w:t>
      </w:r>
      <w:r w:rsidRPr="00CE74F9">
        <w:rPr>
          <w:spacing w:val="-5"/>
        </w:rPr>
        <w:t xml:space="preserve"> </w:t>
      </w:r>
      <w:r w:rsidRPr="00CE74F9">
        <w:t>fire</w:t>
      </w:r>
      <w:r w:rsidRPr="00CE74F9">
        <w:rPr>
          <w:spacing w:val="-5"/>
        </w:rPr>
        <w:t xml:space="preserve"> </w:t>
      </w:r>
      <w:r w:rsidRPr="00CE74F9">
        <w:t>rated</w:t>
      </w:r>
      <w:r w:rsidRPr="00CE74F9">
        <w:rPr>
          <w:spacing w:val="-5"/>
        </w:rPr>
        <w:t xml:space="preserve"> </w:t>
      </w:r>
      <w:r w:rsidRPr="00CE74F9">
        <w:t>partitions,</w:t>
      </w:r>
      <w:r w:rsidRPr="00CE74F9">
        <w:rPr>
          <w:spacing w:val="-5"/>
        </w:rPr>
        <w:t xml:space="preserve"> </w:t>
      </w:r>
      <w:r w:rsidRPr="00CE74F9">
        <w:t>the</w:t>
      </w:r>
      <w:r w:rsidRPr="00CE74F9">
        <w:rPr>
          <w:spacing w:val="-5"/>
        </w:rPr>
        <w:t xml:space="preserve"> </w:t>
      </w:r>
      <w:r w:rsidRPr="00CE74F9">
        <w:t>speakers</w:t>
      </w:r>
      <w:r w:rsidRPr="00CE74F9">
        <w:rPr>
          <w:spacing w:val="-5"/>
        </w:rPr>
        <w:t xml:space="preserve"> </w:t>
      </w:r>
      <w:r w:rsidRPr="00CE74F9">
        <w:t xml:space="preserve">shall have UL listed speaker back boxes with a fire </w:t>
      </w:r>
      <w:r w:rsidR="00CE74F9" w:rsidRPr="00CE74F9">
        <w:t>rating that is</w:t>
      </w:r>
      <w:r w:rsidRPr="00CE74F9">
        <w:t xml:space="preserve"> no less than the rating</w:t>
      </w:r>
      <w:r w:rsidRPr="00CE74F9">
        <w:rPr>
          <w:spacing w:val="-25"/>
        </w:rPr>
        <w:t xml:space="preserve"> </w:t>
      </w:r>
      <w:r w:rsidRPr="00CE74F9">
        <w:t>of the</w:t>
      </w:r>
      <w:r w:rsidRPr="00CE74F9">
        <w:rPr>
          <w:spacing w:val="-1"/>
        </w:rPr>
        <w:t xml:space="preserve"> </w:t>
      </w:r>
      <w:r w:rsidRPr="00CE74F9">
        <w:t>partition.</w:t>
      </w:r>
    </w:p>
    <w:p w14:paraId="0251764E" w14:textId="479C4CA1" w:rsidR="00457BBC" w:rsidRPr="00CE74F9" w:rsidRDefault="00D2274A" w:rsidP="00CE74F9">
      <w:pPr>
        <w:pStyle w:val="ListParagraph"/>
        <w:numPr>
          <w:ilvl w:val="3"/>
          <w:numId w:val="2"/>
        </w:numPr>
        <w:spacing w:line="360" w:lineRule="auto"/>
        <w:ind w:left="1800" w:hanging="360"/>
      </w:pPr>
      <w:r w:rsidRPr="00CE74F9">
        <w:t>All</w:t>
      </w:r>
      <w:r>
        <w:t>-in-wall</w:t>
      </w:r>
      <w:r w:rsidR="00787FAF" w:rsidRPr="00CE74F9">
        <w:t xml:space="preserve"> speakers shall be installed with preconstruction</w:t>
      </w:r>
      <w:r w:rsidR="00787FAF" w:rsidRPr="00CE74F9">
        <w:rPr>
          <w:spacing w:val="-6"/>
        </w:rPr>
        <w:t xml:space="preserve"> </w:t>
      </w:r>
      <w:r w:rsidR="00787FAF" w:rsidRPr="00CE74F9">
        <w:t>brackets.</w:t>
      </w:r>
    </w:p>
    <w:p w14:paraId="241417BA" w14:textId="63613243" w:rsidR="00CE74F9" w:rsidRDefault="00CE74F9" w:rsidP="00CE74F9">
      <w:pPr>
        <w:pStyle w:val="ListParagraph"/>
        <w:numPr>
          <w:ilvl w:val="2"/>
          <w:numId w:val="2"/>
        </w:numPr>
        <w:tabs>
          <w:tab w:val="left" w:pos="1417"/>
        </w:tabs>
        <w:spacing w:line="360" w:lineRule="auto"/>
        <w:ind w:left="1080" w:hanging="360"/>
      </w:pPr>
      <w:r>
        <w:t xml:space="preserve">Millwork </w:t>
      </w:r>
      <w:r w:rsidR="00D2274A">
        <w:t>O</w:t>
      </w:r>
      <w:r>
        <w:t>penings</w:t>
      </w:r>
      <w:r w:rsidR="00787FAF" w:rsidRPr="00CE74F9">
        <w:t xml:space="preserve">: </w:t>
      </w:r>
      <w:r>
        <w:t>w</w:t>
      </w:r>
      <w:r w:rsidR="00787FAF" w:rsidRPr="00CE74F9">
        <w:t>hen audio</w:t>
      </w:r>
      <w:r>
        <w:t>-</w:t>
      </w:r>
      <w:r w:rsidR="00787FAF" w:rsidRPr="00CE74F9">
        <w:t>visual equipment, like flip tops and plates, shall be mounted in millwork. Th</w:t>
      </w:r>
      <w:r>
        <w:t>e</w:t>
      </w:r>
      <w:r w:rsidR="00787FAF" w:rsidRPr="00CE74F9">
        <w:t xml:space="preserve"> Contractor shall provide cut out dimensions for all</w:t>
      </w:r>
      <w:r w:rsidR="00787FAF" w:rsidRPr="00CE74F9">
        <w:rPr>
          <w:spacing w:val="-12"/>
        </w:rPr>
        <w:t xml:space="preserve"> </w:t>
      </w:r>
      <w:r w:rsidR="00787FAF" w:rsidRPr="00CE74F9">
        <w:t>the</w:t>
      </w:r>
      <w:r w:rsidR="00787FAF" w:rsidRPr="00CE74F9">
        <w:rPr>
          <w:spacing w:val="-13"/>
        </w:rPr>
        <w:t xml:space="preserve"> </w:t>
      </w:r>
      <w:r w:rsidR="00787FAF" w:rsidRPr="00CE74F9">
        <w:t>audio</w:t>
      </w:r>
      <w:r>
        <w:rPr>
          <w:spacing w:val="-13"/>
        </w:rPr>
        <w:t>-</w:t>
      </w:r>
      <w:r w:rsidR="00787FAF" w:rsidRPr="00CE74F9">
        <w:t>visual</w:t>
      </w:r>
      <w:r w:rsidR="00787FAF" w:rsidRPr="00CE74F9">
        <w:rPr>
          <w:spacing w:val="-12"/>
        </w:rPr>
        <w:t xml:space="preserve"> </w:t>
      </w:r>
      <w:r w:rsidR="00787FAF" w:rsidRPr="00CE74F9">
        <w:t>equipment</w:t>
      </w:r>
      <w:r w:rsidR="00787FAF" w:rsidRPr="00CE74F9">
        <w:rPr>
          <w:spacing w:val="-12"/>
        </w:rPr>
        <w:t xml:space="preserve"> </w:t>
      </w:r>
      <w:r w:rsidR="00787FAF" w:rsidRPr="00CE74F9">
        <w:t>listing</w:t>
      </w:r>
      <w:r w:rsidR="00787FAF" w:rsidRPr="00CE74F9">
        <w:rPr>
          <w:spacing w:val="-13"/>
        </w:rPr>
        <w:t xml:space="preserve"> </w:t>
      </w:r>
      <w:r w:rsidR="00787FAF" w:rsidRPr="00CE74F9">
        <w:t>location</w:t>
      </w:r>
      <w:r w:rsidR="00787FAF" w:rsidRPr="00CE74F9">
        <w:rPr>
          <w:spacing w:val="-12"/>
        </w:rPr>
        <w:t xml:space="preserve"> </w:t>
      </w:r>
      <w:r w:rsidR="00787FAF" w:rsidRPr="00CE74F9">
        <w:t>in</w:t>
      </w:r>
      <w:r w:rsidR="00787FAF" w:rsidRPr="00CE74F9">
        <w:rPr>
          <w:spacing w:val="-12"/>
        </w:rPr>
        <w:t xml:space="preserve"> </w:t>
      </w:r>
      <w:r w:rsidR="00787FAF" w:rsidRPr="00CE74F9">
        <w:t>the</w:t>
      </w:r>
      <w:r w:rsidR="00787FAF" w:rsidRPr="00CE74F9">
        <w:rPr>
          <w:spacing w:val="-12"/>
        </w:rPr>
        <w:t xml:space="preserve"> </w:t>
      </w:r>
      <w:r w:rsidR="00787FAF" w:rsidRPr="00CE74F9">
        <w:t>millwork</w:t>
      </w:r>
      <w:r w:rsidR="00787FAF" w:rsidRPr="00CE74F9">
        <w:rPr>
          <w:spacing w:val="-8"/>
        </w:rPr>
        <w:t xml:space="preserve"> </w:t>
      </w:r>
      <w:r w:rsidR="00787FAF" w:rsidRPr="00CE74F9">
        <w:t>where</w:t>
      </w:r>
      <w:r w:rsidR="00787FAF" w:rsidRPr="00CE74F9">
        <w:rPr>
          <w:spacing w:val="-12"/>
        </w:rPr>
        <w:t xml:space="preserve"> </w:t>
      </w:r>
      <w:r w:rsidR="00787FAF" w:rsidRPr="00CE74F9">
        <w:t>the</w:t>
      </w:r>
      <w:r w:rsidR="00787FAF" w:rsidRPr="00CE74F9">
        <w:rPr>
          <w:spacing w:val="-12"/>
        </w:rPr>
        <w:t xml:space="preserve"> </w:t>
      </w:r>
      <w:r w:rsidR="00787FAF" w:rsidRPr="00CE74F9">
        <w:t>cuttings</w:t>
      </w:r>
      <w:r w:rsidR="00787FAF" w:rsidRPr="00CE74F9">
        <w:rPr>
          <w:spacing w:val="-12"/>
        </w:rPr>
        <w:t xml:space="preserve"> </w:t>
      </w:r>
      <w:r w:rsidR="00787FAF" w:rsidRPr="00CE74F9">
        <w:t>need to be done. It is th</w:t>
      </w:r>
      <w:r>
        <w:t>e</w:t>
      </w:r>
      <w:r w:rsidR="00787FAF" w:rsidRPr="00CE74F9">
        <w:t xml:space="preserve"> Contractor’s responsibility to install those devices in the millwork, once the openings have been</w:t>
      </w:r>
      <w:r w:rsidR="00787FAF" w:rsidRPr="00CE74F9">
        <w:rPr>
          <w:spacing w:val="-1"/>
        </w:rPr>
        <w:t xml:space="preserve"> </w:t>
      </w:r>
      <w:r w:rsidR="00787FAF" w:rsidRPr="00CE74F9">
        <w:t>done.</w:t>
      </w:r>
    </w:p>
    <w:p w14:paraId="5ABDD189" w14:textId="44B49A7E" w:rsidR="00457BBC" w:rsidRPr="00CE74F9" w:rsidRDefault="00CE74F9" w:rsidP="00CE74F9">
      <w:pPr>
        <w:pStyle w:val="ListParagraph"/>
        <w:numPr>
          <w:ilvl w:val="2"/>
          <w:numId w:val="2"/>
        </w:numPr>
        <w:tabs>
          <w:tab w:val="left" w:pos="1417"/>
        </w:tabs>
        <w:spacing w:line="360" w:lineRule="auto"/>
        <w:ind w:left="1080" w:hanging="360"/>
      </w:pPr>
      <w:r>
        <w:t xml:space="preserve">Floor </w:t>
      </w:r>
      <w:r w:rsidR="00D2274A">
        <w:t>B</w:t>
      </w:r>
      <w:r>
        <w:t>oxes: f</w:t>
      </w:r>
      <w:r w:rsidR="00787FAF" w:rsidRPr="00CE74F9">
        <w:t xml:space="preserve">loor </w:t>
      </w:r>
      <w:r w:rsidRPr="00CE74F9">
        <w:t>boxes</w:t>
      </w:r>
      <w:r w:rsidR="00787FAF" w:rsidRPr="00CE74F9">
        <w:t xml:space="preserve"> used for </w:t>
      </w:r>
      <w:r w:rsidRPr="00CE74F9">
        <w:t>connections</w:t>
      </w:r>
      <w:r w:rsidR="00787FAF" w:rsidRPr="00CE74F9">
        <w:t xml:space="preserve"> to lecterns</w:t>
      </w:r>
      <w:r>
        <w:t xml:space="preserve"> </w:t>
      </w:r>
      <w:r w:rsidR="00787FAF" w:rsidRPr="00CE74F9">
        <w:t>shall have at least the following minimum</w:t>
      </w:r>
      <w:r w:rsidR="00787FAF" w:rsidRPr="00CE74F9">
        <w:rPr>
          <w:spacing w:val="-2"/>
        </w:rPr>
        <w:t xml:space="preserve"> </w:t>
      </w:r>
      <w:r w:rsidR="00787FAF" w:rsidRPr="00CE74F9">
        <w:t>requirements:</w:t>
      </w:r>
    </w:p>
    <w:p w14:paraId="42953298" w14:textId="48C38E05" w:rsidR="00CE74F9" w:rsidRDefault="00787FAF" w:rsidP="00CE74F9">
      <w:pPr>
        <w:pStyle w:val="ListParagraph"/>
        <w:numPr>
          <w:ilvl w:val="3"/>
          <w:numId w:val="2"/>
        </w:numPr>
        <w:tabs>
          <w:tab w:val="left" w:pos="1992"/>
        </w:tabs>
        <w:spacing w:line="360" w:lineRule="auto"/>
        <w:ind w:left="1800" w:hanging="360"/>
      </w:pPr>
      <w:r w:rsidRPr="00CE74F9">
        <w:t xml:space="preserve">Floor boxes shall be large enough to have at least three different </w:t>
      </w:r>
      <w:r w:rsidR="00CE74F9" w:rsidRPr="00CE74F9">
        <w:t>compartments,</w:t>
      </w:r>
      <w:r w:rsidRPr="00CE74F9">
        <w:t xml:space="preserve"> one for power</w:t>
      </w:r>
      <w:r w:rsidR="00CE74F9">
        <w:t xml:space="preserve">, </w:t>
      </w:r>
      <w:r w:rsidRPr="00CE74F9">
        <w:t>one for voice/data cables</w:t>
      </w:r>
      <w:r w:rsidR="00CE74F9">
        <w:t xml:space="preserve"> and</w:t>
      </w:r>
      <w:r w:rsidRPr="00CE74F9">
        <w:t xml:space="preserve"> one for audio</w:t>
      </w:r>
      <w:r w:rsidR="00CE74F9">
        <w:t>-</w:t>
      </w:r>
      <w:r w:rsidRPr="00CE74F9">
        <w:t>visual.</w:t>
      </w:r>
    </w:p>
    <w:p w14:paraId="27333E4B" w14:textId="093A18EF" w:rsidR="00CE74F9" w:rsidRDefault="00787FAF" w:rsidP="00CE74F9">
      <w:pPr>
        <w:pStyle w:val="ListParagraph"/>
        <w:numPr>
          <w:ilvl w:val="3"/>
          <w:numId w:val="2"/>
        </w:numPr>
        <w:tabs>
          <w:tab w:val="left" w:pos="1992"/>
        </w:tabs>
        <w:spacing w:line="360" w:lineRule="auto"/>
        <w:ind w:left="1800" w:hanging="360"/>
      </w:pPr>
      <w:r w:rsidRPr="00CE74F9">
        <w:t>Each low voltage compartment shall have a separate raceway back to the accessible</w:t>
      </w:r>
      <w:r w:rsidRPr="00CE74F9">
        <w:rPr>
          <w:spacing w:val="-14"/>
        </w:rPr>
        <w:t xml:space="preserve"> </w:t>
      </w:r>
      <w:r w:rsidRPr="00CE74F9">
        <w:t>ceiling</w:t>
      </w:r>
      <w:r w:rsidRPr="00CE74F9">
        <w:rPr>
          <w:spacing w:val="-14"/>
        </w:rPr>
        <w:t xml:space="preserve"> </w:t>
      </w:r>
      <w:r w:rsidRPr="00CE74F9">
        <w:t>spac</w:t>
      </w:r>
      <w:r w:rsidR="00CE74F9">
        <w:t>e.  The audio-visual</w:t>
      </w:r>
      <w:r w:rsidRPr="00CE74F9">
        <w:rPr>
          <w:spacing w:val="-14"/>
        </w:rPr>
        <w:t xml:space="preserve"> </w:t>
      </w:r>
      <w:r w:rsidRPr="00CE74F9">
        <w:t>compartment</w:t>
      </w:r>
      <w:r w:rsidRPr="00CE74F9">
        <w:rPr>
          <w:spacing w:val="-13"/>
        </w:rPr>
        <w:t xml:space="preserve"> </w:t>
      </w:r>
      <w:r w:rsidRPr="00CE74F9">
        <w:t>shall</w:t>
      </w:r>
      <w:r w:rsidRPr="00CE74F9">
        <w:rPr>
          <w:spacing w:val="-14"/>
        </w:rPr>
        <w:t xml:space="preserve"> </w:t>
      </w:r>
      <w:r w:rsidRPr="00CE74F9">
        <w:t>have</w:t>
      </w:r>
      <w:r w:rsidRPr="00CE74F9">
        <w:rPr>
          <w:spacing w:val="-13"/>
        </w:rPr>
        <w:t xml:space="preserve"> </w:t>
      </w:r>
      <w:r w:rsidRPr="00CE74F9">
        <w:t>one</w:t>
      </w:r>
      <w:r w:rsidRPr="00CE74F9">
        <w:rPr>
          <w:spacing w:val="-13"/>
        </w:rPr>
        <w:t xml:space="preserve"> </w:t>
      </w:r>
      <w:r w:rsidRPr="00CE74F9">
        <w:t>1-1/2″</w:t>
      </w:r>
      <w:r w:rsidR="00CE74F9">
        <w:t xml:space="preserve"> audio-visual</w:t>
      </w:r>
      <w:r w:rsidRPr="00CE74F9">
        <w:t xml:space="preserve"> conduit extended to wall mounted </w:t>
      </w:r>
      <w:r w:rsidR="00CE74F9">
        <w:t>audio-visual</w:t>
      </w:r>
      <w:r w:rsidRPr="00CE74F9">
        <w:t xml:space="preserve"> box or to above ceiling. Refer to drawings.</w:t>
      </w:r>
    </w:p>
    <w:p w14:paraId="2E78F5BF" w14:textId="7C6BB1D5" w:rsidR="00CE74F9" w:rsidRDefault="00787FAF" w:rsidP="00CE74F9">
      <w:pPr>
        <w:pStyle w:val="ListParagraph"/>
        <w:numPr>
          <w:ilvl w:val="3"/>
          <w:numId w:val="2"/>
        </w:numPr>
        <w:spacing w:line="360" w:lineRule="auto"/>
        <w:ind w:left="1800" w:hanging="360"/>
      </w:pPr>
      <w:r w:rsidRPr="00CE74F9">
        <w:t>There shall be no daisy</w:t>
      </w:r>
      <w:r w:rsidR="00CE74F9">
        <w:t xml:space="preserve"> </w:t>
      </w:r>
      <w:r w:rsidRPr="00CE74F9">
        <w:t>chaining of audio</w:t>
      </w:r>
      <w:r w:rsidR="00CE74F9">
        <w:t>-</w:t>
      </w:r>
      <w:r w:rsidRPr="00CE74F9">
        <w:t>visual conduits between adjacent floor boxes. Floor boxes shall also allow to recessing of the connectors</w:t>
      </w:r>
      <w:r w:rsidRPr="00CE74F9">
        <w:rPr>
          <w:spacing w:val="-36"/>
        </w:rPr>
        <w:t xml:space="preserve"> </w:t>
      </w:r>
      <w:r w:rsidRPr="00CE74F9">
        <w:t>from the umbilical cord tied to the</w:t>
      </w:r>
      <w:r w:rsidRPr="00CE74F9">
        <w:rPr>
          <w:spacing w:val="-3"/>
        </w:rPr>
        <w:t xml:space="preserve"> </w:t>
      </w:r>
      <w:r w:rsidRPr="00CE74F9">
        <w:t>lectern.</w:t>
      </w:r>
    </w:p>
    <w:p w14:paraId="2B6E0F87" w14:textId="77777777" w:rsidR="00CE74F9" w:rsidRDefault="00787FAF" w:rsidP="00CE74F9">
      <w:pPr>
        <w:pStyle w:val="ListParagraph"/>
        <w:numPr>
          <w:ilvl w:val="3"/>
          <w:numId w:val="2"/>
        </w:numPr>
        <w:spacing w:line="360" w:lineRule="auto"/>
        <w:ind w:left="1800" w:hanging="360"/>
      </w:pPr>
      <w:r w:rsidRPr="00CE74F9">
        <w:t>Floor boxes shall have a recessed compartment to hold</w:t>
      </w:r>
      <w:r w:rsidRPr="00CE74F9">
        <w:rPr>
          <w:spacing w:val="-5"/>
        </w:rPr>
        <w:t xml:space="preserve"> </w:t>
      </w:r>
      <w:r w:rsidRPr="00CE74F9">
        <w:t>connectors.</w:t>
      </w:r>
    </w:p>
    <w:p w14:paraId="6AD04DE9" w14:textId="369224F7" w:rsidR="00457BBC" w:rsidRPr="00CE74F9" w:rsidRDefault="00787FAF" w:rsidP="00CE74F9">
      <w:pPr>
        <w:pStyle w:val="ListParagraph"/>
        <w:numPr>
          <w:ilvl w:val="3"/>
          <w:numId w:val="2"/>
        </w:numPr>
        <w:spacing w:line="360" w:lineRule="auto"/>
        <w:ind w:left="1800" w:hanging="360"/>
      </w:pPr>
      <w:r w:rsidRPr="00CE74F9">
        <w:t>Audio</w:t>
      </w:r>
      <w:r w:rsidR="00CE74F9">
        <w:t>-</w:t>
      </w:r>
      <w:r w:rsidRPr="00CE74F9">
        <w:t>visual compartments shall have termination plates and connectors for all cables coming from the accessible ceiling space. Pass</w:t>
      </w:r>
      <w:r w:rsidR="00CE74F9">
        <w:t xml:space="preserve"> </w:t>
      </w:r>
      <w:r w:rsidRPr="00CE74F9">
        <w:t>through cables shall not be allowed in floor boxes. All connectors shall be properly secured to the plates in the floor box. All unused compartments shall have blank plates.</w:t>
      </w:r>
    </w:p>
    <w:p w14:paraId="30D3B7B9" w14:textId="30D1C876" w:rsidR="00457BBC" w:rsidRPr="00CE74F9" w:rsidRDefault="00CE74F9" w:rsidP="00CE74F9">
      <w:pPr>
        <w:pStyle w:val="ListParagraph"/>
        <w:numPr>
          <w:ilvl w:val="2"/>
          <w:numId w:val="2"/>
        </w:numPr>
        <w:tabs>
          <w:tab w:val="left" w:pos="1416"/>
        </w:tabs>
        <w:spacing w:line="360" w:lineRule="auto"/>
        <w:ind w:left="1080" w:hanging="360"/>
      </w:pPr>
      <w:r>
        <w:t xml:space="preserve">Structured </w:t>
      </w:r>
      <w:r w:rsidR="00D2274A">
        <w:t>C</w:t>
      </w:r>
      <w:r>
        <w:t xml:space="preserve">abling </w:t>
      </w:r>
      <w:r w:rsidR="00D2274A">
        <w:t>I</w:t>
      </w:r>
      <w:r>
        <w:t>nfrastructure: the</w:t>
      </w:r>
      <w:r w:rsidR="00787FAF" w:rsidRPr="00CE74F9">
        <w:t xml:space="preserve"> Contractor shall adhere to</w:t>
      </w:r>
      <w:r>
        <w:t xml:space="preserve"> the</w:t>
      </w:r>
      <w:r w:rsidR="00787FAF" w:rsidRPr="00CE74F9">
        <w:t xml:space="preserve"> </w:t>
      </w:r>
      <w:r>
        <w:t>s</w:t>
      </w:r>
      <w:r w:rsidR="00787FAF" w:rsidRPr="00CE74F9">
        <w:t xml:space="preserve">tructured </w:t>
      </w:r>
      <w:r>
        <w:t>c</w:t>
      </w:r>
      <w:r w:rsidR="00787FAF" w:rsidRPr="00CE74F9">
        <w:t xml:space="preserve">abling </w:t>
      </w:r>
      <w:r>
        <w:t>s</w:t>
      </w:r>
      <w:r w:rsidR="00787FAF" w:rsidRPr="00CE74F9">
        <w:t xml:space="preserve">pecification </w:t>
      </w:r>
      <w:r>
        <w:t>s</w:t>
      </w:r>
      <w:r w:rsidR="00787FAF" w:rsidRPr="00CE74F9">
        <w:t xml:space="preserve">ection for all requirements of structured cabling components to be used as part of the </w:t>
      </w:r>
      <w:r w:rsidRPr="00CE74F9">
        <w:t>audio-visual</w:t>
      </w:r>
      <w:r w:rsidR="00787FAF" w:rsidRPr="00CE74F9">
        <w:t xml:space="preserve"> system. The structured cabling components include but are not limited</w:t>
      </w:r>
      <w:r w:rsidR="00787FAF" w:rsidRPr="00CE74F9">
        <w:rPr>
          <w:spacing w:val="-2"/>
        </w:rPr>
        <w:t xml:space="preserve"> </w:t>
      </w:r>
      <w:r w:rsidR="00787FAF" w:rsidRPr="00CE74F9">
        <w:t>to:</w:t>
      </w:r>
    </w:p>
    <w:p w14:paraId="57E50B90" w14:textId="61899CAE" w:rsidR="00CE74F9" w:rsidRDefault="00787FAF" w:rsidP="00CE74F9">
      <w:pPr>
        <w:pStyle w:val="ListParagraph"/>
        <w:numPr>
          <w:ilvl w:val="3"/>
          <w:numId w:val="2"/>
        </w:numPr>
        <w:tabs>
          <w:tab w:val="left" w:pos="1991"/>
          <w:tab w:val="left" w:pos="1993"/>
        </w:tabs>
        <w:spacing w:line="360" w:lineRule="auto"/>
        <w:ind w:left="1800" w:hanging="360"/>
      </w:pPr>
      <w:r w:rsidRPr="00CE74F9">
        <w:t xml:space="preserve">All unshielded twisted pair </w:t>
      </w:r>
      <w:r w:rsidR="00CE74F9">
        <w:t>c</w:t>
      </w:r>
      <w:r w:rsidRPr="00CE74F9">
        <w:t>ategory cables and fiber optic</w:t>
      </w:r>
      <w:r w:rsidRPr="00CE74F9">
        <w:rPr>
          <w:spacing w:val="-7"/>
        </w:rPr>
        <w:t xml:space="preserve"> </w:t>
      </w:r>
      <w:r w:rsidRPr="00CE74F9">
        <w:t>cables.</w:t>
      </w:r>
    </w:p>
    <w:p w14:paraId="1A5428FC" w14:textId="77777777" w:rsidR="00CE74F9" w:rsidRDefault="00787FAF" w:rsidP="00CE74F9">
      <w:pPr>
        <w:pStyle w:val="ListParagraph"/>
        <w:numPr>
          <w:ilvl w:val="3"/>
          <w:numId w:val="2"/>
        </w:numPr>
        <w:tabs>
          <w:tab w:val="left" w:pos="1991"/>
          <w:tab w:val="left" w:pos="1993"/>
        </w:tabs>
        <w:spacing w:line="360" w:lineRule="auto"/>
        <w:ind w:left="1800" w:hanging="360"/>
      </w:pPr>
      <w:r w:rsidRPr="00CE74F9">
        <w:t>Termination devices like termination jacks, patch panels and</w:t>
      </w:r>
      <w:r w:rsidRPr="00CE74F9">
        <w:rPr>
          <w:spacing w:val="-8"/>
        </w:rPr>
        <w:t xml:space="preserve"> </w:t>
      </w:r>
      <w:r w:rsidRPr="00CE74F9">
        <w:t>faceplates.</w:t>
      </w:r>
    </w:p>
    <w:p w14:paraId="09126DCD" w14:textId="77777777" w:rsidR="00CE74F9" w:rsidRDefault="00787FAF" w:rsidP="00CE74F9">
      <w:pPr>
        <w:pStyle w:val="ListParagraph"/>
        <w:numPr>
          <w:ilvl w:val="3"/>
          <w:numId w:val="2"/>
        </w:numPr>
        <w:tabs>
          <w:tab w:val="left" w:pos="1991"/>
          <w:tab w:val="left" w:pos="1993"/>
        </w:tabs>
        <w:spacing w:line="360" w:lineRule="auto"/>
        <w:ind w:left="1800" w:hanging="360"/>
      </w:pPr>
      <w:r w:rsidRPr="00CE74F9">
        <w:t>All UTP and fiber optics patch</w:t>
      </w:r>
      <w:r w:rsidRPr="00CE74F9">
        <w:rPr>
          <w:spacing w:val="-2"/>
        </w:rPr>
        <w:t xml:space="preserve"> </w:t>
      </w:r>
      <w:r w:rsidRPr="00CE74F9">
        <w:t>cords.</w:t>
      </w:r>
    </w:p>
    <w:p w14:paraId="22BA5414" w14:textId="54D9C861" w:rsidR="00457BBC" w:rsidRPr="00CE74F9" w:rsidRDefault="00787FAF" w:rsidP="00CE74F9">
      <w:pPr>
        <w:pStyle w:val="ListParagraph"/>
        <w:numPr>
          <w:ilvl w:val="3"/>
          <w:numId w:val="2"/>
        </w:numPr>
        <w:tabs>
          <w:tab w:val="left" w:pos="1991"/>
          <w:tab w:val="left" w:pos="1993"/>
        </w:tabs>
        <w:spacing w:line="360" w:lineRule="auto"/>
        <w:ind w:left="1800" w:hanging="360"/>
      </w:pPr>
      <w:r w:rsidRPr="00CE74F9">
        <w:t xml:space="preserve">All testing procedures for </w:t>
      </w:r>
      <w:r w:rsidR="00CE74F9">
        <w:t>c</w:t>
      </w:r>
      <w:r w:rsidRPr="00CE74F9">
        <w:t>ategory and fiber optic</w:t>
      </w:r>
      <w:r w:rsidRPr="00CE74F9">
        <w:rPr>
          <w:spacing w:val="-4"/>
        </w:rPr>
        <w:t xml:space="preserve"> </w:t>
      </w:r>
      <w:r w:rsidRPr="00CE74F9">
        <w:t>cables.</w:t>
      </w:r>
    </w:p>
    <w:p w14:paraId="5A1A8E98" w14:textId="6807615E" w:rsidR="00CE74F9" w:rsidRDefault="00CE74F9" w:rsidP="00CE74F9">
      <w:pPr>
        <w:pStyle w:val="ListParagraph"/>
        <w:numPr>
          <w:ilvl w:val="2"/>
          <w:numId w:val="2"/>
        </w:numPr>
        <w:tabs>
          <w:tab w:val="left" w:pos="1417"/>
        </w:tabs>
        <w:spacing w:line="360" w:lineRule="auto"/>
        <w:ind w:left="1080" w:hanging="360"/>
      </w:pPr>
      <w:r>
        <w:t xml:space="preserve">IP </w:t>
      </w:r>
      <w:r w:rsidR="00D2274A">
        <w:t>A</w:t>
      </w:r>
      <w:r>
        <w:t>ddresses:</w:t>
      </w:r>
      <w:r w:rsidR="00787FAF" w:rsidRPr="00CE74F9">
        <w:t xml:space="preserve"> </w:t>
      </w:r>
      <w:r>
        <w:t>a</w:t>
      </w:r>
      <w:r w:rsidR="00787FAF" w:rsidRPr="00CE74F9">
        <w:t>ll audio</w:t>
      </w:r>
      <w:r>
        <w:t>-</w:t>
      </w:r>
      <w:r w:rsidR="00787FAF" w:rsidRPr="00CE74F9">
        <w:t>visual equipment that requires an IP address shall have an IP address provided by the Owner. Th</w:t>
      </w:r>
      <w:r>
        <w:t>e</w:t>
      </w:r>
      <w:r w:rsidR="00787FAF" w:rsidRPr="00CE74F9">
        <w:t xml:space="preserve"> Contractor shall provide a list of all IP addresses needed for the project in advance. Reprogramming of </w:t>
      </w:r>
      <w:r w:rsidRPr="00CE74F9">
        <w:t>audio-visual</w:t>
      </w:r>
      <w:r w:rsidR="00787FAF" w:rsidRPr="00CE74F9">
        <w:t xml:space="preserve"> equipment, due to unapproved addresses use by th</w:t>
      </w:r>
      <w:r>
        <w:t>e</w:t>
      </w:r>
      <w:r w:rsidR="00787FAF" w:rsidRPr="00CE74F9">
        <w:t xml:space="preserve"> Contractor, shall be at th</w:t>
      </w:r>
      <w:r>
        <w:t>e</w:t>
      </w:r>
      <w:r w:rsidR="00787FAF" w:rsidRPr="00CE74F9">
        <w:t xml:space="preserve"> Contractor’s</w:t>
      </w:r>
      <w:r w:rsidR="00787FAF" w:rsidRPr="00CE74F9">
        <w:rPr>
          <w:spacing w:val="-1"/>
        </w:rPr>
        <w:t xml:space="preserve"> </w:t>
      </w:r>
      <w:r w:rsidR="00787FAF" w:rsidRPr="00CE74F9">
        <w:t>expense.</w:t>
      </w:r>
    </w:p>
    <w:p w14:paraId="2CD94CBE" w14:textId="59AF6735" w:rsidR="00457BBC" w:rsidRPr="00CE74F9" w:rsidRDefault="00787FAF" w:rsidP="00CE74F9">
      <w:pPr>
        <w:pStyle w:val="ListParagraph"/>
        <w:numPr>
          <w:ilvl w:val="2"/>
          <w:numId w:val="2"/>
        </w:numPr>
        <w:tabs>
          <w:tab w:val="left" w:pos="1417"/>
        </w:tabs>
        <w:spacing w:line="360" w:lineRule="auto"/>
        <w:ind w:left="1080" w:hanging="360"/>
      </w:pPr>
      <w:r w:rsidRPr="00CE74F9">
        <w:t xml:space="preserve">DSP </w:t>
      </w:r>
      <w:r w:rsidR="001657D7">
        <w:t>P</w:t>
      </w:r>
      <w:r w:rsidR="00CE74F9">
        <w:t>rocessors: the</w:t>
      </w:r>
      <w:r w:rsidRPr="00CE74F9">
        <w:t xml:space="preserve"> Contractor shall program all audio and/or video DSP processors unless specifically noted by the Owner during the program phase of</w:t>
      </w:r>
      <w:r w:rsidRPr="00CE74F9">
        <w:rPr>
          <w:spacing w:val="-22"/>
        </w:rPr>
        <w:t xml:space="preserve"> </w:t>
      </w:r>
      <w:r w:rsidRPr="00CE74F9">
        <w:t>the project. DSP processors shall be program</w:t>
      </w:r>
      <w:r w:rsidR="00CE74F9">
        <w:t>med</w:t>
      </w:r>
      <w:r w:rsidRPr="00CE74F9">
        <w:t xml:space="preserve"> to include filters like high-pass filters, acoustic echo cancellation, compression/limiter, gates, mixing, level control and routing. Whenever DSP </w:t>
      </w:r>
      <w:r w:rsidR="00CE74F9" w:rsidRPr="00CE74F9">
        <w:t>processors</w:t>
      </w:r>
      <w:r w:rsidRPr="00CE74F9">
        <w:t xml:space="preserve"> have a PC</w:t>
      </w:r>
      <w:r w:rsidR="00CE74F9">
        <w:t xml:space="preserve"> </w:t>
      </w:r>
      <w:r w:rsidRPr="00CE74F9">
        <w:t>based user interface, it shall be programmed by th</w:t>
      </w:r>
      <w:r w:rsidR="00CE74F9">
        <w:t>e</w:t>
      </w:r>
      <w:r w:rsidRPr="00CE74F9">
        <w:t xml:space="preserve"> Contractor and provided for the Owner to</w:t>
      </w:r>
      <w:r w:rsidRPr="00CE74F9">
        <w:rPr>
          <w:spacing w:val="-4"/>
        </w:rPr>
        <w:t xml:space="preserve"> </w:t>
      </w:r>
      <w:r w:rsidRPr="00CE74F9">
        <w:t>use.</w:t>
      </w:r>
    </w:p>
    <w:p w14:paraId="6FAB8D45" w14:textId="41B5973A" w:rsidR="00457BBC" w:rsidRPr="00CE74F9" w:rsidRDefault="00787FAF" w:rsidP="00CE74F9">
      <w:pPr>
        <w:pStyle w:val="ListParagraph"/>
        <w:numPr>
          <w:ilvl w:val="1"/>
          <w:numId w:val="2"/>
        </w:numPr>
        <w:tabs>
          <w:tab w:val="left" w:pos="838"/>
          <w:tab w:val="left" w:pos="840"/>
        </w:tabs>
        <w:spacing w:line="360" w:lineRule="auto"/>
        <w:ind w:left="720"/>
      </w:pPr>
      <w:r w:rsidRPr="00CE74F9">
        <w:t>CONCRETE</w:t>
      </w:r>
      <w:r w:rsidRPr="00CE74F9">
        <w:rPr>
          <w:spacing w:val="-2"/>
        </w:rPr>
        <w:t xml:space="preserve"> </w:t>
      </w:r>
      <w:r w:rsidRPr="00CE74F9">
        <w:t>WORK</w:t>
      </w:r>
    </w:p>
    <w:p w14:paraId="6F3B5059" w14:textId="3CFB9534" w:rsidR="00457BBC" w:rsidRPr="00CE74F9" w:rsidRDefault="00787FAF" w:rsidP="00CE74F9">
      <w:pPr>
        <w:pStyle w:val="ListParagraph"/>
        <w:numPr>
          <w:ilvl w:val="2"/>
          <w:numId w:val="2"/>
        </w:numPr>
        <w:tabs>
          <w:tab w:val="left" w:pos="1417"/>
        </w:tabs>
        <w:spacing w:line="360" w:lineRule="auto"/>
        <w:ind w:left="1080" w:hanging="360"/>
      </w:pPr>
      <w:r w:rsidRPr="00CE74F9">
        <w:t>Th</w:t>
      </w:r>
      <w:r w:rsidR="00CE74F9">
        <w:t>e</w:t>
      </w:r>
      <w:r w:rsidRPr="00CE74F9">
        <w:t xml:space="preserve"> Contractor shall be responsible to replace concrete pads, supports, piers, bases, foundations</w:t>
      </w:r>
      <w:r w:rsidR="00CE74F9">
        <w:t xml:space="preserve"> and</w:t>
      </w:r>
      <w:r w:rsidRPr="00CE74F9">
        <w:t xml:space="preserve"> encasements damaged from the installation of the </w:t>
      </w:r>
      <w:r w:rsidR="00CE74F9">
        <w:t>w</w:t>
      </w:r>
      <w:r w:rsidRPr="00CE74F9">
        <w:t>ork under this</w:t>
      </w:r>
      <w:r w:rsidRPr="00CE74F9">
        <w:rPr>
          <w:spacing w:val="-1"/>
        </w:rPr>
        <w:t xml:space="preserve"> </w:t>
      </w:r>
      <w:r w:rsidR="00CE74F9">
        <w:t>d</w:t>
      </w:r>
      <w:r w:rsidRPr="00CE74F9">
        <w:t>ivision.</w:t>
      </w:r>
    </w:p>
    <w:p w14:paraId="2A7D59F0" w14:textId="427C3DE8" w:rsidR="00457BBC" w:rsidRPr="00CE74F9" w:rsidRDefault="00787FAF" w:rsidP="00CE74F9">
      <w:pPr>
        <w:pStyle w:val="ListParagraph"/>
        <w:numPr>
          <w:ilvl w:val="1"/>
          <w:numId w:val="2"/>
        </w:numPr>
        <w:tabs>
          <w:tab w:val="left" w:pos="839"/>
          <w:tab w:val="left" w:pos="841"/>
        </w:tabs>
        <w:spacing w:line="360" w:lineRule="auto"/>
        <w:ind w:left="720"/>
      </w:pPr>
      <w:r w:rsidRPr="00CE74F9">
        <w:t>PAINTING</w:t>
      </w:r>
    </w:p>
    <w:p w14:paraId="25F00D14" w14:textId="4E3FCA8B" w:rsidR="00457BBC" w:rsidRPr="00CE74F9" w:rsidRDefault="00787FAF" w:rsidP="00CE74F9">
      <w:pPr>
        <w:pStyle w:val="ListParagraph"/>
        <w:numPr>
          <w:ilvl w:val="2"/>
          <w:numId w:val="2"/>
        </w:numPr>
        <w:tabs>
          <w:tab w:val="left" w:pos="1417"/>
        </w:tabs>
        <w:spacing w:line="360" w:lineRule="auto"/>
        <w:ind w:left="1080" w:hanging="360"/>
      </w:pPr>
      <w:r w:rsidRPr="00CE74F9">
        <w:t>Raceways, conduit supports, hangers</w:t>
      </w:r>
      <w:r w:rsidR="00CE74F9">
        <w:t xml:space="preserve"> and</w:t>
      </w:r>
      <w:r w:rsidRPr="00CE74F9">
        <w:t xml:space="preserve"> surface raceway, where exposed, shall be painted to match mounting surface or surrounding surfaces. Panels and equipment with damaged painted surfaces shall be refinished to previous conditions.</w:t>
      </w:r>
    </w:p>
    <w:p w14:paraId="13141E38" w14:textId="3A5FB312" w:rsidR="00457BBC" w:rsidRPr="00CE74F9" w:rsidRDefault="00787FAF" w:rsidP="00CE74F9">
      <w:pPr>
        <w:pStyle w:val="ListParagraph"/>
        <w:numPr>
          <w:ilvl w:val="1"/>
          <w:numId w:val="2"/>
        </w:numPr>
        <w:tabs>
          <w:tab w:val="left" w:pos="838"/>
          <w:tab w:val="left" w:pos="840"/>
        </w:tabs>
        <w:spacing w:line="360" w:lineRule="auto"/>
        <w:ind w:left="720"/>
      </w:pPr>
      <w:r w:rsidRPr="00CE74F9">
        <w:t>PENETRATIONS</w:t>
      </w:r>
    </w:p>
    <w:p w14:paraId="357A0817" w14:textId="4F23531C" w:rsidR="00CE74F9" w:rsidRDefault="00787FAF" w:rsidP="00CE74F9">
      <w:pPr>
        <w:pStyle w:val="ListParagraph"/>
        <w:numPr>
          <w:ilvl w:val="2"/>
          <w:numId w:val="2"/>
        </w:numPr>
        <w:tabs>
          <w:tab w:val="left" w:pos="1417"/>
        </w:tabs>
        <w:spacing w:line="360" w:lineRule="auto"/>
        <w:ind w:left="1080" w:hanging="360"/>
      </w:pPr>
      <w:r w:rsidRPr="00CE74F9">
        <w:t xml:space="preserve">Fire </w:t>
      </w:r>
      <w:r w:rsidR="001657D7">
        <w:t>P</w:t>
      </w:r>
      <w:r w:rsidRPr="00CE74F9">
        <w:t xml:space="preserve">enetrations: </w:t>
      </w:r>
      <w:r w:rsidR="00CE74F9">
        <w:t>f</w:t>
      </w:r>
      <w:r w:rsidRPr="00CE74F9">
        <w:t>ire stop all fire penetrations I.A.W. published UL standards. It is th</w:t>
      </w:r>
      <w:r w:rsidR="00CE74F9">
        <w:t>e</w:t>
      </w:r>
      <w:r w:rsidRPr="00CE74F9">
        <w:t xml:space="preserve"> Contractor's responsibility to identify fire</w:t>
      </w:r>
      <w:r w:rsidRPr="00CE74F9">
        <w:rPr>
          <w:spacing w:val="-2"/>
        </w:rPr>
        <w:t xml:space="preserve"> </w:t>
      </w:r>
      <w:r w:rsidRPr="00CE74F9">
        <w:t>walls.</w:t>
      </w:r>
    </w:p>
    <w:p w14:paraId="10123A15" w14:textId="1A7D1D9C" w:rsidR="00CE74F9" w:rsidRDefault="00787FAF" w:rsidP="00CE74F9">
      <w:pPr>
        <w:pStyle w:val="ListParagraph"/>
        <w:numPr>
          <w:ilvl w:val="2"/>
          <w:numId w:val="2"/>
        </w:numPr>
        <w:tabs>
          <w:tab w:val="left" w:pos="1417"/>
        </w:tabs>
        <w:spacing w:line="360" w:lineRule="auto"/>
        <w:ind w:left="1080" w:hanging="360"/>
      </w:pPr>
      <w:r w:rsidRPr="00CE74F9">
        <w:t xml:space="preserve">Masonry </w:t>
      </w:r>
      <w:r w:rsidR="001657D7">
        <w:t>P</w:t>
      </w:r>
      <w:r w:rsidRPr="00CE74F9">
        <w:t xml:space="preserve">enetrations: </w:t>
      </w:r>
      <w:r w:rsidR="00CE74F9">
        <w:t>m</w:t>
      </w:r>
      <w:r w:rsidRPr="00CE74F9">
        <w:t>asonry penetrations, to install materials, shall be saw</w:t>
      </w:r>
      <w:r w:rsidR="00CE74F9">
        <w:t xml:space="preserve"> </w:t>
      </w:r>
      <w:r w:rsidRPr="00CE74F9">
        <w:t>cut for square or irregular penetrations, masonry drilled for round penetrations 1" diameter or less, or core drilled for round penetrations larger than 1" diameter. Under no circumstances shall masonry penetrations be chipped or</w:t>
      </w:r>
      <w:r w:rsidRPr="00CE74F9">
        <w:rPr>
          <w:spacing w:val="-8"/>
        </w:rPr>
        <w:t xml:space="preserve"> </w:t>
      </w:r>
      <w:r w:rsidRPr="00CE74F9">
        <w:t>hammered.</w:t>
      </w:r>
    </w:p>
    <w:p w14:paraId="71FF384E" w14:textId="77777777" w:rsidR="00CE74F9" w:rsidRDefault="00787FAF" w:rsidP="00CE74F9">
      <w:pPr>
        <w:pStyle w:val="ListParagraph"/>
        <w:numPr>
          <w:ilvl w:val="2"/>
          <w:numId w:val="2"/>
        </w:numPr>
        <w:tabs>
          <w:tab w:val="left" w:pos="1417"/>
        </w:tabs>
        <w:spacing w:line="360" w:lineRule="auto"/>
        <w:ind w:left="1080" w:hanging="360"/>
      </w:pPr>
      <w:r w:rsidRPr="00CE74F9">
        <w:t>Provide necessary sleeves and chases where conduits pass through walls. Wall sleeves shall be installed above ceiling and be supported on both sides of the wall with strut and beam clamps. Ream and bush both sides of</w:t>
      </w:r>
      <w:r w:rsidRPr="00CE74F9">
        <w:rPr>
          <w:spacing w:val="-5"/>
        </w:rPr>
        <w:t xml:space="preserve"> </w:t>
      </w:r>
      <w:r w:rsidRPr="00CE74F9">
        <w:t>sleeves.</w:t>
      </w:r>
    </w:p>
    <w:p w14:paraId="66F890AA" w14:textId="31F8FBEB" w:rsidR="00CE74F9" w:rsidRDefault="00787FAF" w:rsidP="00CE74F9">
      <w:pPr>
        <w:pStyle w:val="ListParagraph"/>
        <w:numPr>
          <w:ilvl w:val="2"/>
          <w:numId w:val="2"/>
        </w:numPr>
        <w:tabs>
          <w:tab w:val="left" w:pos="1417"/>
        </w:tabs>
        <w:spacing w:line="360" w:lineRule="auto"/>
        <w:ind w:left="1080" w:hanging="360"/>
      </w:pPr>
      <w:r w:rsidRPr="00CE74F9">
        <w:t>Conduit</w:t>
      </w:r>
      <w:r w:rsidRPr="00CE74F9">
        <w:rPr>
          <w:spacing w:val="-7"/>
        </w:rPr>
        <w:t xml:space="preserve"> </w:t>
      </w:r>
      <w:r w:rsidRPr="00CE74F9">
        <w:t>penetrations</w:t>
      </w:r>
      <w:r w:rsidRPr="00CE74F9">
        <w:rPr>
          <w:spacing w:val="-7"/>
        </w:rPr>
        <w:t xml:space="preserve"> </w:t>
      </w:r>
      <w:r w:rsidRPr="00CE74F9">
        <w:t>entering</w:t>
      </w:r>
      <w:r w:rsidRPr="00CE74F9">
        <w:rPr>
          <w:spacing w:val="-7"/>
        </w:rPr>
        <w:t xml:space="preserve"> </w:t>
      </w:r>
      <w:r w:rsidRPr="00CE74F9">
        <w:t>a</w:t>
      </w:r>
      <w:r w:rsidRPr="00CE74F9">
        <w:rPr>
          <w:spacing w:val="-7"/>
        </w:rPr>
        <w:t xml:space="preserve"> </w:t>
      </w:r>
      <w:r w:rsidRPr="00CE74F9">
        <w:t>building</w:t>
      </w:r>
      <w:r w:rsidRPr="00CE74F9">
        <w:rPr>
          <w:spacing w:val="-7"/>
        </w:rPr>
        <w:t xml:space="preserve"> </w:t>
      </w:r>
      <w:r w:rsidRPr="00CE74F9">
        <w:t>from</w:t>
      </w:r>
      <w:r w:rsidRPr="00CE74F9">
        <w:rPr>
          <w:spacing w:val="-7"/>
        </w:rPr>
        <w:t xml:space="preserve"> </w:t>
      </w:r>
      <w:r w:rsidRPr="00CE74F9">
        <w:t>the</w:t>
      </w:r>
      <w:r w:rsidRPr="00CE74F9">
        <w:rPr>
          <w:spacing w:val="-8"/>
        </w:rPr>
        <w:t xml:space="preserve"> </w:t>
      </w:r>
      <w:r w:rsidRPr="00CE74F9">
        <w:t>exterior,</w:t>
      </w:r>
      <w:r w:rsidRPr="00CE74F9">
        <w:rPr>
          <w:spacing w:val="-5"/>
        </w:rPr>
        <w:t xml:space="preserve"> </w:t>
      </w:r>
      <w:r w:rsidRPr="00CE74F9">
        <w:t>perpendicular</w:t>
      </w:r>
      <w:r w:rsidRPr="00CE74F9">
        <w:rPr>
          <w:spacing w:val="-7"/>
        </w:rPr>
        <w:t xml:space="preserve"> </w:t>
      </w:r>
      <w:r w:rsidRPr="00CE74F9">
        <w:t>to</w:t>
      </w:r>
      <w:r w:rsidRPr="00CE74F9">
        <w:rPr>
          <w:spacing w:val="-7"/>
        </w:rPr>
        <w:t xml:space="preserve"> </w:t>
      </w:r>
      <w:r w:rsidRPr="00CE74F9">
        <w:t>the</w:t>
      </w:r>
      <w:r w:rsidRPr="00CE74F9">
        <w:rPr>
          <w:spacing w:val="-7"/>
        </w:rPr>
        <w:t xml:space="preserve"> </w:t>
      </w:r>
      <w:r w:rsidRPr="00CE74F9">
        <w:t xml:space="preserve">wall, shall be sealed with UV resistant silicone and shall be </w:t>
      </w:r>
      <w:r w:rsidR="00CE74F9" w:rsidRPr="00CE74F9">
        <w:t>water</w:t>
      </w:r>
      <w:r w:rsidR="00CE74F9" w:rsidRPr="00CE74F9">
        <w:rPr>
          <w:spacing w:val="-7"/>
        </w:rPr>
        <w:t>tight</w:t>
      </w:r>
      <w:r w:rsidRPr="00CE74F9">
        <w:t>.</w:t>
      </w:r>
    </w:p>
    <w:p w14:paraId="601B05A8" w14:textId="39359509" w:rsidR="00457BBC" w:rsidRPr="00CE74F9" w:rsidRDefault="00787FAF" w:rsidP="00BE3749">
      <w:pPr>
        <w:pStyle w:val="ListParagraph"/>
        <w:numPr>
          <w:ilvl w:val="2"/>
          <w:numId w:val="2"/>
        </w:numPr>
        <w:tabs>
          <w:tab w:val="left" w:pos="1417"/>
        </w:tabs>
        <w:spacing w:line="360" w:lineRule="auto"/>
        <w:ind w:left="1080" w:hanging="360"/>
      </w:pPr>
      <w:r w:rsidRPr="00CE74F9">
        <w:t>Conduit entering the building shall be sealed with approved duct seal to prevent intrusion of gas, water, or pests from outside the</w:t>
      </w:r>
      <w:r w:rsidRPr="00CE74F9">
        <w:rPr>
          <w:spacing w:val="-4"/>
        </w:rPr>
        <w:t xml:space="preserve"> </w:t>
      </w:r>
      <w:r w:rsidRPr="00CE74F9">
        <w:t>building.</w:t>
      </w:r>
    </w:p>
    <w:p w14:paraId="41B8C171" w14:textId="17F4B634" w:rsidR="00457BBC" w:rsidRPr="00CE74F9" w:rsidRDefault="00787FAF" w:rsidP="00CE74F9">
      <w:pPr>
        <w:pStyle w:val="ListParagraph"/>
        <w:numPr>
          <w:ilvl w:val="1"/>
          <w:numId w:val="2"/>
        </w:numPr>
        <w:tabs>
          <w:tab w:val="left" w:pos="839"/>
          <w:tab w:val="left" w:pos="840"/>
        </w:tabs>
        <w:spacing w:line="360" w:lineRule="auto"/>
        <w:ind w:left="720"/>
      </w:pPr>
      <w:r w:rsidRPr="00CE74F9">
        <w:t>TESTING</w:t>
      </w:r>
    </w:p>
    <w:p w14:paraId="5D6E8DD4" w14:textId="63C351B1" w:rsidR="00457BBC" w:rsidRPr="00CE74F9" w:rsidRDefault="00CE74F9" w:rsidP="00CE74F9">
      <w:pPr>
        <w:pStyle w:val="ListParagraph"/>
        <w:numPr>
          <w:ilvl w:val="2"/>
          <w:numId w:val="2"/>
        </w:numPr>
        <w:tabs>
          <w:tab w:val="left" w:pos="1417"/>
        </w:tabs>
        <w:spacing w:line="360" w:lineRule="auto"/>
        <w:ind w:left="1080" w:hanging="360"/>
      </w:pPr>
      <w:r>
        <w:t xml:space="preserve">Field </w:t>
      </w:r>
      <w:r w:rsidR="001657D7">
        <w:t>V</w:t>
      </w:r>
      <w:r>
        <w:t xml:space="preserve">erification </w:t>
      </w:r>
      <w:r w:rsidR="001657D7">
        <w:t>S</w:t>
      </w:r>
      <w:r>
        <w:t>tep: a</w:t>
      </w:r>
      <w:r w:rsidR="00787FAF" w:rsidRPr="00CE74F9">
        <w:t>fter all audio</w:t>
      </w:r>
      <w:r>
        <w:t>-</w:t>
      </w:r>
      <w:r w:rsidR="00787FAF" w:rsidRPr="00CE74F9">
        <w:t>visual equipment has been installed onsite and the system has been programmed, t</w:t>
      </w:r>
      <w:r>
        <w:t>he</w:t>
      </w:r>
      <w:r w:rsidR="00787FAF" w:rsidRPr="00CE74F9">
        <w:t xml:space="preserve"> Contractor shall request one or more working sessions with the Owner and/or design engineer to verify in the field the functionality of the audio</w:t>
      </w:r>
      <w:r>
        <w:t>-</w:t>
      </w:r>
      <w:r w:rsidR="00787FAF" w:rsidRPr="00CE74F9">
        <w:t>visual systems. Some important notes about this step are:</w:t>
      </w:r>
    </w:p>
    <w:p w14:paraId="26EEAE0C" w14:textId="77777777" w:rsidR="00CE74F9" w:rsidRDefault="00787FAF" w:rsidP="00CE74F9">
      <w:pPr>
        <w:pStyle w:val="ListParagraph"/>
        <w:numPr>
          <w:ilvl w:val="3"/>
          <w:numId w:val="2"/>
        </w:numPr>
        <w:tabs>
          <w:tab w:val="left" w:pos="1991"/>
          <w:tab w:val="left" w:pos="1992"/>
        </w:tabs>
        <w:spacing w:line="360" w:lineRule="auto"/>
        <w:ind w:left="1800" w:hanging="360"/>
      </w:pPr>
      <w:r w:rsidRPr="00CE74F9">
        <w:t>This Contractor shall allocate at least 20 hours of working</w:t>
      </w:r>
      <w:r w:rsidRPr="00CE74F9">
        <w:rPr>
          <w:spacing w:val="-14"/>
        </w:rPr>
        <w:t xml:space="preserve"> </w:t>
      </w:r>
      <w:r w:rsidRPr="00CE74F9">
        <w:t>sessions.</w:t>
      </w:r>
    </w:p>
    <w:p w14:paraId="15212AB2" w14:textId="77777777" w:rsidR="00CE74F9" w:rsidRDefault="00787FAF" w:rsidP="00CE74F9">
      <w:pPr>
        <w:pStyle w:val="ListParagraph"/>
        <w:numPr>
          <w:ilvl w:val="3"/>
          <w:numId w:val="2"/>
        </w:numPr>
        <w:tabs>
          <w:tab w:val="left" w:pos="1991"/>
          <w:tab w:val="left" w:pos="1992"/>
        </w:tabs>
        <w:spacing w:line="360" w:lineRule="auto"/>
        <w:ind w:left="1800" w:hanging="360"/>
      </w:pPr>
      <w:r w:rsidRPr="00CE74F9">
        <w:t>Travel time shall not be counted as part of the working</w:t>
      </w:r>
      <w:r w:rsidRPr="00CE74F9">
        <w:rPr>
          <w:spacing w:val="-10"/>
        </w:rPr>
        <w:t xml:space="preserve"> </w:t>
      </w:r>
      <w:r w:rsidRPr="00CE74F9">
        <w:t>sessions.</w:t>
      </w:r>
    </w:p>
    <w:p w14:paraId="74087CD6" w14:textId="2ED7855B" w:rsidR="00CE74F9" w:rsidRDefault="00787FAF" w:rsidP="00CE74F9">
      <w:pPr>
        <w:pStyle w:val="ListParagraph"/>
        <w:numPr>
          <w:ilvl w:val="3"/>
          <w:numId w:val="2"/>
        </w:numPr>
        <w:tabs>
          <w:tab w:val="left" w:pos="1991"/>
          <w:tab w:val="left" w:pos="1992"/>
        </w:tabs>
        <w:spacing w:line="360" w:lineRule="auto"/>
        <w:ind w:left="1800" w:hanging="360"/>
      </w:pPr>
      <w:r w:rsidRPr="00CE74F9">
        <w:t xml:space="preserve">This Contractor shall have different </w:t>
      </w:r>
      <w:r w:rsidR="00CE74F9" w:rsidRPr="00CE74F9">
        <w:t>audio-visual</w:t>
      </w:r>
      <w:r w:rsidRPr="00CE74F9">
        <w:t xml:space="preserve"> media and sources to test</w:t>
      </w:r>
      <w:r w:rsidRPr="00CE74F9">
        <w:rPr>
          <w:spacing w:val="-24"/>
        </w:rPr>
        <w:t xml:space="preserve"> </w:t>
      </w:r>
      <w:r w:rsidRPr="00CE74F9">
        <w:t>all features in the audio</w:t>
      </w:r>
      <w:r w:rsidR="00CE74F9">
        <w:t>-</w:t>
      </w:r>
      <w:r w:rsidRPr="00CE74F9">
        <w:t>visual</w:t>
      </w:r>
      <w:r w:rsidRPr="00CE74F9">
        <w:rPr>
          <w:spacing w:val="-1"/>
        </w:rPr>
        <w:t xml:space="preserve"> </w:t>
      </w:r>
      <w:r w:rsidRPr="00CE74F9">
        <w:t>systems.</w:t>
      </w:r>
    </w:p>
    <w:p w14:paraId="63FAB2D0" w14:textId="65F2E484" w:rsidR="00CE74F9" w:rsidRDefault="00787FAF" w:rsidP="00CE74F9">
      <w:pPr>
        <w:pStyle w:val="ListParagraph"/>
        <w:numPr>
          <w:ilvl w:val="3"/>
          <w:numId w:val="2"/>
        </w:numPr>
        <w:tabs>
          <w:tab w:val="left" w:pos="1991"/>
          <w:tab w:val="left" w:pos="1992"/>
        </w:tabs>
        <w:spacing w:line="360" w:lineRule="auto"/>
        <w:ind w:left="1800" w:hanging="360"/>
      </w:pPr>
      <w:r w:rsidRPr="00CE74F9">
        <w:t xml:space="preserve">Physical installation of all devices shall be checked by the Owner and/or the </w:t>
      </w:r>
      <w:r w:rsidR="00CE74F9">
        <w:t>d</w:t>
      </w:r>
      <w:r w:rsidRPr="00CE74F9">
        <w:t>esign Engineer. Any deviations in the installation of the equipment part of the</w:t>
      </w:r>
      <w:r w:rsidRPr="00CE74F9">
        <w:rPr>
          <w:spacing w:val="-7"/>
        </w:rPr>
        <w:t xml:space="preserve"> </w:t>
      </w:r>
      <w:r w:rsidR="00CE74F9" w:rsidRPr="00CE74F9">
        <w:t>audio</w:t>
      </w:r>
      <w:r w:rsidR="00CE74F9" w:rsidRPr="00CE74F9">
        <w:rPr>
          <w:spacing w:val="-7"/>
        </w:rPr>
        <w:t>-visual</w:t>
      </w:r>
      <w:r w:rsidRPr="00CE74F9">
        <w:rPr>
          <w:spacing w:val="-7"/>
        </w:rPr>
        <w:t xml:space="preserve"> </w:t>
      </w:r>
      <w:r w:rsidRPr="00CE74F9">
        <w:t>systems</w:t>
      </w:r>
      <w:r w:rsidRPr="00CE74F9">
        <w:rPr>
          <w:spacing w:val="-7"/>
        </w:rPr>
        <w:t xml:space="preserve"> </w:t>
      </w:r>
      <w:r w:rsidRPr="00CE74F9">
        <w:t>from</w:t>
      </w:r>
      <w:r w:rsidRPr="00CE74F9">
        <w:rPr>
          <w:spacing w:val="-7"/>
        </w:rPr>
        <w:t xml:space="preserve"> </w:t>
      </w:r>
      <w:r w:rsidRPr="00CE74F9">
        <w:t>th</w:t>
      </w:r>
      <w:r w:rsidR="00CE74F9">
        <w:t>ese</w:t>
      </w:r>
      <w:r w:rsidRPr="00CE74F9">
        <w:rPr>
          <w:spacing w:val="-7"/>
        </w:rPr>
        <w:t xml:space="preserve"> </w:t>
      </w:r>
      <w:r w:rsidRPr="00CE74F9">
        <w:t>specifications</w:t>
      </w:r>
      <w:r w:rsidRPr="00CE74F9">
        <w:rPr>
          <w:spacing w:val="-8"/>
        </w:rPr>
        <w:t xml:space="preserve"> </w:t>
      </w:r>
      <w:r w:rsidRPr="00CE74F9">
        <w:t>and</w:t>
      </w:r>
      <w:r w:rsidRPr="00CE74F9">
        <w:rPr>
          <w:spacing w:val="-7"/>
        </w:rPr>
        <w:t xml:space="preserve"> </w:t>
      </w:r>
      <w:r w:rsidRPr="00CE74F9">
        <w:t>previous</w:t>
      </w:r>
      <w:r w:rsidRPr="00CE74F9">
        <w:rPr>
          <w:spacing w:val="-6"/>
        </w:rPr>
        <w:t xml:space="preserve"> </w:t>
      </w:r>
      <w:r w:rsidRPr="00CE74F9">
        <w:t>meetings,</w:t>
      </w:r>
      <w:r w:rsidRPr="00CE74F9">
        <w:rPr>
          <w:spacing w:val="-7"/>
        </w:rPr>
        <w:t xml:space="preserve"> </w:t>
      </w:r>
      <w:r w:rsidRPr="00CE74F9">
        <w:t>shall be</w:t>
      </w:r>
      <w:r w:rsidRPr="00CE74F9">
        <w:rPr>
          <w:spacing w:val="-11"/>
        </w:rPr>
        <w:t xml:space="preserve"> </w:t>
      </w:r>
      <w:r w:rsidRPr="00CE74F9">
        <w:t>noted</w:t>
      </w:r>
      <w:r w:rsidRPr="00CE74F9">
        <w:rPr>
          <w:spacing w:val="-11"/>
        </w:rPr>
        <w:t xml:space="preserve"> </w:t>
      </w:r>
      <w:r w:rsidRPr="00CE74F9">
        <w:t>by</w:t>
      </w:r>
      <w:r w:rsidRPr="00CE74F9">
        <w:rPr>
          <w:spacing w:val="-11"/>
        </w:rPr>
        <w:t xml:space="preserve"> </w:t>
      </w:r>
      <w:r w:rsidRPr="00CE74F9">
        <w:t>the</w:t>
      </w:r>
      <w:r w:rsidRPr="00CE74F9">
        <w:rPr>
          <w:spacing w:val="-11"/>
        </w:rPr>
        <w:t xml:space="preserve"> </w:t>
      </w:r>
      <w:r w:rsidR="00CE74F9">
        <w:t>d</w:t>
      </w:r>
      <w:r w:rsidRPr="00CE74F9">
        <w:t>esign</w:t>
      </w:r>
      <w:r w:rsidRPr="00CE74F9">
        <w:rPr>
          <w:spacing w:val="-12"/>
        </w:rPr>
        <w:t xml:space="preserve"> </w:t>
      </w:r>
      <w:r w:rsidRPr="00CE74F9">
        <w:t>Engineer</w:t>
      </w:r>
      <w:r w:rsidRPr="00CE74F9">
        <w:rPr>
          <w:spacing w:val="-11"/>
        </w:rPr>
        <w:t xml:space="preserve"> </w:t>
      </w:r>
      <w:r w:rsidRPr="00CE74F9">
        <w:t>in</w:t>
      </w:r>
      <w:r w:rsidRPr="00CE74F9">
        <w:rPr>
          <w:spacing w:val="-12"/>
        </w:rPr>
        <w:t xml:space="preserve"> </w:t>
      </w:r>
      <w:r w:rsidRPr="00CE74F9">
        <w:t>a</w:t>
      </w:r>
      <w:r w:rsidRPr="00CE74F9">
        <w:rPr>
          <w:spacing w:val="-11"/>
        </w:rPr>
        <w:t xml:space="preserve"> </w:t>
      </w:r>
      <w:r w:rsidRPr="00CE74F9">
        <w:t>punch</w:t>
      </w:r>
      <w:r w:rsidRPr="00CE74F9">
        <w:rPr>
          <w:spacing w:val="-11"/>
        </w:rPr>
        <w:t xml:space="preserve"> </w:t>
      </w:r>
      <w:r w:rsidRPr="00CE74F9">
        <w:t>list.</w:t>
      </w:r>
      <w:r w:rsidRPr="00CE74F9">
        <w:rPr>
          <w:spacing w:val="40"/>
        </w:rPr>
        <w:t xml:space="preserve"> </w:t>
      </w:r>
      <w:r w:rsidRPr="00CE74F9">
        <w:t>This</w:t>
      </w:r>
      <w:r w:rsidRPr="00CE74F9">
        <w:rPr>
          <w:spacing w:val="-11"/>
        </w:rPr>
        <w:t xml:space="preserve"> </w:t>
      </w:r>
      <w:r w:rsidRPr="00CE74F9">
        <w:t>punch</w:t>
      </w:r>
      <w:r w:rsidRPr="00CE74F9">
        <w:rPr>
          <w:spacing w:val="-10"/>
        </w:rPr>
        <w:t xml:space="preserve"> </w:t>
      </w:r>
      <w:r w:rsidRPr="00CE74F9">
        <w:t>list</w:t>
      </w:r>
      <w:r w:rsidRPr="00CE74F9">
        <w:rPr>
          <w:spacing w:val="-12"/>
        </w:rPr>
        <w:t xml:space="preserve"> </w:t>
      </w:r>
      <w:r w:rsidRPr="00CE74F9">
        <w:t>shall</w:t>
      </w:r>
      <w:r w:rsidRPr="00CE74F9">
        <w:rPr>
          <w:spacing w:val="-11"/>
        </w:rPr>
        <w:t xml:space="preserve"> </w:t>
      </w:r>
      <w:r w:rsidRPr="00CE74F9">
        <w:t>be</w:t>
      </w:r>
      <w:r w:rsidRPr="00CE74F9">
        <w:rPr>
          <w:spacing w:val="-11"/>
        </w:rPr>
        <w:t xml:space="preserve"> </w:t>
      </w:r>
      <w:r w:rsidRPr="00CE74F9">
        <w:t xml:space="preserve">sent to this Contractor within the next five days of the meeting for immediate corrective action. One punch list shall be prepared for each room with an </w:t>
      </w:r>
      <w:r w:rsidR="00CE74F9" w:rsidRPr="00CE74F9">
        <w:t>audio-visual</w:t>
      </w:r>
      <w:r w:rsidRPr="00CE74F9">
        <w:rPr>
          <w:spacing w:val="-2"/>
        </w:rPr>
        <w:t xml:space="preserve"> </w:t>
      </w:r>
      <w:r w:rsidRPr="00CE74F9">
        <w:t>system.</w:t>
      </w:r>
    </w:p>
    <w:p w14:paraId="0EE69621" w14:textId="4AD1BD71" w:rsidR="00457BBC" w:rsidRPr="00CE74F9" w:rsidRDefault="00787FAF" w:rsidP="00CE74F9">
      <w:pPr>
        <w:pStyle w:val="ListParagraph"/>
        <w:numPr>
          <w:ilvl w:val="3"/>
          <w:numId w:val="2"/>
        </w:numPr>
        <w:tabs>
          <w:tab w:val="left" w:pos="1991"/>
          <w:tab w:val="left" w:pos="1992"/>
        </w:tabs>
        <w:spacing w:line="360" w:lineRule="auto"/>
        <w:ind w:left="1800" w:hanging="360"/>
      </w:pPr>
      <w:r w:rsidRPr="00CE74F9">
        <w:t xml:space="preserve">This Contractor shall prepare meeting minutes of the key decisions made during these meetings that affect the programming sequence. The approval of these meeting minutes by the Owner and </w:t>
      </w:r>
      <w:r w:rsidR="00CE74F9">
        <w:t>d</w:t>
      </w:r>
      <w:r w:rsidRPr="00CE74F9">
        <w:t>esign Engineer shall be accepted as approval notice of this</w:t>
      </w:r>
      <w:r w:rsidRPr="00CE74F9">
        <w:rPr>
          <w:spacing w:val="-1"/>
        </w:rPr>
        <w:t xml:space="preserve"> </w:t>
      </w:r>
      <w:r w:rsidRPr="00CE74F9">
        <w:t>step.</w:t>
      </w:r>
    </w:p>
    <w:p w14:paraId="559FB079" w14:textId="26BDCB89" w:rsidR="00CE74F9" w:rsidRDefault="00CE74F9" w:rsidP="00CE74F9">
      <w:pPr>
        <w:pStyle w:val="ListParagraph"/>
        <w:numPr>
          <w:ilvl w:val="2"/>
          <w:numId w:val="2"/>
        </w:numPr>
        <w:tabs>
          <w:tab w:val="left" w:pos="1417"/>
        </w:tabs>
        <w:spacing w:line="360" w:lineRule="auto"/>
        <w:ind w:left="1080" w:hanging="360"/>
      </w:pPr>
      <w:r>
        <w:t xml:space="preserve">Final </w:t>
      </w:r>
      <w:r w:rsidR="001657D7">
        <w:t>A</w:t>
      </w:r>
      <w:r>
        <w:t xml:space="preserve">djustment </w:t>
      </w:r>
      <w:r w:rsidR="001657D7">
        <w:t>S</w:t>
      </w:r>
      <w:r>
        <w:t>tep: o</w:t>
      </w:r>
      <w:r w:rsidR="00787FAF" w:rsidRPr="00CE74F9">
        <w:t>nce the previous step has been approved, th</w:t>
      </w:r>
      <w:r>
        <w:t>e</w:t>
      </w:r>
      <w:r w:rsidR="00787FAF" w:rsidRPr="00CE74F9">
        <w:t xml:space="preserve"> Contractor shall allocate time to make any corrections to the audio</w:t>
      </w:r>
      <w:r>
        <w:t>-</w:t>
      </w:r>
      <w:r w:rsidR="00787FAF" w:rsidRPr="00CE74F9">
        <w:t>visual systems onsite based on the conclusions of the previous step. It shall be the sole responsibility of th</w:t>
      </w:r>
      <w:r>
        <w:t>e</w:t>
      </w:r>
      <w:r w:rsidR="00787FAF" w:rsidRPr="00CE74F9">
        <w:t xml:space="preserve"> Contractor to estimate how many effort hours are required for this</w:t>
      </w:r>
      <w:r w:rsidR="00787FAF" w:rsidRPr="00CE74F9">
        <w:rPr>
          <w:spacing w:val="-15"/>
        </w:rPr>
        <w:t xml:space="preserve"> </w:t>
      </w:r>
      <w:r w:rsidR="00787FAF" w:rsidRPr="00CE74F9">
        <w:t>step.</w:t>
      </w:r>
      <w:r w:rsidR="00787FAF" w:rsidRPr="00CE74F9">
        <w:rPr>
          <w:spacing w:val="30"/>
        </w:rPr>
        <w:t xml:space="preserve"> </w:t>
      </w:r>
      <w:r w:rsidR="00787FAF" w:rsidRPr="00CE74F9">
        <w:t>This</w:t>
      </w:r>
      <w:r w:rsidR="00787FAF" w:rsidRPr="00CE74F9">
        <w:rPr>
          <w:spacing w:val="-15"/>
        </w:rPr>
        <w:t xml:space="preserve"> </w:t>
      </w:r>
      <w:r w:rsidR="00787FAF" w:rsidRPr="00CE74F9">
        <w:t>step</w:t>
      </w:r>
      <w:r w:rsidR="00787FAF" w:rsidRPr="00CE74F9">
        <w:rPr>
          <w:spacing w:val="-15"/>
        </w:rPr>
        <w:t xml:space="preserve"> </w:t>
      </w:r>
      <w:r w:rsidR="00787FAF" w:rsidRPr="00CE74F9">
        <w:t>does</w:t>
      </w:r>
      <w:r w:rsidR="00787FAF" w:rsidRPr="00CE74F9">
        <w:rPr>
          <w:spacing w:val="-17"/>
        </w:rPr>
        <w:t xml:space="preserve"> </w:t>
      </w:r>
      <w:r w:rsidR="00787FAF" w:rsidRPr="00CE74F9">
        <w:t>not</w:t>
      </w:r>
      <w:r w:rsidR="00787FAF" w:rsidRPr="00CE74F9">
        <w:rPr>
          <w:spacing w:val="-15"/>
        </w:rPr>
        <w:t xml:space="preserve"> </w:t>
      </w:r>
      <w:r w:rsidR="00787FAF" w:rsidRPr="00CE74F9">
        <w:t>require</w:t>
      </w:r>
      <w:r w:rsidR="00787FAF" w:rsidRPr="00CE74F9">
        <w:rPr>
          <w:spacing w:val="-15"/>
        </w:rPr>
        <w:t xml:space="preserve"> </w:t>
      </w:r>
      <w:r w:rsidR="00787FAF" w:rsidRPr="00CE74F9">
        <w:t>approval</w:t>
      </w:r>
      <w:r w:rsidR="00787FAF" w:rsidRPr="00CE74F9">
        <w:rPr>
          <w:spacing w:val="-15"/>
        </w:rPr>
        <w:t xml:space="preserve"> </w:t>
      </w:r>
      <w:r w:rsidRPr="00CE74F9">
        <w:t>from</w:t>
      </w:r>
      <w:r w:rsidR="00787FAF" w:rsidRPr="00CE74F9">
        <w:rPr>
          <w:spacing w:val="-15"/>
        </w:rPr>
        <w:t xml:space="preserve"> </w:t>
      </w:r>
      <w:r w:rsidR="00787FAF" w:rsidRPr="00CE74F9">
        <w:t>the</w:t>
      </w:r>
      <w:r w:rsidR="00787FAF" w:rsidRPr="00CE74F9">
        <w:rPr>
          <w:spacing w:val="-15"/>
        </w:rPr>
        <w:t xml:space="preserve"> </w:t>
      </w:r>
      <w:r w:rsidR="00787FAF" w:rsidRPr="00CE74F9">
        <w:t>Owner</w:t>
      </w:r>
      <w:r w:rsidR="00787FAF" w:rsidRPr="00CE74F9">
        <w:rPr>
          <w:spacing w:val="-15"/>
        </w:rPr>
        <w:t xml:space="preserve"> </w:t>
      </w:r>
      <w:r w:rsidR="00787FAF" w:rsidRPr="00CE74F9">
        <w:t>and/or</w:t>
      </w:r>
      <w:r w:rsidR="00787FAF" w:rsidRPr="00CE74F9">
        <w:rPr>
          <w:spacing w:val="-15"/>
        </w:rPr>
        <w:t xml:space="preserve"> </w:t>
      </w:r>
      <w:r>
        <w:t>d</w:t>
      </w:r>
      <w:r w:rsidR="00787FAF" w:rsidRPr="00CE74F9">
        <w:t>esign</w:t>
      </w:r>
      <w:r w:rsidR="00787FAF" w:rsidRPr="00CE74F9">
        <w:rPr>
          <w:spacing w:val="-15"/>
        </w:rPr>
        <w:t xml:space="preserve"> </w:t>
      </w:r>
      <w:r w:rsidR="00787FAF" w:rsidRPr="00CE74F9">
        <w:t>Engineer.</w:t>
      </w:r>
    </w:p>
    <w:p w14:paraId="2EB7A637" w14:textId="2D2251E4" w:rsidR="00457BBC" w:rsidRPr="00CE74F9" w:rsidRDefault="00CE74F9" w:rsidP="00CE74F9">
      <w:pPr>
        <w:pStyle w:val="ListParagraph"/>
        <w:numPr>
          <w:ilvl w:val="2"/>
          <w:numId w:val="2"/>
        </w:numPr>
        <w:tabs>
          <w:tab w:val="left" w:pos="1417"/>
        </w:tabs>
        <w:spacing w:line="360" w:lineRule="auto"/>
        <w:ind w:left="1080" w:hanging="360"/>
      </w:pPr>
      <w:r>
        <w:t xml:space="preserve">Final </w:t>
      </w:r>
      <w:r w:rsidR="001657D7">
        <w:t>A</w:t>
      </w:r>
      <w:r>
        <w:t xml:space="preserve">cceptance </w:t>
      </w:r>
      <w:r w:rsidR="001657D7">
        <w:t>S</w:t>
      </w:r>
      <w:r>
        <w:t>tep: o</w:t>
      </w:r>
      <w:r w:rsidR="00787FAF" w:rsidRPr="00CE74F9">
        <w:t>nce th</w:t>
      </w:r>
      <w:r>
        <w:t>e</w:t>
      </w:r>
      <w:r w:rsidR="00787FAF" w:rsidRPr="00CE74F9">
        <w:t xml:space="preserve"> Contractor has completed the previous step,</w:t>
      </w:r>
      <w:r w:rsidR="00787FAF" w:rsidRPr="00CE74F9">
        <w:rPr>
          <w:spacing w:val="-8"/>
        </w:rPr>
        <w:t xml:space="preserve"> </w:t>
      </w:r>
      <w:r w:rsidR="00787FAF" w:rsidRPr="00CE74F9">
        <w:t>th</w:t>
      </w:r>
      <w:r>
        <w:t>e</w:t>
      </w:r>
      <w:r w:rsidR="00787FAF" w:rsidRPr="00CE74F9">
        <w:rPr>
          <w:spacing w:val="-8"/>
        </w:rPr>
        <w:t xml:space="preserve"> </w:t>
      </w:r>
      <w:r w:rsidR="00787FAF" w:rsidRPr="00CE74F9">
        <w:t>Contractor</w:t>
      </w:r>
      <w:r w:rsidR="00787FAF" w:rsidRPr="00CE74F9">
        <w:rPr>
          <w:spacing w:val="-8"/>
        </w:rPr>
        <w:t xml:space="preserve"> </w:t>
      </w:r>
      <w:r w:rsidR="00787FAF" w:rsidRPr="00CE74F9">
        <w:t>shall</w:t>
      </w:r>
      <w:r w:rsidR="00787FAF" w:rsidRPr="00CE74F9">
        <w:rPr>
          <w:spacing w:val="-8"/>
        </w:rPr>
        <w:t xml:space="preserve"> </w:t>
      </w:r>
      <w:r w:rsidR="00787FAF" w:rsidRPr="00CE74F9">
        <w:t>al</w:t>
      </w:r>
      <w:r w:rsidR="001657D7">
        <w:t>l</w:t>
      </w:r>
      <w:r w:rsidR="00787FAF" w:rsidRPr="00CE74F9">
        <w:t>ocate</w:t>
      </w:r>
      <w:r w:rsidR="00787FAF" w:rsidRPr="00CE74F9">
        <w:rPr>
          <w:spacing w:val="-8"/>
        </w:rPr>
        <w:t xml:space="preserve"> </w:t>
      </w:r>
      <w:r w:rsidR="00787FAF" w:rsidRPr="00CE74F9">
        <w:t>time</w:t>
      </w:r>
      <w:r w:rsidR="00787FAF" w:rsidRPr="00CE74F9">
        <w:rPr>
          <w:spacing w:val="-8"/>
        </w:rPr>
        <w:t xml:space="preserve"> </w:t>
      </w:r>
      <w:r w:rsidR="00787FAF" w:rsidRPr="00CE74F9">
        <w:t>to</w:t>
      </w:r>
      <w:r w:rsidR="00787FAF" w:rsidRPr="00CE74F9">
        <w:rPr>
          <w:spacing w:val="-8"/>
        </w:rPr>
        <w:t xml:space="preserve"> </w:t>
      </w:r>
      <w:r w:rsidR="00787FAF" w:rsidRPr="00CE74F9">
        <w:t>review</w:t>
      </w:r>
      <w:r w:rsidR="00787FAF" w:rsidRPr="00CE74F9">
        <w:rPr>
          <w:spacing w:val="-8"/>
        </w:rPr>
        <w:t xml:space="preserve"> </w:t>
      </w:r>
      <w:r w:rsidR="00787FAF" w:rsidRPr="00CE74F9">
        <w:t>the</w:t>
      </w:r>
      <w:r w:rsidR="00787FAF" w:rsidRPr="00CE74F9">
        <w:rPr>
          <w:spacing w:val="-8"/>
        </w:rPr>
        <w:t xml:space="preserve"> </w:t>
      </w:r>
      <w:r w:rsidR="00787FAF" w:rsidRPr="00CE74F9">
        <w:t>complete</w:t>
      </w:r>
      <w:r w:rsidR="00787FAF" w:rsidRPr="00CE74F9">
        <w:rPr>
          <w:spacing w:val="-8"/>
        </w:rPr>
        <w:t xml:space="preserve"> </w:t>
      </w:r>
      <w:r w:rsidR="00787FAF" w:rsidRPr="00CE74F9">
        <w:t>audio</w:t>
      </w:r>
      <w:r>
        <w:rPr>
          <w:spacing w:val="-8"/>
        </w:rPr>
        <w:t>-</w:t>
      </w:r>
      <w:r w:rsidR="00787FAF" w:rsidRPr="00CE74F9">
        <w:t>visual</w:t>
      </w:r>
      <w:r w:rsidR="00787FAF" w:rsidRPr="00CE74F9">
        <w:rPr>
          <w:spacing w:val="-8"/>
        </w:rPr>
        <w:t xml:space="preserve"> </w:t>
      </w:r>
      <w:r w:rsidR="00787FAF" w:rsidRPr="00CE74F9">
        <w:t xml:space="preserve">systems with the Owner and/or </w:t>
      </w:r>
      <w:r>
        <w:t>d</w:t>
      </w:r>
      <w:r w:rsidR="00787FAF" w:rsidRPr="00CE74F9">
        <w:t>esign Engineer, for compliance with this specification, previous punch list</w:t>
      </w:r>
      <w:r>
        <w:t xml:space="preserve"> and</w:t>
      </w:r>
      <w:r w:rsidR="00787FAF" w:rsidRPr="00CE74F9">
        <w:t xml:space="preserve"> conclusions in previous meetings and working sessions. Some important notes about this step</w:t>
      </w:r>
      <w:r w:rsidR="00787FAF" w:rsidRPr="00CE74F9">
        <w:rPr>
          <w:spacing w:val="-1"/>
        </w:rPr>
        <w:t xml:space="preserve"> </w:t>
      </w:r>
      <w:r w:rsidR="00787FAF" w:rsidRPr="00CE74F9">
        <w:t>are:</w:t>
      </w:r>
    </w:p>
    <w:p w14:paraId="6FC55F56" w14:textId="49CF62C0" w:rsidR="00CE74F9" w:rsidRDefault="00787FAF" w:rsidP="00CE74F9">
      <w:pPr>
        <w:pStyle w:val="ListParagraph"/>
        <w:numPr>
          <w:ilvl w:val="3"/>
          <w:numId w:val="2"/>
        </w:numPr>
        <w:tabs>
          <w:tab w:val="left" w:pos="1992"/>
        </w:tabs>
        <w:spacing w:line="360" w:lineRule="auto"/>
        <w:ind w:left="1800" w:hanging="360"/>
      </w:pPr>
      <w:r w:rsidRPr="00CE74F9">
        <w:t>It is the sole responsibility of th</w:t>
      </w:r>
      <w:r w:rsidR="00CE74F9">
        <w:t>e</w:t>
      </w:r>
      <w:r w:rsidRPr="00CE74F9">
        <w:t xml:space="preserve"> Contractor to estimate the time allocated for this step. It is </w:t>
      </w:r>
      <w:r w:rsidR="00CE74F9" w:rsidRPr="00CE74F9">
        <w:t>assumed</w:t>
      </w:r>
      <w:r w:rsidRPr="00CE74F9">
        <w:t xml:space="preserve"> that at this point in time all the features of the audio</w:t>
      </w:r>
      <w:r w:rsidR="00CE74F9">
        <w:t>-</w:t>
      </w:r>
      <w:r w:rsidRPr="00CE74F9">
        <w:t>visual systems are clear to the Owner and th</w:t>
      </w:r>
      <w:r w:rsidR="00CE74F9">
        <w:t>e</w:t>
      </w:r>
      <w:r w:rsidRPr="00CE74F9">
        <w:t xml:space="preserve"> Contractor so this step is just to make sure that all the features are working properly as</w:t>
      </w:r>
      <w:r w:rsidRPr="00CE74F9">
        <w:rPr>
          <w:spacing w:val="-6"/>
        </w:rPr>
        <w:t xml:space="preserve"> </w:t>
      </w:r>
      <w:r w:rsidRPr="00CE74F9">
        <w:t>agreed.</w:t>
      </w:r>
    </w:p>
    <w:p w14:paraId="49FD1B8E" w14:textId="130D0502" w:rsidR="00CE74F9" w:rsidRDefault="00787FAF" w:rsidP="00CE74F9">
      <w:pPr>
        <w:pStyle w:val="ListParagraph"/>
        <w:numPr>
          <w:ilvl w:val="3"/>
          <w:numId w:val="2"/>
        </w:numPr>
        <w:tabs>
          <w:tab w:val="left" w:pos="1992"/>
        </w:tabs>
        <w:spacing w:line="360" w:lineRule="auto"/>
        <w:ind w:left="1800" w:hanging="360"/>
      </w:pPr>
      <w:r w:rsidRPr="00CE74F9">
        <w:t xml:space="preserve">This Contractor shall have different </w:t>
      </w:r>
      <w:r w:rsidR="00CE74F9" w:rsidRPr="00CE74F9">
        <w:t>audio-visual</w:t>
      </w:r>
      <w:r w:rsidRPr="00CE74F9">
        <w:t xml:space="preserve"> media and sources to test</w:t>
      </w:r>
      <w:r w:rsidRPr="00CE74F9">
        <w:rPr>
          <w:spacing w:val="-24"/>
        </w:rPr>
        <w:t xml:space="preserve"> </w:t>
      </w:r>
      <w:r w:rsidRPr="00CE74F9">
        <w:t>all features in the audio</w:t>
      </w:r>
      <w:r w:rsidR="00CE74F9">
        <w:t>-</w:t>
      </w:r>
      <w:r w:rsidRPr="00CE74F9">
        <w:t>visual</w:t>
      </w:r>
      <w:r w:rsidRPr="00CE74F9">
        <w:rPr>
          <w:spacing w:val="-1"/>
        </w:rPr>
        <w:t xml:space="preserve"> </w:t>
      </w:r>
      <w:r w:rsidRPr="00CE74F9">
        <w:t>systems.</w:t>
      </w:r>
    </w:p>
    <w:p w14:paraId="3F17DB63" w14:textId="77777777" w:rsidR="00CE74F9" w:rsidRDefault="00787FAF" w:rsidP="00CE74F9">
      <w:pPr>
        <w:pStyle w:val="ListParagraph"/>
        <w:numPr>
          <w:ilvl w:val="3"/>
          <w:numId w:val="2"/>
        </w:numPr>
        <w:tabs>
          <w:tab w:val="left" w:pos="1992"/>
        </w:tabs>
        <w:spacing w:line="360" w:lineRule="auto"/>
        <w:ind w:left="1800" w:hanging="360"/>
      </w:pPr>
      <w:r w:rsidRPr="00CE74F9">
        <w:t>The quantity of staff required to attend these meetings shall be the sole decision of the</w:t>
      </w:r>
      <w:r w:rsidRPr="00CE74F9">
        <w:rPr>
          <w:spacing w:val="-1"/>
        </w:rPr>
        <w:t xml:space="preserve"> </w:t>
      </w:r>
      <w:r w:rsidRPr="00CE74F9">
        <w:t>Owner.</w:t>
      </w:r>
    </w:p>
    <w:p w14:paraId="3793347D" w14:textId="2AB5D575" w:rsidR="00CE74F9" w:rsidRDefault="00CE74F9" w:rsidP="00CE74F9">
      <w:pPr>
        <w:pStyle w:val="ListParagraph"/>
        <w:numPr>
          <w:ilvl w:val="3"/>
          <w:numId w:val="2"/>
        </w:numPr>
        <w:tabs>
          <w:tab w:val="left" w:pos="1992"/>
        </w:tabs>
        <w:spacing w:line="360" w:lineRule="auto"/>
        <w:ind w:left="1800" w:hanging="360"/>
      </w:pPr>
      <w:r w:rsidRPr="00CE74F9">
        <w:t>The Owner and/or the design Engineer shall again check physical installation of all devices</w:t>
      </w:r>
      <w:r w:rsidR="00787FAF" w:rsidRPr="00CE74F9">
        <w:t>. All previously noted punch list items shall have been corrected by th</w:t>
      </w:r>
      <w:r>
        <w:t>e</w:t>
      </w:r>
      <w:r w:rsidR="00787FAF" w:rsidRPr="00CE74F9">
        <w:rPr>
          <w:spacing w:val="-1"/>
        </w:rPr>
        <w:t xml:space="preserve"> </w:t>
      </w:r>
      <w:r w:rsidR="00787FAF" w:rsidRPr="00CE74F9">
        <w:t>Contractor.</w:t>
      </w:r>
    </w:p>
    <w:p w14:paraId="52C73F2F" w14:textId="731F1D46" w:rsidR="00CE74F9" w:rsidRDefault="00787FAF" w:rsidP="00CE74F9">
      <w:pPr>
        <w:pStyle w:val="ListParagraph"/>
        <w:numPr>
          <w:ilvl w:val="3"/>
          <w:numId w:val="2"/>
        </w:numPr>
        <w:spacing w:line="360" w:lineRule="auto"/>
        <w:ind w:left="1800" w:hanging="360"/>
      </w:pPr>
      <w:r w:rsidRPr="00CE74F9">
        <w:t xml:space="preserve">Failure to complete one or more of the </w:t>
      </w:r>
      <w:r w:rsidR="00CE74F9" w:rsidRPr="00CE74F9">
        <w:t>previously issued</w:t>
      </w:r>
      <w:r w:rsidRPr="00CE74F9">
        <w:t xml:space="preserve"> punch list items or failure to correct any programming changes previously</w:t>
      </w:r>
      <w:r w:rsidR="00CE74F9">
        <w:t xml:space="preserve"> </w:t>
      </w:r>
      <w:r w:rsidRPr="00CE74F9">
        <w:t>noted shall revoke acceptance of the room or system being</w:t>
      </w:r>
      <w:r w:rsidRPr="00CE74F9">
        <w:rPr>
          <w:spacing w:val="-2"/>
        </w:rPr>
        <w:t xml:space="preserve"> </w:t>
      </w:r>
      <w:r w:rsidRPr="00CE74F9">
        <w:t>tested.</w:t>
      </w:r>
    </w:p>
    <w:p w14:paraId="5B173651" w14:textId="0CD49791" w:rsidR="00457BBC" w:rsidRPr="00CE74F9" w:rsidRDefault="00787FAF" w:rsidP="00CE74F9">
      <w:pPr>
        <w:pStyle w:val="ListParagraph"/>
        <w:numPr>
          <w:ilvl w:val="3"/>
          <w:numId w:val="2"/>
        </w:numPr>
        <w:spacing w:line="360" w:lineRule="auto"/>
        <w:ind w:left="1800" w:hanging="360"/>
      </w:pPr>
      <w:r w:rsidRPr="00CE74F9">
        <w:t>Final acceptance shall be granted on a room-by-room</w:t>
      </w:r>
      <w:r w:rsidRPr="00CE74F9">
        <w:rPr>
          <w:spacing w:val="-3"/>
        </w:rPr>
        <w:t xml:space="preserve"> </w:t>
      </w:r>
      <w:r w:rsidRPr="00CE74F9">
        <w:t>basis.</w:t>
      </w:r>
    </w:p>
    <w:p w14:paraId="3AFF66B9" w14:textId="629F717B" w:rsidR="00CE74F9" w:rsidRDefault="00CE74F9" w:rsidP="00CE74F9">
      <w:pPr>
        <w:pStyle w:val="ListParagraph"/>
        <w:numPr>
          <w:ilvl w:val="2"/>
          <w:numId w:val="2"/>
        </w:numPr>
        <w:tabs>
          <w:tab w:val="left" w:pos="1417"/>
        </w:tabs>
        <w:spacing w:line="360" w:lineRule="auto"/>
        <w:ind w:left="1080" w:hanging="360"/>
      </w:pPr>
      <w:r>
        <w:t xml:space="preserve">Data </w:t>
      </w:r>
      <w:r w:rsidR="001657D7">
        <w:t>W</w:t>
      </w:r>
      <w:r>
        <w:t xml:space="preserve">iring and </w:t>
      </w:r>
      <w:r w:rsidR="001657D7">
        <w:t>F</w:t>
      </w:r>
      <w:r>
        <w:t xml:space="preserve">iber </w:t>
      </w:r>
      <w:r w:rsidR="001657D7">
        <w:t>O</w:t>
      </w:r>
      <w:r>
        <w:t xml:space="preserve">ptic </w:t>
      </w:r>
      <w:r w:rsidR="001657D7">
        <w:t>T</w:t>
      </w:r>
      <w:r>
        <w:t>esting: t</w:t>
      </w:r>
      <w:r w:rsidR="00787FAF" w:rsidRPr="00CE74F9">
        <w:t>esting of UTP data wiring, copper patch</w:t>
      </w:r>
      <w:r w:rsidR="00787FAF" w:rsidRPr="00CE74F9">
        <w:rPr>
          <w:spacing w:val="-13"/>
        </w:rPr>
        <w:t xml:space="preserve"> </w:t>
      </w:r>
      <w:r w:rsidR="00787FAF" w:rsidRPr="00CE74F9">
        <w:t>cords,</w:t>
      </w:r>
      <w:r w:rsidR="00787FAF" w:rsidRPr="00CE74F9">
        <w:rPr>
          <w:spacing w:val="-14"/>
        </w:rPr>
        <w:t xml:space="preserve"> </w:t>
      </w:r>
      <w:r w:rsidR="00787FAF" w:rsidRPr="00CE74F9">
        <w:t>fiber</w:t>
      </w:r>
      <w:r w:rsidR="00787FAF" w:rsidRPr="00CE74F9">
        <w:rPr>
          <w:spacing w:val="-13"/>
        </w:rPr>
        <w:t xml:space="preserve"> </w:t>
      </w:r>
      <w:r w:rsidR="00787FAF" w:rsidRPr="00CE74F9">
        <w:t>optic</w:t>
      </w:r>
      <w:r w:rsidR="00787FAF" w:rsidRPr="00CE74F9">
        <w:rPr>
          <w:spacing w:val="-13"/>
        </w:rPr>
        <w:t xml:space="preserve"> </w:t>
      </w:r>
      <w:r w:rsidR="00787FAF" w:rsidRPr="00CE74F9">
        <w:t>cables</w:t>
      </w:r>
      <w:r>
        <w:t xml:space="preserve"> and</w:t>
      </w:r>
      <w:r w:rsidR="00787FAF" w:rsidRPr="00CE74F9">
        <w:rPr>
          <w:spacing w:val="-13"/>
        </w:rPr>
        <w:t xml:space="preserve"> </w:t>
      </w:r>
      <w:r w:rsidR="00787FAF" w:rsidRPr="00CE74F9">
        <w:t>fiber</w:t>
      </w:r>
      <w:r w:rsidR="00787FAF" w:rsidRPr="00CE74F9">
        <w:rPr>
          <w:spacing w:val="-13"/>
        </w:rPr>
        <w:t xml:space="preserve"> </w:t>
      </w:r>
      <w:r w:rsidR="00787FAF" w:rsidRPr="00CE74F9">
        <w:t>optic</w:t>
      </w:r>
      <w:r w:rsidR="00787FAF" w:rsidRPr="00CE74F9">
        <w:rPr>
          <w:spacing w:val="-13"/>
        </w:rPr>
        <w:t xml:space="preserve"> </w:t>
      </w:r>
      <w:r w:rsidR="00787FAF" w:rsidRPr="00CE74F9">
        <w:t>patch</w:t>
      </w:r>
      <w:r w:rsidR="00787FAF" w:rsidRPr="00CE74F9">
        <w:rPr>
          <w:spacing w:val="-13"/>
        </w:rPr>
        <w:t xml:space="preserve"> </w:t>
      </w:r>
      <w:r w:rsidR="00787FAF" w:rsidRPr="00CE74F9">
        <w:t>cords</w:t>
      </w:r>
      <w:r w:rsidR="00787FAF" w:rsidRPr="00CE74F9">
        <w:rPr>
          <w:spacing w:val="-13"/>
        </w:rPr>
        <w:t xml:space="preserve"> </w:t>
      </w:r>
      <w:r w:rsidR="00787FAF" w:rsidRPr="00CE74F9">
        <w:t>shall</w:t>
      </w:r>
      <w:r w:rsidR="00787FAF" w:rsidRPr="00CE74F9">
        <w:rPr>
          <w:spacing w:val="-13"/>
        </w:rPr>
        <w:t xml:space="preserve"> </w:t>
      </w:r>
      <w:r w:rsidR="00787FAF" w:rsidRPr="00CE74F9">
        <w:t>be</w:t>
      </w:r>
      <w:r w:rsidR="00787FAF" w:rsidRPr="00CE74F9">
        <w:rPr>
          <w:spacing w:val="-13"/>
        </w:rPr>
        <w:t xml:space="preserve"> </w:t>
      </w:r>
      <w:r w:rsidR="00787FAF" w:rsidRPr="00CE74F9">
        <w:t>done</w:t>
      </w:r>
      <w:r w:rsidR="00787FAF" w:rsidRPr="00CE74F9">
        <w:rPr>
          <w:spacing w:val="-14"/>
        </w:rPr>
        <w:t xml:space="preserve"> </w:t>
      </w:r>
      <w:r w:rsidR="00787FAF" w:rsidRPr="00CE74F9">
        <w:t>as</w:t>
      </w:r>
      <w:r w:rsidR="00787FAF" w:rsidRPr="00CE74F9">
        <w:rPr>
          <w:spacing w:val="-13"/>
        </w:rPr>
        <w:t xml:space="preserve"> </w:t>
      </w:r>
      <w:r w:rsidR="00787FAF" w:rsidRPr="00CE74F9">
        <w:t>indicate</w:t>
      </w:r>
      <w:r w:rsidR="00AE4ED5" w:rsidRPr="00CE74F9">
        <w:t xml:space="preserve">d in </w:t>
      </w:r>
      <w:r>
        <w:t>s</w:t>
      </w:r>
      <w:r w:rsidR="00AE4ED5" w:rsidRPr="00CE74F9">
        <w:t xml:space="preserve">pecification </w:t>
      </w:r>
      <w:r>
        <w:t>s</w:t>
      </w:r>
      <w:r w:rsidR="00AE4ED5" w:rsidRPr="00CE74F9">
        <w:t>ection 27 13</w:t>
      </w:r>
      <w:r w:rsidR="00787FAF" w:rsidRPr="00CE74F9">
        <w:t xml:space="preserve"> 00. Testing results shall be submitted as indicated in the same specification</w:t>
      </w:r>
      <w:r w:rsidR="00787FAF" w:rsidRPr="00CE74F9">
        <w:rPr>
          <w:spacing w:val="-1"/>
        </w:rPr>
        <w:t xml:space="preserve"> </w:t>
      </w:r>
      <w:r w:rsidR="00787FAF" w:rsidRPr="00CE74F9">
        <w:t>section.</w:t>
      </w:r>
    </w:p>
    <w:p w14:paraId="66046CE7" w14:textId="13375466" w:rsidR="00457BBC" w:rsidRPr="00CE74F9" w:rsidRDefault="00CE74F9" w:rsidP="00CE74F9">
      <w:pPr>
        <w:pStyle w:val="ListParagraph"/>
        <w:numPr>
          <w:ilvl w:val="2"/>
          <w:numId w:val="2"/>
        </w:numPr>
        <w:tabs>
          <w:tab w:val="left" w:pos="1417"/>
        </w:tabs>
        <w:spacing w:line="360" w:lineRule="auto"/>
        <w:ind w:left="1080" w:hanging="360"/>
      </w:pPr>
      <w:r>
        <w:t xml:space="preserve">Test </w:t>
      </w:r>
      <w:r w:rsidR="001657D7">
        <w:t>E</w:t>
      </w:r>
      <w:r>
        <w:t>quipment</w:t>
      </w:r>
      <w:r w:rsidR="00787FAF" w:rsidRPr="00CE74F9">
        <w:t xml:space="preserve">: </w:t>
      </w:r>
      <w:r>
        <w:t>the</w:t>
      </w:r>
      <w:r w:rsidR="00787FAF" w:rsidRPr="00CE74F9">
        <w:t xml:space="preserve"> Contractor shall supply all testing instruments required for the equipment programming and system tests. Test equipment manufactured by</w:t>
      </w:r>
      <w:r w:rsidR="00787FAF" w:rsidRPr="00CE74F9">
        <w:rPr>
          <w:spacing w:val="-11"/>
        </w:rPr>
        <w:t xml:space="preserve"> </w:t>
      </w:r>
      <w:r w:rsidR="00787FAF" w:rsidRPr="00CE74F9">
        <w:t>Tektronix,</w:t>
      </w:r>
      <w:r w:rsidR="00787FAF" w:rsidRPr="00CE74F9">
        <w:rPr>
          <w:spacing w:val="-11"/>
        </w:rPr>
        <w:t xml:space="preserve"> </w:t>
      </w:r>
      <w:r w:rsidR="00787FAF" w:rsidRPr="00CE74F9">
        <w:t>Extron,</w:t>
      </w:r>
      <w:r w:rsidR="00787FAF" w:rsidRPr="00CE74F9">
        <w:rPr>
          <w:spacing w:val="-11"/>
        </w:rPr>
        <w:t xml:space="preserve"> </w:t>
      </w:r>
      <w:r w:rsidR="00787FAF" w:rsidRPr="00CE74F9">
        <w:t>Fluke</w:t>
      </w:r>
      <w:r>
        <w:t xml:space="preserve"> and</w:t>
      </w:r>
      <w:r w:rsidR="00787FAF" w:rsidRPr="00CE74F9">
        <w:rPr>
          <w:spacing w:val="-12"/>
        </w:rPr>
        <w:t xml:space="preserve"> </w:t>
      </w:r>
      <w:r w:rsidR="00787FAF" w:rsidRPr="00CE74F9">
        <w:t>Wavetek</w:t>
      </w:r>
      <w:r w:rsidR="00787FAF" w:rsidRPr="00CE74F9">
        <w:rPr>
          <w:spacing w:val="-11"/>
        </w:rPr>
        <w:t xml:space="preserve"> </w:t>
      </w:r>
      <w:r w:rsidR="00787FAF" w:rsidRPr="00CE74F9">
        <w:t>shall</w:t>
      </w:r>
      <w:r w:rsidR="00787FAF" w:rsidRPr="00CE74F9">
        <w:rPr>
          <w:spacing w:val="-11"/>
        </w:rPr>
        <w:t xml:space="preserve"> </w:t>
      </w:r>
      <w:r w:rsidR="00787FAF" w:rsidRPr="00CE74F9">
        <w:t>be</w:t>
      </w:r>
      <w:r w:rsidR="00787FAF" w:rsidRPr="00CE74F9">
        <w:rPr>
          <w:spacing w:val="-12"/>
        </w:rPr>
        <w:t xml:space="preserve"> </w:t>
      </w:r>
      <w:r w:rsidR="00787FAF" w:rsidRPr="00CE74F9">
        <w:t>acceptable</w:t>
      </w:r>
      <w:r w:rsidR="00787FAF" w:rsidRPr="00CE74F9">
        <w:rPr>
          <w:spacing w:val="-12"/>
        </w:rPr>
        <w:t xml:space="preserve"> </w:t>
      </w:r>
      <w:r w:rsidR="00787FAF" w:rsidRPr="00CE74F9">
        <w:t>for</w:t>
      </w:r>
      <w:r w:rsidR="00787FAF" w:rsidRPr="00CE74F9">
        <w:rPr>
          <w:spacing w:val="-11"/>
        </w:rPr>
        <w:t xml:space="preserve"> </w:t>
      </w:r>
      <w:r w:rsidR="00787FAF" w:rsidRPr="00CE74F9">
        <w:t>use</w:t>
      </w:r>
      <w:r w:rsidR="00787FAF" w:rsidRPr="00CE74F9">
        <w:rPr>
          <w:spacing w:val="-12"/>
        </w:rPr>
        <w:t xml:space="preserve"> </w:t>
      </w:r>
      <w:r w:rsidR="00787FAF" w:rsidRPr="00CE74F9">
        <w:t>on</w:t>
      </w:r>
      <w:r w:rsidR="00787FAF" w:rsidRPr="00CE74F9">
        <w:rPr>
          <w:spacing w:val="-11"/>
        </w:rPr>
        <w:t xml:space="preserve"> </w:t>
      </w:r>
      <w:r w:rsidR="00787FAF" w:rsidRPr="00CE74F9">
        <w:t>the</w:t>
      </w:r>
      <w:r w:rsidR="00787FAF" w:rsidRPr="00CE74F9">
        <w:rPr>
          <w:spacing w:val="-11"/>
        </w:rPr>
        <w:t xml:space="preserve"> </w:t>
      </w:r>
      <w:r w:rsidR="00787FAF" w:rsidRPr="00CE74F9">
        <w:t>Project. T</w:t>
      </w:r>
      <w:r>
        <w:t>he</w:t>
      </w:r>
      <w:r w:rsidR="00787FAF" w:rsidRPr="00CE74F9">
        <w:t xml:space="preserve"> Contractor shall use test equipment meeting the minimum specifications, identified herein, to perform system calibrations and adjustments. Th</w:t>
      </w:r>
      <w:r>
        <w:t>e</w:t>
      </w:r>
      <w:r w:rsidR="00787FAF" w:rsidRPr="00CE74F9">
        <w:t xml:space="preserve"> Contractor shall make available the same test equipment available, for inspection by the Engineer, during</w:t>
      </w:r>
      <w:r>
        <w:t xml:space="preserve"> the</w:t>
      </w:r>
      <w:r w:rsidR="00787FAF" w:rsidRPr="00CE74F9">
        <w:t xml:space="preserve"> </w:t>
      </w:r>
      <w:r>
        <w:t>f</w:t>
      </w:r>
      <w:r w:rsidR="00787FAF" w:rsidRPr="00CE74F9">
        <w:t xml:space="preserve">inal </w:t>
      </w:r>
      <w:r>
        <w:t>a</w:t>
      </w:r>
      <w:r w:rsidR="00787FAF" w:rsidRPr="00CE74F9">
        <w:t>cceptance</w:t>
      </w:r>
      <w:r w:rsidR="00787FAF" w:rsidRPr="00CE74F9">
        <w:rPr>
          <w:spacing w:val="-3"/>
        </w:rPr>
        <w:t xml:space="preserve"> </w:t>
      </w:r>
      <w:r w:rsidR="00787FAF" w:rsidRPr="00CE74F9">
        <w:t>step.</w:t>
      </w:r>
    </w:p>
    <w:p w14:paraId="7D1813AA" w14:textId="50A0AF1A" w:rsidR="00457BBC" w:rsidRPr="00CE74F9" w:rsidRDefault="00787FAF" w:rsidP="00CE74F9">
      <w:pPr>
        <w:pStyle w:val="ListParagraph"/>
        <w:numPr>
          <w:ilvl w:val="3"/>
          <w:numId w:val="2"/>
        </w:numPr>
        <w:tabs>
          <w:tab w:val="left" w:pos="1991"/>
          <w:tab w:val="left" w:pos="1992"/>
        </w:tabs>
        <w:spacing w:line="360" w:lineRule="auto"/>
        <w:ind w:left="1800" w:hanging="360"/>
      </w:pPr>
      <w:r w:rsidRPr="00CE74F9">
        <w:t xml:space="preserve">Direct reading </w:t>
      </w:r>
      <w:r w:rsidR="001657D7">
        <w:t>a</w:t>
      </w:r>
      <w:r w:rsidRPr="00CE74F9">
        <w:t xml:space="preserve">udio </w:t>
      </w:r>
      <w:r w:rsidR="001657D7">
        <w:t>i</w:t>
      </w:r>
      <w:r w:rsidRPr="00CE74F9">
        <w:t>mpedance</w:t>
      </w:r>
      <w:r w:rsidRPr="00CE74F9">
        <w:rPr>
          <w:spacing w:val="-1"/>
        </w:rPr>
        <w:t xml:space="preserve"> </w:t>
      </w:r>
      <w:r w:rsidR="001657D7">
        <w:rPr>
          <w:spacing w:val="-1"/>
        </w:rPr>
        <w:t>m</w:t>
      </w:r>
      <w:r w:rsidRPr="00CE74F9">
        <w:t>eter</w:t>
      </w:r>
      <w:r w:rsidR="00CE74F9">
        <w:t>:</w:t>
      </w:r>
    </w:p>
    <w:p w14:paraId="254F87B4" w14:textId="77777777" w:rsidR="00CE74F9" w:rsidRDefault="00787FAF" w:rsidP="00CE74F9">
      <w:pPr>
        <w:pStyle w:val="ListParagraph"/>
        <w:numPr>
          <w:ilvl w:val="4"/>
          <w:numId w:val="2"/>
        </w:numPr>
        <w:tabs>
          <w:tab w:val="left" w:pos="2567"/>
          <w:tab w:val="left" w:pos="2568"/>
        </w:tabs>
        <w:spacing w:line="360" w:lineRule="auto"/>
        <w:ind w:left="2520" w:hanging="360"/>
      </w:pPr>
      <w:r w:rsidRPr="00CE74F9">
        <w:t>Minimum of three frequencies ranging from 250Hz to</w:t>
      </w:r>
      <w:r w:rsidRPr="00CE74F9">
        <w:rPr>
          <w:spacing w:val="-4"/>
        </w:rPr>
        <w:t xml:space="preserve"> </w:t>
      </w:r>
      <w:r w:rsidRPr="00CE74F9">
        <w:t>4kHz.</w:t>
      </w:r>
    </w:p>
    <w:p w14:paraId="7C1E34A5" w14:textId="77777777" w:rsidR="00CE74F9" w:rsidRDefault="00787FAF" w:rsidP="00CE74F9">
      <w:pPr>
        <w:pStyle w:val="ListParagraph"/>
        <w:numPr>
          <w:ilvl w:val="4"/>
          <w:numId w:val="2"/>
        </w:numPr>
        <w:tabs>
          <w:tab w:val="left" w:pos="2567"/>
          <w:tab w:val="left" w:pos="2568"/>
        </w:tabs>
        <w:spacing w:line="360" w:lineRule="auto"/>
        <w:ind w:left="2520" w:hanging="360"/>
      </w:pPr>
      <w:r w:rsidRPr="00CE74F9">
        <w:t>Range 1 ohm to 1M</w:t>
      </w:r>
      <w:r w:rsidRPr="00CE74F9">
        <w:rPr>
          <w:spacing w:val="-1"/>
        </w:rPr>
        <w:t xml:space="preserve"> </w:t>
      </w:r>
      <w:r w:rsidRPr="00CE74F9">
        <w:t>ohm.</w:t>
      </w:r>
    </w:p>
    <w:p w14:paraId="6CFBD7AD" w14:textId="77777777" w:rsidR="00CE74F9" w:rsidRDefault="00787FAF" w:rsidP="00CE74F9">
      <w:pPr>
        <w:pStyle w:val="ListParagraph"/>
        <w:numPr>
          <w:ilvl w:val="4"/>
          <w:numId w:val="2"/>
        </w:numPr>
        <w:tabs>
          <w:tab w:val="left" w:pos="2567"/>
          <w:tab w:val="left" w:pos="2568"/>
        </w:tabs>
        <w:spacing w:line="360" w:lineRule="auto"/>
        <w:ind w:left="2520" w:hanging="360"/>
      </w:pPr>
      <w:r w:rsidRPr="00CE74F9">
        <w:t>10%</w:t>
      </w:r>
      <w:r w:rsidRPr="00CE74F9">
        <w:rPr>
          <w:spacing w:val="-1"/>
        </w:rPr>
        <w:t xml:space="preserve"> </w:t>
      </w:r>
      <w:r w:rsidRPr="00CE74F9">
        <w:t>accuracy.</w:t>
      </w:r>
    </w:p>
    <w:p w14:paraId="041072D1" w14:textId="79312240" w:rsidR="00457BBC" w:rsidRPr="00CE74F9" w:rsidRDefault="00787FAF" w:rsidP="00CE74F9">
      <w:pPr>
        <w:pStyle w:val="ListParagraph"/>
        <w:numPr>
          <w:ilvl w:val="4"/>
          <w:numId w:val="2"/>
        </w:numPr>
        <w:tabs>
          <w:tab w:val="left" w:pos="2567"/>
          <w:tab w:val="left" w:pos="2568"/>
        </w:tabs>
        <w:spacing w:line="360" w:lineRule="auto"/>
        <w:ind w:left="2520" w:hanging="360"/>
      </w:pPr>
      <w:r w:rsidRPr="00CE74F9">
        <w:t>Direct reading of dBm across 600-ohm</w:t>
      </w:r>
      <w:r w:rsidRPr="00CE74F9">
        <w:rPr>
          <w:spacing w:val="-1"/>
        </w:rPr>
        <w:t xml:space="preserve"> </w:t>
      </w:r>
      <w:r w:rsidRPr="00CE74F9">
        <w:t>load.</w:t>
      </w:r>
    </w:p>
    <w:p w14:paraId="658138DF" w14:textId="6BAD1A28" w:rsidR="00457BBC" w:rsidRPr="00CE74F9" w:rsidRDefault="00787FAF" w:rsidP="00CE74F9">
      <w:pPr>
        <w:pStyle w:val="ListParagraph"/>
        <w:numPr>
          <w:ilvl w:val="3"/>
          <w:numId w:val="2"/>
        </w:numPr>
        <w:tabs>
          <w:tab w:val="left" w:pos="1991"/>
          <w:tab w:val="left" w:pos="1992"/>
        </w:tabs>
        <w:spacing w:line="360" w:lineRule="auto"/>
        <w:ind w:left="1800" w:hanging="360"/>
      </w:pPr>
      <w:r w:rsidRPr="00CE74F9">
        <w:t>Digital</w:t>
      </w:r>
      <w:r w:rsidRPr="00CE74F9">
        <w:rPr>
          <w:spacing w:val="-1"/>
        </w:rPr>
        <w:t xml:space="preserve"> </w:t>
      </w:r>
      <w:r w:rsidR="001657D7">
        <w:t>m</w:t>
      </w:r>
      <w:r w:rsidRPr="00CE74F9">
        <w:t>ultimeter</w:t>
      </w:r>
      <w:r w:rsidR="00CE74F9">
        <w:t>:</w:t>
      </w:r>
    </w:p>
    <w:p w14:paraId="6E37C930" w14:textId="77777777" w:rsidR="00CE74F9" w:rsidRDefault="00787FAF" w:rsidP="00CE74F9">
      <w:pPr>
        <w:pStyle w:val="ListParagraph"/>
        <w:numPr>
          <w:ilvl w:val="4"/>
          <w:numId w:val="2"/>
        </w:numPr>
        <w:tabs>
          <w:tab w:val="left" w:pos="2567"/>
          <w:tab w:val="left" w:pos="2568"/>
        </w:tabs>
        <w:spacing w:line="360" w:lineRule="auto"/>
        <w:ind w:left="2520" w:hanging="360"/>
      </w:pPr>
      <w:r w:rsidRPr="00CE74F9">
        <w:t>DC to 20kHz</w:t>
      </w:r>
      <w:r w:rsidRPr="00CE74F9">
        <w:rPr>
          <w:spacing w:val="-1"/>
        </w:rPr>
        <w:t xml:space="preserve"> </w:t>
      </w:r>
      <w:r w:rsidRPr="00CE74F9">
        <w:t>bandwidth.</w:t>
      </w:r>
    </w:p>
    <w:p w14:paraId="018F01B1" w14:textId="77777777" w:rsidR="00CE74F9" w:rsidRDefault="00787FAF" w:rsidP="00CE74F9">
      <w:pPr>
        <w:pStyle w:val="ListParagraph"/>
        <w:numPr>
          <w:ilvl w:val="4"/>
          <w:numId w:val="2"/>
        </w:numPr>
        <w:tabs>
          <w:tab w:val="left" w:pos="2567"/>
          <w:tab w:val="left" w:pos="2568"/>
        </w:tabs>
        <w:spacing w:line="360" w:lineRule="auto"/>
        <w:ind w:left="2520" w:hanging="360"/>
      </w:pPr>
      <w:r w:rsidRPr="00CE74F9">
        <w:t>300V</w:t>
      </w:r>
      <w:r w:rsidRPr="00CE74F9">
        <w:rPr>
          <w:spacing w:val="-1"/>
        </w:rPr>
        <w:t xml:space="preserve"> </w:t>
      </w:r>
      <w:r w:rsidRPr="00CE74F9">
        <w:t>range.</w:t>
      </w:r>
    </w:p>
    <w:p w14:paraId="30692F30" w14:textId="77777777" w:rsidR="00CE74F9" w:rsidRDefault="00787FAF" w:rsidP="00CE74F9">
      <w:pPr>
        <w:pStyle w:val="ListParagraph"/>
        <w:numPr>
          <w:ilvl w:val="4"/>
          <w:numId w:val="2"/>
        </w:numPr>
        <w:tabs>
          <w:tab w:val="left" w:pos="2567"/>
          <w:tab w:val="left" w:pos="2568"/>
        </w:tabs>
        <w:spacing w:line="360" w:lineRule="auto"/>
        <w:ind w:left="2520" w:hanging="360"/>
      </w:pPr>
      <w:r w:rsidRPr="00CE74F9">
        <w:t>100mV</w:t>
      </w:r>
      <w:r w:rsidRPr="00CE74F9">
        <w:rPr>
          <w:spacing w:val="-1"/>
        </w:rPr>
        <w:t xml:space="preserve"> </w:t>
      </w:r>
      <w:r w:rsidRPr="00CE74F9">
        <w:t>resolution.</w:t>
      </w:r>
    </w:p>
    <w:p w14:paraId="19AE902A" w14:textId="77777777" w:rsidR="00CE74F9" w:rsidRDefault="00787FAF" w:rsidP="00CE74F9">
      <w:pPr>
        <w:pStyle w:val="ListParagraph"/>
        <w:numPr>
          <w:ilvl w:val="4"/>
          <w:numId w:val="2"/>
        </w:numPr>
        <w:tabs>
          <w:tab w:val="left" w:pos="2567"/>
          <w:tab w:val="left" w:pos="2568"/>
        </w:tabs>
        <w:spacing w:line="360" w:lineRule="auto"/>
        <w:ind w:left="2520" w:hanging="360"/>
      </w:pPr>
      <w:r w:rsidRPr="00CE74F9">
        <w:t>10M ohms input</w:t>
      </w:r>
      <w:r w:rsidRPr="00CE74F9">
        <w:rPr>
          <w:spacing w:val="-1"/>
        </w:rPr>
        <w:t xml:space="preserve"> </w:t>
      </w:r>
      <w:r w:rsidRPr="00CE74F9">
        <w:t>impedance.</w:t>
      </w:r>
    </w:p>
    <w:p w14:paraId="704C6467" w14:textId="59FB5311" w:rsidR="00457BBC" w:rsidRPr="00CE74F9" w:rsidRDefault="00787FAF" w:rsidP="00CE74F9">
      <w:pPr>
        <w:pStyle w:val="ListParagraph"/>
        <w:numPr>
          <w:ilvl w:val="4"/>
          <w:numId w:val="2"/>
        </w:numPr>
        <w:tabs>
          <w:tab w:val="left" w:pos="2567"/>
          <w:tab w:val="left" w:pos="2568"/>
        </w:tabs>
        <w:spacing w:line="360" w:lineRule="auto"/>
        <w:ind w:left="2520" w:hanging="360"/>
      </w:pPr>
      <w:r w:rsidRPr="00CE74F9">
        <w:t>DC resistance to 0.1</w:t>
      </w:r>
      <w:r w:rsidRPr="00CE74F9">
        <w:rPr>
          <w:spacing w:val="-1"/>
        </w:rPr>
        <w:t xml:space="preserve"> </w:t>
      </w:r>
      <w:r w:rsidRPr="00CE74F9">
        <w:t>ohms.</w:t>
      </w:r>
    </w:p>
    <w:p w14:paraId="58C79345" w14:textId="00FACE88" w:rsidR="00457BBC" w:rsidRPr="00CE74F9" w:rsidRDefault="00787FAF" w:rsidP="00CE74F9">
      <w:pPr>
        <w:pStyle w:val="ListParagraph"/>
        <w:numPr>
          <w:ilvl w:val="3"/>
          <w:numId w:val="2"/>
        </w:numPr>
        <w:tabs>
          <w:tab w:val="left" w:pos="1991"/>
          <w:tab w:val="left" w:pos="1992"/>
        </w:tabs>
        <w:spacing w:line="360" w:lineRule="auto"/>
        <w:ind w:left="1800" w:hanging="360"/>
      </w:pPr>
      <w:r w:rsidRPr="00CE74F9">
        <w:t>Dual</w:t>
      </w:r>
      <w:r w:rsidR="00CE74F9">
        <w:t xml:space="preserve"> </w:t>
      </w:r>
      <w:r w:rsidR="001657D7">
        <w:t>t</w:t>
      </w:r>
      <w:r w:rsidRPr="00CE74F9">
        <w:t>race</w:t>
      </w:r>
      <w:r w:rsidRPr="00CE74F9">
        <w:rPr>
          <w:spacing w:val="-1"/>
        </w:rPr>
        <w:t xml:space="preserve"> </w:t>
      </w:r>
      <w:r w:rsidR="001657D7">
        <w:rPr>
          <w:spacing w:val="-1"/>
        </w:rPr>
        <w:t>o</w:t>
      </w:r>
      <w:r w:rsidRPr="00CE74F9">
        <w:t>scilloscope</w:t>
      </w:r>
      <w:r w:rsidR="00CE74F9">
        <w:t>:</w:t>
      </w:r>
    </w:p>
    <w:p w14:paraId="1E364A3B" w14:textId="77777777" w:rsidR="00CE74F9" w:rsidRDefault="00787FAF" w:rsidP="00CE74F9">
      <w:pPr>
        <w:pStyle w:val="ListParagraph"/>
        <w:numPr>
          <w:ilvl w:val="4"/>
          <w:numId w:val="2"/>
        </w:numPr>
        <w:tabs>
          <w:tab w:val="left" w:pos="2567"/>
          <w:tab w:val="left" w:pos="2568"/>
        </w:tabs>
        <w:spacing w:line="360" w:lineRule="auto"/>
        <w:ind w:left="2520" w:hanging="360"/>
      </w:pPr>
      <w:r w:rsidRPr="00CE74F9">
        <w:t>450 MHz minimum</w:t>
      </w:r>
      <w:r w:rsidRPr="00CE74F9">
        <w:rPr>
          <w:spacing w:val="-1"/>
        </w:rPr>
        <w:t xml:space="preserve"> </w:t>
      </w:r>
      <w:r w:rsidRPr="00CE74F9">
        <w:t>bandwidth.</w:t>
      </w:r>
    </w:p>
    <w:p w14:paraId="28056B44" w14:textId="77777777" w:rsidR="00CE74F9" w:rsidRDefault="00787FAF" w:rsidP="00CE74F9">
      <w:pPr>
        <w:pStyle w:val="ListParagraph"/>
        <w:numPr>
          <w:ilvl w:val="4"/>
          <w:numId w:val="2"/>
        </w:numPr>
        <w:tabs>
          <w:tab w:val="left" w:pos="2567"/>
          <w:tab w:val="left" w:pos="2568"/>
        </w:tabs>
        <w:spacing w:line="360" w:lineRule="auto"/>
        <w:ind w:left="2520" w:hanging="360"/>
      </w:pPr>
      <w:r w:rsidRPr="00CE74F9">
        <w:t>1mV/cm</w:t>
      </w:r>
      <w:r w:rsidRPr="00CE74F9">
        <w:rPr>
          <w:spacing w:val="-1"/>
        </w:rPr>
        <w:t xml:space="preserve"> </w:t>
      </w:r>
      <w:r w:rsidRPr="00CE74F9">
        <w:t>sensitivity.</w:t>
      </w:r>
    </w:p>
    <w:p w14:paraId="5C3C7857" w14:textId="0E2D0F4D" w:rsidR="00457BBC" w:rsidRPr="00CE74F9" w:rsidRDefault="00787FAF" w:rsidP="00CE74F9">
      <w:pPr>
        <w:pStyle w:val="ListParagraph"/>
        <w:numPr>
          <w:ilvl w:val="4"/>
          <w:numId w:val="2"/>
        </w:numPr>
        <w:tabs>
          <w:tab w:val="left" w:pos="2567"/>
          <w:tab w:val="left" w:pos="2568"/>
        </w:tabs>
        <w:spacing w:line="360" w:lineRule="auto"/>
        <w:ind w:left="2520" w:hanging="360"/>
      </w:pPr>
      <w:r w:rsidRPr="00CE74F9">
        <w:t xml:space="preserve">Dual </w:t>
      </w:r>
      <w:r w:rsidR="00CE74F9" w:rsidRPr="00CE74F9">
        <w:t>time base</w:t>
      </w:r>
      <w:r w:rsidRPr="00CE74F9">
        <w:rPr>
          <w:spacing w:val="-1"/>
        </w:rPr>
        <w:t xml:space="preserve"> </w:t>
      </w:r>
      <w:r w:rsidRPr="00CE74F9">
        <w:t>capability.</w:t>
      </w:r>
    </w:p>
    <w:p w14:paraId="63499616" w14:textId="230322E8" w:rsidR="00457BBC" w:rsidRPr="00CE74F9" w:rsidRDefault="00787FAF" w:rsidP="00CE74F9">
      <w:pPr>
        <w:pStyle w:val="ListParagraph"/>
        <w:numPr>
          <w:ilvl w:val="3"/>
          <w:numId w:val="2"/>
        </w:numPr>
        <w:tabs>
          <w:tab w:val="left" w:pos="1991"/>
          <w:tab w:val="left" w:pos="1992"/>
        </w:tabs>
        <w:spacing w:line="360" w:lineRule="auto"/>
        <w:ind w:left="1800" w:hanging="360"/>
      </w:pPr>
      <w:r w:rsidRPr="00CE74F9">
        <w:t>Sine/</w:t>
      </w:r>
      <w:r w:rsidR="001657D7">
        <w:t>s</w:t>
      </w:r>
      <w:r w:rsidRPr="00CE74F9">
        <w:t xml:space="preserve">quare </w:t>
      </w:r>
      <w:r w:rsidR="001657D7">
        <w:t>w</w:t>
      </w:r>
      <w:r w:rsidRPr="00CE74F9">
        <w:t>ave</w:t>
      </w:r>
      <w:r w:rsidRPr="00CE74F9">
        <w:rPr>
          <w:spacing w:val="-1"/>
        </w:rPr>
        <w:t xml:space="preserve"> </w:t>
      </w:r>
      <w:r w:rsidR="001657D7">
        <w:rPr>
          <w:spacing w:val="-1"/>
        </w:rPr>
        <w:t>g</w:t>
      </w:r>
      <w:r w:rsidRPr="00CE74F9">
        <w:t>enerator</w:t>
      </w:r>
      <w:r w:rsidR="00CE74F9">
        <w:t>:</w:t>
      </w:r>
    </w:p>
    <w:p w14:paraId="236BC162" w14:textId="77777777" w:rsidR="00CE74F9" w:rsidRDefault="00787FAF" w:rsidP="00CE74F9">
      <w:pPr>
        <w:pStyle w:val="ListParagraph"/>
        <w:numPr>
          <w:ilvl w:val="4"/>
          <w:numId w:val="2"/>
        </w:numPr>
        <w:tabs>
          <w:tab w:val="left" w:pos="2567"/>
          <w:tab w:val="left" w:pos="2568"/>
        </w:tabs>
        <w:spacing w:line="360" w:lineRule="auto"/>
        <w:ind w:left="2520" w:hanging="360"/>
      </w:pPr>
      <w:r w:rsidRPr="00CE74F9">
        <w:t>5 Hz to 5 kHz</w:t>
      </w:r>
      <w:r w:rsidRPr="00CE74F9">
        <w:rPr>
          <w:spacing w:val="-1"/>
        </w:rPr>
        <w:t xml:space="preserve"> </w:t>
      </w:r>
      <w:r w:rsidRPr="00CE74F9">
        <w:t>bandwidth.</w:t>
      </w:r>
    </w:p>
    <w:p w14:paraId="7C3EF58A" w14:textId="7BEBE2E1" w:rsidR="00457BBC" w:rsidRPr="00CE74F9" w:rsidRDefault="00787FAF" w:rsidP="00CE74F9">
      <w:pPr>
        <w:pStyle w:val="ListParagraph"/>
        <w:numPr>
          <w:ilvl w:val="4"/>
          <w:numId w:val="2"/>
        </w:numPr>
        <w:tabs>
          <w:tab w:val="left" w:pos="2567"/>
          <w:tab w:val="left" w:pos="2568"/>
        </w:tabs>
        <w:spacing w:line="360" w:lineRule="auto"/>
        <w:ind w:left="2520" w:hanging="360"/>
      </w:pPr>
      <w:r w:rsidRPr="00CE74F9">
        <w:t>Output level of 0dBm with less than</w:t>
      </w:r>
      <w:r w:rsidRPr="00CE74F9">
        <w:rPr>
          <w:spacing w:val="-3"/>
        </w:rPr>
        <w:t xml:space="preserve"> </w:t>
      </w:r>
      <w:r w:rsidRPr="00CE74F9">
        <w:t>0.5%THD.</w:t>
      </w:r>
    </w:p>
    <w:p w14:paraId="032794C0" w14:textId="2D21612F" w:rsidR="00CE74F9" w:rsidRDefault="00787FAF" w:rsidP="00CE74F9">
      <w:pPr>
        <w:pStyle w:val="ListParagraph"/>
        <w:numPr>
          <w:ilvl w:val="3"/>
          <w:numId w:val="2"/>
        </w:numPr>
        <w:tabs>
          <w:tab w:val="left" w:pos="1991"/>
          <w:tab w:val="left" w:pos="1992"/>
        </w:tabs>
        <w:spacing w:line="360" w:lineRule="auto"/>
        <w:ind w:left="1800" w:hanging="360"/>
      </w:pPr>
      <w:r w:rsidRPr="00CE74F9">
        <w:t xml:space="preserve">Sound </w:t>
      </w:r>
      <w:r w:rsidR="001657D7">
        <w:t>l</w:t>
      </w:r>
      <w:r w:rsidRPr="00CE74F9">
        <w:t xml:space="preserve">evel </w:t>
      </w:r>
      <w:r w:rsidR="001657D7">
        <w:t>m</w:t>
      </w:r>
      <w:r w:rsidRPr="00CE74F9">
        <w:t>eter</w:t>
      </w:r>
      <w:r w:rsidR="00CE74F9">
        <w:t xml:space="preserve">: </w:t>
      </w:r>
      <w:r w:rsidRPr="00CE74F9">
        <w:t xml:space="preserve">ANSI </w:t>
      </w:r>
      <w:r w:rsidR="00CE74F9">
        <w:t>and</w:t>
      </w:r>
      <w:r w:rsidRPr="00CE74F9">
        <w:t xml:space="preserve"> IEC Type</w:t>
      </w:r>
      <w:r w:rsidRPr="00CE74F9">
        <w:rPr>
          <w:spacing w:val="-1"/>
        </w:rPr>
        <w:t xml:space="preserve"> </w:t>
      </w:r>
      <w:r w:rsidRPr="00CE74F9">
        <w:t>2.</w:t>
      </w:r>
    </w:p>
    <w:p w14:paraId="6F2FB53A" w14:textId="35B75BE9" w:rsidR="00457BBC" w:rsidRPr="00CE74F9" w:rsidRDefault="00787FAF" w:rsidP="00CE74F9">
      <w:pPr>
        <w:pStyle w:val="ListParagraph"/>
        <w:numPr>
          <w:ilvl w:val="3"/>
          <w:numId w:val="2"/>
        </w:numPr>
        <w:tabs>
          <w:tab w:val="left" w:pos="1991"/>
          <w:tab w:val="left" w:pos="1992"/>
        </w:tabs>
        <w:spacing w:line="360" w:lineRule="auto"/>
        <w:ind w:left="1800" w:hanging="360"/>
      </w:pPr>
      <w:r w:rsidRPr="00CE74F9">
        <w:t xml:space="preserve">Digital </w:t>
      </w:r>
      <w:r w:rsidR="001657D7">
        <w:t>v</w:t>
      </w:r>
      <w:r w:rsidRPr="00CE74F9">
        <w:t xml:space="preserve">ideo </w:t>
      </w:r>
      <w:r w:rsidR="001657D7">
        <w:t>s</w:t>
      </w:r>
      <w:r w:rsidRPr="00CE74F9">
        <w:t xml:space="preserve">ignal </w:t>
      </w:r>
      <w:r w:rsidR="001657D7">
        <w:t>t</w:t>
      </w:r>
      <w:r w:rsidRPr="00CE74F9">
        <w:t>est pattern</w:t>
      </w:r>
      <w:r w:rsidRPr="00CE74F9">
        <w:rPr>
          <w:spacing w:val="-1"/>
        </w:rPr>
        <w:t xml:space="preserve"> </w:t>
      </w:r>
      <w:r w:rsidRPr="00CE74F9">
        <w:t>generator.</w:t>
      </w:r>
    </w:p>
    <w:p w14:paraId="3A68D859" w14:textId="036F0572" w:rsidR="00457BBC" w:rsidRPr="00CE74F9" w:rsidRDefault="00CE74F9" w:rsidP="00CE74F9">
      <w:pPr>
        <w:pStyle w:val="ListParagraph"/>
        <w:numPr>
          <w:ilvl w:val="2"/>
          <w:numId w:val="2"/>
        </w:numPr>
        <w:tabs>
          <w:tab w:val="left" w:pos="1416"/>
          <w:tab w:val="left" w:pos="1417"/>
          <w:tab w:val="left" w:pos="4304"/>
        </w:tabs>
        <w:spacing w:line="360" w:lineRule="auto"/>
        <w:ind w:left="1080" w:hanging="360"/>
      </w:pPr>
      <w:r>
        <w:t xml:space="preserve">Signal </w:t>
      </w:r>
      <w:r w:rsidR="001657D7">
        <w:t>A</w:t>
      </w:r>
      <w:r>
        <w:t>djustment</w:t>
      </w:r>
      <w:r w:rsidR="00787FAF" w:rsidRPr="00CE74F9">
        <w:t>:</w:t>
      </w:r>
      <w:r>
        <w:t xml:space="preserve"> t</w:t>
      </w:r>
      <w:r w:rsidR="00787FAF" w:rsidRPr="00CE74F9">
        <w:t>h</w:t>
      </w:r>
      <w:r>
        <w:t>e</w:t>
      </w:r>
      <w:r w:rsidR="00787FAF" w:rsidRPr="00CE74F9">
        <w:t xml:space="preserve"> Contractor shall ensure that the following adjustments, tests and measurements, at a minimum, have been</w:t>
      </w:r>
      <w:r w:rsidR="00787FAF" w:rsidRPr="00CE74F9">
        <w:rPr>
          <w:spacing w:val="-7"/>
        </w:rPr>
        <w:t xml:space="preserve"> </w:t>
      </w:r>
      <w:r w:rsidR="00787FAF" w:rsidRPr="00CE74F9">
        <w:t>completed:</w:t>
      </w:r>
    </w:p>
    <w:p w14:paraId="2FB565F3" w14:textId="77777777" w:rsidR="00CE74F9" w:rsidRDefault="00787FAF" w:rsidP="00CE74F9">
      <w:pPr>
        <w:pStyle w:val="ListParagraph"/>
        <w:numPr>
          <w:ilvl w:val="3"/>
          <w:numId w:val="2"/>
        </w:numPr>
        <w:tabs>
          <w:tab w:val="left" w:pos="1992"/>
        </w:tabs>
        <w:spacing w:line="360" w:lineRule="auto"/>
        <w:ind w:left="1800" w:hanging="360"/>
      </w:pPr>
      <w:r w:rsidRPr="00CE74F9">
        <w:t>The system shall be measured and adjusted for optimum signal quality and minimum signal loss, to all audio and video signals, through the system channel, using appropriate test equipment and standardized testing procedures.</w:t>
      </w:r>
    </w:p>
    <w:p w14:paraId="585B1935" w14:textId="77777777" w:rsidR="00CE74F9" w:rsidRDefault="00787FAF" w:rsidP="00CE74F9">
      <w:pPr>
        <w:pStyle w:val="ListParagraph"/>
        <w:numPr>
          <w:ilvl w:val="3"/>
          <w:numId w:val="2"/>
        </w:numPr>
        <w:tabs>
          <w:tab w:val="left" w:pos="1992"/>
        </w:tabs>
        <w:spacing w:line="360" w:lineRule="auto"/>
        <w:ind w:left="1800" w:hanging="360"/>
      </w:pPr>
      <w:r w:rsidRPr="00CE74F9">
        <w:t>The</w:t>
      </w:r>
      <w:r w:rsidRPr="00CE74F9">
        <w:rPr>
          <w:spacing w:val="-6"/>
        </w:rPr>
        <w:t xml:space="preserve"> </w:t>
      </w:r>
      <w:r w:rsidRPr="00CE74F9">
        <w:t>system</w:t>
      </w:r>
      <w:r w:rsidRPr="00CE74F9">
        <w:rPr>
          <w:spacing w:val="-5"/>
        </w:rPr>
        <w:t xml:space="preserve"> </w:t>
      </w:r>
      <w:r w:rsidRPr="00CE74F9">
        <w:t>shall</w:t>
      </w:r>
      <w:r w:rsidRPr="00CE74F9">
        <w:rPr>
          <w:spacing w:val="-6"/>
        </w:rPr>
        <w:t xml:space="preserve"> </w:t>
      </w:r>
      <w:r w:rsidRPr="00CE74F9">
        <w:t>be</w:t>
      </w:r>
      <w:r w:rsidRPr="00CE74F9">
        <w:rPr>
          <w:spacing w:val="-6"/>
        </w:rPr>
        <w:t xml:space="preserve"> </w:t>
      </w:r>
      <w:r w:rsidRPr="00CE74F9">
        <w:t>measured</w:t>
      </w:r>
      <w:r w:rsidRPr="00CE74F9">
        <w:rPr>
          <w:spacing w:val="-6"/>
        </w:rPr>
        <w:t xml:space="preserve"> </w:t>
      </w:r>
      <w:r w:rsidRPr="00CE74F9">
        <w:t>and</w:t>
      </w:r>
      <w:r w:rsidRPr="00CE74F9">
        <w:rPr>
          <w:spacing w:val="-6"/>
        </w:rPr>
        <w:t xml:space="preserve"> </w:t>
      </w:r>
      <w:r w:rsidRPr="00CE74F9">
        <w:t>adjusted</w:t>
      </w:r>
      <w:r w:rsidRPr="00CE74F9">
        <w:rPr>
          <w:spacing w:val="-6"/>
        </w:rPr>
        <w:t xml:space="preserve"> </w:t>
      </w:r>
      <w:r w:rsidRPr="00CE74F9">
        <w:t>for</w:t>
      </w:r>
      <w:r w:rsidRPr="00CE74F9">
        <w:rPr>
          <w:spacing w:val="-6"/>
        </w:rPr>
        <w:t xml:space="preserve"> </w:t>
      </w:r>
      <w:r w:rsidRPr="00CE74F9">
        <w:t>optimum</w:t>
      </w:r>
      <w:r w:rsidRPr="00CE74F9">
        <w:rPr>
          <w:spacing w:val="-6"/>
        </w:rPr>
        <w:t xml:space="preserve"> </w:t>
      </w:r>
      <w:r w:rsidRPr="00CE74F9">
        <w:t>signal-to-noise</w:t>
      </w:r>
      <w:r w:rsidRPr="00CE74F9">
        <w:rPr>
          <w:spacing w:val="-7"/>
        </w:rPr>
        <w:t xml:space="preserve"> </w:t>
      </w:r>
      <w:r w:rsidRPr="00CE74F9">
        <w:t>ratio and maximum headroom in the system</w:t>
      </w:r>
      <w:r w:rsidRPr="00CE74F9">
        <w:rPr>
          <w:spacing w:val="-1"/>
        </w:rPr>
        <w:t xml:space="preserve"> </w:t>
      </w:r>
      <w:r w:rsidRPr="00CE74F9">
        <w:t>electronics.</w:t>
      </w:r>
    </w:p>
    <w:p w14:paraId="00F46A5A" w14:textId="4487AA61" w:rsidR="00CE74F9" w:rsidRDefault="00787FAF" w:rsidP="00CE74F9">
      <w:pPr>
        <w:pStyle w:val="ListParagraph"/>
        <w:numPr>
          <w:ilvl w:val="3"/>
          <w:numId w:val="2"/>
        </w:numPr>
        <w:tabs>
          <w:tab w:val="left" w:pos="1992"/>
        </w:tabs>
        <w:spacing w:line="360" w:lineRule="auto"/>
        <w:ind w:left="1800" w:hanging="360"/>
      </w:pPr>
      <w:r w:rsidRPr="00CE74F9">
        <w:t>The system shall be measured and adjusted to eliminate distortions or degradation of signal resulting from, but not limited to, clipping, hum, noise</w:t>
      </w:r>
      <w:r w:rsidR="00CE74F9">
        <w:t xml:space="preserve"> and</w:t>
      </w:r>
      <w:r w:rsidRPr="00CE74F9">
        <w:t xml:space="preserve"> RFI interference.</w:t>
      </w:r>
    </w:p>
    <w:p w14:paraId="789613C7" w14:textId="248C0AA9" w:rsidR="00457BBC" w:rsidRPr="00CE74F9" w:rsidRDefault="00787FAF" w:rsidP="00CE74F9">
      <w:pPr>
        <w:pStyle w:val="ListParagraph"/>
        <w:numPr>
          <w:ilvl w:val="3"/>
          <w:numId w:val="2"/>
        </w:numPr>
        <w:tabs>
          <w:tab w:val="left" w:pos="1992"/>
        </w:tabs>
        <w:spacing w:line="360" w:lineRule="auto"/>
        <w:ind w:left="1800" w:hanging="360"/>
      </w:pPr>
      <w:r w:rsidRPr="00CE74F9">
        <w:t>Th</w:t>
      </w:r>
      <w:r w:rsidR="00CE74F9">
        <w:t>e</w:t>
      </w:r>
      <w:r w:rsidRPr="00CE74F9">
        <w:t xml:space="preserve"> Contractor shall check the quality of each signal, at its source</w:t>
      </w:r>
      <w:r w:rsidR="00CE74F9">
        <w:t xml:space="preserve"> and</w:t>
      </w:r>
      <w:r w:rsidRPr="00CE74F9">
        <w:t xml:space="preserve"> compare</w:t>
      </w:r>
      <w:r w:rsidRPr="00CE74F9">
        <w:rPr>
          <w:spacing w:val="-11"/>
        </w:rPr>
        <w:t xml:space="preserve"> </w:t>
      </w:r>
      <w:r w:rsidRPr="00CE74F9">
        <w:t>it</w:t>
      </w:r>
      <w:r w:rsidRPr="00CE74F9">
        <w:rPr>
          <w:spacing w:val="-11"/>
        </w:rPr>
        <w:t xml:space="preserve"> </w:t>
      </w:r>
      <w:r w:rsidRPr="00CE74F9">
        <w:t>against</w:t>
      </w:r>
      <w:r w:rsidRPr="00CE74F9">
        <w:rPr>
          <w:spacing w:val="-11"/>
        </w:rPr>
        <w:t xml:space="preserve"> </w:t>
      </w:r>
      <w:r w:rsidRPr="00CE74F9">
        <w:t>the</w:t>
      </w:r>
      <w:r w:rsidRPr="00CE74F9">
        <w:rPr>
          <w:spacing w:val="-10"/>
        </w:rPr>
        <w:t xml:space="preserve"> </w:t>
      </w:r>
      <w:r w:rsidRPr="00CE74F9">
        <w:t>quality</w:t>
      </w:r>
      <w:r w:rsidRPr="00CE74F9">
        <w:rPr>
          <w:spacing w:val="-11"/>
        </w:rPr>
        <w:t xml:space="preserve"> </w:t>
      </w:r>
      <w:r w:rsidRPr="00CE74F9">
        <w:t>of</w:t>
      </w:r>
      <w:r w:rsidRPr="00CE74F9">
        <w:rPr>
          <w:spacing w:val="-11"/>
        </w:rPr>
        <w:t xml:space="preserve"> </w:t>
      </w:r>
      <w:r w:rsidRPr="00CE74F9">
        <w:t>the</w:t>
      </w:r>
      <w:r w:rsidRPr="00CE74F9">
        <w:rPr>
          <w:spacing w:val="-11"/>
        </w:rPr>
        <w:t xml:space="preserve"> </w:t>
      </w:r>
      <w:r w:rsidRPr="00CE74F9">
        <w:t>signal</w:t>
      </w:r>
      <w:r w:rsidRPr="00CE74F9">
        <w:rPr>
          <w:spacing w:val="-11"/>
        </w:rPr>
        <w:t xml:space="preserve"> </w:t>
      </w:r>
      <w:r w:rsidRPr="00CE74F9">
        <w:t>at</w:t>
      </w:r>
      <w:r w:rsidRPr="00CE74F9">
        <w:rPr>
          <w:spacing w:val="-10"/>
        </w:rPr>
        <w:t xml:space="preserve"> </w:t>
      </w:r>
      <w:r w:rsidRPr="00CE74F9">
        <w:t>various</w:t>
      </w:r>
      <w:r w:rsidRPr="00CE74F9">
        <w:rPr>
          <w:spacing w:val="-11"/>
        </w:rPr>
        <w:t xml:space="preserve"> </w:t>
      </w:r>
      <w:r w:rsidRPr="00CE74F9">
        <w:t>points</w:t>
      </w:r>
      <w:r w:rsidRPr="00CE74F9">
        <w:rPr>
          <w:spacing w:val="-9"/>
        </w:rPr>
        <w:t xml:space="preserve"> </w:t>
      </w:r>
      <w:r w:rsidRPr="00CE74F9">
        <w:t>of</w:t>
      </w:r>
      <w:r w:rsidRPr="00CE74F9">
        <w:rPr>
          <w:spacing w:val="-11"/>
        </w:rPr>
        <w:t xml:space="preserve"> </w:t>
      </w:r>
      <w:r w:rsidRPr="00CE74F9">
        <w:t>its</w:t>
      </w:r>
      <w:r w:rsidRPr="00CE74F9">
        <w:rPr>
          <w:spacing w:val="-10"/>
        </w:rPr>
        <w:t xml:space="preserve"> </w:t>
      </w:r>
      <w:r w:rsidRPr="00CE74F9">
        <w:t>transmission through the system. This Contractor shall correct the system for any significant (the lesser of 2dB or the manufacturer’s throughput requirements) signal distortion or</w:t>
      </w:r>
      <w:r w:rsidRPr="00CE74F9">
        <w:rPr>
          <w:spacing w:val="-1"/>
        </w:rPr>
        <w:t xml:space="preserve"> </w:t>
      </w:r>
      <w:r w:rsidRPr="00CE74F9">
        <w:t>loss.</w:t>
      </w:r>
    </w:p>
    <w:p w14:paraId="786BD4D9" w14:textId="6C2A35C1" w:rsidR="00457BBC" w:rsidRPr="00CE74F9" w:rsidRDefault="00787FAF" w:rsidP="00CE74F9">
      <w:pPr>
        <w:pStyle w:val="ListParagraph"/>
        <w:numPr>
          <w:ilvl w:val="1"/>
          <w:numId w:val="2"/>
        </w:numPr>
        <w:tabs>
          <w:tab w:val="left" w:pos="839"/>
          <w:tab w:val="left" w:pos="840"/>
        </w:tabs>
        <w:spacing w:line="360" w:lineRule="auto"/>
        <w:ind w:left="720"/>
      </w:pPr>
      <w:r w:rsidRPr="00CE74F9">
        <w:t>TRAINING</w:t>
      </w:r>
    </w:p>
    <w:p w14:paraId="679482BE" w14:textId="19971FBF" w:rsidR="00CE74F9" w:rsidRDefault="00787FAF" w:rsidP="00CE74F9">
      <w:pPr>
        <w:pStyle w:val="ListParagraph"/>
        <w:numPr>
          <w:ilvl w:val="2"/>
          <w:numId w:val="2"/>
        </w:numPr>
        <w:tabs>
          <w:tab w:val="left" w:pos="1417"/>
        </w:tabs>
        <w:spacing w:line="360" w:lineRule="auto"/>
        <w:ind w:left="1080" w:hanging="360"/>
      </w:pPr>
      <w:r w:rsidRPr="00CE74F9">
        <w:t>Th</w:t>
      </w:r>
      <w:r w:rsidR="00CE74F9">
        <w:t>e</w:t>
      </w:r>
      <w:r w:rsidRPr="00CE74F9">
        <w:rPr>
          <w:spacing w:val="-9"/>
        </w:rPr>
        <w:t xml:space="preserve"> </w:t>
      </w:r>
      <w:r w:rsidRPr="00CE74F9">
        <w:t>Contractor</w:t>
      </w:r>
      <w:r w:rsidRPr="00CE74F9">
        <w:rPr>
          <w:spacing w:val="-9"/>
        </w:rPr>
        <w:t xml:space="preserve"> </w:t>
      </w:r>
      <w:r w:rsidRPr="00CE74F9">
        <w:t>shall</w:t>
      </w:r>
      <w:r w:rsidRPr="00CE74F9">
        <w:rPr>
          <w:spacing w:val="-9"/>
        </w:rPr>
        <w:t xml:space="preserve"> </w:t>
      </w:r>
      <w:r w:rsidRPr="00CE74F9">
        <w:t>only</w:t>
      </w:r>
      <w:r w:rsidRPr="00CE74F9">
        <w:rPr>
          <w:spacing w:val="-9"/>
        </w:rPr>
        <w:t xml:space="preserve"> </w:t>
      </w:r>
      <w:r w:rsidRPr="00CE74F9">
        <w:t>start</w:t>
      </w:r>
      <w:r w:rsidRPr="00CE74F9">
        <w:rPr>
          <w:spacing w:val="-9"/>
        </w:rPr>
        <w:t xml:space="preserve"> </w:t>
      </w:r>
      <w:r w:rsidRPr="00CE74F9">
        <w:t>the</w:t>
      </w:r>
      <w:r w:rsidRPr="00CE74F9">
        <w:rPr>
          <w:spacing w:val="-9"/>
        </w:rPr>
        <w:t xml:space="preserve"> </w:t>
      </w:r>
      <w:r w:rsidRPr="00CE74F9">
        <w:t>testing</w:t>
      </w:r>
      <w:r w:rsidRPr="00CE74F9">
        <w:rPr>
          <w:spacing w:val="-9"/>
        </w:rPr>
        <w:t xml:space="preserve"> </w:t>
      </w:r>
      <w:r w:rsidRPr="00CE74F9">
        <w:t>process</w:t>
      </w:r>
      <w:r w:rsidRPr="00CE74F9">
        <w:rPr>
          <w:spacing w:val="-9"/>
        </w:rPr>
        <w:t xml:space="preserve"> </w:t>
      </w:r>
      <w:r w:rsidRPr="00CE74F9">
        <w:t>after</w:t>
      </w:r>
      <w:r w:rsidRPr="00CE74F9">
        <w:rPr>
          <w:spacing w:val="-11"/>
        </w:rPr>
        <w:t xml:space="preserve"> </w:t>
      </w:r>
      <w:r w:rsidRPr="00CE74F9">
        <w:t>the</w:t>
      </w:r>
      <w:r w:rsidRPr="00CE74F9">
        <w:rPr>
          <w:spacing w:val="-9"/>
        </w:rPr>
        <w:t xml:space="preserve"> </w:t>
      </w:r>
      <w:r w:rsidRPr="00CE74F9">
        <w:t>testing</w:t>
      </w:r>
      <w:r w:rsidRPr="00CE74F9">
        <w:rPr>
          <w:spacing w:val="-9"/>
        </w:rPr>
        <w:t xml:space="preserve"> </w:t>
      </w:r>
      <w:r w:rsidRPr="00CE74F9">
        <w:t>procedures</w:t>
      </w:r>
      <w:r w:rsidRPr="00CE74F9">
        <w:rPr>
          <w:spacing w:val="-9"/>
        </w:rPr>
        <w:t xml:space="preserve"> </w:t>
      </w:r>
      <w:r w:rsidRPr="00CE74F9">
        <w:t xml:space="preserve">have been approved and after the Operation and Maintenance manuals have been completed and reviewed by the </w:t>
      </w:r>
      <w:r w:rsidR="00CE74F9">
        <w:t>d</w:t>
      </w:r>
      <w:r w:rsidRPr="00CE74F9">
        <w:t>esign Engineer. Th</w:t>
      </w:r>
      <w:r w:rsidR="00CE74F9">
        <w:t>e</w:t>
      </w:r>
      <w:r w:rsidRPr="00CE74F9">
        <w:t xml:space="preserve"> Contractor shall provide the Owner with different types of training as described</w:t>
      </w:r>
      <w:r w:rsidRPr="00CE74F9">
        <w:rPr>
          <w:spacing w:val="-2"/>
        </w:rPr>
        <w:t xml:space="preserve"> </w:t>
      </w:r>
      <w:r w:rsidRPr="00CE74F9">
        <w:t>herein.</w:t>
      </w:r>
    </w:p>
    <w:p w14:paraId="69C3E282" w14:textId="161E2346" w:rsidR="00457BBC" w:rsidRPr="00CE74F9" w:rsidRDefault="00CE74F9" w:rsidP="00BE3749">
      <w:pPr>
        <w:pStyle w:val="ListParagraph"/>
        <w:numPr>
          <w:ilvl w:val="2"/>
          <w:numId w:val="2"/>
        </w:numPr>
        <w:tabs>
          <w:tab w:val="left" w:pos="1417"/>
        </w:tabs>
        <w:spacing w:line="360" w:lineRule="auto"/>
        <w:ind w:left="1080" w:hanging="360"/>
      </w:pPr>
      <w:r>
        <w:t xml:space="preserve">System </w:t>
      </w:r>
      <w:r w:rsidR="005879FC">
        <w:t>A</w:t>
      </w:r>
      <w:r>
        <w:t xml:space="preserve">dministration </w:t>
      </w:r>
      <w:r w:rsidR="005879FC">
        <w:t>T</w:t>
      </w:r>
      <w:r>
        <w:t>raining: t</w:t>
      </w:r>
      <w:r w:rsidR="00787FAF" w:rsidRPr="00CE74F9">
        <w:t>h</w:t>
      </w:r>
      <w:r>
        <w:t>e</w:t>
      </w:r>
      <w:r w:rsidR="00787FAF" w:rsidRPr="00CE74F9">
        <w:t xml:space="preserve"> Contractor shall provide system administration training at the job site, as described</w:t>
      </w:r>
      <w:r w:rsidR="00787FAF" w:rsidRPr="00CE74F9">
        <w:rPr>
          <w:spacing w:val="-3"/>
        </w:rPr>
        <w:t xml:space="preserve"> </w:t>
      </w:r>
      <w:r w:rsidR="00787FAF" w:rsidRPr="00CE74F9">
        <w:t>below:</w:t>
      </w:r>
    </w:p>
    <w:p w14:paraId="4EAB8D4E" w14:textId="6319FE3B" w:rsidR="00CE74F9" w:rsidRDefault="00787FAF" w:rsidP="00CE74F9">
      <w:pPr>
        <w:pStyle w:val="ListParagraph"/>
        <w:numPr>
          <w:ilvl w:val="3"/>
          <w:numId w:val="2"/>
        </w:numPr>
        <w:spacing w:line="360" w:lineRule="auto"/>
        <w:ind w:left="1800" w:hanging="360"/>
      </w:pPr>
      <w:r w:rsidRPr="00CE74F9">
        <w:t xml:space="preserve">Duration of system administration training shall be indicated for each </w:t>
      </w:r>
      <w:r w:rsidR="00CE74F9" w:rsidRPr="00CE74F9">
        <w:t>audio-visual</w:t>
      </w:r>
      <w:r w:rsidRPr="00CE74F9">
        <w:t xml:space="preserve"> system in the corresponding specification</w:t>
      </w:r>
      <w:r w:rsidRPr="00CE74F9">
        <w:rPr>
          <w:spacing w:val="-3"/>
        </w:rPr>
        <w:t xml:space="preserve"> </w:t>
      </w:r>
      <w:r w:rsidRPr="00CE74F9">
        <w:t>section.</w:t>
      </w:r>
    </w:p>
    <w:p w14:paraId="4321986B" w14:textId="77777777" w:rsidR="00CE74F9" w:rsidRDefault="00787FAF" w:rsidP="00CE74F9">
      <w:pPr>
        <w:pStyle w:val="ListParagraph"/>
        <w:numPr>
          <w:ilvl w:val="3"/>
          <w:numId w:val="2"/>
        </w:numPr>
        <w:spacing w:line="360" w:lineRule="auto"/>
        <w:ind w:left="1800" w:hanging="360"/>
      </w:pPr>
      <w:r w:rsidRPr="00CE74F9">
        <w:t>Travel time shall not be counted as part of the training</w:t>
      </w:r>
      <w:r w:rsidRPr="00CE74F9">
        <w:rPr>
          <w:spacing w:val="-5"/>
        </w:rPr>
        <w:t xml:space="preserve"> </w:t>
      </w:r>
      <w:r w:rsidRPr="00CE74F9">
        <w:t>sessions.</w:t>
      </w:r>
    </w:p>
    <w:p w14:paraId="7353FB78" w14:textId="2C77C6BE" w:rsidR="00CE74F9" w:rsidRDefault="00787FAF" w:rsidP="00CE74F9">
      <w:pPr>
        <w:pStyle w:val="ListParagraph"/>
        <w:numPr>
          <w:ilvl w:val="3"/>
          <w:numId w:val="2"/>
        </w:numPr>
        <w:spacing w:line="360" w:lineRule="auto"/>
        <w:ind w:left="1800" w:hanging="360"/>
      </w:pPr>
      <w:r w:rsidRPr="00CE74F9">
        <w:t xml:space="preserve">Training shall be broken down to several sessions in different days. Each session shall be no longer than six hours. The number of sessions shall be indicated for each </w:t>
      </w:r>
      <w:r w:rsidR="00CE74F9" w:rsidRPr="00CE74F9">
        <w:t>audio-visual</w:t>
      </w:r>
      <w:r w:rsidRPr="00CE74F9">
        <w:t xml:space="preserve"> system in the corresponding specification section.</w:t>
      </w:r>
    </w:p>
    <w:p w14:paraId="4A049B3A" w14:textId="27F4E53E" w:rsidR="00CE74F9" w:rsidRDefault="00787FAF" w:rsidP="00CE74F9">
      <w:pPr>
        <w:pStyle w:val="ListParagraph"/>
        <w:numPr>
          <w:ilvl w:val="3"/>
          <w:numId w:val="2"/>
        </w:numPr>
        <w:spacing w:line="360" w:lineRule="auto"/>
        <w:ind w:left="1800" w:hanging="360"/>
      </w:pPr>
      <w:r w:rsidRPr="00CE74F9">
        <w:t>The objective of the system administration training shall be to properly operate, trouble shoot, calibrate</w:t>
      </w:r>
      <w:r w:rsidR="00CE74F9">
        <w:t xml:space="preserve"> and</w:t>
      </w:r>
      <w:r w:rsidRPr="00CE74F9">
        <w:t xml:space="preserve"> perform specific field repairs to audio</w:t>
      </w:r>
      <w:r w:rsidR="00CE74F9">
        <w:t>-</w:t>
      </w:r>
      <w:r w:rsidRPr="00CE74F9">
        <w:t>visual</w:t>
      </w:r>
      <w:r w:rsidRPr="00CE74F9">
        <w:rPr>
          <w:spacing w:val="-1"/>
        </w:rPr>
        <w:t xml:space="preserve"> </w:t>
      </w:r>
      <w:r w:rsidRPr="00CE74F9">
        <w:t>equipment.</w:t>
      </w:r>
    </w:p>
    <w:p w14:paraId="309CEAFB" w14:textId="77777777" w:rsidR="00CE74F9" w:rsidRDefault="00787FAF" w:rsidP="00CE74F9">
      <w:pPr>
        <w:pStyle w:val="ListParagraph"/>
        <w:numPr>
          <w:ilvl w:val="3"/>
          <w:numId w:val="2"/>
        </w:numPr>
        <w:spacing w:line="360" w:lineRule="auto"/>
        <w:ind w:left="1800" w:hanging="360"/>
      </w:pPr>
      <w:r w:rsidRPr="00CE74F9">
        <w:t>Field repair and calibration training shall be limited to those repairs noted by the</w:t>
      </w:r>
      <w:r w:rsidRPr="00CE74F9">
        <w:rPr>
          <w:spacing w:val="-12"/>
        </w:rPr>
        <w:t xml:space="preserve"> </w:t>
      </w:r>
      <w:r w:rsidRPr="00CE74F9">
        <w:t>manufacturer</w:t>
      </w:r>
      <w:r w:rsidRPr="00CE74F9">
        <w:rPr>
          <w:spacing w:val="-12"/>
        </w:rPr>
        <w:t xml:space="preserve"> </w:t>
      </w:r>
      <w:r w:rsidRPr="00CE74F9">
        <w:t>of</w:t>
      </w:r>
      <w:r w:rsidRPr="00CE74F9">
        <w:rPr>
          <w:spacing w:val="-12"/>
        </w:rPr>
        <w:t xml:space="preserve"> </w:t>
      </w:r>
      <w:r w:rsidRPr="00CE74F9">
        <w:t>the</w:t>
      </w:r>
      <w:r w:rsidRPr="00CE74F9">
        <w:rPr>
          <w:spacing w:val="-12"/>
        </w:rPr>
        <w:t xml:space="preserve"> </w:t>
      </w:r>
      <w:r w:rsidRPr="00CE74F9">
        <w:t>equipment</w:t>
      </w:r>
      <w:r w:rsidRPr="00CE74F9">
        <w:rPr>
          <w:spacing w:val="-12"/>
        </w:rPr>
        <w:t xml:space="preserve"> </w:t>
      </w:r>
      <w:r w:rsidRPr="00CE74F9">
        <w:t>as</w:t>
      </w:r>
      <w:r w:rsidRPr="00CE74F9">
        <w:rPr>
          <w:spacing w:val="-12"/>
        </w:rPr>
        <w:t xml:space="preserve"> </w:t>
      </w:r>
      <w:r w:rsidRPr="00CE74F9">
        <w:t>field</w:t>
      </w:r>
      <w:r w:rsidRPr="00CE74F9">
        <w:rPr>
          <w:spacing w:val="-12"/>
        </w:rPr>
        <w:t xml:space="preserve"> </w:t>
      </w:r>
      <w:r w:rsidRPr="00CE74F9">
        <w:t>repairs</w:t>
      </w:r>
      <w:r w:rsidRPr="00CE74F9">
        <w:rPr>
          <w:spacing w:val="-13"/>
        </w:rPr>
        <w:t xml:space="preserve"> </w:t>
      </w:r>
      <w:r w:rsidRPr="00CE74F9">
        <w:t>done</w:t>
      </w:r>
      <w:r w:rsidRPr="00CE74F9">
        <w:rPr>
          <w:spacing w:val="-12"/>
        </w:rPr>
        <w:t xml:space="preserve"> </w:t>
      </w:r>
      <w:r w:rsidRPr="00CE74F9">
        <w:t>by</w:t>
      </w:r>
      <w:r w:rsidRPr="00CE74F9">
        <w:rPr>
          <w:spacing w:val="-12"/>
        </w:rPr>
        <w:t xml:space="preserve"> </w:t>
      </w:r>
      <w:r w:rsidRPr="00CE74F9">
        <w:t>non-factory</w:t>
      </w:r>
      <w:r w:rsidRPr="00CE74F9">
        <w:rPr>
          <w:spacing w:val="-12"/>
        </w:rPr>
        <w:t xml:space="preserve"> </w:t>
      </w:r>
      <w:r w:rsidRPr="00CE74F9">
        <w:t>trained personnel.</w:t>
      </w:r>
    </w:p>
    <w:p w14:paraId="5FD7E33A" w14:textId="77777777" w:rsidR="00CE74F9" w:rsidRDefault="00787FAF" w:rsidP="00CE74F9">
      <w:pPr>
        <w:pStyle w:val="ListParagraph"/>
        <w:numPr>
          <w:ilvl w:val="3"/>
          <w:numId w:val="2"/>
        </w:numPr>
        <w:spacing w:line="360" w:lineRule="auto"/>
        <w:ind w:left="1800" w:hanging="360"/>
      </w:pPr>
      <w:r w:rsidRPr="00CE74F9">
        <w:t>Training shall be done at the job site with all the equipment operational after final</w:t>
      </w:r>
      <w:r w:rsidRPr="00CE74F9">
        <w:rPr>
          <w:spacing w:val="-1"/>
        </w:rPr>
        <w:t xml:space="preserve"> </w:t>
      </w:r>
      <w:r w:rsidRPr="00CE74F9">
        <w:t>acceptance.</w:t>
      </w:r>
    </w:p>
    <w:p w14:paraId="5613BD4B" w14:textId="77777777" w:rsidR="00CE74F9" w:rsidRDefault="00787FAF" w:rsidP="00CE74F9">
      <w:pPr>
        <w:pStyle w:val="ListParagraph"/>
        <w:numPr>
          <w:ilvl w:val="3"/>
          <w:numId w:val="2"/>
        </w:numPr>
        <w:spacing w:line="360" w:lineRule="auto"/>
        <w:ind w:left="1800" w:hanging="360"/>
      </w:pPr>
      <w:r w:rsidRPr="00CE74F9">
        <w:t>Training shall be limited to a maximum of five attendees per</w:t>
      </w:r>
      <w:r w:rsidRPr="00CE74F9">
        <w:rPr>
          <w:spacing w:val="-7"/>
        </w:rPr>
        <w:t xml:space="preserve"> </w:t>
      </w:r>
      <w:r w:rsidRPr="00CE74F9">
        <w:t>session.</w:t>
      </w:r>
    </w:p>
    <w:p w14:paraId="3F27489F" w14:textId="0DF04856" w:rsidR="00457BBC" w:rsidRPr="00CE74F9" w:rsidRDefault="00787FAF" w:rsidP="00CE74F9">
      <w:pPr>
        <w:pStyle w:val="ListParagraph"/>
        <w:numPr>
          <w:ilvl w:val="3"/>
          <w:numId w:val="2"/>
        </w:numPr>
        <w:spacing w:line="360" w:lineRule="auto"/>
        <w:ind w:left="1800" w:hanging="360"/>
      </w:pPr>
      <w:r w:rsidRPr="00CE74F9">
        <w:t>Operation and Maintenance manuals shall be delivered at the beginning of these</w:t>
      </w:r>
      <w:r w:rsidRPr="00CE74F9">
        <w:rPr>
          <w:spacing w:val="-1"/>
        </w:rPr>
        <w:t xml:space="preserve"> </w:t>
      </w:r>
      <w:r w:rsidRPr="00CE74F9">
        <w:t>sessions.</w:t>
      </w:r>
    </w:p>
    <w:p w14:paraId="37D67E9A" w14:textId="1D9008B7" w:rsidR="00457BBC" w:rsidRPr="00CE74F9" w:rsidRDefault="00CE74F9" w:rsidP="00CE74F9">
      <w:pPr>
        <w:pStyle w:val="ListParagraph"/>
        <w:numPr>
          <w:ilvl w:val="2"/>
          <w:numId w:val="2"/>
        </w:numPr>
        <w:tabs>
          <w:tab w:val="left" w:pos="1417"/>
        </w:tabs>
        <w:spacing w:line="360" w:lineRule="auto"/>
        <w:ind w:left="1080" w:hanging="360"/>
      </w:pPr>
      <w:r>
        <w:t xml:space="preserve">User </w:t>
      </w:r>
      <w:r w:rsidR="005879FC">
        <w:t>T</w:t>
      </w:r>
      <w:r>
        <w:t>raining: t</w:t>
      </w:r>
      <w:r w:rsidR="00787FAF" w:rsidRPr="00CE74F9">
        <w:t>h</w:t>
      </w:r>
      <w:r>
        <w:t>e</w:t>
      </w:r>
      <w:r w:rsidR="00787FAF" w:rsidRPr="00CE74F9">
        <w:t xml:space="preserve"> Contractor shall provide </w:t>
      </w:r>
      <w:r>
        <w:t>u</w:t>
      </w:r>
      <w:r w:rsidR="00787FAF" w:rsidRPr="00CE74F9">
        <w:t>ser training at the job site, as described</w:t>
      </w:r>
      <w:r w:rsidR="00787FAF" w:rsidRPr="00CE74F9">
        <w:rPr>
          <w:spacing w:val="-1"/>
        </w:rPr>
        <w:t xml:space="preserve"> </w:t>
      </w:r>
      <w:r w:rsidR="00787FAF" w:rsidRPr="00CE74F9">
        <w:t>below:</w:t>
      </w:r>
    </w:p>
    <w:p w14:paraId="71B86D82" w14:textId="09873F84" w:rsidR="00CE74F9" w:rsidRDefault="00787FAF" w:rsidP="00CE74F9">
      <w:pPr>
        <w:pStyle w:val="ListParagraph"/>
        <w:numPr>
          <w:ilvl w:val="3"/>
          <w:numId w:val="2"/>
        </w:numPr>
        <w:spacing w:line="360" w:lineRule="auto"/>
        <w:ind w:left="1800" w:hanging="360"/>
      </w:pPr>
      <w:r w:rsidRPr="00CE74F9">
        <w:t>Duration</w:t>
      </w:r>
      <w:r w:rsidRPr="00CE74F9">
        <w:rPr>
          <w:spacing w:val="-9"/>
        </w:rPr>
        <w:t xml:space="preserve"> </w:t>
      </w:r>
      <w:r w:rsidRPr="00CE74F9">
        <w:t>of</w:t>
      </w:r>
      <w:r w:rsidRPr="00CE74F9">
        <w:rPr>
          <w:spacing w:val="-9"/>
        </w:rPr>
        <w:t xml:space="preserve"> </w:t>
      </w:r>
      <w:r w:rsidR="00CE74F9">
        <w:t>u</w:t>
      </w:r>
      <w:r w:rsidRPr="00CE74F9">
        <w:t>ser</w:t>
      </w:r>
      <w:r w:rsidRPr="00CE74F9">
        <w:rPr>
          <w:spacing w:val="-9"/>
        </w:rPr>
        <w:t xml:space="preserve"> </w:t>
      </w:r>
      <w:r w:rsidRPr="00CE74F9">
        <w:t>training</w:t>
      </w:r>
      <w:r w:rsidRPr="00CE74F9">
        <w:rPr>
          <w:spacing w:val="-9"/>
        </w:rPr>
        <w:t xml:space="preserve"> </w:t>
      </w:r>
      <w:r w:rsidRPr="00CE74F9">
        <w:t>shall</w:t>
      </w:r>
      <w:r w:rsidRPr="00CE74F9">
        <w:rPr>
          <w:spacing w:val="-9"/>
        </w:rPr>
        <w:t xml:space="preserve"> </w:t>
      </w:r>
      <w:r w:rsidRPr="00CE74F9">
        <w:t>be</w:t>
      </w:r>
      <w:r w:rsidRPr="00CE74F9">
        <w:rPr>
          <w:spacing w:val="-11"/>
        </w:rPr>
        <w:t xml:space="preserve"> </w:t>
      </w:r>
      <w:r w:rsidRPr="00CE74F9">
        <w:t>indicated</w:t>
      </w:r>
      <w:r w:rsidRPr="00CE74F9">
        <w:rPr>
          <w:spacing w:val="-9"/>
        </w:rPr>
        <w:t xml:space="preserve"> </w:t>
      </w:r>
      <w:r w:rsidRPr="00CE74F9">
        <w:t>for</w:t>
      </w:r>
      <w:r w:rsidRPr="00CE74F9">
        <w:rPr>
          <w:spacing w:val="-9"/>
        </w:rPr>
        <w:t xml:space="preserve"> </w:t>
      </w:r>
      <w:r w:rsidRPr="00CE74F9">
        <w:t>each</w:t>
      </w:r>
      <w:r w:rsidRPr="00CE74F9">
        <w:rPr>
          <w:spacing w:val="-9"/>
        </w:rPr>
        <w:t xml:space="preserve"> </w:t>
      </w:r>
      <w:r w:rsidRPr="00CE74F9">
        <w:t>audio</w:t>
      </w:r>
      <w:r w:rsidR="00CE74F9">
        <w:rPr>
          <w:spacing w:val="-9"/>
        </w:rPr>
        <w:t>-</w:t>
      </w:r>
      <w:r w:rsidRPr="00CE74F9">
        <w:t>visual</w:t>
      </w:r>
      <w:r w:rsidRPr="00CE74F9">
        <w:rPr>
          <w:spacing w:val="-10"/>
        </w:rPr>
        <w:t xml:space="preserve"> </w:t>
      </w:r>
      <w:r w:rsidRPr="00CE74F9">
        <w:t>system</w:t>
      </w:r>
      <w:r w:rsidRPr="00CE74F9">
        <w:rPr>
          <w:spacing w:val="-10"/>
        </w:rPr>
        <w:t xml:space="preserve"> </w:t>
      </w:r>
      <w:r w:rsidRPr="00CE74F9">
        <w:t>in</w:t>
      </w:r>
      <w:r w:rsidRPr="00CE74F9">
        <w:rPr>
          <w:spacing w:val="-10"/>
        </w:rPr>
        <w:t xml:space="preserve"> </w:t>
      </w:r>
      <w:r w:rsidRPr="00CE74F9">
        <w:t>the corresponding specification</w:t>
      </w:r>
      <w:r w:rsidRPr="00CE74F9">
        <w:rPr>
          <w:spacing w:val="-1"/>
        </w:rPr>
        <w:t xml:space="preserve"> </w:t>
      </w:r>
      <w:r w:rsidRPr="00CE74F9">
        <w:t>section.</w:t>
      </w:r>
    </w:p>
    <w:p w14:paraId="1A935949" w14:textId="77777777" w:rsidR="00CE74F9" w:rsidRDefault="00787FAF" w:rsidP="00CE74F9">
      <w:pPr>
        <w:pStyle w:val="ListParagraph"/>
        <w:numPr>
          <w:ilvl w:val="3"/>
          <w:numId w:val="2"/>
        </w:numPr>
        <w:spacing w:line="360" w:lineRule="auto"/>
        <w:ind w:left="1800" w:hanging="360"/>
      </w:pPr>
      <w:r w:rsidRPr="00CE74F9">
        <w:t>Travel time shall not be counted as part of the training</w:t>
      </w:r>
      <w:r w:rsidRPr="00CE74F9">
        <w:rPr>
          <w:spacing w:val="-5"/>
        </w:rPr>
        <w:t xml:space="preserve"> </w:t>
      </w:r>
      <w:r w:rsidRPr="00CE74F9">
        <w:t>sessions.</w:t>
      </w:r>
    </w:p>
    <w:p w14:paraId="1CE594E1" w14:textId="1F9A1FB8" w:rsidR="00CE74F9" w:rsidRDefault="00787FAF" w:rsidP="00CE74F9">
      <w:pPr>
        <w:pStyle w:val="ListParagraph"/>
        <w:numPr>
          <w:ilvl w:val="3"/>
          <w:numId w:val="2"/>
        </w:numPr>
        <w:spacing w:line="360" w:lineRule="auto"/>
        <w:ind w:left="1800" w:hanging="360"/>
      </w:pPr>
      <w:r w:rsidRPr="00CE74F9">
        <w:t xml:space="preserve">Training shall be broken down to several sessions in different days. Each session shall be no longer than six hours. The number of sessions shall be indicated for each </w:t>
      </w:r>
      <w:r w:rsidR="00CE74F9" w:rsidRPr="00CE74F9">
        <w:t>audio-visual</w:t>
      </w:r>
      <w:r w:rsidRPr="00CE74F9">
        <w:t xml:space="preserve"> system in the corresponding specification section.</w:t>
      </w:r>
    </w:p>
    <w:p w14:paraId="2B3C4607" w14:textId="3E6B44BF" w:rsidR="00CE74F9" w:rsidRDefault="00787FAF" w:rsidP="00CE74F9">
      <w:pPr>
        <w:pStyle w:val="ListParagraph"/>
        <w:numPr>
          <w:ilvl w:val="3"/>
          <w:numId w:val="2"/>
        </w:numPr>
        <w:spacing w:line="360" w:lineRule="auto"/>
        <w:ind w:left="1800" w:hanging="360"/>
      </w:pPr>
      <w:r w:rsidRPr="00CE74F9">
        <w:t>The objective of the user training shall be to properly operate the</w:t>
      </w:r>
      <w:r w:rsidR="00CE74F9">
        <w:t xml:space="preserve"> audio-visual</w:t>
      </w:r>
      <w:r w:rsidRPr="00CE74F9">
        <w:t xml:space="preserve"> systems.</w:t>
      </w:r>
    </w:p>
    <w:p w14:paraId="25DD90ED" w14:textId="77777777" w:rsidR="00CE74F9" w:rsidRDefault="00787FAF" w:rsidP="00CE74F9">
      <w:pPr>
        <w:pStyle w:val="ListParagraph"/>
        <w:numPr>
          <w:ilvl w:val="3"/>
          <w:numId w:val="2"/>
        </w:numPr>
        <w:spacing w:line="360" w:lineRule="auto"/>
        <w:ind w:left="1800" w:hanging="360"/>
      </w:pPr>
      <w:r w:rsidRPr="00CE74F9">
        <w:t>Training shall be limited to a maximum of 20 attendees per</w:t>
      </w:r>
      <w:r w:rsidRPr="00CE74F9">
        <w:rPr>
          <w:spacing w:val="-6"/>
        </w:rPr>
        <w:t xml:space="preserve"> </w:t>
      </w:r>
      <w:r w:rsidRPr="00CE74F9">
        <w:t>session.</w:t>
      </w:r>
    </w:p>
    <w:p w14:paraId="30F7A0D0" w14:textId="38937668" w:rsidR="00CE74F9" w:rsidRDefault="00787FAF" w:rsidP="00CE74F9">
      <w:pPr>
        <w:pStyle w:val="ListParagraph"/>
        <w:numPr>
          <w:ilvl w:val="3"/>
          <w:numId w:val="2"/>
        </w:numPr>
        <w:spacing w:line="360" w:lineRule="auto"/>
        <w:ind w:left="1800" w:hanging="360"/>
      </w:pPr>
      <w:r w:rsidRPr="00CE74F9">
        <w:t xml:space="preserve">User short form guides shall be provided </w:t>
      </w:r>
      <w:r w:rsidR="00CE74F9" w:rsidRPr="00CE74F9">
        <w:t>for</w:t>
      </w:r>
      <w:r w:rsidRPr="00CE74F9">
        <w:t xml:space="preserve"> all attendees of the</w:t>
      </w:r>
      <w:r w:rsidRPr="00CE74F9">
        <w:rPr>
          <w:spacing w:val="-12"/>
        </w:rPr>
        <w:t xml:space="preserve"> </w:t>
      </w:r>
      <w:r w:rsidRPr="00CE74F9">
        <w:t>sessions.</w:t>
      </w:r>
    </w:p>
    <w:p w14:paraId="0E273A39" w14:textId="7FD30A33" w:rsidR="00457BBC" w:rsidRPr="00CE74F9" w:rsidRDefault="00787FAF" w:rsidP="00CE74F9">
      <w:pPr>
        <w:pStyle w:val="ListParagraph"/>
        <w:numPr>
          <w:ilvl w:val="3"/>
          <w:numId w:val="2"/>
        </w:numPr>
        <w:spacing w:line="360" w:lineRule="auto"/>
        <w:ind w:left="1800" w:hanging="360"/>
      </w:pPr>
      <w:r w:rsidRPr="00CE74F9">
        <w:t xml:space="preserve">Short form guides shall provide the </w:t>
      </w:r>
      <w:r w:rsidR="00CE74F9">
        <w:t>u</w:t>
      </w:r>
      <w:r w:rsidRPr="00CE74F9">
        <w:t>sers with quick finding ways to operate the system. If audio visual system operation is different from one room to the other, one separate short form guide shall be provided for each</w:t>
      </w:r>
      <w:r w:rsidRPr="00CE74F9">
        <w:rPr>
          <w:spacing w:val="-7"/>
        </w:rPr>
        <w:t xml:space="preserve"> </w:t>
      </w:r>
      <w:r w:rsidRPr="00CE74F9">
        <w:t>room.</w:t>
      </w:r>
    </w:p>
    <w:p w14:paraId="70089EFA" w14:textId="7BD85879" w:rsidR="00457BBC" w:rsidRPr="00CE74F9" w:rsidRDefault="00CE74F9" w:rsidP="00CE74F9">
      <w:pPr>
        <w:pStyle w:val="ListParagraph"/>
        <w:numPr>
          <w:ilvl w:val="2"/>
          <w:numId w:val="2"/>
        </w:numPr>
        <w:tabs>
          <w:tab w:val="left" w:pos="1417"/>
        </w:tabs>
        <w:spacing w:line="360" w:lineRule="auto"/>
        <w:ind w:left="1080" w:hanging="360"/>
      </w:pPr>
      <w:r>
        <w:t xml:space="preserve">Other </w:t>
      </w:r>
      <w:r w:rsidR="005879FC">
        <w:t>T</w:t>
      </w:r>
      <w:r>
        <w:t xml:space="preserve">raining </w:t>
      </w:r>
      <w:r w:rsidR="005879FC">
        <w:t>R</w:t>
      </w:r>
      <w:r>
        <w:t>equirements: the</w:t>
      </w:r>
      <w:r w:rsidR="00787FAF" w:rsidRPr="00CE74F9">
        <w:t xml:space="preserve"> Contractor shall, also, comply with the following training</w:t>
      </w:r>
      <w:r w:rsidR="00787FAF" w:rsidRPr="00CE74F9">
        <w:rPr>
          <w:spacing w:val="-1"/>
        </w:rPr>
        <w:t xml:space="preserve"> </w:t>
      </w:r>
      <w:r w:rsidR="00787FAF" w:rsidRPr="00CE74F9">
        <w:t>requirements:</w:t>
      </w:r>
    </w:p>
    <w:p w14:paraId="303D57EE" w14:textId="5B6C9323" w:rsidR="00457BBC" w:rsidRPr="00CE74F9" w:rsidRDefault="00787FAF" w:rsidP="00CE74F9">
      <w:pPr>
        <w:pStyle w:val="ListParagraph"/>
        <w:numPr>
          <w:ilvl w:val="3"/>
          <w:numId w:val="2"/>
        </w:numPr>
        <w:tabs>
          <w:tab w:val="left" w:pos="1993"/>
        </w:tabs>
        <w:spacing w:line="360" w:lineRule="auto"/>
        <w:ind w:left="1800" w:hanging="360"/>
      </w:pPr>
      <w:r w:rsidRPr="00CE74F9">
        <w:t xml:space="preserve">At least one of each type of training sessions shall be videotaped by </w:t>
      </w:r>
      <w:r w:rsidR="00CE74F9">
        <w:t>the</w:t>
      </w:r>
      <w:r w:rsidRPr="00CE74F9">
        <w:t xml:space="preserve"> Contractor. T</w:t>
      </w:r>
      <w:r w:rsidR="00CE74F9">
        <w:t>he</w:t>
      </w:r>
      <w:r w:rsidRPr="00CE74F9">
        <w:t xml:space="preserve"> Contractor</w:t>
      </w:r>
      <w:r w:rsidR="00CE74F9">
        <w:t xml:space="preserve"> is</w:t>
      </w:r>
      <w:r w:rsidRPr="00CE74F9">
        <w:t xml:space="preserve"> to provide two software copies of all the training sessions completed in a format acceptable to the Owner. All video clips shall be edited to keep only the content of the training</w:t>
      </w:r>
      <w:r w:rsidRPr="00CE74F9">
        <w:rPr>
          <w:spacing w:val="-6"/>
        </w:rPr>
        <w:t xml:space="preserve"> </w:t>
      </w:r>
      <w:r w:rsidRPr="00CE74F9">
        <w:t>session.</w:t>
      </w:r>
    </w:p>
    <w:p w14:paraId="3F44DAB5" w14:textId="6F55864B" w:rsidR="00457BBC" w:rsidRPr="00CE74F9" w:rsidRDefault="00787FAF" w:rsidP="00CE74F9">
      <w:pPr>
        <w:pStyle w:val="ListParagraph"/>
        <w:numPr>
          <w:ilvl w:val="1"/>
          <w:numId w:val="2"/>
        </w:numPr>
        <w:tabs>
          <w:tab w:val="left" w:pos="839"/>
          <w:tab w:val="left" w:pos="841"/>
        </w:tabs>
        <w:spacing w:line="360" w:lineRule="auto"/>
        <w:ind w:left="720"/>
      </w:pPr>
      <w:r w:rsidRPr="00CE74F9">
        <w:t>CLOSEOUT</w:t>
      </w:r>
      <w:r w:rsidRPr="00CE74F9">
        <w:rPr>
          <w:spacing w:val="-1"/>
        </w:rPr>
        <w:t xml:space="preserve"> </w:t>
      </w:r>
      <w:r w:rsidRPr="00CE74F9">
        <w:t>DOCUMENTATION</w:t>
      </w:r>
    </w:p>
    <w:p w14:paraId="1158041B" w14:textId="48BF4AD6" w:rsidR="00457BBC" w:rsidRPr="00CE74F9" w:rsidRDefault="00787FAF" w:rsidP="00CE74F9">
      <w:pPr>
        <w:pStyle w:val="ListParagraph"/>
        <w:numPr>
          <w:ilvl w:val="2"/>
          <w:numId w:val="2"/>
        </w:numPr>
        <w:tabs>
          <w:tab w:val="left" w:pos="1417"/>
        </w:tabs>
        <w:spacing w:line="360" w:lineRule="auto"/>
        <w:ind w:left="1080" w:hanging="360"/>
      </w:pPr>
      <w:r w:rsidRPr="00CE74F9">
        <w:t xml:space="preserve">General: </w:t>
      </w:r>
      <w:r w:rsidR="00CE74F9">
        <w:t>r</w:t>
      </w:r>
      <w:r w:rsidRPr="00CE74F9">
        <w:t>efer to the requirements of the related documents identified in Part 1.1 of</w:t>
      </w:r>
      <w:r w:rsidRPr="00CE74F9">
        <w:rPr>
          <w:spacing w:val="-15"/>
        </w:rPr>
        <w:t xml:space="preserve"> </w:t>
      </w:r>
      <w:r w:rsidRPr="00CE74F9">
        <w:t>this</w:t>
      </w:r>
      <w:r w:rsidRPr="00CE74F9">
        <w:rPr>
          <w:spacing w:val="-15"/>
        </w:rPr>
        <w:t xml:space="preserve"> </w:t>
      </w:r>
      <w:r w:rsidRPr="00CE74F9">
        <w:t>specification,</w:t>
      </w:r>
      <w:r w:rsidRPr="00CE74F9">
        <w:rPr>
          <w:spacing w:val="-15"/>
        </w:rPr>
        <w:t xml:space="preserve"> </w:t>
      </w:r>
      <w:r w:rsidRPr="00CE74F9">
        <w:t>for</w:t>
      </w:r>
      <w:r w:rsidRPr="00CE74F9">
        <w:rPr>
          <w:spacing w:val="-15"/>
        </w:rPr>
        <w:t xml:space="preserve"> </w:t>
      </w:r>
      <w:r w:rsidRPr="00CE74F9">
        <w:t>closeout</w:t>
      </w:r>
      <w:r w:rsidRPr="00CE74F9">
        <w:rPr>
          <w:spacing w:val="-15"/>
        </w:rPr>
        <w:t xml:space="preserve"> </w:t>
      </w:r>
      <w:r w:rsidRPr="00CE74F9">
        <w:t>documentation</w:t>
      </w:r>
      <w:r w:rsidRPr="00CE74F9">
        <w:rPr>
          <w:spacing w:val="-15"/>
        </w:rPr>
        <w:t xml:space="preserve"> </w:t>
      </w:r>
      <w:r w:rsidRPr="00CE74F9">
        <w:t>requirements</w:t>
      </w:r>
      <w:r w:rsidRPr="00CE74F9">
        <w:rPr>
          <w:spacing w:val="-14"/>
        </w:rPr>
        <w:t xml:space="preserve"> </w:t>
      </w:r>
      <w:r w:rsidRPr="00CE74F9">
        <w:t>supplemented</w:t>
      </w:r>
      <w:r w:rsidRPr="00CE74F9">
        <w:rPr>
          <w:spacing w:val="-15"/>
        </w:rPr>
        <w:t xml:space="preserve"> </w:t>
      </w:r>
      <w:r w:rsidRPr="00CE74F9">
        <w:t>by</w:t>
      </w:r>
      <w:r w:rsidRPr="00CE74F9">
        <w:rPr>
          <w:spacing w:val="-15"/>
        </w:rPr>
        <w:t xml:space="preserve"> </w:t>
      </w:r>
      <w:r w:rsidRPr="00CE74F9">
        <w:t>this specification section. The following is a list of required closeout</w:t>
      </w:r>
      <w:r w:rsidRPr="00CE74F9">
        <w:rPr>
          <w:spacing w:val="-14"/>
        </w:rPr>
        <w:t xml:space="preserve"> </w:t>
      </w:r>
      <w:r w:rsidRPr="00CE74F9">
        <w:t>documentation:</w:t>
      </w:r>
    </w:p>
    <w:p w14:paraId="572E3B4F" w14:textId="34E16B04" w:rsidR="00CE74F9" w:rsidRDefault="00787FAF" w:rsidP="00CE74F9">
      <w:pPr>
        <w:pStyle w:val="ListParagraph"/>
        <w:numPr>
          <w:ilvl w:val="3"/>
          <w:numId w:val="2"/>
        </w:numPr>
        <w:tabs>
          <w:tab w:val="left" w:pos="1991"/>
          <w:tab w:val="left" w:pos="1992"/>
        </w:tabs>
        <w:spacing w:line="360" w:lineRule="auto"/>
        <w:ind w:left="1800" w:hanging="360"/>
      </w:pPr>
      <w:r w:rsidRPr="00CE74F9">
        <w:t>Drawings indicating final floor plan locations of all audio</w:t>
      </w:r>
      <w:r w:rsidR="00CE74F9">
        <w:t>-</w:t>
      </w:r>
      <w:r w:rsidRPr="00CE74F9">
        <w:t>visual</w:t>
      </w:r>
      <w:r w:rsidRPr="00CE74F9">
        <w:rPr>
          <w:spacing w:val="-7"/>
        </w:rPr>
        <w:t xml:space="preserve"> </w:t>
      </w:r>
      <w:r w:rsidRPr="00CE74F9">
        <w:t>devices.</w:t>
      </w:r>
    </w:p>
    <w:p w14:paraId="7EF76EB8" w14:textId="31797668" w:rsidR="00CE74F9" w:rsidRDefault="00CE74F9" w:rsidP="00CE74F9">
      <w:pPr>
        <w:pStyle w:val="ListParagraph"/>
        <w:numPr>
          <w:ilvl w:val="3"/>
          <w:numId w:val="2"/>
        </w:numPr>
        <w:tabs>
          <w:tab w:val="left" w:pos="1991"/>
          <w:tab w:val="left" w:pos="1992"/>
        </w:tabs>
        <w:spacing w:line="360" w:lineRule="auto"/>
        <w:ind w:left="1800" w:hanging="360"/>
      </w:pPr>
      <w:r w:rsidRPr="00CE74F9">
        <w:t>One-line</w:t>
      </w:r>
      <w:r w:rsidR="00787FAF" w:rsidRPr="00CE74F9">
        <w:t xml:space="preserve"> diagrams with all devices connected in the</w:t>
      </w:r>
      <w:r w:rsidR="00787FAF" w:rsidRPr="00CE74F9">
        <w:rPr>
          <w:spacing w:val="-4"/>
        </w:rPr>
        <w:t xml:space="preserve"> </w:t>
      </w:r>
      <w:r w:rsidR="00787FAF" w:rsidRPr="00CE74F9">
        <w:t>system.</w:t>
      </w:r>
    </w:p>
    <w:p w14:paraId="35DDE77C" w14:textId="0896DACD" w:rsidR="00CE74F9" w:rsidRDefault="00787FAF" w:rsidP="00CE74F9">
      <w:pPr>
        <w:pStyle w:val="ListParagraph"/>
        <w:numPr>
          <w:ilvl w:val="3"/>
          <w:numId w:val="2"/>
        </w:numPr>
        <w:tabs>
          <w:tab w:val="left" w:pos="1991"/>
          <w:tab w:val="left" w:pos="1992"/>
        </w:tabs>
        <w:spacing w:line="360" w:lineRule="auto"/>
        <w:ind w:left="1800" w:hanging="360"/>
      </w:pPr>
      <w:r w:rsidRPr="00CE74F9">
        <w:t xml:space="preserve">All programming source code </w:t>
      </w:r>
      <w:r w:rsidR="00CE74F9" w:rsidRPr="00CE74F9">
        <w:t>is done</w:t>
      </w:r>
      <w:r w:rsidRPr="00CE74F9">
        <w:t xml:space="preserve"> by this Contractor for this project for all pieces of equipment in digital format (no printed copies</w:t>
      </w:r>
      <w:r w:rsidRPr="00CE74F9">
        <w:rPr>
          <w:spacing w:val="-5"/>
        </w:rPr>
        <w:t xml:space="preserve"> </w:t>
      </w:r>
      <w:r w:rsidRPr="00CE74F9">
        <w:t>required).</w:t>
      </w:r>
    </w:p>
    <w:p w14:paraId="3ACBFF1B" w14:textId="2FCEDE5B" w:rsidR="00CE74F9" w:rsidRDefault="00787FAF" w:rsidP="00CE74F9">
      <w:pPr>
        <w:pStyle w:val="ListParagraph"/>
        <w:numPr>
          <w:ilvl w:val="3"/>
          <w:numId w:val="2"/>
        </w:numPr>
        <w:tabs>
          <w:tab w:val="left" w:pos="1991"/>
          <w:tab w:val="left" w:pos="1992"/>
        </w:tabs>
        <w:spacing w:line="360" w:lineRule="auto"/>
        <w:ind w:left="1800" w:hanging="360"/>
      </w:pPr>
      <w:r w:rsidRPr="00CE74F9">
        <w:t xml:space="preserve">List of all IP addresses assigned to each equipment part of the </w:t>
      </w:r>
      <w:r w:rsidR="00CE74F9" w:rsidRPr="00CE74F9">
        <w:t>audio-visual</w:t>
      </w:r>
      <w:r w:rsidRPr="00CE74F9">
        <w:t xml:space="preserve"> systems.</w:t>
      </w:r>
    </w:p>
    <w:p w14:paraId="2DFBCAC7" w14:textId="44B723B0" w:rsidR="00CE74F9" w:rsidRDefault="00787FAF" w:rsidP="00CE74F9">
      <w:pPr>
        <w:pStyle w:val="ListParagraph"/>
        <w:numPr>
          <w:ilvl w:val="3"/>
          <w:numId w:val="2"/>
        </w:numPr>
        <w:tabs>
          <w:tab w:val="left" w:pos="1991"/>
          <w:tab w:val="left" w:pos="1992"/>
        </w:tabs>
        <w:spacing w:line="360" w:lineRule="auto"/>
        <w:ind w:left="1800" w:hanging="360"/>
      </w:pPr>
      <w:r w:rsidRPr="00CE74F9">
        <w:t xml:space="preserve">Compiled executable files ,as requested for </w:t>
      </w:r>
      <w:r w:rsidR="00CE74F9" w:rsidRPr="00CE74F9">
        <w:t>computer-based</w:t>
      </w:r>
      <w:r w:rsidRPr="00CE74F9">
        <w:t xml:space="preserve"> user</w:t>
      </w:r>
      <w:r w:rsidRPr="00CE74F9">
        <w:rPr>
          <w:spacing w:val="-10"/>
        </w:rPr>
        <w:t xml:space="preserve"> </w:t>
      </w:r>
      <w:r w:rsidRPr="00CE74F9">
        <w:t>interface.</w:t>
      </w:r>
    </w:p>
    <w:p w14:paraId="01A6A28B" w14:textId="77777777" w:rsidR="00CE74F9" w:rsidRDefault="00787FAF" w:rsidP="00CE74F9">
      <w:pPr>
        <w:pStyle w:val="ListParagraph"/>
        <w:numPr>
          <w:ilvl w:val="3"/>
          <w:numId w:val="2"/>
        </w:numPr>
        <w:tabs>
          <w:tab w:val="left" w:pos="1991"/>
          <w:tab w:val="left" w:pos="1992"/>
        </w:tabs>
        <w:spacing w:line="360" w:lineRule="auto"/>
        <w:ind w:left="1800" w:hanging="360"/>
      </w:pPr>
      <w:r w:rsidRPr="00CE74F9">
        <w:t>All Operations and Maintenance Manuals (digital format is acceptable, no paper</w:t>
      </w:r>
      <w:r w:rsidRPr="00CE74F9">
        <w:rPr>
          <w:spacing w:val="-1"/>
        </w:rPr>
        <w:t xml:space="preserve"> </w:t>
      </w:r>
      <w:r w:rsidRPr="00CE74F9">
        <w:t>copies)</w:t>
      </w:r>
    </w:p>
    <w:p w14:paraId="1053F7EA" w14:textId="77777777" w:rsidR="00CE74F9" w:rsidRDefault="00787FAF" w:rsidP="00CE74F9">
      <w:pPr>
        <w:pStyle w:val="ListParagraph"/>
        <w:numPr>
          <w:ilvl w:val="3"/>
          <w:numId w:val="2"/>
        </w:numPr>
        <w:tabs>
          <w:tab w:val="left" w:pos="1991"/>
          <w:tab w:val="left" w:pos="1992"/>
        </w:tabs>
        <w:spacing w:line="360" w:lineRule="auto"/>
        <w:ind w:left="1800" w:hanging="360"/>
      </w:pPr>
      <w:r w:rsidRPr="00CE74F9">
        <w:t>All printed test</w:t>
      </w:r>
      <w:r w:rsidRPr="00CE74F9">
        <w:rPr>
          <w:spacing w:val="-1"/>
        </w:rPr>
        <w:t xml:space="preserve"> </w:t>
      </w:r>
      <w:r w:rsidRPr="00CE74F9">
        <w:t>results.</w:t>
      </w:r>
    </w:p>
    <w:p w14:paraId="29C7A2AB" w14:textId="77777777" w:rsidR="00CE74F9" w:rsidRDefault="00787FAF" w:rsidP="00CE74F9">
      <w:pPr>
        <w:pStyle w:val="ListParagraph"/>
        <w:numPr>
          <w:ilvl w:val="3"/>
          <w:numId w:val="2"/>
        </w:numPr>
        <w:tabs>
          <w:tab w:val="left" w:pos="1991"/>
          <w:tab w:val="left" w:pos="1992"/>
        </w:tabs>
        <w:spacing w:line="360" w:lineRule="auto"/>
        <w:ind w:left="1800" w:hanging="360"/>
      </w:pPr>
      <w:r w:rsidRPr="00CE74F9">
        <w:t>Video tapes of training</w:t>
      </w:r>
      <w:r w:rsidRPr="00CE74F9">
        <w:rPr>
          <w:spacing w:val="-2"/>
        </w:rPr>
        <w:t xml:space="preserve"> </w:t>
      </w:r>
      <w:r w:rsidRPr="00CE74F9">
        <w:t>sessions.</w:t>
      </w:r>
    </w:p>
    <w:p w14:paraId="07C1AD26" w14:textId="32C0CEBB" w:rsidR="00457BBC" w:rsidRPr="00CE74F9" w:rsidRDefault="00787FAF" w:rsidP="00CE74F9">
      <w:pPr>
        <w:pStyle w:val="ListParagraph"/>
        <w:numPr>
          <w:ilvl w:val="3"/>
          <w:numId w:val="2"/>
        </w:numPr>
        <w:tabs>
          <w:tab w:val="left" w:pos="1991"/>
          <w:tab w:val="left" w:pos="1992"/>
        </w:tabs>
        <w:spacing w:line="360" w:lineRule="auto"/>
        <w:ind w:left="1800" w:hanging="360"/>
      </w:pPr>
      <w:r w:rsidRPr="00CE74F9">
        <w:t>List</w:t>
      </w:r>
      <w:r w:rsidRPr="00CE74F9">
        <w:rPr>
          <w:spacing w:val="-17"/>
        </w:rPr>
        <w:t xml:space="preserve"> </w:t>
      </w:r>
      <w:r w:rsidRPr="00CE74F9">
        <w:t>of</w:t>
      </w:r>
      <w:r w:rsidRPr="00CE74F9">
        <w:rPr>
          <w:spacing w:val="-17"/>
        </w:rPr>
        <w:t xml:space="preserve"> </w:t>
      </w:r>
      <w:r w:rsidRPr="00CE74F9">
        <w:t>all</w:t>
      </w:r>
      <w:r w:rsidRPr="00CE74F9">
        <w:rPr>
          <w:spacing w:val="-17"/>
        </w:rPr>
        <w:t xml:space="preserve"> </w:t>
      </w:r>
      <w:r w:rsidRPr="00CE74F9">
        <w:t>equipment</w:t>
      </w:r>
      <w:r w:rsidRPr="00CE74F9">
        <w:rPr>
          <w:spacing w:val="-17"/>
        </w:rPr>
        <w:t xml:space="preserve"> </w:t>
      </w:r>
      <w:r w:rsidRPr="00CE74F9">
        <w:t>used</w:t>
      </w:r>
      <w:r w:rsidRPr="00CE74F9">
        <w:rPr>
          <w:spacing w:val="-17"/>
        </w:rPr>
        <w:t xml:space="preserve"> </w:t>
      </w:r>
      <w:r w:rsidRPr="00CE74F9">
        <w:t>in</w:t>
      </w:r>
      <w:r w:rsidRPr="00CE74F9">
        <w:rPr>
          <w:spacing w:val="-17"/>
        </w:rPr>
        <w:t xml:space="preserve"> </w:t>
      </w:r>
      <w:r w:rsidRPr="00CE74F9">
        <w:t>the</w:t>
      </w:r>
      <w:r w:rsidRPr="00CE74F9">
        <w:rPr>
          <w:spacing w:val="-17"/>
        </w:rPr>
        <w:t xml:space="preserve"> </w:t>
      </w:r>
      <w:r w:rsidRPr="00CE74F9">
        <w:t>project</w:t>
      </w:r>
      <w:r w:rsidRPr="00CE74F9">
        <w:rPr>
          <w:spacing w:val="-16"/>
        </w:rPr>
        <w:t xml:space="preserve"> </w:t>
      </w:r>
      <w:r w:rsidRPr="00CE74F9">
        <w:t>and</w:t>
      </w:r>
      <w:r w:rsidRPr="00CE74F9">
        <w:rPr>
          <w:spacing w:val="-17"/>
        </w:rPr>
        <w:t xml:space="preserve"> </w:t>
      </w:r>
      <w:r w:rsidRPr="00CE74F9">
        <w:t>duration</w:t>
      </w:r>
      <w:r w:rsidRPr="00CE74F9">
        <w:rPr>
          <w:spacing w:val="-17"/>
        </w:rPr>
        <w:t xml:space="preserve"> </w:t>
      </w:r>
      <w:r w:rsidRPr="00CE74F9">
        <w:t>of</w:t>
      </w:r>
      <w:r w:rsidRPr="00CE74F9">
        <w:rPr>
          <w:spacing w:val="-17"/>
        </w:rPr>
        <w:t xml:space="preserve"> </w:t>
      </w:r>
      <w:r w:rsidRPr="00CE74F9">
        <w:t>warranty</w:t>
      </w:r>
      <w:r w:rsidRPr="00CE74F9">
        <w:rPr>
          <w:spacing w:val="-17"/>
        </w:rPr>
        <w:t xml:space="preserve"> </w:t>
      </w:r>
      <w:r w:rsidRPr="00CE74F9">
        <w:t>for</w:t>
      </w:r>
      <w:r w:rsidRPr="00CE74F9">
        <w:rPr>
          <w:spacing w:val="-17"/>
        </w:rPr>
        <w:t xml:space="preserve"> </w:t>
      </w:r>
      <w:r w:rsidRPr="00CE74F9">
        <w:t>each</w:t>
      </w:r>
      <w:r w:rsidRPr="00CE74F9">
        <w:rPr>
          <w:spacing w:val="-17"/>
        </w:rPr>
        <w:t xml:space="preserve"> </w:t>
      </w:r>
      <w:r w:rsidRPr="00CE74F9">
        <w:t>piece of equipment extending beyond one year. The manufacturer’s warranty conditions shall be provided as</w:t>
      </w:r>
      <w:r w:rsidRPr="00CE74F9">
        <w:rPr>
          <w:spacing w:val="-1"/>
        </w:rPr>
        <w:t xml:space="preserve"> </w:t>
      </w:r>
      <w:r w:rsidRPr="00CE74F9">
        <w:t>well.</w:t>
      </w:r>
    </w:p>
    <w:p w14:paraId="50663AA8" w14:textId="1821A12C" w:rsidR="00457BBC" w:rsidRPr="00CE74F9" w:rsidRDefault="00787FAF" w:rsidP="00CE74F9">
      <w:pPr>
        <w:pStyle w:val="ListParagraph"/>
        <w:numPr>
          <w:ilvl w:val="1"/>
          <w:numId w:val="2"/>
        </w:numPr>
        <w:tabs>
          <w:tab w:val="left" w:pos="839"/>
          <w:tab w:val="left" w:pos="840"/>
        </w:tabs>
        <w:spacing w:line="360" w:lineRule="auto"/>
        <w:ind w:left="720"/>
      </w:pPr>
      <w:r w:rsidRPr="00CE74F9">
        <w:t>WARRANTY</w:t>
      </w:r>
    </w:p>
    <w:p w14:paraId="49E367DF" w14:textId="3AB27893" w:rsidR="00CE74F9" w:rsidRDefault="00787FAF" w:rsidP="00CE74F9">
      <w:pPr>
        <w:pStyle w:val="ListParagraph"/>
        <w:numPr>
          <w:ilvl w:val="2"/>
          <w:numId w:val="2"/>
        </w:numPr>
        <w:tabs>
          <w:tab w:val="left" w:pos="1417"/>
        </w:tabs>
        <w:spacing w:line="360" w:lineRule="auto"/>
        <w:ind w:left="1080" w:hanging="360"/>
      </w:pPr>
      <w:r w:rsidRPr="00CE74F9">
        <w:t>During the first year of service, th</w:t>
      </w:r>
      <w:r w:rsidR="00CE74F9">
        <w:t>e</w:t>
      </w:r>
      <w:r w:rsidRPr="00CE74F9">
        <w:t xml:space="preserve"> Contractor shall ensure that manufacturer’s certified repair and maintenance personnel are available during regular business hours from Monday through Saturday. Th</w:t>
      </w:r>
      <w:r w:rsidR="00CE74F9">
        <w:t>e</w:t>
      </w:r>
      <w:r w:rsidRPr="00CE74F9">
        <w:t xml:space="preserve"> Contractor shall provide a copy of the standard maintenance service agreement to the</w:t>
      </w:r>
      <w:r w:rsidRPr="00CE74F9">
        <w:rPr>
          <w:spacing w:val="-2"/>
        </w:rPr>
        <w:t xml:space="preserve"> </w:t>
      </w:r>
      <w:r w:rsidRPr="00CE74F9">
        <w:t>Owner.</w:t>
      </w:r>
    </w:p>
    <w:p w14:paraId="5510E95E" w14:textId="3B9FD328" w:rsidR="00CE74F9" w:rsidRDefault="00787FAF" w:rsidP="00CE74F9">
      <w:pPr>
        <w:pStyle w:val="ListParagraph"/>
        <w:numPr>
          <w:ilvl w:val="2"/>
          <w:numId w:val="2"/>
        </w:numPr>
        <w:tabs>
          <w:tab w:val="left" w:pos="1417"/>
        </w:tabs>
        <w:spacing w:line="360" w:lineRule="auto"/>
        <w:ind w:left="1080" w:hanging="360"/>
      </w:pPr>
      <w:r w:rsidRPr="00CE74F9">
        <w:t>The</w:t>
      </w:r>
      <w:r w:rsidRPr="00CE74F9">
        <w:rPr>
          <w:spacing w:val="-8"/>
        </w:rPr>
        <w:t xml:space="preserve"> </w:t>
      </w:r>
      <w:r w:rsidRPr="00CE74F9">
        <w:t>overall</w:t>
      </w:r>
      <w:r w:rsidRPr="00CE74F9">
        <w:rPr>
          <w:spacing w:val="-9"/>
        </w:rPr>
        <w:t xml:space="preserve"> </w:t>
      </w:r>
      <w:r w:rsidR="00CE74F9" w:rsidRPr="00CE74F9">
        <w:t>audio</w:t>
      </w:r>
      <w:r w:rsidR="00CE74F9" w:rsidRPr="00CE74F9">
        <w:rPr>
          <w:spacing w:val="-8"/>
        </w:rPr>
        <w:t>-visual</w:t>
      </w:r>
      <w:r w:rsidRPr="00CE74F9">
        <w:rPr>
          <w:spacing w:val="-9"/>
        </w:rPr>
        <w:t xml:space="preserve"> </w:t>
      </w:r>
      <w:r w:rsidRPr="00CE74F9">
        <w:t>equipment</w:t>
      </w:r>
      <w:r w:rsidRPr="00CE74F9">
        <w:rPr>
          <w:spacing w:val="-8"/>
        </w:rPr>
        <w:t xml:space="preserve"> </w:t>
      </w:r>
      <w:r w:rsidRPr="00CE74F9">
        <w:t>and</w:t>
      </w:r>
      <w:r w:rsidRPr="00CE74F9">
        <w:rPr>
          <w:spacing w:val="-8"/>
        </w:rPr>
        <w:t xml:space="preserve"> </w:t>
      </w:r>
      <w:r w:rsidRPr="00CE74F9">
        <w:t>software</w:t>
      </w:r>
      <w:r w:rsidRPr="00CE74F9">
        <w:rPr>
          <w:spacing w:val="-9"/>
        </w:rPr>
        <w:t xml:space="preserve"> </w:t>
      </w:r>
      <w:r w:rsidRPr="00CE74F9">
        <w:t>shall</w:t>
      </w:r>
      <w:r w:rsidRPr="00CE74F9">
        <w:rPr>
          <w:spacing w:val="-8"/>
        </w:rPr>
        <w:t xml:space="preserve"> </w:t>
      </w:r>
      <w:r w:rsidR="00CE74F9">
        <w:t>have a</w:t>
      </w:r>
      <w:r w:rsidRPr="00CE74F9">
        <w:rPr>
          <w:spacing w:val="-9"/>
        </w:rPr>
        <w:t xml:space="preserve"> </w:t>
      </w:r>
      <w:r w:rsidR="00CE74F9" w:rsidRPr="00CE74F9">
        <w:t>warranty</w:t>
      </w:r>
      <w:r w:rsidRPr="00CE74F9">
        <w:rPr>
          <w:spacing w:val="-8"/>
        </w:rPr>
        <w:t xml:space="preserve"> </w:t>
      </w:r>
      <w:r w:rsidRPr="00CE74F9">
        <w:t>for</w:t>
      </w:r>
      <w:r w:rsidRPr="00CE74F9">
        <w:rPr>
          <w:spacing w:val="-8"/>
        </w:rPr>
        <w:t xml:space="preserve"> </w:t>
      </w:r>
      <w:r w:rsidRPr="00CE74F9">
        <w:t>at</w:t>
      </w:r>
      <w:r w:rsidRPr="00CE74F9">
        <w:rPr>
          <w:spacing w:val="-9"/>
        </w:rPr>
        <w:t xml:space="preserve"> </w:t>
      </w:r>
      <w:r w:rsidRPr="00CE74F9">
        <w:t>least</w:t>
      </w:r>
      <w:r w:rsidRPr="00CE74F9">
        <w:rPr>
          <w:spacing w:val="-8"/>
        </w:rPr>
        <w:t xml:space="preserve"> </w:t>
      </w:r>
      <w:r w:rsidRPr="00CE74F9">
        <w:t xml:space="preserve">one year. Individual pieces of equipment could be required to have longer warranties when provided by the manufacturer. The warranty shall start from the day this Contractor receives the approval of the </w:t>
      </w:r>
      <w:r w:rsidR="00CE74F9">
        <w:t>f</w:t>
      </w:r>
      <w:r w:rsidRPr="00CE74F9">
        <w:t xml:space="preserve">inal </w:t>
      </w:r>
      <w:r w:rsidR="00CE74F9">
        <w:t>a</w:t>
      </w:r>
      <w:r w:rsidRPr="00CE74F9">
        <w:t>cceptance</w:t>
      </w:r>
      <w:r w:rsidRPr="00CE74F9">
        <w:rPr>
          <w:spacing w:val="-4"/>
        </w:rPr>
        <w:t xml:space="preserve"> </w:t>
      </w:r>
      <w:r w:rsidR="00CE74F9">
        <w:t>s</w:t>
      </w:r>
      <w:r w:rsidRPr="00CE74F9">
        <w:t>tep.</w:t>
      </w:r>
    </w:p>
    <w:p w14:paraId="1F052CD8" w14:textId="7EAFB9CB" w:rsidR="00CE74F9" w:rsidRDefault="00787FAF" w:rsidP="00CE74F9">
      <w:pPr>
        <w:pStyle w:val="ListParagraph"/>
        <w:numPr>
          <w:ilvl w:val="2"/>
          <w:numId w:val="2"/>
        </w:numPr>
        <w:tabs>
          <w:tab w:val="left" w:pos="1417"/>
        </w:tabs>
        <w:spacing w:line="360" w:lineRule="auto"/>
        <w:ind w:left="1080" w:hanging="360"/>
      </w:pPr>
      <w:r w:rsidRPr="00CE74F9">
        <w:t xml:space="preserve">Manufacturer warranties, longer </w:t>
      </w:r>
      <w:r w:rsidR="00CE74F9" w:rsidRPr="00CE74F9">
        <w:t>than</w:t>
      </w:r>
      <w:r w:rsidRPr="00CE74F9">
        <w:t xml:space="preserve"> one year, shall be transferred to the Owner. Th</w:t>
      </w:r>
      <w:r w:rsidR="00CE74F9">
        <w:t>e</w:t>
      </w:r>
      <w:r w:rsidRPr="00CE74F9">
        <w:t xml:space="preserve"> Contractor shall provide a list with all equipment in the project and duration of the warranty, as issued by the</w:t>
      </w:r>
      <w:r w:rsidRPr="00CE74F9">
        <w:rPr>
          <w:spacing w:val="-2"/>
        </w:rPr>
        <w:t xml:space="preserve"> </w:t>
      </w:r>
      <w:r w:rsidRPr="00CE74F9">
        <w:t>manufacturer.</w:t>
      </w:r>
    </w:p>
    <w:p w14:paraId="09C2F9ED" w14:textId="143DC467" w:rsidR="00457BBC" w:rsidRPr="00CE74F9" w:rsidRDefault="00787FAF" w:rsidP="00CE74F9">
      <w:pPr>
        <w:pStyle w:val="ListParagraph"/>
        <w:numPr>
          <w:ilvl w:val="2"/>
          <w:numId w:val="2"/>
        </w:numPr>
        <w:tabs>
          <w:tab w:val="left" w:pos="1417"/>
        </w:tabs>
        <w:spacing w:line="360" w:lineRule="auto"/>
        <w:ind w:left="1080" w:hanging="360"/>
      </w:pPr>
      <w:r w:rsidRPr="00CE74F9">
        <w:t>During the warranty period, th</w:t>
      </w:r>
      <w:r w:rsidR="00CE74F9">
        <w:t>e</w:t>
      </w:r>
      <w:r w:rsidRPr="00CE74F9">
        <w:t xml:space="preserve"> Contractor shall visit the site as many times as required to fix any software bugs in the system at no additional cost to the</w:t>
      </w:r>
      <w:r w:rsidRPr="00CE74F9">
        <w:rPr>
          <w:spacing w:val="-15"/>
        </w:rPr>
        <w:t xml:space="preserve"> </w:t>
      </w:r>
      <w:r w:rsidRPr="00CE74F9">
        <w:t>Owner</w:t>
      </w:r>
      <w:r w:rsidR="00CE74F9" w:rsidRPr="00CE74F9">
        <w:t>.</w:t>
      </w:r>
    </w:p>
    <w:p w14:paraId="17FAB019" w14:textId="25359D36" w:rsidR="00457BBC" w:rsidRPr="00CE74F9" w:rsidRDefault="00787FAF" w:rsidP="00CE74F9">
      <w:pPr>
        <w:pStyle w:val="BodyText"/>
        <w:ind w:left="3398" w:right="3398"/>
        <w:jc w:val="center"/>
        <w:rPr>
          <w:b/>
          <w:bCs/>
        </w:rPr>
      </w:pPr>
      <w:r w:rsidRPr="00CE74F9">
        <w:rPr>
          <w:b/>
          <w:bCs/>
        </w:rPr>
        <w:t>***END  OF  SECTION***</w:t>
      </w:r>
    </w:p>
    <w:sectPr w:rsidR="00457BBC" w:rsidRPr="00CE74F9">
      <w:headerReference w:type="default" r:id="rId7"/>
      <w:footerReference w:type="default" r:id="rId8"/>
      <w:pgSz w:w="12240" w:h="15840"/>
      <w:pgMar w:top="1560" w:right="1320" w:bottom="1060" w:left="1320" w:header="727" w:footer="8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27C5B" w14:textId="77777777" w:rsidR="007D11C2" w:rsidRDefault="007D11C2">
      <w:r>
        <w:separator/>
      </w:r>
    </w:p>
  </w:endnote>
  <w:endnote w:type="continuationSeparator" w:id="0">
    <w:p w14:paraId="648FBB92" w14:textId="77777777" w:rsidR="007D11C2" w:rsidRDefault="007D1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B9D8" w14:textId="77777777" w:rsidR="001B78D9" w:rsidRDefault="001B78D9">
    <w:pPr>
      <w:pStyle w:val="BodyText"/>
      <w:spacing w:line="14" w:lineRule="auto"/>
      <w:rPr>
        <w:sz w:val="20"/>
      </w:rPr>
    </w:pPr>
  </w:p>
  <w:p w14:paraId="7E0B4511" w14:textId="77777777" w:rsidR="001B78D9" w:rsidRDefault="001B78D9">
    <w:pPr>
      <w:pStyle w:val="BodyText"/>
      <w:spacing w:line="14" w:lineRule="auto"/>
      <w:rPr>
        <w:sz w:val="20"/>
      </w:rPr>
    </w:pPr>
  </w:p>
  <w:p w14:paraId="1165A6D2" w14:textId="77777777" w:rsidR="001B78D9" w:rsidRDefault="001B78D9" w:rsidP="001B78D9">
    <w:pPr>
      <w:autoSpaceDE/>
      <w:autoSpaceDN/>
      <w:jc w:val="right"/>
      <w:rPr>
        <w:rFonts w:eastAsiaTheme="minorHAnsi"/>
        <w:bCs/>
      </w:rPr>
    </w:pPr>
  </w:p>
  <w:p w14:paraId="03BD93B2" w14:textId="77777777" w:rsidR="001B78D9" w:rsidRDefault="001B78D9" w:rsidP="001B78D9">
    <w:pPr>
      <w:autoSpaceDE/>
      <w:autoSpaceDN/>
      <w:jc w:val="right"/>
      <w:rPr>
        <w:rFonts w:eastAsiaTheme="minorHAnsi"/>
        <w:bCs/>
        <w:sz w:val="20"/>
        <w:szCs w:val="20"/>
      </w:rPr>
    </w:pPr>
    <w:r w:rsidRPr="00CE74F9">
      <w:rPr>
        <w:rFonts w:eastAsiaTheme="minorHAnsi"/>
        <w:bCs/>
        <w:sz w:val="20"/>
        <w:szCs w:val="20"/>
      </w:rPr>
      <w:t>Issued: 11/29/18</w:t>
    </w:r>
  </w:p>
  <w:p w14:paraId="60FAA7C2" w14:textId="4A8C384F" w:rsidR="00B019A8" w:rsidRPr="00CE74F9" w:rsidRDefault="00B019A8" w:rsidP="00B019A8">
    <w:pPr>
      <w:autoSpaceDE/>
      <w:autoSpaceDN/>
      <w:jc w:val="center"/>
      <w:rPr>
        <w:rFonts w:eastAsiaTheme="minorHAnsi"/>
        <w:bCs/>
        <w:sz w:val="18"/>
        <w:szCs w:val="18"/>
      </w:rPr>
    </w:pPr>
    <w:r>
      <w:rPr>
        <w:rFonts w:eastAsiaTheme="minorHAnsi"/>
        <w:bCs/>
        <w:sz w:val="20"/>
        <w:szCs w:val="20"/>
      </w:rPr>
      <w:t xml:space="preserve">                                                                                                                                                Revised: 7/7/26</w:t>
    </w:r>
  </w:p>
  <w:p w14:paraId="1AD7B921" w14:textId="77777777" w:rsidR="00457BBC" w:rsidRPr="00CE74F9" w:rsidRDefault="007D11C2">
    <w:pPr>
      <w:pStyle w:val="BodyText"/>
      <w:spacing w:line="14" w:lineRule="auto"/>
      <w:rPr>
        <w:sz w:val="18"/>
        <w:szCs w:val="20"/>
      </w:rPr>
    </w:pPr>
    <w:r>
      <w:rPr>
        <w:sz w:val="20"/>
        <w:szCs w:val="20"/>
      </w:rPr>
      <w:pict w14:anchorId="4925C1B3">
        <v:shapetype id="_x0000_t202" coordsize="21600,21600" o:spt="202" path="m,l,21600r21600,l21600,xe">
          <v:stroke joinstyle="miter"/>
          <v:path gradientshapeok="t" o:connecttype="rect"/>
        </v:shapetype>
        <v:shape id="_x0000_s1026" type="#_x0000_t202" style="position:absolute;margin-left:285.95pt;margin-top:737.85pt;width:39.2pt;height:13.2pt;z-index:-14776;mso-position-horizontal-relative:page;mso-position-vertical-relative:page" filled="f" stroked="f">
          <v:textbox style="mso-next-textbox:#_x0000_s1026" inset="0,0,0,0">
            <w:txbxContent>
              <w:p w14:paraId="76E2FA78" w14:textId="77777777" w:rsidR="00457BBC" w:rsidRDefault="00787FAF">
                <w:pPr>
                  <w:spacing w:before="14"/>
                  <w:ind w:left="40"/>
                  <w:rPr>
                    <w:sz w:val="20"/>
                  </w:rPr>
                </w:pPr>
                <w:r>
                  <w:fldChar w:fldCharType="begin"/>
                </w:r>
                <w:r>
                  <w:rPr>
                    <w:sz w:val="20"/>
                  </w:rPr>
                  <w:instrText xml:space="preserve"> PAGE </w:instrText>
                </w:r>
                <w:r>
                  <w:fldChar w:fldCharType="separate"/>
                </w:r>
                <w:r>
                  <w:rPr>
                    <w:noProof/>
                    <w:sz w:val="20"/>
                  </w:rPr>
                  <w:t>1</w:t>
                </w:r>
                <w:r>
                  <w:fldChar w:fldCharType="end"/>
                </w:r>
                <w:r>
                  <w:rPr>
                    <w:sz w:val="20"/>
                  </w:rPr>
                  <w:t xml:space="preserve"> of 18</w:t>
                </w:r>
              </w:p>
            </w:txbxContent>
          </v:textbox>
          <w10:wrap anchorx="page" anchory="page"/>
        </v:shape>
      </w:pict>
    </w:r>
    <w:r>
      <w:rPr>
        <w:sz w:val="20"/>
        <w:szCs w:val="20"/>
      </w:rPr>
      <w:pict w14:anchorId="4884C7C5">
        <v:shape id="_x0000_s1025" type="#_x0000_t202" style="position:absolute;margin-left:71pt;margin-top:738.75pt;width:154.65pt;height:12.1pt;z-index:-14752;mso-position-horizontal-relative:page;mso-position-vertical-relative:page" filled="f" stroked="f">
          <v:textbox style="mso-next-textbox:#_x0000_s1025" inset="0,0,0,0">
            <w:txbxContent>
              <w:p w14:paraId="00A4AF35" w14:textId="77777777" w:rsidR="00457BBC" w:rsidRDefault="00457BBC">
                <w:pPr>
                  <w:spacing w:before="14"/>
                  <w:ind w:left="20"/>
                  <w:rPr>
                    <w:sz w:val="18"/>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BA0B6" w14:textId="77777777" w:rsidR="007D11C2" w:rsidRDefault="007D11C2">
      <w:r>
        <w:separator/>
      </w:r>
    </w:p>
  </w:footnote>
  <w:footnote w:type="continuationSeparator" w:id="0">
    <w:p w14:paraId="20807951" w14:textId="77777777" w:rsidR="007D11C2" w:rsidRDefault="007D1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CAC9" w14:textId="77777777" w:rsidR="00457BBC" w:rsidRDefault="007D11C2">
    <w:pPr>
      <w:pStyle w:val="BodyText"/>
      <w:spacing w:line="14" w:lineRule="auto"/>
      <w:rPr>
        <w:sz w:val="20"/>
      </w:rPr>
    </w:pPr>
    <w:r>
      <w:pict w14:anchorId="59E5A962">
        <v:shapetype id="_x0000_t202" coordsize="21600,21600" o:spt="202" path="m,l,21600r21600,l21600,xe">
          <v:stroke joinstyle="miter"/>
          <v:path gradientshapeok="t" o:connecttype="rect"/>
        </v:shapetype>
        <v:shape id="_x0000_s1028" type="#_x0000_t202" style="position:absolute;margin-left:287pt;margin-top:35.35pt;width:254.05pt;height:36.2pt;z-index:-14824;mso-position-horizontal-relative:page;mso-position-vertical-relative:page" filled="f" stroked="f">
          <v:textbox style="mso-next-textbox:#_x0000_s1028" inset="0,0,0,0">
            <w:txbxContent>
              <w:p w14:paraId="28F09EF1" w14:textId="77777777" w:rsidR="00457BBC" w:rsidRDefault="001B78D9">
                <w:pPr>
                  <w:spacing w:before="14" w:line="230" w:lineRule="exact"/>
                  <w:ind w:left="20"/>
                  <w:rPr>
                    <w:b/>
                    <w:sz w:val="20"/>
                  </w:rPr>
                </w:pPr>
                <w:r>
                  <w:rPr>
                    <w:b/>
                    <w:sz w:val="20"/>
                  </w:rPr>
                  <w:t>27 41 16</w:t>
                </w:r>
                <w:r w:rsidR="00787FAF">
                  <w:rPr>
                    <w:b/>
                    <w:sz w:val="20"/>
                  </w:rPr>
                  <w:t xml:space="preserve"> Audio Visual Systems</w:t>
                </w:r>
              </w:p>
              <w:p w14:paraId="320E5D3E" w14:textId="77777777" w:rsidR="00457BBC" w:rsidRDefault="00787FAF">
                <w:pPr>
                  <w:tabs>
                    <w:tab w:val="left" w:pos="1819"/>
                    <w:tab w:val="left" w:pos="5060"/>
                  </w:tabs>
                  <w:ind w:left="20" w:right="18" w:hanging="1"/>
                  <w:rPr>
                    <w:b/>
                    <w:sz w:val="20"/>
                  </w:rPr>
                </w:pPr>
                <w:r>
                  <w:rPr>
                    <w:b/>
                    <w:sz w:val="20"/>
                  </w:rPr>
                  <w:t>Facility</w:t>
                </w:r>
                <w:r>
                  <w:rPr>
                    <w:b/>
                    <w:spacing w:val="-5"/>
                    <w:sz w:val="20"/>
                  </w:rPr>
                  <w:t xml:space="preserve"> </w:t>
                </w:r>
                <w:r>
                  <w:rPr>
                    <w:b/>
                    <w:sz w:val="20"/>
                  </w:rPr>
                  <w:t>Name:</w:t>
                </w:r>
                <w:r>
                  <w:rPr>
                    <w:b/>
                    <w:sz w:val="20"/>
                  </w:rPr>
                  <w:tab/>
                </w:r>
                <w:r w:rsidRPr="003A5D82">
                  <w:rPr>
                    <w:sz w:val="20"/>
                    <w:u w:val="thick"/>
                  </w:rPr>
                  <w:tab/>
                </w:r>
                <w:r>
                  <w:rPr>
                    <w:b/>
                    <w:sz w:val="20"/>
                  </w:rPr>
                  <w:t xml:space="preserve"> PCS Project</w:t>
                </w:r>
                <w:r>
                  <w:rPr>
                    <w:b/>
                    <w:spacing w:val="-2"/>
                    <w:sz w:val="20"/>
                  </w:rPr>
                  <w:t xml:space="preserve"> </w:t>
                </w:r>
                <w:r>
                  <w:rPr>
                    <w:b/>
                    <w:sz w:val="20"/>
                  </w:rPr>
                  <w:t>No.:</w:t>
                </w:r>
                <w:r>
                  <w:rPr>
                    <w:b/>
                    <w:sz w:val="20"/>
                  </w:rPr>
                  <w:tab/>
                </w:r>
                <w:r w:rsidRPr="003A5D82">
                  <w:rPr>
                    <w:sz w:val="20"/>
                    <w:u w:val="thick"/>
                  </w:rPr>
                  <w:tab/>
                </w:r>
              </w:p>
            </w:txbxContent>
          </v:textbox>
          <w10:wrap anchorx="page" anchory="page"/>
        </v:shape>
      </w:pict>
    </w:r>
    <w:r>
      <w:pict w14:anchorId="5AA00D29">
        <v:shape id="_x0000_s1027" type="#_x0000_t202" style="position:absolute;margin-left:71pt;margin-top:46.8pt;width:118.6pt;height:13.2pt;z-index:-14800;mso-position-horizontal-relative:page;mso-position-vertical-relative:page" filled="f" stroked="f">
          <v:textbox style="mso-next-textbox:#_x0000_s1027" inset="0,0,0,0">
            <w:txbxContent>
              <w:p w14:paraId="031DE09D" w14:textId="77777777" w:rsidR="00457BBC" w:rsidRDefault="00787FAF">
                <w:pPr>
                  <w:spacing w:before="14"/>
                  <w:ind w:left="20"/>
                  <w:rPr>
                    <w:b/>
                    <w:sz w:val="20"/>
                  </w:rPr>
                </w:pPr>
                <w:r>
                  <w:rPr>
                    <w:b/>
                    <w:sz w:val="20"/>
                  </w:rPr>
                  <w:t>Pinellas County Schools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025"/>
    <w:multiLevelType w:val="hybridMultilevel"/>
    <w:tmpl w:val="D3AAA84A"/>
    <w:lvl w:ilvl="0" w:tplc="90684A0E">
      <w:start w:val="2"/>
      <w:numFmt w:val="upperLetter"/>
      <w:lvlText w:val="%1."/>
      <w:lvlJc w:val="left"/>
      <w:pPr>
        <w:ind w:left="840" w:hanging="577"/>
      </w:pPr>
      <w:rPr>
        <w:rFonts w:ascii="Arial" w:eastAsia="Arial" w:hAnsi="Arial" w:cs="Arial" w:hint="default"/>
        <w:w w:val="99"/>
        <w:sz w:val="22"/>
        <w:szCs w:val="22"/>
      </w:rPr>
    </w:lvl>
    <w:lvl w:ilvl="1" w:tplc="89B2FD42">
      <w:numFmt w:val="bullet"/>
      <w:lvlText w:val="•"/>
      <w:lvlJc w:val="left"/>
      <w:pPr>
        <w:ind w:left="1716" w:hanging="577"/>
      </w:pPr>
      <w:rPr>
        <w:rFonts w:hint="default"/>
      </w:rPr>
    </w:lvl>
    <w:lvl w:ilvl="2" w:tplc="5A6EAD66">
      <w:numFmt w:val="bullet"/>
      <w:lvlText w:val="•"/>
      <w:lvlJc w:val="left"/>
      <w:pPr>
        <w:ind w:left="2592" w:hanging="577"/>
      </w:pPr>
      <w:rPr>
        <w:rFonts w:hint="default"/>
      </w:rPr>
    </w:lvl>
    <w:lvl w:ilvl="3" w:tplc="D3A4DD60">
      <w:numFmt w:val="bullet"/>
      <w:lvlText w:val="•"/>
      <w:lvlJc w:val="left"/>
      <w:pPr>
        <w:ind w:left="3468" w:hanging="577"/>
      </w:pPr>
      <w:rPr>
        <w:rFonts w:hint="default"/>
      </w:rPr>
    </w:lvl>
    <w:lvl w:ilvl="4" w:tplc="3EDAB410">
      <w:numFmt w:val="bullet"/>
      <w:lvlText w:val="•"/>
      <w:lvlJc w:val="left"/>
      <w:pPr>
        <w:ind w:left="4344" w:hanging="577"/>
      </w:pPr>
      <w:rPr>
        <w:rFonts w:hint="default"/>
      </w:rPr>
    </w:lvl>
    <w:lvl w:ilvl="5" w:tplc="567EA54A">
      <w:numFmt w:val="bullet"/>
      <w:lvlText w:val="•"/>
      <w:lvlJc w:val="left"/>
      <w:pPr>
        <w:ind w:left="5220" w:hanging="577"/>
      </w:pPr>
      <w:rPr>
        <w:rFonts w:hint="default"/>
      </w:rPr>
    </w:lvl>
    <w:lvl w:ilvl="6" w:tplc="887EC850">
      <w:numFmt w:val="bullet"/>
      <w:lvlText w:val="•"/>
      <w:lvlJc w:val="left"/>
      <w:pPr>
        <w:ind w:left="6096" w:hanging="577"/>
      </w:pPr>
      <w:rPr>
        <w:rFonts w:hint="default"/>
      </w:rPr>
    </w:lvl>
    <w:lvl w:ilvl="7" w:tplc="5160549C">
      <w:numFmt w:val="bullet"/>
      <w:lvlText w:val="•"/>
      <w:lvlJc w:val="left"/>
      <w:pPr>
        <w:ind w:left="6972" w:hanging="577"/>
      </w:pPr>
      <w:rPr>
        <w:rFonts w:hint="default"/>
      </w:rPr>
    </w:lvl>
    <w:lvl w:ilvl="8" w:tplc="6268BAEC">
      <w:numFmt w:val="bullet"/>
      <w:lvlText w:val="•"/>
      <w:lvlJc w:val="left"/>
      <w:pPr>
        <w:ind w:left="7848" w:hanging="577"/>
      </w:pPr>
      <w:rPr>
        <w:rFonts w:hint="default"/>
      </w:rPr>
    </w:lvl>
  </w:abstractNum>
  <w:abstractNum w:abstractNumId="1" w15:restartNumberingAfterBreak="0">
    <w:nsid w:val="052C1188"/>
    <w:multiLevelType w:val="hybridMultilevel"/>
    <w:tmpl w:val="71483C80"/>
    <w:lvl w:ilvl="0" w:tplc="8F0E99FA">
      <w:start w:val="2"/>
      <w:numFmt w:val="decimal"/>
      <w:lvlText w:val="%1."/>
      <w:lvlJc w:val="left"/>
      <w:pPr>
        <w:ind w:left="1992" w:hanging="576"/>
      </w:pPr>
      <w:rPr>
        <w:rFonts w:ascii="Arial" w:eastAsia="Arial" w:hAnsi="Arial" w:cs="Arial" w:hint="default"/>
        <w:w w:val="99"/>
        <w:sz w:val="22"/>
        <w:szCs w:val="22"/>
      </w:rPr>
    </w:lvl>
    <w:lvl w:ilvl="1" w:tplc="79E496B4">
      <w:numFmt w:val="bullet"/>
      <w:lvlText w:val="•"/>
      <w:lvlJc w:val="left"/>
      <w:pPr>
        <w:ind w:left="2760" w:hanging="576"/>
      </w:pPr>
      <w:rPr>
        <w:rFonts w:hint="default"/>
      </w:rPr>
    </w:lvl>
    <w:lvl w:ilvl="2" w:tplc="0D68A98C">
      <w:numFmt w:val="bullet"/>
      <w:lvlText w:val="•"/>
      <w:lvlJc w:val="left"/>
      <w:pPr>
        <w:ind w:left="3520" w:hanging="576"/>
      </w:pPr>
      <w:rPr>
        <w:rFonts w:hint="default"/>
      </w:rPr>
    </w:lvl>
    <w:lvl w:ilvl="3" w:tplc="1220C33C">
      <w:numFmt w:val="bullet"/>
      <w:lvlText w:val="•"/>
      <w:lvlJc w:val="left"/>
      <w:pPr>
        <w:ind w:left="4280" w:hanging="576"/>
      </w:pPr>
      <w:rPr>
        <w:rFonts w:hint="default"/>
      </w:rPr>
    </w:lvl>
    <w:lvl w:ilvl="4" w:tplc="90CEBD72">
      <w:numFmt w:val="bullet"/>
      <w:lvlText w:val="•"/>
      <w:lvlJc w:val="left"/>
      <w:pPr>
        <w:ind w:left="5040" w:hanging="576"/>
      </w:pPr>
      <w:rPr>
        <w:rFonts w:hint="default"/>
      </w:rPr>
    </w:lvl>
    <w:lvl w:ilvl="5" w:tplc="62C22266">
      <w:numFmt w:val="bullet"/>
      <w:lvlText w:val="•"/>
      <w:lvlJc w:val="left"/>
      <w:pPr>
        <w:ind w:left="5800" w:hanging="576"/>
      </w:pPr>
      <w:rPr>
        <w:rFonts w:hint="default"/>
      </w:rPr>
    </w:lvl>
    <w:lvl w:ilvl="6" w:tplc="152A641E">
      <w:numFmt w:val="bullet"/>
      <w:lvlText w:val="•"/>
      <w:lvlJc w:val="left"/>
      <w:pPr>
        <w:ind w:left="6560" w:hanging="576"/>
      </w:pPr>
      <w:rPr>
        <w:rFonts w:hint="default"/>
      </w:rPr>
    </w:lvl>
    <w:lvl w:ilvl="7" w:tplc="39FCECA6">
      <w:numFmt w:val="bullet"/>
      <w:lvlText w:val="•"/>
      <w:lvlJc w:val="left"/>
      <w:pPr>
        <w:ind w:left="7320" w:hanging="576"/>
      </w:pPr>
      <w:rPr>
        <w:rFonts w:hint="default"/>
      </w:rPr>
    </w:lvl>
    <w:lvl w:ilvl="8" w:tplc="6084113C">
      <w:numFmt w:val="bullet"/>
      <w:lvlText w:val="•"/>
      <w:lvlJc w:val="left"/>
      <w:pPr>
        <w:ind w:left="8080" w:hanging="576"/>
      </w:pPr>
      <w:rPr>
        <w:rFonts w:hint="default"/>
      </w:rPr>
    </w:lvl>
  </w:abstractNum>
  <w:abstractNum w:abstractNumId="2" w15:restartNumberingAfterBreak="0">
    <w:nsid w:val="0A3F35FA"/>
    <w:multiLevelType w:val="hybridMultilevel"/>
    <w:tmpl w:val="E12279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00F1F"/>
    <w:multiLevelType w:val="hybridMultilevel"/>
    <w:tmpl w:val="A1A23E5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5A4B36"/>
    <w:multiLevelType w:val="multilevel"/>
    <w:tmpl w:val="36EEB2E8"/>
    <w:lvl w:ilvl="0">
      <w:start w:val="1"/>
      <w:numFmt w:val="decimal"/>
      <w:lvlText w:val="%1"/>
      <w:lvlJc w:val="left"/>
      <w:pPr>
        <w:ind w:left="839" w:hanging="720"/>
      </w:pPr>
      <w:rPr>
        <w:rFonts w:hint="default"/>
      </w:rPr>
    </w:lvl>
    <w:lvl w:ilvl="1">
      <w:start w:val="1"/>
      <w:numFmt w:val="decimal"/>
      <w:lvlText w:val="%1.%2"/>
      <w:lvlJc w:val="left"/>
      <w:pPr>
        <w:ind w:left="840" w:hanging="720"/>
      </w:pPr>
      <w:rPr>
        <w:rFonts w:ascii="Arial" w:eastAsia="Arial" w:hAnsi="Arial" w:cs="Arial" w:hint="default"/>
        <w:w w:val="99"/>
        <w:sz w:val="22"/>
        <w:szCs w:val="22"/>
      </w:rPr>
    </w:lvl>
    <w:lvl w:ilvl="2">
      <w:start w:val="1"/>
      <w:numFmt w:val="upperLetter"/>
      <w:lvlText w:val="%3."/>
      <w:lvlJc w:val="left"/>
      <w:pPr>
        <w:ind w:left="1416" w:hanging="577"/>
      </w:pPr>
      <w:rPr>
        <w:rFonts w:ascii="Arial" w:eastAsia="Arial" w:hAnsi="Arial" w:cs="Arial" w:hint="default"/>
        <w:w w:val="99"/>
        <w:sz w:val="22"/>
        <w:szCs w:val="22"/>
      </w:rPr>
    </w:lvl>
    <w:lvl w:ilvl="3">
      <w:start w:val="1"/>
      <w:numFmt w:val="decimal"/>
      <w:lvlText w:val="%4."/>
      <w:lvlJc w:val="left"/>
      <w:pPr>
        <w:ind w:left="1992" w:hanging="576"/>
      </w:pPr>
      <w:rPr>
        <w:rFonts w:ascii="Arial" w:eastAsia="Arial" w:hAnsi="Arial" w:cs="Arial" w:hint="default"/>
        <w:w w:val="99"/>
        <w:sz w:val="22"/>
        <w:szCs w:val="22"/>
      </w:rPr>
    </w:lvl>
    <w:lvl w:ilvl="4">
      <w:numFmt w:val="bullet"/>
      <w:lvlText w:val="•"/>
      <w:lvlJc w:val="left"/>
      <w:pPr>
        <w:ind w:left="3900" w:hanging="576"/>
      </w:pPr>
      <w:rPr>
        <w:rFonts w:hint="default"/>
      </w:rPr>
    </w:lvl>
    <w:lvl w:ilvl="5">
      <w:numFmt w:val="bullet"/>
      <w:lvlText w:val="•"/>
      <w:lvlJc w:val="left"/>
      <w:pPr>
        <w:ind w:left="4850" w:hanging="576"/>
      </w:pPr>
      <w:rPr>
        <w:rFonts w:hint="default"/>
      </w:rPr>
    </w:lvl>
    <w:lvl w:ilvl="6">
      <w:numFmt w:val="bullet"/>
      <w:lvlText w:val="•"/>
      <w:lvlJc w:val="left"/>
      <w:pPr>
        <w:ind w:left="5800" w:hanging="576"/>
      </w:pPr>
      <w:rPr>
        <w:rFonts w:hint="default"/>
      </w:rPr>
    </w:lvl>
    <w:lvl w:ilvl="7">
      <w:numFmt w:val="bullet"/>
      <w:lvlText w:val="•"/>
      <w:lvlJc w:val="left"/>
      <w:pPr>
        <w:ind w:left="6750" w:hanging="576"/>
      </w:pPr>
      <w:rPr>
        <w:rFonts w:hint="default"/>
      </w:rPr>
    </w:lvl>
    <w:lvl w:ilvl="8">
      <w:numFmt w:val="bullet"/>
      <w:lvlText w:val="•"/>
      <w:lvlJc w:val="left"/>
      <w:pPr>
        <w:ind w:left="7700" w:hanging="576"/>
      </w:pPr>
      <w:rPr>
        <w:rFonts w:hint="default"/>
      </w:rPr>
    </w:lvl>
  </w:abstractNum>
  <w:abstractNum w:abstractNumId="5" w15:restartNumberingAfterBreak="0">
    <w:nsid w:val="507437D3"/>
    <w:multiLevelType w:val="multilevel"/>
    <w:tmpl w:val="0F1AB83C"/>
    <w:lvl w:ilvl="0">
      <w:start w:val="2"/>
      <w:numFmt w:val="decimal"/>
      <w:lvlText w:val="%1"/>
      <w:lvlJc w:val="left"/>
      <w:pPr>
        <w:ind w:left="839" w:hanging="720"/>
      </w:pPr>
      <w:rPr>
        <w:rFonts w:hint="default"/>
      </w:rPr>
    </w:lvl>
    <w:lvl w:ilvl="1">
      <w:start w:val="1"/>
      <w:numFmt w:val="decimal"/>
      <w:lvlText w:val="%1.%2"/>
      <w:lvlJc w:val="left"/>
      <w:pPr>
        <w:ind w:left="840" w:hanging="720"/>
      </w:pPr>
      <w:rPr>
        <w:rFonts w:ascii="Arial" w:eastAsia="Arial" w:hAnsi="Arial" w:cs="Arial" w:hint="default"/>
        <w:w w:val="99"/>
        <w:sz w:val="22"/>
        <w:szCs w:val="22"/>
      </w:rPr>
    </w:lvl>
    <w:lvl w:ilvl="2">
      <w:start w:val="1"/>
      <w:numFmt w:val="upperLetter"/>
      <w:lvlText w:val="%3."/>
      <w:lvlJc w:val="left"/>
      <w:pPr>
        <w:ind w:left="1416" w:hanging="577"/>
      </w:pPr>
      <w:rPr>
        <w:rFonts w:ascii="Arial" w:eastAsia="Arial" w:hAnsi="Arial" w:cs="Arial" w:hint="default"/>
        <w:w w:val="99"/>
        <w:sz w:val="22"/>
        <w:szCs w:val="22"/>
      </w:rPr>
    </w:lvl>
    <w:lvl w:ilvl="3">
      <w:start w:val="1"/>
      <w:numFmt w:val="decimal"/>
      <w:lvlText w:val="%4."/>
      <w:lvlJc w:val="left"/>
      <w:pPr>
        <w:ind w:left="1992" w:hanging="576"/>
      </w:pPr>
      <w:rPr>
        <w:rFonts w:ascii="Arial" w:eastAsia="Arial" w:hAnsi="Arial" w:cs="Arial" w:hint="default"/>
        <w:w w:val="99"/>
        <w:sz w:val="22"/>
        <w:szCs w:val="22"/>
      </w:rPr>
    </w:lvl>
    <w:lvl w:ilvl="4">
      <w:start w:val="1"/>
      <w:numFmt w:val="lowerLetter"/>
      <w:lvlText w:val="%5."/>
      <w:lvlJc w:val="left"/>
      <w:pPr>
        <w:ind w:left="2567" w:hanging="576"/>
      </w:pPr>
      <w:rPr>
        <w:rFonts w:ascii="Arial" w:eastAsia="Arial" w:hAnsi="Arial" w:cs="Arial" w:hint="default"/>
        <w:w w:val="99"/>
        <w:sz w:val="22"/>
        <w:szCs w:val="22"/>
      </w:rPr>
    </w:lvl>
    <w:lvl w:ilvl="5">
      <w:numFmt w:val="bullet"/>
      <w:lvlText w:val="•"/>
      <w:lvlJc w:val="left"/>
      <w:pPr>
        <w:ind w:left="4571" w:hanging="576"/>
      </w:pPr>
      <w:rPr>
        <w:rFonts w:hint="default"/>
      </w:rPr>
    </w:lvl>
    <w:lvl w:ilvl="6">
      <w:numFmt w:val="bullet"/>
      <w:lvlText w:val="•"/>
      <w:lvlJc w:val="left"/>
      <w:pPr>
        <w:ind w:left="5577" w:hanging="576"/>
      </w:pPr>
      <w:rPr>
        <w:rFonts w:hint="default"/>
      </w:rPr>
    </w:lvl>
    <w:lvl w:ilvl="7">
      <w:numFmt w:val="bullet"/>
      <w:lvlText w:val="•"/>
      <w:lvlJc w:val="left"/>
      <w:pPr>
        <w:ind w:left="6582" w:hanging="576"/>
      </w:pPr>
      <w:rPr>
        <w:rFonts w:hint="default"/>
      </w:rPr>
    </w:lvl>
    <w:lvl w:ilvl="8">
      <w:numFmt w:val="bullet"/>
      <w:lvlText w:val="•"/>
      <w:lvlJc w:val="left"/>
      <w:pPr>
        <w:ind w:left="7588" w:hanging="576"/>
      </w:pPr>
      <w:rPr>
        <w:rFonts w:hint="default"/>
      </w:rPr>
    </w:lvl>
  </w:abstractNum>
  <w:abstractNum w:abstractNumId="6" w15:restartNumberingAfterBreak="0">
    <w:nsid w:val="561A7518"/>
    <w:multiLevelType w:val="multilevel"/>
    <w:tmpl w:val="8E9EC712"/>
    <w:lvl w:ilvl="0">
      <w:start w:val="3"/>
      <w:numFmt w:val="decimal"/>
      <w:lvlText w:val="%1"/>
      <w:lvlJc w:val="left"/>
      <w:pPr>
        <w:ind w:left="839" w:hanging="720"/>
      </w:pPr>
      <w:rPr>
        <w:rFonts w:hint="default"/>
      </w:rPr>
    </w:lvl>
    <w:lvl w:ilvl="1">
      <w:start w:val="1"/>
      <w:numFmt w:val="decimal"/>
      <w:lvlText w:val="%1.%2"/>
      <w:lvlJc w:val="left"/>
      <w:pPr>
        <w:ind w:left="900" w:hanging="720"/>
      </w:pPr>
      <w:rPr>
        <w:rFonts w:ascii="Arial" w:eastAsia="Arial" w:hAnsi="Arial" w:cs="Arial" w:hint="default"/>
        <w:w w:val="99"/>
        <w:sz w:val="22"/>
        <w:szCs w:val="22"/>
      </w:rPr>
    </w:lvl>
    <w:lvl w:ilvl="2">
      <w:start w:val="1"/>
      <w:numFmt w:val="upperLetter"/>
      <w:lvlText w:val="%3."/>
      <w:lvlJc w:val="left"/>
      <w:pPr>
        <w:ind w:left="1416" w:hanging="577"/>
      </w:pPr>
      <w:rPr>
        <w:rFonts w:hint="default"/>
        <w:w w:val="99"/>
      </w:rPr>
    </w:lvl>
    <w:lvl w:ilvl="3">
      <w:start w:val="1"/>
      <w:numFmt w:val="decimal"/>
      <w:lvlText w:val="%4."/>
      <w:lvlJc w:val="left"/>
      <w:pPr>
        <w:ind w:left="1992" w:hanging="577"/>
      </w:pPr>
      <w:rPr>
        <w:rFonts w:ascii="Arial" w:eastAsia="Arial" w:hAnsi="Arial" w:cs="Arial" w:hint="default"/>
        <w:w w:val="99"/>
        <w:sz w:val="22"/>
        <w:szCs w:val="22"/>
      </w:rPr>
    </w:lvl>
    <w:lvl w:ilvl="4">
      <w:start w:val="1"/>
      <w:numFmt w:val="lowerLetter"/>
      <w:lvlText w:val="%5."/>
      <w:lvlJc w:val="left"/>
      <w:pPr>
        <w:ind w:left="2567" w:hanging="577"/>
      </w:pPr>
      <w:rPr>
        <w:rFonts w:ascii="Arial" w:eastAsia="Arial" w:hAnsi="Arial" w:cs="Arial" w:hint="default"/>
        <w:w w:val="99"/>
        <w:sz w:val="22"/>
        <w:szCs w:val="22"/>
      </w:rPr>
    </w:lvl>
    <w:lvl w:ilvl="5">
      <w:numFmt w:val="bullet"/>
      <w:lvlText w:val="•"/>
      <w:lvlJc w:val="left"/>
      <w:pPr>
        <w:ind w:left="4571" w:hanging="577"/>
      </w:pPr>
      <w:rPr>
        <w:rFonts w:hint="default"/>
      </w:rPr>
    </w:lvl>
    <w:lvl w:ilvl="6">
      <w:numFmt w:val="bullet"/>
      <w:lvlText w:val="•"/>
      <w:lvlJc w:val="left"/>
      <w:pPr>
        <w:ind w:left="5577" w:hanging="577"/>
      </w:pPr>
      <w:rPr>
        <w:rFonts w:hint="default"/>
      </w:rPr>
    </w:lvl>
    <w:lvl w:ilvl="7">
      <w:numFmt w:val="bullet"/>
      <w:lvlText w:val="•"/>
      <w:lvlJc w:val="left"/>
      <w:pPr>
        <w:ind w:left="6582" w:hanging="577"/>
      </w:pPr>
      <w:rPr>
        <w:rFonts w:hint="default"/>
      </w:rPr>
    </w:lvl>
    <w:lvl w:ilvl="8">
      <w:numFmt w:val="bullet"/>
      <w:lvlText w:val="•"/>
      <w:lvlJc w:val="left"/>
      <w:pPr>
        <w:ind w:left="7588" w:hanging="577"/>
      </w:pPr>
      <w:rPr>
        <w:rFonts w:hint="default"/>
      </w:rPr>
    </w:lvl>
  </w:abstractNum>
  <w:abstractNum w:abstractNumId="7" w15:restartNumberingAfterBreak="0">
    <w:nsid w:val="5D572802"/>
    <w:multiLevelType w:val="hybridMultilevel"/>
    <w:tmpl w:val="0F6CF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7662095">
    <w:abstractNumId w:val="1"/>
  </w:num>
  <w:num w:numId="2" w16cid:durableId="1374841307">
    <w:abstractNumId w:val="6"/>
  </w:num>
  <w:num w:numId="3" w16cid:durableId="129135024">
    <w:abstractNumId w:val="5"/>
  </w:num>
  <w:num w:numId="4" w16cid:durableId="1018578334">
    <w:abstractNumId w:val="0"/>
  </w:num>
  <w:num w:numId="5" w16cid:durableId="1741905250">
    <w:abstractNumId w:val="4"/>
  </w:num>
  <w:num w:numId="6" w16cid:durableId="533621720">
    <w:abstractNumId w:val="3"/>
  </w:num>
  <w:num w:numId="7" w16cid:durableId="500973287">
    <w:abstractNumId w:val="7"/>
  </w:num>
  <w:num w:numId="8" w16cid:durableId="440297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57BBC"/>
    <w:rsid w:val="000B1A8C"/>
    <w:rsid w:val="001657D7"/>
    <w:rsid w:val="001B78D9"/>
    <w:rsid w:val="003A5D82"/>
    <w:rsid w:val="003C764B"/>
    <w:rsid w:val="004270A5"/>
    <w:rsid w:val="00457BBC"/>
    <w:rsid w:val="004626BE"/>
    <w:rsid w:val="00560CAD"/>
    <w:rsid w:val="00582B45"/>
    <w:rsid w:val="005879FC"/>
    <w:rsid w:val="005B7CEF"/>
    <w:rsid w:val="00763BF0"/>
    <w:rsid w:val="00787FAF"/>
    <w:rsid w:val="007D11C2"/>
    <w:rsid w:val="00951BB4"/>
    <w:rsid w:val="009A1AFF"/>
    <w:rsid w:val="00A813BF"/>
    <w:rsid w:val="00AB2125"/>
    <w:rsid w:val="00AE4ED5"/>
    <w:rsid w:val="00B019A8"/>
    <w:rsid w:val="00BE3749"/>
    <w:rsid w:val="00C0653A"/>
    <w:rsid w:val="00CE74F9"/>
    <w:rsid w:val="00D2274A"/>
    <w:rsid w:val="00D72ADF"/>
    <w:rsid w:val="00E00336"/>
    <w:rsid w:val="00EC5368"/>
    <w:rsid w:val="00F42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CD875"/>
  <w15:docId w15:val="{D4860AB8-1CB0-4939-A036-E8D54338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991" w:hanging="57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B78D9"/>
    <w:pPr>
      <w:tabs>
        <w:tab w:val="center" w:pos="4680"/>
        <w:tab w:val="right" w:pos="9360"/>
      </w:tabs>
    </w:pPr>
  </w:style>
  <w:style w:type="character" w:customStyle="1" w:styleId="HeaderChar">
    <w:name w:val="Header Char"/>
    <w:basedOn w:val="DefaultParagraphFont"/>
    <w:link w:val="Header"/>
    <w:uiPriority w:val="99"/>
    <w:rsid w:val="001B78D9"/>
    <w:rPr>
      <w:rFonts w:ascii="Arial" w:eastAsia="Arial" w:hAnsi="Arial" w:cs="Arial"/>
    </w:rPr>
  </w:style>
  <w:style w:type="paragraph" w:styleId="Footer">
    <w:name w:val="footer"/>
    <w:basedOn w:val="Normal"/>
    <w:link w:val="FooterChar"/>
    <w:uiPriority w:val="99"/>
    <w:unhideWhenUsed/>
    <w:rsid w:val="001B78D9"/>
    <w:pPr>
      <w:tabs>
        <w:tab w:val="center" w:pos="4680"/>
        <w:tab w:val="right" w:pos="9360"/>
      </w:tabs>
    </w:pPr>
  </w:style>
  <w:style w:type="character" w:customStyle="1" w:styleId="FooterChar">
    <w:name w:val="Footer Char"/>
    <w:basedOn w:val="DefaultParagraphFont"/>
    <w:link w:val="Footer"/>
    <w:uiPriority w:val="99"/>
    <w:rsid w:val="001B78D9"/>
    <w:rPr>
      <w:rFonts w:ascii="Arial" w:eastAsia="Arial" w:hAnsi="Arial" w:cs="Arial"/>
    </w:rPr>
  </w:style>
  <w:style w:type="table" w:styleId="TableGrid">
    <w:name w:val="Table Grid"/>
    <w:basedOn w:val="TableNormal"/>
    <w:uiPriority w:val="39"/>
    <w:rsid w:val="00BE3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1278</TotalTime>
  <Pages>9</Pages>
  <Words>5563</Words>
  <Characters>31714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PCSB</Company>
  <LinksUpToDate>false</LinksUpToDate>
  <CharactersWithSpaces>37203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silviae</dc:creator>
  <cp:lastModifiedBy>Daugherty Briana</cp:lastModifiedBy>
  <cp:revision>9</cp:revision>
  <dcterms:created xsi:type="dcterms:W3CDTF">2025-11-03T20:30:00Z</dcterms:created>
  <dcterms:modified xsi:type="dcterms:W3CDTF">2026-07-07T16:50:00Z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2017-10-27T00:00:00Z</vt:filetime>
  </property>
  <property fmtid="{D5CDD505-2E9C-101B-9397-08002B2CF9AE}" pid="3" name="Creator">
    <vt:lpwstr>PScript5.dll Version 5.2.2</vt:lpwstr>
  </property>
  <property fmtid="{D5CDD505-2E9C-101B-9397-08002B2CF9AE}" pid="4" name="LastSaved">
    <vt:filetime>2018-11-29T00:00:00Z</vt:filetime>
  </property>
</Properties>
</file>