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FF7F" w14:textId="341FBDCB" w:rsidR="001F0FD3" w:rsidRDefault="001F0FD3">
      <w:pPr>
        <w:pStyle w:val="Title"/>
        <w:rPr>
          <w:sz w:val="24"/>
          <w:szCs w:val="24"/>
        </w:rPr>
      </w:pPr>
    </w:p>
    <w:p w14:paraId="024DFF80" w14:textId="77777777" w:rsidR="00B7467F" w:rsidRPr="00F67879" w:rsidRDefault="00B7467F">
      <w:pPr>
        <w:pStyle w:val="Title"/>
        <w:rPr>
          <w:sz w:val="24"/>
          <w:szCs w:val="24"/>
        </w:rPr>
      </w:pPr>
      <w:r w:rsidRPr="00F67879">
        <w:rPr>
          <w:sz w:val="24"/>
          <w:szCs w:val="24"/>
        </w:rPr>
        <w:t>TRACY UNIFIED SCHOOL DISTRICT JOB DESCRIPTION</w:t>
      </w:r>
    </w:p>
    <w:p w14:paraId="024DFF81" w14:textId="77777777" w:rsidR="00B7467F" w:rsidRPr="00F67879" w:rsidRDefault="00B7467F">
      <w:pPr>
        <w:jc w:val="center"/>
        <w:rPr>
          <w:b/>
          <w:sz w:val="24"/>
          <w:szCs w:val="24"/>
        </w:rPr>
      </w:pPr>
    </w:p>
    <w:p w14:paraId="024DFF82" w14:textId="77777777" w:rsidR="00B7467F" w:rsidRPr="00F67879" w:rsidRDefault="00B7467F">
      <w:pPr>
        <w:rPr>
          <w:b/>
          <w:sz w:val="24"/>
          <w:szCs w:val="24"/>
        </w:rPr>
      </w:pPr>
    </w:p>
    <w:p w14:paraId="024DFF83" w14:textId="78A9DA94" w:rsidR="00B7467F" w:rsidRPr="00F67879" w:rsidRDefault="00B7467F">
      <w:pPr>
        <w:ind w:left="2880" w:hanging="2880"/>
        <w:rPr>
          <w:sz w:val="24"/>
          <w:szCs w:val="24"/>
        </w:rPr>
      </w:pPr>
      <w:r w:rsidRPr="00F67879">
        <w:rPr>
          <w:b/>
          <w:sz w:val="24"/>
          <w:szCs w:val="24"/>
        </w:rPr>
        <w:t>POSITION TITLE:</w:t>
      </w:r>
      <w:r w:rsidRPr="00F67879">
        <w:rPr>
          <w:b/>
          <w:sz w:val="24"/>
          <w:szCs w:val="24"/>
        </w:rPr>
        <w:tab/>
      </w:r>
      <w:r w:rsidR="007E3462">
        <w:rPr>
          <w:sz w:val="24"/>
          <w:szCs w:val="24"/>
        </w:rPr>
        <w:t>English Learner (EL) Support</w:t>
      </w:r>
      <w:r w:rsidRPr="00F67879">
        <w:rPr>
          <w:sz w:val="24"/>
          <w:szCs w:val="24"/>
        </w:rPr>
        <w:t xml:space="preserve"> Program Specialist</w:t>
      </w:r>
    </w:p>
    <w:p w14:paraId="024DFF84" w14:textId="77777777" w:rsidR="00B7467F" w:rsidRPr="00F67879" w:rsidRDefault="00B7467F">
      <w:pPr>
        <w:ind w:left="2880" w:hanging="2880"/>
        <w:rPr>
          <w:sz w:val="24"/>
          <w:szCs w:val="24"/>
        </w:rPr>
      </w:pPr>
    </w:p>
    <w:p w14:paraId="024DFF85" w14:textId="5939EDA8" w:rsidR="00B7467F" w:rsidRPr="00F67879" w:rsidRDefault="00B7467F">
      <w:pPr>
        <w:rPr>
          <w:sz w:val="24"/>
          <w:szCs w:val="24"/>
        </w:rPr>
      </w:pPr>
      <w:r w:rsidRPr="00F67879">
        <w:rPr>
          <w:b/>
          <w:sz w:val="24"/>
          <w:szCs w:val="24"/>
        </w:rPr>
        <w:t>DEPARTMENT:</w:t>
      </w:r>
      <w:r w:rsidRPr="00F67879">
        <w:rPr>
          <w:sz w:val="24"/>
          <w:szCs w:val="24"/>
        </w:rPr>
        <w:tab/>
      </w:r>
      <w:r w:rsidRPr="00F67879">
        <w:rPr>
          <w:sz w:val="24"/>
          <w:szCs w:val="24"/>
        </w:rPr>
        <w:tab/>
      </w:r>
      <w:r w:rsidR="007E3462">
        <w:rPr>
          <w:sz w:val="24"/>
          <w:szCs w:val="24"/>
        </w:rPr>
        <w:t>Continuous Improvement, State and Federal Programs</w:t>
      </w:r>
    </w:p>
    <w:p w14:paraId="024DFF86" w14:textId="77777777" w:rsidR="00B7467F" w:rsidRPr="00F67879" w:rsidRDefault="00B7467F">
      <w:pPr>
        <w:rPr>
          <w:sz w:val="24"/>
          <w:szCs w:val="24"/>
        </w:rPr>
      </w:pPr>
    </w:p>
    <w:p w14:paraId="024DFF87" w14:textId="4A3E1599" w:rsidR="00B7467F" w:rsidRPr="00F67879" w:rsidRDefault="00B7467F">
      <w:pPr>
        <w:rPr>
          <w:sz w:val="24"/>
          <w:szCs w:val="24"/>
        </w:rPr>
      </w:pPr>
      <w:r w:rsidRPr="00F67879">
        <w:rPr>
          <w:b/>
          <w:sz w:val="24"/>
          <w:szCs w:val="24"/>
        </w:rPr>
        <w:t>POSITION SUMMARY:</w:t>
      </w:r>
      <w:r w:rsidRPr="00F67879">
        <w:rPr>
          <w:b/>
          <w:sz w:val="24"/>
          <w:szCs w:val="24"/>
        </w:rPr>
        <w:tab/>
      </w:r>
      <w:r w:rsidR="00F67879" w:rsidRPr="00F40AC4">
        <w:rPr>
          <w:sz w:val="24"/>
          <w:szCs w:val="24"/>
        </w:rPr>
        <w:t xml:space="preserve">Under the general supervision of the Director of </w:t>
      </w:r>
      <w:r w:rsidR="007E3462">
        <w:rPr>
          <w:sz w:val="24"/>
          <w:szCs w:val="24"/>
        </w:rPr>
        <w:t>Continuous Improvement, State and Federal Programs</w:t>
      </w:r>
      <w:r w:rsidR="00F67879" w:rsidRPr="00F40AC4">
        <w:rPr>
          <w:sz w:val="24"/>
          <w:szCs w:val="24"/>
        </w:rPr>
        <w:t>,</w:t>
      </w:r>
      <w:r w:rsidR="007E3462">
        <w:rPr>
          <w:sz w:val="24"/>
          <w:szCs w:val="24"/>
        </w:rPr>
        <w:t xml:space="preserve"> or Designee,</w:t>
      </w:r>
      <w:r w:rsidR="00F67879" w:rsidRPr="00F67879">
        <w:rPr>
          <w:b/>
          <w:sz w:val="24"/>
          <w:szCs w:val="24"/>
        </w:rPr>
        <w:t xml:space="preserve"> </w:t>
      </w:r>
      <w:r w:rsidR="00F67879" w:rsidRPr="00F67879">
        <w:rPr>
          <w:sz w:val="24"/>
          <w:szCs w:val="24"/>
        </w:rPr>
        <w:t>t</w:t>
      </w:r>
      <w:r w:rsidRPr="00F67879">
        <w:rPr>
          <w:sz w:val="24"/>
          <w:szCs w:val="24"/>
        </w:rPr>
        <w:t xml:space="preserve">he </w:t>
      </w:r>
      <w:r w:rsidR="007E3462">
        <w:rPr>
          <w:sz w:val="24"/>
          <w:szCs w:val="24"/>
        </w:rPr>
        <w:t>English Learner (EL) Support</w:t>
      </w:r>
      <w:r w:rsidR="007E3462" w:rsidRPr="00F67879">
        <w:rPr>
          <w:sz w:val="24"/>
          <w:szCs w:val="24"/>
        </w:rPr>
        <w:t xml:space="preserve"> Program Specialist</w:t>
      </w:r>
      <w:r w:rsidRPr="00F67879">
        <w:rPr>
          <w:sz w:val="24"/>
          <w:szCs w:val="24"/>
        </w:rPr>
        <w:t xml:space="preserve"> assists the </w:t>
      </w:r>
      <w:r w:rsidR="007E3462">
        <w:rPr>
          <w:sz w:val="24"/>
          <w:szCs w:val="24"/>
        </w:rPr>
        <w:t xml:space="preserve">department </w:t>
      </w:r>
      <w:r w:rsidRPr="00F67879">
        <w:rPr>
          <w:sz w:val="24"/>
          <w:szCs w:val="24"/>
        </w:rPr>
        <w:t xml:space="preserve">Director </w:t>
      </w:r>
      <w:r w:rsidR="007E3462">
        <w:rPr>
          <w:sz w:val="24"/>
          <w:szCs w:val="24"/>
        </w:rPr>
        <w:t xml:space="preserve">and EL Coordinator </w:t>
      </w:r>
      <w:r w:rsidRPr="00F67879">
        <w:rPr>
          <w:sz w:val="24"/>
          <w:szCs w:val="24"/>
        </w:rPr>
        <w:t xml:space="preserve">in providing overall </w:t>
      </w:r>
      <w:r w:rsidR="007E3462">
        <w:rPr>
          <w:sz w:val="24"/>
          <w:szCs w:val="24"/>
        </w:rPr>
        <w:t>support and programmatic</w:t>
      </w:r>
      <w:r w:rsidRPr="00F67879">
        <w:rPr>
          <w:sz w:val="24"/>
          <w:szCs w:val="24"/>
        </w:rPr>
        <w:t xml:space="preserve"> direction </w:t>
      </w:r>
      <w:r w:rsidR="00F67879" w:rsidRPr="00F67879">
        <w:rPr>
          <w:sz w:val="24"/>
          <w:szCs w:val="24"/>
        </w:rPr>
        <w:t>i</w:t>
      </w:r>
      <w:r w:rsidRPr="00F67879">
        <w:rPr>
          <w:sz w:val="24"/>
          <w:szCs w:val="24"/>
        </w:rPr>
        <w:t xml:space="preserve">n the planning and implementation of </w:t>
      </w:r>
      <w:r w:rsidR="007E3462">
        <w:rPr>
          <w:sz w:val="24"/>
          <w:szCs w:val="24"/>
        </w:rPr>
        <w:t>EL Program and Support</w:t>
      </w:r>
      <w:r w:rsidRPr="00F67879">
        <w:rPr>
          <w:sz w:val="24"/>
          <w:szCs w:val="24"/>
        </w:rPr>
        <w:t xml:space="preserve"> Services.  The </w:t>
      </w:r>
      <w:r w:rsidR="007E3462">
        <w:rPr>
          <w:sz w:val="24"/>
          <w:szCs w:val="24"/>
        </w:rPr>
        <w:t>EL Support</w:t>
      </w:r>
      <w:r w:rsidR="007E3462" w:rsidRPr="00F67879">
        <w:rPr>
          <w:sz w:val="24"/>
          <w:szCs w:val="24"/>
        </w:rPr>
        <w:t xml:space="preserve"> Program Specialist </w:t>
      </w:r>
      <w:r w:rsidRPr="00F67879">
        <w:rPr>
          <w:sz w:val="24"/>
          <w:szCs w:val="24"/>
        </w:rPr>
        <w:t xml:space="preserve">coordinates </w:t>
      </w:r>
      <w:r w:rsidR="007E3462">
        <w:rPr>
          <w:sz w:val="24"/>
          <w:szCs w:val="24"/>
        </w:rPr>
        <w:t>ELPAC testing with school sites, provides oversight and guidance to build EL instructional priorities, and provides direct support for LTEL and Newcomers.</w:t>
      </w:r>
      <w:r w:rsidR="00F67879" w:rsidRPr="00F67879">
        <w:rPr>
          <w:sz w:val="24"/>
          <w:szCs w:val="24"/>
        </w:rPr>
        <w:t xml:space="preserve"> The </w:t>
      </w:r>
      <w:r w:rsidR="007E3462">
        <w:rPr>
          <w:sz w:val="24"/>
          <w:szCs w:val="24"/>
        </w:rPr>
        <w:t>EL Support</w:t>
      </w:r>
      <w:r w:rsidR="007E3462" w:rsidRPr="00F67879">
        <w:rPr>
          <w:sz w:val="24"/>
          <w:szCs w:val="24"/>
        </w:rPr>
        <w:t xml:space="preserve"> Program Specialist </w:t>
      </w:r>
      <w:r w:rsidRPr="00F67879">
        <w:rPr>
          <w:sz w:val="24"/>
          <w:szCs w:val="24"/>
        </w:rPr>
        <w:t>is a consultant to site</w:t>
      </w:r>
      <w:r w:rsidR="007E3462">
        <w:rPr>
          <w:sz w:val="24"/>
          <w:szCs w:val="24"/>
        </w:rPr>
        <w:t xml:space="preserve"> staff</w:t>
      </w:r>
      <w:r w:rsidR="00F67879" w:rsidRPr="00F67879">
        <w:rPr>
          <w:b/>
          <w:sz w:val="24"/>
          <w:szCs w:val="24"/>
        </w:rPr>
        <w:t xml:space="preserve">, </w:t>
      </w:r>
      <w:r w:rsidRPr="00F67879">
        <w:rPr>
          <w:sz w:val="24"/>
          <w:szCs w:val="24"/>
        </w:rPr>
        <w:t>district staff</w:t>
      </w:r>
      <w:r w:rsidR="007E3462">
        <w:rPr>
          <w:sz w:val="24"/>
          <w:szCs w:val="24"/>
        </w:rPr>
        <w:t>,</w:t>
      </w:r>
      <w:r w:rsidRPr="00F67879">
        <w:rPr>
          <w:sz w:val="24"/>
          <w:szCs w:val="24"/>
        </w:rPr>
        <w:t xml:space="preserve"> and parents in helping to </w:t>
      </w:r>
      <w:r w:rsidR="007E3462">
        <w:rPr>
          <w:sz w:val="24"/>
          <w:szCs w:val="24"/>
        </w:rPr>
        <w:t>provide direct and indirect EL support</w:t>
      </w:r>
      <w:r w:rsidRPr="00F67879">
        <w:rPr>
          <w:sz w:val="24"/>
          <w:szCs w:val="24"/>
        </w:rPr>
        <w:t xml:space="preserve"> for pupils as developed by the </w:t>
      </w:r>
      <w:r w:rsidR="007E3462">
        <w:rPr>
          <w:sz w:val="24"/>
          <w:szCs w:val="24"/>
        </w:rPr>
        <w:t>English Learner Coordinator</w:t>
      </w:r>
      <w:r w:rsidRPr="00F67879">
        <w:rPr>
          <w:sz w:val="24"/>
          <w:szCs w:val="24"/>
        </w:rPr>
        <w:t>.</w:t>
      </w:r>
      <w:r w:rsidR="007E3462">
        <w:rPr>
          <w:sz w:val="24"/>
          <w:szCs w:val="24"/>
        </w:rPr>
        <w:t xml:space="preserve">  The</w:t>
      </w:r>
      <w:r w:rsidR="008B268A">
        <w:rPr>
          <w:sz w:val="24"/>
          <w:szCs w:val="24"/>
        </w:rPr>
        <w:t xml:space="preserve"> EL Support</w:t>
      </w:r>
      <w:r w:rsidR="008B268A" w:rsidRPr="00F67879">
        <w:rPr>
          <w:sz w:val="24"/>
          <w:szCs w:val="24"/>
        </w:rPr>
        <w:t xml:space="preserve"> Program Specialist</w:t>
      </w:r>
      <w:r w:rsidR="008B268A">
        <w:rPr>
          <w:sz w:val="24"/>
          <w:szCs w:val="24"/>
        </w:rPr>
        <w:t xml:space="preserve"> will provide ongoing oversight and guidance for students earning the State Seal of Biliteracy.</w:t>
      </w:r>
      <w:r w:rsidRPr="00F67879">
        <w:rPr>
          <w:sz w:val="24"/>
          <w:szCs w:val="24"/>
        </w:rPr>
        <w:t xml:space="preserve"> </w:t>
      </w:r>
    </w:p>
    <w:p w14:paraId="024DFF88" w14:textId="77777777" w:rsidR="00B7467F" w:rsidRPr="00F67879" w:rsidRDefault="00B7467F">
      <w:pPr>
        <w:rPr>
          <w:b/>
          <w:sz w:val="24"/>
          <w:szCs w:val="24"/>
        </w:rPr>
      </w:pPr>
    </w:p>
    <w:p w14:paraId="024DFF89" w14:textId="77777777" w:rsidR="00B7467F" w:rsidRPr="00F67879" w:rsidRDefault="00B7467F">
      <w:pPr>
        <w:rPr>
          <w:sz w:val="24"/>
          <w:szCs w:val="24"/>
        </w:rPr>
      </w:pPr>
      <w:r w:rsidRPr="00F67879">
        <w:rPr>
          <w:b/>
          <w:sz w:val="24"/>
          <w:szCs w:val="24"/>
        </w:rPr>
        <w:t>ESSENTIAL FUNCTIONS:</w:t>
      </w:r>
      <w:r w:rsidRPr="00F67879">
        <w:rPr>
          <w:sz w:val="24"/>
          <w:szCs w:val="24"/>
        </w:rPr>
        <w:tab/>
      </w:r>
    </w:p>
    <w:p w14:paraId="024DFF8A" w14:textId="77777777" w:rsidR="00B7467F" w:rsidRPr="00F67879" w:rsidRDefault="00B7467F">
      <w:pPr>
        <w:rPr>
          <w:sz w:val="24"/>
          <w:szCs w:val="24"/>
        </w:rPr>
      </w:pPr>
    </w:p>
    <w:p w14:paraId="024DFF8B" w14:textId="46523D2E" w:rsidR="00B7467F" w:rsidRPr="00F67879" w:rsidRDefault="00B7467F" w:rsidP="00F67879">
      <w:pPr>
        <w:ind w:left="720" w:hanging="720"/>
        <w:rPr>
          <w:sz w:val="24"/>
          <w:szCs w:val="24"/>
        </w:rPr>
      </w:pPr>
      <w:r w:rsidRPr="00F67879">
        <w:rPr>
          <w:sz w:val="24"/>
          <w:szCs w:val="24"/>
        </w:rPr>
        <w:t>1.</w:t>
      </w:r>
      <w:r w:rsidRPr="00F67879">
        <w:rPr>
          <w:sz w:val="24"/>
          <w:szCs w:val="24"/>
        </w:rPr>
        <w:tab/>
        <w:t xml:space="preserve">Assist in </w:t>
      </w:r>
      <w:r w:rsidR="008B268A">
        <w:rPr>
          <w:sz w:val="24"/>
          <w:szCs w:val="24"/>
        </w:rPr>
        <w:t>developing</w:t>
      </w:r>
      <w:r w:rsidRPr="00F67879">
        <w:rPr>
          <w:sz w:val="24"/>
          <w:szCs w:val="24"/>
        </w:rPr>
        <w:t xml:space="preserve"> program, budget, and staffing plans to assure </w:t>
      </w:r>
      <w:r w:rsidR="008B268A">
        <w:rPr>
          <w:sz w:val="24"/>
          <w:szCs w:val="24"/>
        </w:rPr>
        <w:t>compliance</w:t>
      </w:r>
      <w:r w:rsidRPr="00F67879">
        <w:rPr>
          <w:sz w:val="24"/>
          <w:szCs w:val="24"/>
        </w:rPr>
        <w:t xml:space="preserve"> with local, state and federal </w:t>
      </w:r>
      <w:r w:rsidR="008B268A">
        <w:rPr>
          <w:sz w:val="24"/>
          <w:szCs w:val="24"/>
        </w:rPr>
        <w:t>English Learner</w:t>
      </w:r>
      <w:r w:rsidR="00C824AF">
        <w:rPr>
          <w:b/>
          <w:sz w:val="24"/>
          <w:szCs w:val="24"/>
        </w:rPr>
        <w:t xml:space="preserve"> </w:t>
      </w:r>
      <w:r w:rsidR="00C824AF" w:rsidRPr="00F40AC4">
        <w:rPr>
          <w:sz w:val="24"/>
          <w:szCs w:val="24"/>
        </w:rPr>
        <w:t>regulations</w:t>
      </w:r>
      <w:r w:rsidRPr="00F67879">
        <w:rPr>
          <w:sz w:val="24"/>
          <w:szCs w:val="24"/>
        </w:rPr>
        <w:t xml:space="preserve">. </w:t>
      </w:r>
    </w:p>
    <w:p w14:paraId="024DFF8C" w14:textId="334B1DC0" w:rsidR="00B7467F" w:rsidRPr="00F67879" w:rsidRDefault="00B7467F" w:rsidP="00F67879">
      <w:pPr>
        <w:pStyle w:val="BodyTextIndent"/>
        <w:tabs>
          <w:tab w:val="left" w:pos="0"/>
        </w:tabs>
        <w:rPr>
          <w:sz w:val="24"/>
          <w:szCs w:val="24"/>
        </w:rPr>
      </w:pPr>
      <w:r w:rsidRPr="00F67879">
        <w:rPr>
          <w:sz w:val="24"/>
          <w:szCs w:val="24"/>
        </w:rPr>
        <w:t>2.</w:t>
      </w:r>
      <w:r w:rsidRPr="00F67879">
        <w:rPr>
          <w:sz w:val="24"/>
          <w:szCs w:val="24"/>
        </w:rPr>
        <w:tab/>
        <w:t xml:space="preserve">Assist in the development of policies and procedures in matters relating to the identification and placement of students </w:t>
      </w:r>
      <w:r w:rsidR="008B268A">
        <w:rPr>
          <w:sz w:val="24"/>
          <w:szCs w:val="24"/>
        </w:rPr>
        <w:t>identified as English Learner, LTEL, and Reclassified Fluent English Proficient</w:t>
      </w:r>
      <w:r w:rsidRPr="00F67879">
        <w:rPr>
          <w:sz w:val="24"/>
          <w:szCs w:val="24"/>
        </w:rPr>
        <w:t>.</w:t>
      </w:r>
    </w:p>
    <w:p w14:paraId="024DFF8D" w14:textId="144639EE" w:rsidR="00B7467F" w:rsidRPr="00F67879" w:rsidRDefault="00B7467F" w:rsidP="00F67879">
      <w:pPr>
        <w:pStyle w:val="BodyTextIndent"/>
        <w:tabs>
          <w:tab w:val="left" w:pos="0"/>
        </w:tabs>
        <w:rPr>
          <w:sz w:val="24"/>
          <w:szCs w:val="24"/>
        </w:rPr>
      </w:pPr>
      <w:r w:rsidRPr="00F67879">
        <w:rPr>
          <w:sz w:val="24"/>
          <w:szCs w:val="24"/>
        </w:rPr>
        <w:t>3.</w:t>
      </w:r>
      <w:r w:rsidRPr="00F67879">
        <w:rPr>
          <w:sz w:val="24"/>
          <w:szCs w:val="24"/>
        </w:rPr>
        <w:tab/>
        <w:t xml:space="preserve">Assist in representing the District </w:t>
      </w:r>
      <w:proofErr w:type="gramStart"/>
      <w:r w:rsidRPr="00F67879">
        <w:rPr>
          <w:sz w:val="24"/>
          <w:szCs w:val="24"/>
        </w:rPr>
        <w:t>in the area of</w:t>
      </w:r>
      <w:proofErr w:type="gramEnd"/>
      <w:r w:rsidRPr="00F67879">
        <w:rPr>
          <w:sz w:val="24"/>
          <w:szCs w:val="24"/>
        </w:rPr>
        <w:t xml:space="preserve"> </w:t>
      </w:r>
      <w:r w:rsidR="009F3331">
        <w:rPr>
          <w:sz w:val="24"/>
          <w:szCs w:val="24"/>
        </w:rPr>
        <w:t>English Learner</w:t>
      </w:r>
      <w:r w:rsidRPr="00F67879">
        <w:rPr>
          <w:sz w:val="24"/>
          <w:szCs w:val="24"/>
        </w:rPr>
        <w:t xml:space="preserve"> Services in its cooperative relationships with community members, community agencies, K-12 level D</w:t>
      </w:r>
      <w:r w:rsidR="005F252B">
        <w:rPr>
          <w:sz w:val="24"/>
          <w:szCs w:val="24"/>
        </w:rPr>
        <w:t>istrict committees and councils.</w:t>
      </w:r>
      <w:r w:rsidRPr="00F67879">
        <w:rPr>
          <w:sz w:val="24"/>
          <w:szCs w:val="24"/>
        </w:rPr>
        <w:t xml:space="preserve"> </w:t>
      </w:r>
    </w:p>
    <w:p w14:paraId="024DFF8E" w14:textId="073B84AC" w:rsidR="00B7467F" w:rsidRPr="00F67879" w:rsidRDefault="00B7467F" w:rsidP="00F67879">
      <w:pPr>
        <w:pStyle w:val="BodyTextIndent"/>
        <w:tabs>
          <w:tab w:val="left" w:pos="0"/>
        </w:tabs>
        <w:rPr>
          <w:sz w:val="24"/>
          <w:szCs w:val="24"/>
        </w:rPr>
      </w:pPr>
      <w:r w:rsidRPr="00F67879">
        <w:rPr>
          <w:sz w:val="24"/>
          <w:szCs w:val="24"/>
        </w:rPr>
        <w:t>4.</w:t>
      </w:r>
      <w:r w:rsidRPr="00F67879">
        <w:rPr>
          <w:sz w:val="24"/>
          <w:szCs w:val="24"/>
        </w:rPr>
        <w:tab/>
        <w:t xml:space="preserve">Assist </w:t>
      </w:r>
      <w:r w:rsidR="009F3331">
        <w:rPr>
          <w:sz w:val="24"/>
          <w:szCs w:val="24"/>
        </w:rPr>
        <w:t>the English Learner Coordinator with</w:t>
      </w:r>
      <w:r w:rsidRPr="00F67879">
        <w:rPr>
          <w:sz w:val="24"/>
          <w:szCs w:val="24"/>
        </w:rPr>
        <w:t xml:space="preserve"> the </w:t>
      </w:r>
      <w:r w:rsidR="009F3331">
        <w:rPr>
          <w:sz w:val="24"/>
          <w:szCs w:val="24"/>
        </w:rPr>
        <w:t>oversight and implementation of annual and initial ELPAC testing</w:t>
      </w:r>
      <w:r w:rsidRPr="00F67879">
        <w:rPr>
          <w:sz w:val="24"/>
          <w:szCs w:val="24"/>
        </w:rPr>
        <w:t>.</w:t>
      </w:r>
    </w:p>
    <w:p w14:paraId="024DFF8F" w14:textId="3BFB7F3C" w:rsidR="00B7467F" w:rsidRPr="00FB2391" w:rsidRDefault="00B7467F" w:rsidP="00F67879">
      <w:pPr>
        <w:pStyle w:val="BodyTextIndent"/>
        <w:tabs>
          <w:tab w:val="left" w:pos="0"/>
        </w:tabs>
        <w:rPr>
          <w:i/>
          <w:strike/>
          <w:color w:val="FF0000"/>
          <w:sz w:val="16"/>
          <w:szCs w:val="16"/>
        </w:rPr>
      </w:pPr>
      <w:r w:rsidRPr="00F67879">
        <w:rPr>
          <w:sz w:val="24"/>
          <w:szCs w:val="24"/>
        </w:rPr>
        <w:t>5.</w:t>
      </w:r>
      <w:r w:rsidRPr="00F67879">
        <w:rPr>
          <w:sz w:val="24"/>
          <w:szCs w:val="24"/>
        </w:rPr>
        <w:tab/>
        <w:t>Observe, consult with, and assist</w:t>
      </w:r>
      <w:r w:rsidR="00FB2391">
        <w:rPr>
          <w:sz w:val="24"/>
          <w:szCs w:val="24"/>
        </w:rPr>
        <w:t xml:space="preserve"> </w:t>
      </w:r>
      <w:r w:rsidR="00FB2391" w:rsidRPr="00F40AC4">
        <w:rPr>
          <w:sz w:val="24"/>
          <w:szCs w:val="24"/>
        </w:rPr>
        <w:t xml:space="preserve">all </w:t>
      </w:r>
      <w:r w:rsidR="009F3331">
        <w:rPr>
          <w:sz w:val="24"/>
          <w:szCs w:val="24"/>
        </w:rPr>
        <w:t>English Learner teachers and school</w:t>
      </w:r>
      <w:r w:rsidR="00FB2391" w:rsidRPr="00F40AC4">
        <w:rPr>
          <w:sz w:val="24"/>
          <w:szCs w:val="24"/>
        </w:rPr>
        <w:t xml:space="preserve"> staff.</w:t>
      </w:r>
    </w:p>
    <w:p w14:paraId="024DFF90" w14:textId="3CB404BE" w:rsidR="00B7467F" w:rsidRPr="00F67879" w:rsidRDefault="00B7467F" w:rsidP="00F67879">
      <w:pPr>
        <w:pStyle w:val="BodyTextIndent"/>
        <w:tabs>
          <w:tab w:val="left" w:pos="0"/>
        </w:tabs>
        <w:rPr>
          <w:sz w:val="24"/>
          <w:szCs w:val="24"/>
        </w:rPr>
      </w:pPr>
      <w:r w:rsidRPr="00F67879">
        <w:rPr>
          <w:sz w:val="24"/>
          <w:szCs w:val="24"/>
        </w:rPr>
        <w:t>6.</w:t>
      </w:r>
      <w:r w:rsidRPr="00F67879">
        <w:rPr>
          <w:sz w:val="24"/>
          <w:szCs w:val="24"/>
        </w:rPr>
        <w:tab/>
      </w:r>
      <w:r w:rsidR="00E7503C" w:rsidRPr="00F40AC4">
        <w:rPr>
          <w:sz w:val="24"/>
          <w:szCs w:val="24"/>
        </w:rPr>
        <w:t>Develop</w:t>
      </w:r>
      <w:r w:rsidR="00E7503C">
        <w:rPr>
          <w:b/>
          <w:sz w:val="24"/>
          <w:szCs w:val="24"/>
        </w:rPr>
        <w:t xml:space="preserve"> </w:t>
      </w:r>
      <w:r w:rsidR="009F3331">
        <w:rPr>
          <w:bCs/>
          <w:sz w:val="24"/>
          <w:szCs w:val="24"/>
        </w:rPr>
        <w:t>instructional priorities for English Learner support, to provide designated and integrated EL instruction for EL pupils.</w:t>
      </w:r>
    </w:p>
    <w:p w14:paraId="024DFF91" w14:textId="1BFE5BD8" w:rsidR="00B7467F" w:rsidRDefault="00B7467F" w:rsidP="00F67879">
      <w:pPr>
        <w:pStyle w:val="BodyTextIndent"/>
        <w:tabs>
          <w:tab w:val="left" w:pos="0"/>
        </w:tabs>
        <w:rPr>
          <w:sz w:val="24"/>
          <w:szCs w:val="24"/>
        </w:rPr>
      </w:pPr>
      <w:r w:rsidRPr="00F67879">
        <w:rPr>
          <w:sz w:val="24"/>
          <w:szCs w:val="24"/>
        </w:rPr>
        <w:t>7.</w:t>
      </w:r>
      <w:r w:rsidRPr="00F67879">
        <w:rPr>
          <w:sz w:val="24"/>
          <w:szCs w:val="24"/>
        </w:rPr>
        <w:tab/>
        <w:t xml:space="preserve">Serve as </w:t>
      </w:r>
      <w:r w:rsidR="00E7503C">
        <w:rPr>
          <w:sz w:val="24"/>
          <w:szCs w:val="24"/>
        </w:rPr>
        <w:t xml:space="preserve">a resource </w:t>
      </w:r>
      <w:r w:rsidR="00E7503C" w:rsidRPr="00F40AC4">
        <w:rPr>
          <w:sz w:val="24"/>
          <w:szCs w:val="24"/>
        </w:rPr>
        <w:t>for</w:t>
      </w:r>
      <w:r w:rsidR="00FB2391" w:rsidRPr="00F40AC4">
        <w:rPr>
          <w:sz w:val="24"/>
          <w:szCs w:val="24"/>
        </w:rPr>
        <w:t xml:space="preserve"> site</w:t>
      </w:r>
      <w:r w:rsidR="00FB2391">
        <w:rPr>
          <w:b/>
          <w:sz w:val="24"/>
          <w:szCs w:val="24"/>
        </w:rPr>
        <w:t xml:space="preserve"> </w:t>
      </w:r>
      <w:r w:rsidR="00FB2391">
        <w:rPr>
          <w:sz w:val="24"/>
          <w:szCs w:val="24"/>
        </w:rPr>
        <w:t>principal</w:t>
      </w:r>
      <w:r w:rsidRPr="00F67879">
        <w:rPr>
          <w:sz w:val="24"/>
          <w:szCs w:val="24"/>
        </w:rPr>
        <w:t xml:space="preserve">s regarding program function, teacher </w:t>
      </w:r>
      <w:r w:rsidR="009F3331">
        <w:rPr>
          <w:sz w:val="24"/>
          <w:szCs w:val="24"/>
        </w:rPr>
        <w:t>compliance</w:t>
      </w:r>
      <w:r w:rsidRPr="00F67879">
        <w:rPr>
          <w:sz w:val="24"/>
          <w:szCs w:val="24"/>
        </w:rPr>
        <w:t xml:space="preserve">, and state and federal mandates regarding </w:t>
      </w:r>
      <w:r w:rsidR="009F3331">
        <w:rPr>
          <w:sz w:val="24"/>
          <w:szCs w:val="24"/>
        </w:rPr>
        <w:t>English Learner/LTEL support</w:t>
      </w:r>
      <w:r w:rsidRPr="00F67879">
        <w:rPr>
          <w:sz w:val="24"/>
          <w:szCs w:val="24"/>
        </w:rPr>
        <w:t>.</w:t>
      </w:r>
    </w:p>
    <w:p w14:paraId="05962340" w14:textId="28338096" w:rsidR="00D80304" w:rsidRPr="00F67879" w:rsidRDefault="00191220" w:rsidP="00F67879">
      <w:pPr>
        <w:pStyle w:val="BodyTextIndent"/>
        <w:tabs>
          <w:tab w:val="left" w:pos="0"/>
        </w:tabs>
        <w:rPr>
          <w:sz w:val="24"/>
          <w:szCs w:val="24"/>
        </w:rPr>
      </w:pPr>
      <w:r>
        <w:rPr>
          <w:sz w:val="24"/>
          <w:szCs w:val="24"/>
        </w:rPr>
        <w:t>8.</w:t>
      </w:r>
      <w:r>
        <w:rPr>
          <w:sz w:val="24"/>
          <w:szCs w:val="24"/>
        </w:rPr>
        <w:tab/>
      </w:r>
      <w:r w:rsidR="00D81EF2">
        <w:rPr>
          <w:sz w:val="24"/>
          <w:szCs w:val="24"/>
        </w:rPr>
        <w:t xml:space="preserve">Provide </w:t>
      </w:r>
      <w:r w:rsidR="00203D12">
        <w:rPr>
          <w:sz w:val="24"/>
          <w:szCs w:val="24"/>
        </w:rPr>
        <w:t xml:space="preserve">guidance and </w:t>
      </w:r>
      <w:r w:rsidR="00D81EF2">
        <w:rPr>
          <w:sz w:val="24"/>
          <w:szCs w:val="24"/>
        </w:rPr>
        <w:t>support for site administrators in the evaluation of EL program staff.</w:t>
      </w:r>
    </w:p>
    <w:p w14:paraId="17F29F95" w14:textId="46012FFB" w:rsidR="009F3331" w:rsidRPr="00F67879" w:rsidRDefault="00203D12" w:rsidP="009F3331">
      <w:pPr>
        <w:pStyle w:val="BodyTextIndent"/>
        <w:tabs>
          <w:tab w:val="left" w:pos="0"/>
        </w:tabs>
        <w:rPr>
          <w:sz w:val="24"/>
          <w:szCs w:val="24"/>
        </w:rPr>
      </w:pPr>
      <w:r>
        <w:rPr>
          <w:sz w:val="24"/>
          <w:szCs w:val="24"/>
        </w:rPr>
        <w:t>9</w:t>
      </w:r>
      <w:r w:rsidR="00B7467F" w:rsidRPr="00F67879">
        <w:rPr>
          <w:sz w:val="24"/>
          <w:szCs w:val="24"/>
        </w:rPr>
        <w:t>.</w:t>
      </w:r>
      <w:r w:rsidR="00B7467F" w:rsidRPr="00F67879">
        <w:rPr>
          <w:sz w:val="24"/>
          <w:szCs w:val="24"/>
        </w:rPr>
        <w:tab/>
      </w:r>
      <w:r w:rsidR="009F3331">
        <w:rPr>
          <w:sz w:val="24"/>
          <w:szCs w:val="24"/>
        </w:rPr>
        <w:t xml:space="preserve">Provides all teachers and parents of LTEL </w:t>
      </w:r>
      <w:proofErr w:type="gramStart"/>
      <w:r w:rsidR="009F3331">
        <w:rPr>
          <w:sz w:val="24"/>
          <w:szCs w:val="24"/>
        </w:rPr>
        <w:t>students</w:t>
      </w:r>
      <w:proofErr w:type="gramEnd"/>
      <w:r w:rsidR="009F3331">
        <w:rPr>
          <w:sz w:val="24"/>
          <w:szCs w:val="24"/>
        </w:rPr>
        <w:t xml:space="preserve"> the opportunity for consultation regarding student academic and/or social behavior</w:t>
      </w:r>
      <w:r w:rsidR="00B7467F" w:rsidRPr="00F40AC4">
        <w:rPr>
          <w:sz w:val="24"/>
          <w:szCs w:val="24"/>
        </w:rPr>
        <w:t>.</w:t>
      </w:r>
    </w:p>
    <w:p w14:paraId="024DFF93" w14:textId="69783ED1" w:rsidR="00B7467F" w:rsidRPr="00F67879" w:rsidRDefault="00203D12" w:rsidP="00F67879">
      <w:pPr>
        <w:pStyle w:val="BodyTextIndent"/>
        <w:tabs>
          <w:tab w:val="left" w:pos="0"/>
        </w:tabs>
        <w:rPr>
          <w:sz w:val="24"/>
          <w:szCs w:val="24"/>
        </w:rPr>
      </w:pPr>
      <w:r>
        <w:rPr>
          <w:sz w:val="24"/>
          <w:szCs w:val="24"/>
        </w:rPr>
        <w:t>10</w:t>
      </w:r>
      <w:r w:rsidR="00B7467F" w:rsidRPr="00F67879">
        <w:rPr>
          <w:sz w:val="24"/>
          <w:szCs w:val="24"/>
        </w:rPr>
        <w:t>.</w:t>
      </w:r>
      <w:r w:rsidR="00B7467F" w:rsidRPr="00F67879">
        <w:rPr>
          <w:sz w:val="24"/>
          <w:szCs w:val="24"/>
        </w:rPr>
        <w:tab/>
        <w:t>Develop</w:t>
      </w:r>
      <w:r w:rsidR="00495B76">
        <w:rPr>
          <w:sz w:val="24"/>
          <w:szCs w:val="24"/>
        </w:rPr>
        <w:t>,</w:t>
      </w:r>
      <w:r w:rsidR="00B7467F" w:rsidRPr="00F67879">
        <w:rPr>
          <w:sz w:val="24"/>
          <w:szCs w:val="24"/>
        </w:rPr>
        <w:t xml:space="preserve"> coordinate </w:t>
      </w:r>
      <w:r w:rsidR="00495B76" w:rsidRPr="00F40AC4">
        <w:rPr>
          <w:sz w:val="24"/>
          <w:szCs w:val="24"/>
        </w:rPr>
        <w:t>and provide</w:t>
      </w:r>
      <w:r w:rsidR="00495B76">
        <w:rPr>
          <w:b/>
          <w:sz w:val="24"/>
          <w:szCs w:val="24"/>
        </w:rPr>
        <w:t xml:space="preserve"> </w:t>
      </w:r>
      <w:r w:rsidR="009F3331">
        <w:rPr>
          <w:sz w:val="24"/>
          <w:szCs w:val="24"/>
        </w:rPr>
        <w:t>professional development</w:t>
      </w:r>
      <w:r w:rsidR="00B7467F" w:rsidRPr="00F67879">
        <w:rPr>
          <w:sz w:val="24"/>
          <w:szCs w:val="24"/>
        </w:rPr>
        <w:t xml:space="preserve"> training</w:t>
      </w:r>
      <w:r w:rsidR="00E7503C">
        <w:rPr>
          <w:sz w:val="24"/>
          <w:szCs w:val="24"/>
        </w:rPr>
        <w:t xml:space="preserve"> </w:t>
      </w:r>
      <w:r w:rsidR="00E7503C" w:rsidRPr="00F40AC4">
        <w:rPr>
          <w:sz w:val="24"/>
          <w:szCs w:val="24"/>
        </w:rPr>
        <w:t>for District staff</w:t>
      </w:r>
      <w:r w:rsidR="00B7467F" w:rsidRPr="00F40AC4">
        <w:rPr>
          <w:sz w:val="24"/>
          <w:szCs w:val="24"/>
        </w:rPr>
        <w:t>.</w:t>
      </w:r>
    </w:p>
    <w:p w14:paraId="024DFF94" w14:textId="642D4B2D" w:rsidR="00B7467F" w:rsidRPr="00F67879" w:rsidRDefault="00B7467F" w:rsidP="00F67879">
      <w:pPr>
        <w:pStyle w:val="BodyTextIndent"/>
        <w:tabs>
          <w:tab w:val="left" w:pos="0"/>
        </w:tabs>
        <w:rPr>
          <w:sz w:val="24"/>
          <w:szCs w:val="24"/>
        </w:rPr>
      </w:pPr>
      <w:r w:rsidRPr="00F67879">
        <w:rPr>
          <w:sz w:val="24"/>
          <w:szCs w:val="24"/>
        </w:rPr>
        <w:t>1</w:t>
      </w:r>
      <w:r w:rsidR="00203D12">
        <w:rPr>
          <w:sz w:val="24"/>
          <w:szCs w:val="24"/>
        </w:rPr>
        <w:t>1</w:t>
      </w:r>
      <w:r w:rsidRPr="00F67879">
        <w:rPr>
          <w:sz w:val="24"/>
          <w:szCs w:val="24"/>
        </w:rPr>
        <w:t>.</w:t>
      </w:r>
      <w:r w:rsidRPr="00F67879">
        <w:rPr>
          <w:sz w:val="24"/>
          <w:szCs w:val="24"/>
        </w:rPr>
        <w:tab/>
      </w:r>
      <w:r w:rsidR="009F3331">
        <w:rPr>
          <w:sz w:val="24"/>
          <w:szCs w:val="24"/>
        </w:rPr>
        <w:t>Consults with High School Counselors regarding course selection and articulation for incoming freshman LTEL students</w:t>
      </w:r>
      <w:r w:rsidRPr="00F67879">
        <w:rPr>
          <w:sz w:val="24"/>
          <w:szCs w:val="24"/>
        </w:rPr>
        <w:t>.</w:t>
      </w:r>
    </w:p>
    <w:p w14:paraId="024DFF95" w14:textId="6BBEA3E9" w:rsidR="00B7467F" w:rsidRPr="00F67879" w:rsidRDefault="00B7467F" w:rsidP="00F67879">
      <w:pPr>
        <w:pStyle w:val="BodyTextIndent"/>
        <w:tabs>
          <w:tab w:val="left" w:pos="0"/>
        </w:tabs>
        <w:rPr>
          <w:sz w:val="24"/>
          <w:szCs w:val="24"/>
        </w:rPr>
      </w:pPr>
      <w:r w:rsidRPr="00F67879">
        <w:rPr>
          <w:sz w:val="24"/>
          <w:szCs w:val="24"/>
        </w:rPr>
        <w:t>1</w:t>
      </w:r>
      <w:r w:rsidR="00203D12">
        <w:rPr>
          <w:sz w:val="24"/>
          <w:szCs w:val="24"/>
        </w:rPr>
        <w:t>2</w:t>
      </w:r>
      <w:r w:rsidRPr="00F67879">
        <w:rPr>
          <w:sz w:val="24"/>
          <w:szCs w:val="24"/>
        </w:rPr>
        <w:t>.</w:t>
      </w:r>
      <w:r w:rsidRPr="00F67879">
        <w:rPr>
          <w:sz w:val="24"/>
          <w:szCs w:val="24"/>
        </w:rPr>
        <w:tab/>
      </w:r>
      <w:r w:rsidR="009F3331">
        <w:rPr>
          <w:sz w:val="24"/>
          <w:szCs w:val="24"/>
        </w:rPr>
        <w:t>Consults with Site EL Coordinator regarding placement, progress monitoring, and reclassification</w:t>
      </w:r>
      <w:r w:rsidRPr="00F40AC4">
        <w:rPr>
          <w:sz w:val="24"/>
          <w:szCs w:val="24"/>
        </w:rPr>
        <w:t>.</w:t>
      </w:r>
    </w:p>
    <w:p w14:paraId="024DFF96" w14:textId="0A50EADC" w:rsidR="00B7467F" w:rsidRPr="00FB2391" w:rsidRDefault="00B7467F" w:rsidP="00F67879">
      <w:pPr>
        <w:pStyle w:val="BodyTextIndent"/>
        <w:tabs>
          <w:tab w:val="left" w:pos="0"/>
        </w:tabs>
        <w:rPr>
          <w:b/>
          <w:i/>
          <w:color w:val="FF0000"/>
          <w:sz w:val="16"/>
          <w:szCs w:val="16"/>
        </w:rPr>
      </w:pPr>
      <w:r w:rsidRPr="00F67879">
        <w:rPr>
          <w:sz w:val="24"/>
          <w:szCs w:val="24"/>
        </w:rPr>
        <w:t>1</w:t>
      </w:r>
      <w:r w:rsidR="00203D12">
        <w:rPr>
          <w:sz w:val="24"/>
          <w:szCs w:val="24"/>
        </w:rPr>
        <w:t>3</w:t>
      </w:r>
      <w:r w:rsidRPr="00F67879">
        <w:rPr>
          <w:sz w:val="24"/>
          <w:szCs w:val="24"/>
        </w:rPr>
        <w:t>.</w:t>
      </w:r>
      <w:r w:rsidRPr="00F67879">
        <w:rPr>
          <w:sz w:val="24"/>
          <w:szCs w:val="24"/>
        </w:rPr>
        <w:tab/>
      </w:r>
      <w:r w:rsidR="00381708">
        <w:rPr>
          <w:sz w:val="24"/>
          <w:szCs w:val="24"/>
        </w:rPr>
        <w:t>Reviews course schedules for each LTEL student to prevent or correct scheduling misplacement</w:t>
      </w:r>
      <w:r w:rsidR="00FB2391" w:rsidRPr="00F40AC4">
        <w:rPr>
          <w:sz w:val="24"/>
          <w:szCs w:val="24"/>
        </w:rPr>
        <w:t>.</w:t>
      </w:r>
    </w:p>
    <w:p w14:paraId="60FE8522" w14:textId="3147723B" w:rsidR="002863CF" w:rsidRPr="002863CF" w:rsidRDefault="00B7467F" w:rsidP="002863CF">
      <w:pPr>
        <w:pStyle w:val="BodyTextIndent"/>
        <w:tabs>
          <w:tab w:val="left" w:pos="0"/>
        </w:tabs>
        <w:rPr>
          <w:sz w:val="24"/>
          <w:szCs w:val="24"/>
        </w:rPr>
      </w:pPr>
      <w:r w:rsidRPr="00F67879">
        <w:rPr>
          <w:sz w:val="24"/>
          <w:szCs w:val="24"/>
        </w:rPr>
        <w:t>1</w:t>
      </w:r>
      <w:r w:rsidR="00203D12">
        <w:rPr>
          <w:sz w:val="24"/>
          <w:szCs w:val="24"/>
        </w:rPr>
        <w:t>4</w:t>
      </w:r>
      <w:r w:rsidRPr="00F67879">
        <w:rPr>
          <w:sz w:val="24"/>
          <w:szCs w:val="24"/>
        </w:rPr>
        <w:t>.</w:t>
      </w:r>
      <w:r w:rsidRPr="00F67879">
        <w:rPr>
          <w:sz w:val="24"/>
          <w:szCs w:val="24"/>
        </w:rPr>
        <w:tab/>
      </w:r>
      <w:r w:rsidR="00381708">
        <w:rPr>
          <w:sz w:val="24"/>
          <w:szCs w:val="24"/>
        </w:rPr>
        <w:t>Assists LTEL students in defining and developing appropriate short-term goals for each school year, long-term educational goals, and developing personal academic performance goals</w:t>
      </w:r>
      <w:r w:rsidR="00FB2391" w:rsidRPr="00F40AC4">
        <w:rPr>
          <w:sz w:val="24"/>
          <w:szCs w:val="24"/>
        </w:rPr>
        <w:t>.</w:t>
      </w:r>
    </w:p>
    <w:p w14:paraId="024DFF98" w14:textId="2975731C" w:rsidR="00B7467F" w:rsidRDefault="00B7467F" w:rsidP="002863CF">
      <w:pPr>
        <w:pStyle w:val="BodyTextIndent"/>
        <w:tabs>
          <w:tab w:val="left" w:pos="0"/>
        </w:tabs>
        <w:rPr>
          <w:sz w:val="24"/>
          <w:szCs w:val="24"/>
        </w:rPr>
      </w:pPr>
      <w:r w:rsidRPr="00F67879">
        <w:rPr>
          <w:sz w:val="24"/>
          <w:szCs w:val="24"/>
        </w:rPr>
        <w:t>1</w:t>
      </w:r>
      <w:r w:rsidR="00203D12">
        <w:rPr>
          <w:sz w:val="24"/>
          <w:szCs w:val="24"/>
        </w:rPr>
        <w:t>5</w:t>
      </w:r>
      <w:r w:rsidRPr="00F67879">
        <w:rPr>
          <w:sz w:val="24"/>
          <w:szCs w:val="24"/>
        </w:rPr>
        <w:t>.</w:t>
      </w:r>
      <w:r w:rsidRPr="00F67879">
        <w:rPr>
          <w:sz w:val="24"/>
          <w:szCs w:val="24"/>
        </w:rPr>
        <w:tab/>
        <w:t xml:space="preserve">Serve as </w:t>
      </w:r>
      <w:r w:rsidR="00F16BB9">
        <w:rPr>
          <w:sz w:val="24"/>
          <w:szCs w:val="24"/>
        </w:rPr>
        <w:t>District Lead for State Seal of Biliteracy</w:t>
      </w:r>
      <w:r w:rsidRPr="00F67879">
        <w:rPr>
          <w:sz w:val="24"/>
          <w:szCs w:val="24"/>
        </w:rPr>
        <w:t>.</w:t>
      </w:r>
    </w:p>
    <w:p w14:paraId="024DFF99" w14:textId="07531535" w:rsidR="00541F03" w:rsidRPr="00F67879" w:rsidRDefault="00541F03" w:rsidP="00F67879">
      <w:pPr>
        <w:pStyle w:val="BodyTextIndent"/>
        <w:tabs>
          <w:tab w:val="left" w:pos="0"/>
        </w:tabs>
        <w:rPr>
          <w:sz w:val="24"/>
          <w:szCs w:val="24"/>
        </w:rPr>
      </w:pPr>
      <w:r>
        <w:rPr>
          <w:sz w:val="24"/>
          <w:szCs w:val="24"/>
        </w:rPr>
        <w:t>1</w:t>
      </w:r>
      <w:r w:rsidR="00203D12">
        <w:rPr>
          <w:sz w:val="24"/>
          <w:szCs w:val="24"/>
        </w:rPr>
        <w:t>6</w:t>
      </w:r>
      <w:r>
        <w:rPr>
          <w:sz w:val="24"/>
          <w:szCs w:val="24"/>
        </w:rPr>
        <w:t>.</w:t>
      </w:r>
      <w:r>
        <w:rPr>
          <w:sz w:val="24"/>
          <w:szCs w:val="24"/>
        </w:rPr>
        <w:tab/>
      </w:r>
      <w:r w:rsidRPr="00F40AC4">
        <w:rPr>
          <w:sz w:val="24"/>
          <w:szCs w:val="24"/>
        </w:rPr>
        <w:t>Maintain regular and prompt attendance in the workplace.</w:t>
      </w:r>
    </w:p>
    <w:p w14:paraId="024DFF9A" w14:textId="42C2D3DB" w:rsidR="001F0FD3" w:rsidRDefault="00541F03">
      <w:pPr>
        <w:pStyle w:val="BodyTextIndent"/>
        <w:tabs>
          <w:tab w:val="left" w:pos="0"/>
        </w:tabs>
        <w:rPr>
          <w:sz w:val="24"/>
          <w:szCs w:val="24"/>
        </w:rPr>
      </w:pPr>
      <w:r>
        <w:rPr>
          <w:sz w:val="24"/>
          <w:szCs w:val="24"/>
        </w:rPr>
        <w:t>1</w:t>
      </w:r>
      <w:r w:rsidR="00203D12">
        <w:rPr>
          <w:sz w:val="24"/>
          <w:szCs w:val="24"/>
        </w:rPr>
        <w:t>7</w:t>
      </w:r>
      <w:r w:rsidR="00B7467F" w:rsidRPr="00F67879">
        <w:rPr>
          <w:sz w:val="24"/>
          <w:szCs w:val="24"/>
        </w:rPr>
        <w:t>.</w:t>
      </w:r>
      <w:r w:rsidR="00B7467F" w:rsidRPr="00F67879">
        <w:rPr>
          <w:sz w:val="24"/>
          <w:szCs w:val="24"/>
        </w:rPr>
        <w:tab/>
        <w:t xml:space="preserve">Perform </w:t>
      </w:r>
      <w:r w:rsidR="00345419" w:rsidRPr="00F40AC4">
        <w:rPr>
          <w:sz w:val="24"/>
          <w:szCs w:val="24"/>
        </w:rPr>
        <w:t>other related</w:t>
      </w:r>
      <w:r w:rsidR="00345419">
        <w:rPr>
          <w:b/>
          <w:sz w:val="24"/>
          <w:szCs w:val="24"/>
        </w:rPr>
        <w:t xml:space="preserve"> </w:t>
      </w:r>
      <w:r w:rsidR="00B7467F" w:rsidRPr="00F67879">
        <w:rPr>
          <w:sz w:val="24"/>
          <w:szCs w:val="24"/>
        </w:rPr>
        <w:t>duties as assigned</w:t>
      </w:r>
      <w:r w:rsidR="00345419">
        <w:rPr>
          <w:sz w:val="24"/>
          <w:szCs w:val="24"/>
        </w:rPr>
        <w:t>.</w:t>
      </w:r>
      <w:r w:rsidR="00B7467F" w:rsidRPr="00F67879">
        <w:rPr>
          <w:sz w:val="24"/>
          <w:szCs w:val="24"/>
        </w:rPr>
        <w:t xml:space="preserve"> </w:t>
      </w:r>
    </w:p>
    <w:p w14:paraId="024DFF9B" w14:textId="77777777" w:rsidR="00F40AC4" w:rsidRDefault="00F40AC4">
      <w:pPr>
        <w:pStyle w:val="BodyTextIndent"/>
        <w:tabs>
          <w:tab w:val="left" w:pos="0"/>
        </w:tabs>
        <w:rPr>
          <w:sz w:val="24"/>
          <w:szCs w:val="24"/>
        </w:rPr>
      </w:pPr>
    </w:p>
    <w:p w14:paraId="38A2C48C" w14:textId="77777777" w:rsidR="00345366" w:rsidRDefault="001F0FD3" w:rsidP="001F0FD3">
      <w:pPr>
        <w:pStyle w:val="BodyTextIndent"/>
        <w:tabs>
          <w:tab w:val="left" w:pos="180"/>
        </w:tabs>
        <w:ind w:left="0" w:firstLine="0"/>
        <w:rPr>
          <w:sz w:val="24"/>
          <w:szCs w:val="24"/>
        </w:rPr>
      </w:pPr>
      <w:r w:rsidRPr="00F67879">
        <w:rPr>
          <w:b/>
          <w:sz w:val="24"/>
          <w:szCs w:val="24"/>
        </w:rPr>
        <w:t>EDUCATION</w:t>
      </w:r>
      <w:r>
        <w:rPr>
          <w:b/>
          <w:sz w:val="24"/>
          <w:szCs w:val="24"/>
        </w:rPr>
        <w:t xml:space="preserve"> AND EXPERIENCE</w:t>
      </w:r>
      <w:r w:rsidRPr="00F67879">
        <w:rPr>
          <w:b/>
          <w:sz w:val="24"/>
          <w:szCs w:val="24"/>
        </w:rPr>
        <w:t>:</w:t>
      </w:r>
      <w:r w:rsidRPr="00F67879">
        <w:rPr>
          <w:sz w:val="24"/>
          <w:szCs w:val="24"/>
        </w:rPr>
        <w:t xml:space="preserve"> </w:t>
      </w:r>
    </w:p>
    <w:p w14:paraId="024DFF9C" w14:textId="0FD6A5C9" w:rsidR="001F0FD3" w:rsidRPr="00F0129E" w:rsidRDefault="00E04762" w:rsidP="001F0FD3">
      <w:pPr>
        <w:pStyle w:val="BodyTextIndent"/>
        <w:tabs>
          <w:tab w:val="left" w:pos="180"/>
        </w:tabs>
        <w:ind w:left="0" w:firstLine="0"/>
        <w:rPr>
          <w:sz w:val="24"/>
          <w:szCs w:val="24"/>
        </w:rPr>
      </w:pPr>
      <w:r w:rsidRPr="00F40AC4">
        <w:rPr>
          <w:sz w:val="24"/>
          <w:szCs w:val="24"/>
        </w:rPr>
        <w:t xml:space="preserve">Must hold or be able to obtain a valid </w:t>
      </w:r>
      <w:r w:rsidR="0027134C" w:rsidRPr="00F40AC4">
        <w:rPr>
          <w:sz w:val="24"/>
          <w:szCs w:val="24"/>
        </w:rPr>
        <w:t>California</w:t>
      </w:r>
      <w:r w:rsidR="0027134C">
        <w:rPr>
          <w:b/>
          <w:sz w:val="24"/>
          <w:szCs w:val="24"/>
        </w:rPr>
        <w:t xml:space="preserve"> </w:t>
      </w:r>
      <w:r w:rsidRPr="00F40AC4">
        <w:rPr>
          <w:sz w:val="24"/>
          <w:szCs w:val="24"/>
        </w:rPr>
        <w:t xml:space="preserve">Administrative Services credential and </w:t>
      </w:r>
      <w:r w:rsidR="0027134C" w:rsidRPr="00F40AC4">
        <w:rPr>
          <w:sz w:val="24"/>
          <w:szCs w:val="24"/>
        </w:rPr>
        <w:t xml:space="preserve">one of the following: </w:t>
      </w:r>
      <w:r w:rsidR="00203D12">
        <w:rPr>
          <w:sz w:val="24"/>
          <w:szCs w:val="24"/>
        </w:rPr>
        <w:t xml:space="preserve">Multiple Subject, Single Subject, or </w:t>
      </w:r>
      <w:r w:rsidR="0027134C" w:rsidRPr="00F40AC4">
        <w:rPr>
          <w:sz w:val="24"/>
          <w:szCs w:val="24"/>
        </w:rPr>
        <w:t>Special Education teaching credential</w:t>
      </w:r>
      <w:r w:rsidR="00203D12">
        <w:rPr>
          <w:sz w:val="24"/>
          <w:szCs w:val="24"/>
        </w:rPr>
        <w:t xml:space="preserve">.  </w:t>
      </w:r>
      <w:r w:rsidR="00EC72C7" w:rsidRPr="00F40AC4">
        <w:rPr>
          <w:sz w:val="24"/>
          <w:szCs w:val="24"/>
        </w:rPr>
        <w:t>Minimum five</w:t>
      </w:r>
      <w:r w:rsidR="00F0129E" w:rsidRPr="00F40AC4">
        <w:rPr>
          <w:sz w:val="24"/>
          <w:szCs w:val="24"/>
        </w:rPr>
        <w:t xml:space="preserve"> years of </w:t>
      </w:r>
      <w:r w:rsidR="00EC72C7" w:rsidRPr="00F40AC4">
        <w:rPr>
          <w:sz w:val="24"/>
          <w:szCs w:val="24"/>
        </w:rPr>
        <w:t>successful</w:t>
      </w:r>
      <w:r w:rsidR="00617BD1">
        <w:rPr>
          <w:sz w:val="24"/>
          <w:szCs w:val="24"/>
        </w:rPr>
        <w:t xml:space="preserve"> </w:t>
      </w:r>
      <w:r w:rsidR="00EC72C7" w:rsidRPr="00F40AC4">
        <w:rPr>
          <w:sz w:val="24"/>
          <w:szCs w:val="24"/>
        </w:rPr>
        <w:t xml:space="preserve">teaching </w:t>
      </w:r>
      <w:r w:rsidR="00617BD1">
        <w:rPr>
          <w:sz w:val="24"/>
          <w:szCs w:val="24"/>
        </w:rPr>
        <w:t xml:space="preserve">experience providing designated and integrated EL support for students.  Experience </w:t>
      </w:r>
      <w:r w:rsidR="00F0129E" w:rsidRPr="00F40AC4">
        <w:rPr>
          <w:sz w:val="24"/>
          <w:szCs w:val="24"/>
        </w:rPr>
        <w:t>in a variety of grade levels and educational settings is preferred.</w:t>
      </w:r>
      <w:r w:rsidR="00F0129E">
        <w:rPr>
          <w:b/>
          <w:sz w:val="24"/>
          <w:szCs w:val="24"/>
        </w:rPr>
        <w:t xml:space="preserve"> </w:t>
      </w:r>
      <w:r w:rsidR="001F0FD3" w:rsidRPr="00F0129E">
        <w:rPr>
          <w:sz w:val="24"/>
          <w:szCs w:val="24"/>
        </w:rPr>
        <w:t xml:space="preserve"> </w:t>
      </w:r>
      <w:r w:rsidR="00C53260">
        <w:rPr>
          <w:sz w:val="24"/>
          <w:szCs w:val="24"/>
        </w:rPr>
        <w:t xml:space="preserve">Master’s Degree is preferred.  </w:t>
      </w:r>
      <w:r w:rsidR="001F0FD3" w:rsidRPr="00F0129E">
        <w:rPr>
          <w:sz w:val="24"/>
          <w:szCs w:val="24"/>
        </w:rPr>
        <w:t>A valid California Driver's License</w:t>
      </w:r>
      <w:r w:rsidR="00F0129E">
        <w:rPr>
          <w:sz w:val="24"/>
          <w:szCs w:val="24"/>
        </w:rPr>
        <w:t xml:space="preserve"> </w:t>
      </w:r>
      <w:r w:rsidR="00F0129E" w:rsidRPr="00F40AC4">
        <w:rPr>
          <w:sz w:val="24"/>
          <w:szCs w:val="24"/>
        </w:rPr>
        <w:t>is required</w:t>
      </w:r>
      <w:r w:rsidR="001F0FD3" w:rsidRPr="00F0129E">
        <w:rPr>
          <w:sz w:val="24"/>
          <w:szCs w:val="24"/>
        </w:rPr>
        <w:t>.</w:t>
      </w:r>
    </w:p>
    <w:p w14:paraId="024DFF9D" w14:textId="77777777" w:rsidR="00B7467F" w:rsidRPr="00F67879" w:rsidRDefault="00B7467F" w:rsidP="00600144">
      <w:pPr>
        <w:pStyle w:val="BodyTextIndent"/>
        <w:tabs>
          <w:tab w:val="left" w:pos="0"/>
        </w:tabs>
        <w:ind w:left="0" w:firstLine="0"/>
        <w:rPr>
          <w:sz w:val="24"/>
          <w:szCs w:val="24"/>
        </w:rPr>
      </w:pPr>
    </w:p>
    <w:p w14:paraId="024DFF9E" w14:textId="77777777" w:rsidR="00CE0245" w:rsidRDefault="00B7467F">
      <w:pPr>
        <w:pStyle w:val="BodyTextIndent"/>
        <w:tabs>
          <w:tab w:val="left" w:pos="180"/>
        </w:tabs>
        <w:ind w:left="0" w:firstLine="0"/>
        <w:rPr>
          <w:sz w:val="24"/>
          <w:szCs w:val="24"/>
        </w:rPr>
      </w:pPr>
      <w:r w:rsidRPr="00F67879">
        <w:rPr>
          <w:b/>
          <w:sz w:val="24"/>
          <w:szCs w:val="24"/>
        </w:rPr>
        <w:t>SKILLS AND QUALIFICATIONS:</w:t>
      </w:r>
      <w:r w:rsidRPr="00F67879">
        <w:rPr>
          <w:sz w:val="24"/>
          <w:szCs w:val="24"/>
        </w:rPr>
        <w:t xml:space="preserve">  </w:t>
      </w:r>
    </w:p>
    <w:p w14:paraId="024DFF9F" w14:textId="1D496D25" w:rsidR="00CE0245" w:rsidRDefault="00B7467F" w:rsidP="00CE0245">
      <w:pPr>
        <w:pStyle w:val="BodyTextIndent"/>
        <w:numPr>
          <w:ilvl w:val="0"/>
          <w:numId w:val="2"/>
        </w:numPr>
        <w:tabs>
          <w:tab w:val="left" w:pos="180"/>
        </w:tabs>
        <w:rPr>
          <w:sz w:val="24"/>
          <w:szCs w:val="24"/>
        </w:rPr>
      </w:pPr>
      <w:r w:rsidRPr="00F67879">
        <w:rPr>
          <w:sz w:val="24"/>
          <w:szCs w:val="24"/>
        </w:rPr>
        <w:t xml:space="preserve">Knowledge of </w:t>
      </w:r>
      <w:r w:rsidR="00C53260">
        <w:rPr>
          <w:sz w:val="24"/>
          <w:szCs w:val="24"/>
        </w:rPr>
        <w:t>English Learner and LTEL</w:t>
      </w:r>
      <w:r w:rsidRPr="00F67879">
        <w:rPr>
          <w:sz w:val="24"/>
          <w:szCs w:val="24"/>
        </w:rPr>
        <w:t xml:space="preserve"> laws and </w:t>
      </w:r>
      <w:r w:rsidR="00ED5E9C">
        <w:rPr>
          <w:sz w:val="24"/>
          <w:szCs w:val="24"/>
        </w:rPr>
        <w:t>programmatic regulations</w:t>
      </w:r>
      <w:r w:rsidRPr="00F67879">
        <w:rPr>
          <w:sz w:val="24"/>
          <w:szCs w:val="24"/>
        </w:rPr>
        <w:t xml:space="preserve">; </w:t>
      </w:r>
    </w:p>
    <w:p w14:paraId="024DFFA0" w14:textId="0EE70AF2" w:rsidR="00F578AD" w:rsidRDefault="00CE0245" w:rsidP="00CE0245">
      <w:pPr>
        <w:pStyle w:val="BodyTextIndent"/>
        <w:numPr>
          <w:ilvl w:val="0"/>
          <w:numId w:val="2"/>
        </w:numPr>
        <w:tabs>
          <w:tab w:val="left" w:pos="180"/>
        </w:tabs>
        <w:rPr>
          <w:sz w:val="24"/>
          <w:szCs w:val="24"/>
        </w:rPr>
      </w:pPr>
      <w:r w:rsidRPr="00F40AC4">
        <w:rPr>
          <w:sz w:val="24"/>
          <w:szCs w:val="24"/>
        </w:rPr>
        <w:t>Knowledge of</w:t>
      </w:r>
      <w:r>
        <w:rPr>
          <w:b/>
          <w:sz w:val="24"/>
          <w:szCs w:val="24"/>
        </w:rPr>
        <w:t xml:space="preserve"> </w:t>
      </w:r>
      <w:r w:rsidR="00B7467F" w:rsidRPr="00F67879">
        <w:rPr>
          <w:sz w:val="24"/>
          <w:szCs w:val="24"/>
        </w:rPr>
        <w:t xml:space="preserve">the </w:t>
      </w:r>
      <w:r w:rsidR="00ED5E9C">
        <w:rPr>
          <w:sz w:val="24"/>
          <w:szCs w:val="24"/>
        </w:rPr>
        <w:t>EL</w:t>
      </w:r>
      <w:r w:rsidR="006C0EB0">
        <w:rPr>
          <w:sz w:val="24"/>
          <w:szCs w:val="24"/>
        </w:rPr>
        <w:t>/LTEL</w:t>
      </w:r>
      <w:r w:rsidR="00ED5E9C">
        <w:rPr>
          <w:sz w:val="24"/>
          <w:szCs w:val="24"/>
        </w:rPr>
        <w:t xml:space="preserve"> testing</w:t>
      </w:r>
      <w:r w:rsidR="006C0EB0">
        <w:rPr>
          <w:sz w:val="24"/>
          <w:szCs w:val="24"/>
        </w:rPr>
        <w:t>, monitoring,</w:t>
      </w:r>
      <w:r w:rsidR="00ED5E9C">
        <w:rPr>
          <w:sz w:val="24"/>
          <w:szCs w:val="24"/>
        </w:rPr>
        <w:t xml:space="preserve"> and reporting timelines</w:t>
      </w:r>
      <w:r w:rsidR="00B7467F" w:rsidRPr="00F67879">
        <w:rPr>
          <w:sz w:val="24"/>
          <w:szCs w:val="24"/>
        </w:rPr>
        <w:t xml:space="preserve">; </w:t>
      </w:r>
    </w:p>
    <w:p w14:paraId="194FEF64" w14:textId="77777777" w:rsidR="007E6584" w:rsidRPr="007E6584" w:rsidRDefault="00F578AD" w:rsidP="00CE0245">
      <w:pPr>
        <w:pStyle w:val="BodyTextIndent"/>
        <w:numPr>
          <w:ilvl w:val="0"/>
          <w:numId w:val="2"/>
        </w:numPr>
        <w:tabs>
          <w:tab w:val="left" w:pos="180"/>
        </w:tabs>
        <w:rPr>
          <w:sz w:val="24"/>
          <w:szCs w:val="24"/>
        </w:rPr>
      </w:pPr>
      <w:r w:rsidRPr="00F40AC4">
        <w:rPr>
          <w:sz w:val="24"/>
          <w:szCs w:val="24"/>
        </w:rPr>
        <w:t>Knowledge of</w:t>
      </w:r>
      <w:r>
        <w:rPr>
          <w:b/>
          <w:sz w:val="24"/>
          <w:szCs w:val="24"/>
        </w:rPr>
        <w:t xml:space="preserve"> </w:t>
      </w:r>
      <w:r w:rsidR="006C0EB0">
        <w:rPr>
          <w:bCs/>
          <w:sz w:val="24"/>
          <w:szCs w:val="24"/>
        </w:rPr>
        <w:t>curriculum planning and instructional design to support EL students</w:t>
      </w:r>
      <w:r w:rsidR="002E0C39">
        <w:rPr>
          <w:bCs/>
          <w:sz w:val="24"/>
          <w:szCs w:val="24"/>
        </w:rPr>
        <w:t xml:space="preserve"> across the three primary EL performance levels</w:t>
      </w:r>
      <w:r w:rsidR="007E6584">
        <w:rPr>
          <w:bCs/>
          <w:sz w:val="24"/>
          <w:szCs w:val="24"/>
        </w:rPr>
        <w:t>;</w:t>
      </w:r>
    </w:p>
    <w:p w14:paraId="024DFFA1" w14:textId="1DB0A72A" w:rsidR="00F578AD" w:rsidRDefault="007E6584" w:rsidP="00CE0245">
      <w:pPr>
        <w:pStyle w:val="BodyTextIndent"/>
        <w:numPr>
          <w:ilvl w:val="0"/>
          <w:numId w:val="2"/>
        </w:numPr>
        <w:tabs>
          <w:tab w:val="left" w:pos="180"/>
        </w:tabs>
        <w:rPr>
          <w:sz w:val="24"/>
          <w:szCs w:val="24"/>
        </w:rPr>
      </w:pPr>
      <w:r>
        <w:rPr>
          <w:bCs/>
          <w:sz w:val="24"/>
          <w:szCs w:val="24"/>
        </w:rPr>
        <w:t xml:space="preserve">Knowledge of ELPAC </w:t>
      </w:r>
      <w:r w:rsidR="00B7467F" w:rsidRPr="00F67879">
        <w:rPr>
          <w:sz w:val="24"/>
          <w:szCs w:val="24"/>
        </w:rPr>
        <w:t>student assessment practices and interpretation of test data</w:t>
      </w:r>
      <w:r w:rsidR="00F578AD">
        <w:rPr>
          <w:sz w:val="24"/>
          <w:szCs w:val="24"/>
        </w:rPr>
        <w:t>,</w:t>
      </w:r>
      <w:r w:rsidR="00B7467F" w:rsidRPr="00F67879">
        <w:rPr>
          <w:sz w:val="24"/>
          <w:szCs w:val="24"/>
        </w:rPr>
        <w:t xml:space="preserve"> </w:t>
      </w:r>
      <w:r w:rsidR="00456AF9">
        <w:rPr>
          <w:sz w:val="24"/>
          <w:szCs w:val="24"/>
        </w:rPr>
        <w:t>including reclassification monitoring</w:t>
      </w:r>
      <w:r w:rsidR="00E2330A">
        <w:rPr>
          <w:sz w:val="24"/>
          <w:szCs w:val="24"/>
        </w:rPr>
        <w:t xml:space="preserve"> and LTEL support;</w:t>
      </w:r>
    </w:p>
    <w:p w14:paraId="024DFFA3" w14:textId="77777777" w:rsidR="00F578AD" w:rsidRPr="00F40AC4" w:rsidRDefault="00F578AD" w:rsidP="00CE0245">
      <w:pPr>
        <w:pStyle w:val="BodyTextIndent"/>
        <w:numPr>
          <w:ilvl w:val="0"/>
          <w:numId w:val="2"/>
        </w:numPr>
        <w:tabs>
          <w:tab w:val="left" w:pos="180"/>
        </w:tabs>
        <w:rPr>
          <w:sz w:val="24"/>
          <w:szCs w:val="24"/>
        </w:rPr>
      </w:pPr>
      <w:r>
        <w:rPr>
          <w:sz w:val="24"/>
          <w:szCs w:val="24"/>
        </w:rPr>
        <w:t>K</w:t>
      </w:r>
      <w:r w:rsidR="00B7467F" w:rsidRPr="00F67879">
        <w:rPr>
          <w:sz w:val="24"/>
          <w:szCs w:val="24"/>
        </w:rPr>
        <w:t>nowledge of scheduling procedures and practices</w:t>
      </w:r>
      <w:r>
        <w:rPr>
          <w:sz w:val="24"/>
          <w:szCs w:val="24"/>
        </w:rPr>
        <w:t xml:space="preserve"> </w:t>
      </w:r>
      <w:r w:rsidRPr="00F40AC4">
        <w:rPr>
          <w:sz w:val="24"/>
          <w:szCs w:val="24"/>
        </w:rPr>
        <w:t>for the best use of resources</w:t>
      </w:r>
      <w:r w:rsidR="00B7467F" w:rsidRPr="00F40AC4">
        <w:rPr>
          <w:sz w:val="24"/>
          <w:szCs w:val="24"/>
        </w:rPr>
        <w:t>.</w:t>
      </w:r>
    </w:p>
    <w:p w14:paraId="024DFFA5" w14:textId="77777777" w:rsidR="00AB2CA9" w:rsidRDefault="00B7467F" w:rsidP="00AB2CA9">
      <w:pPr>
        <w:pStyle w:val="BodyTextIndent"/>
        <w:numPr>
          <w:ilvl w:val="0"/>
          <w:numId w:val="2"/>
        </w:numPr>
        <w:tabs>
          <w:tab w:val="left" w:pos="180"/>
        </w:tabs>
        <w:rPr>
          <w:sz w:val="24"/>
          <w:szCs w:val="24"/>
        </w:rPr>
      </w:pPr>
      <w:r w:rsidRPr="00AB2CA9">
        <w:rPr>
          <w:sz w:val="24"/>
          <w:szCs w:val="24"/>
        </w:rPr>
        <w:t>Knowledge of oral and written commun</w:t>
      </w:r>
      <w:r w:rsidR="00AB2CA9">
        <w:rPr>
          <w:sz w:val="24"/>
          <w:szCs w:val="24"/>
        </w:rPr>
        <w:t>ication skills,</w:t>
      </w:r>
      <w:r w:rsidRPr="00AB2CA9">
        <w:rPr>
          <w:sz w:val="24"/>
          <w:szCs w:val="24"/>
        </w:rPr>
        <w:t xml:space="preserve"> program assessment and evaluation.  </w:t>
      </w:r>
    </w:p>
    <w:p w14:paraId="024DFFA7" w14:textId="3FF6C1D2" w:rsidR="00E0051A" w:rsidRPr="00F40AC4" w:rsidRDefault="00E0051A" w:rsidP="00E0051A">
      <w:pPr>
        <w:pStyle w:val="BodyTextIndent"/>
        <w:numPr>
          <w:ilvl w:val="0"/>
          <w:numId w:val="2"/>
        </w:numPr>
        <w:tabs>
          <w:tab w:val="left" w:pos="180"/>
        </w:tabs>
        <w:rPr>
          <w:sz w:val="24"/>
          <w:szCs w:val="24"/>
        </w:rPr>
      </w:pPr>
      <w:r w:rsidRPr="00F40AC4">
        <w:rPr>
          <w:sz w:val="24"/>
          <w:szCs w:val="24"/>
        </w:rPr>
        <w:t>Ability to maintain</w:t>
      </w:r>
      <w:r w:rsidR="00E2330A">
        <w:rPr>
          <w:sz w:val="24"/>
          <w:szCs w:val="24"/>
        </w:rPr>
        <w:t xml:space="preserve"> </w:t>
      </w:r>
      <w:r w:rsidRPr="00F40AC4">
        <w:rPr>
          <w:sz w:val="24"/>
          <w:szCs w:val="24"/>
        </w:rPr>
        <w:t>cooperative working relationships with staff, administration, parents and the community.</w:t>
      </w:r>
    </w:p>
    <w:p w14:paraId="024DFFA8" w14:textId="1265BE84" w:rsidR="00E0051A" w:rsidRDefault="00E0051A" w:rsidP="00E0051A">
      <w:pPr>
        <w:pStyle w:val="BodyTextIndent"/>
        <w:numPr>
          <w:ilvl w:val="0"/>
          <w:numId w:val="2"/>
        </w:numPr>
        <w:tabs>
          <w:tab w:val="left" w:pos="180"/>
        </w:tabs>
        <w:rPr>
          <w:sz w:val="24"/>
          <w:szCs w:val="24"/>
        </w:rPr>
      </w:pPr>
      <w:r>
        <w:rPr>
          <w:sz w:val="24"/>
          <w:szCs w:val="24"/>
        </w:rPr>
        <w:t>A</w:t>
      </w:r>
      <w:r w:rsidR="00B7467F" w:rsidRPr="00E0051A">
        <w:rPr>
          <w:sz w:val="24"/>
          <w:szCs w:val="24"/>
        </w:rPr>
        <w:t>bility to communicate</w:t>
      </w:r>
      <w:r>
        <w:rPr>
          <w:sz w:val="24"/>
          <w:szCs w:val="24"/>
        </w:rPr>
        <w:t xml:space="preserve"> </w:t>
      </w:r>
      <w:r w:rsidRPr="00F40AC4">
        <w:rPr>
          <w:sz w:val="24"/>
          <w:szCs w:val="24"/>
        </w:rPr>
        <w:t xml:space="preserve">effectively, both orally and in </w:t>
      </w:r>
      <w:r w:rsidR="00345366" w:rsidRPr="00F40AC4">
        <w:rPr>
          <w:sz w:val="24"/>
          <w:szCs w:val="24"/>
        </w:rPr>
        <w:t>writing</w:t>
      </w:r>
      <w:r w:rsidR="00345366">
        <w:rPr>
          <w:sz w:val="24"/>
          <w:szCs w:val="24"/>
        </w:rPr>
        <w:t xml:space="preserve">, </w:t>
      </w:r>
      <w:r w:rsidR="00345366" w:rsidRPr="00E0051A">
        <w:rPr>
          <w:sz w:val="24"/>
          <w:szCs w:val="24"/>
        </w:rPr>
        <w:t>and</w:t>
      </w:r>
      <w:r w:rsidR="00F40AC4" w:rsidRPr="00F40AC4">
        <w:rPr>
          <w:sz w:val="24"/>
          <w:szCs w:val="24"/>
        </w:rPr>
        <w:t xml:space="preserve"> </w:t>
      </w:r>
      <w:r w:rsidR="00062310" w:rsidRPr="00F40AC4">
        <w:rPr>
          <w:sz w:val="24"/>
          <w:szCs w:val="24"/>
        </w:rPr>
        <w:t>successfully</w:t>
      </w:r>
      <w:r w:rsidR="00600144" w:rsidRPr="00F40AC4">
        <w:rPr>
          <w:sz w:val="24"/>
          <w:szCs w:val="24"/>
        </w:rPr>
        <w:t xml:space="preserve"> serve </w:t>
      </w:r>
      <w:r w:rsidRPr="00F40AC4">
        <w:rPr>
          <w:sz w:val="24"/>
          <w:szCs w:val="24"/>
        </w:rPr>
        <w:t>a</w:t>
      </w:r>
      <w:r>
        <w:rPr>
          <w:b/>
          <w:sz w:val="24"/>
          <w:szCs w:val="24"/>
        </w:rPr>
        <w:t xml:space="preserve"> </w:t>
      </w:r>
      <w:r w:rsidR="00B7467F" w:rsidRPr="00E0051A">
        <w:rPr>
          <w:sz w:val="24"/>
          <w:szCs w:val="24"/>
        </w:rPr>
        <w:t xml:space="preserve">diverse </w:t>
      </w:r>
      <w:r w:rsidRPr="00F40AC4">
        <w:rPr>
          <w:sz w:val="24"/>
          <w:szCs w:val="24"/>
        </w:rPr>
        <w:t>student population</w:t>
      </w:r>
      <w:r w:rsidR="00B7467F" w:rsidRPr="00E0051A">
        <w:rPr>
          <w:sz w:val="24"/>
          <w:szCs w:val="24"/>
        </w:rPr>
        <w:t xml:space="preserve">.  </w:t>
      </w:r>
    </w:p>
    <w:p w14:paraId="024DFFA9" w14:textId="77777777" w:rsidR="00E0051A" w:rsidRDefault="00B7467F" w:rsidP="00E0051A">
      <w:pPr>
        <w:pStyle w:val="BodyTextIndent"/>
        <w:numPr>
          <w:ilvl w:val="0"/>
          <w:numId w:val="2"/>
        </w:numPr>
        <w:tabs>
          <w:tab w:val="left" w:pos="180"/>
        </w:tabs>
        <w:rPr>
          <w:sz w:val="24"/>
          <w:szCs w:val="24"/>
        </w:rPr>
      </w:pPr>
      <w:r w:rsidRPr="00E0051A">
        <w:rPr>
          <w:sz w:val="24"/>
          <w:szCs w:val="24"/>
        </w:rPr>
        <w:t xml:space="preserve">Ability to plan, organize, develop, and coordinate the activities of a broad range of programs and special services. </w:t>
      </w:r>
    </w:p>
    <w:p w14:paraId="024DFFAA" w14:textId="65EC3148" w:rsidR="00E0051A" w:rsidRDefault="00B7467F" w:rsidP="00E0051A">
      <w:pPr>
        <w:pStyle w:val="BodyTextIndent"/>
        <w:numPr>
          <w:ilvl w:val="0"/>
          <w:numId w:val="2"/>
        </w:numPr>
        <w:tabs>
          <w:tab w:val="left" w:pos="180"/>
        </w:tabs>
        <w:rPr>
          <w:sz w:val="24"/>
          <w:szCs w:val="24"/>
        </w:rPr>
      </w:pPr>
      <w:r w:rsidRPr="00E0051A">
        <w:rPr>
          <w:sz w:val="24"/>
          <w:szCs w:val="24"/>
        </w:rPr>
        <w:t>Ability to analyze program acti</w:t>
      </w:r>
      <w:r w:rsidR="00E0051A">
        <w:rPr>
          <w:sz w:val="24"/>
          <w:szCs w:val="24"/>
        </w:rPr>
        <w:t>vities and implement procedures</w:t>
      </w:r>
      <w:r w:rsidRPr="00E0051A">
        <w:rPr>
          <w:sz w:val="24"/>
          <w:szCs w:val="24"/>
        </w:rPr>
        <w:t xml:space="preserve"> which will improve </w:t>
      </w:r>
      <w:r w:rsidR="00FB2A66">
        <w:rPr>
          <w:sz w:val="24"/>
          <w:szCs w:val="24"/>
        </w:rPr>
        <w:t xml:space="preserve">student language </w:t>
      </w:r>
      <w:r w:rsidR="00345366" w:rsidRPr="00000A13">
        <w:rPr>
          <w:sz w:val="24"/>
          <w:szCs w:val="24"/>
        </w:rPr>
        <w:t>acquisition</w:t>
      </w:r>
      <w:r w:rsidRPr="00000A13">
        <w:rPr>
          <w:sz w:val="24"/>
          <w:szCs w:val="24"/>
        </w:rPr>
        <w:t xml:space="preserve"> </w:t>
      </w:r>
      <w:r w:rsidRPr="00E0051A">
        <w:rPr>
          <w:sz w:val="24"/>
          <w:szCs w:val="24"/>
        </w:rPr>
        <w:t xml:space="preserve">services.  </w:t>
      </w:r>
    </w:p>
    <w:p w14:paraId="024DFFAB" w14:textId="77777777" w:rsidR="00E0051A" w:rsidRDefault="00B7467F" w:rsidP="00E0051A">
      <w:pPr>
        <w:pStyle w:val="BodyTextIndent"/>
        <w:numPr>
          <w:ilvl w:val="0"/>
          <w:numId w:val="2"/>
        </w:numPr>
        <w:tabs>
          <w:tab w:val="left" w:pos="180"/>
        </w:tabs>
        <w:rPr>
          <w:sz w:val="24"/>
          <w:szCs w:val="24"/>
        </w:rPr>
      </w:pPr>
      <w:r w:rsidRPr="00E0051A">
        <w:rPr>
          <w:sz w:val="24"/>
          <w:szCs w:val="24"/>
        </w:rPr>
        <w:t xml:space="preserve">Ability to ensure that programs and activities are carried out in compliance with state and federal requirements.  </w:t>
      </w:r>
    </w:p>
    <w:p w14:paraId="024DFFAC" w14:textId="77777777" w:rsidR="00B7467F" w:rsidRDefault="00B7467F" w:rsidP="00E0051A">
      <w:pPr>
        <w:pStyle w:val="BodyTextIndent"/>
        <w:numPr>
          <w:ilvl w:val="0"/>
          <w:numId w:val="2"/>
        </w:numPr>
        <w:tabs>
          <w:tab w:val="left" w:pos="180"/>
        </w:tabs>
        <w:rPr>
          <w:sz w:val="24"/>
          <w:szCs w:val="24"/>
        </w:rPr>
      </w:pPr>
      <w:r w:rsidRPr="00E0051A">
        <w:rPr>
          <w:sz w:val="24"/>
          <w:szCs w:val="24"/>
        </w:rPr>
        <w:t>Ability to make effective public presentations of program information.</w:t>
      </w:r>
    </w:p>
    <w:p w14:paraId="2CB7ADEE" w14:textId="77777777" w:rsidR="00595858" w:rsidRDefault="00595858" w:rsidP="00595858">
      <w:pPr>
        <w:pStyle w:val="BodyTextIndent"/>
        <w:tabs>
          <w:tab w:val="left" w:pos="180"/>
        </w:tabs>
        <w:rPr>
          <w:sz w:val="24"/>
          <w:szCs w:val="24"/>
        </w:rPr>
      </w:pPr>
    </w:p>
    <w:p w14:paraId="2B4F0E74" w14:textId="7F1015B4" w:rsidR="00595858" w:rsidRPr="00000A13" w:rsidRDefault="00595858" w:rsidP="00595858">
      <w:pPr>
        <w:rPr>
          <w:strike/>
          <w:sz w:val="24"/>
          <w:szCs w:val="24"/>
        </w:rPr>
      </w:pPr>
      <w:r w:rsidRPr="00000A13">
        <w:rPr>
          <w:b/>
          <w:sz w:val="24"/>
          <w:szCs w:val="24"/>
        </w:rPr>
        <w:t>WORK ENVIRONMENT:</w:t>
      </w:r>
      <w:r w:rsidRPr="00000A13">
        <w:rPr>
          <w:strike/>
          <w:sz w:val="24"/>
          <w:szCs w:val="24"/>
        </w:rPr>
        <w:t xml:space="preserve"> </w:t>
      </w:r>
    </w:p>
    <w:p w14:paraId="42BF1531" w14:textId="77777777" w:rsidR="00595858" w:rsidRPr="00000A13" w:rsidRDefault="00595858" w:rsidP="00595858">
      <w:pPr>
        <w:rPr>
          <w:strike/>
          <w:sz w:val="24"/>
          <w:szCs w:val="24"/>
        </w:rPr>
      </w:pPr>
    </w:p>
    <w:p w14:paraId="12EA4625" w14:textId="3E4CB995" w:rsidR="00595858" w:rsidRPr="00000A13" w:rsidRDefault="00595858" w:rsidP="00595858">
      <w:pPr>
        <w:rPr>
          <w:sz w:val="24"/>
          <w:szCs w:val="24"/>
        </w:rPr>
      </w:pPr>
      <w:r w:rsidRPr="00000A13">
        <w:rPr>
          <w:sz w:val="24"/>
          <w:szCs w:val="24"/>
        </w:rPr>
        <w:t xml:space="preserve">Employees in this position will be required to work indoors in a standard office and/or classroom environment and come in direct contact with staff, students, and the public.  In addition, the English Learner (EL) Support Program Specialist must perform duties and responsibilities that occur outside the school campus and District Office for related activities and events, including off-site meetings and/or trainings. </w:t>
      </w:r>
    </w:p>
    <w:p w14:paraId="74B9B8C3" w14:textId="77777777" w:rsidR="00595858" w:rsidRPr="00000A13" w:rsidRDefault="00595858" w:rsidP="00595858">
      <w:pPr>
        <w:pStyle w:val="BodyTextIndent"/>
        <w:tabs>
          <w:tab w:val="left" w:pos="180"/>
        </w:tabs>
        <w:rPr>
          <w:sz w:val="24"/>
          <w:szCs w:val="24"/>
        </w:rPr>
      </w:pPr>
    </w:p>
    <w:p w14:paraId="024DFFAD" w14:textId="77777777" w:rsidR="00B7467F" w:rsidRPr="00F67879" w:rsidRDefault="00B7467F">
      <w:pPr>
        <w:pStyle w:val="BodyTextIndent"/>
        <w:tabs>
          <w:tab w:val="left" w:pos="180"/>
        </w:tabs>
        <w:ind w:left="0" w:firstLine="0"/>
        <w:rPr>
          <w:sz w:val="24"/>
          <w:szCs w:val="24"/>
        </w:rPr>
      </w:pPr>
    </w:p>
    <w:p w14:paraId="10CE7D14" w14:textId="271D8FBB" w:rsidR="00595858" w:rsidRDefault="00F67879" w:rsidP="00F67879">
      <w:pPr>
        <w:ind w:left="2160" w:hanging="2160"/>
        <w:outlineLvl w:val="0"/>
        <w:rPr>
          <w:b/>
          <w:sz w:val="24"/>
          <w:szCs w:val="24"/>
        </w:rPr>
      </w:pPr>
      <w:r w:rsidRPr="00F67879">
        <w:rPr>
          <w:b/>
          <w:sz w:val="24"/>
          <w:szCs w:val="24"/>
        </w:rPr>
        <w:t>PHYSICAL REQUIREMENTS:</w:t>
      </w:r>
    </w:p>
    <w:p w14:paraId="63E6970F" w14:textId="77777777" w:rsidR="00595858" w:rsidRPr="00F67879" w:rsidRDefault="00595858" w:rsidP="00F67879">
      <w:pPr>
        <w:ind w:left="2160" w:hanging="2160"/>
        <w:outlineLvl w:val="0"/>
        <w:rPr>
          <w:b/>
          <w:sz w:val="24"/>
          <w:szCs w:val="24"/>
        </w:rPr>
      </w:pPr>
    </w:p>
    <w:p w14:paraId="024DFFAF" w14:textId="77777777" w:rsidR="00F67879" w:rsidRPr="00D438E2" w:rsidRDefault="00F67879" w:rsidP="00F67879">
      <w:pPr>
        <w:ind w:left="2160" w:hanging="2160"/>
        <w:rPr>
          <w:sz w:val="24"/>
          <w:szCs w:val="24"/>
        </w:rPr>
      </w:pPr>
      <w:r w:rsidRPr="00D438E2">
        <w:rPr>
          <w:sz w:val="24"/>
          <w:szCs w:val="24"/>
        </w:rPr>
        <w:t>Employees in this position must have the ability to:</w:t>
      </w:r>
    </w:p>
    <w:p w14:paraId="024DFFB0" w14:textId="77777777" w:rsidR="00F67879" w:rsidRPr="00D438E2" w:rsidRDefault="00F67879" w:rsidP="00F67879">
      <w:pPr>
        <w:rPr>
          <w:sz w:val="24"/>
          <w:szCs w:val="24"/>
        </w:rPr>
      </w:pPr>
    </w:p>
    <w:p w14:paraId="024DFFB1"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Sit for extended periods of time.</w:t>
      </w:r>
    </w:p>
    <w:p w14:paraId="024DFFB2"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Stand and/or walk on hard and/or uneven surfaces for extended periods of time.</w:t>
      </w:r>
    </w:p>
    <w:p w14:paraId="024DFFB3"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Bend, squat, stoop and/or climb for extended periods of time.</w:t>
      </w:r>
    </w:p>
    <w:p w14:paraId="024DFFB4"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Reach overhead, grasp, push/pull up to 50 pounds for short distances.</w:t>
      </w:r>
    </w:p>
    <w:p w14:paraId="024DFFB5"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Enter data/information in a computer terminal and operate standard office equipment for extended periods of time.</w:t>
      </w:r>
    </w:p>
    <w:p w14:paraId="024DFFB6"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See and read a computer screen and printed matter with or without vision aids.</w:t>
      </w:r>
    </w:p>
    <w:p w14:paraId="024DFFB7"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Speak so that others may understand at normal levels and on the telephone.</w:t>
      </w:r>
    </w:p>
    <w:p w14:paraId="024DFFB8"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Hear and understand at normal levels and on the telephone with or without hearing aids.</w:t>
      </w:r>
    </w:p>
    <w:p w14:paraId="024DFFB9" w14:textId="77777777" w:rsidR="00F67879" w:rsidRPr="00D438E2" w:rsidRDefault="00F67879" w:rsidP="00F67879">
      <w:pPr>
        <w:numPr>
          <w:ilvl w:val="0"/>
          <w:numId w:val="1"/>
        </w:numPr>
        <w:tabs>
          <w:tab w:val="clear" w:pos="720"/>
          <w:tab w:val="num" w:pos="360"/>
        </w:tabs>
        <w:ind w:left="360"/>
        <w:rPr>
          <w:sz w:val="24"/>
          <w:szCs w:val="24"/>
        </w:rPr>
      </w:pPr>
      <w:r w:rsidRPr="00D438E2">
        <w:rPr>
          <w:sz w:val="24"/>
          <w:szCs w:val="24"/>
        </w:rPr>
        <w:t xml:space="preserve">Lift and carry up to 50 pounds at shoulder height for short distances.  </w:t>
      </w:r>
    </w:p>
    <w:p w14:paraId="024DFFBA" w14:textId="77777777" w:rsidR="00B7467F" w:rsidRPr="00F67879" w:rsidRDefault="00B7467F">
      <w:pPr>
        <w:pStyle w:val="BodyTextIndent"/>
        <w:tabs>
          <w:tab w:val="left" w:pos="180"/>
        </w:tabs>
        <w:ind w:left="0" w:firstLine="0"/>
        <w:rPr>
          <w:sz w:val="24"/>
          <w:szCs w:val="24"/>
        </w:rPr>
      </w:pPr>
    </w:p>
    <w:p w14:paraId="024DFFBB" w14:textId="15E73D10" w:rsidR="009C31A2" w:rsidRPr="00D438E2" w:rsidRDefault="00B7467F" w:rsidP="10C8BFA3">
      <w:pPr>
        <w:pStyle w:val="BodyTextIndent"/>
        <w:ind w:left="0" w:firstLine="0"/>
        <w:rPr>
          <w:strike/>
          <w:sz w:val="24"/>
          <w:szCs w:val="24"/>
        </w:rPr>
      </w:pPr>
      <w:r w:rsidRPr="10C8BFA3">
        <w:rPr>
          <w:b/>
          <w:bCs/>
          <w:sz w:val="24"/>
          <w:szCs w:val="24"/>
        </w:rPr>
        <w:t>SALARY</w:t>
      </w:r>
      <w:r w:rsidR="00D438E2" w:rsidRPr="10C8BFA3">
        <w:rPr>
          <w:sz w:val="24"/>
          <w:szCs w:val="24"/>
        </w:rPr>
        <w:t xml:space="preserve">:     </w:t>
      </w:r>
      <w:r w:rsidR="009C31A2" w:rsidRPr="10C8BFA3">
        <w:rPr>
          <w:sz w:val="24"/>
          <w:szCs w:val="24"/>
        </w:rPr>
        <w:t>Leadership/Management Salary Schedule (LM</w:t>
      </w:r>
      <w:r w:rsidR="7D18CBDF" w:rsidRPr="10C8BFA3">
        <w:rPr>
          <w:sz w:val="24"/>
          <w:szCs w:val="24"/>
        </w:rPr>
        <w:t>E</w:t>
      </w:r>
      <w:r w:rsidR="009C31A2" w:rsidRPr="10C8BFA3">
        <w:rPr>
          <w:sz w:val="24"/>
          <w:szCs w:val="24"/>
        </w:rPr>
        <w:t>) Range 4</w:t>
      </w:r>
      <w:r w:rsidR="002C74BA" w:rsidRPr="10C8BFA3">
        <w:rPr>
          <w:sz w:val="24"/>
          <w:szCs w:val="24"/>
        </w:rPr>
        <w:t>7</w:t>
      </w:r>
    </w:p>
    <w:p w14:paraId="024DFFBC" w14:textId="77777777" w:rsidR="009C31A2" w:rsidRDefault="009C31A2">
      <w:pPr>
        <w:pStyle w:val="BodyTextIndent"/>
        <w:tabs>
          <w:tab w:val="left" w:pos="0"/>
        </w:tabs>
        <w:ind w:left="0" w:firstLine="0"/>
        <w:rPr>
          <w:b/>
          <w:sz w:val="24"/>
          <w:szCs w:val="24"/>
        </w:rPr>
      </w:pPr>
    </w:p>
    <w:p w14:paraId="024DFFBD" w14:textId="77777777" w:rsidR="009C31A2" w:rsidRPr="00D438E2" w:rsidRDefault="009C31A2">
      <w:pPr>
        <w:pStyle w:val="BodyTextIndent"/>
        <w:tabs>
          <w:tab w:val="left" w:pos="0"/>
        </w:tabs>
        <w:ind w:left="0" w:firstLine="0"/>
        <w:rPr>
          <w:sz w:val="24"/>
          <w:szCs w:val="24"/>
        </w:rPr>
      </w:pPr>
      <w:r>
        <w:rPr>
          <w:b/>
          <w:sz w:val="24"/>
          <w:szCs w:val="24"/>
        </w:rPr>
        <w:t>DOS:</w:t>
      </w:r>
      <w:r>
        <w:rPr>
          <w:b/>
          <w:sz w:val="24"/>
          <w:szCs w:val="24"/>
        </w:rPr>
        <w:tab/>
      </w:r>
      <w:r>
        <w:rPr>
          <w:b/>
          <w:sz w:val="24"/>
          <w:szCs w:val="24"/>
        </w:rPr>
        <w:tab/>
      </w:r>
      <w:r w:rsidRPr="00D438E2">
        <w:rPr>
          <w:sz w:val="24"/>
          <w:szCs w:val="24"/>
        </w:rPr>
        <w:t>215</w:t>
      </w:r>
    </w:p>
    <w:p w14:paraId="024DFFBE" w14:textId="77777777" w:rsidR="001332EF" w:rsidRPr="00F67879" w:rsidRDefault="001332EF">
      <w:pPr>
        <w:pStyle w:val="BodyTextIndent"/>
        <w:tabs>
          <w:tab w:val="left" w:pos="0"/>
        </w:tabs>
        <w:ind w:left="0" w:firstLine="0"/>
        <w:rPr>
          <w:sz w:val="24"/>
          <w:szCs w:val="24"/>
        </w:rPr>
      </w:pPr>
    </w:p>
    <w:p w14:paraId="024DFFBF" w14:textId="0221BED6" w:rsidR="00B7467F" w:rsidRDefault="00B7467F">
      <w:pPr>
        <w:pStyle w:val="BodyTextIndent"/>
        <w:tabs>
          <w:tab w:val="left" w:pos="0"/>
        </w:tabs>
        <w:ind w:left="0" w:firstLine="0"/>
        <w:rPr>
          <w:sz w:val="24"/>
          <w:szCs w:val="24"/>
        </w:rPr>
      </w:pPr>
      <w:r w:rsidRPr="00F67879">
        <w:rPr>
          <w:sz w:val="24"/>
          <w:szCs w:val="24"/>
        </w:rPr>
        <w:t xml:space="preserve">Adopted: </w:t>
      </w:r>
      <w:r w:rsidR="008B6858">
        <w:rPr>
          <w:sz w:val="24"/>
          <w:szCs w:val="24"/>
        </w:rPr>
        <w:tab/>
      </w:r>
      <w:r w:rsidR="002B41D7">
        <w:rPr>
          <w:sz w:val="24"/>
          <w:szCs w:val="24"/>
        </w:rPr>
        <w:t>06/23/2026</w:t>
      </w:r>
    </w:p>
    <w:p w14:paraId="024DFFC0" w14:textId="77777777" w:rsidR="00B36DCD" w:rsidRDefault="00B36DCD">
      <w:pPr>
        <w:pStyle w:val="BodyTextIndent"/>
        <w:tabs>
          <w:tab w:val="left" w:pos="0"/>
        </w:tabs>
        <w:ind w:left="0" w:firstLine="0"/>
        <w:rPr>
          <w:sz w:val="24"/>
          <w:szCs w:val="24"/>
        </w:rPr>
      </w:pPr>
    </w:p>
    <w:sectPr w:rsidR="00B36DCD" w:rsidSect="005958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EF29" w14:textId="77777777" w:rsidR="00247C4F" w:rsidRDefault="00247C4F" w:rsidP="004B793C">
      <w:r>
        <w:separator/>
      </w:r>
    </w:p>
  </w:endnote>
  <w:endnote w:type="continuationSeparator" w:id="0">
    <w:p w14:paraId="54BE40F4" w14:textId="77777777" w:rsidR="00247C4F" w:rsidRDefault="00247C4F" w:rsidP="004B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A999" w14:textId="77777777" w:rsidR="004B793C" w:rsidRDefault="004B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6BBA" w14:textId="77777777" w:rsidR="004B793C" w:rsidRDefault="004B7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8EF" w14:textId="77777777" w:rsidR="004B793C" w:rsidRDefault="004B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8A8A" w14:textId="77777777" w:rsidR="00247C4F" w:rsidRDefault="00247C4F" w:rsidP="004B793C">
      <w:r>
        <w:separator/>
      </w:r>
    </w:p>
  </w:footnote>
  <w:footnote w:type="continuationSeparator" w:id="0">
    <w:p w14:paraId="4ECF7693" w14:textId="77777777" w:rsidR="00247C4F" w:rsidRDefault="00247C4F" w:rsidP="004B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8675" w14:textId="77777777" w:rsidR="004B793C" w:rsidRDefault="004B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BCD7" w14:textId="05F005B4" w:rsidR="004B793C" w:rsidRDefault="004B7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104E" w14:textId="77777777" w:rsidR="004B793C" w:rsidRDefault="004B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418B"/>
    <w:multiLevelType w:val="hybridMultilevel"/>
    <w:tmpl w:val="8F12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28012E"/>
    <w:multiLevelType w:val="hybridMultilevel"/>
    <w:tmpl w:val="E6001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7AA76A4"/>
    <w:multiLevelType w:val="hybridMultilevel"/>
    <w:tmpl w:val="077EA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3265306">
    <w:abstractNumId w:val="2"/>
  </w:num>
  <w:num w:numId="2" w16cid:durableId="1325861298">
    <w:abstractNumId w:val="0"/>
  </w:num>
  <w:num w:numId="3" w16cid:durableId="70819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7F"/>
    <w:rsid w:val="00000A13"/>
    <w:rsid w:val="00062310"/>
    <w:rsid w:val="000A3603"/>
    <w:rsid w:val="000D1719"/>
    <w:rsid w:val="0011267F"/>
    <w:rsid w:val="001332EF"/>
    <w:rsid w:val="00191220"/>
    <w:rsid w:val="001F0FD3"/>
    <w:rsid w:val="001F72C6"/>
    <w:rsid w:val="00203D12"/>
    <w:rsid w:val="0021488F"/>
    <w:rsid w:val="00247C4F"/>
    <w:rsid w:val="002577F8"/>
    <w:rsid w:val="0027134C"/>
    <w:rsid w:val="002863CF"/>
    <w:rsid w:val="002B41D7"/>
    <w:rsid w:val="002C4DED"/>
    <w:rsid w:val="002C74BA"/>
    <w:rsid w:val="002E0C39"/>
    <w:rsid w:val="00337D70"/>
    <w:rsid w:val="00345366"/>
    <w:rsid w:val="00345419"/>
    <w:rsid w:val="00381708"/>
    <w:rsid w:val="00386D3B"/>
    <w:rsid w:val="00392CA1"/>
    <w:rsid w:val="003A3C75"/>
    <w:rsid w:val="003D159B"/>
    <w:rsid w:val="00456AF9"/>
    <w:rsid w:val="00467E6B"/>
    <w:rsid w:val="00495B76"/>
    <w:rsid w:val="004B793C"/>
    <w:rsid w:val="004E66E5"/>
    <w:rsid w:val="00541F03"/>
    <w:rsid w:val="00566735"/>
    <w:rsid w:val="00595858"/>
    <w:rsid w:val="005E4CCE"/>
    <w:rsid w:val="005F252B"/>
    <w:rsid w:val="00600144"/>
    <w:rsid w:val="00617BD1"/>
    <w:rsid w:val="006C0EB0"/>
    <w:rsid w:val="00721E02"/>
    <w:rsid w:val="00765155"/>
    <w:rsid w:val="00765D0B"/>
    <w:rsid w:val="007B3BC7"/>
    <w:rsid w:val="007D2192"/>
    <w:rsid w:val="007E3462"/>
    <w:rsid w:val="007E6584"/>
    <w:rsid w:val="008B268A"/>
    <w:rsid w:val="008B6858"/>
    <w:rsid w:val="008E519A"/>
    <w:rsid w:val="008F2EF3"/>
    <w:rsid w:val="009123F0"/>
    <w:rsid w:val="00915635"/>
    <w:rsid w:val="00994BAF"/>
    <w:rsid w:val="009C31A2"/>
    <w:rsid w:val="009C51A6"/>
    <w:rsid w:val="009F3331"/>
    <w:rsid w:val="00AA7E30"/>
    <w:rsid w:val="00AB2CA9"/>
    <w:rsid w:val="00AC0866"/>
    <w:rsid w:val="00AF30CD"/>
    <w:rsid w:val="00B36DCD"/>
    <w:rsid w:val="00B7467F"/>
    <w:rsid w:val="00BB4B9E"/>
    <w:rsid w:val="00BF0DB6"/>
    <w:rsid w:val="00C53260"/>
    <w:rsid w:val="00C824AF"/>
    <w:rsid w:val="00CE0245"/>
    <w:rsid w:val="00CF5F1B"/>
    <w:rsid w:val="00D438E2"/>
    <w:rsid w:val="00D80304"/>
    <w:rsid w:val="00D81EF2"/>
    <w:rsid w:val="00E0051A"/>
    <w:rsid w:val="00E04762"/>
    <w:rsid w:val="00E2330A"/>
    <w:rsid w:val="00E6769D"/>
    <w:rsid w:val="00E7503C"/>
    <w:rsid w:val="00EC72C7"/>
    <w:rsid w:val="00ED5E9C"/>
    <w:rsid w:val="00F0129E"/>
    <w:rsid w:val="00F03F5C"/>
    <w:rsid w:val="00F05B52"/>
    <w:rsid w:val="00F16BB9"/>
    <w:rsid w:val="00F40AC4"/>
    <w:rsid w:val="00F578AD"/>
    <w:rsid w:val="00F67879"/>
    <w:rsid w:val="00FB2391"/>
    <w:rsid w:val="00FB2A66"/>
    <w:rsid w:val="00FC6D91"/>
    <w:rsid w:val="10C8BFA3"/>
    <w:rsid w:val="7D18C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DFF7F"/>
  <w15:docId w15:val="{759E96E1-2664-4FFF-BDDF-6BB214CC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DB6"/>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0DB6"/>
    <w:pPr>
      <w:jc w:val="center"/>
    </w:pPr>
    <w:rPr>
      <w:b/>
    </w:rPr>
  </w:style>
  <w:style w:type="paragraph" w:styleId="BodyTextIndent">
    <w:name w:val="Body Text Indent"/>
    <w:basedOn w:val="Normal"/>
    <w:rsid w:val="00BF0DB6"/>
    <w:pPr>
      <w:ind w:left="720" w:hanging="720"/>
    </w:pPr>
  </w:style>
  <w:style w:type="paragraph" w:styleId="ListParagraph">
    <w:name w:val="List Paragraph"/>
    <w:basedOn w:val="Normal"/>
    <w:uiPriority w:val="34"/>
    <w:qFormat/>
    <w:rsid w:val="009C51A6"/>
    <w:pPr>
      <w:ind w:left="720"/>
      <w:contextualSpacing/>
    </w:pPr>
  </w:style>
  <w:style w:type="paragraph" w:styleId="Header">
    <w:name w:val="header"/>
    <w:basedOn w:val="Normal"/>
    <w:link w:val="HeaderChar"/>
    <w:unhideWhenUsed/>
    <w:rsid w:val="004B793C"/>
    <w:pPr>
      <w:tabs>
        <w:tab w:val="center" w:pos="4680"/>
        <w:tab w:val="right" w:pos="9360"/>
      </w:tabs>
    </w:pPr>
  </w:style>
  <w:style w:type="character" w:customStyle="1" w:styleId="HeaderChar">
    <w:name w:val="Header Char"/>
    <w:basedOn w:val="DefaultParagraphFont"/>
    <w:link w:val="Header"/>
    <w:rsid w:val="004B793C"/>
    <w:rPr>
      <w:sz w:val="26"/>
    </w:rPr>
  </w:style>
  <w:style w:type="paragraph" w:styleId="Footer">
    <w:name w:val="footer"/>
    <w:basedOn w:val="Normal"/>
    <w:link w:val="FooterChar"/>
    <w:unhideWhenUsed/>
    <w:rsid w:val="004B793C"/>
    <w:pPr>
      <w:tabs>
        <w:tab w:val="center" w:pos="4680"/>
        <w:tab w:val="right" w:pos="9360"/>
      </w:tabs>
    </w:pPr>
  </w:style>
  <w:style w:type="character" w:customStyle="1" w:styleId="FooterChar">
    <w:name w:val="Footer Char"/>
    <w:basedOn w:val="DefaultParagraphFont"/>
    <w:link w:val="Footer"/>
    <w:rsid w:val="004B793C"/>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EE92FDEC5134B85722EABDBB6C49F" ma:contentTypeVersion="8" ma:contentTypeDescription="Create a new document." ma:contentTypeScope="" ma:versionID="82f0bb2eb0ac2e3d077d2696b0c14825">
  <xsd:schema xmlns:xsd="http://www.w3.org/2001/XMLSchema" xmlns:xs="http://www.w3.org/2001/XMLSchema" xmlns:p="http://schemas.microsoft.com/office/2006/metadata/properties" xmlns:ns2="38be17b3-954c-4222-af25-9277502816b2" targetNamespace="http://schemas.microsoft.com/office/2006/metadata/properties" ma:root="true" ma:fieldsID="ebe1956316e43060daf69cd68678f8e5" ns2:_="">
    <xsd:import namespace="38be17b3-954c-4222-af25-927750281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17b3-954c-4222-af25-927750281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AA00360-80D0-4198-8FD1-D66D805D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e17b3-954c-4222-af25-927750281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FF6D9-D094-4343-8D44-87E56CE2D4C2}">
  <ds:schemaRefs>
    <ds:schemaRef ds:uri="http://schemas.microsoft.com/sharepoint/v3/contenttype/forms"/>
  </ds:schemaRefs>
</ds:datastoreItem>
</file>

<file path=customXml/itemProps3.xml><?xml version="1.0" encoding="utf-8"?>
<ds:datastoreItem xmlns:ds="http://schemas.openxmlformats.org/officeDocument/2006/customXml" ds:itemID="{63FE167F-8B0B-4A82-BD53-9DB3394179A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TRACY PUBLIC SCHOOLS JOB DESCRIPTION</vt:lpstr>
    </vt:vector>
  </TitlesOfParts>
  <Company>TUSD</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PUBLIC SCHOOLS JOB DESCRIPTION</dc:title>
  <dc:subject/>
  <dc:creator>Karen L. Clay</dc:creator>
  <cp:keywords/>
  <cp:lastModifiedBy>Jalique, Tammy</cp:lastModifiedBy>
  <cp:revision>2</cp:revision>
  <cp:lastPrinted>2026-05-28T21:00:00Z</cp:lastPrinted>
  <dcterms:created xsi:type="dcterms:W3CDTF">2026-06-24T16:12:00Z</dcterms:created>
  <dcterms:modified xsi:type="dcterms:W3CDTF">2026-06-24T16:12:00Z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0x010100FBEEE92FDEC5134B85722EABDBB6C49F</vt:lpwstr>
  </property>
  <property fmtid="{D5CDD505-2E9C-101B-9397-08002B2CF9AE}" pid="3" name="MediaServiceImageTags">
    <vt:lpwstr/>
  </property>
</Properties>
</file>