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93453AD" w:rsidR="0077756E" w:rsidRPr="005F38AD" w:rsidRDefault="00B82D7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0</w:t>
      </w:r>
      <w:r w:rsidR="000F1D60">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2EF0149" w:rsidR="00113878" w:rsidRDefault="00E82ACC" w:rsidP="00026650">
      <w:pPr>
        <w:ind w:left="3600" w:hanging="2880"/>
        <w:rPr>
          <w:rFonts w:ascii="Times New Roman" w:hAnsi="Times New Roman"/>
          <w:szCs w:val="24"/>
        </w:rPr>
      </w:pPr>
      <w:r>
        <w:rPr>
          <w:rFonts w:ascii="Times New Roman" w:hAnsi="Times New Roman"/>
          <w:szCs w:val="24"/>
        </w:rPr>
        <w:t xml:space="preserve">Carrie O’Boyle, Devin </w:t>
      </w:r>
      <w:proofErr w:type="spellStart"/>
      <w:r>
        <w:rPr>
          <w:rFonts w:ascii="Times New Roman" w:hAnsi="Times New Roman"/>
          <w:szCs w:val="24"/>
        </w:rPr>
        <w:t>Stang</w:t>
      </w:r>
      <w:proofErr w:type="spellEnd"/>
      <w:r>
        <w:rPr>
          <w:rFonts w:ascii="Times New Roman" w:hAnsi="Times New Roman"/>
          <w:szCs w:val="24"/>
        </w:rPr>
        <w:t>,</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0442391A" w14:textId="1FA9F936" w:rsidR="00F86534" w:rsidRDefault="001426FC" w:rsidP="00C221B2">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xml:space="preserve">, </w:t>
      </w:r>
      <w:r w:rsidR="00295A54">
        <w:rPr>
          <w:rFonts w:ascii="Times New Roman" w:hAnsi="Times New Roman"/>
          <w:szCs w:val="24"/>
        </w:rPr>
        <w:t xml:space="preserve">James Kohler,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6D4B0A">
        <w:rPr>
          <w:rFonts w:ascii="Times New Roman" w:hAnsi="Times New Roman"/>
          <w:szCs w:val="24"/>
        </w:rPr>
        <w:t>,</w:t>
      </w:r>
      <w:r w:rsidR="00B96D6A">
        <w:rPr>
          <w:rFonts w:ascii="Times New Roman" w:hAnsi="Times New Roman"/>
          <w:szCs w:val="24"/>
        </w:rPr>
        <w:t xml:space="preserve"> </w:t>
      </w:r>
      <w:r w:rsidR="006044F9">
        <w:rPr>
          <w:rFonts w:ascii="Times New Roman" w:hAnsi="Times New Roman"/>
          <w:szCs w:val="24"/>
        </w:rPr>
        <w:t xml:space="preserve">Jennifer Hoops, Dominique Mason, Denise </w:t>
      </w:r>
      <w:proofErr w:type="spellStart"/>
      <w:r w:rsidR="006044F9">
        <w:rPr>
          <w:rFonts w:ascii="Times New Roman" w:hAnsi="Times New Roman"/>
          <w:szCs w:val="24"/>
        </w:rPr>
        <w:t>Piwinski</w:t>
      </w:r>
      <w:proofErr w:type="spellEnd"/>
      <w:r w:rsidR="006044F9">
        <w:rPr>
          <w:rFonts w:ascii="Times New Roman" w:hAnsi="Times New Roman"/>
          <w:szCs w:val="24"/>
        </w:rPr>
        <w:t xml:space="preserve">, Tom Moran, Denise Moran, </w:t>
      </w:r>
      <w:r w:rsidR="00F30D66">
        <w:rPr>
          <w:rFonts w:ascii="Times New Roman" w:hAnsi="Times New Roman"/>
          <w:szCs w:val="24"/>
        </w:rPr>
        <w:t xml:space="preserve">Erin </w:t>
      </w:r>
      <w:proofErr w:type="spellStart"/>
      <w:r w:rsidR="00F30D66">
        <w:rPr>
          <w:rFonts w:ascii="Times New Roman" w:hAnsi="Times New Roman"/>
          <w:szCs w:val="24"/>
        </w:rPr>
        <w:t>Holzhauer</w:t>
      </w:r>
      <w:proofErr w:type="spellEnd"/>
      <w:r w:rsidR="00F30D66">
        <w:rPr>
          <w:rFonts w:ascii="Times New Roman" w:hAnsi="Times New Roman"/>
          <w:szCs w:val="24"/>
        </w:rPr>
        <w:t xml:space="preserve">, Joshua Moran, Tammy </w:t>
      </w:r>
      <w:proofErr w:type="spellStart"/>
      <w:r w:rsidR="00F30D66">
        <w:rPr>
          <w:rFonts w:ascii="Times New Roman" w:hAnsi="Times New Roman"/>
          <w:szCs w:val="24"/>
        </w:rPr>
        <w:t>Figula</w:t>
      </w:r>
      <w:proofErr w:type="spellEnd"/>
      <w:r w:rsidR="00F30D66">
        <w:rPr>
          <w:rFonts w:ascii="Times New Roman" w:hAnsi="Times New Roman"/>
          <w:szCs w:val="24"/>
        </w:rPr>
        <w:t xml:space="preserve">, Bill Robson, Rhonda Smith, Amanda </w:t>
      </w:r>
      <w:proofErr w:type="spellStart"/>
      <w:r w:rsidR="00F30D66">
        <w:rPr>
          <w:rFonts w:ascii="Times New Roman" w:hAnsi="Times New Roman"/>
          <w:szCs w:val="24"/>
        </w:rPr>
        <w:t>Accavallo</w:t>
      </w:r>
      <w:proofErr w:type="spellEnd"/>
      <w:r w:rsidR="00F30D66">
        <w:rPr>
          <w:rFonts w:ascii="Times New Roman" w:hAnsi="Times New Roman"/>
          <w:szCs w:val="24"/>
        </w:rPr>
        <w:t xml:space="preserve">, Kristi </w:t>
      </w:r>
      <w:proofErr w:type="spellStart"/>
      <w:r w:rsidR="00F30D66">
        <w:rPr>
          <w:rFonts w:ascii="Times New Roman" w:hAnsi="Times New Roman"/>
          <w:szCs w:val="24"/>
        </w:rPr>
        <w:t>Taraschke</w:t>
      </w:r>
      <w:proofErr w:type="spellEnd"/>
      <w:r w:rsidR="00F30D66">
        <w:rPr>
          <w:rFonts w:ascii="Times New Roman" w:hAnsi="Times New Roman"/>
          <w:szCs w:val="24"/>
        </w:rPr>
        <w:t xml:space="preserve">-Bell, Dennis Walter, </w:t>
      </w:r>
      <w:r w:rsidR="006C1276">
        <w:rPr>
          <w:rFonts w:ascii="Times New Roman" w:hAnsi="Times New Roman"/>
          <w:szCs w:val="24"/>
        </w:rPr>
        <w:t>Deborah Melda,</w:t>
      </w:r>
      <w:r w:rsidR="00B96D6A">
        <w:rPr>
          <w:rFonts w:ascii="Times New Roman" w:hAnsi="Times New Roman"/>
          <w:szCs w:val="24"/>
        </w:rPr>
        <w:t xml:space="preserve"> </w:t>
      </w:r>
      <w:r w:rsidR="00F30D66">
        <w:rPr>
          <w:rFonts w:ascii="Times New Roman" w:hAnsi="Times New Roman"/>
          <w:szCs w:val="24"/>
        </w:rPr>
        <w:t>Jennifer Maiden, Kelly Stiner, Jean Paris</w:t>
      </w:r>
    </w:p>
    <w:p w14:paraId="7B95503E" w14:textId="77777777" w:rsidR="00A01679" w:rsidRDefault="00A01679" w:rsidP="006563A1">
      <w:pPr>
        <w:pStyle w:val="NoSpacing"/>
      </w:pPr>
    </w:p>
    <w:p w14:paraId="2A344466" w14:textId="77777777"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69B1318"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6B23F7">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B96D6A">
        <w:rPr>
          <w:rFonts w:ascii="Times New Roman" w:hAnsi="Times New Roman"/>
          <w:b/>
          <w:szCs w:val="24"/>
          <w:u w:val="single"/>
        </w:rPr>
        <w:t>3</w:t>
      </w:r>
      <w:r>
        <w:rPr>
          <w:rFonts w:ascii="Times New Roman" w:hAnsi="Times New Roman"/>
          <w:b/>
          <w:szCs w:val="24"/>
          <w:u w:val="single"/>
        </w:rPr>
        <w:t>-0</w:t>
      </w:r>
      <w:r w:rsidR="00E34315">
        <w:rPr>
          <w:rFonts w:ascii="Times New Roman" w:hAnsi="Times New Roman"/>
          <w:b/>
          <w:szCs w:val="24"/>
          <w:u w:val="single"/>
        </w:rPr>
        <w:t>1</w:t>
      </w:r>
    </w:p>
    <w:p w14:paraId="26D35EB3" w14:textId="46A8A126"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6B23F7">
        <w:rPr>
          <w:rFonts w:ascii="Times New Roman" w:hAnsi="Times New Roman"/>
          <w:szCs w:val="24"/>
        </w:rPr>
        <w:t>Sturgill</w:t>
      </w:r>
      <w:r w:rsidRPr="00BA661B">
        <w:rPr>
          <w:rFonts w:ascii="Times New Roman" w:hAnsi="Times New Roman"/>
          <w:szCs w:val="24"/>
        </w:rPr>
        <w:t xml:space="preserve">, second by </w:t>
      </w:r>
      <w:proofErr w:type="spellStart"/>
      <w:r w:rsidR="00B96D6A">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5F13FA6"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6B23F7">
        <w:rPr>
          <w:rFonts w:ascii="Times New Roman" w:hAnsi="Times New Roman"/>
          <w:szCs w:val="24"/>
        </w:rPr>
        <w:t xml:space="preserve">Sturgill, </w:t>
      </w:r>
      <w:proofErr w:type="spellStart"/>
      <w:r w:rsidR="006D4B0A">
        <w:rPr>
          <w:rFonts w:ascii="Times New Roman" w:hAnsi="Times New Roman"/>
          <w:szCs w:val="24"/>
        </w:rPr>
        <w:t>Stang</w:t>
      </w:r>
      <w:proofErr w:type="spellEnd"/>
      <w:r w:rsidR="00D353BB">
        <w:rPr>
          <w:rFonts w:ascii="Times New Roman" w:hAnsi="Times New Roman"/>
          <w:szCs w:val="24"/>
        </w:rPr>
        <w:t xml:space="preserve">, </w:t>
      </w:r>
      <w:r w:rsidR="00B96D6A">
        <w:rPr>
          <w:rFonts w:ascii="Times New Roman" w:hAnsi="Times New Roman"/>
          <w:szCs w:val="24"/>
        </w:rPr>
        <w:t xml:space="preserve">O’Boyle, </w:t>
      </w:r>
      <w:r w:rsidR="006B23F7">
        <w:rPr>
          <w:rFonts w:ascii="Times New Roman" w:hAnsi="Times New Roman"/>
          <w:szCs w:val="24"/>
        </w:rPr>
        <w:t>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51AF093" w14:textId="77777777" w:rsidR="00A7531A" w:rsidRDefault="00A7531A" w:rsidP="008975F6">
      <w:pPr>
        <w:jc w:val="both"/>
        <w:rPr>
          <w:rFonts w:ascii="Times New Roman" w:hAnsi="Times New Roman"/>
          <w:szCs w:val="24"/>
        </w:rPr>
      </w:pPr>
    </w:p>
    <w:p w14:paraId="353F3B9A" w14:textId="77777777" w:rsidR="00392702" w:rsidRDefault="00A01679" w:rsidP="00392702">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392702">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F8657C">
        <w:rPr>
          <w:rFonts w:ascii="Times New Roman" w:hAnsi="Times New Roman"/>
          <w:b/>
          <w:szCs w:val="24"/>
          <w:u w:val="single"/>
        </w:rPr>
        <w:t>3</w:t>
      </w:r>
      <w:r w:rsidR="00CA6DCD" w:rsidRPr="00BA661B">
        <w:rPr>
          <w:rFonts w:ascii="Times New Roman" w:hAnsi="Times New Roman"/>
          <w:b/>
          <w:szCs w:val="24"/>
          <w:u w:val="single"/>
        </w:rPr>
        <w:t>-0</w:t>
      </w:r>
      <w:r w:rsidR="0030420C">
        <w:rPr>
          <w:rFonts w:ascii="Times New Roman" w:hAnsi="Times New Roman"/>
          <w:b/>
          <w:szCs w:val="24"/>
          <w:u w:val="single"/>
        </w:rPr>
        <w:t>2</w:t>
      </w:r>
    </w:p>
    <w:p w14:paraId="7105F651" w14:textId="19759071" w:rsidR="00392702" w:rsidRPr="00392702" w:rsidRDefault="00800339" w:rsidP="00392702">
      <w:pPr>
        <w:pStyle w:val="NoSpacing"/>
        <w:rPr>
          <w:rFonts w:ascii="Times New Roman" w:hAnsi="Times New Roman"/>
        </w:rPr>
      </w:pPr>
      <w:r w:rsidRPr="00392702">
        <w:rPr>
          <w:rFonts w:ascii="Times New Roman" w:hAnsi="Times New Roman"/>
        </w:rPr>
        <w:t xml:space="preserve">Moved by </w:t>
      </w:r>
      <w:r w:rsidR="00392702">
        <w:rPr>
          <w:rFonts w:ascii="Times New Roman" w:hAnsi="Times New Roman"/>
        </w:rPr>
        <w:t>O’Boyle</w:t>
      </w:r>
      <w:r w:rsidRPr="00392702">
        <w:rPr>
          <w:rFonts w:ascii="Times New Roman" w:hAnsi="Times New Roman"/>
        </w:rPr>
        <w:t xml:space="preserve">, second by </w:t>
      </w:r>
      <w:r w:rsidR="00392702">
        <w:rPr>
          <w:rFonts w:ascii="Times New Roman" w:hAnsi="Times New Roman"/>
        </w:rPr>
        <w:t>Sturgill</w:t>
      </w:r>
      <w:r w:rsidRPr="00392702">
        <w:rPr>
          <w:rFonts w:ascii="Times New Roman" w:hAnsi="Times New Roman"/>
        </w:rPr>
        <w:t xml:space="preserve"> </w:t>
      </w:r>
      <w:r w:rsidR="00392702" w:rsidRPr="00392702">
        <w:rPr>
          <w:rFonts w:ascii="Times New Roman" w:hAnsi="Times New Roman"/>
        </w:rPr>
        <w:t>to dispense with the reading of the minutes of the Regular Meeting on February 20, 2024 and the Work Session Meeting on February 21, 2024.  The minutes were distributed as required by law, and shall be approved as presented.</w:t>
      </w:r>
    </w:p>
    <w:p w14:paraId="5DAFCC3E" w14:textId="0CC786CD" w:rsidR="00905600" w:rsidRPr="00D27406" w:rsidRDefault="00905600" w:rsidP="00D27406">
      <w:pPr>
        <w:pStyle w:val="NoSpacing"/>
      </w:pPr>
    </w:p>
    <w:p w14:paraId="3C3B4EC0" w14:textId="5B39394F"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E77F0A">
        <w:rPr>
          <w:rFonts w:ascii="Times New Roman" w:hAnsi="Times New Roman"/>
          <w:szCs w:val="24"/>
        </w:rPr>
        <w:t xml:space="preserve">O’Boyle, </w:t>
      </w:r>
      <w:r w:rsidR="0030420C">
        <w:rPr>
          <w:rFonts w:ascii="Times New Roman" w:hAnsi="Times New Roman"/>
          <w:szCs w:val="24"/>
        </w:rPr>
        <w:t>Sturgill</w:t>
      </w:r>
      <w:r w:rsidR="00392702">
        <w:rPr>
          <w:rFonts w:ascii="Times New Roman" w:hAnsi="Times New Roman"/>
          <w:szCs w:val="24"/>
        </w:rPr>
        <w:t xml:space="preserve">, </w:t>
      </w:r>
      <w:proofErr w:type="spellStart"/>
      <w:r w:rsidR="00392702">
        <w:rPr>
          <w:rFonts w:ascii="Times New Roman" w:hAnsi="Times New Roman"/>
          <w:szCs w:val="24"/>
        </w:rPr>
        <w:t>Stang</w:t>
      </w:r>
      <w:proofErr w:type="spellEnd"/>
      <w:r w:rsidR="00392702">
        <w:rPr>
          <w:rFonts w:ascii="Times New Roman" w:hAnsi="Times New Roman"/>
          <w:szCs w:val="24"/>
        </w:rPr>
        <w:t>, 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76A64897" w14:textId="77777777" w:rsidR="00A05D3B" w:rsidRDefault="00E156A1" w:rsidP="00A05D3B">
      <w:pPr>
        <w:rPr>
          <w:rFonts w:ascii="Times New Roman" w:hAnsi="Times New Roman"/>
          <w:b/>
          <w:szCs w:val="24"/>
        </w:rPr>
      </w:pPr>
      <w:r w:rsidRPr="00BA661B">
        <w:rPr>
          <w:rFonts w:ascii="Times New Roman" w:hAnsi="Times New Roman"/>
          <w:b/>
          <w:szCs w:val="24"/>
        </w:rPr>
        <w:t>RECOGNITION AND HEARING OF VISITORS</w:t>
      </w:r>
      <w:r w:rsidR="00A05D3B">
        <w:rPr>
          <w:rFonts w:ascii="Times New Roman" w:hAnsi="Times New Roman"/>
          <w:b/>
          <w:szCs w:val="24"/>
        </w:rPr>
        <w:t>:</w:t>
      </w:r>
    </w:p>
    <w:p w14:paraId="6480577D" w14:textId="77777777" w:rsidR="00A05D3B" w:rsidRDefault="00A05D3B" w:rsidP="00A05D3B">
      <w:pPr>
        <w:rPr>
          <w:rFonts w:ascii="Times New Roman" w:hAnsi="Times New Roman"/>
          <w:b/>
          <w:szCs w:val="24"/>
        </w:rPr>
      </w:pPr>
    </w:p>
    <w:p w14:paraId="556C6375" w14:textId="3CF541DD" w:rsidR="00A05D3B" w:rsidRPr="00A05D3B" w:rsidRDefault="00A05D3B" w:rsidP="00A05D3B">
      <w:pPr>
        <w:rPr>
          <w:rFonts w:ascii="Times New Roman" w:hAnsi="Times New Roman"/>
          <w:b/>
          <w:szCs w:val="24"/>
        </w:rPr>
      </w:pPr>
      <w:r w:rsidRPr="00A05D3B">
        <w:rPr>
          <w:rFonts w:ascii="Times New Roman" w:hAnsi="Times New Roman"/>
          <w:sz w:val="22"/>
          <w:szCs w:val="22"/>
        </w:rPr>
        <w:t>Deborah Melda</w:t>
      </w:r>
      <w:r w:rsidRPr="00A05D3B">
        <w:rPr>
          <w:rFonts w:ascii="Times New Roman" w:hAnsi="Times New Roman"/>
          <w:b/>
          <w:bCs/>
          <w:sz w:val="22"/>
          <w:szCs w:val="22"/>
        </w:rPr>
        <w:t xml:space="preserve"> </w:t>
      </w:r>
      <w:r w:rsidRPr="00A05D3B">
        <w:rPr>
          <w:rFonts w:ascii="Times New Roman" w:hAnsi="Times New Roman"/>
          <w:sz w:val="22"/>
          <w:szCs w:val="22"/>
        </w:rPr>
        <w:t xml:space="preserve">- Wanted to speak regarding the process for appointment of a Board Member upon </w:t>
      </w:r>
      <w:r>
        <w:rPr>
          <w:rFonts w:ascii="Times New Roman" w:hAnsi="Times New Roman"/>
          <w:sz w:val="22"/>
          <w:szCs w:val="22"/>
        </w:rPr>
        <w:t xml:space="preserve">Jennifer </w:t>
      </w:r>
      <w:r w:rsidRPr="00A05D3B">
        <w:rPr>
          <w:rFonts w:ascii="Times New Roman" w:hAnsi="Times New Roman"/>
          <w:sz w:val="22"/>
          <w:szCs w:val="22"/>
        </w:rPr>
        <w:t xml:space="preserve">Maiden’s resignation.  This has happened in the past during 1994 with </w:t>
      </w:r>
      <w:r w:rsidR="008F21D7">
        <w:rPr>
          <w:rFonts w:ascii="Times New Roman" w:hAnsi="Times New Roman"/>
          <w:sz w:val="22"/>
          <w:szCs w:val="22"/>
        </w:rPr>
        <w:t>my</w:t>
      </w:r>
      <w:r w:rsidRPr="00A05D3B">
        <w:rPr>
          <w:rFonts w:ascii="Times New Roman" w:hAnsi="Times New Roman"/>
          <w:sz w:val="22"/>
          <w:szCs w:val="22"/>
        </w:rPr>
        <w:t xml:space="preserve">self being appointed when the Board accepted applications. </w:t>
      </w:r>
      <w:r>
        <w:rPr>
          <w:rFonts w:ascii="Times New Roman" w:hAnsi="Times New Roman"/>
          <w:sz w:val="22"/>
          <w:szCs w:val="22"/>
        </w:rPr>
        <w:t xml:space="preserve">Deborah </w:t>
      </w:r>
      <w:r w:rsidRPr="00A05D3B">
        <w:rPr>
          <w:rFonts w:ascii="Times New Roman" w:hAnsi="Times New Roman"/>
          <w:sz w:val="22"/>
          <w:szCs w:val="22"/>
        </w:rPr>
        <w:t>Melda also mentioned that if the Board doesn’t have a policy, OSBA does state they can choose to appoint the person who received the 3rd highest vote of a recent election.  </w:t>
      </w:r>
    </w:p>
    <w:p w14:paraId="6B679C12" w14:textId="77777777" w:rsidR="00A05D3B" w:rsidRDefault="00A05D3B" w:rsidP="00A05D3B">
      <w:pPr>
        <w:rPr>
          <w:rFonts w:ascii="Times New Roman" w:hAnsi="Times New Roman"/>
          <w:b/>
          <w:szCs w:val="24"/>
        </w:rPr>
      </w:pPr>
    </w:p>
    <w:p w14:paraId="6AFD8C18" w14:textId="1417F3A5" w:rsidR="00A05D3B" w:rsidRPr="00A05D3B" w:rsidRDefault="00A05D3B" w:rsidP="00A05D3B">
      <w:pPr>
        <w:rPr>
          <w:rFonts w:ascii="Times New Roman" w:hAnsi="Times New Roman"/>
          <w:b/>
          <w:szCs w:val="24"/>
        </w:rPr>
      </w:pPr>
      <w:r w:rsidRPr="00A05D3B">
        <w:rPr>
          <w:rFonts w:ascii="Times New Roman" w:hAnsi="Times New Roman"/>
          <w:sz w:val="22"/>
          <w:szCs w:val="22"/>
        </w:rPr>
        <w:t xml:space="preserve">Tammy </w:t>
      </w:r>
      <w:proofErr w:type="spellStart"/>
      <w:r w:rsidRPr="00A05D3B">
        <w:rPr>
          <w:rFonts w:ascii="Times New Roman" w:hAnsi="Times New Roman"/>
          <w:sz w:val="22"/>
          <w:szCs w:val="22"/>
        </w:rPr>
        <w:t>Figula</w:t>
      </w:r>
      <w:proofErr w:type="spellEnd"/>
      <w:r w:rsidRPr="00A05D3B">
        <w:rPr>
          <w:rFonts w:ascii="Times New Roman" w:hAnsi="Times New Roman"/>
          <w:sz w:val="22"/>
          <w:szCs w:val="22"/>
        </w:rPr>
        <w:t xml:space="preserve"> </w:t>
      </w:r>
      <w:r w:rsidR="00711AAB">
        <w:rPr>
          <w:rFonts w:ascii="Times New Roman" w:hAnsi="Times New Roman"/>
          <w:sz w:val="22"/>
          <w:szCs w:val="22"/>
        </w:rPr>
        <w:t>–</w:t>
      </w:r>
      <w:r w:rsidRPr="00A05D3B">
        <w:rPr>
          <w:rFonts w:ascii="Times New Roman" w:hAnsi="Times New Roman"/>
          <w:sz w:val="22"/>
          <w:szCs w:val="22"/>
        </w:rPr>
        <w:t xml:space="preserve"> </w:t>
      </w:r>
      <w:r w:rsidR="00711AAB">
        <w:rPr>
          <w:rFonts w:ascii="Times New Roman" w:hAnsi="Times New Roman"/>
          <w:sz w:val="22"/>
          <w:szCs w:val="22"/>
        </w:rPr>
        <w:t>Tammy</w:t>
      </w:r>
      <w:r w:rsidRPr="00A05D3B">
        <w:rPr>
          <w:rFonts w:ascii="Times New Roman" w:hAnsi="Times New Roman"/>
          <w:sz w:val="22"/>
          <w:szCs w:val="22"/>
        </w:rPr>
        <w:t xml:space="preserve"> </w:t>
      </w:r>
      <w:proofErr w:type="spellStart"/>
      <w:r w:rsidRPr="00A05D3B">
        <w:rPr>
          <w:rFonts w:ascii="Times New Roman" w:hAnsi="Times New Roman"/>
          <w:sz w:val="22"/>
          <w:szCs w:val="22"/>
        </w:rPr>
        <w:t>Figula</w:t>
      </w:r>
      <w:proofErr w:type="spellEnd"/>
      <w:r w:rsidRPr="00A05D3B">
        <w:rPr>
          <w:rFonts w:ascii="Times New Roman" w:hAnsi="Times New Roman"/>
          <w:sz w:val="22"/>
          <w:szCs w:val="22"/>
        </w:rPr>
        <w:t xml:space="preserve"> does not support the idea of </w:t>
      </w:r>
      <w:r w:rsidR="00711AAB">
        <w:rPr>
          <w:rFonts w:ascii="Times New Roman" w:hAnsi="Times New Roman"/>
          <w:sz w:val="22"/>
          <w:szCs w:val="22"/>
        </w:rPr>
        <w:t>Mr.</w:t>
      </w:r>
      <w:r w:rsidRPr="00A05D3B">
        <w:rPr>
          <w:rFonts w:ascii="Times New Roman" w:hAnsi="Times New Roman"/>
          <w:sz w:val="22"/>
          <w:szCs w:val="22"/>
        </w:rPr>
        <w:t xml:space="preserve"> Hoops being on a board that manages millions of our tax dollars when Mr. Hoops does not manage his personal finances.</w:t>
      </w:r>
      <w:r w:rsidR="00600776">
        <w:rPr>
          <w:rFonts w:ascii="Times New Roman" w:hAnsi="Times New Roman"/>
          <w:sz w:val="22"/>
          <w:szCs w:val="22"/>
        </w:rPr>
        <w:t xml:space="preserve">  </w:t>
      </w:r>
      <w:r w:rsidRPr="00A05D3B">
        <w:rPr>
          <w:rFonts w:ascii="Times New Roman" w:hAnsi="Times New Roman"/>
          <w:sz w:val="22"/>
          <w:szCs w:val="22"/>
        </w:rPr>
        <w:t xml:space="preserve">Since building and moving to a $767,000 home on Indian Hollow Rd, The Lorain County Auditor’s site shows that Mr. Hoops has never paid property taxes and owes $89,279.  </w:t>
      </w:r>
      <w:r w:rsidR="00600776">
        <w:rPr>
          <w:rFonts w:ascii="Times New Roman" w:hAnsi="Times New Roman"/>
          <w:sz w:val="22"/>
          <w:szCs w:val="22"/>
        </w:rPr>
        <w:t xml:space="preserve">Mr. </w:t>
      </w:r>
      <w:r w:rsidRPr="00A05D3B">
        <w:rPr>
          <w:rFonts w:ascii="Times New Roman" w:hAnsi="Times New Roman"/>
          <w:sz w:val="22"/>
          <w:szCs w:val="22"/>
        </w:rPr>
        <w:t>Hoops has filed bankruptcy multiple times.  Once in 2019 and again in 2020 when he filed chapter 13.</w:t>
      </w:r>
      <w:r w:rsidR="00600776">
        <w:rPr>
          <w:rFonts w:ascii="Times New Roman" w:hAnsi="Times New Roman"/>
          <w:sz w:val="22"/>
          <w:szCs w:val="22"/>
        </w:rPr>
        <w:t xml:space="preserve">  </w:t>
      </w:r>
      <w:r w:rsidRPr="00A05D3B">
        <w:rPr>
          <w:rFonts w:ascii="Times New Roman" w:hAnsi="Times New Roman"/>
          <w:sz w:val="22"/>
          <w:szCs w:val="22"/>
        </w:rPr>
        <w:t xml:space="preserve">Mr. Hoops has been sued by </w:t>
      </w:r>
      <w:proofErr w:type="spellStart"/>
      <w:r w:rsidRPr="00A05D3B">
        <w:rPr>
          <w:rFonts w:ascii="Times New Roman" w:hAnsi="Times New Roman"/>
          <w:sz w:val="22"/>
          <w:szCs w:val="22"/>
        </w:rPr>
        <w:t>Campopiano</w:t>
      </w:r>
      <w:proofErr w:type="spellEnd"/>
      <w:r w:rsidRPr="00A05D3B">
        <w:rPr>
          <w:rFonts w:ascii="Times New Roman" w:hAnsi="Times New Roman"/>
          <w:sz w:val="22"/>
          <w:szCs w:val="22"/>
        </w:rPr>
        <w:t xml:space="preserve"> Roofing, which began in 2018 and the courts finally awarded a judgment against </w:t>
      </w:r>
      <w:r w:rsidR="00600776">
        <w:rPr>
          <w:rFonts w:ascii="Times New Roman" w:hAnsi="Times New Roman"/>
          <w:sz w:val="22"/>
          <w:szCs w:val="22"/>
        </w:rPr>
        <w:t xml:space="preserve">Mr. </w:t>
      </w:r>
      <w:r w:rsidRPr="00A05D3B">
        <w:rPr>
          <w:rFonts w:ascii="Times New Roman" w:hAnsi="Times New Roman"/>
          <w:sz w:val="22"/>
          <w:szCs w:val="22"/>
        </w:rPr>
        <w:t xml:space="preserve">Hoops on 6-6-2022 owing money to the plaintiff.  The plaintiff began the garnishment process on 12-14-2023. </w:t>
      </w:r>
      <w:r w:rsidR="00600776">
        <w:rPr>
          <w:rFonts w:ascii="Times New Roman" w:hAnsi="Times New Roman"/>
          <w:sz w:val="22"/>
          <w:szCs w:val="22"/>
        </w:rPr>
        <w:t xml:space="preserve"> </w:t>
      </w:r>
      <w:r w:rsidRPr="00A05D3B">
        <w:rPr>
          <w:rFonts w:ascii="Times New Roman" w:hAnsi="Times New Roman"/>
          <w:sz w:val="22"/>
          <w:szCs w:val="22"/>
        </w:rPr>
        <w:t>Mr. Hoops home is part of foreclosure case 19cv198339 at Lorain County common pleas that has gone all the way to sheriff’s sale and is currently under appeal.</w:t>
      </w:r>
      <w:r w:rsidR="00600776">
        <w:rPr>
          <w:rFonts w:ascii="Times New Roman" w:hAnsi="Times New Roman"/>
          <w:sz w:val="22"/>
          <w:szCs w:val="22"/>
        </w:rPr>
        <w:t xml:space="preserve"> </w:t>
      </w:r>
      <w:r w:rsidRPr="00A05D3B">
        <w:rPr>
          <w:rFonts w:ascii="Times New Roman" w:hAnsi="Times New Roman"/>
          <w:sz w:val="22"/>
          <w:szCs w:val="22"/>
        </w:rPr>
        <w:t xml:space="preserve"> Mr. Hoops attended the last </w:t>
      </w:r>
      <w:r w:rsidR="00600776">
        <w:rPr>
          <w:rFonts w:ascii="Times New Roman" w:hAnsi="Times New Roman"/>
          <w:sz w:val="22"/>
          <w:szCs w:val="22"/>
        </w:rPr>
        <w:t>B</w:t>
      </w:r>
      <w:r w:rsidRPr="00A05D3B">
        <w:rPr>
          <w:rFonts w:ascii="Times New Roman" w:hAnsi="Times New Roman"/>
          <w:sz w:val="22"/>
          <w:szCs w:val="22"/>
        </w:rPr>
        <w:t xml:space="preserve">oard meeting seeking the punishment of a KLSD employee before their court date and constitutional right to due process.  How are we to trust </w:t>
      </w:r>
      <w:r w:rsidR="00600776">
        <w:rPr>
          <w:rFonts w:ascii="Times New Roman" w:hAnsi="Times New Roman"/>
          <w:sz w:val="22"/>
          <w:szCs w:val="22"/>
        </w:rPr>
        <w:t xml:space="preserve">Mr. </w:t>
      </w:r>
      <w:r w:rsidRPr="00A05D3B">
        <w:rPr>
          <w:rFonts w:ascii="Times New Roman" w:hAnsi="Times New Roman"/>
          <w:sz w:val="22"/>
          <w:szCs w:val="22"/>
        </w:rPr>
        <w:t>Hoops to follow and fairly uphold the KLSD policies, federal and state educational laws when he pays no taxes and is out to get the employees of this district?</w:t>
      </w:r>
      <w:r w:rsidR="00600776">
        <w:rPr>
          <w:rFonts w:ascii="Times New Roman" w:hAnsi="Times New Roman"/>
          <w:sz w:val="22"/>
          <w:szCs w:val="22"/>
        </w:rPr>
        <w:t xml:space="preserve">  </w:t>
      </w:r>
      <w:r w:rsidRPr="00A05D3B">
        <w:rPr>
          <w:rFonts w:ascii="Times New Roman" w:hAnsi="Times New Roman"/>
          <w:sz w:val="22"/>
          <w:szCs w:val="22"/>
        </w:rPr>
        <w:t>Would like to see the Board do their due diligence to find their next Board member.</w:t>
      </w:r>
    </w:p>
    <w:p w14:paraId="2F10CC8E" w14:textId="1032921E" w:rsidR="00A05D3B" w:rsidRPr="00600776" w:rsidRDefault="00A05D3B" w:rsidP="00A05D3B">
      <w:pPr>
        <w:rPr>
          <w:rFonts w:ascii="Times New Roman" w:hAnsi="Times New Roman"/>
          <w:szCs w:val="24"/>
        </w:rPr>
      </w:pPr>
      <w:r w:rsidRPr="00A05D3B">
        <w:rPr>
          <w:rFonts w:ascii="Times New Roman" w:hAnsi="Times New Roman"/>
          <w:szCs w:val="24"/>
        </w:rPr>
        <w:br/>
      </w:r>
      <w:r w:rsidRPr="00A05D3B">
        <w:rPr>
          <w:rFonts w:ascii="Times New Roman" w:hAnsi="Times New Roman"/>
          <w:szCs w:val="24"/>
        </w:rPr>
        <w:br/>
      </w:r>
      <w:r w:rsidRPr="00A05D3B">
        <w:rPr>
          <w:rFonts w:ascii="Times New Roman" w:hAnsi="Times New Roman"/>
          <w:szCs w:val="24"/>
        </w:rPr>
        <w:br/>
      </w:r>
      <w:r w:rsidRPr="00600776">
        <w:rPr>
          <w:rFonts w:ascii="Times New Roman" w:hAnsi="Times New Roman"/>
          <w:sz w:val="22"/>
          <w:szCs w:val="22"/>
        </w:rPr>
        <w:lastRenderedPageBreak/>
        <w:t xml:space="preserve">Jennifer Maiden - Mentioned that it has been an honor and privilege to serve the Keystone community and schools. Thank you for the support for those who voted for </w:t>
      </w:r>
      <w:r w:rsidR="00600776">
        <w:rPr>
          <w:rFonts w:ascii="Times New Roman" w:hAnsi="Times New Roman"/>
          <w:sz w:val="22"/>
          <w:szCs w:val="22"/>
        </w:rPr>
        <w:t>me</w:t>
      </w:r>
      <w:r w:rsidRPr="00600776">
        <w:rPr>
          <w:rFonts w:ascii="Times New Roman" w:hAnsi="Times New Roman"/>
          <w:sz w:val="22"/>
          <w:szCs w:val="22"/>
        </w:rPr>
        <w:t xml:space="preserve">.  </w:t>
      </w:r>
      <w:r w:rsidR="00600776">
        <w:rPr>
          <w:rFonts w:ascii="Times New Roman" w:hAnsi="Times New Roman"/>
          <w:sz w:val="22"/>
          <w:szCs w:val="22"/>
        </w:rPr>
        <w:t>I am</w:t>
      </w:r>
      <w:r w:rsidRPr="00600776">
        <w:rPr>
          <w:rFonts w:ascii="Times New Roman" w:hAnsi="Times New Roman"/>
          <w:sz w:val="22"/>
          <w:szCs w:val="22"/>
        </w:rPr>
        <w:t xml:space="preserve"> stepping down to accept the Head Lacrosse coaching position</w:t>
      </w:r>
    </w:p>
    <w:p w14:paraId="72360336" w14:textId="77777777" w:rsidR="00E156A1" w:rsidRDefault="00E156A1" w:rsidP="00E156A1">
      <w:pPr>
        <w:rPr>
          <w:rFonts w:ascii="Times New Roman" w:hAnsi="Times New Roman"/>
          <w:b/>
          <w:szCs w:val="24"/>
        </w:rPr>
      </w:pPr>
    </w:p>
    <w:p w14:paraId="5D0AC6D5" w14:textId="15D86E25" w:rsidR="00A05D3B" w:rsidRDefault="00A05D3B" w:rsidP="00A01679">
      <w:pPr>
        <w:rPr>
          <w:rFonts w:ascii="Times New Roman" w:hAnsi="Times New Roman"/>
          <w:b/>
          <w:szCs w:val="24"/>
        </w:rPr>
      </w:pPr>
      <w:r>
        <w:rPr>
          <w:rFonts w:ascii="Times New Roman" w:hAnsi="Times New Roman"/>
          <w:b/>
          <w:szCs w:val="24"/>
        </w:rPr>
        <w:t>COMMENTS/CONCERNS:</w:t>
      </w:r>
    </w:p>
    <w:p w14:paraId="2B065151" w14:textId="77777777" w:rsidR="00A05D3B" w:rsidRPr="00600776" w:rsidRDefault="00A05D3B" w:rsidP="00A01679">
      <w:pPr>
        <w:rPr>
          <w:rFonts w:ascii="Times New Roman" w:hAnsi="Times New Roman"/>
          <w:szCs w:val="24"/>
        </w:rPr>
      </w:pPr>
    </w:p>
    <w:p w14:paraId="56A5E892" w14:textId="77777777" w:rsidR="00600776" w:rsidRDefault="00A05D3B" w:rsidP="00A01679">
      <w:pPr>
        <w:rPr>
          <w:rFonts w:ascii="Times New Roman" w:hAnsi="Times New Roman"/>
          <w:szCs w:val="24"/>
        </w:rPr>
      </w:pPr>
      <w:r w:rsidRPr="00600776">
        <w:rPr>
          <w:rFonts w:ascii="Times New Roman" w:hAnsi="Times New Roman"/>
          <w:szCs w:val="24"/>
        </w:rPr>
        <w:t xml:space="preserve">Kelly Stiner - Can the agenda be made public and readily available using social media like other events?  Understands that it's sent out to the staff the day prior but would like to see it posted in other places.  </w:t>
      </w:r>
    </w:p>
    <w:p w14:paraId="3C017741" w14:textId="77777777" w:rsidR="00600776" w:rsidRDefault="00600776" w:rsidP="00A01679">
      <w:pPr>
        <w:rPr>
          <w:rFonts w:ascii="Times New Roman" w:hAnsi="Times New Roman"/>
          <w:szCs w:val="24"/>
        </w:rPr>
      </w:pPr>
    </w:p>
    <w:p w14:paraId="3A3FD6F1" w14:textId="208417F7" w:rsidR="00A05D3B" w:rsidRPr="00600776" w:rsidRDefault="00600776" w:rsidP="00A01679">
      <w:pPr>
        <w:rPr>
          <w:rFonts w:ascii="Times New Roman" w:hAnsi="Times New Roman"/>
          <w:b/>
          <w:szCs w:val="24"/>
        </w:rPr>
      </w:pPr>
      <w:r>
        <w:rPr>
          <w:rFonts w:ascii="Times New Roman" w:hAnsi="Times New Roman"/>
          <w:szCs w:val="24"/>
        </w:rPr>
        <w:t>Adam</w:t>
      </w:r>
      <w:r w:rsidR="00A05D3B" w:rsidRPr="00600776">
        <w:rPr>
          <w:rFonts w:ascii="Times New Roman" w:hAnsi="Times New Roman"/>
          <w:szCs w:val="24"/>
        </w:rPr>
        <w:t xml:space="preserve"> Hines commented that the district sends out the agenda more than 24 hrs. prior to the meeting to the staff, to three news publishers and to the websit</w:t>
      </w:r>
      <w:r>
        <w:rPr>
          <w:rFonts w:ascii="Times New Roman" w:hAnsi="Times New Roman"/>
          <w:szCs w:val="24"/>
        </w:rPr>
        <w:t>e</w:t>
      </w:r>
      <w:r w:rsidR="00A05D3B" w:rsidRPr="00600776">
        <w:rPr>
          <w:rFonts w:ascii="Times New Roman" w:hAnsi="Times New Roman"/>
          <w:szCs w:val="24"/>
        </w:rPr>
        <w:t>.  </w:t>
      </w:r>
    </w:p>
    <w:p w14:paraId="5BE3D562" w14:textId="77777777" w:rsidR="00A05D3B" w:rsidRDefault="00A05D3B" w:rsidP="00A01679">
      <w:pPr>
        <w:rPr>
          <w:rFonts w:ascii="Times New Roman" w:hAnsi="Times New Roman"/>
          <w:b/>
          <w:szCs w:val="24"/>
        </w:rPr>
      </w:pPr>
    </w:p>
    <w:p w14:paraId="43C7269A" w14:textId="017AB7A5"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05419988" w14:textId="40AB9C8C" w:rsidR="00392702" w:rsidRDefault="00392702" w:rsidP="00A01679">
      <w:pPr>
        <w:rPr>
          <w:rFonts w:ascii="Times New Roman" w:hAnsi="Times New Roman"/>
          <w:b/>
          <w:szCs w:val="24"/>
        </w:rPr>
      </w:pPr>
    </w:p>
    <w:p w14:paraId="4F8BADE2" w14:textId="442A3210" w:rsidR="00392702" w:rsidRPr="00392702" w:rsidRDefault="00392702" w:rsidP="00392702">
      <w:pPr>
        <w:rPr>
          <w:rFonts w:ascii="Times New Roman" w:hAnsi="Times New Roman"/>
          <w:b/>
          <w:szCs w:val="24"/>
        </w:rPr>
      </w:pPr>
      <w:r w:rsidRPr="00392702">
        <w:rPr>
          <w:rFonts w:ascii="Times New Roman" w:hAnsi="Times New Roman"/>
          <w:b/>
          <w:szCs w:val="24"/>
        </w:rPr>
        <w:t>KHS UPDATES PRESENTATION BY JAMES KOHLER</w:t>
      </w:r>
    </w:p>
    <w:p w14:paraId="0B2E7704" w14:textId="77777777" w:rsidR="00392702" w:rsidRDefault="00392702" w:rsidP="00392702">
      <w:pPr>
        <w:rPr>
          <w:rFonts w:ascii="Times New Roman" w:hAnsi="Times New Roman"/>
          <w:b/>
          <w:szCs w:val="24"/>
        </w:rPr>
      </w:pPr>
    </w:p>
    <w:p w14:paraId="138B9EA3" w14:textId="069819DA" w:rsidR="00392702" w:rsidRDefault="00392702" w:rsidP="00392702">
      <w:pPr>
        <w:rPr>
          <w:rFonts w:ascii="Times New Roman" w:hAnsi="Times New Roman"/>
          <w:b/>
          <w:szCs w:val="24"/>
        </w:rPr>
      </w:pPr>
      <w:r w:rsidRPr="00392702">
        <w:rPr>
          <w:rFonts w:ascii="Times New Roman" w:hAnsi="Times New Roman"/>
          <w:b/>
          <w:szCs w:val="24"/>
        </w:rPr>
        <w:t>DISCUSSION ON VACANT BOARD SEAT</w:t>
      </w:r>
    </w:p>
    <w:p w14:paraId="14247FBD" w14:textId="57452A55" w:rsidR="00600776" w:rsidRDefault="00600776" w:rsidP="00392702">
      <w:pPr>
        <w:rPr>
          <w:rFonts w:ascii="Times New Roman" w:hAnsi="Times New Roman"/>
          <w:b/>
          <w:szCs w:val="24"/>
        </w:rPr>
      </w:pPr>
    </w:p>
    <w:p w14:paraId="1375F352" w14:textId="58EAB15F" w:rsidR="00600776" w:rsidRDefault="00A91717" w:rsidP="00392702">
      <w:pPr>
        <w:rPr>
          <w:rFonts w:ascii="Times New Roman" w:hAnsi="Times New Roman"/>
          <w:szCs w:val="24"/>
        </w:rPr>
      </w:pPr>
      <w:r w:rsidRPr="00A91717">
        <w:rPr>
          <w:rFonts w:ascii="Times New Roman" w:hAnsi="Times New Roman"/>
          <w:szCs w:val="24"/>
        </w:rPr>
        <w:t xml:space="preserve">Kimberly </w:t>
      </w:r>
      <w:r w:rsidR="00600776" w:rsidRPr="00A91717">
        <w:rPr>
          <w:rFonts w:ascii="Times New Roman" w:hAnsi="Times New Roman"/>
          <w:szCs w:val="24"/>
        </w:rPr>
        <w:t xml:space="preserve">Sturgill - Would like to applaud </w:t>
      </w:r>
      <w:r w:rsidRPr="00A91717">
        <w:rPr>
          <w:rFonts w:ascii="Times New Roman" w:hAnsi="Times New Roman"/>
          <w:szCs w:val="24"/>
        </w:rPr>
        <w:t xml:space="preserve">Jennifer </w:t>
      </w:r>
      <w:r w:rsidR="00600776" w:rsidRPr="00A91717">
        <w:rPr>
          <w:rFonts w:ascii="Times New Roman" w:hAnsi="Times New Roman"/>
          <w:szCs w:val="24"/>
        </w:rPr>
        <w:t>Maiden for her willingness to do what’s best for kids by not letting the sport of Lacrosse dissolve.</w:t>
      </w:r>
      <w:r>
        <w:rPr>
          <w:rFonts w:ascii="Times New Roman" w:hAnsi="Times New Roman"/>
          <w:szCs w:val="24"/>
        </w:rPr>
        <w:t xml:space="preserve">  </w:t>
      </w:r>
      <w:r w:rsidR="00600776" w:rsidRPr="00A91717">
        <w:rPr>
          <w:rFonts w:ascii="Times New Roman" w:hAnsi="Times New Roman"/>
          <w:szCs w:val="24"/>
        </w:rPr>
        <w:t>She embodied by doing what is best for kids which is what should be on all of our minds at all times.</w:t>
      </w:r>
    </w:p>
    <w:p w14:paraId="3EA363E0" w14:textId="1D3B6477" w:rsidR="00A91717" w:rsidRDefault="00A91717" w:rsidP="00392702">
      <w:pPr>
        <w:rPr>
          <w:rFonts w:ascii="Times New Roman" w:hAnsi="Times New Roman"/>
          <w:szCs w:val="24"/>
        </w:rPr>
      </w:pPr>
    </w:p>
    <w:p w14:paraId="0A89E5C7" w14:textId="27EC9128" w:rsidR="00A91717" w:rsidRPr="00A91717" w:rsidRDefault="00A91717" w:rsidP="00392702">
      <w:pPr>
        <w:rPr>
          <w:rFonts w:ascii="Times New Roman" w:hAnsi="Times New Roman"/>
          <w:szCs w:val="24"/>
        </w:rPr>
      </w:pPr>
      <w:r>
        <w:rPr>
          <w:rFonts w:ascii="Times New Roman" w:hAnsi="Times New Roman"/>
          <w:szCs w:val="24"/>
        </w:rPr>
        <w:t>Devin</w:t>
      </w:r>
      <w:r w:rsidR="008F21D7">
        <w:rPr>
          <w:rFonts w:ascii="Times New Roman" w:hAnsi="Times New Roman"/>
          <w:szCs w:val="24"/>
        </w:rPr>
        <w:t xml:space="preserve"> </w:t>
      </w:r>
      <w:proofErr w:type="spellStart"/>
      <w:r w:rsidRPr="00A91717">
        <w:rPr>
          <w:rFonts w:ascii="Times New Roman" w:hAnsi="Times New Roman"/>
          <w:szCs w:val="24"/>
        </w:rPr>
        <w:t>Stang</w:t>
      </w:r>
      <w:proofErr w:type="spellEnd"/>
      <w:r w:rsidRPr="00A91717">
        <w:rPr>
          <w:rFonts w:ascii="Times New Roman" w:hAnsi="Times New Roman"/>
          <w:szCs w:val="24"/>
        </w:rPr>
        <w:t xml:space="preserve"> - Thank you for serving the district and the students as a Board member and the district is lucky to have you as a coach.</w:t>
      </w:r>
    </w:p>
    <w:p w14:paraId="69BEBEC1" w14:textId="77777777" w:rsidR="00B125DD" w:rsidRDefault="00B125DD" w:rsidP="00F10599">
      <w:pPr>
        <w:rPr>
          <w:rFonts w:ascii="Times New Roman" w:hAnsi="Times New Roman"/>
          <w:b/>
          <w:szCs w:val="24"/>
        </w:rPr>
      </w:pPr>
    </w:p>
    <w:p w14:paraId="67C69907" w14:textId="77777777" w:rsidR="008509C7" w:rsidRPr="009D6F9D" w:rsidRDefault="008509C7" w:rsidP="008509C7">
      <w:pPr>
        <w:jc w:val="center"/>
        <w:rPr>
          <w:rFonts w:ascii="Times New Roman" w:hAnsi="Times New Roman"/>
          <w:b/>
          <w:szCs w:val="24"/>
          <w:u w:val="single"/>
        </w:rPr>
      </w:pPr>
      <w:r w:rsidRPr="009D6F9D">
        <w:rPr>
          <w:rFonts w:ascii="Times New Roman" w:hAnsi="Times New Roman"/>
          <w:b/>
          <w:szCs w:val="24"/>
          <w:u w:val="single"/>
        </w:rPr>
        <w:t>CURRICULUM CORNER</w:t>
      </w:r>
    </w:p>
    <w:p w14:paraId="48E99E99" w14:textId="4117586C" w:rsidR="00F74AA8" w:rsidRDefault="008509C7" w:rsidP="0055459F">
      <w:pPr>
        <w:ind w:right="-144"/>
        <w:rPr>
          <w:rFonts w:ascii="Times New Roman" w:hAnsi="Times New Roman"/>
          <w:szCs w:val="24"/>
        </w:rPr>
      </w:pPr>
      <w:r w:rsidRPr="009D6F9D">
        <w:rPr>
          <w:rFonts w:ascii="Times New Roman" w:hAnsi="Times New Roman"/>
          <w:b/>
          <w:szCs w:val="24"/>
        </w:rPr>
        <w:t>Amanda Goran</w:t>
      </w:r>
      <w:r w:rsidRPr="009D6F9D">
        <w:rPr>
          <w:rFonts w:ascii="Times New Roman" w:hAnsi="Times New Roman"/>
          <w:szCs w:val="24"/>
        </w:rPr>
        <w:t>, Director of Curriculum and Instruction</w:t>
      </w:r>
      <w:r w:rsidR="00FB2972">
        <w:rPr>
          <w:rFonts w:ascii="Times New Roman" w:hAnsi="Times New Roman"/>
          <w:szCs w:val="24"/>
        </w:rPr>
        <w:t xml:space="preserve">  </w:t>
      </w:r>
    </w:p>
    <w:p w14:paraId="62A22F6E" w14:textId="1EB481F8" w:rsidR="00E304D5" w:rsidRDefault="00463D09" w:rsidP="00060EA1">
      <w:pPr>
        <w:pStyle w:val="ListParagraph"/>
        <w:numPr>
          <w:ilvl w:val="0"/>
          <w:numId w:val="2"/>
        </w:numPr>
        <w:rPr>
          <w:rFonts w:ascii="Times New Roman" w:hAnsi="Times New Roman"/>
          <w:szCs w:val="24"/>
        </w:rPr>
      </w:pPr>
      <w:r>
        <w:rPr>
          <w:rFonts w:ascii="Times New Roman" w:hAnsi="Times New Roman"/>
          <w:szCs w:val="24"/>
        </w:rPr>
        <w:t>Changing Needs in the District</w:t>
      </w:r>
      <w:r w:rsidR="00F74AA8" w:rsidRPr="00F74AA8">
        <w:rPr>
          <w:rFonts w:ascii="Times New Roman" w:hAnsi="Times New Roman"/>
          <w:szCs w:val="24"/>
        </w:rPr>
        <w:t xml:space="preserve">  </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03294C04"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463D09">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745B98">
        <w:rPr>
          <w:rFonts w:ascii="Times New Roman" w:hAnsi="Times New Roman"/>
          <w:b/>
          <w:szCs w:val="24"/>
          <w:u w:val="single"/>
        </w:rPr>
        <w:t>3</w:t>
      </w:r>
      <w:r w:rsidR="006F0E54" w:rsidRPr="00BA661B">
        <w:rPr>
          <w:rFonts w:ascii="Times New Roman" w:hAnsi="Times New Roman"/>
          <w:b/>
          <w:szCs w:val="24"/>
          <w:u w:val="single"/>
        </w:rPr>
        <w:t>-0</w:t>
      </w:r>
      <w:r w:rsidR="00745B98">
        <w:rPr>
          <w:rFonts w:ascii="Times New Roman" w:hAnsi="Times New Roman"/>
          <w:b/>
          <w:szCs w:val="24"/>
          <w:u w:val="single"/>
        </w:rPr>
        <w:t>3</w:t>
      </w:r>
    </w:p>
    <w:p w14:paraId="622968C8" w14:textId="50AD15BF" w:rsidR="003446E9" w:rsidRDefault="00A01679" w:rsidP="00A01679">
      <w:pPr>
        <w:rPr>
          <w:rFonts w:ascii="Times New Roman" w:hAnsi="Times New Roman"/>
          <w:szCs w:val="24"/>
        </w:rPr>
      </w:pPr>
      <w:r w:rsidRPr="00BA661B">
        <w:rPr>
          <w:rFonts w:ascii="Times New Roman" w:hAnsi="Times New Roman"/>
          <w:szCs w:val="24"/>
        </w:rPr>
        <w:t xml:space="preserve">Moved by </w:t>
      </w:r>
      <w:r w:rsidR="00463D09">
        <w:rPr>
          <w:rFonts w:ascii="Times New Roman" w:hAnsi="Times New Roman"/>
          <w:szCs w:val="24"/>
        </w:rPr>
        <w:t>Sturgill</w:t>
      </w:r>
      <w:r w:rsidRPr="00BA661B">
        <w:rPr>
          <w:rFonts w:ascii="Times New Roman" w:hAnsi="Times New Roman"/>
          <w:szCs w:val="24"/>
        </w:rPr>
        <w:t xml:space="preserve">, second by </w:t>
      </w:r>
      <w:r w:rsidR="00463D09">
        <w:rPr>
          <w:rFonts w:ascii="Times New Roman" w:hAnsi="Times New Roman"/>
          <w:szCs w:val="24"/>
        </w:rPr>
        <w:t>O’Boyle</w:t>
      </w:r>
      <w:r w:rsidR="008115C0" w:rsidRPr="00BA661B">
        <w:rPr>
          <w:rFonts w:ascii="Times New Roman" w:hAnsi="Times New Roman"/>
          <w:szCs w:val="24"/>
        </w:rPr>
        <w:t xml:space="preserve"> that the foregoing recommendations be approved.</w:t>
      </w:r>
    </w:p>
    <w:p w14:paraId="69A5B1CC" w14:textId="77777777" w:rsidR="00AC77CB" w:rsidRPr="00AC77CB" w:rsidRDefault="00AC77CB" w:rsidP="00AC77CB">
      <w:pPr>
        <w:rPr>
          <w:rFonts w:ascii="Times New Roman" w:hAnsi="Times New Roman"/>
          <w:b/>
          <w:szCs w:val="24"/>
          <w:u w:val="single"/>
        </w:rPr>
      </w:pPr>
      <w:r w:rsidRPr="00AC77CB">
        <w:rPr>
          <w:rFonts w:ascii="Times New Roman" w:hAnsi="Times New Roman"/>
          <w:b/>
          <w:szCs w:val="24"/>
        </w:rPr>
        <w:t>A.</w:t>
      </w:r>
      <w:r w:rsidRPr="00AC77CB">
        <w:rPr>
          <w:rFonts w:ascii="Times New Roman" w:eastAsiaTheme="minorHAnsi" w:hAnsi="Times New Roman" w:cstheme="minorBidi"/>
          <w:b/>
          <w:szCs w:val="24"/>
        </w:rPr>
        <w:tab/>
        <w:t>APPROVE FINANCIAL REPORTS</w:t>
      </w:r>
    </w:p>
    <w:p w14:paraId="14A2C397" w14:textId="77777777" w:rsidR="00AC77CB" w:rsidRPr="00AC77CB" w:rsidRDefault="00AC77CB" w:rsidP="00AC77CB">
      <w:pPr>
        <w:rPr>
          <w:rFonts w:ascii="Times New Roman" w:eastAsiaTheme="minorHAnsi" w:hAnsi="Times New Roman"/>
          <w:szCs w:val="24"/>
        </w:rPr>
      </w:pPr>
      <w:r w:rsidRPr="00AC77CB">
        <w:rPr>
          <w:rFonts w:ascii="Times New Roman" w:eastAsiaTheme="minorHAnsi" w:hAnsi="Times New Roman"/>
          <w:szCs w:val="24"/>
        </w:rPr>
        <w:tab/>
        <w:t>The Treasurer/CFO recommends approval of the financial reports, including</w:t>
      </w:r>
    </w:p>
    <w:p w14:paraId="43364196" w14:textId="11CAC730" w:rsidR="00666C7F" w:rsidRDefault="00AC77CB" w:rsidP="00A01679">
      <w:pPr>
        <w:rPr>
          <w:rFonts w:ascii="Times New Roman" w:eastAsiaTheme="minorHAnsi" w:hAnsi="Times New Roman"/>
          <w:szCs w:val="24"/>
        </w:rPr>
      </w:pPr>
      <w:r w:rsidRPr="00AC77CB">
        <w:rPr>
          <w:rFonts w:ascii="Times New Roman" w:eastAsiaTheme="minorHAnsi" w:hAnsi="Times New Roman"/>
          <w:szCs w:val="24"/>
        </w:rPr>
        <w:tab/>
        <w:t xml:space="preserve">investments for </w:t>
      </w:r>
      <w:r w:rsidR="004F1D32">
        <w:rPr>
          <w:rFonts w:ascii="Times New Roman" w:eastAsiaTheme="minorHAnsi" w:hAnsi="Times New Roman"/>
          <w:szCs w:val="24"/>
        </w:rPr>
        <w:t>February</w:t>
      </w:r>
      <w:r w:rsidRPr="00AC77CB">
        <w:rPr>
          <w:rFonts w:ascii="Times New Roman" w:eastAsiaTheme="minorHAnsi" w:hAnsi="Times New Roman"/>
          <w:szCs w:val="24"/>
        </w:rPr>
        <w:t xml:space="preserve"> 202</w:t>
      </w:r>
      <w:r w:rsidR="00463D09">
        <w:rPr>
          <w:rFonts w:ascii="Times New Roman" w:eastAsiaTheme="minorHAnsi" w:hAnsi="Times New Roman"/>
          <w:szCs w:val="24"/>
        </w:rPr>
        <w:t>4</w:t>
      </w:r>
      <w:r w:rsidRPr="00AC77CB">
        <w:rPr>
          <w:rFonts w:ascii="Times New Roman" w:eastAsiaTheme="minorHAnsi" w:hAnsi="Times New Roman"/>
          <w:szCs w:val="24"/>
        </w:rPr>
        <w:t>, as presented.</w:t>
      </w:r>
      <w:bookmarkStart w:id="0" w:name="_Hlk38451469"/>
    </w:p>
    <w:p w14:paraId="09A84999" w14:textId="181C3A71" w:rsidR="00463D09" w:rsidRDefault="00463D09" w:rsidP="00A01679">
      <w:pPr>
        <w:rPr>
          <w:rFonts w:ascii="Times New Roman" w:hAnsi="Times New Roman"/>
          <w:szCs w:val="24"/>
        </w:rPr>
      </w:pPr>
    </w:p>
    <w:p w14:paraId="4DDB1BE2" w14:textId="77777777" w:rsidR="00463D09" w:rsidRPr="00463D09" w:rsidRDefault="00463D09" w:rsidP="00463D09">
      <w:pPr>
        <w:rPr>
          <w:rFonts w:ascii="Times New Roman" w:hAnsi="Times New Roman"/>
          <w:b/>
          <w:caps/>
          <w:szCs w:val="24"/>
        </w:rPr>
      </w:pPr>
      <w:r w:rsidRPr="00463D09">
        <w:rPr>
          <w:rFonts w:ascii="Times New Roman" w:hAnsi="Times New Roman"/>
          <w:b/>
          <w:szCs w:val="24"/>
        </w:rPr>
        <w:t>B.</w:t>
      </w:r>
      <w:r w:rsidRPr="00463D09">
        <w:rPr>
          <w:rFonts w:ascii="Times New Roman" w:hAnsi="Times New Roman"/>
          <w:b/>
          <w:szCs w:val="24"/>
        </w:rPr>
        <w:tab/>
      </w:r>
      <w:r w:rsidRPr="00463D09">
        <w:rPr>
          <w:rFonts w:ascii="Times New Roman" w:hAnsi="Times New Roman"/>
          <w:b/>
          <w:caps/>
          <w:szCs w:val="24"/>
        </w:rPr>
        <w:t xml:space="preserve">Fiscal Year 2023 TRANSFERS </w:t>
      </w:r>
    </w:p>
    <w:p w14:paraId="69C987B0" w14:textId="77777777" w:rsidR="00463D09" w:rsidRPr="00463D09" w:rsidRDefault="00463D09" w:rsidP="00463D09">
      <w:pPr>
        <w:ind w:firstLine="720"/>
        <w:rPr>
          <w:rFonts w:ascii="Times New Roman" w:hAnsi="Times New Roman"/>
          <w:szCs w:val="24"/>
        </w:rPr>
      </w:pPr>
      <w:r w:rsidRPr="00463D09">
        <w:rPr>
          <w:rFonts w:ascii="Times New Roman" w:hAnsi="Times New Roman"/>
          <w:szCs w:val="24"/>
        </w:rPr>
        <w:t>The Treasurer CFO recommends the following Transfers:</w:t>
      </w:r>
    </w:p>
    <w:p w14:paraId="73675BED" w14:textId="77777777" w:rsidR="00463D09" w:rsidRPr="00463D09" w:rsidRDefault="00463D09" w:rsidP="00463D09">
      <w:pPr>
        <w:ind w:firstLine="720"/>
        <w:rPr>
          <w:rFonts w:ascii="Times New Roman" w:hAnsi="Times New Roman"/>
          <w:szCs w:val="24"/>
          <w:u w:val="single"/>
        </w:rPr>
      </w:pPr>
      <w:r w:rsidRPr="00463D09">
        <w:rPr>
          <w:rFonts w:ascii="Times New Roman" w:hAnsi="Times New Roman"/>
          <w:szCs w:val="24"/>
          <w:u w:val="single"/>
        </w:rPr>
        <w:t>Transfers</w:t>
      </w:r>
    </w:p>
    <w:p w14:paraId="5F3E9000" w14:textId="1B670AB6" w:rsidR="00463D09" w:rsidRPr="00463D09" w:rsidRDefault="00463D09" w:rsidP="00463D09">
      <w:pPr>
        <w:ind w:firstLine="720"/>
        <w:rPr>
          <w:rFonts w:ascii="Times New Roman" w:hAnsi="Times New Roman"/>
          <w:szCs w:val="24"/>
        </w:rPr>
      </w:pPr>
      <w:r w:rsidRPr="00463D09">
        <w:rPr>
          <w:rFonts w:ascii="Times New Roman" w:hAnsi="Times New Roman"/>
          <w:szCs w:val="24"/>
        </w:rPr>
        <w:t>From:</w:t>
      </w:r>
      <w:r w:rsidRPr="00463D09">
        <w:rPr>
          <w:rFonts w:ascii="Times New Roman" w:hAnsi="Times New Roman"/>
          <w:szCs w:val="24"/>
        </w:rPr>
        <w:tab/>
      </w:r>
      <w:r w:rsidRPr="00463D09">
        <w:rPr>
          <w:rFonts w:ascii="Times New Roman" w:hAnsi="Times New Roman"/>
          <w:szCs w:val="24"/>
        </w:rPr>
        <w:tab/>
      </w:r>
      <w:r w:rsidRPr="00463D09">
        <w:rPr>
          <w:rFonts w:ascii="Times New Roman" w:hAnsi="Times New Roman"/>
          <w:szCs w:val="24"/>
        </w:rPr>
        <w:tab/>
        <w:t xml:space="preserve">   To:</w:t>
      </w:r>
      <w:r w:rsidRPr="00463D09">
        <w:rPr>
          <w:rFonts w:ascii="Times New Roman" w:hAnsi="Times New Roman"/>
          <w:szCs w:val="24"/>
        </w:rPr>
        <w:tab/>
      </w:r>
      <w:r w:rsidRPr="00463D09">
        <w:rPr>
          <w:rFonts w:ascii="Times New Roman" w:hAnsi="Times New Roman"/>
          <w:szCs w:val="24"/>
        </w:rPr>
        <w:tab/>
      </w:r>
      <w:r w:rsidRPr="00463D09">
        <w:rPr>
          <w:rFonts w:ascii="Times New Roman" w:hAnsi="Times New Roman"/>
          <w:szCs w:val="24"/>
        </w:rPr>
        <w:tab/>
      </w:r>
      <w:r w:rsidRPr="00463D09">
        <w:rPr>
          <w:rFonts w:ascii="Times New Roman" w:hAnsi="Times New Roman"/>
          <w:szCs w:val="24"/>
        </w:rPr>
        <w:tab/>
      </w:r>
      <w:r w:rsidRPr="00463D09">
        <w:rPr>
          <w:rFonts w:ascii="Times New Roman" w:hAnsi="Times New Roman"/>
          <w:szCs w:val="24"/>
        </w:rPr>
        <w:tab/>
      </w:r>
      <w:r w:rsidRPr="00463D09">
        <w:rPr>
          <w:rFonts w:ascii="Times New Roman" w:hAnsi="Times New Roman"/>
          <w:szCs w:val="24"/>
        </w:rPr>
        <w:tab/>
      </w:r>
      <w:r w:rsidRPr="00463D09">
        <w:rPr>
          <w:rFonts w:ascii="Times New Roman" w:hAnsi="Times New Roman"/>
          <w:szCs w:val="24"/>
        </w:rPr>
        <w:tab/>
        <w:t>Amount:</w:t>
      </w:r>
    </w:p>
    <w:p w14:paraId="7E274868" w14:textId="5B129705" w:rsidR="00463D09" w:rsidRPr="00463D09" w:rsidRDefault="00463D09" w:rsidP="00463D09">
      <w:pPr>
        <w:rPr>
          <w:rFonts w:ascii="Times New Roman" w:eastAsiaTheme="minorHAnsi" w:hAnsi="Times New Roman"/>
          <w:color w:val="222222"/>
          <w:szCs w:val="24"/>
          <w:shd w:val="clear" w:color="auto" w:fill="FFFFFF"/>
        </w:rPr>
      </w:pPr>
      <w:r w:rsidRPr="00463D09">
        <w:rPr>
          <w:rFonts w:ascii="Times New Roman" w:eastAsiaTheme="minorHAnsi" w:hAnsi="Times New Roman"/>
          <w:color w:val="222222"/>
          <w:szCs w:val="24"/>
          <w:shd w:val="clear" w:color="auto" w:fill="FFFFFF"/>
        </w:rPr>
        <w:tab/>
        <w:t>General Fund (001)   Employee Benefits-FSA Program Fund (024)</w:t>
      </w:r>
      <w:r w:rsidRPr="00463D09">
        <w:rPr>
          <w:rFonts w:ascii="Times New Roman" w:eastAsiaTheme="minorHAnsi" w:hAnsi="Times New Roman"/>
          <w:color w:val="222222"/>
          <w:szCs w:val="24"/>
          <w:shd w:val="clear" w:color="auto" w:fill="FFFFFF"/>
        </w:rPr>
        <w:tab/>
      </w:r>
      <w:r>
        <w:rPr>
          <w:rFonts w:ascii="Times New Roman" w:eastAsiaTheme="minorHAnsi" w:hAnsi="Times New Roman"/>
          <w:color w:val="222222"/>
          <w:szCs w:val="24"/>
          <w:shd w:val="clear" w:color="auto" w:fill="FFFFFF"/>
        </w:rPr>
        <w:tab/>
      </w:r>
      <w:r w:rsidRPr="00463D09">
        <w:rPr>
          <w:rFonts w:ascii="Times New Roman" w:eastAsiaTheme="minorHAnsi" w:hAnsi="Times New Roman"/>
          <w:color w:val="222222"/>
          <w:szCs w:val="24"/>
          <w:shd w:val="clear" w:color="auto" w:fill="FFFFFF"/>
        </w:rPr>
        <w:t>$4,799.66</w:t>
      </w:r>
    </w:p>
    <w:p w14:paraId="4411BA03" w14:textId="19BC1D5A" w:rsidR="00463D09" w:rsidRPr="00463D09" w:rsidRDefault="00463D09" w:rsidP="00463D09">
      <w:pPr>
        <w:rPr>
          <w:rFonts w:asciiTheme="minorHAnsi" w:eastAsiaTheme="minorHAnsi" w:hAnsiTheme="minorHAnsi" w:cstheme="minorBidi"/>
          <w:szCs w:val="24"/>
        </w:rPr>
      </w:pPr>
      <w:r w:rsidRPr="00463D09">
        <w:rPr>
          <w:rFonts w:ascii="Times New Roman" w:eastAsiaTheme="minorHAnsi" w:hAnsi="Times New Roman"/>
          <w:color w:val="222222"/>
          <w:szCs w:val="24"/>
          <w:shd w:val="clear" w:color="auto" w:fill="FFFFFF"/>
        </w:rPr>
        <w:tab/>
        <w:t>General Fund (001)   MS Roof Replacement (003)</w:t>
      </w:r>
      <w:r w:rsidRPr="00463D09">
        <w:rPr>
          <w:rFonts w:ascii="Times New Roman" w:eastAsiaTheme="minorHAnsi" w:hAnsi="Times New Roman"/>
          <w:color w:val="222222"/>
          <w:szCs w:val="24"/>
          <w:shd w:val="clear" w:color="auto" w:fill="FFFFFF"/>
        </w:rPr>
        <w:tab/>
      </w:r>
      <w:r w:rsidRPr="00463D09">
        <w:rPr>
          <w:rFonts w:ascii="Times New Roman" w:eastAsiaTheme="minorHAnsi" w:hAnsi="Times New Roman"/>
          <w:color w:val="222222"/>
          <w:szCs w:val="24"/>
          <w:shd w:val="clear" w:color="auto" w:fill="FFFFFF"/>
        </w:rPr>
        <w:tab/>
        <w:t xml:space="preserve">   </w:t>
      </w:r>
      <w:r w:rsidRPr="00463D09">
        <w:rPr>
          <w:rFonts w:ascii="Times New Roman" w:eastAsiaTheme="minorHAnsi" w:hAnsi="Times New Roman"/>
          <w:color w:val="222222"/>
          <w:szCs w:val="24"/>
          <w:shd w:val="clear" w:color="auto" w:fill="FFFFFF"/>
        </w:rPr>
        <w:tab/>
        <w:t xml:space="preserve">      </w:t>
      </w:r>
      <w:r>
        <w:rPr>
          <w:rFonts w:ascii="Times New Roman" w:eastAsiaTheme="minorHAnsi" w:hAnsi="Times New Roman"/>
          <w:color w:val="222222"/>
          <w:szCs w:val="24"/>
          <w:shd w:val="clear" w:color="auto" w:fill="FFFFFF"/>
        </w:rPr>
        <w:t xml:space="preserve">  </w:t>
      </w:r>
      <w:r w:rsidRPr="00463D09">
        <w:rPr>
          <w:rFonts w:ascii="Times New Roman" w:eastAsiaTheme="minorHAnsi" w:hAnsi="Times New Roman"/>
          <w:color w:val="222222"/>
          <w:szCs w:val="24"/>
          <w:shd w:val="clear" w:color="auto" w:fill="FFFFFF"/>
        </w:rPr>
        <w:t>$227,635.50</w:t>
      </w:r>
    </w:p>
    <w:p w14:paraId="0DFABBF3" w14:textId="670903E9" w:rsidR="00463D09" w:rsidRDefault="00463D09" w:rsidP="00A01679">
      <w:pPr>
        <w:rPr>
          <w:rFonts w:ascii="Times New Roman" w:hAnsi="Times New Roman"/>
          <w:szCs w:val="24"/>
        </w:rPr>
      </w:pPr>
    </w:p>
    <w:p w14:paraId="75374B71" w14:textId="77777777" w:rsidR="00463D09" w:rsidRDefault="00463D09" w:rsidP="00A01679">
      <w:pPr>
        <w:rPr>
          <w:rFonts w:ascii="Times New Roman" w:hAnsi="Times New Roman"/>
          <w:szCs w:val="24"/>
        </w:rPr>
      </w:pPr>
    </w:p>
    <w:p w14:paraId="06762D25" w14:textId="1BC19F8C"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A646E0">
        <w:rPr>
          <w:rFonts w:ascii="Times New Roman" w:hAnsi="Times New Roman"/>
          <w:szCs w:val="24"/>
        </w:rPr>
        <w:t>Sturgill</w:t>
      </w:r>
      <w:r w:rsidR="00463D09">
        <w:rPr>
          <w:rFonts w:ascii="Times New Roman" w:hAnsi="Times New Roman"/>
          <w:szCs w:val="24"/>
        </w:rPr>
        <w:t xml:space="preserve">, O’Boyle, </w:t>
      </w:r>
      <w:proofErr w:type="spellStart"/>
      <w:r w:rsidR="00463D09">
        <w:rPr>
          <w:rFonts w:ascii="Times New Roman" w:hAnsi="Times New Roman"/>
          <w:szCs w:val="24"/>
        </w:rPr>
        <w:t>Stang</w:t>
      </w:r>
      <w:proofErr w:type="spellEnd"/>
      <w:r w:rsidR="00463D09">
        <w:rPr>
          <w:rFonts w:ascii="Times New Roman" w:hAnsi="Times New Roman"/>
          <w:szCs w:val="24"/>
        </w:rPr>
        <w:t>, Wakefield</w:t>
      </w:r>
    </w:p>
    <w:p w14:paraId="7EAE887A" w14:textId="77777777" w:rsidR="0091579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126D44CB" w14:textId="77777777" w:rsidR="004F1D32" w:rsidRPr="00B60E29" w:rsidRDefault="004F1D32" w:rsidP="00E536D4">
      <w:pPr>
        <w:rPr>
          <w:rFonts w:ascii="Times New Roman" w:hAnsi="Times New Roman"/>
          <w:szCs w:val="24"/>
        </w:rPr>
      </w:pPr>
    </w:p>
    <w:p w14:paraId="65BE1DE8" w14:textId="43AA9AD4"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00CFB">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BB230F">
        <w:rPr>
          <w:rFonts w:ascii="Times New Roman" w:hAnsi="Times New Roman"/>
          <w:b/>
          <w:szCs w:val="24"/>
          <w:u w:val="single"/>
        </w:rPr>
        <w:t>3</w:t>
      </w:r>
      <w:r w:rsidRPr="00BA661B">
        <w:rPr>
          <w:rFonts w:ascii="Times New Roman" w:hAnsi="Times New Roman"/>
          <w:b/>
          <w:szCs w:val="24"/>
          <w:u w:val="single"/>
        </w:rPr>
        <w:t>-</w:t>
      </w:r>
      <w:r w:rsidR="004102B5">
        <w:rPr>
          <w:rFonts w:ascii="Times New Roman" w:hAnsi="Times New Roman"/>
          <w:b/>
          <w:szCs w:val="24"/>
          <w:u w:val="single"/>
        </w:rPr>
        <w:t>0</w:t>
      </w:r>
      <w:r w:rsidR="00BB230F">
        <w:rPr>
          <w:rFonts w:ascii="Times New Roman" w:hAnsi="Times New Roman"/>
          <w:b/>
          <w:szCs w:val="24"/>
          <w:u w:val="single"/>
        </w:rPr>
        <w:t>4</w:t>
      </w:r>
    </w:p>
    <w:p w14:paraId="498E416B" w14:textId="37F8E5AB" w:rsidR="006C2DB2" w:rsidRDefault="009720AD" w:rsidP="006C2DB2">
      <w:pPr>
        <w:rPr>
          <w:rFonts w:ascii="Times New Roman" w:hAnsi="Times New Roman"/>
          <w:szCs w:val="24"/>
        </w:rPr>
      </w:pPr>
      <w:r w:rsidRPr="00702AF2">
        <w:rPr>
          <w:rFonts w:ascii="Times New Roman" w:hAnsi="Times New Roman"/>
          <w:szCs w:val="24"/>
        </w:rPr>
        <w:t xml:space="preserve">Moved by </w:t>
      </w:r>
      <w:proofErr w:type="spellStart"/>
      <w:r w:rsidR="00BB230F">
        <w:rPr>
          <w:rFonts w:ascii="Times New Roman" w:hAnsi="Times New Roman"/>
          <w:szCs w:val="24"/>
        </w:rPr>
        <w:t>Stang</w:t>
      </w:r>
      <w:proofErr w:type="spellEnd"/>
      <w:r w:rsidRPr="00702AF2">
        <w:rPr>
          <w:rFonts w:ascii="Times New Roman" w:hAnsi="Times New Roman"/>
          <w:szCs w:val="24"/>
        </w:rPr>
        <w:t xml:space="preserve">, second by </w:t>
      </w:r>
      <w:r w:rsidR="00000CFB">
        <w:rPr>
          <w:rFonts w:ascii="Times New Roman" w:hAnsi="Times New Roman"/>
          <w:szCs w:val="24"/>
        </w:rPr>
        <w:t>Sturgill</w:t>
      </w:r>
      <w:r w:rsidRPr="00702AF2">
        <w:rPr>
          <w:rFonts w:ascii="Times New Roman" w:hAnsi="Times New Roman"/>
          <w:szCs w:val="24"/>
        </w:rPr>
        <w:t xml:space="preserve"> that the foregoing recommendations be approved.</w:t>
      </w:r>
      <w:bookmarkEnd w:id="1"/>
    </w:p>
    <w:p w14:paraId="5EF64B4B" w14:textId="4D1CC0B2" w:rsidR="00B60E29" w:rsidRPr="005464EE" w:rsidRDefault="00820592" w:rsidP="005464EE">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28A2400C" w14:textId="77777777" w:rsidR="00000CFB" w:rsidRPr="00000CFB" w:rsidRDefault="00000CFB" w:rsidP="00000CFB">
      <w:pPr>
        <w:rPr>
          <w:rFonts w:ascii="Times New Roman" w:eastAsiaTheme="minorHAnsi" w:hAnsi="Times New Roman"/>
          <w:b/>
          <w:szCs w:val="24"/>
        </w:rPr>
      </w:pPr>
      <w:r w:rsidRPr="00000CFB">
        <w:rPr>
          <w:rFonts w:ascii="Times New Roman" w:hAnsi="Times New Roman"/>
          <w:b/>
          <w:szCs w:val="24"/>
        </w:rPr>
        <w:tab/>
        <w:t>1.</w:t>
      </w:r>
      <w:r w:rsidRPr="00000CFB">
        <w:rPr>
          <w:rFonts w:ascii="Times New Roman" w:hAnsi="Times New Roman"/>
          <w:b/>
          <w:szCs w:val="24"/>
        </w:rPr>
        <w:tab/>
        <w:t>APPROVE CLASSIFIED CONTINUING CONTRACT</w:t>
      </w:r>
    </w:p>
    <w:p w14:paraId="737FD9FB" w14:textId="77777777" w:rsidR="00000CFB" w:rsidRPr="00000CFB" w:rsidRDefault="00000CFB" w:rsidP="00000CFB">
      <w:pPr>
        <w:ind w:left="1080"/>
        <w:contextualSpacing/>
        <w:rPr>
          <w:rFonts w:ascii="Times New Roman" w:hAnsi="Times New Roman"/>
          <w:szCs w:val="24"/>
        </w:rPr>
      </w:pPr>
      <w:r w:rsidRPr="00000CFB">
        <w:rPr>
          <w:rFonts w:ascii="Times New Roman" w:hAnsi="Times New Roman"/>
          <w:szCs w:val="24"/>
        </w:rPr>
        <w:tab/>
        <w:t xml:space="preserve">The Superintendent recommends granting a continuing contract to the    </w:t>
      </w:r>
      <w:r w:rsidRPr="00000CFB">
        <w:rPr>
          <w:rFonts w:ascii="Times New Roman" w:hAnsi="Times New Roman"/>
          <w:szCs w:val="24"/>
        </w:rPr>
        <w:tab/>
        <w:t>following individual as they have successfully completed an eighteen-</w:t>
      </w:r>
      <w:r w:rsidRPr="00000CFB">
        <w:rPr>
          <w:rFonts w:ascii="Times New Roman" w:hAnsi="Times New Roman"/>
          <w:szCs w:val="24"/>
        </w:rPr>
        <w:tab/>
        <w:t>month probationary period:</w:t>
      </w:r>
    </w:p>
    <w:p w14:paraId="210BE033" w14:textId="77777777" w:rsidR="000B15EE" w:rsidRDefault="00000CFB" w:rsidP="000B15EE">
      <w:pPr>
        <w:numPr>
          <w:ilvl w:val="0"/>
          <w:numId w:val="3"/>
        </w:numPr>
        <w:spacing w:after="200" w:line="276" w:lineRule="auto"/>
        <w:contextualSpacing/>
        <w:rPr>
          <w:rFonts w:ascii="Times New Roman" w:hAnsi="Times New Roman"/>
          <w:szCs w:val="24"/>
        </w:rPr>
      </w:pPr>
      <w:r w:rsidRPr="00000CFB">
        <w:rPr>
          <w:rFonts w:ascii="Times New Roman" w:hAnsi="Times New Roman"/>
          <w:szCs w:val="24"/>
        </w:rPr>
        <w:t>Emily Nagy – KES Special Needs Paraprofessional – effective 3/19/2024</w:t>
      </w:r>
    </w:p>
    <w:p w14:paraId="4EA0DF9C" w14:textId="77777777" w:rsidR="000B15EE" w:rsidRDefault="000B15EE" w:rsidP="000B15EE">
      <w:pPr>
        <w:spacing w:after="200" w:line="276" w:lineRule="auto"/>
        <w:contextualSpacing/>
        <w:rPr>
          <w:rFonts w:ascii="Times New Roman" w:hAnsi="Times New Roman"/>
          <w:szCs w:val="24"/>
        </w:rPr>
      </w:pPr>
    </w:p>
    <w:p w14:paraId="13AD4DF9" w14:textId="5FA4C184" w:rsidR="00652EA0" w:rsidRPr="000B15EE" w:rsidRDefault="00000CFB" w:rsidP="000B15EE">
      <w:pPr>
        <w:spacing w:after="200" w:line="276" w:lineRule="auto"/>
        <w:contextualSpacing/>
        <w:rPr>
          <w:rFonts w:ascii="Times New Roman" w:hAnsi="Times New Roman"/>
          <w:szCs w:val="24"/>
        </w:rPr>
      </w:pPr>
      <w:r w:rsidRPr="00000CFB">
        <w:rPr>
          <w:rFonts w:ascii="Times New Roman" w:hAnsi="Times New Roman"/>
          <w:szCs w:val="24"/>
        </w:rPr>
        <w:t xml:space="preserve"> </w:t>
      </w:r>
    </w:p>
    <w:p w14:paraId="31EA80D5" w14:textId="48E8A44C" w:rsidR="00000CFB" w:rsidRPr="00000CFB" w:rsidRDefault="00000CFB" w:rsidP="00000CFB">
      <w:pPr>
        <w:ind w:left="1080" w:hanging="1080"/>
        <w:contextualSpacing/>
        <w:rPr>
          <w:rFonts w:ascii="Times New Roman" w:hAnsi="Times New Roman"/>
          <w:b/>
          <w:szCs w:val="24"/>
        </w:rPr>
      </w:pPr>
      <w:r w:rsidRPr="00000CFB">
        <w:rPr>
          <w:rFonts w:ascii="Times New Roman" w:hAnsi="Times New Roman"/>
          <w:b/>
          <w:szCs w:val="24"/>
        </w:rPr>
        <w:lastRenderedPageBreak/>
        <w:t xml:space="preserve">         </w:t>
      </w:r>
      <w:r>
        <w:rPr>
          <w:rFonts w:ascii="Times New Roman" w:hAnsi="Times New Roman"/>
          <w:b/>
          <w:szCs w:val="24"/>
        </w:rPr>
        <w:t xml:space="preserve">  </w:t>
      </w:r>
      <w:r w:rsidRPr="00000CFB">
        <w:rPr>
          <w:rFonts w:ascii="Times New Roman" w:hAnsi="Times New Roman"/>
          <w:b/>
          <w:szCs w:val="24"/>
        </w:rPr>
        <w:t xml:space="preserve"> 2.</w:t>
      </w:r>
      <w:r w:rsidRPr="00000CFB">
        <w:rPr>
          <w:rFonts w:ascii="Times New Roman" w:hAnsi="Times New Roman"/>
          <w:b/>
          <w:szCs w:val="24"/>
        </w:rPr>
        <w:tab/>
      </w:r>
      <w:r w:rsidRPr="00000CFB">
        <w:rPr>
          <w:rFonts w:ascii="Times New Roman" w:hAnsi="Times New Roman"/>
          <w:b/>
          <w:szCs w:val="24"/>
        </w:rPr>
        <w:tab/>
        <w:t>SALARY RECLASSIFICATION – CERTIFIED</w:t>
      </w:r>
    </w:p>
    <w:p w14:paraId="0C5D449F" w14:textId="77777777" w:rsidR="00000CFB" w:rsidRPr="00000CFB" w:rsidRDefault="00000CFB" w:rsidP="00000CFB">
      <w:pPr>
        <w:ind w:left="1080" w:hanging="1080"/>
        <w:contextualSpacing/>
        <w:rPr>
          <w:rFonts w:ascii="Times New Roman" w:eastAsiaTheme="minorHAnsi" w:hAnsi="Times New Roman"/>
          <w:szCs w:val="24"/>
        </w:rPr>
      </w:pPr>
      <w:r w:rsidRPr="00000CFB">
        <w:rPr>
          <w:rFonts w:ascii="Times New Roman" w:eastAsiaTheme="minorHAnsi" w:hAnsi="Times New Roman"/>
          <w:szCs w:val="24"/>
        </w:rPr>
        <w:tab/>
      </w:r>
      <w:r w:rsidRPr="00000CFB">
        <w:rPr>
          <w:rFonts w:ascii="Times New Roman" w:eastAsiaTheme="minorHAnsi" w:hAnsi="Times New Roman"/>
          <w:szCs w:val="24"/>
        </w:rPr>
        <w:tab/>
        <w:t xml:space="preserve">The Superintendent recommends the following change in salary schedule </w:t>
      </w:r>
      <w:r w:rsidRPr="00000CFB">
        <w:rPr>
          <w:rFonts w:ascii="Times New Roman" w:eastAsiaTheme="minorHAnsi" w:hAnsi="Times New Roman"/>
          <w:szCs w:val="24"/>
        </w:rPr>
        <w:tab/>
        <w:t>placement for the 2024-2025 school year due to continuing education.</w:t>
      </w:r>
    </w:p>
    <w:p w14:paraId="711E480C" w14:textId="77777777" w:rsidR="00000CFB" w:rsidRPr="00000CFB" w:rsidRDefault="00000CFB" w:rsidP="00060EA1">
      <w:pPr>
        <w:numPr>
          <w:ilvl w:val="0"/>
          <w:numId w:val="4"/>
        </w:numPr>
        <w:spacing w:after="200" w:line="276" w:lineRule="auto"/>
        <w:contextualSpacing/>
        <w:rPr>
          <w:rFonts w:ascii="Times New Roman" w:eastAsiaTheme="minorHAnsi" w:hAnsi="Times New Roman"/>
          <w:szCs w:val="24"/>
        </w:rPr>
      </w:pPr>
      <w:r w:rsidRPr="00000CFB">
        <w:rPr>
          <w:rFonts w:ascii="Times New Roman" w:eastAsiaTheme="minorHAnsi" w:hAnsi="Times New Roman"/>
          <w:szCs w:val="24"/>
        </w:rPr>
        <w:t>Adam Crabtree from MA to MA+15 – Step 15</w:t>
      </w:r>
    </w:p>
    <w:p w14:paraId="31BEEEB8" w14:textId="77777777" w:rsidR="00000CFB" w:rsidRPr="00000CFB" w:rsidRDefault="00000CFB" w:rsidP="00060EA1">
      <w:pPr>
        <w:numPr>
          <w:ilvl w:val="0"/>
          <w:numId w:val="4"/>
        </w:numPr>
        <w:spacing w:after="200" w:line="276" w:lineRule="auto"/>
        <w:contextualSpacing/>
        <w:rPr>
          <w:rFonts w:ascii="Times New Roman" w:eastAsiaTheme="minorHAnsi" w:hAnsi="Times New Roman"/>
          <w:szCs w:val="24"/>
        </w:rPr>
      </w:pPr>
      <w:r w:rsidRPr="00000CFB">
        <w:rPr>
          <w:rFonts w:ascii="Times New Roman" w:eastAsiaTheme="minorHAnsi" w:hAnsi="Times New Roman"/>
          <w:szCs w:val="24"/>
        </w:rPr>
        <w:t xml:space="preserve">Kelly </w:t>
      </w:r>
      <w:proofErr w:type="spellStart"/>
      <w:r w:rsidRPr="00000CFB">
        <w:rPr>
          <w:rFonts w:ascii="Times New Roman" w:eastAsiaTheme="minorHAnsi" w:hAnsi="Times New Roman"/>
          <w:szCs w:val="24"/>
        </w:rPr>
        <w:t>Marxen</w:t>
      </w:r>
      <w:proofErr w:type="spellEnd"/>
      <w:r w:rsidRPr="00000CFB">
        <w:rPr>
          <w:rFonts w:ascii="Times New Roman" w:eastAsiaTheme="minorHAnsi" w:hAnsi="Times New Roman"/>
          <w:szCs w:val="24"/>
        </w:rPr>
        <w:t xml:space="preserve"> from MA to MA+15 – Step 9</w:t>
      </w:r>
    </w:p>
    <w:p w14:paraId="04D8D427" w14:textId="77777777" w:rsidR="00000CFB" w:rsidRPr="00000CFB" w:rsidRDefault="00000CFB" w:rsidP="00060EA1">
      <w:pPr>
        <w:numPr>
          <w:ilvl w:val="0"/>
          <w:numId w:val="4"/>
        </w:numPr>
        <w:spacing w:after="200" w:line="276" w:lineRule="auto"/>
        <w:contextualSpacing/>
        <w:rPr>
          <w:rFonts w:ascii="Times New Roman" w:eastAsiaTheme="minorHAnsi" w:hAnsi="Times New Roman"/>
          <w:szCs w:val="24"/>
        </w:rPr>
      </w:pPr>
      <w:r w:rsidRPr="00000CFB">
        <w:rPr>
          <w:rFonts w:ascii="Times New Roman" w:eastAsiaTheme="minorHAnsi" w:hAnsi="Times New Roman"/>
          <w:szCs w:val="24"/>
        </w:rPr>
        <w:t>Brittany Shaw from BA+15 to MA – Step 12</w:t>
      </w:r>
    </w:p>
    <w:p w14:paraId="0D4F7E57" w14:textId="77777777" w:rsidR="00000CFB" w:rsidRPr="00000CFB" w:rsidRDefault="00000CFB" w:rsidP="00060EA1">
      <w:pPr>
        <w:numPr>
          <w:ilvl w:val="0"/>
          <w:numId w:val="4"/>
        </w:numPr>
        <w:spacing w:after="200" w:line="276" w:lineRule="auto"/>
        <w:contextualSpacing/>
        <w:rPr>
          <w:rFonts w:ascii="Times New Roman" w:eastAsiaTheme="minorHAnsi" w:hAnsi="Times New Roman"/>
          <w:szCs w:val="24"/>
        </w:rPr>
      </w:pPr>
      <w:r w:rsidRPr="00000CFB">
        <w:rPr>
          <w:rFonts w:ascii="Times New Roman" w:eastAsiaTheme="minorHAnsi" w:hAnsi="Times New Roman"/>
          <w:szCs w:val="24"/>
        </w:rPr>
        <w:t>Adam Shipley from BA+15 to MA – Step 7</w:t>
      </w:r>
    </w:p>
    <w:p w14:paraId="3DAE7C7D" w14:textId="77777777" w:rsidR="00000CFB" w:rsidRPr="00000CFB" w:rsidRDefault="00000CFB" w:rsidP="00060EA1">
      <w:pPr>
        <w:numPr>
          <w:ilvl w:val="0"/>
          <w:numId w:val="4"/>
        </w:numPr>
        <w:spacing w:after="200" w:line="276" w:lineRule="auto"/>
        <w:contextualSpacing/>
        <w:rPr>
          <w:rFonts w:ascii="Times New Roman" w:eastAsiaTheme="minorHAnsi" w:hAnsi="Times New Roman"/>
          <w:szCs w:val="24"/>
        </w:rPr>
      </w:pPr>
      <w:r w:rsidRPr="00000CFB">
        <w:rPr>
          <w:rFonts w:ascii="Times New Roman" w:eastAsiaTheme="minorHAnsi" w:hAnsi="Times New Roman"/>
          <w:szCs w:val="24"/>
        </w:rPr>
        <w:t>Alex Stanley from BA to BA+15 – Step 4</w:t>
      </w:r>
    </w:p>
    <w:p w14:paraId="69EA99AE" w14:textId="77777777" w:rsidR="00000CFB" w:rsidRPr="00000CFB" w:rsidRDefault="00000CFB" w:rsidP="00060EA1">
      <w:pPr>
        <w:numPr>
          <w:ilvl w:val="0"/>
          <w:numId w:val="4"/>
        </w:numPr>
        <w:spacing w:after="200" w:line="276" w:lineRule="auto"/>
        <w:contextualSpacing/>
        <w:rPr>
          <w:rFonts w:ascii="Times New Roman" w:eastAsiaTheme="minorHAnsi" w:hAnsi="Times New Roman"/>
          <w:szCs w:val="24"/>
        </w:rPr>
      </w:pPr>
      <w:r w:rsidRPr="00000CFB">
        <w:rPr>
          <w:rFonts w:ascii="Times New Roman" w:eastAsiaTheme="minorHAnsi" w:hAnsi="Times New Roman"/>
          <w:szCs w:val="24"/>
        </w:rPr>
        <w:t xml:space="preserve">Ashley </w:t>
      </w:r>
      <w:proofErr w:type="spellStart"/>
      <w:r w:rsidRPr="00000CFB">
        <w:rPr>
          <w:rFonts w:ascii="Times New Roman" w:eastAsiaTheme="minorHAnsi" w:hAnsi="Times New Roman"/>
          <w:szCs w:val="24"/>
        </w:rPr>
        <w:t>Trenchard</w:t>
      </w:r>
      <w:proofErr w:type="spellEnd"/>
      <w:r w:rsidRPr="00000CFB">
        <w:rPr>
          <w:rFonts w:ascii="Times New Roman" w:eastAsiaTheme="minorHAnsi" w:hAnsi="Times New Roman"/>
          <w:szCs w:val="24"/>
        </w:rPr>
        <w:t xml:space="preserve"> from BA+15 to MA – Step 8</w:t>
      </w:r>
    </w:p>
    <w:p w14:paraId="191BA3CF" w14:textId="5467FA2A" w:rsidR="002215D9" w:rsidRDefault="002215D9" w:rsidP="00690A71">
      <w:pPr>
        <w:spacing w:after="14" w:line="248" w:lineRule="auto"/>
        <w:ind w:right="4"/>
        <w:contextualSpacing/>
        <w:rPr>
          <w:rFonts w:ascii="Times New Roman" w:hAnsi="Times New Roman"/>
          <w:color w:val="000000"/>
          <w:szCs w:val="24"/>
        </w:rPr>
      </w:pPr>
    </w:p>
    <w:p w14:paraId="430AF3D9" w14:textId="77777777" w:rsidR="00000CFB" w:rsidRPr="00000CFB" w:rsidRDefault="00000CFB" w:rsidP="00000CFB">
      <w:pPr>
        <w:ind w:left="1440" w:hanging="720"/>
        <w:rPr>
          <w:rFonts w:ascii="Times New Roman" w:hAnsi="Times New Roman"/>
          <w:szCs w:val="24"/>
        </w:rPr>
      </w:pPr>
      <w:r w:rsidRPr="00000CFB">
        <w:rPr>
          <w:rFonts w:ascii="Times New Roman" w:hAnsi="Times New Roman"/>
          <w:b/>
          <w:szCs w:val="24"/>
        </w:rPr>
        <w:t>3.</w:t>
      </w:r>
      <w:r w:rsidRPr="00000CFB">
        <w:rPr>
          <w:rFonts w:ascii="Times New Roman" w:hAnsi="Times New Roman"/>
          <w:b/>
          <w:szCs w:val="24"/>
        </w:rPr>
        <w:tab/>
        <w:t>APPROVE 2024–2025 JOB SHARE CERTIFIED/LICENSED STAFF</w:t>
      </w:r>
    </w:p>
    <w:p w14:paraId="163993B1" w14:textId="77777777" w:rsidR="00000CFB" w:rsidRPr="00000CFB" w:rsidRDefault="00000CFB" w:rsidP="00000CFB">
      <w:pPr>
        <w:ind w:left="1440"/>
        <w:contextualSpacing/>
        <w:rPr>
          <w:rFonts w:ascii="Times New Roman" w:hAnsi="Times New Roman"/>
          <w:szCs w:val="24"/>
          <w:highlight w:val="yellow"/>
        </w:rPr>
      </w:pPr>
      <w:r w:rsidRPr="00000CFB">
        <w:rPr>
          <w:rFonts w:ascii="Times New Roman" w:hAnsi="Times New Roman"/>
          <w:szCs w:val="24"/>
        </w:rPr>
        <w:t>The Superintendent recommends approving the 2024-2025 job share for the following individuals:</w:t>
      </w:r>
    </w:p>
    <w:p w14:paraId="39E3A832" w14:textId="77777777" w:rsidR="00000CFB" w:rsidRPr="00000CFB" w:rsidRDefault="00000CFB" w:rsidP="00060EA1">
      <w:pPr>
        <w:numPr>
          <w:ilvl w:val="0"/>
          <w:numId w:val="5"/>
        </w:numPr>
        <w:spacing w:after="200" w:line="276" w:lineRule="auto"/>
        <w:contextualSpacing/>
        <w:rPr>
          <w:rFonts w:ascii="Times New Roman" w:hAnsi="Times New Roman"/>
          <w:szCs w:val="24"/>
        </w:rPr>
      </w:pPr>
      <w:r w:rsidRPr="00000CFB">
        <w:rPr>
          <w:rFonts w:ascii="Times New Roman" w:hAnsi="Times New Roman"/>
          <w:szCs w:val="24"/>
        </w:rPr>
        <w:t xml:space="preserve">Kimberly </w:t>
      </w:r>
      <w:proofErr w:type="spellStart"/>
      <w:r w:rsidRPr="00000CFB">
        <w:rPr>
          <w:rFonts w:ascii="Times New Roman" w:hAnsi="Times New Roman"/>
          <w:szCs w:val="24"/>
        </w:rPr>
        <w:t>Tafa</w:t>
      </w:r>
      <w:proofErr w:type="spellEnd"/>
      <w:r w:rsidRPr="00000CFB">
        <w:rPr>
          <w:rFonts w:ascii="Times New Roman" w:hAnsi="Times New Roman"/>
          <w:szCs w:val="24"/>
        </w:rPr>
        <w:t xml:space="preserve"> – 4</w:t>
      </w:r>
      <w:r w:rsidRPr="00000CFB">
        <w:rPr>
          <w:rFonts w:ascii="Times New Roman" w:hAnsi="Times New Roman"/>
          <w:szCs w:val="24"/>
          <w:vertAlign w:val="superscript"/>
        </w:rPr>
        <w:t>th</w:t>
      </w:r>
      <w:r w:rsidRPr="00000CFB">
        <w:rPr>
          <w:rFonts w:ascii="Times New Roman" w:hAnsi="Times New Roman"/>
          <w:szCs w:val="24"/>
        </w:rPr>
        <w:t xml:space="preserve"> Grade Teacher – Step 12 MA+15 at 50% </w:t>
      </w:r>
    </w:p>
    <w:p w14:paraId="6DB85729" w14:textId="77777777" w:rsidR="00000CFB" w:rsidRPr="00000CFB" w:rsidRDefault="00000CFB" w:rsidP="00060EA1">
      <w:pPr>
        <w:numPr>
          <w:ilvl w:val="0"/>
          <w:numId w:val="5"/>
        </w:numPr>
        <w:spacing w:after="200" w:line="276" w:lineRule="auto"/>
        <w:contextualSpacing/>
        <w:rPr>
          <w:rFonts w:ascii="Times New Roman" w:hAnsi="Times New Roman"/>
          <w:szCs w:val="24"/>
        </w:rPr>
      </w:pPr>
      <w:r w:rsidRPr="00000CFB">
        <w:rPr>
          <w:rFonts w:ascii="Times New Roman" w:hAnsi="Times New Roman"/>
          <w:szCs w:val="24"/>
        </w:rPr>
        <w:t xml:space="preserve">Ashley </w:t>
      </w:r>
      <w:proofErr w:type="spellStart"/>
      <w:r w:rsidRPr="00000CFB">
        <w:rPr>
          <w:rFonts w:ascii="Times New Roman" w:hAnsi="Times New Roman"/>
          <w:szCs w:val="24"/>
        </w:rPr>
        <w:t>Trenchard</w:t>
      </w:r>
      <w:proofErr w:type="spellEnd"/>
      <w:r w:rsidRPr="00000CFB">
        <w:rPr>
          <w:rFonts w:ascii="Times New Roman" w:hAnsi="Times New Roman"/>
          <w:szCs w:val="24"/>
        </w:rPr>
        <w:t xml:space="preserve"> – 4</w:t>
      </w:r>
      <w:r w:rsidRPr="00000CFB">
        <w:rPr>
          <w:rFonts w:ascii="Times New Roman" w:hAnsi="Times New Roman"/>
          <w:szCs w:val="24"/>
          <w:vertAlign w:val="superscript"/>
        </w:rPr>
        <w:t>th</w:t>
      </w:r>
      <w:r w:rsidRPr="00000CFB">
        <w:rPr>
          <w:rFonts w:ascii="Times New Roman" w:hAnsi="Times New Roman"/>
          <w:szCs w:val="24"/>
        </w:rPr>
        <w:t xml:space="preserve"> Grade Teacher – Step 8 MA at 50%</w:t>
      </w:r>
    </w:p>
    <w:p w14:paraId="33F4FF6A" w14:textId="7EB35D98" w:rsidR="002215D9" w:rsidRDefault="002215D9" w:rsidP="00000CFB">
      <w:pPr>
        <w:spacing w:after="14" w:line="248" w:lineRule="auto"/>
        <w:ind w:right="4" w:firstLine="720"/>
        <w:contextualSpacing/>
        <w:rPr>
          <w:rFonts w:ascii="Times New Roman" w:hAnsi="Times New Roman"/>
          <w:color w:val="000000"/>
          <w:szCs w:val="24"/>
        </w:rPr>
      </w:pPr>
    </w:p>
    <w:p w14:paraId="55E71959" w14:textId="77777777" w:rsidR="00000CFB" w:rsidRPr="00000CFB" w:rsidRDefault="00000CFB" w:rsidP="00000CFB">
      <w:pPr>
        <w:ind w:left="720"/>
        <w:rPr>
          <w:rFonts w:ascii="Times New Roman" w:hAnsi="Times New Roman"/>
          <w:b/>
          <w:szCs w:val="24"/>
        </w:rPr>
      </w:pPr>
      <w:bookmarkStart w:id="2" w:name="_Hlk46402325"/>
      <w:r w:rsidRPr="00000CFB">
        <w:rPr>
          <w:rFonts w:ascii="Times New Roman" w:hAnsi="Times New Roman"/>
          <w:b/>
          <w:szCs w:val="24"/>
        </w:rPr>
        <w:t>4.</w:t>
      </w:r>
      <w:r w:rsidRPr="00000CFB">
        <w:rPr>
          <w:rFonts w:ascii="Times New Roman" w:hAnsi="Times New Roman"/>
          <w:b/>
          <w:szCs w:val="24"/>
        </w:rPr>
        <w:tab/>
        <w:t>EMPLOY 2023-2024 EXTRA DUTY PERSONNEL</w:t>
      </w:r>
    </w:p>
    <w:p w14:paraId="1DC443FA" w14:textId="77777777" w:rsidR="00000CFB" w:rsidRPr="00000CFB" w:rsidRDefault="00000CFB" w:rsidP="00000CFB">
      <w:pPr>
        <w:ind w:left="1080"/>
        <w:contextualSpacing/>
        <w:rPr>
          <w:rFonts w:ascii="Times New Roman" w:hAnsi="Times New Roman"/>
          <w:szCs w:val="24"/>
        </w:rPr>
      </w:pPr>
      <w:r w:rsidRPr="00000CFB">
        <w:rPr>
          <w:rFonts w:ascii="Times New Roman" w:hAnsi="Times New Roman"/>
          <w:szCs w:val="24"/>
        </w:rPr>
        <w:tab/>
        <w:t xml:space="preserve">The Superintendent recommends employment of the following individuals </w:t>
      </w:r>
      <w:r w:rsidRPr="00000CFB">
        <w:rPr>
          <w:rFonts w:ascii="Times New Roman" w:hAnsi="Times New Roman"/>
          <w:szCs w:val="24"/>
        </w:rPr>
        <w:tab/>
        <w:t xml:space="preserve">on extra duty contracts for the 2023-2024 school year, pending all record </w:t>
      </w:r>
      <w:r w:rsidRPr="00000CFB">
        <w:rPr>
          <w:rFonts w:ascii="Times New Roman" w:hAnsi="Times New Roman"/>
          <w:szCs w:val="24"/>
        </w:rPr>
        <w:tab/>
        <w:t xml:space="preserve">checks and completion of state and local requirements, up to maximum </w:t>
      </w:r>
      <w:r w:rsidRPr="00000CFB">
        <w:rPr>
          <w:rFonts w:ascii="Times New Roman" w:hAnsi="Times New Roman"/>
          <w:szCs w:val="24"/>
        </w:rPr>
        <w:tab/>
        <w:t>salary:</w:t>
      </w:r>
    </w:p>
    <w:p w14:paraId="0D707CBB"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 xml:space="preserve">Jeffrey </w:t>
      </w:r>
      <w:proofErr w:type="spellStart"/>
      <w:r w:rsidRPr="00000CFB">
        <w:rPr>
          <w:rFonts w:ascii="Times New Roman" w:hAnsi="Times New Roman"/>
          <w:szCs w:val="24"/>
        </w:rPr>
        <w:t>Holzhauer</w:t>
      </w:r>
      <w:proofErr w:type="spellEnd"/>
      <w:r w:rsidRPr="00000CFB">
        <w:rPr>
          <w:rFonts w:ascii="Times New Roman" w:hAnsi="Times New Roman"/>
          <w:szCs w:val="24"/>
        </w:rPr>
        <w:t xml:space="preserve"> - Head Varsity Track – Step 7- $7,383.35</w:t>
      </w:r>
    </w:p>
    <w:p w14:paraId="2F6DBA2C"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Gregory Morgan – Assistant Varsity Track – Step 7 - $4,589.65</w:t>
      </w:r>
    </w:p>
    <w:p w14:paraId="1F8BF238"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 xml:space="preserve">Lindsay </w:t>
      </w:r>
      <w:proofErr w:type="spellStart"/>
      <w:r w:rsidRPr="00000CFB">
        <w:rPr>
          <w:rFonts w:ascii="Times New Roman" w:hAnsi="Times New Roman"/>
          <w:szCs w:val="24"/>
        </w:rPr>
        <w:t>Thut</w:t>
      </w:r>
      <w:proofErr w:type="spellEnd"/>
      <w:r w:rsidRPr="00000CFB">
        <w:rPr>
          <w:rFonts w:ascii="Times New Roman" w:hAnsi="Times New Roman"/>
          <w:szCs w:val="24"/>
        </w:rPr>
        <w:t xml:space="preserve"> – Assistant Varsity Track – Step 4 - $3,791.45</w:t>
      </w:r>
    </w:p>
    <w:p w14:paraId="56D805B7"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 xml:space="preserve">Stephen </w:t>
      </w:r>
      <w:proofErr w:type="spellStart"/>
      <w:r w:rsidRPr="00000CFB">
        <w:rPr>
          <w:rFonts w:ascii="Times New Roman" w:hAnsi="Times New Roman"/>
          <w:szCs w:val="24"/>
        </w:rPr>
        <w:t>Ody</w:t>
      </w:r>
      <w:proofErr w:type="spellEnd"/>
      <w:r w:rsidRPr="00000CFB">
        <w:rPr>
          <w:rFonts w:ascii="Times New Roman" w:hAnsi="Times New Roman"/>
          <w:szCs w:val="24"/>
        </w:rPr>
        <w:t xml:space="preserve"> – Head MS Track – Step 7 - $3,991.00</w:t>
      </w:r>
    </w:p>
    <w:p w14:paraId="3860203D"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Kevin Fox – Assistant MS Track – Step 7- $3,192.80</w:t>
      </w:r>
    </w:p>
    <w:p w14:paraId="5AC18712"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Gina Gibson – Head Varsity Softball – Step 2 - $5,387.85</w:t>
      </w:r>
    </w:p>
    <w:p w14:paraId="4D679F3F"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 xml:space="preserve">Richard </w:t>
      </w:r>
      <w:proofErr w:type="spellStart"/>
      <w:r w:rsidRPr="00000CFB">
        <w:rPr>
          <w:rFonts w:ascii="Times New Roman" w:hAnsi="Times New Roman"/>
          <w:szCs w:val="24"/>
        </w:rPr>
        <w:t>Marcucci</w:t>
      </w:r>
      <w:proofErr w:type="spellEnd"/>
      <w:r w:rsidRPr="00000CFB">
        <w:rPr>
          <w:rFonts w:ascii="Times New Roman" w:hAnsi="Times New Roman"/>
          <w:szCs w:val="24"/>
        </w:rPr>
        <w:t xml:space="preserve"> – Junior Varsity Softball – Step 7 - $4,589.65</w:t>
      </w:r>
    </w:p>
    <w:p w14:paraId="1B550855" w14:textId="77777777" w:rsidR="00000CFB" w:rsidRPr="00000CFB" w:rsidRDefault="00000CFB" w:rsidP="00060EA1">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Anna Saxton – Freshman Softball – Step 4 - $3,392.35</w:t>
      </w:r>
    </w:p>
    <w:p w14:paraId="0BBC2673" w14:textId="33C80910" w:rsidR="00000CFB" w:rsidRDefault="00000CFB" w:rsidP="001475BD">
      <w:pPr>
        <w:numPr>
          <w:ilvl w:val="2"/>
          <w:numId w:val="1"/>
        </w:numPr>
        <w:spacing w:after="200" w:line="276" w:lineRule="auto"/>
        <w:contextualSpacing/>
        <w:rPr>
          <w:rFonts w:ascii="Times New Roman" w:hAnsi="Times New Roman"/>
          <w:szCs w:val="24"/>
        </w:rPr>
      </w:pPr>
      <w:r w:rsidRPr="00000CFB">
        <w:rPr>
          <w:rFonts w:ascii="Times New Roman" w:hAnsi="Times New Roman"/>
          <w:szCs w:val="24"/>
        </w:rPr>
        <w:t>Jennifer Maiden – Head Lacrosse – Step 1 - $4,789.20 – effective 3/12/2024</w:t>
      </w:r>
    </w:p>
    <w:p w14:paraId="1C10682E" w14:textId="77777777" w:rsidR="00411C64" w:rsidRPr="00411C64" w:rsidRDefault="00411C64" w:rsidP="00411C64">
      <w:pPr>
        <w:spacing w:after="200" w:line="276" w:lineRule="auto"/>
        <w:ind w:left="2160"/>
        <w:contextualSpacing/>
        <w:rPr>
          <w:rFonts w:ascii="Times New Roman" w:hAnsi="Times New Roman"/>
          <w:szCs w:val="24"/>
        </w:rPr>
      </w:pPr>
    </w:p>
    <w:p w14:paraId="69E7C84C" w14:textId="77777777" w:rsidR="00000CFB" w:rsidRPr="00000CFB" w:rsidRDefault="00000CFB" w:rsidP="00000CFB">
      <w:pPr>
        <w:ind w:firstLine="720"/>
        <w:rPr>
          <w:rFonts w:ascii="Times New Roman" w:hAnsi="Times New Roman"/>
          <w:szCs w:val="24"/>
        </w:rPr>
      </w:pPr>
      <w:bookmarkStart w:id="3" w:name="_Hlk160781585"/>
      <w:r w:rsidRPr="00000CFB">
        <w:rPr>
          <w:rFonts w:ascii="Times New Roman" w:hAnsi="Times New Roman"/>
          <w:b/>
          <w:szCs w:val="24"/>
        </w:rPr>
        <w:t>5.</w:t>
      </w:r>
      <w:r w:rsidRPr="00000CFB">
        <w:rPr>
          <w:rFonts w:ascii="Times New Roman" w:hAnsi="Times New Roman"/>
          <w:b/>
          <w:szCs w:val="24"/>
        </w:rPr>
        <w:tab/>
        <w:t>APPROVE VOLUNTEERS</w:t>
      </w:r>
    </w:p>
    <w:p w14:paraId="7BFC0C42" w14:textId="77777777" w:rsidR="00000CFB" w:rsidRPr="00000CFB" w:rsidRDefault="00000CFB" w:rsidP="00000CFB">
      <w:pPr>
        <w:ind w:left="720"/>
        <w:rPr>
          <w:rFonts w:ascii="Times New Roman" w:eastAsiaTheme="minorHAnsi" w:hAnsi="Times New Roman" w:cstheme="minorBidi"/>
          <w:szCs w:val="24"/>
        </w:rPr>
      </w:pPr>
      <w:r w:rsidRPr="00000CFB">
        <w:rPr>
          <w:rFonts w:ascii="Times New Roman" w:eastAsiaTheme="minorHAnsi" w:hAnsi="Times New Roman" w:cstheme="minorBidi"/>
          <w:szCs w:val="24"/>
        </w:rPr>
        <w:tab/>
        <w:t xml:space="preserve">The Superintendent recommends approving the following individuals as a </w:t>
      </w:r>
      <w:r w:rsidRPr="00000CFB">
        <w:rPr>
          <w:rFonts w:ascii="Times New Roman" w:eastAsiaTheme="minorHAnsi" w:hAnsi="Times New Roman" w:cstheme="minorBidi"/>
          <w:szCs w:val="24"/>
        </w:rPr>
        <w:tab/>
        <w:t xml:space="preserve">volunteer for the 2023-2024 school year for the position indicated, </w:t>
      </w:r>
      <w:r w:rsidRPr="00000CFB">
        <w:rPr>
          <w:rFonts w:ascii="Times New Roman" w:eastAsiaTheme="minorHAnsi" w:hAnsi="Times New Roman" w:cstheme="minorBidi"/>
          <w:szCs w:val="24"/>
        </w:rPr>
        <w:tab/>
      </w:r>
      <w:r w:rsidRPr="00000CFB">
        <w:rPr>
          <w:rFonts w:ascii="Times New Roman" w:eastAsiaTheme="minorHAnsi" w:hAnsi="Times New Roman" w:cstheme="minorBidi"/>
          <w:szCs w:val="24"/>
        </w:rPr>
        <w:tab/>
        <w:t>pending all record checks and completion of state and local requirements:</w:t>
      </w:r>
    </w:p>
    <w:p w14:paraId="22DD6052" w14:textId="77777777" w:rsidR="00000CFB" w:rsidRPr="00000CFB" w:rsidRDefault="00000CFB" w:rsidP="00060EA1">
      <w:pPr>
        <w:numPr>
          <w:ilvl w:val="0"/>
          <w:numId w:val="6"/>
        </w:numPr>
        <w:spacing w:after="200" w:line="276" w:lineRule="auto"/>
        <w:contextualSpacing/>
        <w:rPr>
          <w:rFonts w:ascii="Times New Roman" w:eastAsiaTheme="minorHAnsi" w:hAnsi="Times New Roman" w:cstheme="minorBidi"/>
          <w:szCs w:val="24"/>
        </w:rPr>
      </w:pPr>
      <w:bookmarkStart w:id="4" w:name="_Hlk127254457"/>
      <w:bookmarkEnd w:id="3"/>
      <w:r w:rsidRPr="00000CFB">
        <w:rPr>
          <w:rFonts w:ascii="Times New Roman" w:eastAsiaTheme="minorHAnsi" w:hAnsi="Times New Roman"/>
          <w:szCs w:val="24"/>
        </w:rPr>
        <w:t>Douglas Cooper - Softball</w:t>
      </w:r>
    </w:p>
    <w:p w14:paraId="21C4E103" w14:textId="77777777" w:rsidR="00000CFB" w:rsidRPr="00000CFB" w:rsidRDefault="00000CFB" w:rsidP="00060EA1">
      <w:pPr>
        <w:numPr>
          <w:ilvl w:val="0"/>
          <w:numId w:val="6"/>
        </w:numPr>
        <w:spacing w:after="200" w:line="276" w:lineRule="auto"/>
        <w:contextualSpacing/>
        <w:rPr>
          <w:rFonts w:ascii="Times New Roman" w:eastAsiaTheme="minorHAnsi" w:hAnsi="Times New Roman" w:cstheme="minorBidi"/>
          <w:szCs w:val="24"/>
        </w:rPr>
      </w:pPr>
      <w:r w:rsidRPr="00000CFB">
        <w:rPr>
          <w:rFonts w:ascii="Times New Roman" w:eastAsiaTheme="minorHAnsi" w:hAnsi="Times New Roman"/>
          <w:szCs w:val="24"/>
        </w:rPr>
        <w:t>Olivia Edgell – Softball</w:t>
      </w:r>
    </w:p>
    <w:p w14:paraId="18F904E9" w14:textId="77777777" w:rsidR="00000CFB" w:rsidRPr="00000CFB" w:rsidRDefault="00000CFB" w:rsidP="00060EA1">
      <w:pPr>
        <w:numPr>
          <w:ilvl w:val="0"/>
          <w:numId w:val="6"/>
        </w:numPr>
        <w:spacing w:after="200" w:line="276" w:lineRule="auto"/>
        <w:contextualSpacing/>
        <w:rPr>
          <w:rFonts w:ascii="Times New Roman" w:eastAsiaTheme="minorHAnsi" w:hAnsi="Times New Roman" w:cstheme="minorBidi"/>
          <w:szCs w:val="24"/>
        </w:rPr>
      </w:pPr>
      <w:r w:rsidRPr="00000CFB">
        <w:rPr>
          <w:rFonts w:ascii="Times New Roman" w:eastAsiaTheme="minorHAnsi" w:hAnsi="Times New Roman"/>
          <w:szCs w:val="24"/>
        </w:rPr>
        <w:t>Adam Holcomb – Softball</w:t>
      </w:r>
    </w:p>
    <w:p w14:paraId="243E29CD" w14:textId="77777777" w:rsidR="00000CFB" w:rsidRPr="00000CFB" w:rsidRDefault="00000CFB" w:rsidP="00060EA1">
      <w:pPr>
        <w:numPr>
          <w:ilvl w:val="0"/>
          <w:numId w:val="6"/>
        </w:numPr>
        <w:spacing w:after="200" w:line="276" w:lineRule="auto"/>
        <w:contextualSpacing/>
        <w:rPr>
          <w:rFonts w:ascii="Times New Roman" w:eastAsiaTheme="minorHAnsi" w:hAnsi="Times New Roman" w:cstheme="minorBidi"/>
          <w:szCs w:val="24"/>
        </w:rPr>
      </w:pPr>
      <w:r w:rsidRPr="00000CFB">
        <w:rPr>
          <w:rFonts w:ascii="Times New Roman" w:eastAsiaTheme="minorHAnsi" w:hAnsi="Times New Roman" w:cstheme="minorBidi"/>
          <w:szCs w:val="24"/>
        </w:rPr>
        <w:t>William Scherer - Softball</w:t>
      </w:r>
    </w:p>
    <w:bookmarkEnd w:id="4"/>
    <w:p w14:paraId="16F08CC6" w14:textId="77777777" w:rsidR="00000CFB" w:rsidRDefault="00000CFB" w:rsidP="00000CFB">
      <w:pPr>
        <w:spacing w:line="259" w:lineRule="auto"/>
        <w:ind w:left="720"/>
        <w:rPr>
          <w:rFonts w:ascii="Times New Roman" w:hAnsi="Times New Roman"/>
          <w:b/>
          <w:sz w:val="28"/>
          <w:szCs w:val="28"/>
        </w:rPr>
      </w:pPr>
    </w:p>
    <w:p w14:paraId="5E7F8A03" w14:textId="5A0BEF84" w:rsidR="00000CFB" w:rsidRPr="00000CFB" w:rsidRDefault="00000CFB" w:rsidP="00000CFB">
      <w:pPr>
        <w:spacing w:line="259" w:lineRule="auto"/>
        <w:ind w:left="720"/>
        <w:rPr>
          <w:rFonts w:ascii="Times New Roman" w:hAnsi="Times New Roman"/>
          <w:szCs w:val="24"/>
        </w:rPr>
      </w:pPr>
      <w:r w:rsidRPr="00000CFB">
        <w:rPr>
          <w:rFonts w:ascii="Times New Roman" w:hAnsi="Times New Roman"/>
          <w:b/>
          <w:szCs w:val="24"/>
        </w:rPr>
        <w:t>6.</w:t>
      </w:r>
      <w:r w:rsidRPr="00000CFB">
        <w:rPr>
          <w:rFonts w:ascii="Times New Roman" w:hAnsi="Times New Roman"/>
          <w:b/>
          <w:szCs w:val="24"/>
        </w:rPr>
        <w:tab/>
        <w:t>EMPLOY CLASSIFIED SUBSTITUTE</w:t>
      </w:r>
    </w:p>
    <w:p w14:paraId="5DDE7E96" w14:textId="77777777" w:rsidR="00000CFB" w:rsidRPr="00000CFB" w:rsidRDefault="00000CFB" w:rsidP="00000CFB">
      <w:pPr>
        <w:ind w:left="1440"/>
        <w:contextualSpacing/>
        <w:rPr>
          <w:rFonts w:ascii="Times New Roman" w:hAnsi="Times New Roman"/>
          <w:szCs w:val="24"/>
        </w:rPr>
      </w:pPr>
      <w:r w:rsidRPr="00000CFB">
        <w:rPr>
          <w:rFonts w:ascii="Times New Roman" w:hAnsi="Times New Roman"/>
          <w:szCs w:val="24"/>
        </w:rPr>
        <w:t>The Superintendent recommends employment of the following 2023-2024 classified substitute for the positions and hourly rates noted, pending all record checks and completion of state and local requirements:</w:t>
      </w:r>
    </w:p>
    <w:p w14:paraId="3BAB371B" w14:textId="77777777" w:rsidR="00000CFB" w:rsidRPr="00000CFB" w:rsidRDefault="00000CFB" w:rsidP="00060EA1">
      <w:pPr>
        <w:pStyle w:val="ListParagraph"/>
        <w:numPr>
          <w:ilvl w:val="0"/>
          <w:numId w:val="7"/>
        </w:numPr>
        <w:contextualSpacing/>
        <w:rPr>
          <w:rFonts w:ascii="Times New Roman" w:hAnsi="Times New Roman"/>
          <w:szCs w:val="24"/>
        </w:rPr>
      </w:pPr>
      <w:r w:rsidRPr="00000CFB">
        <w:rPr>
          <w:rFonts w:ascii="Times New Roman" w:hAnsi="Times New Roman"/>
          <w:szCs w:val="24"/>
        </w:rPr>
        <w:t>Katherine Barber</w:t>
      </w:r>
    </w:p>
    <w:p w14:paraId="326DCEE4" w14:textId="77777777" w:rsidR="00000CFB" w:rsidRPr="00000CFB" w:rsidRDefault="00000CFB" w:rsidP="00000CFB">
      <w:pPr>
        <w:pStyle w:val="ListParagraph"/>
        <w:ind w:left="2160"/>
        <w:rPr>
          <w:rFonts w:ascii="Times New Roman" w:hAnsi="Times New Roman"/>
          <w:szCs w:val="24"/>
        </w:rPr>
      </w:pPr>
      <w:r w:rsidRPr="00000CFB">
        <w:rPr>
          <w:rFonts w:ascii="Times New Roman" w:hAnsi="Times New Roman"/>
          <w:szCs w:val="24"/>
        </w:rPr>
        <w:tab/>
        <w:t>Bus Driver - $16.04/hr.</w:t>
      </w:r>
    </w:p>
    <w:p w14:paraId="5695B07C" w14:textId="77777777" w:rsidR="00000CFB" w:rsidRDefault="00000CFB" w:rsidP="001475BD">
      <w:pPr>
        <w:pStyle w:val="NoSpacing"/>
        <w:rPr>
          <w:rFonts w:ascii="Times New Roman" w:hAnsi="Times New Roman"/>
          <w:szCs w:val="24"/>
        </w:rPr>
      </w:pPr>
    </w:p>
    <w:p w14:paraId="0D6F94A8" w14:textId="48253601"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proofErr w:type="spellStart"/>
      <w:r w:rsidR="00C21119">
        <w:rPr>
          <w:rFonts w:ascii="Times New Roman" w:hAnsi="Times New Roman"/>
          <w:szCs w:val="24"/>
        </w:rPr>
        <w:t>Stang</w:t>
      </w:r>
      <w:proofErr w:type="spellEnd"/>
      <w:r w:rsidR="005464EE">
        <w:rPr>
          <w:rFonts w:ascii="Times New Roman" w:hAnsi="Times New Roman"/>
          <w:szCs w:val="24"/>
        </w:rPr>
        <w:t>, Sturgill</w:t>
      </w:r>
      <w:r w:rsidR="00000CFB">
        <w:rPr>
          <w:rFonts w:ascii="Times New Roman" w:hAnsi="Times New Roman"/>
          <w:szCs w:val="24"/>
        </w:rPr>
        <w:t>, O’Boyle, Wakefield</w:t>
      </w:r>
    </w:p>
    <w:p w14:paraId="141D4E05" w14:textId="1C03A2E9" w:rsidR="00CB75DF" w:rsidRPr="00000CFB" w:rsidRDefault="001475BD" w:rsidP="00000CFB">
      <w:pPr>
        <w:pStyle w:val="NoSpacing"/>
        <w:rPr>
          <w:rFonts w:ascii="Times New Roman" w:hAnsi="Times New Roman"/>
          <w:szCs w:val="24"/>
        </w:rPr>
      </w:pPr>
      <w:r>
        <w:rPr>
          <w:rFonts w:ascii="Times New Roman" w:hAnsi="Times New Roman"/>
          <w:szCs w:val="24"/>
        </w:rPr>
        <w:t>Motion carried.</w:t>
      </w:r>
      <w:bookmarkEnd w:id="2"/>
    </w:p>
    <w:p w14:paraId="4E5E76F8" w14:textId="0E803DD0" w:rsidR="000C2262" w:rsidRDefault="000C2262" w:rsidP="00F20927">
      <w:pPr>
        <w:pStyle w:val="NoSpacing"/>
        <w:rPr>
          <w:rFonts w:ascii="Times New Roman" w:hAnsi="Times New Roman"/>
          <w:b/>
          <w:szCs w:val="24"/>
          <w:u w:val="single"/>
        </w:rPr>
      </w:pPr>
    </w:p>
    <w:p w14:paraId="68D01BD1" w14:textId="6775E953" w:rsidR="00411C64" w:rsidRDefault="00411C64" w:rsidP="00F20927">
      <w:pPr>
        <w:pStyle w:val="NoSpacing"/>
        <w:rPr>
          <w:rFonts w:ascii="Times New Roman" w:hAnsi="Times New Roman"/>
          <w:b/>
          <w:szCs w:val="24"/>
          <w:u w:val="single"/>
        </w:rPr>
      </w:pPr>
    </w:p>
    <w:p w14:paraId="3184FE47" w14:textId="2CA63FED" w:rsidR="00411C64" w:rsidRDefault="00411C64" w:rsidP="00F20927">
      <w:pPr>
        <w:pStyle w:val="NoSpacing"/>
        <w:rPr>
          <w:rFonts w:ascii="Times New Roman" w:hAnsi="Times New Roman"/>
          <w:b/>
          <w:szCs w:val="24"/>
          <w:u w:val="single"/>
        </w:rPr>
      </w:pPr>
    </w:p>
    <w:p w14:paraId="00EF3D58" w14:textId="0C4E8047" w:rsidR="00411C64" w:rsidRDefault="00411C64" w:rsidP="00F20927">
      <w:pPr>
        <w:pStyle w:val="NoSpacing"/>
        <w:rPr>
          <w:rFonts w:ascii="Times New Roman" w:hAnsi="Times New Roman"/>
          <w:b/>
          <w:szCs w:val="24"/>
          <w:u w:val="single"/>
        </w:rPr>
      </w:pPr>
    </w:p>
    <w:p w14:paraId="3A9BD433" w14:textId="5E0C7FA2" w:rsidR="00411C64" w:rsidRDefault="00411C64" w:rsidP="00F20927">
      <w:pPr>
        <w:pStyle w:val="NoSpacing"/>
        <w:rPr>
          <w:rFonts w:ascii="Times New Roman" w:hAnsi="Times New Roman"/>
          <w:b/>
          <w:szCs w:val="24"/>
          <w:u w:val="single"/>
        </w:rPr>
      </w:pPr>
    </w:p>
    <w:p w14:paraId="208952E7" w14:textId="77777777" w:rsidR="00411C64" w:rsidRDefault="00411C64"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5"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4EC7130F"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000CFB">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E36CFA">
        <w:rPr>
          <w:rFonts w:ascii="Times New Roman" w:hAnsi="Times New Roman"/>
          <w:b/>
          <w:szCs w:val="24"/>
          <w:u w:val="single"/>
        </w:rPr>
        <w:t>3</w:t>
      </w:r>
      <w:r w:rsidRPr="00334F5B">
        <w:rPr>
          <w:rFonts w:ascii="Times New Roman" w:hAnsi="Times New Roman"/>
          <w:b/>
          <w:szCs w:val="24"/>
          <w:u w:val="single"/>
        </w:rPr>
        <w:t>-</w:t>
      </w:r>
      <w:r w:rsidR="003923E4">
        <w:rPr>
          <w:rFonts w:ascii="Times New Roman" w:hAnsi="Times New Roman"/>
          <w:b/>
          <w:szCs w:val="24"/>
          <w:u w:val="single"/>
        </w:rPr>
        <w:t>0</w:t>
      </w:r>
      <w:r w:rsidR="00000CFB">
        <w:rPr>
          <w:rFonts w:ascii="Times New Roman" w:hAnsi="Times New Roman"/>
          <w:b/>
          <w:szCs w:val="24"/>
          <w:u w:val="single"/>
        </w:rPr>
        <w:t>5</w:t>
      </w:r>
    </w:p>
    <w:p w14:paraId="432DB1DF" w14:textId="37935D09" w:rsidR="00F7727A" w:rsidRDefault="00334F5B" w:rsidP="0046086F">
      <w:pPr>
        <w:rPr>
          <w:rFonts w:ascii="Times New Roman" w:hAnsi="Times New Roman"/>
          <w:szCs w:val="24"/>
        </w:rPr>
      </w:pPr>
      <w:bookmarkStart w:id="6" w:name="_Hlk45625622"/>
      <w:bookmarkEnd w:id="5"/>
      <w:r w:rsidRPr="00D27629">
        <w:rPr>
          <w:rFonts w:ascii="Times New Roman" w:hAnsi="Times New Roman"/>
          <w:szCs w:val="24"/>
        </w:rPr>
        <w:t xml:space="preserve">Moved by </w:t>
      </w:r>
      <w:proofErr w:type="spellStart"/>
      <w:r w:rsidR="00000CFB">
        <w:rPr>
          <w:rFonts w:ascii="Times New Roman" w:hAnsi="Times New Roman"/>
          <w:szCs w:val="24"/>
        </w:rPr>
        <w:t>Stang</w:t>
      </w:r>
      <w:proofErr w:type="spellEnd"/>
      <w:r w:rsidRPr="00D27629">
        <w:rPr>
          <w:rFonts w:ascii="Times New Roman" w:hAnsi="Times New Roman"/>
          <w:szCs w:val="24"/>
        </w:rPr>
        <w:t xml:space="preserve">, second by </w:t>
      </w:r>
      <w:r w:rsidR="00000CFB">
        <w:rPr>
          <w:rFonts w:ascii="Times New Roman" w:hAnsi="Times New Roman"/>
          <w:szCs w:val="24"/>
        </w:rPr>
        <w:t>O’Boyle</w:t>
      </w:r>
      <w:r>
        <w:rPr>
          <w:rFonts w:ascii="Times New Roman" w:hAnsi="Times New Roman"/>
          <w:szCs w:val="24"/>
        </w:rPr>
        <w:t xml:space="preserve"> that the foregoing recommendations be approved.</w:t>
      </w:r>
      <w:bookmarkEnd w:id="6"/>
    </w:p>
    <w:p w14:paraId="37761000" w14:textId="77777777" w:rsidR="00000CFB" w:rsidRPr="00000CFB" w:rsidRDefault="00000CFB" w:rsidP="00000CFB">
      <w:pPr>
        <w:rPr>
          <w:rFonts w:ascii="Times New Roman" w:hAnsi="Times New Roman"/>
          <w:b/>
          <w:szCs w:val="24"/>
        </w:rPr>
      </w:pPr>
      <w:bookmarkStart w:id="7" w:name="_Hlk55996648"/>
      <w:r w:rsidRPr="00000CFB">
        <w:rPr>
          <w:rFonts w:ascii="Times New Roman" w:hAnsi="Times New Roman"/>
          <w:b/>
          <w:szCs w:val="24"/>
        </w:rPr>
        <w:t>A.</w:t>
      </w:r>
      <w:r w:rsidRPr="00000CFB">
        <w:rPr>
          <w:rFonts w:ascii="Times New Roman" w:hAnsi="Times New Roman"/>
          <w:b/>
          <w:szCs w:val="24"/>
        </w:rPr>
        <w:tab/>
        <w:t>APPROVE BOWLING AS A VARSITY SPORT</w:t>
      </w:r>
    </w:p>
    <w:p w14:paraId="475093E3" w14:textId="27973073" w:rsidR="00000CFB" w:rsidRPr="00000CFB" w:rsidRDefault="00000CFB" w:rsidP="00000CFB">
      <w:pPr>
        <w:rPr>
          <w:rFonts w:ascii="Times New Roman" w:hAnsi="Times New Roman"/>
          <w:bCs/>
          <w:szCs w:val="24"/>
        </w:rPr>
      </w:pPr>
      <w:r w:rsidRPr="00000CFB">
        <w:rPr>
          <w:rFonts w:ascii="Times New Roman" w:hAnsi="Times New Roman"/>
          <w:b/>
          <w:szCs w:val="24"/>
        </w:rPr>
        <w:tab/>
      </w:r>
      <w:r w:rsidRPr="00000CFB">
        <w:rPr>
          <w:rFonts w:ascii="Times New Roman" w:hAnsi="Times New Roman"/>
          <w:bCs/>
          <w:szCs w:val="24"/>
        </w:rPr>
        <w:t xml:space="preserve">The Superintendent recommends approving Bowling as a varsity sport starting with the </w:t>
      </w:r>
      <w:r>
        <w:rPr>
          <w:rFonts w:ascii="Times New Roman" w:hAnsi="Times New Roman"/>
          <w:bCs/>
          <w:szCs w:val="24"/>
        </w:rPr>
        <w:tab/>
      </w:r>
      <w:r w:rsidRPr="00000CFB">
        <w:rPr>
          <w:rFonts w:ascii="Times New Roman" w:hAnsi="Times New Roman"/>
          <w:bCs/>
          <w:szCs w:val="24"/>
        </w:rPr>
        <w:t>2024-2025 school year.</w:t>
      </w:r>
    </w:p>
    <w:p w14:paraId="794634AB" w14:textId="77777777" w:rsidR="00000CFB" w:rsidRPr="00000CFB" w:rsidRDefault="00000CFB" w:rsidP="00000CFB">
      <w:pPr>
        <w:rPr>
          <w:rFonts w:ascii="Times New Roman" w:hAnsi="Times New Roman"/>
          <w:b/>
          <w:szCs w:val="24"/>
          <w:u w:val="single"/>
        </w:rPr>
      </w:pPr>
    </w:p>
    <w:p w14:paraId="155F6FB9" w14:textId="77777777" w:rsidR="00000CFB" w:rsidRPr="00000CFB" w:rsidRDefault="00000CFB" w:rsidP="00000CFB">
      <w:pPr>
        <w:rPr>
          <w:rFonts w:ascii="Times New Roman" w:hAnsi="Times New Roman"/>
          <w:b/>
          <w:szCs w:val="24"/>
        </w:rPr>
      </w:pPr>
      <w:r w:rsidRPr="00000CFB">
        <w:rPr>
          <w:rFonts w:ascii="Times New Roman" w:hAnsi="Times New Roman"/>
          <w:b/>
          <w:szCs w:val="24"/>
        </w:rPr>
        <w:t>B.</w:t>
      </w:r>
      <w:r w:rsidRPr="00000CFB">
        <w:rPr>
          <w:rFonts w:ascii="Times New Roman" w:hAnsi="Times New Roman"/>
          <w:b/>
          <w:szCs w:val="24"/>
        </w:rPr>
        <w:tab/>
        <w:t>ACCEPT DONATIONS</w:t>
      </w:r>
    </w:p>
    <w:p w14:paraId="094DB964" w14:textId="77777777" w:rsidR="00000CFB" w:rsidRPr="00000CFB" w:rsidRDefault="00000CFB" w:rsidP="00000CFB">
      <w:pPr>
        <w:rPr>
          <w:rFonts w:ascii="Times New Roman" w:hAnsi="Times New Roman"/>
          <w:szCs w:val="24"/>
        </w:rPr>
      </w:pPr>
      <w:r w:rsidRPr="00000CFB">
        <w:rPr>
          <w:rFonts w:ascii="Times New Roman" w:hAnsi="Times New Roman"/>
          <w:b/>
          <w:szCs w:val="24"/>
        </w:rPr>
        <w:tab/>
      </w:r>
      <w:r w:rsidRPr="00000CFB">
        <w:rPr>
          <w:rFonts w:ascii="Times New Roman" w:hAnsi="Times New Roman"/>
          <w:szCs w:val="24"/>
        </w:rPr>
        <w:t>The Superintendent recommends accepting the following donations:</w:t>
      </w:r>
    </w:p>
    <w:p w14:paraId="05CDF91D" w14:textId="77777777" w:rsidR="00000CFB" w:rsidRPr="00000CFB" w:rsidRDefault="00000CFB" w:rsidP="00060EA1">
      <w:pPr>
        <w:numPr>
          <w:ilvl w:val="0"/>
          <w:numId w:val="8"/>
        </w:numPr>
        <w:spacing w:after="200" w:line="276" w:lineRule="auto"/>
        <w:contextualSpacing/>
        <w:rPr>
          <w:rFonts w:ascii="Times New Roman" w:hAnsi="Times New Roman"/>
          <w:szCs w:val="24"/>
        </w:rPr>
      </w:pPr>
      <w:r w:rsidRPr="00000CFB">
        <w:rPr>
          <w:rFonts w:ascii="Times New Roman" w:eastAsia="Calibri" w:hAnsi="Times New Roman"/>
          <w:bCs/>
          <w:szCs w:val="24"/>
        </w:rPr>
        <w:t>John Brown - $200.00 to KHS greenhouse</w:t>
      </w:r>
    </w:p>
    <w:p w14:paraId="49DA8176" w14:textId="77777777" w:rsidR="00000CFB" w:rsidRPr="00000CFB" w:rsidRDefault="00000CFB" w:rsidP="00060EA1">
      <w:pPr>
        <w:numPr>
          <w:ilvl w:val="0"/>
          <w:numId w:val="8"/>
        </w:numPr>
        <w:spacing w:after="200" w:line="276" w:lineRule="auto"/>
        <w:contextualSpacing/>
        <w:rPr>
          <w:rFonts w:ascii="Times New Roman" w:hAnsi="Times New Roman"/>
          <w:szCs w:val="24"/>
        </w:rPr>
      </w:pPr>
      <w:r w:rsidRPr="00000CFB">
        <w:rPr>
          <w:rFonts w:ascii="Times New Roman" w:eastAsia="Calibri" w:hAnsi="Times New Roman"/>
          <w:bCs/>
          <w:szCs w:val="24"/>
        </w:rPr>
        <w:t xml:space="preserve">Brian &amp; Renee Lowery – Le Creuset Round Dutch Oven estimate value of $370.00 to Shannon Heffernan’s Family &amp; Consumer Sciences Classroom </w:t>
      </w:r>
    </w:p>
    <w:p w14:paraId="11643C60" w14:textId="2351B727" w:rsidR="00BC04B5" w:rsidRDefault="00BC04B5" w:rsidP="00BC04B5">
      <w:pPr>
        <w:ind w:left="720"/>
        <w:rPr>
          <w:rFonts w:ascii="Times New Roman" w:hAnsi="Times New Roman"/>
          <w:szCs w:val="24"/>
        </w:rPr>
      </w:pPr>
    </w:p>
    <w:p w14:paraId="752C248D" w14:textId="77777777" w:rsidR="00000CFB" w:rsidRPr="00000CFB" w:rsidRDefault="00000CFB" w:rsidP="00000CFB">
      <w:pPr>
        <w:ind w:left="720" w:hanging="720"/>
        <w:rPr>
          <w:rFonts w:ascii="Times New Roman" w:eastAsia="Calibri" w:hAnsi="Times New Roman"/>
          <w:b/>
          <w:szCs w:val="24"/>
        </w:rPr>
      </w:pPr>
      <w:r w:rsidRPr="00000CFB">
        <w:rPr>
          <w:rFonts w:ascii="Times New Roman" w:eastAsia="Calibri" w:hAnsi="Times New Roman"/>
          <w:b/>
          <w:szCs w:val="24"/>
        </w:rPr>
        <w:t>C.</w:t>
      </w:r>
      <w:r w:rsidRPr="00000CFB">
        <w:rPr>
          <w:rFonts w:ascii="Times New Roman" w:eastAsia="Calibri" w:hAnsi="Times New Roman"/>
          <w:b/>
          <w:szCs w:val="24"/>
        </w:rPr>
        <w:tab/>
        <w:t>APPROVE SPECIAL EDUCATION CONTRACT</w:t>
      </w:r>
    </w:p>
    <w:p w14:paraId="39831E46" w14:textId="77777777" w:rsidR="00000CFB" w:rsidRPr="00000CFB" w:rsidRDefault="00000CFB" w:rsidP="00000CFB">
      <w:pPr>
        <w:ind w:left="720" w:hanging="720"/>
        <w:rPr>
          <w:rFonts w:ascii="Times New Roman" w:eastAsia="Calibri" w:hAnsi="Times New Roman"/>
          <w:bCs/>
          <w:szCs w:val="24"/>
        </w:rPr>
      </w:pPr>
      <w:r w:rsidRPr="00000CFB">
        <w:rPr>
          <w:rFonts w:ascii="Times New Roman" w:eastAsia="Calibri" w:hAnsi="Times New Roman"/>
          <w:b/>
          <w:szCs w:val="24"/>
        </w:rPr>
        <w:tab/>
      </w:r>
      <w:r w:rsidRPr="00000CFB">
        <w:rPr>
          <w:rFonts w:ascii="Times New Roman" w:eastAsia="Calibri" w:hAnsi="Times New Roman"/>
          <w:bCs/>
          <w:szCs w:val="24"/>
        </w:rPr>
        <w:t>The Superintendent recommends approving the following special education service contract for the 2024-2025 school year as presented.</w:t>
      </w:r>
    </w:p>
    <w:p w14:paraId="762D3061" w14:textId="77777777" w:rsidR="00000CFB" w:rsidRPr="00000CFB" w:rsidRDefault="00000CFB" w:rsidP="00060EA1">
      <w:pPr>
        <w:numPr>
          <w:ilvl w:val="0"/>
          <w:numId w:val="9"/>
        </w:numPr>
        <w:spacing w:after="200" w:line="276" w:lineRule="auto"/>
        <w:contextualSpacing/>
        <w:rPr>
          <w:rFonts w:ascii="Times New Roman" w:eastAsia="Calibri" w:hAnsi="Times New Roman"/>
          <w:bCs/>
          <w:szCs w:val="24"/>
        </w:rPr>
      </w:pPr>
      <w:r w:rsidRPr="00000CFB">
        <w:rPr>
          <w:rFonts w:ascii="Times New Roman" w:eastAsia="Calibri" w:hAnsi="Times New Roman"/>
          <w:bCs/>
          <w:szCs w:val="24"/>
        </w:rPr>
        <w:t>Lorain County Board of Developmental Disabilities</w:t>
      </w:r>
    </w:p>
    <w:p w14:paraId="30CF5B75" w14:textId="77777777" w:rsidR="00E36CFA" w:rsidRPr="00E36CFA" w:rsidRDefault="00E36CFA" w:rsidP="00E36CFA">
      <w:pPr>
        <w:rPr>
          <w:rFonts w:ascii="Times New Roman" w:hAnsi="Times New Roman"/>
          <w:b/>
          <w:szCs w:val="24"/>
          <w:u w:val="single"/>
        </w:rPr>
      </w:pPr>
    </w:p>
    <w:p w14:paraId="39732F70" w14:textId="77777777" w:rsidR="00000CFB" w:rsidRPr="00000CFB" w:rsidRDefault="00000CFB" w:rsidP="00000CFB">
      <w:pPr>
        <w:rPr>
          <w:rFonts w:ascii="Times New Roman" w:eastAsiaTheme="minorHAnsi" w:hAnsi="Times New Roman"/>
          <w:b/>
          <w:szCs w:val="24"/>
        </w:rPr>
      </w:pPr>
      <w:r w:rsidRPr="00000CFB">
        <w:rPr>
          <w:rFonts w:ascii="Times New Roman" w:eastAsiaTheme="minorHAnsi" w:hAnsi="Times New Roman"/>
          <w:b/>
          <w:szCs w:val="24"/>
        </w:rPr>
        <w:t>D.</w:t>
      </w:r>
      <w:r w:rsidRPr="00000CFB">
        <w:rPr>
          <w:rFonts w:ascii="Times New Roman" w:eastAsiaTheme="minorHAnsi" w:hAnsi="Times New Roman"/>
          <w:b/>
          <w:szCs w:val="24"/>
        </w:rPr>
        <w:tab/>
        <w:t>APPROVE OVERNIGHT TRIP TO CAMP NUHOP FOR KMS GRADE 6</w:t>
      </w:r>
    </w:p>
    <w:p w14:paraId="12EFB5AE" w14:textId="77777777" w:rsidR="00000CFB" w:rsidRPr="00000CFB" w:rsidRDefault="00000CFB" w:rsidP="00000CFB">
      <w:pPr>
        <w:ind w:left="720"/>
        <w:contextualSpacing/>
        <w:rPr>
          <w:rFonts w:ascii="Times New Roman" w:hAnsi="Times New Roman"/>
          <w:szCs w:val="24"/>
        </w:rPr>
      </w:pPr>
      <w:r w:rsidRPr="00000CFB">
        <w:rPr>
          <w:rFonts w:ascii="Times New Roman" w:hAnsi="Times New Roman"/>
          <w:szCs w:val="24"/>
        </w:rPr>
        <w:t xml:space="preserve">The Superintendent recommends approving an overnight field trip for Keystone Middle School Grade 6 students to Camp </w:t>
      </w:r>
      <w:proofErr w:type="spellStart"/>
      <w:r w:rsidRPr="00000CFB">
        <w:rPr>
          <w:rFonts w:ascii="Times New Roman" w:hAnsi="Times New Roman"/>
          <w:szCs w:val="24"/>
        </w:rPr>
        <w:t>NuHop</w:t>
      </w:r>
      <w:proofErr w:type="spellEnd"/>
      <w:r w:rsidRPr="00000CFB">
        <w:rPr>
          <w:rFonts w:ascii="Times New Roman" w:hAnsi="Times New Roman"/>
          <w:szCs w:val="24"/>
        </w:rPr>
        <w:t xml:space="preserve"> on Tuesday, September 24, 2024 to Friday, September 27, 2024 as presented.</w:t>
      </w:r>
    </w:p>
    <w:p w14:paraId="10EC2A2A" w14:textId="4F1A3C50" w:rsidR="00E36CFA" w:rsidRDefault="00E36CFA" w:rsidP="00BC04B5">
      <w:pPr>
        <w:ind w:left="720"/>
        <w:rPr>
          <w:rFonts w:ascii="Times New Roman" w:hAnsi="Times New Roman"/>
          <w:szCs w:val="24"/>
        </w:rPr>
      </w:pPr>
    </w:p>
    <w:p w14:paraId="47847E37" w14:textId="77777777" w:rsidR="00000CFB" w:rsidRPr="00000CFB" w:rsidRDefault="00000CFB" w:rsidP="00000CFB">
      <w:pPr>
        <w:rPr>
          <w:rFonts w:ascii="Times New Roman" w:eastAsiaTheme="minorHAnsi" w:hAnsi="Times New Roman"/>
          <w:b/>
          <w:szCs w:val="24"/>
        </w:rPr>
      </w:pPr>
      <w:r w:rsidRPr="00000CFB">
        <w:rPr>
          <w:rFonts w:ascii="Times New Roman" w:eastAsiaTheme="minorHAnsi" w:hAnsi="Times New Roman"/>
          <w:b/>
          <w:szCs w:val="24"/>
        </w:rPr>
        <w:t>E.</w:t>
      </w:r>
      <w:r w:rsidRPr="00000CFB">
        <w:rPr>
          <w:rFonts w:ascii="Times New Roman" w:eastAsiaTheme="minorHAnsi" w:hAnsi="Times New Roman"/>
          <w:b/>
          <w:szCs w:val="24"/>
        </w:rPr>
        <w:tab/>
        <w:t>APPROVE WORK SESSION MEETINGS</w:t>
      </w:r>
    </w:p>
    <w:p w14:paraId="40EAF220" w14:textId="6571EBD2" w:rsidR="00000CFB" w:rsidRPr="00000CFB" w:rsidRDefault="00000CFB" w:rsidP="00000CFB">
      <w:pPr>
        <w:rPr>
          <w:rFonts w:ascii="Times New Roman" w:eastAsiaTheme="minorHAnsi" w:hAnsi="Times New Roman"/>
          <w:bCs/>
          <w:szCs w:val="24"/>
        </w:rPr>
      </w:pPr>
      <w:r w:rsidRPr="00000CFB">
        <w:rPr>
          <w:rFonts w:ascii="Times New Roman" w:eastAsiaTheme="minorHAnsi" w:hAnsi="Times New Roman"/>
          <w:b/>
          <w:szCs w:val="24"/>
        </w:rPr>
        <w:tab/>
      </w:r>
      <w:r w:rsidRPr="00000CFB">
        <w:rPr>
          <w:rFonts w:ascii="Times New Roman" w:eastAsiaTheme="minorHAnsi" w:hAnsi="Times New Roman"/>
          <w:bCs/>
          <w:szCs w:val="24"/>
        </w:rPr>
        <w:t xml:space="preserve">The Superintendent recommends approving work session meetings on an as needed </w:t>
      </w:r>
      <w:r w:rsidR="00060EA1">
        <w:rPr>
          <w:rFonts w:ascii="Times New Roman" w:eastAsiaTheme="minorHAnsi" w:hAnsi="Times New Roman"/>
          <w:bCs/>
          <w:szCs w:val="24"/>
        </w:rPr>
        <w:tab/>
      </w:r>
      <w:r w:rsidRPr="00000CFB">
        <w:rPr>
          <w:rFonts w:ascii="Times New Roman" w:eastAsiaTheme="minorHAnsi" w:hAnsi="Times New Roman"/>
          <w:bCs/>
          <w:szCs w:val="24"/>
        </w:rPr>
        <w:t>basis during the 2023-2024 school year.</w:t>
      </w:r>
      <w:r w:rsidRPr="00000CFB">
        <w:rPr>
          <w:rFonts w:ascii="Times New Roman" w:eastAsiaTheme="minorHAnsi" w:hAnsi="Times New Roman"/>
          <w:b/>
          <w:szCs w:val="24"/>
        </w:rPr>
        <w:t xml:space="preserve">  </w:t>
      </w:r>
      <w:r w:rsidRPr="00000CFB">
        <w:rPr>
          <w:rFonts w:ascii="Times New Roman" w:eastAsiaTheme="minorHAnsi" w:hAnsi="Times New Roman"/>
          <w:bCs/>
          <w:szCs w:val="24"/>
        </w:rPr>
        <w:t xml:space="preserve">If needed, the next Work Session Meeting </w:t>
      </w:r>
      <w:r w:rsidR="00060EA1">
        <w:rPr>
          <w:rFonts w:ascii="Times New Roman" w:eastAsiaTheme="minorHAnsi" w:hAnsi="Times New Roman"/>
          <w:bCs/>
          <w:szCs w:val="24"/>
        </w:rPr>
        <w:tab/>
      </w:r>
      <w:r w:rsidRPr="00000CFB">
        <w:rPr>
          <w:rFonts w:ascii="Times New Roman" w:eastAsiaTheme="minorHAnsi" w:hAnsi="Times New Roman"/>
          <w:bCs/>
          <w:szCs w:val="24"/>
        </w:rPr>
        <w:t xml:space="preserve">will be on </w:t>
      </w:r>
      <w:r w:rsidR="00060EA1">
        <w:rPr>
          <w:rFonts w:ascii="Times New Roman" w:eastAsiaTheme="minorHAnsi" w:hAnsi="Times New Roman"/>
          <w:bCs/>
          <w:szCs w:val="24"/>
        </w:rPr>
        <w:t>April 4, 2024 at 5:30 p.m.</w:t>
      </w:r>
    </w:p>
    <w:p w14:paraId="4A7AAEDF" w14:textId="30564626" w:rsidR="009964C6" w:rsidRDefault="009964C6" w:rsidP="00E30E24">
      <w:pPr>
        <w:pStyle w:val="NoSpacing"/>
      </w:pPr>
    </w:p>
    <w:p w14:paraId="78CDE629" w14:textId="77777777" w:rsidR="00635276" w:rsidRPr="00E30E24" w:rsidRDefault="00635276" w:rsidP="00E30E24">
      <w:pPr>
        <w:pStyle w:val="NoSpacing"/>
      </w:pPr>
    </w:p>
    <w:p w14:paraId="5F938F4E" w14:textId="21C2D811" w:rsidR="00EB203B" w:rsidRDefault="00EB203B" w:rsidP="00EB203B">
      <w:pPr>
        <w:pStyle w:val="NoSpacing"/>
        <w:rPr>
          <w:rFonts w:ascii="Times New Roman" w:hAnsi="Times New Roman"/>
        </w:rPr>
      </w:pPr>
      <w:r>
        <w:rPr>
          <w:rFonts w:ascii="Times New Roman" w:hAnsi="Times New Roman"/>
        </w:rPr>
        <w:t xml:space="preserve">Ayes:  </w:t>
      </w:r>
      <w:proofErr w:type="spellStart"/>
      <w:r w:rsidR="00E36CFA">
        <w:rPr>
          <w:rFonts w:ascii="Times New Roman" w:hAnsi="Times New Roman"/>
        </w:rPr>
        <w:t>Stang</w:t>
      </w:r>
      <w:proofErr w:type="spellEnd"/>
      <w:r w:rsidR="00E36CFA">
        <w:rPr>
          <w:rFonts w:ascii="Times New Roman" w:hAnsi="Times New Roman"/>
        </w:rPr>
        <w:t xml:space="preserve">, </w:t>
      </w:r>
      <w:r w:rsidR="00000CFB">
        <w:rPr>
          <w:rFonts w:ascii="Times New Roman" w:hAnsi="Times New Roman"/>
        </w:rPr>
        <w:t>O’Boyle, Sturgill, Wakefield</w:t>
      </w:r>
    </w:p>
    <w:p w14:paraId="0D0AAC1D" w14:textId="36C3F763" w:rsidR="00C47CAF" w:rsidRDefault="00EB203B" w:rsidP="00E304D5">
      <w:pPr>
        <w:pStyle w:val="NoSpacing"/>
        <w:rPr>
          <w:rFonts w:ascii="Times New Roman" w:hAnsi="Times New Roman"/>
        </w:rPr>
      </w:pPr>
      <w:r>
        <w:rPr>
          <w:rFonts w:ascii="Times New Roman" w:hAnsi="Times New Roman"/>
        </w:rPr>
        <w:t>Motion carried.</w:t>
      </w:r>
      <w:bookmarkEnd w:id="7"/>
    </w:p>
    <w:p w14:paraId="28F65DE6" w14:textId="77777777" w:rsidR="00FA0EF4" w:rsidRDefault="00FA0EF4" w:rsidP="009964C6">
      <w:pPr>
        <w:pStyle w:val="NoSpacing"/>
        <w:jc w:val="center"/>
        <w:rPr>
          <w:rFonts w:ascii="Times New Roman" w:hAnsi="Times New Roman"/>
          <w:b/>
          <w:szCs w:val="24"/>
          <w:u w:val="single"/>
        </w:rPr>
      </w:pPr>
    </w:p>
    <w:p w14:paraId="114CBBAB" w14:textId="6F584906" w:rsidR="009964C6" w:rsidRDefault="009964C6" w:rsidP="009964C6">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C84C6A" w14:textId="3A9ABF09" w:rsidR="009964C6" w:rsidRPr="007724AF" w:rsidRDefault="009964C6" w:rsidP="009964C6">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FA0EF4">
        <w:rPr>
          <w:rFonts w:ascii="Times New Roman" w:hAnsi="Times New Roman"/>
          <w:b/>
          <w:szCs w:val="24"/>
          <w:u w:val="single"/>
        </w:rPr>
        <w:t>4</w:t>
      </w:r>
      <w:r w:rsidRPr="00334F5B">
        <w:rPr>
          <w:rFonts w:ascii="Times New Roman" w:hAnsi="Times New Roman"/>
          <w:b/>
          <w:szCs w:val="24"/>
          <w:u w:val="single"/>
        </w:rPr>
        <w:t>-</w:t>
      </w:r>
      <w:r>
        <w:rPr>
          <w:rFonts w:ascii="Times New Roman" w:hAnsi="Times New Roman"/>
          <w:b/>
          <w:szCs w:val="24"/>
          <w:u w:val="single"/>
        </w:rPr>
        <w:t>0</w:t>
      </w:r>
      <w:r w:rsidR="00AA55A2">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FA0EF4">
        <w:rPr>
          <w:rFonts w:ascii="Times New Roman" w:hAnsi="Times New Roman"/>
          <w:b/>
          <w:szCs w:val="24"/>
          <w:u w:val="single"/>
        </w:rPr>
        <w:t>6</w:t>
      </w:r>
    </w:p>
    <w:p w14:paraId="6A28484F" w14:textId="5580B2E7" w:rsidR="009964C6" w:rsidRPr="0011792B" w:rsidRDefault="0011792B" w:rsidP="00E304D5">
      <w:pPr>
        <w:pStyle w:val="NoSpacing"/>
        <w:rPr>
          <w:rFonts w:ascii="Times New Roman" w:hAnsi="Times New Roman"/>
          <w:szCs w:val="24"/>
        </w:rPr>
      </w:pPr>
      <w:r w:rsidRPr="0011792B">
        <w:rPr>
          <w:rFonts w:ascii="Times New Roman" w:hAnsi="Times New Roman"/>
          <w:szCs w:val="24"/>
        </w:rPr>
        <w:t xml:space="preserve">Moved by </w:t>
      </w:r>
      <w:r w:rsidR="00FA0EF4">
        <w:rPr>
          <w:rFonts w:ascii="Times New Roman" w:hAnsi="Times New Roman"/>
          <w:szCs w:val="24"/>
        </w:rPr>
        <w:t>Sturgill</w:t>
      </w:r>
      <w:r w:rsidRPr="0011792B">
        <w:rPr>
          <w:rFonts w:ascii="Times New Roman" w:hAnsi="Times New Roman"/>
          <w:szCs w:val="24"/>
        </w:rPr>
        <w:t xml:space="preserve"> second by </w:t>
      </w:r>
      <w:proofErr w:type="spellStart"/>
      <w:r w:rsidR="00FA0EF4">
        <w:rPr>
          <w:rFonts w:ascii="Times New Roman" w:hAnsi="Times New Roman"/>
          <w:szCs w:val="24"/>
        </w:rPr>
        <w:t>Stang</w:t>
      </w:r>
      <w:proofErr w:type="spellEnd"/>
      <w:r w:rsidRPr="0011792B">
        <w:rPr>
          <w:rFonts w:ascii="Times New Roman" w:hAnsi="Times New Roman"/>
          <w:szCs w:val="24"/>
        </w:rPr>
        <w:t xml:space="preserve"> to </w:t>
      </w:r>
      <w:r>
        <w:rPr>
          <w:rFonts w:ascii="Times New Roman" w:hAnsi="Times New Roman"/>
          <w:szCs w:val="24"/>
        </w:rPr>
        <w:t>adopt the following</w:t>
      </w:r>
      <w:r w:rsidRPr="0011792B">
        <w:rPr>
          <w:rFonts w:ascii="Times New Roman" w:hAnsi="Times New Roman"/>
          <w:szCs w:val="24"/>
        </w:rPr>
        <w:t xml:space="preserve"> resolution.</w:t>
      </w:r>
    </w:p>
    <w:p w14:paraId="266AFBAE" w14:textId="77777777" w:rsidR="009964C6" w:rsidRDefault="009964C6" w:rsidP="00E304D5">
      <w:pPr>
        <w:pStyle w:val="NoSpacing"/>
        <w:rPr>
          <w:rFonts w:ascii="Times New Roman" w:hAnsi="Times New Roman"/>
        </w:rPr>
      </w:pPr>
    </w:p>
    <w:p w14:paraId="195C16CE" w14:textId="77777777" w:rsidR="00FA0EF4" w:rsidRPr="00FA0EF4" w:rsidRDefault="00FA0EF4" w:rsidP="00FA0EF4">
      <w:pPr>
        <w:rPr>
          <w:rFonts w:ascii="Times New Roman" w:eastAsiaTheme="minorHAnsi" w:hAnsi="Times New Roman"/>
          <w:b/>
          <w:bCs/>
          <w:szCs w:val="24"/>
        </w:rPr>
      </w:pPr>
      <w:r w:rsidRPr="00FA0EF4">
        <w:rPr>
          <w:rFonts w:ascii="Times New Roman" w:eastAsiaTheme="minorHAnsi" w:hAnsi="Times New Roman"/>
          <w:b/>
          <w:bCs/>
          <w:szCs w:val="24"/>
        </w:rPr>
        <w:t>F.</w:t>
      </w:r>
      <w:r w:rsidRPr="00FA0EF4">
        <w:rPr>
          <w:rFonts w:ascii="Times New Roman" w:eastAsiaTheme="minorHAnsi" w:hAnsi="Times New Roman"/>
          <w:b/>
          <w:bCs/>
          <w:szCs w:val="24"/>
        </w:rPr>
        <w:tab/>
        <w:t xml:space="preserve">RESOLUTION AUTHORIZING THE FILING OF AN ORIGINAL </w:t>
      </w:r>
      <w:r w:rsidRPr="00FA0EF4">
        <w:rPr>
          <w:rFonts w:ascii="Times New Roman" w:eastAsiaTheme="minorHAnsi" w:hAnsi="Times New Roman"/>
          <w:b/>
          <w:bCs/>
          <w:szCs w:val="24"/>
        </w:rPr>
        <w:tab/>
        <w:t xml:space="preserve">COMPLAINT AGAINST THE VALUATION OF REAL PROPERTY </w:t>
      </w:r>
      <w:r w:rsidRPr="00FA0EF4">
        <w:rPr>
          <w:rFonts w:ascii="Times New Roman" w:eastAsiaTheme="minorHAnsi" w:hAnsi="Times New Roman"/>
          <w:b/>
          <w:bCs/>
          <w:szCs w:val="24"/>
        </w:rPr>
        <w:tab/>
        <w:t>PURSUANT TO OHIO REVISED CODE SECTION 5715.19</w:t>
      </w:r>
    </w:p>
    <w:p w14:paraId="7CE394CE" w14:textId="77777777" w:rsidR="00FA0EF4" w:rsidRPr="00FA0EF4" w:rsidRDefault="00FA0EF4" w:rsidP="00FA0EF4">
      <w:pPr>
        <w:spacing w:after="12" w:line="248" w:lineRule="auto"/>
        <w:jc w:val="both"/>
        <w:rPr>
          <w:rFonts w:ascii="Times New Roman" w:eastAsiaTheme="minorHAnsi" w:hAnsi="Times New Roman"/>
          <w:szCs w:val="24"/>
        </w:rPr>
      </w:pPr>
      <w:r w:rsidRPr="00FA0EF4">
        <w:rPr>
          <w:rFonts w:ascii="Times New Roman" w:eastAsiaTheme="minorHAnsi" w:hAnsi="Times New Roman"/>
          <w:szCs w:val="24"/>
        </w:rPr>
        <w:tab/>
        <w:t>The Treasurer/CFO recommends adoption of the following resolution:</w:t>
      </w:r>
    </w:p>
    <w:p w14:paraId="41D096FA" w14:textId="77777777" w:rsidR="00FA0EF4" w:rsidRPr="00FA0EF4" w:rsidRDefault="00FA0EF4" w:rsidP="00FA0EF4">
      <w:pPr>
        <w:spacing w:after="12" w:line="248" w:lineRule="auto"/>
        <w:jc w:val="both"/>
        <w:rPr>
          <w:rFonts w:ascii="Times New Roman" w:eastAsiaTheme="minorHAnsi" w:hAnsi="Times New Roman"/>
          <w:szCs w:val="24"/>
        </w:rPr>
      </w:pPr>
    </w:p>
    <w:p w14:paraId="7A3CBD46" w14:textId="77777777" w:rsidR="00FA0EF4" w:rsidRPr="00FA0EF4" w:rsidRDefault="00FA0EF4" w:rsidP="00FA0EF4">
      <w:pPr>
        <w:spacing w:after="200" w:line="276" w:lineRule="auto"/>
        <w:ind w:left="720" w:right="720"/>
        <w:jc w:val="both"/>
        <w:rPr>
          <w:rFonts w:ascii="Times New Roman" w:hAnsi="Times New Roman"/>
          <w:szCs w:val="24"/>
        </w:rPr>
      </w:pPr>
      <w:r w:rsidRPr="00FA0EF4">
        <w:rPr>
          <w:rFonts w:ascii="Times New Roman" w:hAnsi="Times New Roman"/>
          <w:szCs w:val="24"/>
        </w:rPr>
        <w:t>WHEREAS, Ohio Revised Code Section 5715.19(A) presently permits a board of education to file an original complaint with the County Auditor challenging the determination of the total valuation of property it does not own but that is otherwise located within the boundaries of its school district on or before the thirty-first day of March if the property was sold in an arm’s length transaction during calendar year 2022, and the sale price exceeds the true value of the property for Tax Year 2023 by both ten (10) percent and $535,000; and</w:t>
      </w:r>
    </w:p>
    <w:p w14:paraId="4A01CC11" w14:textId="2DADF53C" w:rsidR="00AA55A2" w:rsidRPr="00FA0EF4" w:rsidRDefault="00FA0EF4" w:rsidP="00FA0EF4">
      <w:pPr>
        <w:spacing w:after="200" w:line="276" w:lineRule="auto"/>
        <w:ind w:left="720" w:right="720"/>
        <w:jc w:val="both"/>
        <w:rPr>
          <w:rFonts w:ascii="Times New Roman" w:hAnsi="Times New Roman"/>
          <w:szCs w:val="24"/>
        </w:rPr>
      </w:pPr>
      <w:r w:rsidRPr="00FA0EF4">
        <w:rPr>
          <w:rFonts w:ascii="Times New Roman" w:hAnsi="Times New Roman"/>
          <w:szCs w:val="24"/>
        </w:rPr>
        <w:t>WHEREAS, prior to filing an original complaint, a board of education is required to first adopt a resolution authorizing the filing at a public meeting. The resolution shall include:  a) identification of the parcel or parcels that are the subject of the original complaint by street address, by permanent parcel number, b) the name of at least one of the record owners of the parcel or parcels, c) the basis for the complaint under divisions (A)(1)(a) to (f) of Ohio Revised Code Section 5715.19(A) relative to each parcel identified in the resolution, and (d) the tax year for which the complaint will be filed; and</w:t>
      </w:r>
    </w:p>
    <w:p w14:paraId="0FEFF187" w14:textId="77777777" w:rsidR="00FA0EF4" w:rsidRPr="00FA0EF4" w:rsidRDefault="00FA0EF4" w:rsidP="00FA0EF4">
      <w:pPr>
        <w:spacing w:after="200" w:line="276" w:lineRule="auto"/>
        <w:ind w:left="720" w:right="720"/>
        <w:jc w:val="both"/>
        <w:rPr>
          <w:rFonts w:ascii="Times New Roman" w:eastAsiaTheme="minorHAnsi" w:hAnsi="Times New Roman"/>
          <w:szCs w:val="24"/>
          <w:shd w:val="clear" w:color="auto" w:fill="FFFFFF"/>
        </w:rPr>
      </w:pPr>
      <w:r w:rsidRPr="00FA0EF4">
        <w:rPr>
          <w:rFonts w:ascii="Times New Roman" w:hAnsi="Times New Roman"/>
          <w:szCs w:val="24"/>
        </w:rPr>
        <w:lastRenderedPageBreak/>
        <w:t>WHEREAS, before</w:t>
      </w:r>
      <w:r w:rsidRPr="00FA0EF4">
        <w:rPr>
          <w:rFonts w:ascii="Times New Roman" w:eastAsiaTheme="minorHAnsi" w:hAnsi="Times New Roman"/>
          <w:szCs w:val="24"/>
          <w:shd w:val="clear" w:color="auto" w:fill="FFFFFF"/>
        </w:rPr>
        <w:t xml:space="preserve"> adopting a resolution, Revised Code Section 5715.19(A)(7) provides that a board of education shall mail a written notice to at least one of the record owners of the parcel or parcels identified in the resolution stating its intent in adopting the resolution, the proposed date of adoption, and the basis for the complaint relative to each parcel identified in the resolution. The notice shall be sent by certified mail to the last known tax-mailing address of at least one of the record owners and, if different from that tax-mailing address, to the street address of the parcel or parcels identified in the resolution.  The notice shall be postmarked at least seven calendar days before the board of education adopts the resolution.</w:t>
      </w:r>
    </w:p>
    <w:p w14:paraId="031181D1" w14:textId="77777777" w:rsidR="00FA0EF4" w:rsidRPr="00FA0EF4" w:rsidRDefault="00FA0EF4" w:rsidP="00FA0EF4">
      <w:pPr>
        <w:spacing w:after="200" w:line="276" w:lineRule="auto"/>
        <w:ind w:left="720" w:right="720"/>
        <w:jc w:val="both"/>
        <w:rPr>
          <w:rFonts w:ascii="Times New Roman" w:eastAsiaTheme="minorHAnsi" w:hAnsi="Times New Roman"/>
          <w:szCs w:val="24"/>
          <w:shd w:val="clear" w:color="auto" w:fill="FFFFFF"/>
        </w:rPr>
      </w:pPr>
      <w:r w:rsidRPr="00FA0EF4">
        <w:rPr>
          <w:rFonts w:ascii="Times New Roman" w:eastAsiaTheme="minorHAnsi" w:hAnsi="Times New Roman"/>
          <w:szCs w:val="24"/>
          <w:shd w:val="clear" w:color="auto" w:fill="FFFFFF"/>
        </w:rPr>
        <w:t>NOW THEREFORE BE IT RESOLVED, by the Board of Education of the Keystone Local School District that the following property qualifies for an original complaint as it sold, according to the Lorain County Records for $1,435,000 on May 9, 2022 and the County’s tax year 2023 value is $430,290:</w:t>
      </w:r>
    </w:p>
    <w:tbl>
      <w:tblPr>
        <w:tblStyle w:val="TableGrid"/>
        <w:tblW w:w="0" w:type="auto"/>
        <w:tblLook w:val="04A0" w:firstRow="1" w:lastRow="0" w:firstColumn="1" w:lastColumn="0" w:noHBand="0" w:noVBand="1"/>
      </w:tblPr>
      <w:tblGrid>
        <w:gridCol w:w="1812"/>
        <w:gridCol w:w="1853"/>
        <w:gridCol w:w="1821"/>
        <w:gridCol w:w="1956"/>
        <w:gridCol w:w="1764"/>
      </w:tblGrid>
      <w:tr w:rsidR="00FA0EF4" w:rsidRPr="00FA0EF4" w14:paraId="14DFF413" w14:textId="77777777" w:rsidTr="005108F9">
        <w:tc>
          <w:tcPr>
            <w:tcW w:w="1857" w:type="dxa"/>
          </w:tcPr>
          <w:p w14:paraId="7C048461" w14:textId="77777777" w:rsidR="00FA0EF4" w:rsidRPr="00FA0EF4" w:rsidRDefault="00FA0EF4" w:rsidP="00FA0EF4">
            <w:pPr>
              <w:spacing w:after="200" w:line="276" w:lineRule="auto"/>
              <w:jc w:val="both"/>
              <w:rPr>
                <w:rFonts w:ascii="Times New Roman" w:hAnsi="Times New Roman"/>
                <w:b/>
                <w:bCs/>
                <w:szCs w:val="24"/>
                <w:shd w:val="clear" w:color="auto" w:fill="FFFFFF"/>
              </w:rPr>
            </w:pPr>
            <w:r w:rsidRPr="00FA0EF4">
              <w:rPr>
                <w:rFonts w:ascii="Times New Roman" w:hAnsi="Times New Roman"/>
                <w:b/>
                <w:bCs/>
                <w:szCs w:val="24"/>
                <w:shd w:val="clear" w:color="auto" w:fill="FFFFFF"/>
              </w:rPr>
              <w:t>Street Address</w:t>
            </w:r>
          </w:p>
        </w:tc>
        <w:tc>
          <w:tcPr>
            <w:tcW w:w="1854" w:type="dxa"/>
          </w:tcPr>
          <w:p w14:paraId="54576BC2" w14:textId="77777777" w:rsidR="00FA0EF4" w:rsidRPr="00FA0EF4" w:rsidRDefault="00FA0EF4" w:rsidP="00FA0EF4">
            <w:pPr>
              <w:spacing w:after="200" w:line="276" w:lineRule="auto"/>
              <w:jc w:val="both"/>
              <w:rPr>
                <w:rFonts w:ascii="Times New Roman" w:hAnsi="Times New Roman"/>
                <w:b/>
                <w:bCs/>
                <w:szCs w:val="24"/>
                <w:shd w:val="clear" w:color="auto" w:fill="FFFFFF"/>
              </w:rPr>
            </w:pPr>
            <w:r w:rsidRPr="00FA0EF4">
              <w:rPr>
                <w:rFonts w:ascii="Times New Roman" w:hAnsi="Times New Roman"/>
                <w:b/>
                <w:bCs/>
                <w:szCs w:val="24"/>
                <w:shd w:val="clear" w:color="auto" w:fill="FFFFFF"/>
              </w:rPr>
              <w:t>Permanent Parcel Number</w:t>
            </w:r>
          </w:p>
        </w:tc>
        <w:tc>
          <w:tcPr>
            <w:tcW w:w="1845" w:type="dxa"/>
          </w:tcPr>
          <w:p w14:paraId="38CDC852" w14:textId="77777777" w:rsidR="00FA0EF4" w:rsidRPr="00FA0EF4" w:rsidRDefault="00FA0EF4" w:rsidP="00FA0EF4">
            <w:pPr>
              <w:spacing w:after="200" w:line="276" w:lineRule="auto"/>
              <w:jc w:val="both"/>
              <w:rPr>
                <w:rFonts w:ascii="Times New Roman" w:hAnsi="Times New Roman"/>
                <w:b/>
                <w:bCs/>
                <w:szCs w:val="24"/>
                <w:shd w:val="clear" w:color="auto" w:fill="FFFFFF"/>
              </w:rPr>
            </w:pPr>
            <w:r w:rsidRPr="00FA0EF4">
              <w:rPr>
                <w:rFonts w:ascii="Times New Roman" w:hAnsi="Times New Roman"/>
                <w:b/>
                <w:bCs/>
                <w:szCs w:val="24"/>
                <w:shd w:val="clear" w:color="auto" w:fill="FFFFFF"/>
              </w:rPr>
              <w:t>Name of Record Owner</w:t>
            </w:r>
          </w:p>
        </w:tc>
        <w:tc>
          <w:tcPr>
            <w:tcW w:w="1956" w:type="dxa"/>
          </w:tcPr>
          <w:p w14:paraId="498AB945" w14:textId="77777777" w:rsidR="00FA0EF4" w:rsidRPr="00FA0EF4" w:rsidRDefault="00FA0EF4" w:rsidP="00FA0EF4">
            <w:pPr>
              <w:spacing w:after="200" w:line="276" w:lineRule="auto"/>
              <w:jc w:val="both"/>
              <w:rPr>
                <w:rFonts w:ascii="Times New Roman" w:hAnsi="Times New Roman"/>
                <w:b/>
                <w:bCs/>
                <w:szCs w:val="24"/>
                <w:shd w:val="clear" w:color="auto" w:fill="FFFFFF"/>
              </w:rPr>
            </w:pPr>
            <w:r w:rsidRPr="00FA0EF4">
              <w:rPr>
                <w:rFonts w:ascii="Times New Roman" w:hAnsi="Times New Roman"/>
                <w:b/>
                <w:bCs/>
                <w:szCs w:val="24"/>
                <w:shd w:val="clear" w:color="auto" w:fill="FFFFFF"/>
              </w:rPr>
              <w:t>Basis for the Complaint</w:t>
            </w:r>
          </w:p>
        </w:tc>
        <w:tc>
          <w:tcPr>
            <w:tcW w:w="1838" w:type="dxa"/>
          </w:tcPr>
          <w:p w14:paraId="69F270D8" w14:textId="77777777" w:rsidR="00FA0EF4" w:rsidRPr="00FA0EF4" w:rsidRDefault="00FA0EF4" w:rsidP="00FA0EF4">
            <w:pPr>
              <w:spacing w:after="200" w:line="276" w:lineRule="auto"/>
              <w:jc w:val="both"/>
              <w:rPr>
                <w:rFonts w:ascii="Times New Roman" w:hAnsi="Times New Roman"/>
                <w:b/>
                <w:bCs/>
                <w:szCs w:val="24"/>
                <w:shd w:val="clear" w:color="auto" w:fill="FFFFFF"/>
              </w:rPr>
            </w:pPr>
            <w:r w:rsidRPr="00FA0EF4">
              <w:rPr>
                <w:rFonts w:ascii="Times New Roman" w:hAnsi="Times New Roman"/>
                <w:b/>
                <w:bCs/>
                <w:szCs w:val="24"/>
                <w:shd w:val="clear" w:color="auto" w:fill="FFFFFF"/>
              </w:rPr>
              <w:t>Tax Year of Filing</w:t>
            </w:r>
          </w:p>
        </w:tc>
      </w:tr>
      <w:tr w:rsidR="00FA0EF4" w:rsidRPr="00FA0EF4" w14:paraId="49CE60B1" w14:textId="77777777" w:rsidTr="005108F9">
        <w:tc>
          <w:tcPr>
            <w:tcW w:w="1857" w:type="dxa"/>
          </w:tcPr>
          <w:p w14:paraId="6EA33C10" w14:textId="77777777" w:rsidR="00FA0EF4" w:rsidRPr="00FA0EF4" w:rsidRDefault="00FA0EF4" w:rsidP="00FA0EF4">
            <w:pPr>
              <w:spacing w:after="200" w:line="276" w:lineRule="auto"/>
              <w:rPr>
                <w:rFonts w:ascii="Times New Roman" w:hAnsi="Times New Roman"/>
                <w:szCs w:val="24"/>
                <w:shd w:val="clear" w:color="auto" w:fill="FFFFFF"/>
              </w:rPr>
            </w:pPr>
            <w:r w:rsidRPr="00FA0EF4">
              <w:rPr>
                <w:rFonts w:ascii="Times New Roman" w:eastAsia="Calibri" w:hAnsi="Times New Roman"/>
                <w:szCs w:val="24"/>
              </w:rPr>
              <w:t>E. Main St., LaGrange, OH 44050</w:t>
            </w:r>
          </w:p>
        </w:tc>
        <w:tc>
          <w:tcPr>
            <w:tcW w:w="1854" w:type="dxa"/>
          </w:tcPr>
          <w:p w14:paraId="074436BD" w14:textId="77777777" w:rsidR="00FA0EF4" w:rsidRPr="00FA0EF4" w:rsidRDefault="00FA0EF4" w:rsidP="00FA0EF4">
            <w:pPr>
              <w:spacing w:after="200" w:line="276" w:lineRule="auto"/>
              <w:rPr>
                <w:rFonts w:ascii="Times New Roman" w:hAnsi="Times New Roman"/>
                <w:szCs w:val="24"/>
                <w:shd w:val="clear" w:color="auto" w:fill="FFFFFF"/>
              </w:rPr>
            </w:pPr>
            <w:r w:rsidRPr="00FA0EF4">
              <w:rPr>
                <w:rFonts w:ascii="Times New Roman" w:eastAsia="Calibri" w:hAnsi="Times New Roman"/>
                <w:szCs w:val="24"/>
              </w:rPr>
              <w:t>1500055104044, 1500055104045, 1500055104095 &amp; 1500055104098</w:t>
            </w:r>
          </w:p>
        </w:tc>
        <w:tc>
          <w:tcPr>
            <w:tcW w:w="1845" w:type="dxa"/>
          </w:tcPr>
          <w:p w14:paraId="5EF4AD20" w14:textId="77777777" w:rsidR="00FA0EF4" w:rsidRPr="00FA0EF4" w:rsidRDefault="00FA0EF4" w:rsidP="00FA0EF4">
            <w:pPr>
              <w:spacing w:after="200" w:line="276" w:lineRule="auto"/>
              <w:rPr>
                <w:rFonts w:ascii="Times New Roman" w:hAnsi="Times New Roman"/>
                <w:szCs w:val="24"/>
                <w:shd w:val="clear" w:color="auto" w:fill="FFFFFF"/>
              </w:rPr>
            </w:pPr>
            <w:r w:rsidRPr="00FA0EF4">
              <w:rPr>
                <w:rFonts w:ascii="Times New Roman" w:eastAsia="Calibri" w:hAnsi="Times New Roman"/>
                <w:szCs w:val="24"/>
              </w:rPr>
              <w:t>A List Land Development LLC</w:t>
            </w:r>
          </w:p>
        </w:tc>
        <w:tc>
          <w:tcPr>
            <w:tcW w:w="1956" w:type="dxa"/>
          </w:tcPr>
          <w:p w14:paraId="6BA294DE" w14:textId="77777777" w:rsidR="00FA0EF4" w:rsidRPr="00FA0EF4" w:rsidRDefault="00FA0EF4" w:rsidP="00FA0EF4">
            <w:pPr>
              <w:spacing w:after="200" w:line="276" w:lineRule="auto"/>
              <w:rPr>
                <w:rFonts w:ascii="Times New Roman" w:hAnsi="Times New Roman"/>
                <w:szCs w:val="24"/>
                <w:shd w:val="clear" w:color="auto" w:fill="FFFFFF"/>
              </w:rPr>
            </w:pPr>
            <w:r w:rsidRPr="00FA0EF4">
              <w:rPr>
                <w:rFonts w:ascii="Times New Roman" w:hAnsi="Times New Roman"/>
                <w:szCs w:val="24"/>
              </w:rPr>
              <w:t>R.C. 5715.19(A)(1)(d): Recent sale of the subject property establishes fair market value.</w:t>
            </w:r>
          </w:p>
        </w:tc>
        <w:tc>
          <w:tcPr>
            <w:tcW w:w="1838" w:type="dxa"/>
          </w:tcPr>
          <w:p w14:paraId="5735E63C" w14:textId="77777777" w:rsidR="00FA0EF4" w:rsidRPr="00FA0EF4" w:rsidRDefault="00FA0EF4" w:rsidP="00FA0EF4">
            <w:pPr>
              <w:spacing w:after="200" w:line="276" w:lineRule="auto"/>
              <w:jc w:val="both"/>
              <w:rPr>
                <w:rFonts w:ascii="Times New Roman" w:hAnsi="Times New Roman"/>
                <w:szCs w:val="24"/>
                <w:shd w:val="clear" w:color="auto" w:fill="FFFFFF"/>
              </w:rPr>
            </w:pPr>
            <w:r w:rsidRPr="00FA0EF4">
              <w:rPr>
                <w:rFonts w:ascii="Times New Roman" w:hAnsi="Times New Roman"/>
                <w:szCs w:val="24"/>
                <w:shd w:val="clear" w:color="auto" w:fill="FFFFFF"/>
              </w:rPr>
              <w:t>2023</w:t>
            </w:r>
          </w:p>
        </w:tc>
      </w:tr>
    </w:tbl>
    <w:p w14:paraId="278D7154" w14:textId="78415F75" w:rsidR="00FA0EF4" w:rsidRDefault="00FA0EF4" w:rsidP="00E304D5">
      <w:pPr>
        <w:pStyle w:val="NoSpacing"/>
        <w:rPr>
          <w:rFonts w:ascii="Times New Roman" w:hAnsi="Times New Roman"/>
        </w:rPr>
      </w:pPr>
    </w:p>
    <w:p w14:paraId="79DB2BD5" w14:textId="1208303C" w:rsidR="00FA0EF4" w:rsidRPr="00FA0EF4" w:rsidRDefault="00FA0EF4" w:rsidP="00FA0EF4">
      <w:pPr>
        <w:jc w:val="both"/>
        <w:rPr>
          <w:rFonts w:eastAsiaTheme="minorHAnsi"/>
          <w:shd w:val="clear" w:color="auto" w:fill="FFFFFF"/>
        </w:rPr>
      </w:pPr>
      <w:r w:rsidRPr="00FA0EF4">
        <w:rPr>
          <w:rFonts w:eastAsiaTheme="minorHAnsi"/>
          <w:shd w:val="clear" w:color="auto" w:fill="FFFFFF"/>
        </w:rPr>
        <w:tab/>
      </w:r>
    </w:p>
    <w:p w14:paraId="7EF7F154" w14:textId="08F21E07" w:rsidR="00FA0EF4" w:rsidRDefault="00FA0EF4" w:rsidP="00E304D5">
      <w:pPr>
        <w:pStyle w:val="NoSpacing"/>
        <w:rPr>
          <w:rFonts w:ascii="Times New Roman" w:hAnsi="Times New Roman"/>
        </w:rPr>
      </w:pPr>
    </w:p>
    <w:p w14:paraId="4B76A56B" w14:textId="21B4E086" w:rsidR="00FA0EF4" w:rsidRDefault="00FA0EF4" w:rsidP="00E304D5">
      <w:pPr>
        <w:pStyle w:val="NoSpacing"/>
        <w:rPr>
          <w:rFonts w:ascii="Times New Roman" w:hAnsi="Times New Roman"/>
        </w:rPr>
      </w:pPr>
    </w:p>
    <w:p w14:paraId="0674D923" w14:textId="77777777" w:rsidR="00CB402B" w:rsidRDefault="00FA0EF4" w:rsidP="00CB402B">
      <w:pPr>
        <w:spacing w:after="200" w:line="276" w:lineRule="auto"/>
        <w:ind w:left="720" w:right="720"/>
        <w:jc w:val="both"/>
        <w:rPr>
          <w:rFonts w:ascii="Times New Roman" w:eastAsiaTheme="minorHAnsi" w:hAnsi="Times New Roman"/>
          <w:szCs w:val="24"/>
          <w:shd w:val="clear" w:color="auto" w:fill="FFFFFF"/>
        </w:rPr>
      </w:pPr>
      <w:r w:rsidRPr="00FA0EF4">
        <w:rPr>
          <w:rFonts w:ascii="Times New Roman" w:eastAsiaTheme="minorHAnsi" w:hAnsi="Times New Roman"/>
          <w:szCs w:val="24"/>
          <w:shd w:val="clear" w:color="auto" w:fill="FFFFFF"/>
        </w:rPr>
        <w:t>BE IT FURTHER RESOLVED, that the Board, through its counsel, has provided written notice to at least one of the record owners of the parcels identified herein in accordance with the statutory requirements.</w:t>
      </w:r>
    </w:p>
    <w:p w14:paraId="331648AD" w14:textId="699EA6E0" w:rsidR="00FA0EF4" w:rsidRPr="00CB402B" w:rsidRDefault="00CB402B" w:rsidP="00CB402B">
      <w:pPr>
        <w:spacing w:after="200" w:line="276" w:lineRule="auto"/>
        <w:ind w:left="720" w:right="720"/>
        <w:jc w:val="both"/>
        <w:rPr>
          <w:rFonts w:ascii="Times New Roman" w:eastAsiaTheme="minorHAnsi" w:hAnsi="Times New Roman"/>
          <w:szCs w:val="24"/>
          <w:shd w:val="clear" w:color="auto" w:fill="FFFFFF"/>
        </w:rPr>
      </w:pPr>
      <w:r w:rsidRPr="00CB402B">
        <w:rPr>
          <w:rFonts w:ascii="Times New Roman" w:hAnsi="Times New Roman"/>
          <w:shd w:val="clear" w:color="auto" w:fill="FFFFFF"/>
        </w:rPr>
        <w:t xml:space="preserve">BE IT FURTHER RESOLVED, that the Board desires to proceed with the filing of an original complaint for the property described in this resolution and authorizes its legal counsel, Peters, </w:t>
      </w:r>
      <w:proofErr w:type="spellStart"/>
      <w:r w:rsidRPr="00CB402B">
        <w:rPr>
          <w:rFonts w:ascii="Times New Roman" w:hAnsi="Times New Roman"/>
          <w:shd w:val="clear" w:color="auto" w:fill="FFFFFF"/>
        </w:rPr>
        <w:t>Kalail</w:t>
      </w:r>
      <w:proofErr w:type="spellEnd"/>
      <w:r w:rsidRPr="00CB402B">
        <w:rPr>
          <w:rFonts w:ascii="Times New Roman" w:hAnsi="Times New Roman"/>
          <w:shd w:val="clear" w:color="auto" w:fill="FFFFFF"/>
        </w:rPr>
        <w:t xml:space="preserve"> &amp; Markakis Co., L.P.A. to file said complaint with the Lorain County Board of Revision and to take any action necessary to defend the complaint including but not limited to participating in the Board of Revision proceedings and any further appeal.</w:t>
      </w:r>
    </w:p>
    <w:p w14:paraId="2B48741E" w14:textId="77777777" w:rsidR="00FA0EF4" w:rsidRDefault="00FA0EF4" w:rsidP="00E304D5">
      <w:pPr>
        <w:pStyle w:val="NoSpacing"/>
        <w:rPr>
          <w:rFonts w:ascii="Times New Roman" w:hAnsi="Times New Roman"/>
        </w:rPr>
      </w:pPr>
    </w:p>
    <w:p w14:paraId="271E875E" w14:textId="2D888D27" w:rsidR="0011792B" w:rsidRDefault="0011792B" w:rsidP="0011792B">
      <w:pPr>
        <w:pStyle w:val="NoSpacing"/>
        <w:rPr>
          <w:rFonts w:ascii="Times New Roman" w:hAnsi="Times New Roman"/>
        </w:rPr>
      </w:pPr>
      <w:r>
        <w:rPr>
          <w:rFonts w:ascii="Times New Roman" w:hAnsi="Times New Roman"/>
        </w:rPr>
        <w:t xml:space="preserve">Ayes:  </w:t>
      </w:r>
      <w:r w:rsidR="00042964">
        <w:rPr>
          <w:rFonts w:ascii="Times New Roman" w:hAnsi="Times New Roman"/>
        </w:rPr>
        <w:t>Sturgill</w:t>
      </w:r>
      <w:r w:rsidR="00FA0EF4">
        <w:rPr>
          <w:rFonts w:ascii="Times New Roman" w:hAnsi="Times New Roman"/>
        </w:rPr>
        <w:t xml:space="preserve">, </w:t>
      </w:r>
      <w:proofErr w:type="spellStart"/>
      <w:r w:rsidR="00FA0EF4">
        <w:rPr>
          <w:rFonts w:ascii="Times New Roman" w:hAnsi="Times New Roman"/>
        </w:rPr>
        <w:t>Stang</w:t>
      </w:r>
      <w:proofErr w:type="spellEnd"/>
      <w:r w:rsidR="00FA0EF4">
        <w:rPr>
          <w:rFonts w:ascii="Times New Roman" w:hAnsi="Times New Roman"/>
        </w:rPr>
        <w:t>, O’Boyle, Wakefield</w:t>
      </w:r>
    </w:p>
    <w:p w14:paraId="636ADD1A" w14:textId="6635925F" w:rsidR="004B743F" w:rsidRDefault="0011792B" w:rsidP="00E304D5">
      <w:pPr>
        <w:pStyle w:val="NoSpacing"/>
        <w:rPr>
          <w:rFonts w:ascii="Times New Roman" w:hAnsi="Times New Roman"/>
        </w:rPr>
      </w:pPr>
      <w:r>
        <w:rPr>
          <w:rFonts w:ascii="Times New Roman" w:hAnsi="Times New Roman"/>
        </w:rPr>
        <w:t>Motion carried.</w:t>
      </w:r>
    </w:p>
    <w:p w14:paraId="504F7FDC" w14:textId="77777777" w:rsidR="00907634" w:rsidRPr="00E304D5" w:rsidRDefault="00907634" w:rsidP="00E304D5">
      <w:pPr>
        <w:pStyle w:val="NoSpacing"/>
        <w:rPr>
          <w:rFonts w:ascii="Times New Roman" w:hAnsi="Times New Roman"/>
        </w:rPr>
      </w:pPr>
    </w:p>
    <w:p w14:paraId="4518D8DD" w14:textId="06729ADB" w:rsidR="001D4812" w:rsidRPr="00C810A4" w:rsidRDefault="00A357BF" w:rsidP="00C810A4">
      <w:pPr>
        <w:pStyle w:val="NoSpacing"/>
        <w:rPr>
          <w:rFonts w:ascii="Times New Roman" w:hAnsi="Times New Roman"/>
        </w:rPr>
      </w:pPr>
      <w:r w:rsidRPr="007B39FE">
        <w:rPr>
          <w:rFonts w:ascii="Times New Roman" w:hAnsi="Times New Roman"/>
          <w:b/>
          <w:szCs w:val="24"/>
          <w:u w:val="single"/>
        </w:rPr>
        <w:t>F</w:t>
      </w:r>
      <w:r w:rsidR="007264C0">
        <w:rPr>
          <w:rFonts w:ascii="Times New Roman" w:hAnsi="Times New Roman"/>
          <w:b/>
          <w:szCs w:val="24"/>
          <w:u w:val="single"/>
        </w:rPr>
        <w:t>uture BOE Meeting</w:t>
      </w:r>
      <w:r w:rsidR="00FE58D0">
        <w:rPr>
          <w:rFonts w:ascii="Times New Roman" w:hAnsi="Times New Roman"/>
          <w:b/>
          <w:szCs w:val="24"/>
          <w:u w:val="single"/>
        </w:rPr>
        <w:t>s @ 6:00 p.m.</w:t>
      </w:r>
    </w:p>
    <w:p w14:paraId="6544608A" w14:textId="5B946F82" w:rsidR="001D4812" w:rsidRPr="001D4812" w:rsidRDefault="001D4812" w:rsidP="001D4812">
      <w:pPr>
        <w:rPr>
          <w:rFonts w:ascii="Times New Roman" w:eastAsiaTheme="minorHAnsi" w:hAnsi="Times New Roman"/>
          <w:szCs w:val="24"/>
        </w:rPr>
      </w:pPr>
      <w:r w:rsidRPr="001D4812">
        <w:rPr>
          <w:rFonts w:ascii="Times New Roman" w:eastAsiaTheme="minorHAnsi" w:hAnsi="Times New Roman"/>
          <w:szCs w:val="24"/>
        </w:rPr>
        <w:tab/>
      </w:r>
      <w:r w:rsidR="00C810A4">
        <w:rPr>
          <w:rFonts w:ascii="Times New Roman" w:eastAsiaTheme="minorHAnsi" w:hAnsi="Times New Roman"/>
          <w:szCs w:val="24"/>
        </w:rPr>
        <w:t>1</w:t>
      </w:r>
      <w:r w:rsidRPr="001D4812">
        <w:rPr>
          <w:rFonts w:ascii="Times New Roman" w:eastAsiaTheme="minorHAnsi" w:hAnsi="Times New Roman"/>
          <w:szCs w:val="24"/>
        </w:rPr>
        <w:t xml:space="preserve">.  </w:t>
      </w:r>
      <w:r w:rsidR="00FE58D0">
        <w:rPr>
          <w:rFonts w:ascii="Times New Roman" w:eastAsiaTheme="minorHAnsi" w:hAnsi="Times New Roman"/>
          <w:szCs w:val="24"/>
        </w:rPr>
        <w:t>Tues</w:t>
      </w:r>
      <w:r w:rsidR="00C810A4">
        <w:rPr>
          <w:rFonts w:ascii="Times New Roman" w:eastAsiaTheme="minorHAnsi" w:hAnsi="Times New Roman"/>
          <w:szCs w:val="24"/>
        </w:rPr>
        <w:t>day</w:t>
      </w:r>
      <w:r w:rsidRPr="001D4812">
        <w:rPr>
          <w:rFonts w:ascii="Times New Roman" w:eastAsiaTheme="minorHAnsi" w:hAnsi="Times New Roman"/>
          <w:szCs w:val="24"/>
        </w:rPr>
        <w:t xml:space="preserve">, April </w:t>
      </w:r>
      <w:r w:rsidR="00FE58D0">
        <w:rPr>
          <w:rFonts w:ascii="Times New Roman" w:eastAsiaTheme="minorHAnsi" w:hAnsi="Times New Roman"/>
          <w:szCs w:val="24"/>
        </w:rPr>
        <w:t>9</w:t>
      </w:r>
      <w:r w:rsidRPr="001D4812">
        <w:rPr>
          <w:rFonts w:ascii="Times New Roman" w:eastAsiaTheme="minorHAnsi" w:hAnsi="Times New Roman"/>
          <w:szCs w:val="24"/>
        </w:rPr>
        <w:t>, 202</w:t>
      </w:r>
      <w:r w:rsidR="00FE58D0">
        <w:rPr>
          <w:rFonts w:ascii="Times New Roman" w:eastAsiaTheme="minorHAnsi" w:hAnsi="Times New Roman"/>
          <w:szCs w:val="24"/>
        </w:rPr>
        <w:t>4</w:t>
      </w:r>
      <w:r w:rsidRPr="001D4812">
        <w:rPr>
          <w:rFonts w:ascii="Times New Roman" w:eastAsiaTheme="minorHAnsi" w:hAnsi="Times New Roman"/>
          <w:szCs w:val="24"/>
        </w:rPr>
        <w:t xml:space="preserve"> – Regular Meeting – KHS Conference Room</w:t>
      </w:r>
      <w:r w:rsidR="00C810A4">
        <w:rPr>
          <w:rFonts w:ascii="Times New Roman" w:eastAsiaTheme="minorHAnsi" w:hAnsi="Times New Roman"/>
          <w:szCs w:val="24"/>
        </w:rPr>
        <w:t xml:space="preserve"> </w:t>
      </w:r>
    </w:p>
    <w:p w14:paraId="0B386833" w14:textId="286BF1B5" w:rsidR="004B743F" w:rsidRDefault="001D4812" w:rsidP="001D4812">
      <w:pPr>
        <w:rPr>
          <w:rFonts w:ascii="Times New Roman" w:eastAsiaTheme="minorHAnsi" w:hAnsi="Times New Roman"/>
          <w:szCs w:val="24"/>
        </w:rPr>
      </w:pPr>
      <w:r w:rsidRPr="001D4812">
        <w:rPr>
          <w:rFonts w:ascii="Times New Roman" w:eastAsiaTheme="minorHAnsi" w:hAnsi="Times New Roman"/>
          <w:szCs w:val="24"/>
        </w:rPr>
        <w:tab/>
      </w:r>
      <w:r w:rsidR="00C810A4">
        <w:rPr>
          <w:rFonts w:ascii="Times New Roman" w:eastAsiaTheme="minorHAnsi" w:hAnsi="Times New Roman"/>
          <w:szCs w:val="24"/>
        </w:rPr>
        <w:t>2</w:t>
      </w:r>
      <w:r w:rsidRPr="001D4812">
        <w:rPr>
          <w:rFonts w:ascii="Times New Roman" w:eastAsiaTheme="minorHAnsi" w:hAnsi="Times New Roman"/>
          <w:szCs w:val="24"/>
        </w:rPr>
        <w:t xml:space="preserve">.  </w:t>
      </w:r>
      <w:r w:rsidR="00FE58D0">
        <w:rPr>
          <w:rFonts w:ascii="Times New Roman" w:eastAsiaTheme="minorHAnsi" w:hAnsi="Times New Roman"/>
          <w:szCs w:val="24"/>
        </w:rPr>
        <w:t>Tues</w:t>
      </w:r>
      <w:r w:rsidRPr="001D4812">
        <w:rPr>
          <w:rFonts w:ascii="Times New Roman" w:eastAsiaTheme="minorHAnsi" w:hAnsi="Times New Roman"/>
          <w:szCs w:val="24"/>
        </w:rPr>
        <w:t xml:space="preserve">day, May </w:t>
      </w:r>
      <w:r w:rsidR="00FE58D0">
        <w:rPr>
          <w:rFonts w:ascii="Times New Roman" w:eastAsiaTheme="minorHAnsi" w:hAnsi="Times New Roman"/>
          <w:szCs w:val="24"/>
        </w:rPr>
        <w:t>21</w:t>
      </w:r>
      <w:r w:rsidRPr="001D4812">
        <w:rPr>
          <w:rFonts w:ascii="Times New Roman" w:eastAsiaTheme="minorHAnsi" w:hAnsi="Times New Roman"/>
          <w:szCs w:val="24"/>
        </w:rPr>
        <w:t>, 202</w:t>
      </w:r>
      <w:r w:rsidR="00FE58D0">
        <w:rPr>
          <w:rFonts w:ascii="Times New Roman" w:eastAsiaTheme="minorHAnsi" w:hAnsi="Times New Roman"/>
          <w:szCs w:val="24"/>
        </w:rPr>
        <w:t>4</w:t>
      </w:r>
      <w:r w:rsidRPr="001D4812">
        <w:rPr>
          <w:rFonts w:ascii="Times New Roman" w:eastAsiaTheme="minorHAnsi" w:hAnsi="Times New Roman"/>
          <w:szCs w:val="24"/>
        </w:rPr>
        <w:t xml:space="preserve"> – Regular Meeting – KHS Conference Room</w:t>
      </w:r>
    </w:p>
    <w:p w14:paraId="66D2217F" w14:textId="7C6B2D3D" w:rsidR="00C810A4" w:rsidRDefault="00C810A4" w:rsidP="00C810A4">
      <w:pPr>
        <w:ind w:right="-144"/>
        <w:rPr>
          <w:rFonts w:ascii="Times New Roman" w:eastAsiaTheme="minorHAnsi" w:hAnsi="Times New Roman"/>
          <w:szCs w:val="24"/>
        </w:rPr>
      </w:pPr>
      <w:r>
        <w:rPr>
          <w:rFonts w:ascii="Times New Roman" w:eastAsiaTheme="minorHAnsi" w:hAnsi="Times New Roman"/>
          <w:szCs w:val="24"/>
        </w:rPr>
        <w:tab/>
        <w:t xml:space="preserve">3.  </w:t>
      </w:r>
      <w:r w:rsidR="00FE58D0">
        <w:rPr>
          <w:rFonts w:ascii="Times New Roman" w:eastAsiaTheme="minorHAnsi" w:hAnsi="Times New Roman"/>
          <w:szCs w:val="24"/>
        </w:rPr>
        <w:t>Thurs</w:t>
      </w:r>
      <w:r>
        <w:rPr>
          <w:rFonts w:ascii="Times New Roman" w:eastAsiaTheme="minorHAnsi" w:hAnsi="Times New Roman"/>
          <w:szCs w:val="24"/>
        </w:rPr>
        <w:t>day, June 2</w:t>
      </w:r>
      <w:r w:rsidR="00FE58D0">
        <w:rPr>
          <w:rFonts w:ascii="Times New Roman" w:eastAsiaTheme="minorHAnsi" w:hAnsi="Times New Roman"/>
          <w:szCs w:val="24"/>
        </w:rPr>
        <w:t>7</w:t>
      </w:r>
      <w:r>
        <w:rPr>
          <w:rFonts w:ascii="Times New Roman" w:eastAsiaTheme="minorHAnsi" w:hAnsi="Times New Roman"/>
          <w:szCs w:val="24"/>
        </w:rPr>
        <w:t>, 202</w:t>
      </w:r>
      <w:r w:rsidR="00FE58D0">
        <w:rPr>
          <w:rFonts w:ascii="Times New Roman" w:eastAsiaTheme="minorHAnsi" w:hAnsi="Times New Roman"/>
          <w:szCs w:val="24"/>
        </w:rPr>
        <w:t>4</w:t>
      </w:r>
      <w:r>
        <w:rPr>
          <w:rFonts w:ascii="Times New Roman" w:eastAsiaTheme="minorHAnsi" w:hAnsi="Times New Roman"/>
          <w:szCs w:val="24"/>
        </w:rPr>
        <w:t xml:space="preserve"> – Regular Meeting – KHS Conference Room</w:t>
      </w:r>
    </w:p>
    <w:p w14:paraId="08BEEE2A" w14:textId="77777777" w:rsidR="00C47CAF" w:rsidRDefault="00C47CAF" w:rsidP="00C47CAF">
      <w:pPr>
        <w:pStyle w:val="NoSpacing"/>
        <w:rPr>
          <w:rFonts w:ascii="Times New Roman" w:hAnsi="Times New Roman"/>
          <w:szCs w:val="24"/>
        </w:rPr>
      </w:pPr>
    </w:p>
    <w:p w14:paraId="51273389" w14:textId="31D124BD" w:rsidR="00FA3CB9" w:rsidRDefault="00FA3CB9" w:rsidP="00213A17">
      <w:pPr>
        <w:pStyle w:val="NoSpacing"/>
        <w:rPr>
          <w:rFonts w:ascii="Times New Roman" w:eastAsiaTheme="minorHAnsi" w:hAnsi="Times New Roman"/>
          <w:b/>
          <w:u w:val="single"/>
        </w:rPr>
      </w:pPr>
      <w:bookmarkStart w:id="8" w:name="_Hlk130293147"/>
      <w:r w:rsidRPr="00213A17">
        <w:rPr>
          <w:rFonts w:ascii="Times New Roman" w:eastAsiaTheme="minorHAnsi" w:hAnsi="Times New Roman"/>
          <w:b/>
          <w:u w:val="single"/>
        </w:rPr>
        <w:t>ADMINISTRATIVE REPORTS</w:t>
      </w:r>
      <w:r w:rsidR="008A30A3">
        <w:rPr>
          <w:rFonts w:ascii="Times New Roman" w:eastAsiaTheme="minorHAnsi" w:hAnsi="Times New Roman"/>
          <w:b/>
          <w:u w:val="single"/>
        </w:rPr>
        <w:t>:  NONE</w:t>
      </w:r>
      <w:r w:rsidR="00596950">
        <w:rPr>
          <w:rFonts w:ascii="Times New Roman" w:eastAsiaTheme="minorHAnsi" w:hAnsi="Times New Roman"/>
          <w:b/>
          <w:u w:val="single"/>
        </w:rPr>
        <w:t xml:space="preserve"> </w:t>
      </w:r>
    </w:p>
    <w:p w14:paraId="67F0DDBE" w14:textId="77777777" w:rsidR="0003084B" w:rsidRPr="00284D7F" w:rsidRDefault="0003084B" w:rsidP="00284D7F">
      <w:pPr>
        <w:pStyle w:val="NoSpacing"/>
        <w:rPr>
          <w:rFonts w:eastAsiaTheme="minorHAnsi"/>
        </w:rPr>
      </w:pPr>
    </w:p>
    <w:p w14:paraId="1E77AD19" w14:textId="3A9AACCD"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8A30A3">
        <w:rPr>
          <w:rFonts w:ascii="Times New Roman" w:eastAsiaTheme="minorHAnsi" w:hAnsi="Times New Roman"/>
          <w:b/>
          <w:u w:val="single"/>
        </w:rPr>
        <w:t>:</w:t>
      </w:r>
    </w:p>
    <w:p w14:paraId="5AE3FC7A" w14:textId="462578BF" w:rsidR="008A30A3" w:rsidRDefault="008A30A3" w:rsidP="00D27406">
      <w:pPr>
        <w:pStyle w:val="NoSpacing"/>
        <w:rPr>
          <w:rFonts w:ascii="Times New Roman" w:eastAsiaTheme="minorHAnsi" w:hAnsi="Times New Roman"/>
          <w:bCs/>
        </w:rPr>
      </w:pPr>
      <w:r>
        <w:rPr>
          <w:rFonts w:ascii="Times New Roman" w:eastAsiaTheme="minorHAnsi" w:hAnsi="Times New Roman"/>
          <w:bCs/>
        </w:rPr>
        <w:t>JVS:</w:t>
      </w:r>
    </w:p>
    <w:p w14:paraId="2696071D" w14:textId="4FDB53D2" w:rsidR="008A30A3" w:rsidRPr="008A30A3" w:rsidRDefault="008A30A3" w:rsidP="00D27406">
      <w:pPr>
        <w:pStyle w:val="NoSpacing"/>
        <w:rPr>
          <w:rFonts w:ascii="Times New Roman" w:eastAsiaTheme="minorHAnsi" w:hAnsi="Times New Roman"/>
          <w:bCs/>
        </w:rPr>
      </w:pPr>
      <w:r>
        <w:rPr>
          <w:rFonts w:ascii="Times New Roman" w:eastAsiaTheme="minorHAnsi" w:hAnsi="Times New Roman"/>
          <w:bCs/>
        </w:rPr>
        <w:tab/>
        <w:t xml:space="preserve">Deborah Melda – Getting ready for graduation and active with competitions.  </w:t>
      </w:r>
      <w:r w:rsidR="00641A07">
        <w:rPr>
          <w:rFonts w:ascii="Times New Roman" w:eastAsiaTheme="minorHAnsi" w:hAnsi="Times New Roman"/>
          <w:bCs/>
        </w:rPr>
        <w:t>JVS has</w:t>
      </w:r>
      <w:r>
        <w:rPr>
          <w:rFonts w:ascii="Times New Roman" w:eastAsiaTheme="minorHAnsi" w:hAnsi="Times New Roman"/>
          <w:bCs/>
        </w:rPr>
        <w:t xml:space="preserve"> </w:t>
      </w:r>
      <w:r>
        <w:rPr>
          <w:rFonts w:ascii="Times New Roman" w:eastAsiaTheme="minorHAnsi" w:hAnsi="Times New Roman"/>
          <w:bCs/>
        </w:rPr>
        <w:tab/>
        <w:t>an open Communications Director Position</w:t>
      </w:r>
    </w:p>
    <w:p w14:paraId="4E51EBF6" w14:textId="77777777" w:rsidR="008A30A3" w:rsidRDefault="00400786" w:rsidP="008A30A3">
      <w:pPr>
        <w:pStyle w:val="NormalWeb"/>
        <w:spacing w:before="0" w:beforeAutospacing="0" w:after="0" w:afterAutospacing="0"/>
        <w:ind w:left="720"/>
        <w:rPr>
          <w:color w:val="000000"/>
        </w:rPr>
      </w:pPr>
      <w:r>
        <w:rPr>
          <w:color w:val="000000"/>
        </w:rPr>
        <w:tab/>
      </w:r>
      <w:bookmarkEnd w:id="8"/>
    </w:p>
    <w:p w14:paraId="08460539" w14:textId="503CFA0F" w:rsidR="002D3DCB" w:rsidRPr="008A30A3" w:rsidRDefault="00400786" w:rsidP="008A30A3">
      <w:pPr>
        <w:pStyle w:val="NormalWeb"/>
        <w:spacing w:before="0" w:beforeAutospacing="0" w:after="0" w:afterAutospacing="0"/>
        <w:ind w:left="720"/>
        <w:rPr>
          <w:color w:val="000000"/>
        </w:rPr>
      </w:pPr>
      <w:r>
        <w:rPr>
          <w:rFonts w:eastAsiaTheme="minorHAnsi"/>
        </w:rPr>
        <w:tab/>
      </w:r>
    </w:p>
    <w:p w14:paraId="01431FE5" w14:textId="77777777" w:rsidR="005923C3" w:rsidRPr="00C748EB" w:rsidRDefault="005923C3" w:rsidP="00C748EB">
      <w:pPr>
        <w:rPr>
          <w:rFonts w:ascii="Times New Roman" w:hAnsi="Times New Roman"/>
          <w:b/>
          <w:u w:val="single"/>
        </w:rPr>
      </w:pPr>
      <w:bookmarkStart w:id="9" w:name="_Hlk130293208"/>
      <w:r w:rsidRPr="005923C3">
        <w:rPr>
          <w:rFonts w:ascii="Times New Roman" w:hAnsi="Times New Roman"/>
          <w:b/>
          <w:u w:val="single"/>
        </w:rPr>
        <w:lastRenderedPageBreak/>
        <w:t>COMMENTS/CONCERNS</w:t>
      </w:r>
    </w:p>
    <w:p w14:paraId="2D8BA4FE" w14:textId="77777777" w:rsidR="008A30A3" w:rsidRDefault="005923C3" w:rsidP="00754AC7">
      <w:pPr>
        <w:rPr>
          <w:rFonts w:ascii="Times New Roman" w:hAnsi="Times New Roman"/>
          <w:szCs w:val="24"/>
        </w:rPr>
      </w:pPr>
      <w:bookmarkStart w:id="10" w:name="_Hlk37753229"/>
      <w:r w:rsidRPr="001C5F02">
        <w:rPr>
          <w:rFonts w:ascii="Times New Roman" w:hAnsi="Times New Roman"/>
          <w:szCs w:val="24"/>
        </w:rPr>
        <w:t>Board Members:</w:t>
      </w:r>
      <w:bookmarkEnd w:id="10"/>
      <w:r w:rsidR="00400786">
        <w:rPr>
          <w:rFonts w:ascii="Times New Roman" w:hAnsi="Times New Roman"/>
          <w:szCs w:val="24"/>
        </w:rPr>
        <w:t xml:space="preserve"> </w:t>
      </w:r>
    </w:p>
    <w:p w14:paraId="072B52E9" w14:textId="0A93D7FD" w:rsidR="00754AC7" w:rsidRDefault="008A30A3" w:rsidP="00754AC7">
      <w:pPr>
        <w:rPr>
          <w:rFonts w:ascii="Times New Roman" w:hAnsi="Times New Roman"/>
          <w:szCs w:val="24"/>
        </w:rPr>
      </w:pPr>
      <w:r>
        <w:rPr>
          <w:rFonts w:ascii="Times New Roman" w:hAnsi="Times New Roman"/>
          <w:szCs w:val="24"/>
        </w:rPr>
        <w:tab/>
        <w:t xml:space="preserve">Devin </w:t>
      </w:r>
      <w:proofErr w:type="spellStart"/>
      <w:r>
        <w:rPr>
          <w:rFonts w:ascii="Times New Roman" w:hAnsi="Times New Roman"/>
          <w:szCs w:val="24"/>
        </w:rPr>
        <w:t>Stang</w:t>
      </w:r>
      <w:proofErr w:type="spellEnd"/>
      <w:r>
        <w:rPr>
          <w:rFonts w:ascii="Times New Roman" w:hAnsi="Times New Roman"/>
          <w:szCs w:val="24"/>
        </w:rPr>
        <w:t xml:space="preserve"> – Good to hear our High School students are doing well with their </w:t>
      </w:r>
      <w:r>
        <w:rPr>
          <w:rFonts w:ascii="Times New Roman" w:hAnsi="Times New Roman"/>
          <w:szCs w:val="24"/>
        </w:rPr>
        <w:tab/>
        <w:t>competitions and athletics.</w:t>
      </w:r>
      <w:r w:rsidR="00400786">
        <w:rPr>
          <w:rFonts w:ascii="Times New Roman" w:hAnsi="Times New Roman"/>
          <w:szCs w:val="24"/>
        </w:rPr>
        <w:t xml:space="preserve"> </w:t>
      </w:r>
    </w:p>
    <w:p w14:paraId="64D1BF47" w14:textId="38691278" w:rsidR="008A30A3" w:rsidRDefault="008A30A3" w:rsidP="00754AC7">
      <w:pPr>
        <w:rPr>
          <w:rFonts w:ascii="Times New Roman" w:hAnsi="Times New Roman"/>
          <w:szCs w:val="24"/>
        </w:rPr>
      </w:pPr>
    </w:p>
    <w:p w14:paraId="31F66820" w14:textId="6C864A83" w:rsidR="008A30A3" w:rsidRDefault="008A30A3" w:rsidP="00754AC7">
      <w:pPr>
        <w:rPr>
          <w:rFonts w:ascii="Times New Roman" w:hAnsi="Times New Roman"/>
          <w:szCs w:val="24"/>
        </w:rPr>
      </w:pPr>
      <w:r>
        <w:rPr>
          <w:rFonts w:ascii="Times New Roman" w:hAnsi="Times New Roman"/>
          <w:szCs w:val="24"/>
        </w:rPr>
        <w:tab/>
        <w:t xml:space="preserve">Kimberly </w:t>
      </w:r>
      <w:r w:rsidRPr="008A30A3">
        <w:rPr>
          <w:rFonts w:ascii="Times New Roman" w:hAnsi="Times New Roman"/>
          <w:szCs w:val="24"/>
        </w:rPr>
        <w:t xml:space="preserve">Sturgill - We’ve had people in the past come to our Board meetings and are </w:t>
      </w:r>
      <w:r>
        <w:rPr>
          <w:rFonts w:ascii="Times New Roman" w:hAnsi="Times New Roman"/>
          <w:szCs w:val="24"/>
        </w:rPr>
        <w:tab/>
      </w:r>
      <w:r w:rsidRPr="008A30A3">
        <w:rPr>
          <w:rFonts w:ascii="Times New Roman" w:hAnsi="Times New Roman"/>
          <w:szCs w:val="24"/>
        </w:rPr>
        <w:t>quick to make judgement and slander without checking if the information is all true.</w:t>
      </w:r>
      <w:r>
        <w:rPr>
          <w:rFonts w:ascii="Times New Roman" w:hAnsi="Times New Roman"/>
          <w:szCs w:val="24"/>
        </w:rPr>
        <w:t xml:space="preserve">  </w:t>
      </w:r>
      <w:r>
        <w:rPr>
          <w:rFonts w:ascii="Times New Roman" w:hAnsi="Times New Roman"/>
          <w:szCs w:val="24"/>
        </w:rPr>
        <w:tab/>
      </w:r>
      <w:r w:rsidRPr="008A30A3">
        <w:rPr>
          <w:rFonts w:ascii="Times New Roman" w:hAnsi="Times New Roman"/>
          <w:szCs w:val="24"/>
        </w:rPr>
        <w:t xml:space="preserve">Being an elected official is not easy and has many obligations while our personal lives </w:t>
      </w:r>
      <w:r>
        <w:rPr>
          <w:rFonts w:ascii="Times New Roman" w:hAnsi="Times New Roman"/>
          <w:szCs w:val="24"/>
        </w:rPr>
        <w:tab/>
      </w:r>
      <w:r w:rsidRPr="008A30A3">
        <w:rPr>
          <w:rFonts w:ascii="Times New Roman" w:hAnsi="Times New Roman"/>
          <w:szCs w:val="24"/>
        </w:rPr>
        <w:t xml:space="preserve">and decisions are scrutinized.  Because of this, we have to remain neutral and check the </w:t>
      </w:r>
      <w:r>
        <w:rPr>
          <w:rFonts w:ascii="Times New Roman" w:hAnsi="Times New Roman"/>
          <w:szCs w:val="24"/>
        </w:rPr>
        <w:tab/>
      </w:r>
      <w:r w:rsidRPr="008A30A3">
        <w:rPr>
          <w:rFonts w:ascii="Times New Roman" w:hAnsi="Times New Roman"/>
          <w:szCs w:val="24"/>
        </w:rPr>
        <w:t xml:space="preserve">facts.  The Board has to check all sides and facts and can’t use social media to make </w:t>
      </w:r>
      <w:r>
        <w:rPr>
          <w:rFonts w:ascii="Times New Roman" w:hAnsi="Times New Roman"/>
          <w:szCs w:val="24"/>
        </w:rPr>
        <w:tab/>
      </w:r>
      <w:r w:rsidRPr="008A30A3">
        <w:rPr>
          <w:rFonts w:ascii="Times New Roman" w:hAnsi="Times New Roman"/>
          <w:szCs w:val="24"/>
        </w:rPr>
        <w:t>decisions.</w:t>
      </w:r>
      <w:r>
        <w:rPr>
          <w:rFonts w:ascii="Times New Roman" w:hAnsi="Times New Roman"/>
          <w:szCs w:val="24"/>
        </w:rPr>
        <w:t xml:space="preserve">  </w:t>
      </w:r>
      <w:r w:rsidRPr="008A30A3">
        <w:rPr>
          <w:rFonts w:ascii="Times New Roman" w:hAnsi="Times New Roman"/>
          <w:szCs w:val="24"/>
        </w:rPr>
        <w:t>We’ve had quite a year and may have lost focus with our intentions.</w:t>
      </w:r>
      <w:r>
        <w:rPr>
          <w:rFonts w:ascii="Times New Roman" w:hAnsi="Times New Roman"/>
          <w:szCs w:val="24"/>
        </w:rPr>
        <w:t xml:space="preserve">  </w:t>
      </w:r>
      <w:r w:rsidRPr="008A30A3">
        <w:rPr>
          <w:rFonts w:ascii="Times New Roman" w:hAnsi="Times New Roman"/>
          <w:szCs w:val="24"/>
        </w:rPr>
        <w:t xml:space="preserve">We </w:t>
      </w:r>
      <w:r>
        <w:rPr>
          <w:rFonts w:ascii="Times New Roman" w:hAnsi="Times New Roman"/>
          <w:szCs w:val="24"/>
        </w:rPr>
        <w:tab/>
      </w:r>
      <w:r w:rsidRPr="008A30A3">
        <w:rPr>
          <w:rFonts w:ascii="Times New Roman" w:hAnsi="Times New Roman"/>
          <w:szCs w:val="24"/>
        </w:rPr>
        <w:t xml:space="preserve">should be working to keep kids our focus and doing what's best for our students.  We </w:t>
      </w:r>
      <w:r>
        <w:rPr>
          <w:rFonts w:ascii="Times New Roman" w:hAnsi="Times New Roman"/>
          <w:szCs w:val="24"/>
        </w:rPr>
        <w:tab/>
      </w:r>
      <w:r w:rsidRPr="008A30A3">
        <w:rPr>
          <w:rFonts w:ascii="Times New Roman" w:hAnsi="Times New Roman"/>
          <w:szCs w:val="24"/>
        </w:rPr>
        <w:t xml:space="preserve">should be working on the kids who want to be Keystone students.  We currently have </w:t>
      </w:r>
      <w:r>
        <w:rPr>
          <w:rFonts w:ascii="Times New Roman" w:hAnsi="Times New Roman"/>
          <w:szCs w:val="24"/>
        </w:rPr>
        <w:tab/>
      </w:r>
      <w:r w:rsidRPr="008A30A3">
        <w:rPr>
          <w:rFonts w:ascii="Times New Roman" w:hAnsi="Times New Roman"/>
          <w:szCs w:val="24"/>
        </w:rPr>
        <w:t xml:space="preserve">open enrolled students filling the spots of students who should be going here and it’s </w:t>
      </w:r>
      <w:r>
        <w:rPr>
          <w:rFonts w:ascii="Times New Roman" w:hAnsi="Times New Roman"/>
          <w:szCs w:val="24"/>
        </w:rPr>
        <w:tab/>
      </w:r>
      <w:r w:rsidRPr="008A30A3">
        <w:rPr>
          <w:rFonts w:ascii="Times New Roman" w:hAnsi="Times New Roman"/>
          <w:szCs w:val="24"/>
        </w:rPr>
        <w:t>costing the district money. </w:t>
      </w:r>
    </w:p>
    <w:p w14:paraId="76E576FA" w14:textId="71722238" w:rsidR="008A30A3" w:rsidRDefault="008A30A3" w:rsidP="00754AC7">
      <w:pPr>
        <w:rPr>
          <w:rFonts w:ascii="Times New Roman" w:hAnsi="Times New Roman"/>
          <w:szCs w:val="24"/>
        </w:rPr>
      </w:pPr>
    </w:p>
    <w:p w14:paraId="59A25EA4" w14:textId="39F47259" w:rsidR="008A30A3" w:rsidRDefault="008A30A3" w:rsidP="00754AC7">
      <w:pPr>
        <w:rPr>
          <w:rFonts w:ascii="Times New Roman" w:hAnsi="Times New Roman"/>
          <w:szCs w:val="24"/>
        </w:rPr>
      </w:pPr>
      <w:r>
        <w:rPr>
          <w:rFonts w:ascii="Times New Roman" w:hAnsi="Times New Roman"/>
          <w:szCs w:val="24"/>
        </w:rPr>
        <w:t>Superintendent:</w:t>
      </w:r>
    </w:p>
    <w:p w14:paraId="71D392D3" w14:textId="1112CB5E" w:rsidR="008A30A3" w:rsidRDefault="008A30A3" w:rsidP="00754AC7">
      <w:pPr>
        <w:rPr>
          <w:rFonts w:ascii="Times New Roman" w:hAnsi="Times New Roman"/>
          <w:szCs w:val="24"/>
        </w:rPr>
      </w:pPr>
      <w:r>
        <w:rPr>
          <w:rFonts w:ascii="Times New Roman" w:hAnsi="Times New Roman"/>
          <w:szCs w:val="24"/>
        </w:rPr>
        <w:tab/>
        <w:t xml:space="preserve">Daniel White – Mrs. Maiden, thank you for your service and best of luck in your </w:t>
      </w:r>
      <w:r>
        <w:rPr>
          <w:rFonts w:ascii="Times New Roman" w:hAnsi="Times New Roman"/>
          <w:szCs w:val="24"/>
        </w:rPr>
        <w:tab/>
        <w:t>inaugural Lacrosse season.</w:t>
      </w:r>
    </w:p>
    <w:p w14:paraId="19108268" w14:textId="29679E88" w:rsidR="008A30A3" w:rsidRDefault="008A30A3" w:rsidP="00754AC7">
      <w:pPr>
        <w:rPr>
          <w:rFonts w:ascii="Times New Roman" w:hAnsi="Times New Roman"/>
          <w:szCs w:val="24"/>
        </w:rPr>
      </w:pPr>
    </w:p>
    <w:p w14:paraId="3C48980D" w14:textId="288B85B8" w:rsidR="008A30A3" w:rsidRDefault="008A30A3" w:rsidP="00754AC7">
      <w:pPr>
        <w:rPr>
          <w:rFonts w:ascii="Times New Roman" w:hAnsi="Times New Roman"/>
        </w:rPr>
      </w:pPr>
      <w:r>
        <w:rPr>
          <w:rFonts w:ascii="Times New Roman" w:hAnsi="Times New Roman"/>
          <w:szCs w:val="24"/>
        </w:rPr>
        <w:t>Public:</w:t>
      </w:r>
      <w:r>
        <w:rPr>
          <w:rFonts w:ascii="Times New Roman" w:hAnsi="Times New Roman"/>
          <w:szCs w:val="24"/>
        </w:rPr>
        <w:tab/>
      </w:r>
      <w:r>
        <w:br/>
      </w:r>
      <w:r w:rsidR="00BB18D4">
        <w:rPr>
          <w:rFonts w:ascii="Times New Roman" w:hAnsi="Times New Roman"/>
        </w:rPr>
        <w:tab/>
      </w:r>
      <w:r w:rsidRPr="00BB18D4">
        <w:rPr>
          <w:rFonts w:ascii="Times New Roman" w:hAnsi="Times New Roman"/>
        </w:rPr>
        <w:t xml:space="preserve">Jennifer Hoops - Would like to thank </w:t>
      </w:r>
      <w:r w:rsidR="00BB18D4">
        <w:rPr>
          <w:rFonts w:ascii="Times New Roman" w:hAnsi="Times New Roman"/>
        </w:rPr>
        <w:t xml:space="preserve">Kimberly </w:t>
      </w:r>
      <w:r w:rsidRPr="00BB18D4">
        <w:rPr>
          <w:rFonts w:ascii="Times New Roman" w:hAnsi="Times New Roman"/>
        </w:rPr>
        <w:t xml:space="preserve">Sturgill for her comments to which </w:t>
      </w:r>
      <w:r w:rsidR="00BB18D4">
        <w:rPr>
          <w:rFonts w:ascii="Times New Roman" w:hAnsi="Times New Roman"/>
        </w:rPr>
        <w:t>I</w:t>
      </w:r>
      <w:r w:rsidRPr="00BB18D4">
        <w:rPr>
          <w:rFonts w:ascii="Times New Roman" w:hAnsi="Times New Roman"/>
        </w:rPr>
        <w:t xml:space="preserve"> </w:t>
      </w:r>
      <w:r w:rsidR="00BB18D4">
        <w:rPr>
          <w:rFonts w:ascii="Times New Roman" w:hAnsi="Times New Roman"/>
        </w:rPr>
        <w:tab/>
      </w:r>
      <w:r w:rsidRPr="00BB18D4">
        <w:rPr>
          <w:rFonts w:ascii="Times New Roman" w:hAnsi="Times New Roman"/>
        </w:rPr>
        <w:t xml:space="preserve">support.  I also wanted to address the earlier comments by Mrs. </w:t>
      </w:r>
      <w:proofErr w:type="spellStart"/>
      <w:r w:rsidRPr="00BB18D4">
        <w:rPr>
          <w:rFonts w:ascii="Times New Roman" w:hAnsi="Times New Roman"/>
        </w:rPr>
        <w:t>Figula</w:t>
      </w:r>
      <w:proofErr w:type="spellEnd"/>
      <w:r w:rsidRPr="00BB18D4">
        <w:rPr>
          <w:rFonts w:ascii="Times New Roman" w:hAnsi="Times New Roman"/>
        </w:rPr>
        <w:t xml:space="preserve">. </w:t>
      </w:r>
      <w:r w:rsidR="00BB18D4">
        <w:rPr>
          <w:rFonts w:ascii="Times New Roman" w:hAnsi="Times New Roman"/>
        </w:rPr>
        <w:t xml:space="preserve">Andy and I </w:t>
      </w:r>
      <w:r w:rsidRPr="00BB18D4">
        <w:rPr>
          <w:rFonts w:ascii="Times New Roman" w:hAnsi="Times New Roman"/>
        </w:rPr>
        <w:t xml:space="preserve">had </w:t>
      </w:r>
      <w:r w:rsidR="00BB18D4">
        <w:rPr>
          <w:rFonts w:ascii="Times New Roman" w:hAnsi="Times New Roman"/>
        </w:rPr>
        <w:tab/>
      </w:r>
      <w:r w:rsidRPr="00BB18D4">
        <w:rPr>
          <w:rFonts w:ascii="Times New Roman" w:hAnsi="Times New Roman"/>
        </w:rPr>
        <w:t xml:space="preserve">a conversation with Mr. White since the previous board meeting to clarify </w:t>
      </w:r>
      <w:r w:rsidR="00BB18D4">
        <w:rPr>
          <w:rFonts w:ascii="Times New Roman" w:hAnsi="Times New Roman"/>
        </w:rPr>
        <w:t>Andy’s</w:t>
      </w:r>
      <w:r w:rsidRPr="00BB18D4">
        <w:rPr>
          <w:rFonts w:ascii="Times New Roman" w:hAnsi="Times New Roman"/>
        </w:rPr>
        <w:t xml:space="preserve"> </w:t>
      </w:r>
      <w:r w:rsidR="00BB18D4">
        <w:rPr>
          <w:rFonts w:ascii="Times New Roman" w:hAnsi="Times New Roman"/>
        </w:rPr>
        <w:tab/>
      </w:r>
      <w:r w:rsidRPr="00BB18D4">
        <w:rPr>
          <w:rFonts w:ascii="Times New Roman" w:hAnsi="Times New Roman"/>
        </w:rPr>
        <w:t>question on staff discipline in an attempt to respond to public questions.</w:t>
      </w:r>
      <w:r w:rsidR="00BB18D4">
        <w:rPr>
          <w:rFonts w:ascii="Times New Roman" w:hAnsi="Times New Roman"/>
        </w:rPr>
        <w:t xml:space="preserve">  </w:t>
      </w:r>
      <w:r w:rsidRPr="00BB18D4">
        <w:rPr>
          <w:rFonts w:ascii="Times New Roman" w:hAnsi="Times New Roman"/>
        </w:rPr>
        <w:t xml:space="preserve">Mr. </w:t>
      </w:r>
      <w:r w:rsidR="00BB18D4">
        <w:rPr>
          <w:rFonts w:ascii="Times New Roman" w:hAnsi="Times New Roman"/>
        </w:rPr>
        <w:t>W</w:t>
      </w:r>
      <w:r w:rsidRPr="00BB18D4">
        <w:rPr>
          <w:rFonts w:ascii="Times New Roman" w:hAnsi="Times New Roman"/>
        </w:rPr>
        <w:t xml:space="preserve">hite also </w:t>
      </w:r>
      <w:r w:rsidR="00BB18D4">
        <w:rPr>
          <w:rFonts w:ascii="Times New Roman" w:hAnsi="Times New Roman"/>
        </w:rPr>
        <w:tab/>
      </w:r>
      <w:r w:rsidRPr="00BB18D4">
        <w:rPr>
          <w:rFonts w:ascii="Times New Roman" w:hAnsi="Times New Roman"/>
        </w:rPr>
        <w:t xml:space="preserve">shared that the district has a formal complaint form on the website and </w:t>
      </w:r>
      <w:r w:rsidR="00BB18D4">
        <w:rPr>
          <w:rFonts w:ascii="Times New Roman" w:hAnsi="Times New Roman"/>
        </w:rPr>
        <w:t>we</w:t>
      </w:r>
      <w:r w:rsidRPr="00BB18D4">
        <w:rPr>
          <w:rFonts w:ascii="Times New Roman" w:hAnsi="Times New Roman"/>
        </w:rPr>
        <w:t xml:space="preserve"> were </w:t>
      </w:r>
      <w:r w:rsidR="00BB18D4">
        <w:rPr>
          <w:rFonts w:ascii="Times New Roman" w:hAnsi="Times New Roman"/>
        </w:rPr>
        <w:tab/>
      </w:r>
      <w:r w:rsidRPr="00BB18D4">
        <w:rPr>
          <w:rFonts w:ascii="Times New Roman" w:hAnsi="Times New Roman"/>
        </w:rPr>
        <w:t xml:space="preserve">satisfied with Mr. White’s explanation to </w:t>
      </w:r>
      <w:r w:rsidR="00BB18D4">
        <w:rPr>
          <w:rFonts w:ascii="Times New Roman" w:hAnsi="Times New Roman"/>
        </w:rPr>
        <w:t>our</w:t>
      </w:r>
      <w:r w:rsidRPr="00BB18D4">
        <w:rPr>
          <w:rFonts w:ascii="Times New Roman" w:hAnsi="Times New Roman"/>
        </w:rPr>
        <w:t xml:space="preserve"> questions.</w:t>
      </w:r>
      <w:r w:rsidR="00BB18D4">
        <w:rPr>
          <w:rFonts w:ascii="Times New Roman" w:hAnsi="Times New Roman"/>
        </w:rPr>
        <w:t xml:space="preserve">  Andy and I </w:t>
      </w:r>
      <w:r w:rsidRPr="00BB18D4">
        <w:rPr>
          <w:rFonts w:ascii="Times New Roman" w:hAnsi="Times New Roman"/>
        </w:rPr>
        <w:t xml:space="preserve">have been </w:t>
      </w:r>
      <w:r w:rsidR="00BB18D4">
        <w:rPr>
          <w:rFonts w:ascii="Times New Roman" w:hAnsi="Times New Roman"/>
        </w:rPr>
        <w:tab/>
      </w:r>
      <w:r w:rsidRPr="00BB18D4">
        <w:rPr>
          <w:rFonts w:ascii="Times New Roman" w:hAnsi="Times New Roman"/>
        </w:rPr>
        <w:t xml:space="preserve">making payments in escrow to an account held by an attorney during the ongoing legal </w:t>
      </w:r>
      <w:r w:rsidR="00BB18D4">
        <w:rPr>
          <w:rFonts w:ascii="Times New Roman" w:hAnsi="Times New Roman"/>
        </w:rPr>
        <w:tab/>
      </w:r>
      <w:r w:rsidRPr="00BB18D4">
        <w:rPr>
          <w:rFonts w:ascii="Times New Roman" w:hAnsi="Times New Roman"/>
        </w:rPr>
        <w:t>proceedings.</w:t>
      </w:r>
      <w:r w:rsidR="00BB18D4">
        <w:rPr>
          <w:rFonts w:ascii="Times New Roman" w:hAnsi="Times New Roman"/>
        </w:rPr>
        <w:t xml:space="preserve">  We </w:t>
      </w:r>
      <w:r w:rsidRPr="00BB18D4">
        <w:rPr>
          <w:rFonts w:ascii="Times New Roman" w:hAnsi="Times New Roman"/>
        </w:rPr>
        <w:t xml:space="preserve">also have a Facebook webpage for public questions and comments for </w:t>
      </w:r>
      <w:r w:rsidR="00BB18D4">
        <w:rPr>
          <w:rFonts w:ascii="Times New Roman" w:hAnsi="Times New Roman"/>
        </w:rPr>
        <w:tab/>
        <w:t>us</w:t>
      </w:r>
      <w:r w:rsidRPr="00BB18D4">
        <w:rPr>
          <w:rFonts w:ascii="Times New Roman" w:hAnsi="Times New Roman"/>
        </w:rPr>
        <w:t xml:space="preserve"> to respond.</w:t>
      </w:r>
    </w:p>
    <w:p w14:paraId="0B95AFD3" w14:textId="0886EC2D" w:rsidR="00BB18D4" w:rsidRDefault="00BB18D4" w:rsidP="00754AC7">
      <w:pPr>
        <w:rPr>
          <w:rFonts w:ascii="Times New Roman" w:hAnsi="Times New Roman"/>
        </w:rPr>
      </w:pPr>
    </w:p>
    <w:p w14:paraId="3B1F2881" w14:textId="73DA82E5" w:rsidR="00BB18D4" w:rsidRPr="00BB18D4" w:rsidRDefault="00BB18D4" w:rsidP="00754AC7">
      <w:pPr>
        <w:rPr>
          <w:rFonts w:ascii="Times New Roman" w:hAnsi="Times New Roman"/>
          <w:szCs w:val="24"/>
        </w:rPr>
      </w:pPr>
      <w:r>
        <w:rPr>
          <w:rFonts w:ascii="Times New Roman" w:hAnsi="Times New Roman"/>
        </w:rPr>
        <w:tab/>
      </w:r>
      <w:r w:rsidRPr="00BB18D4">
        <w:rPr>
          <w:rFonts w:ascii="Times New Roman" w:hAnsi="Times New Roman"/>
        </w:rPr>
        <w:t>Tom Moran</w:t>
      </w:r>
      <w:r w:rsidRPr="00BB18D4">
        <w:rPr>
          <w:rFonts w:ascii="Times New Roman" w:hAnsi="Times New Roman"/>
          <w:b/>
          <w:bCs/>
        </w:rPr>
        <w:t xml:space="preserve"> </w:t>
      </w:r>
      <w:r w:rsidRPr="00BB18D4">
        <w:rPr>
          <w:rFonts w:ascii="Times New Roman" w:hAnsi="Times New Roman"/>
        </w:rPr>
        <w:t xml:space="preserve">- Thank you for the approval and support to the students in making bowling </w:t>
      </w:r>
      <w:r>
        <w:rPr>
          <w:rFonts w:ascii="Times New Roman" w:hAnsi="Times New Roman"/>
        </w:rPr>
        <w:tab/>
      </w:r>
      <w:r w:rsidRPr="00BB18D4">
        <w:rPr>
          <w:rFonts w:ascii="Times New Roman" w:hAnsi="Times New Roman"/>
        </w:rPr>
        <w:t>a varsity sport. </w:t>
      </w:r>
    </w:p>
    <w:p w14:paraId="72FAFD95" w14:textId="06138185" w:rsidR="008A30A3" w:rsidRPr="008A30A3" w:rsidRDefault="008A30A3" w:rsidP="00754AC7">
      <w:pPr>
        <w:rPr>
          <w:rFonts w:ascii="Times New Roman" w:hAnsi="Times New Roman"/>
          <w:szCs w:val="24"/>
        </w:rPr>
      </w:pPr>
      <w:r>
        <w:rPr>
          <w:rFonts w:ascii="Times New Roman" w:hAnsi="Times New Roman"/>
          <w:szCs w:val="24"/>
        </w:rPr>
        <w:tab/>
      </w:r>
    </w:p>
    <w:bookmarkEnd w:id="9"/>
    <w:p w14:paraId="2C3F45DD" w14:textId="1A74E1F2" w:rsidR="00BB18D4" w:rsidRDefault="00BB18D4" w:rsidP="004B743F">
      <w:pPr>
        <w:rPr>
          <w:rFonts w:ascii="Times New Roman" w:hAnsi="Times New Roman"/>
        </w:rPr>
      </w:pPr>
      <w:r>
        <w:rPr>
          <w:rFonts w:ascii="Times New Roman" w:hAnsi="Times New Roman"/>
        </w:rPr>
        <w:tab/>
      </w:r>
      <w:r w:rsidRPr="00BB18D4">
        <w:rPr>
          <w:rFonts w:ascii="Times New Roman" w:hAnsi="Times New Roman"/>
        </w:rPr>
        <w:t xml:space="preserve">Jean Paris - Had a parent approach </w:t>
      </w:r>
      <w:r w:rsidR="00136512">
        <w:rPr>
          <w:rFonts w:ascii="Times New Roman" w:hAnsi="Times New Roman"/>
        </w:rPr>
        <w:t>me</w:t>
      </w:r>
      <w:r w:rsidRPr="00BB18D4">
        <w:rPr>
          <w:rFonts w:ascii="Times New Roman" w:hAnsi="Times New Roman"/>
        </w:rPr>
        <w:t xml:space="preserve"> regarding fees owed and would like to assist the </w:t>
      </w:r>
      <w:r>
        <w:rPr>
          <w:rFonts w:ascii="Times New Roman" w:hAnsi="Times New Roman"/>
        </w:rPr>
        <w:tab/>
      </w:r>
      <w:r w:rsidRPr="00BB18D4">
        <w:rPr>
          <w:rFonts w:ascii="Times New Roman" w:hAnsi="Times New Roman"/>
        </w:rPr>
        <w:t xml:space="preserve">students and posted information on Facebook.  </w:t>
      </w:r>
      <w:r>
        <w:rPr>
          <w:rFonts w:ascii="Times New Roman" w:hAnsi="Times New Roman"/>
        </w:rPr>
        <w:t>I</w:t>
      </w:r>
      <w:r w:rsidRPr="00BB18D4">
        <w:rPr>
          <w:rFonts w:ascii="Times New Roman" w:hAnsi="Times New Roman"/>
        </w:rPr>
        <w:t xml:space="preserve"> would like to find a way to help the </w:t>
      </w:r>
      <w:r>
        <w:rPr>
          <w:rFonts w:ascii="Times New Roman" w:hAnsi="Times New Roman"/>
        </w:rPr>
        <w:tab/>
      </w:r>
      <w:r w:rsidRPr="00BB18D4">
        <w:rPr>
          <w:rFonts w:ascii="Times New Roman" w:hAnsi="Times New Roman"/>
        </w:rPr>
        <w:t xml:space="preserve">students who are in need of paying the fees.  Questions have been asked regarding the </w:t>
      </w:r>
      <w:r>
        <w:rPr>
          <w:rFonts w:ascii="Times New Roman" w:hAnsi="Times New Roman"/>
        </w:rPr>
        <w:tab/>
      </w:r>
      <w:r w:rsidRPr="00BB18D4">
        <w:rPr>
          <w:rFonts w:ascii="Times New Roman" w:hAnsi="Times New Roman"/>
        </w:rPr>
        <w:t xml:space="preserve">amount of pay to play fees owed or if it’s just from general school fees.  </w:t>
      </w:r>
    </w:p>
    <w:p w14:paraId="3BD40691" w14:textId="77777777" w:rsidR="00BB18D4" w:rsidRDefault="00BB18D4" w:rsidP="004B743F">
      <w:pPr>
        <w:rPr>
          <w:rFonts w:ascii="Times New Roman" w:hAnsi="Times New Roman"/>
        </w:rPr>
      </w:pPr>
    </w:p>
    <w:p w14:paraId="3A0271E3" w14:textId="77777777" w:rsidR="00BB18D4" w:rsidRDefault="00BB18D4" w:rsidP="004B743F">
      <w:pPr>
        <w:rPr>
          <w:rFonts w:ascii="Times New Roman" w:hAnsi="Times New Roman"/>
        </w:rPr>
      </w:pPr>
      <w:r>
        <w:rPr>
          <w:rFonts w:ascii="Times New Roman" w:hAnsi="Times New Roman"/>
        </w:rPr>
        <w:t>Superintendent:</w:t>
      </w:r>
    </w:p>
    <w:p w14:paraId="7B2C320D" w14:textId="77777777" w:rsidR="00BB18D4" w:rsidRDefault="00BB18D4" w:rsidP="004B743F">
      <w:pPr>
        <w:rPr>
          <w:rFonts w:ascii="Times New Roman" w:hAnsi="Times New Roman"/>
        </w:rPr>
      </w:pPr>
      <w:r>
        <w:rPr>
          <w:rFonts w:ascii="Times New Roman" w:hAnsi="Times New Roman"/>
        </w:rPr>
        <w:tab/>
        <w:t xml:space="preserve">Daniel </w:t>
      </w:r>
      <w:r w:rsidRPr="00BB18D4">
        <w:rPr>
          <w:rFonts w:ascii="Times New Roman" w:hAnsi="Times New Roman"/>
        </w:rPr>
        <w:t>White</w:t>
      </w:r>
      <w:r>
        <w:rPr>
          <w:rFonts w:ascii="Times New Roman" w:hAnsi="Times New Roman"/>
        </w:rPr>
        <w:t xml:space="preserve"> </w:t>
      </w:r>
      <w:r w:rsidRPr="00BB18D4">
        <w:rPr>
          <w:rFonts w:ascii="Times New Roman" w:hAnsi="Times New Roman"/>
        </w:rPr>
        <w:t xml:space="preserve">commented that the district is investigating if students have played while </w:t>
      </w:r>
      <w:r>
        <w:rPr>
          <w:rFonts w:ascii="Times New Roman" w:hAnsi="Times New Roman"/>
        </w:rPr>
        <w:tab/>
      </w:r>
      <w:r w:rsidRPr="00BB18D4">
        <w:rPr>
          <w:rFonts w:ascii="Times New Roman" w:hAnsi="Times New Roman"/>
        </w:rPr>
        <w:t xml:space="preserve">still owing fees.  </w:t>
      </w:r>
    </w:p>
    <w:p w14:paraId="4A9513F3" w14:textId="77777777" w:rsidR="00BB18D4" w:rsidRDefault="00BB18D4" w:rsidP="004B743F">
      <w:pPr>
        <w:rPr>
          <w:rFonts w:ascii="Times New Roman" w:hAnsi="Times New Roman"/>
        </w:rPr>
      </w:pPr>
    </w:p>
    <w:p w14:paraId="519A62A5" w14:textId="77777777" w:rsidR="00BB18D4" w:rsidRDefault="00BB18D4" w:rsidP="004B743F">
      <w:pPr>
        <w:rPr>
          <w:rFonts w:ascii="Times New Roman" w:hAnsi="Times New Roman"/>
        </w:rPr>
      </w:pPr>
      <w:r>
        <w:rPr>
          <w:rFonts w:ascii="Times New Roman" w:hAnsi="Times New Roman"/>
        </w:rPr>
        <w:t>Treasurer/CFO:</w:t>
      </w:r>
    </w:p>
    <w:p w14:paraId="09F47219" w14:textId="77777777" w:rsidR="002F44D8" w:rsidRDefault="00BB18D4" w:rsidP="002F44D8">
      <w:pPr>
        <w:rPr>
          <w:rFonts w:ascii="Times New Roman" w:hAnsi="Times New Roman"/>
        </w:rPr>
      </w:pPr>
      <w:r>
        <w:rPr>
          <w:rFonts w:ascii="Times New Roman" w:hAnsi="Times New Roman"/>
        </w:rPr>
        <w:tab/>
        <w:t xml:space="preserve">Adam </w:t>
      </w:r>
      <w:r w:rsidRPr="00BB18D4">
        <w:rPr>
          <w:rFonts w:ascii="Times New Roman" w:hAnsi="Times New Roman"/>
        </w:rPr>
        <w:t xml:space="preserve">Hines added that the district cannot share the names of students who owe fees or </w:t>
      </w:r>
      <w:r>
        <w:rPr>
          <w:rFonts w:ascii="Times New Roman" w:hAnsi="Times New Roman"/>
        </w:rPr>
        <w:tab/>
      </w:r>
      <w:r w:rsidRPr="00BB18D4">
        <w:rPr>
          <w:rFonts w:ascii="Times New Roman" w:hAnsi="Times New Roman"/>
        </w:rPr>
        <w:t xml:space="preserve">mention how much is owed by specific students.  Also, if donations are made to the </w:t>
      </w:r>
      <w:r w:rsidR="002F44D8">
        <w:rPr>
          <w:rFonts w:ascii="Times New Roman" w:hAnsi="Times New Roman"/>
        </w:rPr>
        <w:tab/>
      </w:r>
      <w:r w:rsidRPr="00BB18D4">
        <w:rPr>
          <w:rFonts w:ascii="Times New Roman" w:hAnsi="Times New Roman"/>
        </w:rPr>
        <w:t xml:space="preserve">student body, the money has to be divided equitably among all students.  This makes </w:t>
      </w:r>
      <w:r w:rsidR="002F44D8">
        <w:rPr>
          <w:rFonts w:ascii="Times New Roman" w:hAnsi="Times New Roman"/>
        </w:rPr>
        <w:tab/>
      </w:r>
      <w:r w:rsidRPr="00BB18D4">
        <w:rPr>
          <w:rFonts w:ascii="Times New Roman" w:hAnsi="Times New Roman"/>
        </w:rPr>
        <w:t xml:space="preserve">public donations on an individual basis very difficult to handle and apply equally to all </w:t>
      </w:r>
      <w:r w:rsidR="002F44D8">
        <w:rPr>
          <w:rFonts w:ascii="Times New Roman" w:hAnsi="Times New Roman"/>
        </w:rPr>
        <w:tab/>
      </w:r>
      <w:r w:rsidRPr="00BB18D4">
        <w:rPr>
          <w:rFonts w:ascii="Times New Roman" w:hAnsi="Times New Roman"/>
        </w:rPr>
        <w:t>students. </w:t>
      </w:r>
    </w:p>
    <w:p w14:paraId="3730965B" w14:textId="77777777" w:rsidR="002F44D8" w:rsidRDefault="002F44D8" w:rsidP="002F44D8">
      <w:pPr>
        <w:rPr>
          <w:rFonts w:ascii="Times New Roman" w:hAnsi="Times New Roman"/>
        </w:rPr>
      </w:pPr>
    </w:p>
    <w:p w14:paraId="7F8D5890" w14:textId="662EB85E" w:rsidR="002F44D8" w:rsidRDefault="002F44D8" w:rsidP="002F44D8">
      <w:pPr>
        <w:rPr>
          <w:rFonts w:ascii="Times New Roman" w:hAnsi="Times New Roman"/>
        </w:rPr>
      </w:pPr>
      <w:r>
        <w:rPr>
          <w:rFonts w:ascii="Times New Roman" w:hAnsi="Times New Roman"/>
        </w:rPr>
        <w:t>Public:</w:t>
      </w:r>
    </w:p>
    <w:p w14:paraId="6644343D" w14:textId="21149156" w:rsidR="002F44D8" w:rsidRDefault="002F44D8" w:rsidP="002F44D8">
      <w:pPr>
        <w:rPr>
          <w:rFonts w:ascii="Times New Roman" w:hAnsi="Times New Roman"/>
        </w:rPr>
      </w:pPr>
      <w:r w:rsidRPr="002F44D8">
        <w:rPr>
          <w:rFonts w:ascii="Times New Roman" w:hAnsi="Times New Roman"/>
        </w:rPr>
        <w:tab/>
        <w:t xml:space="preserve">Erin </w:t>
      </w:r>
      <w:proofErr w:type="spellStart"/>
      <w:r w:rsidRPr="002F44D8">
        <w:rPr>
          <w:rFonts w:ascii="Times New Roman" w:hAnsi="Times New Roman"/>
        </w:rPr>
        <w:t>Holzhauer</w:t>
      </w:r>
      <w:proofErr w:type="spellEnd"/>
      <w:r w:rsidRPr="002F44D8">
        <w:rPr>
          <w:rFonts w:ascii="Times New Roman" w:hAnsi="Times New Roman"/>
        </w:rPr>
        <w:t xml:space="preserve"> - How is the Board going to communicate the KLD </w:t>
      </w:r>
      <w:r w:rsidR="00A17786">
        <w:rPr>
          <w:rFonts w:ascii="Times New Roman" w:hAnsi="Times New Roman"/>
        </w:rPr>
        <w:t xml:space="preserve">Policy </w:t>
      </w:r>
      <w:r w:rsidR="00645EA2">
        <w:rPr>
          <w:rFonts w:ascii="Times New Roman" w:hAnsi="Times New Roman"/>
        </w:rPr>
        <w:t xml:space="preserve">Complaint </w:t>
      </w:r>
      <w:r w:rsidR="00A17786">
        <w:rPr>
          <w:rFonts w:ascii="Times New Roman" w:hAnsi="Times New Roman"/>
        </w:rPr>
        <w:tab/>
      </w:r>
      <w:r w:rsidRPr="002F44D8">
        <w:rPr>
          <w:rFonts w:ascii="Times New Roman" w:hAnsi="Times New Roman"/>
        </w:rPr>
        <w:t xml:space="preserve">Form to the public to make sure everyone is aware of the change.  Would like to thank </w:t>
      </w:r>
      <w:r w:rsidR="00A17786">
        <w:rPr>
          <w:rFonts w:ascii="Times New Roman" w:hAnsi="Times New Roman"/>
        </w:rPr>
        <w:tab/>
      </w:r>
      <w:r w:rsidRPr="002F44D8">
        <w:rPr>
          <w:rFonts w:ascii="Times New Roman" w:hAnsi="Times New Roman"/>
        </w:rPr>
        <w:t xml:space="preserve">Jennifer Maiden for her professionalism and service. </w:t>
      </w:r>
      <w:r>
        <w:rPr>
          <w:rFonts w:ascii="Times New Roman" w:hAnsi="Times New Roman"/>
        </w:rPr>
        <w:t xml:space="preserve">Jennifer </w:t>
      </w:r>
      <w:r w:rsidRPr="002F44D8">
        <w:rPr>
          <w:rFonts w:ascii="Times New Roman" w:hAnsi="Times New Roman"/>
        </w:rPr>
        <w:t xml:space="preserve">Maiden is receptive to </w:t>
      </w:r>
      <w:r w:rsidR="00A17786">
        <w:rPr>
          <w:rFonts w:ascii="Times New Roman" w:hAnsi="Times New Roman"/>
        </w:rPr>
        <w:tab/>
      </w:r>
      <w:r w:rsidRPr="002F44D8">
        <w:rPr>
          <w:rFonts w:ascii="Times New Roman" w:hAnsi="Times New Roman"/>
        </w:rPr>
        <w:t xml:space="preserve">feedback, genuine, and transparent to public comments from the public.  Regarding </w:t>
      </w:r>
      <w:r w:rsidR="00A17786">
        <w:rPr>
          <w:rFonts w:ascii="Times New Roman" w:hAnsi="Times New Roman"/>
        </w:rPr>
        <w:tab/>
      </w:r>
      <w:r w:rsidRPr="002F44D8">
        <w:rPr>
          <w:rFonts w:ascii="Times New Roman" w:hAnsi="Times New Roman"/>
        </w:rPr>
        <w:t>Item E</w:t>
      </w:r>
      <w:r w:rsidR="00A17786">
        <w:rPr>
          <w:rFonts w:ascii="Times New Roman" w:hAnsi="Times New Roman"/>
        </w:rPr>
        <w:t xml:space="preserve"> (Discussion of Vacant Board Seat), </w:t>
      </w:r>
      <w:r w:rsidRPr="002F44D8">
        <w:rPr>
          <w:rFonts w:ascii="Times New Roman" w:hAnsi="Times New Roman"/>
        </w:rPr>
        <w:t xml:space="preserve">there was no public discussion.  There’s </w:t>
      </w:r>
      <w:r w:rsidR="00A17786">
        <w:rPr>
          <w:rFonts w:ascii="Times New Roman" w:hAnsi="Times New Roman"/>
        </w:rPr>
        <w:tab/>
      </w:r>
      <w:r w:rsidRPr="002F44D8">
        <w:rPr>
          <w:rFonts w:ascii="Times New Roman" w:hAnsi="Times New Roman"/>
        </w:rPr>
        <w:t xml:space="preserve">distrust with the Board and the public, I hope the Board takes applications and holds </w:t>
      </w:r>
      <w:r w:rsidR="00A17786">
        <w:rPr>
          <w:rFonts w:ascii="Times New Roman" w:hAnsi="Times New Roman"/>
        </w:rPr>
        <w:tab/>
      </w:r>
      <w:r w:rsidRPr="002F44D8">
        <w:rPr>
          <w:rFonts w:ascii="Times New Roman" w:hAnsi="Times New Roman"/>
        </w:rPr>
        <w:t xml:space="preserve">interviews.  What is the current plan and how will that be communicated to the </w:t>
      </w:r>
      <w:r w:rsidR="00A17786">
        <w:rPr>
          <w:rFonts w:ascii="Times New Roman" w:hAnsi="Times New Roman"/>
        </w:rPr>
        <w:tab/>
      </w:r>
      <w:r w:rsidRPr="002F44D8">
        <w:rPr>
          <w:rFonts w:ascii="Times New Roman" w:hAnsi="Times New Roman"/>
        </w:rPr>
        <w:t xml:space="preserve">residents?  </w:t>
      </w:r>
    </w:p>
    <w:p w14:paraId="1B5AA69C" w14:textId="77777777" w:rsidR="002F44D8" w:rsidRDefault="002F44D8" w:rsidP="002F44D8">
      <w:pPr>
        <w:rPr>
          <w:rFonts w:ascii="Times New Roman" w:hAnsi="Times New Roman"/>
        </w:rPr>
      </w:pPr>
    </w:p>
    <w:p w14:paraId="09E8BFEF" w14:textId="77777777" w:rsidR="002F44D8" w:rsidRDefault="002F44D8" w:rsidP="002F44D8">
      <w:pPr>
        <w:rPr>
          <w:rFonts w:ascii="Times New Roman" w:hAnsi="Times New Roman"/>
        </w:rPr>
      </w:pPr>
      <w:r>
        <w:rPr>
          <w:rFonts w:ascii="Times New Roman" w:hAnsi="Times New Roman"/>
        </w:rPr>
        <w:lastRenderedPageBreak/>
        <w:t>Superintendent:</w:t>
      </w:r>
    </w:p>
    <w:p w14:paraId="4DD9E361" w14:textId="194755AA" w:rsidR="002F44D8" w:rsidRPr="002F44D8" w:rsidRDefault="002F44D8" w:rsidP="002F44D8">
      <w:pPr>
        <w:rPr>
          <w:rFonts w:ascii="Times New Roman" w:hAnsi="Times New Roman"/>
          <w:szCs w:val="24"/>
        </w:rPr>
      </w:pPr>
      <w:r>
        <w:rPr>
          <w:rFonts w:ascii="Times New Roman" w:hAnsi="Times New Roman"/>
        </w:rPr>
        <w:tab/>
        <w:t>Daniel</w:t>
      </w:r>
      <w:r w:rsidRPr="002F44D8">
        <w:rPr>
          <w:rFonts w:ascii="Times New Roman" w:hAnsi="Times New Roman"/>
        </w:rPr>
        <w:t xml:space="preserve"> White responded that the Board will be entering into executive session tonight to </w:t>
      </w:r>
      <w:r>
        <w:rPr>
          <w:rFonts w:ascii="Times New Roman" w:hAnsi="Times New Roman"/>
        </w:rPr>
        <w:tab/>
      </w:r>
      <w:r w:rsidRPr="002F44D8">
        <w:rPr>
          <w:rFonts w:ascii="Times New Roman" w:hAnsi="Times New Roman"/>
        </w:rPr>
        <w:t xml:space="preserve">discuss the process and plan moving forward within the 30-day period.  </w:t>
      </w:r>
    </w:p>
    <w:p w14:paraId="53B78460" w14:textId="425E2BFE" w:rsidR="002F44D8" w:rsidRDefault="002F44D8" w:rsidP="00FE58D0">
      <w:pPr>
        <w:jc w:val="center"/>
        <w:rPr>
          <w:rFonts w:ascii="Times New Roman" w:hAnsi="Times New Roman"/>
          <w:szCs w:val="24"/>
        </w:rPr>
      </w:pPr>
    </w:p>
    <w:p w14:paraId="76E9EB97" w14:textId="77777777" w:rsidR="002F44D8" w:rsidRDefault="002F44D8" w:rsidP="00FE58D0">
      <w:pPr>
        <w:jc w:val="center"/>
        <w:rPr>
          <w:rFonts w:ascii="Times New Roman" w:hAnsi="Times New Roman"/>
          <w:szCs w:val="24"/>
        </w:rPr>
      </w:pPr>
    </w:p>
    <w:p w14:paraId="769D4863" w14:textId="0C32C373" w:rsidR="00FE58D0" w:rsidRPr="00FE58D0" w:rsidRDefault="00FE58D0" w:rsidP="00FE58D0">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t>EXECUTIVE SESSION</w:t>
      </w:r>
      <w:r>
        <w:rPr>
          <w:rFonts w:ascii="Times New Roman" w:eastAsiaTheme="minorHAnsi" w:hAnsi="Times New Roman"/>
          <w:b/>
          <w:szCs w:val="24"/>
          <w:u w:val="single"/>
        </w:rPr>
        <w:t xml:space="preserve"> #24-03-07</w:t>
      </w:r>
    </w:p>
    <w:p w14:paraId="1646D03D" w14:textId="2FD8576C" w:rsidR="00FE58D0" w:rsidRPr="00FE58D0" w:rsidRDefault="00FE58D0" w:rsidP="00FE58D0">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183AE5">
        <w:rPr>
          <w:rFonts w:ascii="Times New Roman" w:eastAsiaTheme="minorHAnsi" w:hAnsi="Times New Roman"/>
          <w:szCs w:val="24"/>
        </w:rPr>
        <w:t>Sturgill</w:t>
      </w:r>
      <w:r w:rsidRPr="00FE58D0">
        <w:rPr>
          <w:rFonts w:ascii="Times New Roman" w:eastAsiaTheme="minorHAnsi" w:hAnsi="Times New Roman"/>
          <w:szCs w:val="24"/>
        </w:rPr>
        <w:t xml:space="preserve">, second by </w:t>
      </w:r>
      <w:r w:rsidR="00183AE5">
        <w:rPr>
          <w:rFonts w:ascii="Times New Roman" w:eastAsiaTheme="minorHAnsi" w:hAnsi="Times New Roman"/>
          <w:szCs w:val="24"/>
        </w:rPr>
        <w:t>O’Boyle</w:t>
      </w:r>
      <w:r w:rsidRPr="00FE58D0">
        <w:rPr>
          <w:rFonts w:ascii="Times New Roman" w:eastAsiaTheme="minorHAnsi" w:hAnsi="Times New Roman"/>
          <w:szCs w:val="24"/>
        </w:rPr>
        <w:t xml:space="preserve"> to adjourn to Executive Session under </w:t>
      </w:r>
      <w:bookmarkStart w:id="11" w:name="_Hlk97885583"/>
      <w:r w:rsidRPr="00FE58D0">
        <w:rPr>
          <w:rFonts w:ascii="Times New Roman" w:eastAsiaTheme="minorHAnsi" w:hAnsi="Times New Roman"/>
          <w:szCs w:val="24"/>
        </w:rPr>
        <w:t>ORC 102.03 and ORC 121.22 for the purpose of:</w:t>
      </w:r>
    </w:p>
    <w:bookmarkEnd w:id="11"/>
    <w:p w14:paraId="000EB212" w14:textId="77777777" w:rsidR="00FE58D0" w:rsidRPr="00FE58D0" w:rsidRDefault="00FE58D0" w:rsidP="00FE58D0">
      <w:pPr>
        <w:shd w:val="clear" w:color="auto" w:fill="FFFFFF"/>
        <w:rPr>
          <w:rFonts w:ascii="Times New Roman" w:hAnsi="Times New Roman"/>
          <w:color w:val="333333"/>
          <w:szCs w:val="24"/>
          <w:bdr w:val="none" w:sz="0" w:space="0" w:color="auto" w:frame="1"/>
        </w:rPr>
      </w:pPr>
    </w:p>
    <w:p w14:paraId="0B885AC0" w14:textId="1DB1F981" w:rsidR="00FE58D0" w:rsidRPr="00FE58D0" w:rsidRDefault="00FE58D0" w:rsidP="00FE58D0">
      <w:pPr>
        <w:numPr>
          <w:ilvl w:val="0"/>
          <w:numId w:val="10"/>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68E5FBD8" w14:textId="30E5CBDE" w:rsidR="00FE58D0" w:rsidRPr="00FE58D0" w:rsidRDefault="00FE58D0" w:rsidP="00FE58D0">
      <w:pPr>
        <w:shd w:val="clear" w:color="auto" w:fill="FFFFFF"/>
        <w:spacing w:beforeAutospacing="1" w:after="200" w:afterAutospacing="1" w:line="276" w:lineRule="auto"/>
        <w:ind w:left="360"/>
        <w:rPr>
          <w:rFonts w:ascii="Times New Roman" w:hAnsi="Times New Roman"/>
          <w:color w:val="000000" w:themeColor="text1"/>
          <w:szCs w:val="24"/>
        </w:rPr>
      </w:pPr>
      <w:r>
        <w:rPr>
          <w:rFonts w:ascii="Times New Roman" w:hAnsi="Times New Roman"/>
          <w:color w:val="000000" w:themeColor="text1"/>
          <w:szCs w:val="24"/>
          <w:bdr w:val="none" w:sz="0" w:space="0" w:color="auto" w:frame="1"/>
        </w:rPr>
        <w:t>4.</w:t>
      </w:r>
      <w:r>
        <w:rPr>
          <w:rFonts w:ascii="Times New Roman" w:hAnsi="Times New Roman"/>
          <w:color w:val="000000" w:themeColor="text1"/>
          <w:szCs w:val="24"/>
          <w:bdr w:val="none" w:sz="0" w:space="0" w:color="auto" w:frame="1"/>
        </w:rPr>
        <w:tab/>
      </w:r>
      <w:r w:rsidRPr="00FE58D0">
        <w:rPr>
          <w:rFonts w:ascii="Times New Roman" w:hAnsi="Times New Roman"/>
          <w:color w:val="000000" w:themeColor="text1"/>
          <w:szCs w:val="24"/>
          <w:bdr w:val="none" w:sz="0" w:space="0" w:color="auto" w:frame="1"/>
        </w:rPr>
        <w:t>matters required to be kept confidential by Federal law or State statutes;</w:t>
      </w:r>
    </w:p>
    <w:p w14:paraId="59FB7B50" w14:textId="77777777" w:rsidR="00FE58D0" w:rsidRPr="00FE58D0" w:rsidRDefault="00FE58D0" w:rsidP="00FE58D0">
      <w:pPr>
        <w:rPr>
          <w:rFonts w:ascii="Times New Roman" w:hAnsi="Times New Roman"/>
          <w:b/>
          <w:bCs/>
        </w:rPr>
      </w:pPr>
      <w:r w:rsidRPr="00FE58D0">
        <w:rPr>
          <w:rFonts w:ascii="Times New Roman" w:hAnsi="Times New Roman"/>
          <w:b/>
          <w:bCs/>
        </w:rPr>
        <w:t>With no action to follow.</w:t>
      </w:r>
    </w:p>
    <w:p w14:paraId="1FB690D8" w14:textId="77777777" w:rsidR="00FE58D0" w:rsidRPr="00FE58D0" w:rsidRDefault="00FE58D0" w:rsidP="00FE58D0">
      <w:pPr>
        <w:rPr>
          <w:rFonts w:ascii="Times New Roman" w:hAnsi="Times New Roman"/>
          <w:szCs w:val="24"/>
        </w:rPr>
      </w:pPr>
    </w:p>
    <w:p w14:paraId="39DF6DB5" w14:textId="61558BBB" w:rsidR="00FE58D0" w:rsidRPr="00FE58D0" w:rsidRDefault="00FE58D0" w:rsidP="00FE58D0">
      <w:pPr>
        <w:rPr>
          <w:rFonts w:ascii="Times New Roman" w:hAnsi="Times New Roman"/>
          <w:szCs w:val="24"/>
        </w:rPr>
      </w:pPr>
      <w:r w:rsidRPr="00FE58D0">
        <w:rPr>
          <w:rFonts w:ascii="Times New Roman" w:hAnsi="Times New Roman"/>
          <w:szCs w:val="24"/>
        </w:rPr>
        <w:t xml:space="preserve">Ayes:  Sturgill, </w:t>
      </w:r>
      <w:r w:rsidR="00183AE5">
        <w:rPr>
          <w:rFonts w:ascii="Times New Roman" w:hAnsi="Times New Roman"/>
          <w:szCs w:val="24"/>
        </w:rPr>
        <w:t xml:space="preserve">O’Boyle, </w:t>
      </w:r>
      <w:proofErr w:type="spellStart"/>
      <w:r w:rsidRPr="00FE58D0">
        <w:rPr>
          <w:rFonts w:ascii="Times New Roman" w:hAnsi="Times New Roman"/>
          <w:szCs w:val="24"/>
        </w:rPr>
        <w:t>Stang</w:t>
      </w:r>
      <w:proofErr w:type="spellEnd"/>
      <w:r w:rsidRPr="00FE58D0">
        <w:rPr>
          <w:rFonts w:ascii="Times New Roman" w:hAnsi="Times New Roman"/>
          <w:szCs w:val="24"/>
        </w:rPr>
        <w:t>, Wakefield</w:t>
      </w:r>
    </w:p>
    <w:p w14:paraId="4B809E48" w14:textId="77777777" w:rsidR="00FE58D0" w:rsidRPr="00FE58D0" w:rsidRDefault="00FE58D0" w:rsidP="00FE58D0">
      <w:pPr>
        <w:rPr>
          <w:rFonts w:ascii="Times New Roman" w:hAnsi="Times New Roman"/>
          <w:szCs w:val="24"/>
        </w:rPr>
      </w:pPr>
      <w:r w:rsidRPr="00FE58D0">
        <w:rPr>
          <w:rFonts w:ascii="Times New Roman" w:hAnsi="Times New Roman"/>
          <w:szCs w:val="24"/>
        </w:rPr>
        <w:t>Motion carried.</w:t>
      </w:r>
    </w:p>
    <w:p w14:paraId="20450EB8" w14:textId="77777777" w:rsidR="00FE58D0" w:rsidRPr="00FE58D0" w:rsidRDefault="00FE58D0" w:rsidP="00FE58D0">
      <w:pPr>
        <w:rPr>
          <w:rFonts w:ascii="Times New Roman" w:hAnsi="Times New Roman"/>
          <w:szCs w:val="24"/>
        </w:rPr>
      </w:pPr>
    </w:p>
    <w:p w14:paraId="1452652A" w14:textId="6C17F8FA" w:rsidR="00FE58D0" w:rsidRPr="00FE58D0" w:rsidRDefault="00FE58D0" w:rsidP="00FE58D0">
      <w:pPr>
        <w:rPr>
          <w:rFonts w:ascii="Times New Roman" w:hAnsi="Times New Roman"/>
          <w:szCs w:val="24"/>
        </w:rPr>
      </w:pPr>
      <w:r w:rsidRPr="00FE58D0">
        <w:rPr>
          <w:rFonts w:ascii="Times New Roman" w:hAnsi="Times New Roman"/>
          <w:szCs w:val="24"/>
        </w:rPr>
        <w:tab/>
        <w:t>Executive Session 7:</w:t>
      </w:r>
      <w:r w:rsidR="00183AE5">
        <w:rPr>
          <w:rFonts w:ascii="Times New Roman" w:hAnsi="Times New Roman"/>
          <w:szCs w:val="24"/>
        </w:rPr>
        <w:t>22</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183AE5">
        <w:rPr>
          <w:rFonts w:ascii="Times New Roman" w:hAnsi="Times New Roman"/>
          <w:szCs w:val="24"/>
        </w:rPr>
        <w:t>8:38</w:t>
      </w:r>
      <w:r w:rsidRPr="00FE58D0">
        <w:rPr>
          <w:rFonts w:ascii="Times New Roman" w:hAnsi="Times New Roman"/>
          <w:szCs w:val="24"/>
        </w:rPr>
        <w:t xml:space="preserve"> p.m.</w:t>
      </w:r>
    </w:p>
    <w:p w14:paraId="3CDB89C1" w14:textId="77777777" w:rsidR="00FE58D0" w:rsidRDefault="00FE58D0" w:rsidP="004B743F">
      <w:pPr>
        <w:rPr>
          <w:rFonts w:ascii="Times New Roman" w:hAnsi="Times New Roman"/>
          <w:szCs w:val="24"/>
        </w:rPr>
      </w:pPr>
    </w:p>
    <w:p w14:paraId="3C2AEAEE" w14:textId="77777777" w:rsidR="00370292" w:rsidRDefault="00370292" w:rsidP="00284D7F">
      <w:pPr>
        <w:pStyle w:val="NoSpacing"/>
        <w:rPr>
          <w:rFonts w:eastAsiaTheme="minorHAnsi"/>
        </w:rPr>
      </w:pPr>
    </w:p>
    <w:p w14:paraId="25617AAC" w14:textId="711D1EF7"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FE58D0">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C23841">
        <w:rPr>
          <w:rFonts w:ascii="Times New Roman" w:hAnsi="Times New Roman"/>
          <w:b/>
          <w:szCs w:val="24"/>
          <w:u w:val="single"/>
        </w:rPr>
        <w:t>3</w:t>
      </w:r>
      <w:r w:rsidRPr="00EB6B1E">
        <w:rPr>
          <w:rFonts w:ascii="Times New Roman" w:hAnsi="Times New Roman"/>
          <w:b/>
          <w:szCs w:val="24"/>
          <w:u w:val="single"/>
        </w:rPr>
        <w:t>-</w:t>
      </w:r>
      <w:r w:rsidR="00C23841">
        <w:rPr>
          <w:rFonts w:ascii="Times New Roman" w:hAnsi="Times New Roman"/>
          <w:b/>
          <w:szCs w:val="24"/>
          <w:u w:val="single"/>
        </w:rPr>
        <w:t>08</w:t>
      </w:r>
    </w:p>
    <w:p w14:paraId="27ABE8A9" w14:textId="6EEDD154"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370292">
        <w:rPr>
          <w:rFonts w:ascii="Times New Roman" w:hAnsi="Times New Roman"/>
          <w:szCs w:val="24"/>
        </w:rPr>
        <w:t>Sturgill</w:t>
      </w:r>
      <w:r w:rsidRPr="00EB6B1E">
        <w:rPr>
          <w:rFonts w:ascii="Times New Roman" w:hAnsi="Times New Roman"/>
          <w:szCs w:val="24"/>
        </w:rPr>
        <w:t xml:space="preserve">, second by </w:t>
      </w:r>
      <w:r w:rsidR="00370292">
        <w:rPr>
          <w:rFonts w:ascii="Times New Roman" w:hAnsi="Times New Roman"/>
          <w:szCs w:val="24"/>
        </w:rPr>
        <w:t>O’Boyle</w:t>
      </w:r>
      <w:r w:rsidRPr="00EB6B1E">
        <w:rPr>
          <w:rFonts w:ascii="Times New Roman" w:hAnsi="Times New Roman"/>
          <w:szCs w:val="24"/>
        </w:rPr>
        <w:t xml:space="preserve"> to adjourn the </w:t>
      </w:r>
      <w:r w:rsidR="00136512">
        <w:rPr>
          <w:rFonts w:ascii="Times New Roman" w:hAnsi="Times New Roman"/>
          <w:szCs w:val="24"/>
        </w:rPr>
        <w:t>R</w:t>
      </w:r>
      <w:r w:rsidRPr="00EB6B1E">
        <w:rPr>
          <w:rFonts w:ascii="Times New Roman" w:hAnsi="Times New Roman"/>
          <w:szCs w:val="24"/>
        </w:rPr>
        <w:t xml:space="preserve">egular </w:t>
      </w:r>
      <w:r w:rsidR="00136512">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370292">
        <w:rPr>
          <w:rFonts w:ascii="Times New Roman" w:hAnsi="Times New Roman"/>
          <w:szCs w:val="24"/>
        </w:rPr>
        <w:t>8</w:t>
      </w:r>
      <w:r w:rsidR="00C23841">
        <w:rPr>
          <w:rFonts w:ascii="Times New Roman" w:hAnsi="Times New Roman"/>
          <w:szCs w:val="24"/>
        </w:rPr>
        <w:t>:</w:t>
      </w:r>
      <w:r w:rsidR="00370292">
        <w:rPr>
          <w:rFonts w:ascii="Times New Roman" w:hAnsi="Times New Roman"/>
          <w:szCs w:val="24"/>
        </w:rPr>
        <w:t>3</w:t>
      </w:r>
      <w:r w:rsidR="00C23841">
        <w:rPr>
          <w:rFonts w:ascii="Times New Roman" w:hAnsi="Times New Roman"/>
          <w:szCs w:val="24"/>
        </w:rPr>
        <w:t>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52193EF"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370292">
        <w:rPr>
          <w:rFonts w:ascii="Times New Roman" w:hAnsi="Times New Roman"/>
          <w:szCs w:val="24"/>
        </w:rPr>
        <w:t xml:space="preserve">, O’Boyle, </w:t>
      </w:r>
      <w:proofErr w:type="spellStart"/>
      <w:r w:rsidR="00370292">
        <w:rPr>
          <w:rFonts w:ascii="Times New Roman" w:hAnsi="Times New Roman"/>
          <w:szCs w:val="24"/>
        </w:rPr>
        <w:t>Stang</w:t>
      </w:r>
      <w:proofErr w:type="spellEnd"/>
      <w:r w:rsidR="00370292">
        <w:rPr>
          <w:rFonts w:ascii="Times New Roman" w:hAnsi="Times New Roman"/>
          <w:szCs w:val="24"/>
        </w:rPr>
        <w:t>, Wakefield</w:t>
      </w:r>
    </w:p>
    <w:p w14:paraId="170802DD" w14:textId="77777777" w:rsidR="005923C3" w:rsidRPr="005923C3" w:rsidRDefault="005923C3" w:rsidP="005923C3">
      <w:pPr>
        <w:rPr>
          <w:rFonts w:ascii="Times New Roman" w:hAnsi="Times New Roman"/>
          <w:szCs w:val="24"/>
        </w:rPr>
      </w:pPr>
      <w:r w:rsidRPr="00EB6B1E">
        <w:rPr>
          <w:rFonts w:ascii="Times New Roman" w:hAnsi="Times New Roman"/>
          <w:szCs w:val="24"/>
        </w:rPr>
        <w:t>Motion carried</w:t>
      </w:r>
    </w:p>
    <w:p w14:paraId="296288EA" w14:textId="77777777" w:rsidR="005923C3" w:rsidRPr="005923C3" w:rsidRDefault="005923C3" w:rsidP="005923C3">
      <w:pPr>
        <w:rPr>
          <w:rFonts w:ascii="Times New Roman" w:hAnsi="Times New Roman"/>
          <w:szCs w:val="24"/>
        </w:rPr>
      </w:pPr>
    </w:p>
    <w:p w14:paraId="442B4E6D" w14:textId="77777777" w:rsidR="005923C3" w:rsidRPr="005923C3" w:rsidRDefault="005923C3"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7AAF66B3" w14:textId="2024D07B" w:rsidR="00AC54FD" w:rsidRDefault="00370292"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3603E5E0" w14:textId="77777777" w:rsidR="006C33F5" w:rsidRDefault="006C33F5" w:rsidP="003D4C08">
      <w:pPr>
        <w:jc w:val="both"/>
        <w:rPr>
          <w:rFonts w:ascii="Times New Roman" w:hAnsi="Times New Roman"/>
          <w:szCs w:val="24"/>
        </w:rPr>
      </w:pPr>
    </w:p>
    <w:p w14:paraId="4E969E29" w14:textId="77777777" w:rsidR="00E304D5" w:rsidRDefault="00E304D5" w:rsidP="003D4C08">
      <w:pPr>
        <w:jc w:val="both"/>
        <w:rPr>
          <w:rFonts w:ascii="Times New Roman" w:hAnsi="Times New Roman"/>
          <w:szCs w:val="24"/>
        </w:rPr>
      </w:pPr>
    </w:p>
    <w:p w14:paraId="58D9EF32" w14:textId="62350623" w:rsidR="0041001B" w:rsidRDefault="0041001B" w:rsidP="003D4C08">
      <w:pPr>
        <w:jc w:val="both"/>
        <w:rPr>
          <w:rFonts w:ascii="Times New Roman" w:hAnsi="Times New Roman"/>
          <w:szCs w:val="24"/>
        </w:rPr>
      </w:pPr>
    </w:p>
    <w:p w14:paraId="273965A7" w14:textId="5FFD7196" w:rsidR="00D95454" w:rsidRDefault="00D95454" w:rsidP="003D4C08">
      <w:pPr>
        <w:jc w:val="both"/>
        <w:rPr>
          <w:rFonts w:ascii="Times New Roman" w:hAnsi="Times New Roman"/>
          <w:szCs w:val="24"/>
        </w:rPr>
      </w:pPr>
    </w:p>
    <w:p w14:paraId="18FB70FE" w14:textId="012A9087" w:rsidR="00D95454" w:rsidRDefault="00D95454" w:rsidP="003D4C08">
      <w:pPr>
        <w:jc w:val="both"/>
        <w:rPr>
          <w:rFonts w:ascii="Times New Roman" w:hAnsi="Times New Roman"/>
          <w:szCs w:val="24"/>
        </w:rPr>
      </w:pPr>
    </w:p>
    <w:p w14:paraId="58F72CC2" w14:textId="1D7D04A4" w:rsidR="00D95454" w:rsidRDefault="00D95454" w:rsidP="003D4C08">
      <w:pPr>
        <w:jc w:val="both"/>
        <w:rPr>
          <w:rFonts w:ascii="Times New Roman" w:hAnsi="Times New Roman"/>
          <w:szCs w:val="24"/>
        </w:rPr>
      </w:pPr>
    </w:p>
    <w:p w14:paraId="6027D7AD" w14:textId="77777777" w:rsidR="00D95454" w:rsidRDefault="00D95454" w:rsidP="003D4C08">
      <w:pPr>
        <w:jc w:val="both"/>
        <w:rPr>
          <w:rFonts w:ascii="Times New Roman" w:hAnsi="Times New Roman"/>
          <w:szCs w:val="24"/>
        </w:rPr>
      </w:pPr>
    </w:p>
    <w:p w14:paraId="3BBA3BCA" w14:textId="4F0A988F" w:rsidR="00265BF8" w:rsidRDefault="00265BF8" w:rsidP="003D4C08">
      <w:pPr>
        <w:jc w:val="both"/>
        <w:rPr>
          <w:rFonts w:ascii="Times New Roman" w:hAnsi="Times New Roman"/>
          <w:szCs w:val="24"/>
        </w:rPr>
      </w:pPr>
    </w:p>
    <w:p w14:paraId="6A666F8B" w14:textId="77777777" w:rsidR="00265BF8" w:rsidRDefault="00265BF8" w:rsidP="003D4C08">
      <w:pPr>
        <w:jc w:val="both"/>
        <w:rPr>
          <w:rFonts w:ascii="Times New Roman" w:hAnsi="Times New Roman"/>
          <w:szCs w:val="24"/>
        </w:rPr>
      </w:pPr>
    </w:p>
    <w:sectPr w:rsidR="00265BF8"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542668E"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D16C74">
      <w:rPr>
        <w:rFonts w:ascii="Perpetua Titling MT" w:hAnsi="Perpetua Titling MT"/>
        <w:b/>
        <w:bCs/>
        <w:color w:val="800080"/>
        <w:sz w:val="26"/>
        <w:szCs w:val="26"/>
      </w:rPr>
      <w:t>MARCH 13</w:t>
    </w:r>
    <w:r>
      <w:rPr>
        <w:rFonts w:ascii="Perpetua Titling MT" w:hAnsi="Perpetua Titling MT"/>
        <w:b/>
        <w:bCs/>
        <w:color w:val="800080"/>
        <w:sz w:val="26"/>
        <w:szCs w:val="26"/>
      </w:rPr>
      <w:t>, 202</w:t>
    </w:r>
    <w:r w:rsidR="00C1294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191"/>
    <w:multiLevelType w:val="hybridMultilevel"/>
    <w:tmpl w:val="3A2AEF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980F9A"/>
    <w:multiLevelType w:val="hybridMultilevel"/>
    <w:tmpl w:val="83DAC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9685F"/>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54D02"/>
    <w:multiLevelType w:val="hybridMultilevel"/>
    <w:tmpl w:val="FA6E0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6C5061"/>
    <w:multiLevelType w:val="hybridMultilevel"/>
    <w:tmpl w:val="B44C5F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
  </w:num>
  <w:num w:numId="3">
    <w:abstractNumId w:val="0"/>
  </w:num>
  <w:num w:numId="4">
    <w:abstractNumId w:val="5"/>
  </w:num>
  <w:num w:numId="5">
    <w:abstractNumId w:val="3"/>
  </w:num>
  <w:num w:numId="6">
    <w:abstractNumId w:val="2"/>
  </w:num>
  <w:num w:numId="7">
    <w:abstractNumId w:val="10"/>
  </w:num>
  <w:num w:numId="8">
    <w:abstractNumId w:val="9"/>
  </w:num>
  <w:num w:numId="9">
    <w:abstractNumId w:val="4"/>
  </w:num>
  <w:num w:numId="10">
    <w:abstractNumId w:val="6"/>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0CFB"/>
    <w:rsid w:val="00001E4E"/>
    <w:rsid w:val="00002864"/>
    <w:rsid w:val="00003BB5"/>
    <w:rsid w:val="00005A19"/>
    <w:rsid w:val="00006CA9"/>
    <w:rsid w:val="0000719E"/>
    <w:rsid w:val="000073F2"/>
    <w:rsid w:val="00012860"/>
    <w:rsid w:val="0001422D"/>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4226"/>
    <w:rsid w:val="00056569"/>
    <w:rsid w:val="00060EA1"/>
    <w:rsid w:val="00061634"/>
    <w:rsid w:val="00063CF5"/>
    <w:rsid w:val="00063E7D"/>
    <w:rsid w:val="000645F4"/>
    <w:rsid w:val="0007041A"/>
    <w:rsid w:val="00071CA8"/>
    <w:rsid w:val="000753AA"/>
    <w:rsid w:val="00080794"/>
    <w:rsid w:val="00080C94"/>
    <w:rsid w:val="000816DB"/>
    <w:rsid w:val="00082EEA"/>
    <w:rsid w:val="00085838"/>
    <w:rsid w:val="0009035A"/>
    <w:rsid w:val="00091557"/>
    <w:rsid w:val="00094E73"/>
    <w:rsid w:val="0009581A"/>
    <w:rsid w:val="000A18DD"/>
    <w:rsid w:val="000A36A0"/>
    <w:rsid w:val="000A3CFA"/>
    <w:rsid w:val="000B0D56"/>
    <w:rsid w:val="000B0E41"/>
    <w:rsid w:val="000B15EE"/>
    <w:rsid w:val="000B248D"/>
    <w:rsid w:val="000B26FE"/>
    <w:rsid w:val="000B4572"/>
    <w:rsid w:val="000B4907"/>
    <w:rsid w:val="000B7ED6"/>
    <w:rsid w:val="000C00C5"/>
    <w:rsid w:val="000C0BB3"/>
    <w:rsid w:val="000C2262"/>
    <w:rsid w:val="000C3055"/>
    <w:rsid w:val="000C4C7D"/>
    <w:rsid w:val="000C61DD"/>
    <w:rsid w:val="000C7DDA"/>
    <w:rsid w:val="000D1F3E"/>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10100F"/>
    <w:rsid w:val="00101903"/>
    <w:rsid w:val="001032B5"/>
    <w:rsid w:val="00103454"/>
    <w:rsid w:val="001105F1"/>
    <w:rsid w:val="00110A55"/>
    <w:rsid w:val="00110BB2"/>
    <w:rsid w:val="00112E20"/>
    <w:rsid w:val="00113878"/>
    <w:rsid w:val="001153F0"/>
    <w:rsid w:val="00115B3F"/>
    <w:rsid w:val="0011792B"/>
    <w:rsid w:val="00117EFA"/>
    <w:rsid w:val="0012503C"/>
    <w:rsid w:val="00130A5A"/>
    <w:rsid w:val="00132940"/>
    <w:rsid w:val="00133256"/>
    <w:rsid w:val="00136512"/>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5B6A"/>
    <w:rsid w:val="001667E8"/>
    <w:rsid w:val="00171D44"/>
    <w:rsid w:val="00173AEA"/>
    <w:rsid w:val="00176059"/>
    <w:rsid w:val="00176DA1"/>
    <w:rsid w:val="0017788C"/>
    <w:rsid w:val="0018256F"/>
    <w:rsid w:val="00182D37"/>
    <w:rsid w:val="00183AE5"/>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303F"/>
    <w:rsid w:val="001D33FC"/>
    <w:rsid w:val="001D4812"/>
    <w:rsid w:val="001D5830"/>
    <w:rsid w:val="001E069B"/>
    <w:rsid w:val="001F1A2A"/>
    <w:rsid w:val="001F36B4"/>
    <w:rsid w:val="001F3AEA"/>
    <w:rsid w:val="00200954"/>
    <w:rsid w:val="0020270B"/>
    <w:rsid w:val="00205766"/>
    <w:rsid w:val="00210F35"/>
    <w:rsid w:val="0021235A"/>
    <w:rsid w:val="0021293D"/>
    <w:rsid w:val="00213A17"/>
    <w:rsid w:val="00214BBB"/>
    <w:rsid w:val="002172EB"/>
    <w:rsid w:val="002212EA"/>
    <w:rsid w:val="002215D9"/>
    <w:rsid w:val="00223F07"/>
    <w:rsid w:val="00224FFE"/>
    <w:rsid w:val="00227233"/>
    <w:rsid w:val="00230672"/>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F6B"/>
    <w:rsid w:val="00265BF8"/>
    <w:rsid w:val="00265C3C"/>
    <w:rsid w:val="00266426"/>
    <w:rsid w:val="00270FF5"/>
    <w:rsid w:val="00272823"/>
    <w:rsid w:val="00274B3A"/>
    <w:rsid w:val="00274F9D"/>
    <w:rsid w:val="00276DB8"/>
    <w:rsid w:val="00277F7F"/>
    <w:rsid w:val="00282E62"/>
    <w:rsid w:val="00283495"/>
    <w:rsid w:val="00284D7F"/>
    <w:rsid w:val="00291830"/>
    <w:rsid w:val="00295A54"/>
    <w:rsid w:val="002973E7"/>
    <w:rsid w:val="002A0B37"/>
    <w:rsid w:val="002A25BA"/>
    <w:rsid w:val="002A26BC"/>
    <w:rsid w:val="002A3F8B"/>
    <w:rsid w:val="002B02C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3D88"/>
    <w:rsid w:val="002F44D8"/>
    <w:rsid w:val="002F53D9"/>
    <w:rsid w:val="00302864"/>
    <w:rsid w:val="00302919"/>
    <w:rsid w:val="00302C25"/>
    <w:rsid w:val="003034BC"/>
    <w:rsid w:val="00303EA2"/>
    <w:rsid w:val="0030420C"/>
    <w:rsid w:val="003049D5"/>
    <w:rsid w:val="00311FD8"/>
    <w:rsid w:val="00317595"/>
    <w:rsid w:val="00321FF5"/>
    <w:rsid w:val="00323CB2"/>
    <w:rsid w:val="003248B6"/>
    <w:rsid w:val="0033396F"/>
    <w:rsid w:val="00333A4E"/>
    <w:rsid w:val="00333F64"/>
    <w:rsid w:val="00334F5B"/>
    <w:rsid w:val="00337CE6"/>
    <w:rsid w:val="00342C06"/>
    <w:rsid w:val="003446E9"/>
    <w:rsid w:val="00344B2F"/>
    <w:rsid w:val="00345C42"/>
    <w:rsid w:val="00346155"/>
    <w:rsid w:val="003477B5"/>
    <w:rsid w:val="00347D8E"/>
    <w:rsid w:val="00351F9F"/>
    <w:rsid w:val="003532B0"/>
    <w:rsid w:val="00355584"/>
    <w:rsid w:val="003607EC"/>
    <w:rsid w:val="00361105"/>
    <w:rsid w:val="00361D43"/>
    <w:rsid w:val="00362B6D"/>
    <w:rsid w:val="00370292"/>
    <w:rsid w:val="00373271"/>
    <w:rsid w:val="00373AF7"/>
    <w:rsid w:val="003742E9"/>
    <w:rsid w:val="0037491E"/>
    <w:rsid w:val="0037781B"/>
    <w:rsid w:val="00381879"/>
    <w:rsid w:val="00384481"/>
    <w:rsid w:val="00386B9E"/>
    <w:rsid w:val="00387CD3"/>
    <w:rsid w:val="00390A93"/>
    <w:rsid w:val="003923E4"/>
    <w:rsid w:val="00392597"/>
    <w:rsid w:val="00392702"/>
    <w:rsid w:val="00395F75"/>
    <w:rsid w:val="003A0D7B"/>
    <w:rsid w:val="003A1E47"/>
    <w:rsid w:val="003A3C41"/>
    <w:rsid w:val="003A69EF"/>
    <w:rsid w:val="003A7306"/>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77CE"/>
    <w:rsid w:val="00400786"/>
    <w:rsid w:val="00401773"/>
    <w:rsid w:val="00402519"/>
    <w:rsid w:val="0040390A"/>
    <w:rsid w:val="00405259"/>
    <w:rsid w:val="0041001B"/>
    <w:rsid w:val="004102B5"/>
    <w:rsid w:val="0041182A"/>
    <w:rsid w:val="00411C64"/>
    <w:rsid w:val="004147F9"/>
    <w:rsid w:val="00415B5F"/>
    <w:rsid w:val="00423A39"/>
    <w:rsid w:val="00423EC3"/>
    <w:rsid w:val="00424646"/>
    <w:rsid w:val="00424AD3"/>
    <w:rsid w:val="0043005A"/>
    <w:rsid w:val="004330F1"/>
    <w:rsid w:val="00433D27"/>
    <w:rsid w:val="00434E65"/>
    <w:rsid w:val="00435859"/>
    <w:rsid w:val="004359D4"/>
    <w:rsid w:val="00437D06"/>
    <w:rsid w:val="00441A77"/>
    <w:rsid w:val="004421A1"/>
    <w:rsid w:val="004422A9"/>
    <w:rsid w:val="00442B94"/>
    <w:rsid w:val="004435DC"/>
    <w:rsid w:val="00445A59"/>
    <w:rsid w:val="00445FB7"/>
    <w:rsid w:val="00447A3D"/>
    <w:rsid w:val="00455451"/>
    <w:rsid w:val="0046086F"/>
    <w:rsid w:val="00461EC3"/>
    <w:rsid w:val="00462E34"/>
    <w:rsid w:val="00462E9F"/>
    <w:rsid w:val="00463D09"/>
    <w:rsid w:val="00464E74"/>
    <w:rsid w:val="00466A7C"/>
    <w:rsid w:val="004704B0"/>
    <w:rsid w:val="00475A72"/>
    <w:rsid w:val="00475D69"/>
    <w:rsid w:val="0047694C"/>
    <w:rsid w:val="00476F39"/>
    <w:rsid w:val="00477F78"/>
    <w:rsid w:val="00486358"/>
    <w:rsid w:val="00487A07"/>
    <w:rsid w:val="00491668"/>
    <w:rsid w:val="00494596"/>
    <w:rsid w:val="00494731"/>
    <w:rsid w:val="00496B0D"/>
    <w:rsid w:val="004A430D"/>
    <w:rsid w:val="004A4DC9"/>
    <w:rsid w:val="004A4DFE"/>
    <w:rsid w:val="004A547C"/>
    <w:rsid w:val="004A7624"/>
    <w:rsid w:val="004B0F76"/>
    <w:rsid w:val="004B24B7"/>
    <w:rsid w:val="004B4E49"/>
    <w:rsid w:val="004B743F"/>
    <w:rsid w:val="004B7B1E"/>
    <w:rsid w:val="004C0CFD"/>
    <w:rsid w:val="004C282B"/>
    <w:rsid w:val="004C419F"/>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D71"/>
    <w:rsid w:val="00503EF5"/>
    <w:rsid w:val="00505D3B"/>
    <w:rsid w:val="005064B5"/>
    <w:rsid w:val="005123BC"/>
    <w:rsid w:val="00515148"/>
    <w:rsid w:val="0051697B"/>
    <w:rsid w:val="005226B0"/>
    <w:rsid w:val="00523AEB"/>
    <w:rsid w:val="00523D01"/>
    <w:rsid w:val="00527C88"/>
    <w:rsid w:val="005309B4"/>
    <w:rsid w:val="00530CC0"/>
    <w:rsid w:val="005320C9"/>
    <w:rsid w:val="00533541"/>
    <w:rsid w:val="00535125"/>
    <w:rsid w:val="005400B9"/>
    <w:rsid w:val="00541E3A"/>
    <w:rsid w:val="00542ED9"/>
    <w:rsid w:val="0054446A"/>
    <w:rsid w:val="005464EE"/>
    <w:rsid w:val="00551173"/>
    <w:rsid w:val="00552DA5"/>
    <w:rsid w:val="0055316A"/>
    <w:rsid w:val="00553BC2"/>
    <w:rsid w:val="0055459F"/>
    <w:rsid w:val="00557664"/>
    <w:rsid w:val="00561B58"/>
    <w:rsid w:val="005670BD"/>
    <w:rsid w:val="005700C0"/>
    <w:rsid w:val="00577020"/>
    <w:rsid w:val="005777DA"/>
    <w:rsid w:val="0058046A"/>
    <w:rsid w:val="00581555"/>
    <w:rsid w:val="005846D5"/>
    <w:rsid w:val="00585C96"/>
    <w:rsid w:val="00591049"/>
    <w:rsid w:val="00591D95"/>
    <w:rsid w:val="005923C3"/>
    <w:rsid w:val="00595E93"/>
    <w:rsid w:val="00596794"/>
    <w:rsid w:val="00596950"/>
    <w:rsid w:val="00596BFA"/>
    <w:rsid w:val="005A59E5"/>
    <w:rsid w:val="005B1DF1"/>
    <w:rsid w:val="005B2CF1"/>
    <w:rsid w:val="005B45CF"/>
    <w:rsid w:val="005B68C1"/>
    <w:rsid w:val="005B7CF2"/>
    <w:rsid w:val="005C25BE"/>
    <w:rsid w:val="005D02AB"/>
    <w:rsid w:val="005D130A"/>
    <w:rsid w:val="005D2859"/>
    <w:rsid w:val="005D70F4"/>
    <w:rsid w:val="005D73D0"/>
    <w:rsid w:val="005D7ACF"/>
    <w:rsid w:val="005E0675"/>
    <w:rsid w:val="005E0832"/>
    <w:rsid w:val="005E3057"/>
    <w:rsid w:val="005E6DA9"/>
    <w:rsid w:val="005E7380"/>
    <w:rsid w:val="005E77B7"/>
    <w:rsid w:val="005F4A8D"/>
    <w:rsid w:val="005F4EF5"/>
    <w:rsid w:val="005F5F49"/>
    <w:rsid w:val="005F6054"/>
    <w:rsid w:val="00600776"/>
    <w:rsid w:val="00600A2D"/>
    <w:rsid w:val="00600E1C"/>
    <w:rsid w:val="00603229"/>
    <w:rsid w:val="00603F8A"/>
    <w:rsid w:val="006044F9"/>
    <w:rsid w:val="00605452"/>
    <w:rsid w:val="00605B76"/>
    <w:rsid w:val="0061002B"/>
    <w:rsid w:val="00611321"/>
    <w:rsid w:val="0061177A"/>
    <w:rsid w:val="006125A4"/>
    <w:rsid w:val="00614BF0"/>
    <w:rsid w:val="00616F33"/>
    <w:rsid w:val="00621FA6"/>
    <w:rsid w:val="00625285"/>
    <w:rsid w:val="00625C3A"/>
    <w:rsid w:val="006269DC"/>
    <w:rsid w:val="006313A3"/>
    <w:rsid w:val="00633C7C"/>
    <w:rsid w:val="006350B6"/>
    <w:rsid w:val="00635276"/>
    <w:rsid w:val="0063606C"/>
    <w:rsid w:val="00636B0E"/>
    <w:rsid w:val="00641A07"/>
    <w:rsid w:val="00642ED4"/>
    <w:rsid w:val="00643063"/>
    <w:rsid w:val="006449B3"/>
    <w:rsid w:val="00645E28"/>
    <w:rsid w:val="00645EA2"/>
    <w:rsid w:val="0065127F"/>
    <w:rsid w:val="006524B9"/>
    <w:rsid w:val="00652EA0"/>
    <w:rsid w:val="006542C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A0D84"/>
    <w:rsid w:val="006A0F86"/>
    <w:rsid w:val="006A1CA0"/>
    <w:rsid w:val="006A50D4"/>
    <w:rsid w:val="006B00C9"/>
    <w:rsid w:val="006B0204"/>
    <w:rsid w:val="006B069C"/>
    <w:rsid w:val="006B0CE8"/>
    <w:rsid w:val="006B23F7"/>
    <w:rsid w:val="006B561B"/>
    <w:rsid w:val="006B5E8F"/>
    <w:rsid w:val="006B6748"/>
    <w:rsid w:val="006B7743"/>
    <w:rsid w:val="006C00A8"/>
    <w:rsid w:val="006C1276"/>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2289"/>
    <w:rsid w:val="006E79E3"/>
    <w:rsid w:val="006F0DD6"/>
    <w:rsid w:val="006F0E54"/>
    <w:rsid w:val="006F46CD"/>
    <w:rsid w:val="006F556A"/>
    <w:rsid w:val="006F5FE5"/>
    <w:rsid w:val="006F7A8F"/>
    <w:rsid w:val="0070166D"/>
    <w:rsid w:val="007028B3"/>
    <w:rsid w:val="00702AF2"/>
    <w:rsid w:val="00703A9E"/>
    <w:rsid w:val="007040E0"/>
    <w:rsid w:val="007071AC"/>
    <w:rsid w:val="00710116"/>
    <w:rsid w:val="00710138"/>
    <w:rsid w:val="00711340"/>
    <w:rsid w:val="00711AAB"/>
    <w:rsid w:val="007134C1"/>
    <w:rsid w:val="00715195"/>
    <w:rsid w:val="00716E24"/>
    <w:rsid w:val="00722563"/>
    <w:rsid w:val="00723554"/>
    <w:rsid w:val="00726049"/>
    <w:rsid w:val="007264C0"/>
    <w:rsid w:val="00733C47"/>
    <w:rsid w:val="00733E00"/>
    <w:rsid w:val="00740EF9"/>
    <w:rsid w:val="00742A60"/>
    <w:rsid w:val="007431CF"/>
    <w:rsid w:val="00745B98"/>
    <w:rsid w:val="00746B24"/>
    <w:rsid w:val="0075117A"/>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82F"/>
    <w:rsid w:val="0077756E"/>
    <w:rsid w:val="00777E91"/>
    <w:rsid w:val="0078051C"/>
    <w:rsid w:val="007824AE"/>
    <w:rsid w:val="00782C48"/>
    <w:rsid w:val="00783D17"/>
    <w:rsid w:val="00783D55"/>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7A2"/>
    <w:rsid w:val="007C1144"/>
    <w:rsid w:val="007C1836"/>
    <w:rsid w:val="007C59FC"/>
    <w:rsid w:val="007C74CD"/>
    <w:rsid w:val="007D064A"/>
    <w:rsid w:val="007D1C05"/>
    <w:rsid w:val="007D4874"/>
    <w:rsid w:val="007D4DE1"/>
    <w:rsid w:val="007E08AD"/>
    <w:rsid w:val="007E2474"/>
    <w:rsid w:val="007E388B"/>
    <w:rsid w:val="007F028C"/>
    <w:rsid w:val="007F2086"/>
    <w:rsid w:val="007F28BD"/>
    <w:rsid w:val="007F5F16"/>
    <w:rsid w:val="007F78CE"/>
    <w:rsid w:val="007F7E4E"/>
    <w:rsid w:val="00800339"/>
    <w:rsid w:val="00800D01"/>
    <w:rsid w:val="00804EE2"/>
    <w:rsid w:val="0080571C"/>
    <w:rsid w:val="008062AF"/>
    <w:rsid w:val="00807D8C"/>
    <w:rsid w:val="00810694"/>
    <w:rsid w:val="0081145B"/>
    <w:rsid w:val="008115C0"/>
    <w:rsid w:val="008128CA"/>
    <w:rsid w:val="00813A05"/>
    <w:rsid w:val="0081486E"/>
    <w:rsid w:val="0082051D"/>
    <w:rsid w:val="00820592"/>
    <w:rsid w:val="008218B1"/>
    <w:rsid w:val="00823F80"/>
    <w:rsid w:val="0082639C"/>
    <w:rsid w:val="00826A96"/>
    <w:rsid w:val="00826ACF"/>
    <w:rsid w:val="0083163F"/>
    <w:rsid w:val="00842763"/>
    <w:rsid w:val="00846017"/>
    <w:rsid w:val="008479D7"/>
    <w:rsid w:val="00847C00"/>
    <w:rsid w:val="008509C7"/>
    <w:rsid w:val="00852577"/>
    <w:rsid w:val="00852F31"/>
    <w:rsid w:val="00853ED6"/>
    <w:rsid w:val="00854BCE"/>
    <w:rsid w:val="00855006"/>
    <w:rsid w:val="00860991"/>
    <w:rsid w:val="00865832"/>
    <w:rsid w:val="00867C95"/>
    <w:rsid w:val="00871E24"/>
    <w:rsid w:val="00872747"/>
    <w:rsid w:val="00874053"/>
    <w:rsid w:val="008758CE"/>
    <w:rsid w:val="008800FE"/>
    <w:rsid w:val="00880C19"/>
    <w:rsid w:val="00883134"/>
    <w:rsid w:val="00883E0A"/>
    <w:rsid w:val="00885CDF"/>
    <w:rsid w:val="008877F7"/>
    <w:rsid w:val="00890F3E"/>
    <w:rsid w:val="0089307A"/>
    <w:rsid w:val="00895029"/>
    <w:rsid w:val="008975F6"/>
    <w:rsid w:val="0089778D"/>
    <w:rsid w:val="008A30A3"/>
    <w:rsid w:val="008A7D17"/>
    <w:rsid w:val="008B1E72"/>
    <w:rsid w:val="008B3838"/>
    <w:rsid w:val="008B58A6"/>
    <w:rsid w:val="008C2CC0"/>
    <w:rsid w:val="008C4A64"/>
    <w:rsid w:val="008C7FAC"/>
    <w:rsid w:val="008D2211"/>
    <w:rsid w:val="008D2834"/>
    <w:rsid w:val="008D36F3"/>
    <w:rsid w:val="008D5C1E"/>
    <w:rsid w:val="008D5D67"/>
    <w:rsid w:val="008D7773"/>
    <w:rsid w:val="008E0E17"/>
    <w:rsid w:val="008E110D"/>
    <w:rsid w:val="008E122B"/>
    <w:rsid w:val="008E2B58"/>
    <w:rsid w:val="008E3669"/>
    <w:rsid w:val="008E4819"/>
    <w:rsid w:val="008F085F"/>
    <w:rsid w:val="008F21D7"/>
    <w:rsid w:val="008F39DF"/>
    <w:rsid w:val="008F45AE"/>
    <w:rsid w:val="008F734C"/>
    <w:rsid w:val="009012F5"/>
    <w:rsid w:val="009013D2"/>
    <w:rsid w:val="00902DB7"/>
    <w:rsid w:val="00905600"/>
    <w:rsid w:val="00907624"/>
    <w:rsid w:val="00907634"/>
    <w:rsid w:val="00910CA5"/>
    <w:rsid w:val="00915795"/>
    <w:rsid w:val="00915A58"/>
    <w:rsid w:val="00915CDA"/>
    <w:rsid w:val="009229B7"/>
    <w:rsid w:val="009237D8"/>
    <w:rsid w:val="00924421"/>
    <w:rsid w:val="0092572C"/>
    <w:rsid w:val="00925983"/>
    <w:rsid w:val="00926766"/>
    <w:rsid w:val="009267A9"/>
    <w:rsid w:val="00926964"/>
    <w:rsid w:val="00927EED"/>
    <w:rsid w:val="00930014"/>
    <w:rsid w:val="009304B5"/>
    <w:rsid w:val="009322BC"/>
    <w:rsid w:val="00934C52"/>
    <w:rsid w:val="00936142"/>
    <w:rsid w:val="0093729A"/>
    <w:rsid w:val="00937F98"/>
    <w:rsid w:val="009425B9"/>
    <w:rsid w:val="00942743"/>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CE3"/>
    <w:rsid w:val="00994DFC"/>
    <w:rsid w:val="00995335"/>
    <w:rsid w:val="00995A6A"/>
    <w:rsid w:val="009964C6"/>
    <w:rsid w:val="00997A09"/>
    <w:rsid w:val="009A0793"/>
    <w:rsid w:val="009A18AF"/>
    <w:rsid w:val="009A1AC8"/>
    <w:rsid w:val="009A3F00"/>
    <w:rsid w:val="009A7770"/>
    <w:rsid w:val="009B1CDF"/>
    <w:rsid w:val="009C02FF"/>
    <w:rsid w:val="009C0B0E"/>
    <w:rsid w:val="009C295B"/>
    <w:rsid w:val="009C2ADB"/>
    <w:rsid w:val="009C2ADC"/>
    <w:rsid w:val="009C3172"/>
    <w:rsid w:val="009C339C"/>
    <w:rsid w:val="009C5DA0"/>
    <w:rsid w:val="009C6281"/>
    <w:rsid w:val="009D13AE"/>
    <w:rsid w:val="009D2C74"/>
    <w:rsid w:val="009D5274"/>
    <w:rsid w:val="009D5437"/>
    <w:rsid w:val="009D6F9D"/>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4D69"/>
    <w:rsid w:val="00A05D3B"/>
    <w:rsid w:val="00A10E52"/>
    <w:rsid w:val="00A15708"/>
    <w:rsid w:val="00A17416"/>
    <w:rsid w:val="00A175E7"/>
    <w:rsid w:val="00A17741"/>
    <w:rsid w:val="00A17786"/>
    <w:rsid w:val="00A22E43"/>
    <w:rsid w:val="00A22F85"/>
    <w:rsid w:val="00A247FF"/>
    <w:rsid w:val="00A2643D"/>
    <w:rsid w:val="00A27D2B"/>
    <w:rsid w:val="00A33E9E"/>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7CE2"/>
    <w:rsid w:val="00A62BC4"/>
    <w:rsid w:val="00A63A75"/>
    <w:rsid w:val="00A63BA2"/>
    <w:rsid w:val="00A646E0"/>
    <w:rsid w:val="00A6741F"/>
    <w:rsid w:val="00A67F6F"/>
    <w:rsid w:val="00A7510D"/>
    <w:rsid w:val="00A7531A"/>
    <w:rsid w:val="00A76A24"/>
    <w:rsid w:val="00A7796E"/>
    <w:rsid w:val="00A8062B"/>
    <w:rsid w:val="00A81F94"/>
    <w:rsid w:val="00A82374"/>
    <w:rsid w:val="00A8370A"/>
    <w:rsid w:val="00A8466B"/>
    <w:rsid w:val="00A84985"/>
    <w:rsid w:val="00A90F23"/>
    <w:rsid w:val="00A91717"/>
    <w:rsid w:val="00A96D43"/>
    <w:rsid w:val="00A97C55"/>
    <w:rsid w:val="00AA176F"/>
    <w:rsid w:val="00AA1A8A"/>
    <w:rsid w:val="00AA3E9E"/>
    <w:rsid w:val="00AA3FC6"/>
    <w:rsid w:val="00AA4004"/>
    <w:rsid w:val="00AA41C5"/>
    <w:rsid w:val="00AA55A2"/>
    <w:rsid w:val="00AA6FBB"/>
    <w:rsid w:val="00AB26D9"/>
    <w:rsid w:val="00AB2D99"/>
    <w:rsid w:val="00AB43BD"/>
    <w:rsid w:val="00AB724D"/>
    <w:rsid w:val="00AB74EC"/>
    <w:rsid w:val="00AB759F"/>
    <w:rsid w:val="00AC1008"/>
    <w:rsid w:val="00AC430C"/>
    <w:rsid w:val="00AC4DEB"/>
    <w:rsid w:val="00AC54FD"/>
    <w:rsid w:val="00AC6038"/>
    <w:rsid w:val="00AC677C"/>
    <w:rsid w:val="00AC77CB"/>
    <w:rsid w:val="00AC7F4D"/>
    <w:rsid w:val="00AD095A"/>
    <w:rsid w:val="00AD24E1"/>
    <w:rsid w:val="00AD4F6E"/>
    <w:rsid w:val="00AD57D8"/>
    <w:rsid w:val="00AD5F30"/>
    <w:rsid w:val="00AE0CF1"/>
    <w:rsid w:val="00AE159E"/>
    <w:rsid w:val="00AE2648"/>
    <w:rsid w:val="00AE3AD7"/>
    <w:rsid w:val="00AE4260"/>
    <w:rsid w:val="00AE549C"/>
    <w:rsid w:val="00AE5622"/>
    <w:rsid w:val="00AE7400"/>
    <w:rsid w:val="00AF1BA2"/>
    <w:rsid w:val="00AF2260"/>
    <w:rsid w:val="00AF3AA4"/>
    <w:rsid w:val="00AF55D4"/>
    <w:rsid w:val="00AF667B"/>
    <w:rsid w:val="00AF7A90"/>
    <w:rsid w:val="00B0039D"/>
    <w:rsid w:val="00B00F68"/>
    <w:rsid w:val="00B03547"/>
    <w:rsid w:val="00B040D8"/>
    <w:rsid w:val="00B05CDB"/>
    <w:rsid w:val="00B06113"/>
    <w:rsid w:val="00B06F2A"/>
    <w:rsid w:val="00B07FE8"/>
    <w:rsid w:val="00B125DD"/>
    <w:rsid w:val="00B148DF"/>
    <w:rsid w:val="00B1534C"/>
    <w:rsid w:val="00B1707E"/>
    <w:rsid w:val="00B21C1B"/>
    <w:rsid w:val="00B26199"/>
    <w:rsid w:val="00B30E40"/>
    <w:rsid w:val="00B31488"/>
    <w:rsid w:val="00B315CF"/>
    <w:rsid w:val="00B32D71"/>
    <w:rsid w:val="00B33C5C"/>
    <w:rsid w:val="00B3524B"/>
    <w:rsid w:val="00B44240"/>
    <w:rsid w:val="00B50D77"/>
    <w:rsid w:val="00B51BD7"/>
    <w:rsid w:val="00B51FAB"/>
    <w:rsid w:val="00B52EE9"/>
    <w:rsid w:val="00B533CA"/>
    <w:rsid w:val="00B55857"/>
    <w:rsid w:val="00B60E29"/>
    <w:rsid w:val="00B63357"/>
    <w:rsid w:val="00B63DFB"/>
    <w:rsid w:val="00B6531A"/>
    <w:rsid w:val="00B678AE"/>
    <w:rsid w:val="00B73411"/>
    <w:rsid w:val="00B73A7D"/>
    <w:rsid w:val="00B75CB0"/>
    <w:rsid w:val="00B76054"/>
    <w:rsid w:val="00B77EF5"/>
    <w:rsid w:val="00B82189"/>
    <w:rsid w:val="00B82D78"/>
    <w:rsid w:val="00B8352C"/>
    <w:rsid w:val="00B86855"/>
    <w:rsid w:val="00B86EC3"/>
    <w:rsid w:val="00B87078"/>
    <w:rsid w:val="00B96D6A"/>
    <w:rsid w:val="00B97371"/>
    <w:rsid w:val="00BA140E"/>
    <w:rsid w:val="00BA1C5A"/>
    <w:rsid w:val="00BA3A08"/>
    <w:rsid w:val="00BA661B"/>
    <w:rsid w:val="00BB13D2"/>
    <w:rsid w:val="00BB15C4"/>
    <w:rsid w:val="00BB18D4"/>
    <w:rsid w:val="00BB1C14"/>
    <w:rsid w:val="00BB230F"/>
    <w:rsid w:val="00BB395A"/>
    <w:rsid w:val="00BB4290"/>
    <w:rsid w:val="00BB6673"/>
    <w:rsid w:val="00BC04B5"/>
    <w:rsid w:val="00BC0931"/>
    <w:rsid w:val="00BC09D2"/>
    <w:rsid w:val="00BC1E68"/>
    <w:rsid w:val="00BD0048"/>
    <w:rsid w:val="00BD0EE7"/>
    <w:rsid w:val="00BD335A"/>
    <w:rsid w:val="00BD3819"/>
    <w:rsid w:val="00BD762D"/>
    <w:rsid w:val="00BE4040"/>
    <w:rsid w:val="00BF11B4"/>
    <w:rsid w:val="00BF21D1"/>
    <w:rsid w:val="00BF48C1"/>
    <w:rsid w:val="00BF5D01"/>
    <w:rsid w:val="00BF6278"/>
    <w:rsid w:val="00BF71FF"/>
    <w:rsid w:val="00C01F6B"/>
    <w:rsid w:val="00C04633"/>
    <w:rsid w:val="00C05625"/>
    <w:rsid w:val="00C05CDF"/>
    <w:rsid w:val="00C0772A"/>
    <w:rsid w:val="00C10E89"/>
    <w:rsid w:val="00C11E09"/>
    <w:rsid w:val="00C12545"/>
    <w:rsid w:val="00C12948"/>
    <w:rsid w:val="00C139F1"/>
    <w:rsid w:val="00C14CCE"/>
    <w:rsid w:val="00C170E1"/>
    <w:rsid w:val="00C21119"/>
    <w:rsid w:val="00C221B2"/>
    <w:rsid w:val="00C23841"/>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70BA3"/>
    <w:rsid w:val="00C7319B"/>
    <w:rsid w:val="00C74266"/>
    <w:rsid w:val="00C748EB"/>
    <w:rsid w:val="00C7606F"/>
    <w:rsid w:val="00C810A4"/>
    <w:rsid w:val="00C82B75"/>
    <w:rsid w:val="00C82D05"/>
    <w:rsid w:val="00C832D1"/>
    <w:rsid w:val="00C86FF6"/>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402B"/>
    <w:rsid w:val="00CB6E8E"/>
    <w:rsid w:val="00CB75DF"/>
    <w:rsid w:val="00CB7AFF"/>
    <w:rsid w:val="00CC2AE7"/>
    <w:rsid w:val="00CC31A0"/>
    <w:rsid w:val="00CC417B"/>
    <w:rsid w:val="00CC643D"/>
    <w:rsid w:val="00CD0670"/>
    <w:rsid w:val="00CE3419"/>
    <w:rsid w:val="00CE604D"/>
    <w:rsid w:val="00CE6A2D"/>
    <w:rsid w:val="00CF08BF"/>
    <w:rsid w:val="00CF23E0"/>
    <w:rsid w:val="00CF3C5F"/>
    <w:rsid w:val="00D00B80"/>
    <w:rsid w:val="00D01048"/>
    <w:rsid w:val="00D01B73"/>
    <w:rsid w:val="00D020F9"/>
    <w:rsid w:val="00D03F19"/>
    <w:rsid w:val="00D04070"/>
    <w:rsid w:val="00D05C00"/>
    <w:rsid w:val="00D07043"/>
    <w:rsid w:val="00D12BC1"/>
    <w:rsid w:val="00D14995"/>
    <w:rsid w:val="00D15D5E"/>
    <w:rsid w:val="00D16C74"/>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7C1E"/>
    <w:rsid w:val="00D428F4"/>
    <w:rsid w:val="00D43B56"/>
    <w:rsid w:val="00D4419C"/>
    <w:rsid w:val="00D44604"/>
    <w:rsid w:val="00D45B94"/>
    <w:rsid w:val="00D56952"/>
    <w:rsid w:val="00D607E7"/>
    <w:rsid w:val="00D63BCA"/>
    <w:rsid w:val="00D75611"/>
    <w:rsid w:val="00D8401C"/>
    <w:rsid w:val="00D85558"/>
    <w:rsid w:val="00D85790"/>
    <w:rsid w:val="00D85BD1"/>
    <w:rsid w:val="00D85C51"/>
    <w:rsid w:val="00D948D1"/>
    <w:rsid w:val="00D94E0E"/>
    <w:rsid w:val="00D95454"/>
    <w:rsid w:val="00DA1352"/>
    <w:rsid w:val="00DA164F"/>
    <w:rsid w:val="00DA374A"/>
    <w:rsid w:val="00DA494D"/>
    <w:rsid w:val="00DA639E"/>
    <w:rsid w:val="00DB0612"/>
    <w:rsid w:val="00DB2EAA"/>
    <w:rsid w:val="00DB4215"/>
    <w:rsid w:val="00DB4248"/>
    <w:rsid w:val="00DB7199"/>
    <w:rsid w:val="00DC2C46"/>
    <w:rsid w:val="00DC452B"/>
    <w:rsid w:val="00DC7145"/>
    <w:rsid w:val="00DD07B9"/>
    <w:rsid w:val="00DD1AB1"/>
    <w:rsid w:val="00DD1AE0"/>
    <w:rsid w:val="00DD335B"/>
    <w:rsid w:val="00DD34C2"/>
    <w:rsid w:val="00DE04F7"/>
    <w:rsid w:val="00DE1357"/>
    <w:rsid w:val="00DE5CCE"/>
    <w:rsid w:val="00DE6F43"/>
    <w:rsid w:val="00DF4A21"/>
    <w:rsid w:val="00DF51F6"/>
    <w:rsid w:val="00DF6F5A"/>
    <w:rsid w:val="00E010C2"/>
    <w:rsid w:val="00E0177B"/>
    <w:rsid w:val="00E02C99"/>
    <w:rsid w:val="00E0370F"/>
    <w:rsid w:val="00E0684C"/>
    <w:rsid w:val="00E135A7"/>
    <w:rsid w:val="00E15166"/>
    <w:rsid w:val="00E1529E"/>
    <w:rsid w:val="00E153B1"/>
    <w:rsid w:val="00E156A1"/>
    <w:rsid w:val="00E163E3"/>
    <w:rsid w:val="00E170D4"/>
    <w:rsid w:val="00E209FD"/>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623B4"/>
    <w:rsid w:val="00E640C4"/>
    <w:rsid w:val="00E71450"/>
    <w:rsid w:val="00E749D3"/>
    <w:rsid w:val="00E75C07"/>
    <w:rsid w:val="00E77F0A"/>
    <w:rsid w:val="00E8052F"/>
    <w:rsid w:val="00E806EA"/>
    <w:rsid w:val="00E82ACC"/>
    <w:rsid w:val="00E8338E"/>
    <w:rsid w:val="00E86F87"/>
    <w:rsid w:val="00E87E83"/>
    <w:rsid w:val="00E9420A"/>
    <w:rsid w:val="00E943DE"/>
    <w:rsid w:val="00E9456D"/>
    <w:rsid w:val="00EA0682"/>
    <w:rsid w:val="00EA21EE"/>
    <w:rsid w:val="00EA25FF"/>
    <w:rsid w:val="00EA5285"/>
    <w:rsid w:val="00EA6284"/>
    <w:rsid w:val="00EA7BD3"/>
    <w:rsid w:val="00EB088D"/>
    <w:rsid w:val="00EB09FA"/>
    <w:rsid w:val="00EB203B"/>
    <w:rsid w:val="00EB39C8"/>
    <w:rsid w:val="00EB626A"/>
    <w:rsid w:val="00EB6B1E"/>
    <w:rsid w:val="00EB7DA4"/>
    <w:rsid w:val="00EC01E1"/>
    <w:rsid w:val="00EC0A93"/>
    <w:rsid w:val="00EC108B"/>
    <w:rsid w:val="00EC6D72"/>
    <w:rsid w:val="00EC7E3E"/>
    <w:rsid w:val="00ED08CB"/>
    <w:rsid w:val="00ED21ED"/>
    <w:rsid w:val="00ED320B"/>
    <w:rsid w:val="00ED439E"/>
    <w:rsid w:val="00ED5FBB"/>
    <w:rsid w:val="00ED60E9"/>
    <w:rsid w:val="00ED7488"/>
    <w:rsid w:val="00EE0373"/>
    <w:rsid w:val="00EE15C2"/>
    <w:rsid w:val="00EE3C9C"/>
    <w:rsid w:val="00EF0702"/>
    <w:rsid w:val="00EF4AFC"/>
    <w:rsid w:val="00EF5191"/>
    <w:rsid w:val="00F058D2"/>
    <w:rsid w:val="00F05E16"/>
    <w:rsid w:val="00F05EE4"/>
    <w:rsid w:val="00F0732A"/>
    <w:rsid w:val="00F07A32"/>
    <w:rsid w:val="00F10599"/>
    <w:rsid w:val="00F11063"/>
    <w:rsid w:val="00F166B8"/>
    <w:rsid w:val="00F17506"/>
    <w:rsid w:val="00F20927"/>
    <w:rsid w:val="00F21860"/>
    <w:rsid w:val="00F227E9"/>
    <w:rsid w:val="00F22833"/>
    <w:rsid w:val="00F23016"/>
    <w:rsid w:val="00F25A26"/>
    <w:rsid w:val="00F2625E"/>
    <w:rsid w:val="00F30A19"/>
    <w:rsid w:val="00F30D66"/>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23FF"/>
    <w:rsid w:val="00F64671"/>
    <w:rsid w:val="00F66D6B"/>
    <w:rsid w:val="00F66F86"/>
    <w:rsid w:val="00F67537"/>
    <w:rsid w:val="00F70C5B"/>
    <w:rsid w:val="00F74AA8"/>
    <w:rsid w:val="00F7727A"/>
    <w:rsid w:val="00F8080B"/>
    <w:rsid w:val="00F82116"/>
    <w:rsid w:val="00F83003"/>
    <w:rsid w:val="00F839F7"/>
    <w:rsid w:val="00F85833"/>
    <w:rsid w:val="00F86534"/>
    <w:rsid w:val="00F8657C"/>
    <w:rsid w:val="00F868AB"/>
    <w:rsid w:val="00F87527"/>
    <w:rsid w:val="00F91B3B"/>
    <w:rsid w:val="00F93919"/>
    <w:rsid w:val="00F945A9"/>
    <w:rsid w:val="00F966F4"/>
    <w:rsid w:val="00FA0EF4"/>
    <w:rsid w:val="00FA2DC5"/>
    <w:rsid w:val="00FA3CB9"/>
    <w:rsid w:val="00FA5DC6"/>
    <w:rsid w:val="00FA6766"/>
    <w:rsid w:val="00FB2972"/>
    <w:rsid w:val="00FB47EA"/>
    <w:rsid w:val="00FB4B65"/>
    <w:rsid w:val="00FB4BD9"/>
    <w:rsid w:val="00FB51A6"/>
    <w:rsid w:val="00FB5A3D"/>
    <w:rsid w:val="00FC390D"/>
    <w:rsid w:val="00FC572C"/>
    <w:rsid w:val="00FD255A"/>
    <w:rsid w:val="00FD2808"/>
    <w:rsid w:val="00FD3EBD"/>
    <w:rsid w:val="00FD4E6B"/>
    <w:rsid w:val="00FE3D17"/>
    <w:rsid w:val="00FE49E9"/>
    <w:rsid w:val="00FE58D0"/>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6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ListParagraphChar">
    <w:name w:val="List Paragraph Char"/>
    <w:basedOn w:val="DefaultParagraphFont"/>
    <w:link w:val="ListParagraph"/>
    <w:uiPriority w:val="34"/>
    <w:rsid w:val="00000CFB"/>
    <w:rPr>
      <w:rFonts w:ascii="Arial" w:eastAsia="Times New Roman" w:hAnsi="Arial" w:cs="Times New Roman"/>
      <w:sz w:val="24"/>
      <w:szCs w:val="20"/>
    </w:rPr>
  </w:style>
  <w:style w:type="table" w:styleId="TableGrid">
    <w:name w:val="Table Grid"/>
    <w:basedOn w:val="TableNormal"/>
    <w:uiPriority w:val="39"/>
    <w:rsid w:val="00FA0E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27012439">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36</cp:revision>
  <cp:lastPrinted>2023-02-28T14:21:00Z</cp:lastPrinted>
  <dcterms:created xsi:type="dcterms:W3CDTF">2024-03-18T13:04:00Z</dcterms:created>
  <dcterms:modified xsi:type="dcterms:W3CDTF">2024-04-04T15:08:00Z</dcterms:modified>
</cp:coreProperties>
</file>