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33152E6F" w:rsidR="0077756E" w:rsidRPr="005F38AD" w:rsidRDefault="00F32A4F"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Pr>
          <w:rFonts w:ascii="Times New Roman" w:hAnsi="Times New Roman"/>
          <w:szCs w:val="24"/>
        </w:rPr>
        <w:t>00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B48BDBE" w:rsidR="00113878" w:rsidRDefault="003450FC" w:rsidP="00026650">
      <w:pPr>
        <w:ind w:left="3600" w:hanging="2880"/>
        <w:rPr>
          <w:rFonts w:ascii="Times New Roman" w:hAnsi="Times New Roman"/>
          <w:szCs w:val="24"/>
        </w:rPr>
      </w:pPr>
      <w:r>
        <w:rPr>
          <w:rFonts w:ascii="Times New Roman" w:hAnsi="Times New Roman"/>
          <w:szCs w:val="24"/>
        </w:rPr>
        <w:t xml:space="preserve">Carrie O’Boyle, </w:t>
      </w:r>
      <w:r w:rsidR="00F32A4F">
        <w:rPr>
          <w:rFonts w:ascii="Times New Roman" w:hAnsi="Times New Roman"/>
          <w:szCs w:val="24"/>
        </w:rPr>
        <w:t xml:space="preserve">Devin </w:t>
      </w:r>
      <w:proofErr w:type="spellStart"/>
      <w:r w:rsidR="00F32A4F">
        <w:rPr>
          <w:rFonts w:ascii="Times New Roman" w:hAnsi="Times New Roman"/>
          <w:szCs w:val="24"/>
        </w:rPr>
        <w:t>Stang</w:t>
      </w:r>
      <w:proofErr w:type="spellEnd"/>
      <w:r w:rsidR="00F32A4F">
        <w:rPr>
          <w:rFonts w:ascii="Times New Roman" w:hAnsi="Times New Roman"/>
          <w:szCs w:val="24"/>
        </w:rPr>
        <w:t xml:space="preserve">, </w:t>
      </w:r>
      <w:r w:rsidR="009A18AF">
        <w:rPr>
          <w:rFonts w:ascii="Times New Roman" w:hAnsi="Times New Roman"/>
          <w:szCs w:val="24"/>
        </w:rPr>
        <w:t>Kimberly Sturgill</w:t>
      </w:r>
      <w:r w:rsidR="00F32A4F">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B5F3975" w14:textId="4F3C7870" w:rsidR="00063E17" w:rsidRPr="00063E17" w:rsidRDefault="00063E17" w:rsidP="00063E17">
      <w:pPr>
        <w:pStyle w:val="NoSpacing"/>
        <w:rPr>
          <w:rFonts w:ascii="Times New Roman" w:hAnsi="Times New Roman"/>
        </w:rPr>
      </w:pPr>
      <w:r>
        <w:rPr>
          <w:rFonts w:ascii="Times New Roman" w:hAnsi="Times New Roman"/>
        </w:rPr>
        <w:t>Board Members not in Attendance:</w:t>
      </w:r>
      <w:r>
        <w:rPr>
          <w:rFonts w:ascii="Times New Roman" w:hAnsi="Times New Roman"/>
        </w:rPr>
        <w:br/>
      </w:r>
      <w:r>
        <w:rPr>
          <w:rFonts w:ascii="Times New Roman" w:hAnsi="Times New Roman"/>
        </w:rPr>
        <w:tab/>
      </w:r>
      <w:r w:rsidR="00F32A4F">
        <w:rPr>
          <w:rFonts w:ascii="Times New Roman" w:hAnsi="Times New Roman"/>
        </w:rPr>
        <w:t>Andrew Hoops</w:t>
      </w:r>
    </w:p>
    <w:p w14:paraId="1DDAC2B5" w14:textId="6C6C56F8" w:rsidR="00DD1687" w:rsidRDefault="00DD168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7FE367B6" w:rsidR="00446216" w:rsidRDefault="0037491E" w:rsidP="00446216">
      <w:pPr>
        <w:ind w:left="720"/>
        <w:rPr>
          <w:rFonts w:ascii="Times New Roman" w:hAnsi="Times New Roman"/>
          <w:szCs w:val="24"/>
        </w:rPr>
      </w:pPr>
      <w:r>
        <w:rPr>
          <w:rFonts w:ascii="Times New Roman" w:hAnsi="Times New Roman"/>
          <w:szCs w:val="24"/>
        </w:rPr>
        <w:t>Adam Hines</w:t>
      </w:r>
      <w:r w:rsidR="007B7E3A">
        <w:rPr>
          <w:rFonts w:ascii="Times New Roman" w:hAnsi="Times New Roman"/>
          <w:szCs w:val="24"/>
        </w:rPr>
        <w:t xml:space="preserve">, </w:t>
      </w:r>
      <w:r w:rsidR="00253FB8">
        <w:rPr>
          <w:rFonts w:ascii="Times New Roman" w:hAnsi="Times New Roman"/>
          <w:szCs w:val="24"/>
        </w:rPr>
        <w:t xml:space="preserve">Zachary </w:t>
      </w:r>
      <w:proofErr w:type="spellStart"/>
      <w:r w:rsidR="00253FB8">
        <w:rPr>
          <w:rFonts w:ascii="Times New Roman" w:hAnsi="Times New Roman"/>
          <w:szCs w:val="24"/>
        </w:rPr>
        <w:t>Weagley</w:t>
      </w:r>
      <w:proofErr w:type="spellEnd"/>
      <w:r w:rsidR="00253FB8">
        <w:rPr>
          <w:rFonts w:ascii="Times New Roman" w:hAnsi="Times New Roman"/>
          <w:szCs w:val="24"/>
        </w:rPr>
        <w:t xml:space="preserve">, </w:t>
      </w:r>
      <w:r w:rsidR="007B7E3A">
        <w:rPr>
          <w:rFonts w:ascii="Times New Roman" w:hAnsi="Times New Roman"/>
          <w:szCs w:val="24"/>
        </w:rPr>
        <w:t xml:space="preserve">Amanda Goran, Kristen Campbell, Albert Trego, </w:t>
      </w:r>
      <w:r w:rsidR="00253FB8">
        <w:rPr>
          <w:rFonts w:ascii="Times New Roman" w:hAnsi="Times New Roman"/>
          <w:szCs w:val="24"/>
        </w:rPr>
        <w:t xml:space="preserve">Christine </w:t>
      </w:r>
      <w:proofErr w:type="spellStart"/>
      <w:r w:rsidR="00253FB8">
        <w:rPr>
          <w:rFonts w:ascii="Times New Roman" w:hAnsi="Times New Roman"/>
          <w:szCs w:val="24"/>
        </w:rPr>
        <w:t>Minney</w:t>
      </w:r>
      <w:proofErr w:type="spellEnd"/>
      <w:r w:rsidR="00253FB8">
        <w:rPr>
          <w:rFonts w:ascii="Times New Roman" w:hAnsi="Times New Roman"/>
          <w:szCs w:val="24"/>
        </w:rPr>
        <w:t xml:space="preserve">, Nicole Cassell, Mary Murray, Denise </w:t>
      </w:r>
      <w:proofErr w:type="spellStart"/>
      <w:r w:rsidR="00253FB8">
        <w:rPr>
          <w:rFonts w:ascii="Times New Roman" w:hAnsi="Times New Roman"/>
          <w:szCs w:val="24"/>
        </w:rPr>
        <w:t>Piwinski</w:t>
      </w:r>
      <w:proofErr w:type="spellEnd"/>
      <w:r w:rsidR="00253FB8">
        <w:rPr>
          <w:rFonts w:ascii="Times New Roman" w:hAnsi="Times New Roman"/>
          <w:szCs w:val="24"/>
        </w:rPr>
        <w:t>, Sandra Isabella, Rob Willi, Dustin Banks, Bill Robson, Kelly Stiner, Jennifer Maiden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31187E43"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D5779">
        <w:rPr>
          <w:rFonts w:ascii="Times New Roman" w:hAnsi="Times New Roman"/>
          <w:b/>
          <w:szCs w:val="24"/>
          <w:u w:val="single"/>
        </w:rPr>
        <w:t>5</w:t>
      </w:r>
      <w:r>
        <w:rPr>
          <w:rFonts w:ascii="Times New Roman" w:hAnsi="Times New Roman"/>
          <w:b/>
          <w:szCs w:val="24"/>
          <w:u w:val="single"/>
        </w:rPr>
        <w:t>-</w:t>
      </w:r>
      <w:r w:rsidR="00596794">
        <w:rPr>
          <w:rFonts w:ascii="Times New Roman" w:hAnsi="Times New Roman"/>
          <w:b/>
          <w:szCs w:val="24"/>
          <w:u w:val="single"/>
        </w:rPr>
        <w:t>0</w:t>
      </w:r>
      <w:r w:rsidR="00DE0275">
        <w:rPr>
          <w:rFonts w:ascii="Times New Roman" w:hAnsi="Times New Roman"/>
          <w:b/>
          <w:szCs w:val="24"/>
          <w:u w:val="single"/>
        </w:rPr>
        <w:t>7</w:t>
      </w:r>
      <w:r>
        <w:rPr>
          <w:rFonts w:ascii="Times New Roman" w:hAnsi="Times New Roman"/>
          <w:b/>
          <w:szCs w:val="24"/>
          <w:u w:val="single"/>
        </w:rPr>
        <w:t>-0</w:t>
      </w:r>
      <w:r w:rsidR="00DD5779">
        <w:rPr>
          <w:rFonts w:ascii="Times New Roman" w:hAnsi="Times New Roman"/>
          <w:b/>
          <w:szCs w:val="24"/>
          <w:u w:val="single"/>
        </w:rPr>
        <w:t>5</w:t>
      </w:r>
    </w:p>
    <w:p w14:paraId="26D35EB3" w14:textId="3537A568"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641087">
        <w:rPr>
          <w:rFonts w:ascii="Times New Roman" w:hAnsi="Times New Roman"/>
          <w:szCs w:val="24"/>
        </w:rPr>
        <w:t>Sturgill</w:t>
      </w:r>
      <w:r w:rsidRPr="00BA661B">
        <w:rPr>
          <w:rFonts w:ascii="Times New Roman" w:hAnsi="Times New Roman"/>
          <w:szCs w:val="24"/>
        </w:rPr>
        <w:t xml:space="preserve">, second by </w:t>
      </w:r>
      <w:proofErr w:type="spellStart"/>
      <w:r w:rsidR="00641087">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0F3D88">
        <w:rPr>
          <w:rFonts w:ascii="Times New Roman" w:hAnsi="Times New Roman"/>
          <w:szCs w:val="24"/>
        </w:rPr>
        <w:t xml:space="preserve"> with corrections and with addendum</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5452F5F"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D353BB">
        <w:rPr>
          <w:rFonts w:ascii="Times New Roman" w:hAnsi="Times New Roman"/>
          <w:szCs w:val="24"/>
        </w:rPr>
        <w:t>Sturgill</w:t>
      </w:r>
      <w:r w:rsidR="00641087">
        <w:rPr>
          <w:rFonts w:ascii="Times New Roman" w:hAnsi="Times New Roman"/>
          <w:szCs w:val="24"/>
        </w:rPr>
        <w:t xml:space="preserve">, </w:t>
      </w:r>
      <w:proofErr w:type="spellStart"/>
      <w:r w:rsidR="00641087">
        <w:rPr>
          <w:rFonts w:ascii="Times New Roman" w:hAnsi="Times New Roman"/>
          <w:szCs w:val="24"/>
        </w:rPr>
        <w:t>Stang</w:t>
      </w:r>
      <w:proofErr w:type="spellEnd"/>
      <w:r w:rsidR="00641087">
        <w:rPr>
          <w:rFonts w:ascii="Times New Roman" w:hAnsi="Times New Roman"/>
          <w:szCs w:val="24"/>
        </w:rPr>
        <w:t>, O’Boyle,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4877ED1A"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0862E5">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13621B">
        <w:rPr>
          <w:rFonts w:ascii="Times New Roman" w:hAnsi="Times New Roman"/>
          <w:b/>
          <w:szCs w:val="24"/>
          <w:u w:val="single"/>
        </w:rPr>
        <w:t>7</w:t>
      </w:r>
      <w:r w:rsidR="00CA6DCD" w:rsidRPr="00BA661B">
        <w:rPr>
          <w:rFonts w:ascii="Times New Roman" w:hAnsi="Times New Roman"/>
          <w:b/>
          <w:szCs w:val="24"/>
          <w:u w:val="single"/>
        </w:rPr>
        <w:t>-0</w:t>
      </w:r>
      <w:r w:rsidR="000862E5">
        <w:rPr>
          <w:rFonts w:ascii="Times New Roman" w:hAnsi="Times New Roman"/>
          <w:b/>
          <w:szCs w:val="24"/>
          <w:u w:val="single"/>
        </w:rPr>
        <w:t>6</w:t>
      </w:r>
    </w:p>
    <w:p w14:paraId="59AEF1AB" w14:textId="76CA3AD0" w:rsidR="000862E5" w:rsidRPr="000862E5" w:rsidRDefault="000862E5" w:rsidP="000862E5">
      <w:pPr>
        <w:pStyle w:val="NoSpacing"/>
        <w:rPr>
          <w:rFonts w:ascii="Times New Roman" w:hAnsi="Times New Roman"/>
        </w:rPr>
      </w:pPr>
      <w:r w:rsidRPr="000862E5">
        <w:rPr>
          <w:rFonts w:ascii="Times New Roman" w:hAnsi="Times New Roman"/>
        </w:rPr>
        <w:t xml:space="preserve">Moved by </w:t>
      </w:r>
      <w:r>
        <w:rPr>
          <w:rFonts w:ascii="Times New Roman" w:hAnsi="Times New Roman"/>
        </w:rPr>
        <w:t>O’Boyle</w:t>
      </w:r>
      <w:r w:rsidRPr="000862E5">
        <w:rPr>
          <w:rFonts w:ascii="Times New Roman" w:hAnsi="Times New Roman"/>
        </w:rPr>
        <w:t xml:space="preserve">, second by </w:t>
      </w:r>
      <w:r>
        <w:rPr>
          <w:rFonts w:ascii="Times New Roman" w:hAnsi="Times New Roman"/>
        </w:rPr>
        <w:t>Sturgill</w:t>
      </w:r>
      <w:r w:rsidRPr="000862E5">
        <w:rPr>
          <w:rFonts w:ascii="Times New Roman" w:hAnsi="Times New Roman"/>
        </w:rPr>
        <w:t xml:space="preserve"> to dispense with the reading of the minutes of the Regular Meeting on Thursday, June 27, 2024 and the Special Meeting on Wednesday, July 10, 2024.  The minutes were distributed as required by law and, shall be approved as presented.</w:t>
      </w:r>
    </w:p>
    <w:p w14:paraId="2483BC2C" w14:textId="77777777" w:rsidR="001316A3" w:rsidRPr="001316A3" w:rsidRDefault="001316A3" w:rsidP="001316A3">
      <w:pPr>
        <w:rPr>
          <w:rFonts w:ascii="Times New Roman" w:hAnsi="Times New Roman"/>
          <w:sz w:val="28"/>
          <w:szCs w:val="28"/>
        </w:rPr>
      </w:pPr>
    </w:p>
    <w:p w14:paraId="722F70CB" w14:textId="77777777" w:rsidR="001316A3" w:rsidRPr="00D27406" w:rsidRDefault="001316A3" w:rsidP="00D27406">
      <w:pPr>
        <w:pStyle w:val="NoSpacing"/>
      </w:pPr>
    </w:p>
    <w:p w14:paraId="3C3B4EC0" w14:textId="7636710C"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115095">
        <w:rPr>
          <w:rFonts w:ascii="Times New Roman" w:hAnsi="Times New Roman"/>
          <w:szCs w:val="24"/>
        </w:rPr>
        <w:t xml:space="preserve">O’Boyle, </w:t>
      </w:r>
      <w:r w:rsidR="0030420C">
        <w:rPr>
          <w:rFonts w:ascii="Times New Roman" w:hAnsi="Times New Roman"/>
          <w:szCs w:val="24"/>
        </w:rPr>
        <w:t>Sturgill</w:t>
      </w:r>
      <w:r w:rsidR="000862E5">
        <w:rPr>
          <w:rFonts w:ascii="Times New Roman" w:hAnsi="Times New Roman"/>
          <w:szCs w:val="24"/>
        </w:rPr>
        <w:t xml:space="preserve">, </w:t>
      </w:r>
      <w:proofErr w:type="spellStart"/>
      <w:r w:rsidR="000862E5">
        <w:rPr>
          <w:rFonts w:ascii="Times New Roman" w:hAnsi="Times New Roman"/>
          <w:szCs w:val="24"/>
        </w:rPr>
        <w:t>Stang</w:t>
      </w:r>
      <w:proofErr w:type="spellEnd"/>
      <w:r w:rsidR="000862E5">
        <w:rPr>
          <w:rFonts w:ascii="Times New Roman" w:hAnsi="Times New Roman"/>
          <w:szCs w:val="24"/>
        </w:rPr>
        <w:t>, 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6E836BAC"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w:t>
      </w:r>
      <w:r w:rsidR="000862E5">
        <w:rPr>
          <w:rFonts w:ascii="Times New Roman" w:hAnsi="Times New Roman"/>
          <w:b/>
          <w:szCs w:val="24"/>
        </w:rPr>
        <w:t>–</w:t>
      </w:r>
      <w:r>
        <w:rPr>
          <w:rFonts w:ascii="Times New Roman" w:hAnsi="Times New Roman"/>
          <w:b/>
          <w:szCs w:val="24"/>
        </w:rPr>
        <w:t xml:space="preserve"> NONE</w:t>
      </w:r>
    </w:p>
    <w:p w14:paraId="71DF67AD" w14:textId="77777777" w:rsidR="000862E5" w:rsidRDefault="000862E5" w:rsidP="00E156A1">
      <w:pPr>
        <w:rPr>
          <w:rFonts w:ascii="Times New Roman" w:hAnsi="Times New Roman"/>
          <w:b/>
          <w:szCs w:val="24"/>
        </w:rPr>
      </w:pPr>
    </w:p>
    <w:p w14:paraId="43C7269A" w14:textId="5DCAACE2" w:rsid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7AE3F381"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0862E5">
        <w:rPr>
          <w:rFonts w:ascii="Times New Roman" w:hAnsi="Times New Roman"/>
          <w:b/>
          <w:szCs w:val="24"/>
          <w:u w:val="single"/>
        </w:rPr>
        <w:t>5</w:t>
      </w:r>
      <w:r w:rsidR="006F0E54" w:rsidRPr="00BA661B">
        <w:rPr>
          <w:rFonts w:ascii="Times New Roman" w:hAnsi="Times New Roman"/>
          <w:b/>
          <w:szCs w:val="24"/>
          <w:u w:val="single"/>
        </w:rPr>
        <w:t>-</w:t>
      </w:r>
      <w:r w:rsidR="007B45D9">
        <w:rPr>
          <w:rFonts w:ascii="Times New Roman" w:hAnsi="Times New Roman"/>
          <w:b/>
          <w:szCs w:val="24"/>
          <w:u w:val="single"/>
        </w:rPr>
        <w:t>0</w:t>
      </w:r>
      <w:r w:rsidR="00B25858">
        <w:rPr>
          <w:rFonts w:ascii="Times New Roman" w:hAnsi="Times New Roman"/>
          <w:b/>
          <w:szCs w:val="24"/>
          <w:u w:val="single"/>
        </w:rPr>
        <w:t>7</w:t>
      </w:r>
      <w:r w:rsidR="006F0E54" w:rsidRPr="00BA661B">
        <w:rPr>
          <w:rFonts w:ascii="Times New Roman" w:hAnsi="Times New Roman"/>
          <w:b/>
          <w:szCs w:val="24"/>
          <w:u w:val="single"/>
        </w:rPr>
        <w:t>-0</w:t>
      </w:r>
      <w:r w:rsidR="000862E5">
        <w:rPr>
          <w:rFonts w:ascii="Times New Roman" w:hAnsi="Times New Roman"/>
          <w:b/>
          <w:szCs w:val="24"/>
          <w:u w:val="single"/>
        </w:rPr>
        <w:t>7</w:t>
      </w:r>
    </w:p>
    <w:p w14:paraId="7F7D4C48" w14:textId="54B8AA1F"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C11A03">
        <w:rPr>
          <w:rFonts w:ascii="Times New Roman" w:hAnsi="Times New Roman"/>
          <w:szCs w:val="24"/>
        </w:rPr>
        <w:t>Sturgill</w:t>
      </w:r>
      <w:r w:rsidRPr="00BA661B">
        <w:rPr>
          <w:rFonts w:ascii="Times New Roman" w:hAnsi="Times New Roman"/>
          <w:szCs w:val="24"/>
        </w:rPr>
        <w:t xml:space="preserve">, second by </w:t>
      </w:r>
      <w:proofErr w:type="spellStart"/>
      <w:r w:rsidR="00C11A03">
        <w:rPr>
          <w:rFonts w:ascii="Times New Roman" w:hAnsi="Times New Roman"/>
          <w:szCs w:val="24"/>
        </w:rPr>
        <w:t>Stang</w:t>
      </w:r>
      <w:proofErr w:type="spellEnd"/>
      <w:r w:rsidR="008115C0" w:rsidRPr="00BA661B">
        <w:rPr>
          <w:rFonts w:ascii="Times New Roman" w:hAnsi="Times New Roman"/>
          <w:szCs w:val="24"/>
        </w:rPr>
        <w:t xml:space="preserve"> that the foregoing recommendations be approved.</w:t>
      </w:r>
      <w:bookmarkStart w:id="0" w:name="_Hlk38451469"/>
    </w:p>
    <w:p w14:paraId="28D34B9A" w14:textId="77777777" w:rsidR="00370EB8" w:rsidRPr="00370EB8" w:rsidRDefault="00370EB8" w:rsidP="00370EB8">
      <w:pPr>
        <w:rPr>
          <w:rFonts w:ascii="Times New Roman" w:hAnsi="Times New Roman"/>
          <w:b/>
          <w:szCs w:val="24"/>
          <w:u w:val="single"/>
        </w:rPr>
      </w:pPr>
      <w:r w:rsidRPr="00370EB8">
        <w:rPr>
          <w:rFonts w:ascii="Times New Roman" w:hAnsi="Times New Roman"/>
          <w:b/>
          <w:szCs w:val="24"/>
        </w:rPr>
        <w:t>A.</w:t>
      </w:r>
      <w:r w:rsidRPr="00370EB8">
        <w:rPr>
          <w:rFonts w:ascii="Times New Roman" w:eastAsiaTheme="minorHAnsi" w:hAnsi="Times New Roman" w:cstheme="minorBidi"/>
          <w:b/>
          <w:szCs w:val="24"/>
        </w:rPr>
        <w:tab/>
        <w:t>APPROVE FINANCIAL REPORTS</w:t>
      </w:r>
    </w:p>
    <w:p w14:paraId="4D082D15" w14:textId="77777777" w:rsidR="00370EB8" w:rsidRPr="00370EB8" w:rsidRDefault="00370EB8" w:rsidP="00370EB8">
      <w:pPr>
        <w:rPr>
          <w:rFonts w:ascii="Times New Roman" w:eastAsiaTheme="minorHAnsi" w:hAnsi="Times New Roman"/>
          <w:szCs w:val="24"/>
        </w:rPr>
      </w:pPr>
      <w:r w:rsidRPr="00370EB8">
        <w:rPr>
          <w:rFonts w:ascii="Times New Roman" w:eastAsiaTheme="minorHAnsi" w:hAnsi="Times New Roman"/>
          <w:szCs w:val="24"/>
        </w:rPr>
        <w:tab/>
        <w:t>The Treasurer/CFO recommends approval of the financial reports, including</w:t>
      </w:r>
    </w:p>
    <w:p w14:paraId="4DB66C2C" w14:textId="77777777" w:rsidR="00370EB8" w:rsidRPr="00370EB8" w:rsidRDefault="00370EB8" w:rsidP="00370EB8">
      <w:pPr>
        <w:rPr>
          <w:rFonts w:ascii="Times New Roman" w:eastAsiaTheme="minorHAnsi" w:hAnsi="Times New Roman"/>
          <w:szCs w:val="24"/>
        </w:rPr>
      </w:pPr>
      <w:r w:rsidRPr="00370EB8">
        <w:rPr>
          <w:rFonts w:ascii="Times New Roman" w:eastAsiaTheme="minorHAnsi" w:hAnsi="Times New Roman"/>
          <w:szCs w:val="24"/>
        </w:rPr>
        <w:tab/>
        <w:t>investments for June 2024, as presented.</w:t>
      </w:r>
    </w:p>
    <w:p w14:paraId="79B24CD8" w14:textId="4B634DD7" w:rsidR="000732D9" w:rsidRDefault="000732D9" w:rsidP="00A01679">
      <w:pPr>
        <w:rPr>
          <w:rFonts w:ascii="Times New Roman" w:hAnsi="Times New Roman"/>
          <w:b/>
          <w:szCs w:val="24"/>
        </w:rPr>
      </w:pPr>
    </w:p>
    <w:p w14:paraId="3BADFE22" w14:textId="3EAF2ED6" w:rsidR="00C11A03" w:rsidRDefault="00C11A03" w:rsidP="00A01679">
      <w:pPr>
        <w:rPr>
          <w:rFonts w:ascii="Times New Roman" w:hAnsi="Times New Roman"/>
          <w:sz w:val="28"/>
          <w:szCs w:val="28"/>
        </w:rPr>
      </w:pPr>
    </w:p>
    <w:p w14:paraId="61A48CF9" w14:textId="00C1265F" w:rsidR="00370EB8" w:rsidRDefault="00370EB8" w:rsidP="00A01679">
      <w:pPr>
        <w:rPr>
          <w:rFonts w:ascii="Times New Roman" w:hAnsi="Times New Roman"/>
          <w:sz w:val="28"/>
          <w:szCs w:val="28"/>
        </w:rPr>
      </w:pPr>
    </w:p>
    <w:p w14:paraId="0CE9ABEF" w14:textId="7B75A3BF" w:rsidR="00370EB8" w:rsidRDefault="00370EB8" w:rsidP="00A01679">
      <w:pPr>
        <w:rPr>
          <w:rFonts w:ascii="Times New Roman" w:hAnsi="Times New Roman"/>
          <w:sz w:val="28"/>
          <w:szCs w:val="28"/>
        </w:rPr>
      </w:pPr>
    </w:p>
    <w:p w14:paraId="6B17DD5E" w14:textId="0D9454DD" w:rsidR="00370EB8" w:rsidRDefault="00370EB8" w:rsidP="00A01679">
      <w:pPr>
        <w:rPr>
          <w:rFonts w:ascii="Times New Roman" w:hAnsi="Times New Roman"/>
          <w:sz w:val="28"/>
          <w:szCs w:val="28"/>
        </w:rPr>
      </w:pPr>
    </w:p>
    <w:p w14:paraId="0E88638D" w14:textId="215FD3B8" w:rsidR="00370EB8" w:rsidRDefault="00370EB8" w:rsidP="00A01679">
      <w:pPr>
        <w:rPr>
          <w:rFonts w:ascii="Times New Roman" w:hAnsi="Times New Roman"/>
          <w:sz w:val="28"/>
          <w:szCs w:val="28"/>
        </w:rPr>
      </w:pPr>
    </w:p>
    <w:p w14:paraId="7449F5DC" w14:textId="5469E5B8" w:rsidR="00370EB8" w:rsidRDefault="00370EB8" w:rsidP="00A01679">
      <w:pPr>
        <w:rPr>
          <w:rFonts w:ascii="Times New Roman" w:hAnsi="Times New Roman"/>
          <w:sz w:val="28"/>
          <w:szCs w:val="28"/>
        </w:rPr>
      </w:pPr>
    </w:p>
    <w:p w14:paraId="1C415F15" w14:textId="77777777" w:rsidR="00370EB8" w:rsidRPr="00370EB8" w:rsidRDefault="00370EB8" w:rsidP="00370EB8">
      <w:pPr>
        <w:rPr>
          <w:rFonts w:ascii="Times New Roman" w:hAnsi="Times New Roman"/>
          <w:b/>
          <w:caps/>
          <w:szCs w:val="24"/>
        </w:rPr>
      </w:pPr>
      <w:r w:rsidRPr="00370EB8">
        <w:rPr>
          <w:rFonts w:ascii="Times New Roman" w:hAnsi="Times New Roman"/>
          <w:b/>
          <w:szCs w:val="24"/>
        </w:rPr>
        <w:lastRenderedPageBreak/>
        <w:t>B.</w:t>
      </w:r>
      <w:r w:rsidRPr="00370EB8">
        <w:rPr>
          <w:rFonts w:ascii="Times New Roman" w:hAnsi="Times New Roman"/>
          <w:b/>
          <w:szCs w:val="24"/>
        </w:rPr>
        <w:tab/>
        <w:t xml:space="preserve">RETURN </w:t>
      </w:r>
      <w:r w:rsidRPr="00370EB8">
        <w:rPr>
          <w:rFonts w:ascii="Times New Roman" w:hAnsi="Times New Roman"/>
          <w:b/>
          <w:caps/>
          <w:szCs w:val="24"/>
        </w:rPr>
        <w:t xml:space="preserve">Fiscal Year 2024 Advances </w:t>
      </w:r>
    </w:p>
    <w:p w14:paraId="12E96FBD" w14:textId="77777777" w:rsidR="00370EB8" w:rsidRPr="00370EB8" w:rsidRDefault="00370EB8" w:rsidP="00370EB8">
      <w:pPr>
        <w:ind w:firstLine="720"/>
        <w:rPr>
          <w:rFonts w:ascii="Times New Roman" w:hAnsi="Times New Roman"/>
          <w:szCs w:val="24"/>
        </w:rPr>
      </w:pPr>
      <w:r w:rsidRPr="00370EB8">
        <w:rPr>
          <w:rFonts w:ascii="Times New Roman" w:hAnsi="Times New Roman"/>
          <w:szCs w:val="24"/>
        </w:rPr>
        <w:t>The Treasurer/CFO recommends return of advances:</w:t>
      </w:r>
    </w:p>
    <w:p w14:paraId="20706799" w14:textId="77777777" w:rsidR="00370EB8" w:rsidRPr="00370EB8" w:rsidRDefault="00370EB8" w:rsidP="00370EB8">
      <w:pPr>
        <w:ind w:firstLine="720"/>
        <w:rPr>
          <w:rFonts w:ascii="Times New Roman" w:hAnsi="Times New Roman"/>
          <w:szCs w:val="24"/>
          <w:u w:val="single"/>
        </w:rPr>
      </w:pPr>
      <w:r w:rsidRPr="00370EB8">
        <w:rPr>
          <w:rFonts w:ascii="Times New Roman" w:hAnsi="Times New Roman"/>
          <w:szCs w:val="24"/>
          <w:u w:val="single"/>
        </w:rPr>
        <w:t>Advances</w:t>
      </w:r>
    </w:p>
    <w:p w14:paraId="13432C6E" w14:textId="75ED29AE" w:rsidR="00370EB8" w:rsidRPr="00370EB8" w:rsidRDefault="00370EB8" w:rsidP="00370EB8">
      <w:pPr>
        <w:ind w:left="720"/>
        <w:rPr>
          <w:rFonts w:ascii="Times New Roman" w:hAnsi="Times New Roman"/>
          <w:szCs w:val="24"/>
        </w:rPr>
      </w:pPr>
      <w:r w:rsidRPr="00370EB8">
        <w:rPr>
          <w:rFonts w:ascii="Times New Roman" w:hAnsi="Times New Roman"/>
          <w:szCs w:val="24"/>
        </w:rPr>
        <w:t xml:space="preserve">From:                                            </w:t>
      </w:r>
      <w:r w:rsidRPr="00370EB8">
        <w:rPr>
          <w:rFonts w:ascii="Times New Roman" w:hAnsi="Times New Roman"/>
          <w:szCs w:val="24"/>
        </w:rPr>
        <w:tab/>
      </w:r>
      <w:r w:rsidRPr="00370EB8">
        <w:rPr>
          <w:rFonts w:ascii="Times New Roman" w:hAnsi="Times New Roman"/>
          <w:szCs w:val="24"/>
        </w:rPr>
        <w:tab/>
        <w:t>To:                          </w:t>
      </w:r>
      <w:r w:rsidRPr="00370EB8">
        <w:rPr>
          <w:rFonts w:ascii="Times New Roman" w:hAnsi="Times New Roman"/>
          <w:szCs w:val="24"/>
        </w:rPr>
        <w:tab/>
      </w:r>
      <w:r>
        <w:rPr>
          <w:rFonts w:ascii="Times New Roman" w:hAnsi="Times New Roman"/>
          <w:szCs w:val="24"/>
        </w:rPr>
        <w:tab/>
      </w:r>
      <w:r w:rsidRPr="00370EB8">
        <w:rPr>
          <w:rFonts w:ascii="Times New Roman" w:hAnsi="Times New Roman"/>
          <w:szCs w:val="24"/>
        </w:rPr>
        <w:t>Amount:</w:t>
      </w:r>
    </w:p>
    <w:p w14:paraId="130C3541" w14:textId="368EA516" w:rsidR="00370EB8" w:rsidRPr="00370EB8" w:rsidRDefault="00370EB8" w:rsidP="00370EB8">
      <w:pPr>
        <w:shd w:val="clear" w:color="auto" w:fill="FFFFFF"/>
        <w:rPr>
          <w:rFonts w:ascii="Times New Roman" w:hAnsi="Times New Roman"/>
          <w:color w:val="222222"/>
          <w:szCs w:val="24"/>
        </w:rPr>
      </w:pPr>
      <w:r w:rsidRPr="00370EB8">
        <w:rPr>
          <w:rFonts w:ascii="Times New Roman" w:hAnsi="Times New Roman"/>
          <w:color w:val="222222"/>
          <w:szCs w:val="24"/>
        </w:rPr>
        <w:tab/>
        <w:t xml:space="preserve">Stronger Connections Grant 584-9024       </w:t>
      </w:r>
      <w:r w:rsidRPr="00370EB8">
        <w:rPr>
          <w:rFonts w:ascii="Times New Roman" w:hAnsi="Times New Roman"/>
          <w:color w:val="222222"/>
          <w:szCs w:val="24"/>
        </w:rPr>
        <w:tab/>
        <w:t>General Fund (001)     </w:t>
      </w:r>
      <w:r>
        <w:rPr>
          <w:rFonts w:ascii="Times New Roman" w:hAnsi="Times New Roman"/>
          <w:color w:val="222222"/>
          <w:szCs w:val="24"/>
        </w:rPr>
        <w:tab/>
      </w:r>
      <w:proofErr w:type="gramStart"/>
      <w:r w:rsidRPr="00370EB8">
        <w:rPr>
          <w:rFonts w:ascii="Times New Roman" w:hAnsi="Times New Roman"/>
          <w:color w:val="222222"/>
          <w:szCs w:val="24"/>
        </w:rPr>
        <w:t>$</w:t>
      </w:r>
      <w:r>
        <w:rPr>
          <w:rFonts w:ascii="Times New Roman" w:hAnsi="Times New Roman"/>
          <w:color w:val="222222"/>
          <w:szCs w:val="24"/>
        </w:rPr>
        <w:t xml:space="preserve">  </w:t>
      </w:r>
      <w:r w:rsidRPr="00370EB8">
        <w:rPr>
          <w:rFonts w:ascii="Times New Roman" w:hAnsi="Times New Roman"/>
          <w:color w:val="222222"/>
          <w:szCs w:val="24"/>
        </w:rPr>
        <w:t>4,998.00</w:t>
      </w:r>
      <w:proofErr w:type="gramEnd"/>
    </w:p>
    <w:p w14:paraId="5663C86B" w14:textId="74A88ED9" w:rsidR="00370EB8" w:rsidRPr="00370EB8" w:rsidRDefault="00370EB8" w:rsidP="00370EB8">
      <w:pPr>
        <w:shd w:val="clear" w:color="auto" w:fill="FFFFFF"/>
        <w:rPr>
          <w:rFonts w:ascii="Times New Roman" w:hAnsi="Times New Roman"/>
          <w:color w:val="222222"/>
          <w:szCs w:val="24"/>
        </w:rPr>
      </w:pPr>
      <w:r w:rsidRPr="00370EB8">
        <w:rPr>
          <w:rFonts w:ascii="Times New Roman" w:hAnsi="Times New Roman"/>
          <w:color w:val="222222"/>
          <w:szCs w:val="24"/>
        </w:rPr>
        <w:tab/>
        <w:t xml:space="preserve">Title IV 584-9924                                        </w:t>
      </w:r>
      <w:r w:rsidRPr="00370EB8">
        <w:rPr>
          <w:rFonts w:ascii="Times New Roman" w:hAnsi="Times New Roman"/>
          <w:color w:val="222222"/>
          <w:szCs w:val="24"/>
        </w:rPr>
        <w:tab/>
        <w:t>General Fund (001)     </w:t>
      </w:r>
      <w:r>
        <w:rPr>
          <w:rFonts w:ascii="Times New Roman" w:hAnsi="Times New Roman"/>
          <w:color w:val="222222"/>
          <w:szCs w:val="24"/>
        </w:rPr>
        <w:t xml:space="preserve"> </w:t>
      </w:r>
      <w:r>
        <w:rPr>
          <w:rFonts w:ascii="Times New Roman" w:hAnsi="Times New Roman"/>
          <w:color w:val="222222"/>
          <w:szCs w:val="24"/>
        </w:rPr>
        <w:tab/>
      </w:r>
      <w:proofErr w:type="gramStart"/>
      <w:r w:rsidRPr="00370EB8">
        <w:rPr>
          <w:rFonts w:ascii="Times New Roman" w:hAnsi="Times New Roman"/>
          <w:color w:val="222222"/>
          <w:szCs w:val="24"/>
        </w:rPr>
        <w:t>$</w:t>
      </w:r>
      <w:r>
        <w:rPr>
          <w:rFonts w:ascii="Times New Roman" w:hAnsi="Times New Roman"/>
          <w:color w:val="222222"/>
          <w:szCs w:val="24"/>
        </w:rPr>
        <w:t xml:space="preserve">  </w:t>
      </w:r>
      <w:r w:rsidRPr="00370EB8">
        <w:rPr>
          <w:rFonts w:ascii="Times New Roman" w:hAnsi="Times New Roman"/>
          <w:color w:val="222222"/>
          <w:szCs w:val="24"/>
        </w:rPr>
        <w:t>4,278.97</w:t>
      </w:r>
      <w:proofErr w:type="gramEnd"/>
    </w:p>
    <w:p w14:paraId="4D0C877D" w14:textId="26828A4A" w:rsidR="00370EB8" w:rsidRPr="00370EB8" w:rsidRDefault="00370EB8" w:rsidP="00370EB8">
      <w:pPr>
        <w:shd w:val="clear" w:color="auto" w:fill="FFFFFF"/>
        <w:rPr>
          <w:rFonts w:ascii="Times New Roman" w:hAnsi="Times New Roman"/>
          <w:color w:val="222222"/>
          <w:szCs w:val="24"/>
        </w:rPr>
      </w:pPr>
      <w:r w:rsidRPr="00370EB8">
        <w:rPr>
          <w:rFonts w:ascii="Times New Roman" w:hAnsi="Times New Roman"/>
          <w:color w:val="222222"/>
          <w:szCs w:val="24"/>
        </w:rPr>
        <w:tab/>
        <w:t xml:space="preserve">Title IIA  590-9924                                    </w:t>
      </w:r>
      <w:r w:rsidRPr="00370EB8">
        <w:rPr>
          <w:rFonts w:ascii="Times New Roman" w:hAnsi="Times New Roman"/>
          <w:color w:val="222222"/>
          <w:szCs w:val="24"/>
        </w:rPr>
        <w:tab/>
        <w:t xml:space="preserve">General Fund (001)      </w:t>
      </w:r>
      <w:r>
        <w:rPr>
          <w:rFonts w:ascii="Times New Roman" w:hAnsi="Times New Roman"/>
          <w:color w:val="222222"/>
          <w:szCs w:val="24"/>
        </w:rPr>
        <w:tab/>
      </w:r>
      <w:r w:rsidRPr="00370EB8">
        <w:rPr>
          <w:rFonts w:ascii="Times New Roman" w:hAnsi="Times New Roman"/>
          <w:color w:val="222222"/>
          <w:szCs w:val="24"/>
        </w:rPr>
        <w:t>$24,237.43</w:t>
      </w:r>
    </w:p>
    <w:p w14:paraId="7D9E93CA" w14:textId="48047156" w:rsidR="00370EB8" w:rsidRPr="00E03288" w:rsidRDefault="00370EB8" w:rsidP="00E03288">
      <w:pPr>
        <w:shd w:val="clear" w:color="auto" w:fill="FFFFFF"/>
        <w:rPr>
          <w:rFonts w:ascii="Times New Roman" w:hAnsi="Times New Roman"/>
          <w:color w:val="222222"/>
          <w:szCs w:val="24"/>
        </w:rPr>
      </w:pPr>
      <w:r w:rsidRPr="00370EB8">
        <w:rPr>
          <w:rFonts w:ascii="Times New Roman" w:hAnsi="Times New Roman"/>
          <w:color w:val="222222"/>
          <w:szCs w:val="24"/>
        </w:rPr>
        <w:tab/>
        <w:t xml:space="preserve">Athletics 300-0000                                      </w:t>
      </w:r>
      <w:r w:rsidRPr="00370EB8">
        <w:rPr>
          <w:rFonts w:ascii="Times New Roman" w:hAnsi="Times New Roman"/>
          <w:color w:val="222222"/>
          <w:szCs w:val="24"/>
        </w:rPr>
        <w:tab/>
        <w:t>General Fund (001)       </w:t>
      </w:r>
      <w:r>
        <w:rPr>
          <w:rFonts w:ascii="Times New Roman" w:hAnsi="Times New Roman"/>
          <w:color w:val="222222"/>
          <w:szCs w:val="24"/>
        </w:rPr>
        <w:tab/>
      </w:r>
      <w:r w:rsidRPr="00370EB8">
        <w:rPr>
          <w:rFonts w:ascii="Times New Roman" w:hAnsi="Times New Roman"/>
          <w:color w:val="222222"/>
          <w:szCs w:val="24"/>
        </w:rPr>
        <w:t>$</w:t>
      </w:r>
      <w:r>
        <w:rPr>
          <w:rFonts w:ascii="Times New Roman" w:hAnsi="Times New Roman"/>
          <w:color w:val="222222"/>
          <w:szCs w:val="24"/>
        </w:rPr>
        <w:t xml:space="preserve">     </w:t>
      </w:r>
      <w:r w:rsidRPr="00370EB8">
        <w:rPr>
          <w:rFonts w:ascii="Times New Roman" w:hAnsi="Times New Roman"/>
          <w:color w:val="222222"/>
          <w:szCs w:val="24"/>
        </w:rPr>
        <w:t>437.98</w:t>
      </w:r>
    </w:p>
    <w:p w14:paraId="460AF4DC" w14:textId="2D606CFF" w:rsidR="00370EB8" w:rsidRDefault="00370EB8" w:rsidP="00A01679">
      <w:pPr>
        <w:rPr>
          <w:rFonts w:ascii="Times New Roman" w:hAnsi="Times New Roman"/>
          <w:sz w:val="28"/>
          <w:szCs w:val="28"/>
        </w:rPr>
      </w:pPr>
    </w:p>
    <w:p w14:paraId="187D9FD7" w14:textId="77777777" w:rsidR="00E03288" w:rsidRPr="00E03288" w:rsidRDefault="00E03288" w:rsidP="00E03288">
      <w:pPr>
        <w:ind w:left="10" w:right="4" w:hanging="10"/>
        <w:jc w:val="both"/>
        <w:rPr>
          <w:rFonts w:ascii="Times New Roman" w:hAnsi="Times New Roman"/>
          <w:b/>
          <w:color w:val="000000"/>
          <w:szCs w:val="24"/>
        </w:rPr>
      </w:pPr>
      <w:r w:rsidRPr="00E03288">
        <w:rPr>
          <w:rFonts w:ascii="Times New Roman" w:hAnsi="Times New Roman"/>
          <w:b/>
          <w:color w:val="000000"/>
          <w:szCs w:val="24"/>
        </w:rPr>
        <w:t>C.</w:t>
      </w:r>
      <w:r w:rsidRPr="00E03288">
        <w:rPr>
          <w:rFonts w:ascii="Times New Roman" w:hAnsi="Times New Roman"/>
          <w:b/>
          <w:color w:val="000000"/>
          <w:szCs w:val="24"/>
        </w:rPr>
        <w:tab/>
        <w:t xml:space="preserve">THEN &amp; NOW APPROVALS  </w:t>
      </w:r>
    </w:p>
    <w:p w14:paraId="2669C92F" w14:textId="77777777" w:rsidR="00E03288" w:rsidRPr="00E03288" w:rsidRDefault="00E03288" w:rsidP="00E03288">
      <w:pPr>
        <w:ind w:left="10" w:right="4" w:firstLine="720"/>
        <w:rPr>
          <w:rFonts w:ascii="Times New Roman" w:hAnsi="Times New Roman"/>
          <w:color w:val="000000"/>
          <w:szCs w:val="24"/>
        </w:rPr>
      </w:pPr>
      <w:r w:rsidRPr="00E03288">
        <w:rPr>
          <w:rFonts w:ascii="Times New Roman" w:hAnsi="Times New Roman"/>
          <w:color w:val="000000"/>
          <w:szCs w:val="24"/>
        </w:rPr>
        <w:t>The Treasurer/CFO recommends approval of Then &amp; Now purchase orders</w:t>
      </w:r>
    </w:p>
    <w:p w14:paraId="4357CDE4" w14:textId="77777777" w:rsidR="00E03288" w:rsidRPr="00E03288" w:rsidRDefault="00E03288" w:rsidP="00E03288">
      <w:pPr>
        <w:ind w:left="10" w:right="4" w:hanging="10"/>
        <w:rPr>
          <w:rFonts w:ascii="Times New Roman" w:hAnsi="Times New Roman"/>
          <w:color w:val="000000"/>
          <w:szCs w:val="24"/>
        </w:rPr>
      </w:pPr>
      <w:r w:rsidRPr="00E03288">
        <w:rPr>
          <w:rFonts w:ascii="Times New Roman" w:hAnsi="Times New Roman"/>
          <w:color w:val="000000"/>
          <w:szCs w:val="24"/>
        </w:rPr>
        <w:t xml:space="preserve"> </w:t>
      </w:r>
      <w:r w:rsidRPr="00E03288">
        <w:rPr>
          <w:rFonts w:ascii="Times New Roman" w:hAnsi="Times New Roman"/>
          <w:color w:val="000000"/>
          <w:szCs w:val="24"/>
        </w:rPr>
        <w:tab/>
        <w:t>in accordance with ORC 5705.41D</w:t>
      </w:r>
    </w:p>
    <w:p w14:paraId="67423AA4" w14:textId="72D094C5" w:rsidR="00370EB8" w:rsidRDefault="00370EB8" w:rsidP="00A01679">
      <w:pPr>
        <w:rPr>
          <w:rFonts w:ascii="Times New Roman" w:hAnsi="Times New Roman"/>
          <w:sz w:val="28"/>
          <w:szCs w:val="28"/>
        </w:rPr>
      </w:pPr>
    </w:p>
    <w:p w14:paraId="39034496" w14:textId="687EA28D" w:rsidR="00E03288" w:rsidRDefault="00E03288" w:rsidP="00E03288">
      <w:pPr>
        <w:pStyle w:val="NoSpacing"/>
      </w:pPr>
      <w:r w:rsidRPr="00D8137A">
        <w:rPr>
          <w:noProof/>
        </w:rPr>
        <w:drawing>
          <wp:inline distT="0" distB="0" distL="0" distR="0" wp14:anchorId="5D2ED8CE" wp14:editId="33976960">
            <wp:extent cx="5852160" cy="34161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41612"/>
                    </a:xfrm>
                    <a:prstGeom prst="rect">
                      <a:avLst/>
                    </a:prstGeom>
                    <a:noFill/>
                    <a:ln>
                      <a:noFill/>
                    </a:ln>
                  </pic:spPr>
                </pic:pic>
              </a:graphicData>
            </a:graphic>
          </wp:inline>
        </w:drawing>
      </w:r>
    </w:p>
    <w:p w14:paraId="1F4809C0" w14:textId="29AACBCA" w:rsidR="00E03288" w:rsidRDefault="00E03288" w:rsidP="00E03288">
      <w:pPr>
        <w:ind w:firstLine="720"/>
        <w:rPr>
          <w:rFonts w:ascii="Times New Roman" w:hAnsi="Times New Roman"/>
          <w:sz w:val="28"/>
          <w:szCs w:val="28"/>
        </w:rPr>
      </w:pPr>
    </w:p>
    <w:p w14:paraId="747206B3" w14:textId="77777777" w:rsidR="00E03288" w:rsidRPr="00E03288" w:rsidRDefault="00E03288" w:rsidP="00E03288">
      <w:pPr>
        <w:rPr>
          <w:rFonts w:ascii="Times New Roman" w:eastAsiaTheme="minorHAnsi" w:hAnsi="Times New Roman"/>
          <w:b/>
          <w:szCs w:val="24"/>
        </w:rPr>
      </w:pPr>
      <w:r w:rsidRPr="00E03288">
        <w:rPr>
          <w:rFonts w:ascii="Times New Roman" w:eastAsiaTheme="minorHAnsi" w:hAnsi="Times New Roman"/>
          <w:b/>
          <w:szCs w:val="24"/>
        </w:rPr>
        <w:t>D.</w:t>
      </w:r>
      <w:r w:rsidRPr="00E03288">
        <w:rPr>
          <w:rFonts w:ascii="Times New Roman" w:eastAsiaTheme="minorHAnsi" w:hAnsi="Times New Roman"/>
          <w:b/>
          <w:szCs w:val="24"/>
        </w:rPr>
        <w:tab/>
        <w:t>APPROVE K-12 BUSINESS CONSULTING, INC. AGREEMENT</w:t>
      </w:r>
    </w:p>
    <w:p w14:paraId="557802A7" w14:textId="7B514A1F" w:rsidR="00E03288" w:rsidRPr="00E03288" w:rsidRDefault="00E03288" w:rsidP="00E03288">
      <w:pPr>
        <w:rPr>
          <w:rFonts w:ascii="Times New Roman" w:eastAsiaTheme="minorHAnsi" w:hAnsi="Times New Roman"/>
          <w:bCs/>
          <w:szCs w:val="24"/>
        </w:rPr>
      </w:pPr>
      <w:r w:rsidRPr="00E03288">
        <w:rPr>
          <w:rFonts w:ascii="Times New Roman" w:eastAsiaTheme="minorHAnsi" w:hAnsi="Times New Roman"/>
          <w:b/>
          <w:szCs w:val="24"/>
        </w:rPr>
        <w:tab/>
      </w:r>
      <w:r w:rsidRPr="00E03288">
        <w:rPr>
          <w:rFonts w:ascii="Times New Roman" w:eastAsiaTheme="minorHAnsi" w:hAnsi="Times New Roman"/>
          <w:szCs w:val="24"/>
        </w:rPr>
        <w:t>The Treasurer/CFO recommends approval of the K-12 Business Consulting, Inc.</w:t>
      </w:r>
      <w:r>
        <w:rPr>
          <w:rFonts w:ascii="Times New Roman" w:eastAsiaTheme="minorHAnsi" w:hAnsi="Times New Roman"/>
          <w:szCs w:val="24"/>
        </w:rPr>
        <w:t xml:space="preserve"> </w:t>
      </w:r>
      <w:r w:rsidRPr="00E03288">
        <w:rPr>
          <w:rFonts w:ascii="Times New Roman" w:eastAsiaTheme="minorHAnsi" w:hAnsi="Times New Roman"/>
          <w:szCs w:val="24"/>
        </w:rPr>
        <w:t xml:space="preserve">Ohio </w:t>
      </w:r>
      <w:r>
        <w:rPr>
          <w:rFonts w:ascii="Times New Roman" w:eastAsiaTheme="minorHAnsi" w:hAnsi="Times New Roman"/>
          <w:szCs w:val="24"/>
        </w:rPr>
        <w:tab/>
      </w:r>
      <w:r w:rsidRPr="00E03288">
        <w:rPr>
          <w:rFonts w:ascii="Times New Roman" w:eastAsiaTheme="minorHAnsi" w:hAnsi="Times New Roman"/>
          <w:szCs w:val="24"/>
        </w:rPr>
        <w:t>Five Year Forecasting Program Customer Agreement for the 2024-2025 school year</w:t>
      </w:r>
      <w:r w:rsidRPr="00E03288">
        <w:rPr>
          <w:rFonts w:ascii="Times New Roman" w:eastAsiaTheme="minorHAnsi" w:hAnsi="Times New Roman"/>
          <w:bCs/>
          <w:szCs w:val="24"/>
        </w:rPr>
        <w:t xml:space="preserve"> as </w:t>
      </w:r>
      <w:r>
        <w:rPr>
          <w:rFonts w:ascii="Times New Roman" w:eastAsiaTheme="minorHAnsi" w:hAnsi="Times New Roman"/>
          <w:bCs/>
          <w:szCs w:val="24"/>
        </w:rPr>
        <w:tab/>
      </w:r>
      <w:r w:rsidRPr="00E03288">
        <w:rPr>
          <w:rFonts w:ascii="Times New Roman" w:eastAsiaTheme="minorHAnsi" w:hAnsi="Times New Roman"/>
          <w:bCs/>
          <w:szCs w:val="24"/>
        </w:rPr>
        <w:t>presented.</w:t>
      </w:r>
    </w:p>
    <w:p w14:paraId="780AA3CC" w14:textId="77777777" w:rsidR="00E03288" w:rsidRPr="00E03288" w:rsidRDefault="00E03288" w:rsidP="00E03288">
      <w:pPr>
        <w:ind w:left="720"/>
        <w:rPr>
          <w:rFonts w:ascii="Times New Roman" w:hAnsi="Times New Roman"/>
          <w:szCs w:val="24"/>
        </w:rPr>
      </w:pPr>
    </w:p>
    <w:p w14:paraId="61E2F76F" w14:textId="786C6E57" w:rsidR="00E03288" w:rsidRPr="00E26FCB" w:rsidRDefault="00E03288" w:rsidP="00E26FCB">
      <w:pPr>
        <w:rPr>
          <w:rFonts w:ascii="Times New Roman" w:eastAsiaTheme="minorHAnsi" w:hAnsi="Times New Roman"/>
          <w:b/>
          <w:bCs/>
          <w:szCs w:val="24"/>
        </w:rPr>
      </w:pPr>
      <w:r w:rsidRPr="00E03288">
        <w:rPr>
          <w:rFonts w:ascii="Times New Roman" w:eastAsiaTheme="minorHAnsi" w:hAnsi="Times New Roman"/>
          <w:b/>
          <w:bCs/>
          <w:szCs w:val="24"/>
        </w:rPr>
        <w:t>E.</w:t>
      </w:r>
      <w:r w:rsidRPr="00E03288">
        <w:rPr>
          <w:rFonts w:ascii="Times New Roman" w:eastAsiaTheme="minorHAnsi" w:hAnsi="Times New Roman"/>
          <w:b/>
          <w:bCs/>
          <w:szCs w:val="24"/>
        </w:rPr>
        <w:tab/>
        <w:t xml:space="preserve">RECOGNITION OF OHIO AUDITOR OF STATE AWARD WITH </w:t>
      </w:r>
      <w:r w:rsidRPr="00E03288">
        <w:rPr>
          <w:rFonts w:ascii="Times New Roman" w:eastAsiaTheme="minorHAnsi" w:hAnsi="Times New Roman"/>
          <w:b/>
          <w:bCs/>
          <w:szCs w:val="24"/>
        </w:rPr>
        <w:tab/>
        <w:t>DISTINCTION</w:t>
      </w:r>
    </w:p>
    <w:p w14:paraId="55086FCE" w14:textId="7B611030" w:rsidR="00E26FCB" w:rsidRPr="00E26FCB" w:rsidRDefault="00E26FCB" w:rsidP="00E26FCB">
      <w:pPr>
        <w:spacing w:before="240" w:after="240"/>
        <w:rPr>
          <w:rFonts w:ascii="Times New Roman" w:hAnsi="Times New Roman"/>
          <w:szCs w:val="24"/>
        </w:rPr>
      </w:pPr>
      <w:r w:rsidRPr="00E26FCB">
        <w:rPr>
          <w:rFonts w:ascii="Times New Roman" w:hAnsi="Times New Roman"/>
          <w:szCs w:val="24"/>
        </w:rPr>
        <w:t xml:space="preserve">The </w:t>
      </w:r>
      <w:proofErr w:type="gramStart"/>
      <w:r w:rsidRPr="00E26FCB">
        <w:rPr>
          <w:rFonts w:ascii="Times New Roman" w:hAnsi="Times New Roman"/>
          <w:szCs w:val="24"/>
        </w:rPr>
        <w:t>District</w:t>
      </w:r>
      <w:proofErr w:type="gramEnd"/>
      <w:r w:rsidRPr="00E26FCB">
        <w:rPr>
          <w:rFonts w:ascii="Times New Roman" w:hAnsi="Times New Roman"/>
          <w:szCs w:val="24"/>
        </w:rPr>
        <w:t xml:space="preserve"> has earned its second consecutive Auditor of State Award for our 22-23 Financial reporting following the 21-22 award.</w:t>
      </w:r>
    </w:p>
    <w:p w14:paraId="3FB61CE9" w14:textId="77777777" w:rsidR="00E26FCB" w:rsidRPr="00E26FCB" w:rsidRDefault="00E26FCB" w:rsidP="00E26FCB">
      <w:pPr>
        <w:spacing w:before="240" w:after="240"/>
        <w:rPr>
          <w:rFonts w:ascii="Times New Roman" w:hAnsi="Times New Roman"/>
          <w:szCs w:val="24"/>
        </w:rPr>
      </w:pPr>
      <w:r w:rsidRPr="00E26FCB">
        <w:rPr>
          <w:rFonts w:ascii="Times New Roman" w:hAnsi="Times New Roman"/>
          <w:szCs w:val="24"/>
        </w:rPr>
        <w:t>The audit report does not contain any findings for recovery, material citations, material weaknesses, significant deficiencies, Uniform Guidance (Single Audit) findings, or questioned costs, and no public meetings or public records issues.</w:t>
      </w:r>
    </w:p>
    <w:p w14:paraId="487FDFC6" w14:textId="77777777" w:rsidR="00E26FCB" w:rsidRPr="00E26FCB" w:rsidRDefault="00E26FCB" w:rsidP="00E26FCB">
      <w:pPr>
        <w:spacing w:before="240" w:after="240"/>
        <w:rPr>
          <w:rFonts w:ascii="Times New Roman" w:hAnsi="Times New Roman"/>
          <w:szCs w:val="24"/>
        </w:rPr>
      </w:pPr>
      <w:r w:rsidRPr="00E26FCB">
        <w:rPr>
          <w:rFonts w:ascii="Times New Roman" w:hAnsi="Times New Roman"/>
          <w:szCs w:val="24"/>
        </w:rPr>
        <w:t xml:space="preserve">Our central office staff of Mrs. Cindy Miller, Mrs. Jamie Myers (Payroll) and Mrs. Tina </w:t>
      </w:r>
      <w:proofErr w:type="spellStart"/>
      <w:r w:rsidRPr="00E26FCB">
        <w:rPr>
          <w:rFonts w:ascii="Times New Roman" w:hAnsi="Times New Roman"/>
          <w:szCs w:val="24"/>
        </w:rPr>
        <w:t>Bednarski</w:t>
      </w:r>
      <w:proofErr w:type="spellEnd"/>
      <w:r w:rsidRPr="00E26FCB">
        <w:rPr>
          <w:rFonts w:ascii="Times New Roman" w:hAnsi="Times New Roman"/>
          <w:szCs w:val="24"/>
        </w:rPr>
        <w:t xml:space="preserve"> (Benefits &amp; Bank reconciliation) all do a fantastic job processing payments and following policies and procedures.  They represent this community very well with high standards of excellence and integrity.  I’m very proud of our staff continuing to uphold ethical practices despite a select few who willfully ignore policy and procedure.  I’ve shared with you the Board those scenarios.  As a treasurer, my professional license and personal livelihood are at risk with anyone in the district breaking policy, procedures, and the law.  Potential findings for recovery can be placed on a treasurer even if another employee is responsible. </w:t>
      </w:r>
    </w:p>
    <w:p w14:paraId="6F083EDF" w14:textId="66C1599A" w:rsidR="00E26FCB" w:rsidRDefault="00E26FCB" w:rsidP="00E26FCB">
      <w:pPr>
        <w:spacing w:before="240" w:after="240"/>
        <w:rPr>
          <w:rFonts w:ascii="Times New Roman" w:hAnsi="Times New Roman"/>
          <w:szCs w:val="24"/>
        </w:rPr>
      </w:pPr>
      <w:r w:rsidRPr="00E26FCB">
        <w:rPr>
          <w:rFonts w:ascii="Times New Roman" w:hAnsi="Times New Roman"/>
          <w:szCs w:val="24"/>
        </w:rPr>
        <w:t xml:space="preserve">As the district transitions to a new treasurer and superintendent, it’s imperative that the Board of Education support those two positions and uphold the Board policies, the Ohio Revised Code and the Ohio Ethics Standards.  If there is no accountability, then dysfunction will follow. </w:t>
      </w:r>
    </w:p>
    <w:p w14:paraId="22975631" w14:textId="77777777" w:rsidR="00E26FCB" w:rsidRPr="00E26FCB" w:rsidRDefault="00E26FCB" w:rsidP="00E26FCB">
      <w:pPr>
        <w:pStyle w:val="NoSpacing"/>
      </w:pPr>
    </w:p>
    <w:p w14:paraId="06762D25" w14:textId="7581BC26"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A646E0">
        <w:rPr>
          <w:rFonts w:ascii="Times New Roman" w:hAnsi="Times New Roman"/>
          <w:szCs w:val="24"/>
        </w:rPr>
        <w:t>Sturgill</w:t>
      </w:r>
      <w:r w:rsidR="00C11A03">
        <w:rPr>
          <w:rFonts w:ascii="Times New Roman" w:hAnsi="Times New Roman"/>
          <w:szCs w:val="24"/>
        </w:rPr>
        <w:t xml:space="preserve">, </w:t>
      </w:r>
      <w:proofErr w:type="spellStart"/>
      <w:r w:rsidR="00C11A03">
        <w:rPr>
          <w:rFonts w:ascii="Times New Roman" w:hAnsi="Times New Roman"/>
          <w:szCs w:val="24"/>
        </w:rPr>
        <w:t>Stang</w:t>
      </w:r>
      <w:proofErr w:type="spellEnd"/>
      <w:r w:rsidR="00370EB8">
        <w:rPr>
          <w:rFonts w:ascii="Times New Roman" w:hAnsi="Times New Roman"/>
          <w:szCs w:val="24"/>
        </w:rPr>
        <w:t>, O’Boyle, Wakefield</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2B2DA669" w14:textId="77777777" w:rsidR="000732D9" w:rsidRPr="00AD2447" w:rsidRDefault="000732D9" w:rsidP="00E536D4">
      <w:pPr>
        <w:rPr>
          <w:rFonts w:ascii="Times New Roman" w:hAnsi="Times New Roman"/>
          <w:szCs w:val="24"/>
        </w:rPr>
      </w:pPr>
    </w:p>
    <w:p w14:paraId="65BE1DE8" w14:textId="264C6A0C"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8C0AAD">
        <w:rPr>
          <w:rFonts w:ascii="Times New Roman" w:hAnsi="Times New Roman"/>
          <w:b/>
          <w:szCs w:val="24"/>
          <w:u w:val="single"/>
        </w:rPr>
        <w:t>5</w:t>
      </w:r>
      <w:r w:rsidRPr="00BA661B">
        <w:rPr>
          <w:rFonts w:ascii="Times New Roman" w:hAnsi="Times New Roman"/>
          <w:b/>
          <w:szCs w:val="24"/>
          <w:u w:val="single"/>
        </w:rPr>
        <w:t>-</w:t>
      </w:r>
      <w:r w:rsidR="007B45D9">
        <w:rPr>
          <w:rFonts w:ascii="Times New Roman" w:hAnsi="Times New Roman"/>
          <w:b/>
          <w:szCs w:val="24"/>
          <w:u w:val="single"/>
        </w:rPr>
        <w:t>0</w:t>
      </w:r>
      <w:r w:rsidR="000732D9">
        <w:rPr>
          <w:rFonts w:ascii="Times New Roman" w:hAnsi="Times New Roman"/>
          <w:b/>
          <w:szCs w:val="24"/>
          <w:u w:val="single"/>
        </w:rPr>
        <w:t>7</w:t>
      </w:r>
      <w:r w:rsidRPr="00BA661B">
        <w:rPr>
          <w:rFonts w:ascii="Times New Roman" w:hAnsi="Times New Roman"/>
          <w:b/>
          <w:szCs w:val="24"/>
          <w:u w:val="single"/>
        </w:rPr>
        <w:t>-</w:t>
      </w:r>
      <w:r w:rsidR="000732D9">
        <w:rPr>
          <w:rFonts w:ascii="Times New Roman" w:hAnsi="Times New Roman"/>
          <w:b/>
          <w:szCs w:val="24"/>
          <w:u w:val="single"/>
        </w:rPr>
        <w:t>0</w:t>
      </w:r>
      <w:r w:rsidR="008C0AAD">
        <w:rPr>
          <w:rFonts w:ascii="Times New Roman" w:hAnsi="Times New Roman"/>
          <w:b/>
          <w:szCs w:val="24"/>
          <w:u w:val="single"/>
        </w:rPr>
        <w:t>8</w:t>
      </w:r>
    </w:p>
    <w:p w14:paraId="498E416B" w14:textId="284D68A3"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proofErr w:type="spellStart"/>
      <w:r w:rsidR="00E03288">
        <w:rPr>
          <w:rFonts w:ascii="Times New Roman" w:hAnsi="Times New Roman"/>
          <w:szCs w:val="24"/>
        </w:rPr>
        <w:t>Stang</w:t>
      </w:r>
      <w:proofErr w:type="spellEnd"/>
      <w:r w:rsidRPr="00702AF2">
        <w:rPr>
          <w:rFonts w:ascii="Times New Roman" w:hAnsi="Times New Roman"/>
          <w:szCs w:val="24"/>
        </w:rPr>
        <w:t xml:space="preserve">, second by </w:t>
      </w:r>
      <w:r w:rsidR="00E03288">
        <w:rPr>
          <w:rFonts w:ascii="Times New Roman" w:hAnsi="Times New Roman"/>
          <w:szCs w:val="24"/>
        </w:rPr>
        <w:t>Sturgill</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3E678429" w14:textId="13BA9B18" w:rsidR="00EE0DDC" w:rsidRPr="00EE0DDC" w:rsidRDefault="00EE0DDC" w:rsidP="00EE0DDC">
      <w:pPr>
        <w:pStyle w:val="t7"/>
        <w:widowControl/>
        <w:spacing w:line="240" w:lineRule="auto"/>
        <w:ind w:firstLine="720"/>
        <w:rPr>
          <w:b/>
          <w:szCs w:val="24"/>
        </w:rPr>
      </w:pPr>
      <w:bookmarkStart w:id="2" w:name="_Hlk46402325"/>
      <w:r w:rsidRPr="00EE0DDC">
        <w:rPr>
          <w:b/>
          <w:szCs w:val="24"/>
        </w:rPr>
        <w:t xml:space="preserve">1.  </w:t>
      </w:r>
      <w:r w:rsidRPr="00EE0DDC">
        <w:rPr>
          <w:b/>
          <w:szCs w:val="24"/>
        </w:rPr>
        <w:tab/>
        <w:t>EMPLOY TREASURER/CFO – SAND</w:t>
      </w:r>
      <w:r>
        <w:rPr>
          <w:b/>
          <w:szCs w:val="24"/>
        </w:rPr>
        <w:t>RA</w:t>
      </w:r>
      <w:r w:rsidRPr="00EE0DDC">
        <w:rPr>
          <w:b/>
          <w:szCs w:val="24"/>
        </w:rPr>
        <w:t xml:space="preserve"> ISABELLA</w:t>
      </w:r>
    </w:p>
    <w:p w14:paraId="2445E34D" w14:textId="071E20A7" w:rsidR="00EE0DDC" w:rsidRPr="00EE0DDC" w:rsidRDefault="00EE0DDC" w:rsidP="00EE0DDC">
      <w:pPr>
        <w:pStyle w:val="t7"/>
        <w:widowControl/>
        <w:spacing w:line="240" w:lineRule="auto"/>
        <w:ind w:left="720"/>
        <w:rPr>
          <w:szCs w:val="24"/>
        </w:rPr>
      </w:pPr>
      <w:r w:rsidRPr="00EE0DDC">
        <w:rPr>
          <w:szCs w:val="24"/>
        </w:rPr>
        <w:tab/>
        <w:t>The Board considers approving the contract for the employment of Sand</w:t>
      </w:r>
      <w:r>
        <w:rPr>
          <w:szCs w:val="24"/>
        </w:rPr>
        <w:t>ra</w:t>
      </w:r>
      <w:r w:rsidRPr="00EE0DDC">
        <w:rPr>
          <w:szCs w:val="24"/>
        </w:rPr>
        <w:t xml:space="preserve"> </w:t>
      </w:r>
      <w:r w:rsidRPr="00EE0DDC">
        <w:rPr>
          <w:szCs w:val="24"/>
        </w:rPr>
        <w:tab/>
        <w:t>Isabella as Treasurer/CFO for a period commencing August 1, 2024</w:t>
      </w:r>
      <w:r>
        <w:rPr>
          <w:szCs w:val="24"/>
        </w:rPr>
        <w:t xml:space="preserve"> </w:t>
      </w:r>
      <w:r w:rsidRPr="00EE0DDC">
        <w:rPr>
          <w:szCs w:val="24"/>
        </w:rPr>
        <w:t xml:space="preserve">through </w:t>
      </w:r>
      <w:r>
        <w:rPr>
          <w:szCs w:val="24"/>
        </w:rPr>
        <w:tab/>
      </w:r>
      <w:r w:rsidRPr="00EE0DDC">
        <w:rPr>
          <w:szCs w:val="24"/>
        </w:rPr>
        <w:t xml:space="preserve">July 31, 2027, at an annual salary of $105,000.00 pursuant to the terms and </w:t>
      </w:r>
      <w:r>
        <w:rPr>
          <w:szCs w:val="24"/>
        </w:rPr>
        <w:tab/>
      </w:r>
      <w:r w:rsidRPr="00EE0DDC">
        <w:rPr>
          <w:szCs w:val="24"/>
        </w:rPr>
        <w:t>conditions of the Treasurer/CFO contract.</w:t>
      </w:r>
    </w:p>
    <w:p w14:paraId="53F8E722" w14:textId="22D26933" w:rsidR="00A914C7" w:rsidRDefault="00A914C7" w:rsidP="00A914C7">
      <w:pPr>
        <w:spacing w:after="200" w:line="276" w:lineRule="auto"/>
        <w:ind w:left="2160" w:right="-234"/>
        <w:contextualSpacing/>
        <w:rPr>
          <w:rFonts w:ascii="Times New Roman" w:hAnsi="Times New Roman"/>
          <w:color w:val="000000"/>
          <w:szCs w:val="24"/>
        </w:rPr>
      </w:pPr>
    </w:p>
    <w:p w14:paraId="7D1A835E" w14:textId="7D2EB60A" w:rsidR="00E26FCB" w:rsidRDefault="00E26FCB" w:rsidP="00A914C7">
      <w:pPr>
        <w:spacing w:after="200" w:line="276" w:lineRule="auto"/>
        <w:ind w:left="2160" w:right="-234"/>
        <w:contextualSpacing/>
        <w:rPr>
          <w:rFonts w:ascii="Times New Roman" w:hAnsi="Times New Roman"/>
          <w:color w:val="000000"/>
          <w:szCs w:val="24"/>
        </w:rPr>
      </w:pPr>
    </w:p>
    <w:p w14:paraId="040A9872" w14:textId="77777777" w:rsidR="00E26FCB" w:rsidRPr="000732D9" w:rsidRDefault="00E26FCB" w:rsidP="00A914C7">
      <w:pPr>
        <w:spacing w:after="200" w:line="276" w:lineRule="auto"/>
        <w:ind w:left="2160" w:right="-234"/>
        <w:contextualSpacing/>
        <w:rPr>
          <w:rFonts w:ascii="Times New Roman" w:hAnsi="Times New Roman"/>
          <w:color w:val="000000"/>
          <w:szCs w:val="24"/>
        </w:rPr>
      </w:pPr>
    </w:p>
    <w:p w14:paraId="66499D70" w14:textId="77777777" w:rsidR="00EE0DDC" w:rsidRPr="00EE0DDC" w:rsidRDefault="00EE0DDC" w:rsidP="00EE0DDC">
      <w:pPr>
        <w:ind w:left="720"/>
        <w:rPr>
          <w:rFonts w:ascii="Times New Roman" w:hAnsi="Times New Roman"/>
          <w:szCs w:val="24"/>
        </w:rPr>
      </w:pPr>
      <w:r w:rsidRPr="00EE0DDC">
        <w:rPr>
          <w:rFonts w:ascii="Times New Roman" w:hAnsi="Times New Roman"/>
          <w:b/>
          <w:szCs w:val="24"/>
        </w:rPr>
        <w:lastRenderedPageBreak/>
        <w:t>2.</w:t>
      </w:r>
      <w:r w:rsidRPr="00EE0DDC">
        <w:rPr>
          <w:rFonts w:ascii="Times New Roman" w:hAnsi="Times New Roman"/>
          <w:b/>
          <w:szCs w:val="24"/>
        </w:rPr>
        <w:tab/>
        <w:t>ACCEPT RESIGNATION</w:t>
      </w:r>
    </w:p>
    <w:p w14:paraId="3129B1F9" w14:textId="77777777" w:rsidR="00EE0DDC" w:rsidRPr="00EE0DDC" w:rsidRDefault="00EE0DDC" w:rsidP="00EE0DDC">
      <w:pPr>
        <w:spacing w:after="14" w:line="247" w:lineRule="auto"/>
        <w:ind w:left="1440"/>
        <w:rPr>
          <w:rFonts w:ascii="Times New Roman" w:hAnsi="Times New Roman"/>
          <w:color w:val="000000"/>
          <w:szCs w:val="24"/>
        </w:rPr>
      </w:pPr>
      <w:r w:rsidRPr="00EE0DDC">
        <w:rPr>
          <w:rFonts w:ascii="Times New Roman" w:hAnsi="Times New Roman"/>
          <w:color w:val="000000"/>
          <w:szCs w:val="24"/>
        </w:rPr>
        <w:t>The Superintendent recommends accepting the resignation of the following individual:</w:t>
      </w:r>
    </w:p>
    <w:p w14:paraId="279D6098" w14:textId="77777777" w:rsidR="00EE0DDC" w:rsidRPr="00EE0DDC" w:rsidRDefault="00EE0DDC" w:rsidP="00C70F02">
      <w:pPr>
        <w:numPr>
          <w:ilvl w:val="0"/>
          <w:numId w:val="1"/>
        </w:numPr>
        <w:spacing w:after="200" w:line="276" w:lineRule="auto"/>
        <w:rPr>
          <w:rFonts w:ascii="Times New Roman" w:eastAsiaTheme="minorHAnsi" w:hAnsi="Times New Roman"/>
          <w:szCs w:val="24"/>
        </w:rPr>
      </w:pPr>
      <w:r w:rsidRPr="00EE0DDC">
        <w:rPr>
          <w:rFonts w:ascii="Times New Roman" w:eastAsiaTheme="minorHAnsi" w:hAnsi="Times New Roman"/>
          <w:szCs w:val="24"/>
        </w:rPr>
        <w:t>John Brown II – KHS Assistant Principal – effective end of day 7/31/2024 pending approval of Amherst Exempted School District Board of Education for an administrative position</w:t>
      </w:r>
    </w:p>
    <w:p w14:paraId="29B7E747" w14:textId="77777777" w:rsidR="00EE0DDC" w:rsidRPr="00EE0DDC" w:rsidRDefault="00EE0DDC" w:rsidP="00EE0DDC">
      <w:pPr>
        <w:ind w:left="432" w:hanging="432"/>
        <w:contextualSpacing/>
        <w:rPr>
          <w:rFonts w:ascii="Times New Roman" w:hAnsi="Times New Roman"/>
          <w:b/>
          <w:szCs w:val="24"/>
        </w:rPr>
      </w:pPr>
      <w:r w:rsidRPr="00EF6654">
        <w:rPr>
          <w:rFonts w:ascii="Times New Roman" w:hAnsi="Times New Roman"/>
          <w:b/>
          <w:sz w:val="28"/>
          <w:szCs w:val="28"/>
        </w:rPr>
        <w:tab/>
      </w:r>
      <w:r w:rsidRPr="00EF6654">
        <w:rPr>
          <w:rFonts w:ascii="Times New Roman" w:hAnsi="Times New Roman"/>
          <w:b/>
          <w:sz w:val="28"/>
          <w:szCs w:val="28"/>
        </w:rPr>
        <w:tab/>
      </w:r>
      <w:r w:rsidRPr="00EE0DDC">
        <w:rPr>
          <w:rFonts w:ascii="Times New Roman" w:hAnsi="Times New Roman"/>
          <w:b/>
          <w:szCs w:val="24"/>
        </w:rPr>
        <w:t>3.</w:t>
      </w:r>
      <w:r w:rsidRPr="00EE0DDC">
        <w:rPr>
          <w:rFonts w:ascii="Times New Roman" w:hAnsi="Times New Roman"/>
          <w:b/>
          <w:szCs w:val="24"/>
        </w:rPr>
        <w:tab/>
        <w:t>APPROVE TRANSFER</w:t>
      </w:r>
    </w:p>
    <w:p w14:paraId="0F3068EF" w14:textId="77777777" w:rsidR="00EE0DDC" w:rsidRPr="00EE0DDC" w:rsidRDefault="00EE0DDC" w:rsidP="00EE0DDC">
      <w:pPr>
        <w:ind w:left="1440"/>
        <w:contextualSpacing/>
        <w:rPr>
          <w:rFonts w:ascii="Times New Roman" w:hAnsi="Times New Roman"/>
          <w:szCs w:val="24"/>
        </w:rPr>
      </w:pPr>
      <w:r w:rsidRPr="00EE0DDC">
        <w:rPr>
          <w:rFonts w:ascii="Times New Roman" w:hAnsi="Times New Roman"/>
          <w:szCs w:val="24"/>
        </w:rPr>
        <w:t>The Superintendent recommends transferring the following individual for the 2024-2025 School Year:</w:t>
      </w:r>
    </w:p>
    <w:p w14:paraId="4F366001" w14:textId="77777777" w:rsidR="00EE0DDC" w:rsidRPr="00EE0DDC" w:rsidRDefault="00EE0DDC" w:rsidP="00C70F02">
      <w:pPr>
        <w:pStyle w:val="ListParagraph"/>
        <w:numPr>
          <w:ilvl w:val="0"/>
          <w:numId w:val="5"/>
        </w:numPr>
        <w:contextualSpacing/>
        <w:rPr>
          <w:rFonts w:ascii="Times New Roman" w:hAnsi="Times New Roman"/>
          <w:szCs w:val="24"/>
        </w:rPr>
      </w:pPr>
      <w:r w:rsidRPr="00EE0DDC">
        <w:rPr>
          <w:rFonts w:ascii="Times New Roman" w:hAnsi="Times New Roman"/>
          <w:szCs w:val="24"/>
        </w:rPr>
        <w:t>Ashley Zuckerman from KES Lunch Monitor 3.25 hours a day to KHS Special Needs Paraprofessional 6.75 hours a day</w:t>
      </w:r>
    </w:p>
    <w:p w14:paraId="7E10FD69" w14:textId="6FF58F62" w:rsidR="007575D9" w:rsidRDefault="007575D9" w:rsidP="00A914C7">
      <w:pPr>
        <w:spacing w:after="200" w:line="276" w:lineRule="auto"/>
        <w:ind w:left="2160" w:right="-234"/>
        <w:contextualSpacing/>
        <w:rPr>
          <w:rFonts w:ascii="Times New Roman" w:hAnsi="Times New Roman"/>
          <w:color w:val="000000"/>
          <w:szCs w:val="24"/>
        </w:rPr>
      </w:pPr>
    </w:p>
    <w:p w14:paraId="43A14BD3" w14:textId="77777777" w:rsidR="00C70F02" w:rsidRPr="00C70F02" w:rsidRDefault="00C70F02" w:rsidP="00C70F02">
      <w:pPr>
        <w:ind w:left="1080" w:hanging="1080"/>
        <w:contextualSpacing/>
        <w:rPr>
          <w:rFonts w:ascii="Times New Roman" w:hAnsi="Times New Roman"/>
          <w:b/>
          <w:szCs w:val="24"/>
        </w:rPr>
      </w:pPr>
      <w:r w:rsidRPr="00C70F02">
        <w:rPr>
          <w:rFonts w:ascii="Times New Roman" w:hAnsi="Times New Roman"/>
          <w:b/>
          <w:szCs w:val="24"/>
        </w:rPr>
        <w:t xml:space="preserve">           4.</w:t>
      </w:r>
      <w:r w:rsidRPr="00C70F02">
        <w:rPr>
          <w:rFonts w:ascii="Times New Roman" w:hAnsi="Times New Roman"/>
          <w:b/>
          <w:szCs w:val="24"/>
        </w:rPr>
        <w:tab/>
      </w:r>
      <w:r w:rsidRPr="00C70F02">
        <w:rPr>
          <w:rFonts w:ascii="Times New Roman" w:hAnsi="Times New Roman"/>
          <w:b/>
          <w:szCs w:val="24"/>
        </w:rPr>
        <w:tab/>
        <w:t>SALARY RECLASSIFICATION – CERTIFIED</w:t>
      </w:r>
    </w:p>
    <w:p w14:paraId="1DE6B7DE" w14:textId="77777777" w:rsidR="00C70F02" w:rsidRPr="00C70F02" w:rsidRDefault="00C70F02" w:rsidP="00C70F02">
      <w:pPr>
        <w:ind w:left="1080" w:hanging="1080"/>
        <w:contextualSpacing/>
        <w:rPr>
          <w:rFonts w:ascii="Times New Roman" w:eastAsiaTheme="minorHAnsi" w:hAnsi="Times New Roman"/>
          <w:szCs w:val="24"/>
        </w:rPr>
      </w:pPr>
      <w:r w:rsidRPr="00C70F02">
        <w:rPr>
          <w:rFonts w:ascii="Times New Roman" w:eastAsiaTheme="minorHAnsi" w:hAnsi="Times New Roman"/>
          <w:szCs w:val="24"/>
        </w:rPr>
        <w:tab/>
      </w:r>
      <w:r w:rsidRPr="00C70F02">
        <w:rPr>
          <w:rFonts w:ascii="Times New Roman" w:eastAsiaTheme="minorHAnsi" w:hAnsi="Times New Roman"/>
          <w:szCs w:val="24"/>
        </w:rPr>
        <w:tab/>
        <w:t xml:space="preserve">The Superintendent recommends the following change in salary schedule </w:t>
      </w:r>
      <w:r w:rsidRPr="00C70F02">
        <w:rPr>
          <w:rFonts w:ascii="Times New Roman" w:eastAsiaTheme="minorHAnsi" w:hAnsi="Times New Roman"/>
          <w:szCs w:val="24"/>
        </w:rPr>
        <w:tab/>
        <w:t>placement for the 2024-2025 school year due to continuing education.</w:t>
      </w:r>
    </w:p>
    <w:p w14:paraId="37288DCD" w14:textId="77777777" w:rsidR="00C70F02" w:rsidRPr="00C70F02" w:rsidRDefault="00C70F02" w:rsidP="00C70F02">
      <w:pPr>
        <w:numPr>
          <w:ilvl w:val="0"/>
          <w:numId w:val="2"/>
        </w:numPr>
        <w:spacing w:after="200" w:line="276" w:lineRule="auto"/>
        <w:contextualSpacing/>
        <w:rPr>
          <w:rFonts w:ascii="Times New Roman" w:eastAsiaTheme="minorHAnsi" w:hAnsi="Times New Roman"/>
          <w:szCs w:val="24"/>
        </w:rPr>
      </w:pPr>
      <w:r w:rsidRPr="00C70F02">
        <w:rPr>
          <w:rFonts w:ascii="Times New Roman" w:eastAsiaTheme="minorHAnsi" w:hAnsi="Times New Roman"/>
          <w:szCs w:val="24"/>
        </w:rPr>
        <w:t xml:space="preserve">Jill </w:t>
      </w:r>
      <w:proofErr w:type="spellStart"/>
      <w:r w:rsidRPr="00C70F02">
        <w:rPr>
          <w:rFonts w:ascii="Times New Roman" w:eastAsiaTheme="minorHAnsi" w:hAnsi="Times New Roman"/>
          <w:szCs w:val="24"/>
        </w:rPr>
        <w:t>Hetsler</w:t>
      </w:r>
      <w:proofErr w:type="spellEnd"/>
      <w:r w:rsidRPr="00C70F02">
        <w:rPr>
          <w:rFonts w:ascii="Times New Roman" w:eastAsiaTheme="minorHAnsi" w:hAnsi="Times New Roman"/>
          <w:szCs w:val="24"/>
        </w:rPr>
        <w:t xml:space="preserve"> – from MA+15 to MA+30 – Step 24</w:t>
      </w:r>
    </w:p>
    <w:p w14:paraId="2071ACC4" w14:textId="43FDB019" w:rsidR="00C70F02" w:rsidRDefault="00C70F02" w:rsidP="00A914C7">
      <w:pPr>
        <w:spacing w:after="200" w:line="276" w:lineRule="auto"/>
        <w:ind w:left="2160" w:right="-234"/>
        <w:contextualSpacing/>
        <w:rPr>
          <w:rFonts w:ascii="Times New Roman" w:hAnsi="Times New Roman"/>
          <w:color w:val="000000"/>
          <w:szCs w:val="24"/>
        </w:rPr>
      </w:pPr>
    </w:p>
    <w:p w14:paraId="723E46ED" w14:textId="77777777" w:rsidR="00C70F02" w:rsidRPr="00C70F02" w:rsidRDefault="00C70F02" w:rsidP="00C70F02">
      <w:pPr>
        <w:ind w:firstLine="720"/>
        <w:rPr>
          <w:rFonts w:ascii="Times New Roman" w:eastAsiaTheme="minorHAnsi" w:hAnsi="Times New Roman"/>
          <w:b/>
          <w:szCs w:val="24"/>
        </w:rPr>
      </w:pPr>
      <w:r w:rsidRPr="00C70F02">
        <w:rPr>
          <w:rFonts w:ascii="Times New Roman" w:eastAsiaTheme="minorHAnsi" w:hAnsi="Times New Roman"/>
          <w:b/>
          <w:szCs w:val="24"/>
        </w:rPr>
        <w:t>5.</w:t>
      </w:r>
      <w:r w:rsidRPr="00C70F02">
        <w:rPr>
          <w:rFonts w:ascii="Times New Roman" w:eastAsiaTheme="minorHAnsi" w:hAnsi="Times New Roman"/>
          <w:b/>
          <w:szCs w:val="24"/>
        </w:rPr>
        <w:tab/>
        <w:t>APPROVE COLLABORATIVE PLANNING DAY</w:t>
      </w:r>
    </w:p>
    <w:p w14:paraId="5A33F991" w14:textId="77777777" w:rsidR="00C70F02" w:rsidRPr="00C70F02" w:rsidRDefault="00C70F02" w:rsidP="00C70F02">
      <w:pPr>
        <w:ind w:left="1440"/>
        <w:rPr>
          <w:rFonts w:ascii="Times New Roman" w:hAnsi="Times New Roman"/>
          <w:szCs w:val="24"/>
        </w:rPr>
      </w:pPr>
      <w:r w:rsidRPr="00C70F02">
        <w:rPr>
          <w:rFonts w:ascii="Times New Roman" w:hAnsi="Times New Roman"/>
          <w:szCs w:val="24"/>
        </w:rPr>
        <w:t>The Superintendent recommends approval of a stipend of $130.00 per day for the following staff members for the purposes of collaborative planning not to exceed 1 day, to be used before August 16, 2024, to be paid from Title IIA Funds:</w:t>
      </w:r>
    </w:p>
    <w:p w14:paraId="16FA191A" w14:textId="77777777" w:rsidR="00C70F02" w:rsidRPr="00C70F02" w:rsidRDefault="00C70F02" w:rsidP="00C70F02">
      <w:pPr>
        <w:numPr>
          <w:ilvl w:val="0"/>
          <w:numId w:val="6"/>
        </w:numPr>
        <w:spacing w:after="200" w:line="276" w:lineRule="auto"/>
        <w:contextualSpacing/>
        <w:rPr>
          <w:rFonts w:ascii="Times New Roman" w:hAnsi="Times New Roman"/>
          <w:szCs w:val="24"/>
        </w:rPr>
      </w:pPr>
      <w:r w:rsidRPr="00C70F02">
        <w:rPr>
          <w:rFonts w:ascii="Times New Roman" w:hAnsi="Times New Roman"/>
          <w:szCs w:val="24"/>
        </w:rPr>
        <w:t xml:space="preserve">Hannah </w:t>
      </w:r>
      <w:proofErr w:type="spellStart"/>
      <w:r w:rsidRPr="00C70F02">
        <w:rPr>
          <w:rFonts w:ascii="Times New Roman" w:hAnsi="Times New Roman"/>
          <w:szCs w:val="24"/>
        </w:rPr>
        <w:t>Bevelacqua</w:t>
      </w:r>
      <w:proofErr w:type="spellEnd"/>
    </w:p>
    <w:p w14:paraId="13A1C3BA" w14:textId="77777777" w:rsidR="00C70F02" w:rsidRPr="00C70F02" w:rsidRDefault="00C70F02" w:rsidP="00C70F02">
      <w:pPr>
        <w:numPr>
          <w:ilvl w:val="0"/>
          <w:numId w:val="6"/>
        </w:numPr>
        <w:spacing w:after="200" w:line="276" w:lineRule="auto"/>
        <w:contextualSpacing/>
        <w:rPr>
          <w:rFonts w:ascii="Times New Roman" w:hAnsi="Times New Roman"/>
          <w:szCs w:val="24"/>
        </w:rPr>
      </w:pPr>
      <w:r w:rsidRPr="00C70F02">
        <w:rPr>
          <w:rFonts w:ascii="Times New Roman" w:hAnsi="Times New Roman"/>
          <w:szCs w:val="24"/>
        </w:rPr>
        <w:t xml:space="preserve">Heather </w:t>
      </w:r>
      <w:proofErr w:type="spellStart"/>
      <w:r w:rsidRPr="00C70F02">
        <w:rPr>
          <w:rFonts w:ascii="Times New Roman" w:hAnsi="Times New Roman"/>
          <w:szCs w:val="24"/>
        </w:rPr>
        <w:t>Lahoski</w:t>
      </w:r>
      <w:proofErr w:type="spellEnd"/>
    </w:p>
    <w:p w14:paraId="76598133" w14:textId="62BE84BA" w:rsidR="00C70F02" w:rsidRDefault="00C70F02" w:rsidP="00A914C7">
      <w:pPr>
        <w:spacing w:after="200" w:line="276" w:lineRule="auto"/>
        <w:ind w:left="2160" w:right="-234"/>
        <w:contextualSpacing/>
        <w:rPr>
          <w:rFonts w:ascii="Times New Roman" w:hAnsi="Times New Roman"/>
          <w:color w:val="000000"/>
          <w:szCs w:val="24"/>
        </w:rPr>
      </w:pPr>
    </w:p>
    <w:p w14:paraId="54C25CCF" w14:textId="77777777" w:rsidR="00C70F02" w:rsidRPr="00C70F02" w:rsidRDefault="00C70F02" w:rsidP="00C70F02">
      <w:pPr>
        <w:ind w:firstLine="720"/>
        <w:rPr>
          <w:rFonts w:ascii="Times New Roman" w:eastAsiaTheme="minorHAnsi" w:hAnsi="Times New Roman"/>
          <w:b/>
          <w:szCs w:val="24"/>
        </w:rPr>
      </w:pPr>
      <w:r w:rsidRPr="00C70F02">
        <w:rPr>
          <w:rFonts w:ascii="Times New Roman" w:hAnsi="Times New Roman"/>
          <w:b/>
          <w:szCs w:val="24"/>
        </w:rPr>
        <w:t>6.</w:t>
      </w:r>
      <w:r w:rsidRPr="00C70F02">
        <w:rPr>
          <w:rFonts w:ascii="Times New Roman" w:hAnsi="Times New Roman"/>
          <w:b/>
          <w:szCs w:val="24"/>
        </w:rPr>
        <w:tab/>
        <w:t>APPROVE CLASSIFIED CONTINUING CONTRACTS</w:t>
      </w:r>
    </w:p>
    <w:p w14:paraId="3F6F53E1" w14:textId="77777777" w:rsidR="00C70F02" w:rsidRPr="00C70F02" w:rsidRDefault="00C70F02" w:rsidP="00C70F02">
      <w:pPr>
        <w:ind w:left="1080"/>
        <w:contextualSpacing/>
        <w:rPr>
          <w:rFonts w:ascii="Times New Roman" w:hAnsi="Times New Roman"/>
          <w:szCs w:val="24"/>
        </w:rPr>
      </w:pPr>
      <w:r w:rsidRPr="00C70F02">
        <w:rPr>
          <w:rFonts w:ascii="Times New Roman" w:hAnsi="Times New Roman"/>
          <w:szCs w:val="24"/>
        </w:rPr>
        <w:tab/>
        <w:t xml:space="preserve">The Superintendent recommends granting a continuing contract to the    </w:t>
      </w:r>
      <w:r w:rsidRPr="00C70F02">
        <w:rPr>
          <w:rFonts w:ascii="Times New Roman" w:hAnsi="Times New Roman"/>
          <w:szCs w:val="24"/>
        </w:rPr>
        <w:tab/>
        <w:t>following individuals as they have successfully completed an eighteen-</w:t>
      </w:r>
      <w:r w:rsidRPr="00C70F02">
        <w:rPr>
          <w:rFonts w:ascii="Times New Roman" w:hAnsi="Times New Roman"/>
          <w:szCs w:val="24"/>
        </w:rPr>
        <w:tab/>
        <w:t>month probationary period:</w:t>
      </w:r>
    </w:p>
    <w:p w14:paraId="2CF1C10C" w14:textId="77777777" w:rsidR="00C70F02" w:rsidRPr="00C70F02" w:rsidRDefault="00C70F02" w:rsidP="00C70F02">
      <w:pPr>
        <w:numPr>
          <w:ilvl w:val="0"/>
          <w:numId w:val="7"/>
        </w:numPr>
        <w:spacing w:after="200" w:line="276" w:lineRule="auto"/>
        <w:contextualSpacing/>
        <w:rPr>
          <w:rFonts w:ascii="Times New Roman" w:hAnsi="Times New Roman"/>
          <w:szCs w:val="24"/>
        </w:rPr>
      </w:pPr>
      <w:r w:rsidRPr="00C70F02">
        <w:rPr>
          <w:rFonts w:ascii="Times New Roman" w:hAnsi="Times New Roman"/>
          <w:szCs w:val="24"/>
        </w:rPr>
        <w:t xml:space="preserve">Patricia </w:t>
      </w:r>
      <w:proofErr w:type="spellStart"/>
      <w:r w:rsidRPr="00C70F02">
        <w:rPr>
          <w:rFonts w:ascii="Times New Roman" w:hAnsi="Times New Roman"/>
          <w:szCs w:val="24"/>
        </w:rPr>
        <w:t>Gonda</w:t>
      </w:r>
      <w:proofErr w:type="spellEnd"/>
      <w:r w:rsidRPr="00C70F02">
        <w:rPr>
          <w:rFonts w:ascii="Times New Roman" w:hAnsi="Times New Roman"/>
          <w:szCs w:val="24"/>
        </w:rPr>
        <w:t xml:space="preserve"> – KES Special Needs Paraprofessional – effective 7/18/2024</w:t>
      </w:r>
    </w:p>
    <w:p w14:paraId="5187A8D3" w14:textId="77777777" w:rsidR="00C70F02" w:rsidRPr="00C70F02" w:rsidRDefault="00C70F02" w:rsidP="00C70F02">
      <w:pPr>
        <w:numPr>
          <w:ilvl w:val="0"/>
          <w:numId w:val="7"/>
        </w:numPr>
        <w:spacing w:after="200" w:line="276" w:lineRule="auto"/>
        <w:contextualSpacing/>
        <w:rPr>
          <w:rFonts w:ascii="Times New Roman" w:hAnsi="Times New Roman"/>
          <w:szCs w:val="24"/>
        </w:rPr>
      </w:pPr>
      <w:r w:rsidRPr="00C70F02">
        <w:rPr>
          <w:rFonts w:ascii="Times New Roman" w:hAnsi="Times New Roman"/>
          <w:szCs w:val="24"/>
        </w:rPr>
        <w:t>Victoria Geiger – KHS Special Needs Paraprofessional – effective 7/23/2024</w:t>
      </w:r>
    </w:p>
    <w:p w14:paraId="5C647AB8" w14:textId="77777777" w:rsidR="00C70F02" w:rsidRPr="00C70F02" w:rsidRDefault="00C70F02" w:rsidP="00C70F02">
      <w:pPr>
        <w:numPr>
          <w:ilvl w:val="0"/>
          <w:numId w:val="7"/>
        </w:numPr>
        <w:spacing w:after="200" w:line="276" w:lineRule="auto"/>
        <w:contextualSpacing/>
        <w:rPr>
          <w:rFonts w:ascii="Times New Roman" w:hAnsi="Times New Roman"/>
          <w:szCs w:val="24"/>
        </w:rPr>
      </w:pPr>
      <w:r w:rsidRPr="00C70F02">
        <w:rPr>
          <w:rFonts w:ascii="Times New Roman" w:hAnsi="Times New Roman"/>
          <w:szCs w:val="24"/>
        </w:rPr>
        <w:t>Melanie Bostick – Head Key Care Monitor – effective 7/24/2024</w:t>
      </w:r>
    </w:p>
    <w:p w14:paraId="15C4DD68" w14:textId="77777777" w:rsidR="00C70F02" w:rsidRPr="00C70F02" w:rsidRDefault="00C70F02" w:rsidP="00C70F02">
      <w:pPr>
        <w:numPr>
          <w:ilvl w:val="0"/>
          <w:numId w:val="7"/>
        </w:numPr>
        <w:spacing w:after="200" w:line="276" w:lineRule="auto"/>
        <w:contextualSpacing/>
        <w:rPr>
          <w:rFonts w:ascii="Times New Roman" w:hAnsi="Times New Roman"/>
          <w:szCs w:val="24"/>
        </w:rPr>
      </w:pPr>
      <w:r w:rsidRPr="00C70F02">
        <w:rPr>
          <w:rFonts w:ascii="Times New Roman" w:hAnsi="Times New Roman"/>
          <w:szCs w:val="24"/>
        </w:rPr>
        <w:t xml:space="preserve">Ashley </w:t>
      </w:r>
      <w:proofErr w:type="spellStart"/>
      <w:r w:rsidRPr="00C70F02">
        <w:rPr>
          <w:rFonts w:ascii="Times New Roman" w:hAnsi="Times New Roman"/>
          <w:szCs w:val="24"/>
        </w:rPr>
        <w:t>Harasti</w:t>
      </w:r>
      <w:proofErr w:type="spellEnd"/>
      <w:r w:rsidRPr="00C70F02">
        <w:rPr>
          <w:rFonts w:ascii="Times New Roman" w:hAnsi="Times New Roman"/>
          <w:szCs w:val="24"/>
        </w:rPr>
        <w:t xml:space="preserve"> – Key Care Monitor – effective 7/27/2024</w:t>
      </w:r>
    </w:p>
    <w:p w14:paraId="41F6AF82" w14:textId="77777777" w:rsidR="00C70F02" w:rsidRPr="00C70F02" w:rsidRDefault="00C70F02" w:rsidP="00A914C7">
      <w:pPr>
        <w:spacing w:after="200" w:line="276" w:lineRule="auto"/>
        <w:ind w:left="2160" w:right="-234"/>
        <w:contextualSpacing/>
        <w:rPr>
          <w:rFonts w:ascii="Times New Roman" w:hAnsi="Times New Roman"/>
          <w:color w:val="000000"/>
          <w:szCs w:val="24"/>
        </w:rPr>
      </w:pPr>
    </w:p>
    <w:p w14:paraId="397CC165" w14:textId="77777777" w:rsidR="00C70F02" w:rsidRPr="00C70F02" w:rsidRDefault="00C70F02" w:rsidP="00C70F02">
      <w:pPr>
        <w:spacing w:line="259" w:lineRule="auto"/>
        <w:ind w:left="720"/>
        <w:rPr>
          <w:rFonts w:ascii="Times New Roman" w:hAnsi="Times New Roman"/>
          <w:szCs w:val="24"/>
        </w:rPr>
      </w:pPr>
      <w:r w:rsidRPr="00C70F02">
        <w:rPr>
          <w:rFonts w:ascii="Times New Roman" w:hAnsi="Times New Roman"/>
          <w:b/>
          <w:szCs w:val="24"/>
        </w:rPr>
        <w:t>7.</w:t>
      </w:r>
      <w:r w:rsidRPr="00C70F02">
        <w:rPr>
          <w:rFonts w:ascii="Times New Roman" w:hAnsi="Times New Roman"/>
          <w:b/>
          <w:szCs w:val="24"/>
        </w:rPr>
        <w:tab/>
        <w:t>EMPLOY CLASSIFIED SUBSTITUTE</w:t>
      </w:r>
    </w:p>
    <w:p w14:paraId="021419FC" w14:textId="77777777" w:rsidR="00C70F02" w:rsidRPr="00C70F02" w:rsidRDefault="00C70F02" w:rsidP="00C70F02">
      <w:pPr>
        <w:ind w:left="1440"/>
        <w:contextualSpacing/>
        <w:rPr>
          <w:rFonts w:ascii="Times New Roman" w:hAnsi="Times New Roman"/>
          <w:szCs w:val="24"/>
        </w:rPr>
      </w:pPr>
      <w:r w:rsidRPr="00C70F02">
        <w:rPr>
          <w:rFonts w:ascii="Times New Roman" w:hAnsi="Times New Roman"/>
          <w:szCs w:val="24"/>
        </w:rPr>
        <w:t>The Superintendent recommends employment of the following 2024-2025 classified substitute for the positions and hourly rates noted, pending all record checks and completion of state and local requirements:</w:t>
      </w:r>
    </w:p>
    <w:p w14:paraId="5835874D" w14:textId="77777777" w:rsidR="00C70F02" w:rsidRPr="00C70F02" w:rsidRDefault="00C70F02" w:rsidP="00C70F02">
      <w:pPr>
        <w:numPr>
          <w:ilvl w:val="0"/>
          <w:numId w:val="8"/>
        </w:numPr>
        <w:spacing w:after="200" w:line="276" w:lineRule="auto"/>
        <w:contextualSpacing/>
        <w:rPr>
          <w:rFonts w:ascii="Times New Roman" w:hAnsi="Times New Roman"/>
          <w:szCs w:val="24"/>
        </w:rPr>
      </w:pPr>
      <w:r w:rsidRPr="00C70F02">
        <w:rPr>
          <w:rFonts w:ascii="Times New Roman" w:hAnsi="Times New Roman"/>
          <w:szCs w:val="24"/>
        </w:rPr>
        <w:t>Steffanie Bynum</w:t>
      </w:r>
    </w:p>
    <w:p w14:paraId="18947C01" w14:textId="77777777" w:rsidR="00C70F02" w:rsidRPr="00C70F02" w:rsidRDefault="00C70F02" w:rsidP="00C70F02">
      <w:pPr>
        <w:ind w:left="2160"/>
        <w:contextualSpacing/>
        <w:rPr>
          <w:rFonts w:ascii="Times New Roman" w:hAnsi="Times New Roman"/>
          <w:szCs w:val="24"/>
        </w:rPr>
      </w:pPr>
      <w:r w:rsidRPr="00C70F02">
        <w:rPr>
          <w:rFonts w:ascii="Times New Roman" w:hAnsi="Times New Roman"/>
          <w:szCs w:val="24"/>
        </w:rPr>
        <w:tab/>
        <w:t>Cafeteria - $12.98/hr.</w:t>
      </w:r>
    </w:p>
    <w:p w14:paraId="1365F37B" w14:textId="77777777" w:rsidR="00C70F02" w:rsidRPr="00C70F02" w:rsidRDefault="00C70F02" w:rsidP="00C70F02">
      <w:pPr>
        <w:ind w:left="2160"/>
        <w:contextualSpacing/>
        <w:rPr>
          <w:rFonts w:ascii="Times New Roman" w:hAnsi="Times New Roman"/>
          <w:szCs w:val="24"/>
        </w:rPr>
      </w:pPr>
      <w:r w:rsidRPr="00C70F02">
        <w:rPr>
          <w:rFonts w:ascii="Times New Roman" w:hAnsi="Times New Roman"/>
          <w:szCs w:val="24"/>
        </w:rPr>
        <w:tab/>
        <w:t>Custodian/Maintenance - $16.00/hr.</w:t>
      </w:r>
    </w:p>
    <w:p w14:paraId="4715BE0C" w14:textId="50725049" w:rsidR="007575D9" w:rsidRDefault="007575D9" w:rsidP="00A914C7">
      <w:pPr>
        <w:spacing w:after="200" w:line="276" w:lineRule="auto"/>
        <w:ind w:left="2160" w:right="-234"/>
        <w:contextualSpacing/>
        <w:rPr>
          <w:rFonts w:ascii="Times New Roman" w:hAnsi="Times New Roman"/>
          <w:color w:val="000000"/>
          <w:szCs w:val="24"/>
        </w:rPr>
      </w:pPr>
    </w:p>
    <w:p w14:paraId="43B31821" w14:textId="77777777" w:rsidR="00C70F02" w:rsidRPr="00C70F02" w:rsidRDefault="00C70F02" w:rsidP="00C70F02">
      <w:pPr>
        <w:ind w:left="720"/>
        <w:rPr>
          <w:rFonts w:ascii="Times New Roman" w:hAnsi="Times New Roman"/>
          <w:b/>
          <w:szCs w:val="24"/>
        </w:rPr>
      </w:pPr>
      <w:r w:rsidRPr="00C70F02">
        <w:rPr>
          <w:rFonts w:ascii="Times New Roman" w:hAnsi="Times New Roman"/>
          <w:b/>
          <w:szCs w:val="24"/>
        </w:rPr>
        <w:t>8.</w:t>
      </w:r>
      <w:r w:rsidRPr="00C70F02">
        <w:rPr>
          <w:rFonts w:ascii="Times New Roman" w:hAnsi="Times New Roman"/>
          <w:b/>
          <w:szCs w:val="24"/>
        </w:rPr>
        <w:tab/>
        <w:t>EMPLOY 2024-2025 EXTRA DUTY PERSONNEL</w:t>
      </w:r>
    </w:p>
    <w:p w14:paraId="48B19283" w14:textId="77777777" w:rsidR="00C70F02" w:rsidRPr="00C70F02" w:rsidRDefault="00C70F02" w:rsidP="00C70F02">
      <w:pPr>
        <w:ind w:left="1080"/>
        <w:contextualSpacing/>
        <w:rPr>
          <w:rFonts w:ascii="Times New Roman" w:hAnsi="Times New Roman"/>
          <w:szCs w:val="24"/>
        </w:rPr>
      </w:pPr>
      <w:r w:rsidRPr="00C70F02">
        <w:rPr>
          <w:rFonts w:ascii="Times New Roman" w:hAnsi="Times New Roman"/>
          <w:szCs w:val="24"/>
        </w:rPr>
        <w:tab/>
        <w:t xml:space="preserve">The Superintendent recommends employment of the following individuals </w:t>
      </w:r>
      <w:r w:rsidRPr="00C70F02">
        <w:rPr>
          <w:rFonts w:ascii="Times New Roman" w:hAnsi="Times New Roman"/>
          <w:szCs w:val="24"/>
        </w:rPr>
        <w:tab/>
        <w:t xml:space="preserve">on extra duty contracts for the 2024-2025 school year, pending all record </w:t>
      </w:r>
      <w:r w:rsidRPr="00C70F02">
        <w:rPr>
          <w:rFonts w:ascii="Times New Roman" w:hAnsi="Times New Roman"/>
          <w:szCs w:val="24"/>
        </w:rPr>
        <w:tab/>
        <w:t xml:space="preserve">checks and completion of state and local requirements, up to maximum </w:t>
      </w:r>
      <w:r w:rsidRPr="00C70F02">
        <w:rPr>
          <w:rFonts w:ascii="Times New Roman" w:hAnsi="Times New Roman"/>
          <w:szCs w:val="24"/>
        </w:rPr>
        <w:tab/>
        <w:t>salary:</w:t>
      </w:r>
    </w:p>
    <w:p w14:paraId="5F4E9457" w14:textId="77777777" w:rsidR="00C70F02" w:rsidRPr="00C70F02" w:rsidRDefault="00C70F02" w:rsidP="00C70F02">
      <w:pPr>
        <w:numPr>
          <w:ilvl w:val="0"/>
          <w:numId w:val="10"/>
        </w:numPr>
        <w:spacing w:after="200" w:line="276" w:lineRule="auto"/>
        <w:contextualSpacing/>
        <w:rPr>
          <w:rFonts w:ascii="Times New Roman" w:hAnsi="Times New Roman"/>
          <w:szCs w:val="24"/>
        </w:rPr>
      </w:pPr>
      <w:r w:rsidRPr="00C70F02">
        <w:rPr>
          <w:rFonts w:ascii="Times New Roman" w:hAnsi="Times New Roman"/>
          <w:szCs w:val="24"/>
        </w:rPr>
        <w:t xml:space="preserve">Faith </w:t>
      </w:r>
      <w:proofErr w:type="spellStart"/>
      <w:r w:rsidRPr="00C70F02">
        <w:rPr>
          <w:rFonts w:ascii="Times New Roman" w:hAnsi="Times New Roman"/>
          <w:szCs w:val="24"/>
        </w:rPr>
        <w:t>Baracskai</w:t>
      </w:r>
      <w:proofErr w:type="spellEnd"/>
      <w:r w:rsidRPr="00C70F02">
        <w:rPr>
          <w:rFonts w:ascii="Times New Roman" w:hAnsi="Times New Roman"/>
          <w:szCs w:val="24"/>
        </w:rPr>
        <w:t xml:space="preserve"> – Head Girls’ Soccer – Step 1 - $4,932.84</w:t>
      </w:r>
    </w:p>
    <w:p w14:paraId="649DA4E5" w14:textId="77777777" w:rsidR="00C70F02" w:rsidRPr="00C70F02" w:rsidRDefault="00C70F02" w:rsidP="00C70F02">
      <w:pPr>
        <w:numPr>
          <w:ilvl w:val="0"/>
          <w:numId w:val="9"/>
        </w:numPr>
        <w:spacing w:after="200" w:line="276" w:lineRule="auto"/>
        <w:contextualSpacing/>
        <w:rPr>
          <w:rFonts w:ascii="Times New Roman" w:hAnsi="Times New Roman"/>
          <w:szCs w:val="24"/>
        </w:rPr>
      </w:pPr>
      <w:r w:rsidRPr="00C70F02">
        <w:rPr>
          <w:rFonts w:ascii="Times New Roman" w:hAnsi="Times New Roman"/>
          <w:szCs w:val="24"/>
        </w:rPr>
        <w:t>Andrew Hoch – Assistant Varsity Football – Step 7 - $6,166.05</w:t>
      </w:r>
    </w:p>
    <w:p w14:paraId="0ECBD67C" w14:textId="77777777" w:rsidR="00C70F02" w:rsidRPr="00C70F02" w:rsidRDefault="00C70F02" w:rsidP="00C70F02">
      <w:pPr>
        <w:numPr>
          <w:ilvl w:val="0"/>
          <w:numId w:val="9"/>
        </w:numPr>
        <w:spacing w:after="200" w:line="276" w:lineRule="auto"/>
        <w:contextualSpacing/>
        <w:rPr>
          <w:rFonts w:ascii="Times New Roman" w:hAnsi="Times New Roman"/>
          <w:szCs w:val="24"/>
        </w:rPr>
      </w:pPr>
      <w:r w:rsidRPr="00C70F02">
        <w:rPr>
          <w:rFonts w:ascii="Times New Roman" w:hAnsi="Times New Roman"/>
          <w:szCs w:val="24"/>
        </w:rPr>
        <w:t xml:space="preserve">Lynn </w:t>
      </w:r>
      <w:proofErr w:type="spellStart"/>
      <w:r w:rsidRPr="00C70F02">
        <w:rPr>
          <w:rFonts w:ascii="Times New Roman" w:hAnsi="Times New Roman"/>
          <w:szCs w:val="24"/>
        </w:rPr>
        <w:t>Yuronich</w:t>
      </w:r>
      <w:proofErr w:type="spellEnd"/>
      <w:r w:rsidRPr="00C70F02">
        <w:rPr>
          <w:rFonts w:ascii="Times New Roman" w:hAnsi="Times New Roman"/>
          <w:szCs w:val="24"/>
        </w:rPr>
        <w:t xml:space="preserve"> – Middle School Cross Country – Step 3 - $1,849.81</w:t>
      </w:r>
    </w:p>
    <w:p w14:paraId="5C9D1179" w14:textId="2586F5CD" w:rsidR="00C70F02" w:rsidRDefault="00C70F02" w:rsidP="00A914C7">
      <w:pPr>
        <w:spacing w:after="200" w:line="276" w:lineRule="auto"/>
        <w:ind w:left="2160" w:right="-234"/>
        <w:contextualSpacing/>
        <w:rPr>
          <w:rFonts w:ascii="Times New Roman" w:hAnsi="Times New Roman"/>
          <w:color w:val="000000"/>
          <w:szCs w:val="24"/>
        </w:rPr>
      </w:pPr>
    </w:p>
    <w:p w14:paraId="45908FA4" w14:textId="55E35C12" w:rsidR="00E26FCB" w:rsidRDefault="00E26FCB" w:rsidP="00A914C7">
      <w:pPr>
        <w:spacing w:after="200" w:line="276" w:lineRule="auto"/>
        <w:ind w:left="2160" w:right="-234"/>
        <w:contextualSpacing/>
        <w:rPr>
          <w:rFonts w:ascii="Times New Roman" w:hAnsi="Times New Roman"/>
          <w:color w:val="000000"/>
          <w:szCs w:val="24"/>
        </w:rPr>
      </w:pPr>
    </w:p>
    <w:p w14:paraId="0E50020C" w14:textId="77777777" w:rsidR="00E26FCB" w:rsidRDefault="00E26FCB" w:rsidP="00A914C7">
      <w:pPr>
        <w:spacing w:after="200" w:line="276" w:lineRule="auto"/>
        <w:ind w:left="2160" w:right="-234"/>
        <w:contextualSpacing/>
        <w:rPr>
          <w:rFonts w:ascii="Times New Roman" w:hAnsi="Times New Roman"/>
          <w:color w:val="000000"/>
          <w:szCs w:val="24"/>
        </w:rPr>
      </w:pPr>
    </w:p>
    <w:p w14:paraId="6FFF6C84" w14:textId="77777777" w:rsidR="00C70F02" w:rsidRPr="00C70F02" w:rsidRDefault="00C70F02" w:rsidP="00C70F02">
      <w:pPr>
        <w:ind w:firstLine="720"/>
        <w:rPr>
          <w:rFonts w:ascii="Times New Roman" w:hAnsi="Times New Roman"/>
          <w:szCs w:val="24"/>
        </w:rPr>
      </w:pPr>
      <w:r w:rsidRPr="00C70F02">
        <w:rPr>
          <w:rFonts w:ascii="Times New Roman" w:hAnsi="Times New Roman"/>
          <w:b/>
          <w:szCs w:val="24"/>
        </w:rPr>
        <w:lastRenderedPageBreak/>
        <w:t>9.</w:t>
      </w:r>
      <w:r w:rsidRPr="00C70F02">
        <w:rPr>
          <w:rFonts w:ascii="Times New Roman" w:hAnsi="Times New Roman"/>
          <w:b/>
          <w:szCs w:val="24"/>
        </w:rPr>
        <w:tab/>
        <w:t>APPROVE VOLUNTEERS</w:t>
      </w:r>
    </w:p>
    <w:p w14:paraId="34F2F8C4" w14:textId="77777777" w:rsidR="00C70F02" w:rsidRPr="00C70F02" w:rsidRDefault="00C70F02" w:rsidP="00C70F02">
      <w:pPr>
        <w:ind w:left="1440"/>
        <w:rPr>
          <w:rFonts w:ascii="Times New Roman" w:eastAsiaTheme="minorHAnsi" w:hAnsi="Times New Roman" w:cstheme="minorBidi"/>
          <w:szCs w:val="24"/>
        </w:rPr>
      </w:pPr>
      <w:r w:rsidRPr="00C70F02">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p w14:paraId="683E57EF" w14:textId="7BDE17B5" w:rsidR="00C70F02" w:rsidRPr="00C70F02" w:rsidRDefault="00C70F02" w:rsidP="00C70F02">
      <w:pPr>
        <w:numPr>
          <w:ilvl w:val="0"/>
          <w:numId w:val="11"/>
        </w:numPr>
        <w:spacing w:after="200" w:line="276" w:lineRule="auto"/>
        <w:contextualSpacing/>
        <w:rPr>
          <w:rFonts w:ascii="Times New Roman" w:eastAsiaTheme="minorHAnsi" w:hAnsi="Times New Roman" w:cstheme="minorBidi"/>
          <w:szCs w:val="24"/>
        </w:rPr>
      </w:pPr>
      <w:r w:rsidRPr="00C70F02">
        <w:rPr>
          <w:rFonts w:ascii="Times New Roman" w:eastAsiaTheme="minorHAnsi" w:hAnsi="Times New Roman" w:cstheme="minorBidi"/>
          <w:szCs w:val="24"/>
        </w:rPr>
        <w:t>Brett Linden</w:t>
      </w:r>
      <w:r w:rsidR="003C55D1">
        <w:rPr>
          <w:rFonts w:ascii="Times New Roman" w:eastAsiaTheme="minorHAnsi" w:hAnsi="Times New Roman" w:cstheme="minorBidi"/>
          <w:szCs w:val="24"/>
        </w:rPr>
        <w:t xml:space="preserve"> - Football</w:t>
      </w:r>
    </w:p>
    <w:p w14:paraId="3AC058C5" w14:textId="319BB997" w:rsidR="00C70F02" w:rsidRPr="00C70F02" w:rsidRDefault="00C70F02" w:rsidP="00C70F02">
      <w:pPr>
        <w:numPr>
          <w:ilvl w:val="0"/>
          <w:numId w:val="11"/>
        </w:numPr>
        <w:spacing w:after="200" w:line="276" w:lineRule="auto"/>
        <w:contextualSpacing/>
        <w:rPr>
          <w:rFonts w:ascii="Times New Roman" w:eastAsiaTheme="minorHAnsi" w:hAnsi="Times New Roman" w:cstheme="minorBidi"/>
          <w:szCs w:val="24"/>
        </w:rPr>
      </w:pPr>
      <w:r w:rsidRPr="00C70F02">
        <w:rPr>
          <w:rFonts w:ascii="Times New Roman" w:eastAsiaTheme="minorHAnsi" w:hAnsi="Times New Roman" w:cstheme="minorBidi"/>
          <w:szCs w:val="24"/>
        </w:rPr>
        <w:t xml:space="preserve">Staci </w:t>
      </w:r>
      <w:proofErr w:type="spellStart"/>
      <w:r w:rsidRPr="00C70F02">
        <w:rPr>
          <w:rFonts w:ascii="Times New Roman" w:eastAsiaTheme="minorHAnsi" w:hAnsi="Times New Roman" w:cstheme="minorBidi"/>
          <w:szCs w:val="24"/>
        </w:rPr>
        <w:t>Crabeels</w:t>
      </w:r>
      <w:proofErr w:type="spellEnd"/>
      <w:r w:rsidR="003C55D1">
        <w:rPr>
          <w:rFonts w:ascii="Times New Roman" w:eastAsiaTheme="minorHAnsi" w:hAnsi="Times New Roman" w:cstheme="minorBidi"/>
          <w:szCs w:val="24"/>
        </w:rPr>
        <w:t xml:space="preserve"> - Volleyball</w:t>
      </w:r>
    </w:p>
    <w:p w14:paraId="6B17E592" w14:textId="0ECF0BCD" w:rsidR="00C70F02" w:rsidRDefault="00C70F02" w:rsidP="00A914C7">
      <w:pPr>
        <w:spacing w:after="200" w:line="276" w:lineRule="auto"/>
        <w:ind w:left="2160" w:right="-234"/>
        <w:contextualSpacing/>
        <w:rPr>
          <w:rFonts w:ascii="Times New Roman" w:hAnsi="Times New Roman"/>
          <w:color w:val="000000"/>
          <w:szCs w:val="24"/>
        </w:rPr>
      </w:pPr>
    </w:p>
    <w:p w14:paraId="227889C1" w14:textId="77777777" w:rsidR="00C70F02" w:rsidRPr="00C70F02" w:rsidRDefault="00C70F02" w:rsidP="00C70F02">
      <w:pPr>
        <w:ind w:firstLine="720"/>
        <w:rPr>
          <w:rFonts w:ascii="Times New Roman" w:eastAsiaTheme="minorHAnsi" w:hAnsi="Times New Roman"/>
          <w:b/>
          <w:color w:val="000000"/>
          <w:szCs w:val="24"/>
        </w:rPr>
      </w:pPr>
      <w:r w:rsidRPr="00C70F02">
        <w:rPr>
          <w:rFonts w:ascii="Times New Roman" w:eastAsia="Arial" w:hAnsi="Times New Roman"/>
          <w:b/>
          <w:color w:val="000000"/>
          <w:szCs w:val="24"/>
        </w:rPr>
        <w:t>10.</w:t>
      </w:r>
      <w:r w:rsidRPr="00C70F02">
        <w:rPr>
          <w:rFonts w:ascii="Times New Roman" w:eastAsia="Arial" w:hAnsi="Times New Roman"/>
          <w:b/>
          <w:color w:val="000000"/>
          <w:szCs w:val="24"/>
        </w:rPr>
        <w:tab/>
      </w:r>
      <w:r w:rsidRPr="00C70F02">
        <w:rPr>
          <w:rFonts w:ascii="Times New Roman" w:eastAsiaTheme="minorHAnsi" w:hAnsi="Times New Roman"/>
          <w:b/>
          <w:color w:val="000000"/>
          <w:szCs w:val="24"/>
        </w:rPr>
        <w:t xml:space="preserve">APPROVE EXTENDED TIME CONTRACT   </w:t>
      </w:r>
    </w:p>
    <w:p w14:paraId="38047165" w14:textId="2B14A172" w:rsidR="00C70F02" w:rsidRPr="00C70F02" w:rsidRDefault="00C70F02" w:rsidP="00C70F02">
      <w:pPr>
        <w:ind w:left="1440"/>
        <w:rPr>
          <w:rFonts w:ascii="Times New Roman" w:eastAsiaTheme="minorHAnsi" w:hAnsi="Times New Roman"/>
          <w:szCs w:val="24"/>
        </w:rPr>
      </w:pPr>
      <w:r w:rsidRPr="00C70F02">
        <w:rPr>
          <w:rFonts w:ascii="Times New Roman" w:eastAsiaTheme="minorHAnsi" w:hAnsi="Times New Roman"/>
          <w:szCs w:val="24"/>
        </w:rPr>
        <w:t xml:space="preserve">The Superintendent recommends employing Taylor </w:t>
      </w:r>
      <w:proofErr w:type="spellStart"/>
      <w:r w:rsidRPr="00C70F02">
        <w:rPr>
          <w:rFonts w:ascii="Times New Roman" w:eastAsiaTheme="minorHAnsi" w:hAnsi="Times New Roman"/>
          <w:szCs w:val="24"/>
        </w:rPr>
        <w:t>Brouse</w:t>
      </w:r>
      <w:proofErr w:type="spellEnd"/>
      <w:r w:rsidRPr="00C70F02">
        <w:rPr>
          <w:rFonts w:ascii="Times New Roman" w:eastAsiaTheme="minorHAnsi" w:hAnsi="Times New Roman"/>
          <w:szCs w:val="24"/>
        </w:rPr>
        <w:t xml:space="preserve"> with completion of duties as assigned, at the employee’s per diem basis for the 2023-2024 school year, per time sheet, not to exceed 7.5 hours.</w:t>
      </w:r>
    </w:p>
    <w:p w14:paraId="2A367F44" w14:textId="07BD1BCA" w:rsidR="00C70F02" w:rsidRDefault="00C70F02" w:rsidP="00A914C7">
      <w:pPr>
        <w:spacing w:after="200" w:line="276" w:lineRule="auto"/>
        <w:ind w:left="2160" w:right="-234"/>
        <w:contextualSpacing/>
        <w:rPr>
          <w:rFonts w:ascii="Times New Roman" w:hAnsi="Times New Roman"/>
          <w:color w:val="000000"/>
          <w:szCs w:val="24"/>
        </w:rPr>
      </w:pPr>
    </w:p>
    <w:p w14:paraId="3A7E64C5" w14:textId="77777777" w:rsidR="00C70F02" w:rsidRPr="00C70F02" w:rsidRDefault="00C70F02" w:rsidP="00C70F02">
      <w:pPr>
        <w:ind w:left="720"/>
        <w:rPr>
          <w:rFonts w:ascii="Times New Roman" w:hAnsi="Times New Roman"/>
          <w:b/>
          <w:szCs w:val="24"/>
        </w:rPr>
      </w:pPr>
      <w:r w:rsidRPr="00C70F02">
        <w:rPr>
          <w:rFonts w:ascii="Times New Roman" w:hAnsi="Times New Roman"/>
          <w:b/>
          <w:szCs w:val="24"/>
        </w:rPr>
        <w:t>11.</w:t>
      </w:r>
      <w:r w:rsidRPr="00C70F02">
        <w:rPr>
          <w:rFonts w:ascii="Times New Roman" w:hAnsi="Times New Roman"/>
          <w:b/>
          <w:szCs w:val="24"/>
        </w:rPr>
        <w:tab/>
        <w:t>EMPLOY 2024-2025 CERTIFICATED/LICENSED STAFF</w:t>
      </w:r>
    </w:p>
    <w:p w14:paraId="1DECBF65" w14:textId="79CD06DA" w:rsidR="00C70F02" w:rsidRPr="00C70F02" w:rsidRDefault="00C70F02" w:rsidP="00C70F02">
      <w:pPr>
        <w:ind w:left="1440"/>
        <w:contextualSpacing/>
        <w:rPr>
          <w:rFonts w:ascii="Times New Roman" w:hAnsi="Times New Roman"/>
          <w:szCs w:val="24"/>
        </w:rPr>
      </w:pPr>
      <w:r w:rsidRPr="00C70F02">
        <w:rPr>
          <w:rFonts w:ascii="Times New Roman" w:hAnsi="Times New Roman"/>
          <w:szCs w:val="24"/>
        </w:rPr>
        <w:t>The Superintendent recommends employment of the following individual on a limited one (1) year contract commencing with the 2024-2025 school year, subject to completion of all state and local requirements, compensation as per appropriate salary schedule (ORC 3319.11):</w:t>
      </w:r>
    </w:p>
    <w:p w14:paraId="1E7759C3" w14:textId="77777777" w:rsidR="00C70F02" w:rsidRPr="00C70F02" w:rsidRDefault="00C70F02" w:rsidP="00C70F02">
      <w:pPr>
        <w:numPr>
          <w:ilvl w:val="0"/>
          <w:numId w:val="12"/>
        </w:numPr>
        <w:spacing w:after="200" w:line="276" w:lineRule="auto"/>
        <w:contextualSpacing/>
        <w:rPr>
          <w:rFonts w:ascii="Times New Roman" w:hAnsi="Times New Roman"/>
          <w:szCs w:val="24"/>
        </w:rPr>
      </w:pPr>
      <w:r w:rsidRPr="00C70F02">
        <w:rPr>
          <w:rFonts w:ascii="Times New Roman" w:hAnsi="Times New Roman"/>
          <w:szCs w:val="24"/>
        </w:rPr>
        <w:t>Emily Rossi – KHS/KMS ELA Teacher – Step 0 BA - $41,107.00</w:t>
      </w:r>
    </w:p>
    <w:p w14:paraId="22D9124A" w14:textId="77777777" w:rsidR="00C70F02" w:rsidRDefault="00C70F02" w:rsidP="00A914C7">
      <w:pPr>
        <w:spacing w:after="200" w:line="276" w:lineRule="auto"/>
        <w:ind w:left="2160" w:right="-234"/>
        <w:contextualSpacing/>
        <w:rPr>
          <w:rFonts w:ascii="Times New Roman" w:hAnsi="Times New Roman"/>
          <w:color w:val="000000"/>
          <w:szCs w:val="24"/>
        </w:rPr>
      </w:pPr>
    </w:p>
    <w:p w14:paraId="27C82D1A" w14:textId="13D91C8D" w:rsidR="008C0AAD" w:rsidRPr="008C0AAD" w:rsidRDefault="008C0AAD" w:rsidP="008C0AAD">
      <w:pPr>
        <w:rPr>
          <w:rFonts w:ascii="Times New Roman" w:hAnsi="Times New Roman"/>
          <w:b/>
          <w:szCs w:val="24"/>
        </w:rPr>
      </w:pPr>
      <w:r w:rsidRPr="008C0AAD">
        <w:rPr>
          <w:rFonts w:ascii="Times New Roman" w:hAnsi="Times New Roman"/>
          <w:b/>
          <w:szCs w:val="24"/>
        </w:rPr>
        <w:tab/>
        <w:t>12.</w:t>
      </w:r>
      <w:r w:rsidRPr="008C0AAD">
        <w:rPr>
          <w:rFonts w:ascii="Times New Roman" w:hAnsi="Times New Roman"/>
          <w:b/>
          <w:szCs w:val="24"/>
        </w:rPr>
        <w:tab/>
        <w:t xml:space="preserve">APPROVE NEW PUPIL SERVICES/SPECIAL EDUCATION </w:t>
      </w:r>
      <w:r w:rsidRPr="008C0AAD">
        <w:rPr>
          <w:rFonts w:ascii="Times New Roman" w:hAnsi="Times New Roman"/>
          <w:b/>
          <w:szCs w:val="24"/>
        </w:rPr>
        <w:tab/>
      </w:r>
      <w:r w:rsidRPr="008C0AAD">
        <w:rPr>
          <w:rFonts w:ascii="Times New Roman" w:hAnsi="Times New Roman"/>
          <w:b/>
          <w:szCs w:val="24"/>
        </w:rPr>
        <w:tab/>
      </w:r>
      <w:r w:rsidRPr="008C0AAD">
        <w:rPr>
          <w:rFonts w:ascii="Times New Roman" w:hAnsi="Times New Roman"/>
          <w:b/>
          <w:szCs w:val="24"/>
        </w:rPr>
        <w:tab/>
        <w:t>DIRECTOR TRANSITION DAYS</w:t>
      </w:r>
    </w:p>
    <w:p w14:paraId="45770075" w14:textId="77777777" w:rsidR="008C0AAD" w:rsidRPr="008C0AAD" w:rsidRDefault="008C0AAD" w:rsidP="008C0AAD">
      <w:pPr>
        <w:rPr>
          <w:rFonts w:ascii="Times New Roman" w:hAnsi="Times New Roman"/>
          <w:bCs/>
          <w:szCs w:val="24"/>
        </w:rPr>
      </w:pPr>
      <w:r w:rsidRPr="008C0AAD">
        <w:rPr>
          <w:rFonts w:ascii="Times New Roman" w:hAnsi="Times New Roman"/>
          <w:b/>
          <w:szCs w:val="24"/>
        </w:rPr>
        <w:tab/>
      </w:r>
      <w:r w:rsidRPr="008C0AAD">
        <w:rPr>
          <w:rFonts w:ascii="Times New Roman" w:hAnsi="Times New Roman"/>
          <w:b/>
          <w:szCs w:val="24"/>
        </w:rPr>
        <w:tab/>
      </w:r>
      <w:r w:rsidRPr="008C0AAD">
        <w:rPr>
          <w:rFonts w:ascii="Times New Roman" w:hAnsi="Times New Roman"/>
          <w:bCs/>
          <w:szCs w:val="24"/>
        </w:rPr>
        <w:t xml:space="preserve">The Superintendent recommends paying Kara Griswold up to 5 transition days </w:t>
      </w:r>
      <w:r w:rsidRPr="008C0AAD">
        <w:rPr>
          <w:rFonts w:ascii="Times New Roman" w:hAnsi="Times New Roman"/>
          <w:bCs/>
          <w:szCs w:val="24"/>
        </w:rPr>
        <w:tab/>
      </w:r>
      <w:r w:rsidRPr="008C0AAD">
        <w:rPr>
          <w:rFonts w:ascii="Times New Roman" w:hAnsi="Times New Roman"/>
          <w:bCs/>
          <w:szCs w:val="24"/>
        </w:rPr>
        <w:tab/>
        <w:t xml:space="preserve">at her 2024-2025 per diem contract rate, for each day spent transitioning to, or </w:t>
      </w:r>
      <w:r w:rsidRPr="008C0AAD">
        <w:rPr>
          <w:rFonts w:ascii="Times New Roman" w:hAnsi="Times New Roman"/>
          <w:bCs/>
          <w:szCs w:val="24"/>
        </w:rPr>
        <w:tab/>
      </w:r>
      <w:r w:rsidRPr="008C0AAD">
        <w:rPr>
          <w:rFonts w:ascii="Times New Roman" w:hAnsi="Times New Roman"/>
          <w:bCs/>
          <w:szCs w:val="24"/>
        </w:rPr>
        <w:tab/>
        <w:t xml:space="preserve">attending training, pertaining to the Pupil Services/Special Education Director </w:t>
      </w:r>
      <w:r w:rsidRPr="008C0AAD">
        <w:rPr>
          <w:rFonts w:ascii="Times New Roman" w:hAnsi="Times New Roman"/>
          <w:bCs/>
          <w:szCs w:val="24"/>
        </w:rPr>
        <w:tab/>
      </w:r>
      <w:r w:rsidRPr="008C0AAD">
        <w:rPr>
          <w:rFonts w:ascii="Times New Roman" w:hAnsi="Times New Roman"/>
          <w:bCs/>
          <w:szCs w:val="24"/>
        </w:rPr>
        <w:tab/>
        <w:t xml:space="preserve">position.  Each day shall occur prior to the date of hire and conclude prior to the </w:t>
      </w:r>
      <w:r w:rsidRPr="008C0AAD">
        <w:rPr>
          <w:rFonts w:ascii="Times New Roman" w:hAnsi="Times New Roman"/>
          <w:bCs/>
          <w:szCs w:val="24"/>
        </w:rPr>
        <w:tab/>
      </w:r>
      <w:r w:rsidRPr="008C0AAD">
        <w:rPr>
          <w:rFonts w:ascii="Times New Roman" w:hAnsi="Times New Roman"/>
          <w:bCs/>
          <w:szCs w:val="24"/>
        </w:rPr>
        <w:tab/>
        <w:t>first day of August, 2024.</w:t>
      </w:r>
    </w:p>
    <w:p w14:paraId="1E319437" w14:textId="77777777" w:rsidR="00A914C7" w:rsidRDefault="00A914C7" w:rsidP="00AC09F3">
      <w:pPr>
        <w:rPr>
          <w:rFonts w:asciiTheme="minorHAnsi" w:eastAsiaTheme="minorHAnsi" w:hAnsiTheme="minorHAnsi" w:cstheme="minorBidi"/>
          <w:szCs w:val="24"/>
        </w:rPr>
      </w:pPr>
    </w:p>
    <w:p w14:paraId="13981089" w14:textId="77777777" w:rsidR="008C0AAD" w:rsidRDefault="008C0AAD" w:rsidP="00AC09F3">
      <w:pPr>
        <w:rPr>
          <w:rFonts w:asciiTheme="minorHAnsi" w:eastAsiaTheme="minorHAnsi" w:hAnsiTheme="minorHAnsi" w:cstheme="minorBidi"/>
          <w:szCs w:val="24"/>
        </w:rPr>
      </w:pPr>
    </w:p>
    <w:p w14:paraId="7E8F7BBF" w14:textId="4BBF1D27" w:rsidR="008C0AAD" w:rsidRDefault="008C0AAD" w:rsidP="00AC09F3">
      <w:pPr>
        <w:rPr>
          <w:rFonts w:asciiTheme="minorHAnsi" w:eastAsiaTheme="minorHAnsi" w:hAnsiTheme="minorHAnsi" w:cstheme="minorBidi"/>
          <w:szCs w:val="24"/>
        </w:rPr>
        <w:sectPr w:rsidR="008C0AAD" w:rsidSect="00BC0931">
          <w:headerReference w:type="even" r:id="rId9"/>
          <w:headerReference w:type="default" r:id="rId10"/>
          <w:type w:val="continuous"/>
          <w:pgSz w:w="12240" w:h="20160" w:code="5"/>
          <w:pgMar w:top="2880" w:right="1152" w:bottom="720" w:left="1872" w:header="720" w:footer="720" w:gutter="0"/>
          <w:cols w:space="720"/>
        </w:sectPr>
      </w:pPr>
    </w:p>
    <w:p w14:paraId="0D6F94A8" w14:textId="601A14CE"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proofErr w:type="spellStart"/>
      <w:r w:rsidR="00E03288">
        <w:rPr>
          <w:rFonts w:ascii="Times New Roman" w:hAnsi="Times New Roman"/>
          <w:szCs w:val="24"/>
        </w:rPr>
        <w:t>Stang</w:t>
      </w:r>
      <w:proofErr w:type="spellEnd"/>
      <w:r w:rsidR="00E03288">
        <w:rPr>
          <w:rFonts w:ascii="Times New Roman" w:hAnsi="Times New Roman"/>
          <w:szCs w:val="24"/>
        </w:rPr>
        <w:t>, Sturgill, O’Boyle</w:t>
      </w:r>
      <w:r w:rsidR="004C5B7A">
        <w:rPr>
          <w:rFonts w:ascii="Times New Roman" w:hAnsi="Times New Roman"/>
          <w:szCs w:val="24"/>
        </w:rPr>
        <w:t xml:space="preserve">, </w:t>
      </w:r>
      <w:r w:rsidR="00AB06C4">
        <w:rPr>
          <w:rFonts w:ascii="Times New Roman" w:hAnsi="Times New Roman"/>
          <w:szCs w:val="24"/>
        </w:rPr>
        <w:t>Wakefield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5F05EBCC" w14:textId="77777777" w:rsidR="00C4299D" w:rsidRDefault="00C4299D" w:rsidP="00AA41C5">
      <w:pPr>
        <w:pStyle w:val="NoSpacing"/>
        <w:jc w:val="center"/>
        <w:rPr>
          <w:rFonts w:ascii="Times New Roman" w:hAnsi="Times New Roman"/>
          <w:b/>
          <w:szCs w:val="24"/>
          <w:u w:val="single"/>
        </w:rPr>
      </w:pPr>
      <w:bookmarkStart w:id="3" w:name="_Hlk48826317"/>
    </w:p>
    <w:p w14:paraId="39612B4B" w14:textId="77777777" w:rsidR="00C4299D" w:rsidRDefault="00C4299D" w:rsidP="00C4299D">
      <w:pPr>
        <w:pStyle w:val="NoSpacing"/>
        <w:jc w:val="center"/>
        <w:rPr>
          <w:rFonts w:ascii="Times New Roman" w:hAnsi="Times New Roman"/>
          <w:b/>
          <w:szCs w:val="24"/>
          <w:u w:val="single"/>
        </w:rPr>
      </w:pPr>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5FC6B6FC" w14:textId="51966A8D" w:rsidR="00C4299D" w:rsidRPr="007724AF" w:rsidRDefault="00C4299D" w:rsidP="00C4299D">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w:t>
      </w:r>
      <w:r w:rsidRPr="00334F5B">
        <w:rPr>
          <w:rFonts w:ascii="Times New Roman" w:hAnsi="Times New Roman"/>
          <w:b/>
          <w:szCs w:val="24"/>
          <w:u w:val="single"/>
        </w:rPr>
        <w:t>-</w:t>
      </w:r>
      <w:r>
        <w:rPr>
          <w:rFonts w:ascii="Times New Roman" w:hAnsi="Times New Roman"/>
          <w:b/>
          <w:szCs w:val="24"/>
          <w:u w:val="single"/>
        </w:rPr>
        <w:t>07</w:t>
      </w:r>
      <w:r w:rsidRPr="00334F5B">
        <w:rPr>
          <w:rFonts w:ascii="Times New Roman" w:hAnsi="Times New Roman"/>
          <w:b/>
          <w:szCs w:val="24"/>
          <w:u w:val="single"/>
        </w:rPr>
        <w:t>-</w:t>
      </w:r>
      <w:r>
        <w:rPr>
          <w:rFonts w:ascii="Times New Roman" w:hAnsi="Times New Roman"/>
          <w:b/>
          <w:szCs w:val="24"/>
          <w:u w:val="single"/>
        </w:rPr>
        <w:t>09</w:t>
      </w:r>
    </w:p>
    <w:p w14:paraId="30FEB8D6" w14:textId="3993EE6F" w:rsidR="00C4299D" w:rsidRPr="00BF4235" w:rsidRDefault="00C4299D" w:rsidP="00BF4235">
      <w:pPr>
        <w:rPr>
          <w:rFonts w:ascii="Times New Roman" w:hAnsi="Times New Roman"/>
          <w:szCs w:val="24"/>
        </w:rPr>
      </w:pPr>
      <w:r w:rsidRPr="00D27629">
        <w:rPr>
          <w:rFonts w:ascii="Times New Roman" w:hAnsi="Times New Roman"/>
          <w:szCs w:val="24"/>
        </w:rPr>
        <w:t xml:space="preserve">Moved by </w:t>
      </w:r>
      <w:r>
        <w:rPr>
          <w:rFonts w:ascii="Times New Roman" w:hAnsi="Times New Roman"/>
          <w:szCs w:val="24"/>
        </w:rPr>
        <w:t>Sturgill</w:t>
      </w:r>
      <w:r w:rsidRPr="00D27629">
        <w:rPr>
          <w:rFonts w:ascii="Times New Roman" w:hAnsi="Times New Roman"/>
          <w:szCs w:val="24"/>
        </w:rPr>
        <w:t xml:space="preserve">, second by </w:t>
      </w:r>
      <w:r>
        <w:rPr>
          <w:rFonts w:ascii="Times New Roman" w:hAnsi="Times New Roman"/>
          <w:szCs w:val="24"/>
        </w:rPr>
        <w:t>O’Boyle that the foregoing recommendations be tabled.</w:t>
      </w:r>
    </w:p>
    <w:p w14:paraId="3705BC77" w14:textId="40BC0DA2" w:rsidR="00C4299D" w:rsidRPr="00AA467B" w:rsidRDefault="00C4299D" w:rsidP="00C4299D">
      <w:pPr>
        <w:jc w:val="both"/>
        <w:rPr>
          <w:rFonts w:ascii="Times New Roman" w:hAnsi="Times New Roman"/>
          <w:b/>
          <w:szCs w:val="24"/>
        </w:rPr>
      </w:pPr>
      <w:r>
        <w:rPr>
          <w:rFonts w:ascii="Times New Roman" w:hAnsi="Times New Roman"/>
          <w:b/>
          <w:szCs w:val="24"/>
        </w:rPr>
        <w:t>H</w:t>
      </w:r>
      <w:r w:rsidRPr="00AA467B">
        <w:rPr>
          <w:rFonts w:ascii="Times New Roman" w:hAnsi="Times New Roman"/>
          <w:b/>
          <w:szCs w:val="24"/>
        </w:rPr>
        <w:t>.</w:t>
      </w:r>
      <w:r w:rsidRPr="00AA467B">
        <w:rPr>
          <w:rFonts w:ascii="Times New Roman" w:hAnsi="Times New Roman"/>
          <w:b/>
          <w:szCs w:val="24"/>
        </w:rPr>
        <w:tab/>
        <w:t>APPROVE 2024-2025 STUDENT HANDBOOKS</w:t>
      </w:r>
    </w:p>
    <w:p w14:paraId="721BE915" w14:textId="77777777" w:rsidR="00C4299D" w:rsidRPr="00AA467B" w:rsidRDefault="00C4299D" w:rsidP="00C4299D">
      <w:pPr>
        <w:ind w:left="720"/>
        <w:rPr>
          <w:rFonts w:ascii="Times New Roman" w:hAnsi="Times New Roman"/>
          <w:szCs w:val="24"/>
        </w:rPr>
      </w:pPr>
      <w:r w:rsidRPr="00AA467B">
        <w:rPr>
          <w:rFonts w:ascii="Times New Roman" w:hAnsi="Times New Roman"/>
          <w:szCs w:val="24"/>
        </w:rPr>
        <w:t>The Superintendent recommends approving the Keystone High School, Keystone Middle School, and Keystone Elementary School student handbooks as presented.</w:t>
      </w:r>
    </w:p>
    <w:p w14:paraId="6093B265" w14:textId="0B7C8D31" w:rsidR="00C4299D" w:rsidRPr="00AA467B" w:rsidRDefault="00C4299D" w:rsidP="00F54DB9">
      <w:pPr>
        <w:pStyle w:val="NoSpacing"/>
      </w:pPr>
    </w:p>
    <w:p w14:paraId="1D2FC208" w14:textId="540B2AD9" w:rsidR="00C4299D" w:rsidRPr="00AA467B" w:rsidRDefault="00C4299D" w:rsidP="00C4299D">
      <w:pPr>
        <w:ind w:left="720" w:hanging="720"/>
        <w:rPr>
          <w:rFonts w:ascii="Times New Roman" w:hAnsi="Times New Roman"/>
          <w:b/>
          <w:szCs w:val="24"/>
        </w:rPr>
      </w:pPr>
      <w:r>
        <w:rPr>
          <w:rFonts w:ascii="Times New Roman" w:hAnsi="Times New Roman"/>
          <w:b/>
          <w:szCs w:val="24"/>
        </w:rPr>
        <w:t>I</w:t>
      </w:r>
      <w:r w:rsidRPr="00AA467B">
        <w:rPr>
          <w:rFonts w:ascii="Times New Roman" w:hAnsi="Times New Roman"/>
          <w:b/>
          <w:szCs w:val="24"/>
        </w:rPr>
        <w:t>.</w:t>
      </w:r>
      <w:r w:rsidRPr="00AA467B">
        <w:rPr>
          <w:rFonts w:ascii="Times New Roman" w:hAnsi="Times New Roman"/>
          <w:b/>
          <w:szCs w:val="24"/>
        </w:rPr>
        <w:tab/>
        <w:t>APPROVE 2024-2025 STUDENT-ATHLETE CODE OF CONDUCT AND GUIDELINES</w:t>
      </w:r>
    </w:p>
    <w:p w14:paraId="4C33719D" w14:textId="77777777" w:rsidR="00C4299D" w:rsidRDefault="00C4299D" w:rsidP="00C4299D">
      <w:pPr>
        <w:ind w:left="720"/>
        <w:rPr>
          <w:rFonts w:ascii="Times New Roman" w:hAnsi="Times New Roman"/>
          <w:szCs w:val="24"/>
        </w:rPr>
      </w:pPr>
      <w:r w:rsidRPr="00AA467B">
        <w:rPr>
          <w:rFonts w:ascii="Times New Roman" w:hAnsi="Times New Roman"/>
          <w:szCs w:val="24"/>
        </w:rPr>
        <w:t>The Superintendent recommends approving the Keystone High School and Keystone Middle School Student-Athlete Code of Conduct and Guidelines as presented.</w:t>
      </w:r>
    </w:p>
    <w:p w14:paraId="6C9A8387" w14:textId="77777777" w:rsidR="00C4299D" w:rsidRDefault="00C4299D" w:rsidP="00C4299D">
      <w:pPr>
        <w:ind w:left="720"/>
        <w:rPr>
          <w:rFonts w:ascii="Times New Roman" w:hAnsi="Times New Roman"/>
          <w:szCs w:val="24"/>
        </w:rPr>
      </w:pPr>
    </w:p>
    <w:p w14:paraId="7EB4B6AB" w14:textId="4B66420B" w:rsidR="00C4299D" w:rsidRDefault="00C4299D" w:rsidP="00C4299D">
      <w:pPr>
        <w:pStyle w:val="NoSpacing"/>
        <w:rPr>
          <w:rFonts w:ascii="Times New Roman" w:hAnsi="Times New Roman"/>
        </w:rPr>
      </w:pPr>
      <w:r>
        <w:rPr>
          <w:rFonts w:ascii="Times New Roman" w:hAnsi="Times New Roman"/>
        </w:rPr>
        <w:t xml:space="preserve">Ayes:  Sturgill, O’Boyle, </w:t>
      </w:r>
      <w:proofErr w:type="spellStart"/>
      <w:r>
        <w:rPr>
          <w:rFonts w:ascii="Times New Roman" w:hAnsi="Times New Roman"/>
        </w:rPr>
        <w:t>Stang</w:t>
      </w:r>
      <w:proofErr w:type="spellEnd"/>
      <w:r>
        <w:rPr>
          <w:rFonts w:ascii="Times New Roman" w:hAnsi="Times New Roman"/>
        </w:rPr>
        <w:t>, Wakefield</w:t>
      </w:r>
    </w:p>
    <w:p w14:paraId="75D0BC39" w14:textId="77777777" w:rsidR="00C4299D" w:rsidRDefault="00C4299D" w:rsidP="00C4299D">
      <w:pPr>
        <w:pStyle w:val="NoSpacing"/>
        <w:rPr>
          <w:rFonts w:ascii="Times New Roman" w:hAnsi="Times New Roman"/>
        </w:rPr>
      </w:pPr>
      <w:r>
        <w:rPr>
          <w:rFonts w:ascii="Times New Roman" w:hAnsi="Times New Roman"/>
        </w:rPr>
        <w:t>Motion carried.</w:t>
      </w:r>
    </w:p>
    <w:p w14:paraId="307C9356" w14:textId="77777777" w:rsidR="00C4299D" w:rsidRDefault="00C4299D" w:rsidP="00AA41C5">
      <w:pPr>
        <w:pStyle w:val="NoSpacing"/>
        <w:jc w:val="center"/>
        <w:rPr>
          <w:rFonts w:ascii="Times New Roman" w:hAnsi="Times New Roman"/>
          <w:b/>
          <w:szCs w:val="24"/>
          <w:u w:val="single"/>
        </w:rPr>
      </w:pPr>
    </w:p>
    <w:p w14:paraId="51AA30EE" w14:textId="06FCEF7F" w:rsidR="007724AF" w:rsidRDefault="007724AF" w:rsidP="00AA41C5">
      <w:pPr>
        <w:pStyle w:val="NoSpacing"/>
        <w:jc w:val="center"/>
        <w:rPr>
          <w:rFonts w:ascii="Times New Roman" w:hAnsi="Times New Roman"/>
          <w:b/>
          <w:szCs w:val="24"/>
          <w:u w:val="single"/>
        </w:rPr>
      </w:pPr>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731AC3A8"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6B5DD6">
        <w:rPr>
          <w:rFonts w:ascii="Times New Roman" w:hAnsi="Times New Roman"/>
          <w:b/>
          <w:szCs w:val="24"/>
          <w:u w:val="single"/>
        </w:rPr>
        <w:t>5</w:t>
      </w:r>
      <w:r w:rsidRPr="00334F5B">
        <w:rPr>
          <w:rFonts w:ascii="Times New Roman" w:hAnsi="Times New Roman"/>
          <w:b/>
          <w:szCs w:val="24"/>
          <w:u w:val="single"/>
        </w:rPr>
        <w:t>-</w:t>
      </w:r>
      <w:r w:rsidR="007B45D9">
        <w:rPr>
          <w:rFonts w:ascii="Times New Roman" w:hAnsi="Times New Roman"/>
          <w:b/>
          <w:szCs w:val="24"/>
          <w:u w:val="single"/>
        </w:rPr>
        <w:t>0</w:t>
      </w:r>
      <w:r w:rsidR="0031196A">
        <w:rPr>
          <w:rFonts w:ascii="Times New Roman" w:hAnsi="Times New Roman"/>
          <w:b/>
          <w:szCs w:val="24"/>
          <w:u w:val="single"/>
        </w:rPr>
        <w:t>7</w:t>
      </w:r>
      <w:r w:rsidRPr="00334F5B">
        <w:rPr>
          <w:rFonts w:ascii="Times New Roman" w:hAnsi="Times New Roman"/>
          <w:b/>
          <w:szCs w:val="24"/>
          <w:u w:val="single"/>
        </w:rPr>
        <w:t>-</w:t>
      </w:r>
      <w:r w:rsidR="00C4299D">
        <w:rPr>
          <w:rFonts w:ascii="Times New Roman" w:hAnsi="Times New Roman"/>
          <w:b/>
          <w:szCs w:val="24"/>
          <w:u w:val="single"/>
        </w:rPr>
        <w:t>10</w:t>
      </w:r>
    </w:p>
    <w:p w14:paraId="04F2F291" w14:textId="1A2C4C5C" w:rsidR="005B4C00" w:rsidRPr="005B4C00" w:rsidRDefault="00334F5B" w:rsidP="005B4C00">
      <w:pPr>
        <w:rPr>
          <w:rFonts w:ascii="Times New Roman" w:hAnsi="Times New Roman"/>
          <w:szCs w:val="24"/>
        </w:rPr>
      </w:pPr>
      <w:bookmarkStart w:id="4" w:name="_Hlk45625622"/>
      <w:bookmarkEnd w:id="3"/>
      <w:r w:rsidRPr="00D27629">
        <w:rPr>
          <w:rFonts w:ascii="Times New Roman" w:hAnsi="Times New Roman"/>
          <w:szCs w:val="24"/>
        </w:rPr>
        <w:t xml:space="preserve">Moved by </w:t>
      </w:r>
      <w:r w:rsidR="00084069">
        <w:rPr>
          <w:rFonts w:ascii="Times New Roman" w:hAnsi="Times New Roman"/>
          <w:szCs w:val="24"/>
        </w:rPr>
        <w:t>St</w:t>
      </w:r>
      <w:r w:rsidR="00CF4DF5">
        <w:rPr>
          <w:rFonts w:ascii="Times New Roman" w:hAnsi="Times New Roman"/>
          <w:szCs w:val="24"/>
        </w:rPr>
        <w:t>urgill</w:t>
      </w:r>
      <w:r w:rsidRPr="00D27629">
        <w:rPr>
          <w:rFonts w:ascii="Times New Roman" w:hAnsi="Times New Roman"/>
          <w:szCs w:val="24"/>
        </w:rPr>
        <w:t xml:space="preserve">, second by </w:t>
      </w:r>
      <w:proofErr w:type="spellStart"/>
      <w:r w:rsidR="00084069">
        <w:rPr>
          <w:rFonts w:ascii="Times New Roman" w:hAnsi="Times New Roman"/>
          <w:szCs w:val="24"/>
        </w:rPr>
        <w:t>Stang</w:t>
      </w:r>
      <w:proofErr w:type="spellEnd"/>
      <w:r>
        <w:rPr>
          <w:rFonts w:ascii="Times New Roman" w:hAnsi="Times New Roman"/>
          <w:szCs w:val="24"/>
        </w:rPr>
        <w:t xml:space="preserve"> that the foregoing recommendations </w:t>
      </w:r>
      <w:r w:rsidR="008876C1">
        <w:rPr>
          <w:rFonts w:ascii="Times New Roman" w:hAnsi="Times New Roman"/>
          <w:szCs w:val="24"/>
        </w:rPr>
        <w:t xml:space="preserve">items A through G and J through K </w:t>
      </w:r>
      <w:r>
        <w:rPr>
          <w:rFonts w:ascii="Times New Roman" w:hAnsi="Times New Roman"/>
          <w:szCs w:val="24"/>
        </w:rPr>
        <w:t>be approved.</w:t>
      </w:r>
      <w:bookmarkStart w:id="5" w:name="_Hlk55996648"/>
      <w:bookmarkEnd w:id="4"/>
    </w:p>
    <w:p w14:paraId="02A0B61B" w14:textId="56158521" w:rsidR="007174D3" w:rsidRPr="007174D3" w:rsidRDefault="007174D3" w:rsidP="007174D3">
      <w:pPr>
        <w:rPr>
          <w:rFonts w:ascii="Times New Roman" w:eastAsiaTheme="minorHAnsi" w:hAnsi="Times New Roman"/>
          <w:szCs w:val="24"/>
        </w:rPr>
      </w:pPr>
      <w:bookmarkStart w:id="6" w:name="_Hlk77243664"/>
      <w:r w:rsidRPr="007174D3">
        <w:rPr>
          <w:rFonts w:ascii="Times New Roman" w:hAnsi="Times New Roman"/>
          <w:b/>
          <w:szCs w:val="24"/>
        </w:rPr>
        <w:t>A.</w:t>
      </w:r>
      <w:r w:rsidRPr="007174D3">
        <w:rPr>
          <w:rFonts w:ascii="Times New Roman" w:hAnsi="Times New Roman"/>
          <w:b/>
          <w:szCs w:val="24"/>
        </w:rPr>
        <w:tab/>
      </w:r>
      <w:r w:rsidRPr="007174D3">
        <w:rPr>
          <w:rFonts w:ascii="Times New Roman" w:eastAsiaTheme="minorHAnsi" w:hAnsi="Times New Roman"/>
          <w:b/>
          <w:color w:val="222222"/>
          <w:szCs w:val="24"/>
          <w:shd w:val="clear" w:color="auto" w:fill="FFFFFF"/>
        </w:rPr>
        <w:t>APPOINT DELEGATE TO CAPITAL CONFERENCE</w:t>
      </w:r>
      <w:r w:rsidRPr="007174D3">
        <w:rPr>
          <w:rFonts w:asciiTheme="minorHAnsi" w:eastAsiaTheme="minorHAnsi" w:hAnsiTheme="minorHAnsi" w:cstheme="minorBidi"/>
          <w:szCs w:val="24"/>
        </w:rPr>
        <w:br/>
      </w:r>
      <w:r w:rsidRPr="007174D3">
        <w:rPr>
          <w:rFonts w:ascii="Times New Roman" w:eastAsiaTheme="minorHAnsi" w:hAnsi="Times New Roman"/>
          <w:szCs w:val="24"/>
        </w:rPr>
        <w:tab/>
        <w:t xml:space="preserve">It is recommended that </w:t>
      </w:r>
      <w:r>
        <w:rPr>
          <w:rFonts w:ascii="Times New Roman" w:eastAsiaTheme="minorHAnsi" w:hAnsi="Times New Roman"/>
          <w:szCs w:val="24"/>
        </w:rPr>
        <w:t>Kimberly Sturgill</w:t>
      </w:r>
      <w:r w:rsidR="00DB5D8C">
        <w:rPr>
          <w:rFonts w:ascii="Times New Roman" w:eastAsiaTheme="minorHAnsi" w:hAnsi="Times New Roman"/>
          <w:szCs w:val="24"/>
        </w:rPr>
        <w:t xml:space="preserve"> </w:t>
      </w:r>
      <w:r w:rsidRPr="007174D3">
        <w:rPr>
          <w:rFonts w:ascii="Times New Roman" w:eastAsiaTheme="minorHAnsi" w:hAnsi="Times New Roman"/>
          <w:szCs w:val="24"/>
        </w:rPr>
        <w:t>be appointed as delegate and</w:t>
      </w:r>
      <w:r>
        <w:rPr>
          <w:rFonts w:ascii="Times New Roman" w:eastAsiaTheme="minorHAnsi" w:hAnsi="Times New Roman"/>
          <w:szCs w:val="24"/>
        </w:rPr>
        <w:t xml:space="preserve"> Devin </w:t>
      </w:r>
      <w:proofErr w:type="spellStart"/>
      <w:r>
        <w:rPr>
          <w:rFonts w:ascii="Times New Roman" w:eastAsiaTheme="minorHAnsi" w:hAnsi="Times New Roman"/>
          <w:szCs w:val="24"/>
        </w:rPr>
        <w:t>Stang</w:t>
      </w:r>
      <w:proofErr w:type="spellEnd"/>
      <w:r w:rsidRPr="007174D3">
        <w:rPr>
          <w:rFonts w:ascii="Times New Roman" w:eastAsiaTheme="minorHAnsi" w:hAnsi="Times New Roman"/>
          <w:szCs w:val="24"/>
        </w:rPr>
        <w:t xml:space="preserve"> be </w:t>
      </w:r>
      <w:r>
        <w:rPr>
          <w:rFonts w:ascii="Times New Roman" w:eastAsiaTheme="minorHAnsi" w:hAnsi="Times New Roman"/>
          <w:szCs w:val="24"/>
        </w:rPr>
        <w:tab/>
      </w:r>
      <w:r w:rsidRPr="007174D3">
        <w:rPr>
          <w:rFonts w:ascii="Times New Roman" w:eastAsiaTheme="minorHAnsi" w:hAnsi="Times New Roman"/>
          <w:szCs w:val="24"/>
        </w:rPr>
        <w:t xml:space="preserve">appointed as the alternate to the 2024 OSBA Capital Conference annual business </w:t>
      </w:r>
      <w:r>
        <w:rPr>
          <w:rFonts w:ascii="Times New Roman" w:eastAsiaTheme="minorHAnsi" w:hAnsi="Times New Roman"/>
          <w:szCs w:val="24"/>
        </w:rPr>
        <w:tab/>
      </w:r>
      <w:r w:rsidRPr="007174D3">
        <w:rPr>
          <w:rFonts w:ascii="Times New Roman" w:eastAsiaTheme="minorHAnsi" w:hAnsi="Times New Roman"/>
          <w:szCs w:val="24"/>
        </w:rPr>
        <w:t xml:space="preserve">meeting to be held on Sunday, November 10, 2024 </w:t>
      </w:r>
      <w:r w:rsidRPr="007174D3">
        <w:rPr>
          <w:rFonts w:ascii="Times New Roman" w:eastAsiaTheme="minorHAnsi" w:hAnsi="Times New Roman"/>
          <w:szCs w:val="24"/>
        </w:rPr>
        <w:tab/>
        <w:t xml:space="preserve">through Tuesday, November 12, </w:t>
      </w:r>
      <w:r>
        <w:rPr>
          <w:rFonts w:ascii="Times New Roman" w:eastAsiaTheme="minorHAnsi" w:hAnsi="Times New Roman"/>
          <w:szCs w:val="24"/>
        </w:rPr>
        <w:tab/>
      </w:r>
      <w:r w:rsidRPr="007174D3">
        <w:rPr>
          <w:rFonts w:ascii="Times New Roman" w:eastAsiaTheme="minorHAnsi" w:hAnsi="Times New Roman"/>
          <w:szCs w:val="24"/>
        </w:rPr>
        <w:t>2024.</w:t>
      </w:r>
      <w:bookmarkEnd w:id="6"/>
    </w:p>
    <w:p w14:paraId="6A76CA66" w14:textId="4E42FE8C" w:rsidR="007174D3" w:rsidRDefault="007174D3" w:rsidP="007174D3">
      <w:pPr>
        <w:rPr>
          <w:rFonts w:ascii="Times New Roman" w:eastAsiaTheme="minorHAnsi" w:hAnsi="Times New Roman"/>
          <w:szCs w:val="24"/>
        </w:rPr>
      </w:pPr>
    </w:p>
    <w:p w14:paraId="7B2C0FC1" w14:textId="77777777" w:rsidR="00A43820" w:rsidRPr="007174D3" w:rsidRDefault="00A43820" w:rsidP="007174D3">
      <w:pPr>
        <w:rPr>
          <w:rFonts w:ascii="Times New Roman" w:eastAsiaTheme="minorHAnsi" w:hAnsi="Times New Roman"/>
          <w:szCs w:val="24"/>
        </w:rPr>
      </w:pPr>
    </w:p>
    <w:p w14:paraId="6A3FABC8" w14:textId="76EBE290" w:rsidR="007174D3" w:rsidRPr="007174D3" w:rsidRDefault="007174D3" w:rsidP="007174D3">
      <w:pPr>
        <w:rPr>
          <w:rFonts w:ascii="Times New Roman" w:eastAsiaTheme="minorHAnsi" w:hAnsi="Times New Roman"/>
          <w:b/>
          <w:bCs/>
          <w:szCs w:val="24"/>
        </w:rPr>
      </w:pPr>
      <w:r w:rsidRPr="007174D3">
        <w:rPr>
          <w:rFonts w:ascii="Times New Roman" w:eastAsiaTheme="minorHAnsi" w:hAnsi="Times New Roman"/>
          <w:b/>
          <w:bCs/>
          <w:szCs w:val="24"/>
        </w:rPr>
        <w:lastRenderedPageBreak/>
        <w:t>B.</w:t>
      </w:r>
      <w:r w:rsidRPr="007174D3">
        <w:rPr>
          <w:rFonts w:ascii="Times New Roman" w:eastAsiaTheme="minorHAnsi" w:hAnsi="Times New Roman"/>
          <w:b/>
          <w:bCs/>
          <w:szCs w:val="24"/>
        </w:rPr>
        <w:tab/>
        <w:t xml:space="preserve">APPROVE NEW SUPERINTENDENT TRANSITION PLAN WITH </w:t>
      </w:r>
      <w:r w:rsidRPr="007174D3">
        <w:rPr>
          <w:rFonts w:ascii="Times New Roman" w:eastAsiaTheme="minorHAnsi" w:hAnsi="Times New Roman"/>
          <w:b/>
          <w:bCs/>
          <w:szCs w:val="24"/>
        </w:rPr>
        <w:tab/>
        <w:t xml:space="preserve">FINDING </w:t>
      </w:r>
      <w:r>
        <w:rPr>
          <w:rFonts w:ascii="Times New Roman" w:eastAsiaTheme="minorHAnsi" w:hAnsi="Times New Roman"/>
          <w:b/>
          <w:bCs/>
          <w:szCs w:val="24"/>
        </w:rPr>
        <w:tab/>
      </w:r>
      <w:r w:rsidRPr="007174D3">
        <w:rPr>
          <w:rFonts w:ascii="Times New Roman" w:eastAsiaTheme="minorHAnsi" w:hAnsi="Times New Roman"/>
          <w:b/>
          <w:bCs/>
          <w:szCs w:val="24"/>
        </w:rPr>
        <w:t>LEADERS</w:t>
      </w:r>
    </w:p>
    <w:p w14:paraId="27AE0ABF" w14:textId="759E03FB" w:rsidR="007174D3" w:rsidRPr="007174D3" w:rsidRDefault="007174D3" w:rsidP="007174D3">
      <w:pPr>
        <w:rPr>
          <w:rFonts w:ascii="Times New Roman" w:eastAsiaTheme="minorHAnsi" w:hAnsi="Times New Roman"/>
          <w:szCs w:val="24"/>
        </w:rPr>
      </w:pPr>
      <w:r w:rsidRPr="007174D3">
        <w:rPr>
          <w:rFonts w:ascii="Times New Roman" w:eastAsiaTheme="minorHAnsi" w:hAnsi="Times New Roman"/>
          <w:b/>
          <w:bCs/>
          <w:szCs w:val="24"/>
        </w:rPr>
        <w:tab/>
      </w:r>
      <w:r w:rsidRPr="007174D3">
        <w:rPr>
          <w:rFonts w:ascii="Times New Roman" w:eastAsiaTheme="minorHAnsi" w:hAnsi="Times New Roman"/>
          <w:szCs w:val="24"/>
        </w:rPr>
        <w:t xml:space="preserve">The Treasurer/CFO recommends approving the Transition Plan for Superintendent </w:t>
      </w:r>
      <w:r>
        <w:rPr>
          <w:rFonts w:ascii="Times New Roman" w:eastAsiaTheme="minorHAnsi" w:hAnsi="Times New Roman"/>
          <w:szCs w:val="24"/>
        </w:rPr>
        <w:tab/>
      </w:r>
      <w:r w:rsidRPr="007174D3">
        <w:rPr>
          <w:rFonts w:ascii="Times New Roman" w:eastAsiaTheme="minorHAnsi" w:hAnsi="Times New Roman"/>
          <w:szCs w:val="24"/>
        </w:rPr>
        <w:t xml:space="preserve">Zachary </w:t>
      </w:r>
      <w:proofErr w:type="spellStart"/>
      <w:r w:rsidRPr="007174D3">
        <w:rPr>
          <w:rFonts w:ascii="Times New Roman" w:eastAsiaTheme="minorHAnsi" w:hAnsi="Times New Roman"/>
          <w:szCs w:val="24"/>
        </w:rPr>
        <w:t>Weagley</w:t>
      </w:r>
      <w:proofErr w:type="spellEnd"/>
      <w:r w:rsidRPr="007174D3">
        <w:rPr>
          <w:rFonts w:ascii="Times New Roman" w:eastAsiaTheme="minorHAnsi" w:hAnsi="Times New Roman"/>
          <w:szCs w:val="24"/>
        </w:rPr>
        <w:t xml:space="preserve"> with Finding Leaders as presented.</w:t>
      </w:r>
    </w:p>
    <w:p w14:paraId="5ADF1B39" w14:textId="77777777" w:rsidR="007174D3" w:rsidRPr="007174D3" w:rsidRDefault="007174D3" w:rsidP="007174D3">
      <w:pPr>
        <w:rPr>
          <w:rFonts w:ascii="Times New Roman" w:hAnsi="Times New Roman"/>
          <w:b/>
          <w:szCs w:val="24"/>
        </w:rPr>
      </w:pPr>
    </w:p>
    <w:p w14:paraId="3C2451BE" w14:textId="77777777" w:rsidR="007174D3" w:rsidRPr="007174D3" w:rsidRDefault="007174D3" w:rsidP="007174D3">
      <w:pPr>
        <w:rPr>
          <w:rFonts w:ascii="Times New Roman" w:hAnsi="Times New Roman"/>
          <w:b/>
          <w:szCs w:val="24"/>
        </w:rPr>
      </w:pPr>
      <w:r w:rsidRPr="007174D3">
        <w:rPr>
          <w:rFonts w:ascii="Times New Roman" w:hAnsi="Times New Roman"/>
          <w:b/>
          <w:szCs w:val="24"/>
        </w:rPr>
        <w:t>C.</w:t>
      </w:r>
      <w:r w:rsidRPr="007174D3">
        <w:rPr>
          <w:rFonts w:ascii="Times New Roman" w:hAnsi="Times New Roman"/>
          <w:b/>
          <w:szCs w:val="24"/>
        </w:rPr>
        <w:tab/>
        <w:t>ACCEPT DONATION</w:t>
      </w:r>
    </w:p>
    <w:p w14:paraId="5860BF69" w14:textId="77777777" w:rsidR="007174D3" w:rsidRPr="007174D3" w:rsidRDefault="007174D3" w:rsidP="007174D3">
      <w:pPr>
        <w:rPr>
          <w:rFonts w:ascii="Times New Roman" w:hAnsi="Times New Roman"/>
          <w:szCs w:val="24"/>
        </w:rPr>
      </w:pPr>
      <w:r w:rsidRPr="007174D3">
        <w:rPr>
          <w:rFonts w:ascii="Times New Roman" w:hAnsi="Times New Roman"/>
          <w:b/>
          <w:szCs w:val="24"/>
        </w:rPr>
        <w:tab/>
      </w:r>
      <w:r w:rsidRPr="007174D3">
        <w:rPr>
          <w:rFonts w:ascii="Times New Roman" w:hAnsi="Times New Roman"/>
          <w:szCs w:val="24"/>
        </w:rPr>
        <w:t>The Superintendent recommends accepting the following donation:</w:t>
      </w:r>
    </w:p>
    <w:p w14:paraId="03D2F5BB" w14:textId="2250F2B2" w:rsidR="005B4C00" w:rsidRDefault="007174D3" w:rsidP="00EB203B">
      <w:pPr>
        <w:numPr>
          <w:ilvl w:val="0"/>
          <w:numId w:val="13"/>
        </w:numPr>
        <w:spacing w:after="200" w:line="276" w:lineRule="auto"/>
        <w:contextualSpacing/>
        <w:rPr>
          <w:rFonts w:ascii="Times New Roman" w:hAnsi="Times New Roman"/>
          <w:szCs w:val="24"/>
        </w:rPr>
      </w:pPr>
      <w:r w:rsidRPr="007174D3">
        <w:rPr>
          <w:rFonts w:ascii="Times New Roman" w:hAnsi="Times New Roman"/>
          <w:szCs w:val="24"/>
        </w:rPr>
        <w:t>KATS - $1,860.00 to Keystone Local School District to help cover the cost of transportation for the Girls’ Basketball Team trip to State Tournament</w:t>
      </w:r>
    </w:p>
    <w:p w14:paraId="167B60BC" w14:textId="77777777" w:rsidR="007174D3" w:rsidRPr="007174D3" w:rsidRDefault="007174D3" w:rsidP="007174D3">
      <w:pPr>
        <w:spacing w:after="200" w:line="276" w:lineRule="auto"/>
        <w:ind w:left="1440"/>
        <w:contextualSpacing/>
        <w:rPr>
          <w:rFonts w:ascii="Times New Roman" w:hAnsi="Times New Roman"/>
          <w:szCs w:val="24"/>
        </w:rPr>
      </w:pPr>
    </w:p>
    <w:p w14:paraId="34674D1F" w14:textId="77777777" w:rsidR="007174D3" w:rsidRPr="007174D3" w:rsidRDefault="007174D3" w:rsidP="007174D3">
      <w:pPr>
        <w:rPr>
          <w:rFonts w:ascii="Times New Roman" w:hAnsi="Times New Roman"/>
          <w:b/>
          <w:szCs w:val="24"/>
        </w:rPr>
      </w:pPr>
      <w:r w:rsidRPr="007174D3">
        <w:rPr>
          <w:rFonts w:ascii="Times New Roman" w:hAnsi="Times New Roman"/>
          <w:b/>
          <w:szCs w:val="24"/>
        </w:rPr>
        <w:t>D.</w:t>
      </w:r>
      <w:r w:rsidRPr="007174D3">
        <w:rPr>
          <w:rFonts w:ascii="Times New Roman" w:hAnsi="Times New Roman"/>
          <w:b/>
          <w:szCs w:val="24"/>
        </w:rPr>
        <w:tab/>
        <w:t xml:space="preserve">APPROVE SHEAKLEY/OHIO SCHOOLS COUNCIL WORKERS </w:t>
      </w:r>
      <w:r w:rsidRPr="007174D3">
        <w:rPr>
          <w:rFonts w:ascii="Times New Roman" w:hAnsi="Times New Roman"/>
          <w:b/>
          <w:szCs w:val="24"/>
        </w:rPr>
        <w:tab/>
        <w:t>COMPENSATION GROUP RATING PROGRAM</w:t>
      </w:r>
    </w:p>
    <w:p w14:paraId="722C78DD" w14:textId="369F8464" w:rsidR="00367D2F" w:rsidRPr="005C2003" w:rsidRDefault="007174D3" w:rsidP="005C2003">
      <w:pPr>
        <w:ind w:left="720"/>
        <w:rPr>
          <w:rFonts w:ascii="Times New Roman" w:hAnsi="Times New Roman"/>
          <w:szCs w:val="24"/>
        </w:rPr>
      </w:pPr>
      <w:r w:rsidRPr="007174D3">
        <w:rPr>
          <w:rFonts w:ascii="Times New Roman" w:hAnsi="Times New Roman"/>
          <w:szCs w:val="24"/>
        </w:rPr>
        <w:t xml:space="preserve">The Treasurer/CFO recommends approval to continue participating in the Workers Compensation Group Rating Program with </w:t>
      </w:r>
      <w:proofErr w:type="spellStart"/>
      <w:r w:rsidRPr="007174D3">
        <w:rPr>
          <w:rFonts w:ascii="Times New Roman" w:hAnsi="Times New Roman"/>
          <w:szCs w:val="24"/>
        </w:rPr>
        <w:t>Sheakley</w:t>
      </w:r>
      <w:proofErr w:type="spellEnd"/>
      <w:r w:rsidRPr="007174D3">
        <w:rPr>
          <w:rFonts w:ascii="Times New Roman" w:hAnsi="Times New Roman"/>
          <w:szCs w:val="24"/>
        </w:rPr>
        <w:t xml:space="preserve"> through the Ohio Schools Council (OSC) for a total membership cost of $897.00 for the 2024-2025 school year.  Participation also includes unemployment services.</w:t>
      </w:r>
    </w:p>
    <w:p w14:paraId="55A85A5D" w14:textId="77777777" w:rsidR="005C2003" w:rsidRPr="005C2003" w:rsidRDefault="005C2003" w:rsidP="005C2003">
      <w:pPr>
        <w:pStyle w:val="NoSpacing"/>
      </w:pPr>
    </w:p>
    <w:p w14:paraId="04D864B1" w14:textId="77777777" w:rsidR="007174D3" w:rsidRPr="007174D3" w:rsidRDefault="007174D3" w:rsidP="007174D3">
      <w:pPr>
        <w:rPr>
          <w:rFonts w:ascii="Times New Roman" w:hAnsi="Times New Roman"/>
          <w:szCs w:val="24"/>
        </w:rPr>
      </w:pPr>
      <w:bookmarkStart w:id="7" w:name="_Hlk171928024"/>
      <w:r w:rsidRPr="007174D3">
        <w:rPr>
          <w:rFonts w:ascii="Times New Roman" w:hAnsi="Times New Roman"/>
          <w:b/>
          <w:szCs w:val="24"/>
        </w:rPr>
        <w:t>E.</w:t>
      </w:r>
      <w:r w:rsidRPr="007174D3">
        <w:rPr>
          <w:rFonts w:ascii="Times New Roman" w:hAnsi="Times New Roman"/>
          <w:b/>
          <w:szCs w:val="24"/>
        </w:rPr>
        <w:tab/>
        <w:t xml:space="preserve">APPROVE 2024-2025 AGREEMENT WITH EDUCATIONAL SERVICE </w:t>
      </w:r>
      <w:r w:rsidRPr="007174D3">
        <w:rPr>
          <w:rFonts w:ascii="Times New Roman" w:hAnsi="Times New Roman"/>
          <w:b/>
          <w:szCs w:val="24"/>
        </w:rPr>
        <w:tab/>
        <w:t>CENTER OF LORAIN COUNTY</w:t>
      </w:r>
    </w:p>
    <w:bookmarkEnd w:id="7"/>
    <w:p w14:paraId="7C9B9F62" w14:textId="4DE0C88F" w:rsidR="007174D3" w:rsidRPr="007174D3" w:rsidRDefault="007174D3" w:rsidP="007174D3">
      <w:pPr>
        <w:rPr>
          <w:rFonts w:ascii="Times New Roman" w:hAnsi="Times New Roman"/>
          <w:szCs w:val="24"/>
        </w:rPr>
      </w:pPr>
      <w:r w:rsidRPr="007174D3">
        <w:rPr>
          <w:rFonts w:ascii="Times New Roman" w:hAnsi="Times New Roman"/>
          <w:szCs w:val="24"/>
        </w:rPr>
        <w:tab/>
        <w:t xml:space="preserve">The Superintendent recommends approving the agreement between the Educational </w:t>
      </w:r>
      <w:r>
        <w:rPr>
          <w:rFonts w:ascii="Times New Roman" w:hAnsi="Times New Roman"/>
          <w:szCs w:val="24"/>
        </w:rPr>
        <w:tab/>
      </w:r>
      <w:r w:rsidRPr="007174D3">
        <w:rPr>
          <w:rFonts w:ascii="Times New Roman" w:hAnsi="Times New Roman"/>
          <w:szCs w:val="24"/>
        </w:rPr>
        <w:t xml:space="preserve">Service Center of Lorain County and the Lorain County Domestic </w:t>
      </w:r>
      <w:r w:rsidRPr="007174D3">
        <w:rPr>
          <w:rFonts w:ascii="Times New Roman" w:hAnsi="Times New Roman"/>
          <w:szCs w:val="24"/>
        </w:rPr>
        <w:tab/>
        <w:t xml:space="preserve">Relations Court, on </w:t>
      </w:r>
      <w:r>
        <w:rPr>
          <w:rFonts w:ascii="Times New Roman" w:hAnsi="Times New Roman"/>
          <w:szCs w:val="24"/>
        </w:rPr>
        <w:tab/>
      </w:r>
      <w:r w:rsidRPr="007174D3">
        <w:rPr>
          <w:rFonts w:ascii="Times New Roman" w:hAnsi="Times New Roman"/>
          <w:szCs w:val="24"/>
        </w:rPr>
        <w:t>the behalf of the Keystone Local Schools for the 2024-2025</w:t>
      </w:r>
      <w:r>
        <w:rPr>
          <w:rFonts w:ascii="Times New Roman" w:hAnsi="Times New Roman"/>
          <w:szCs w:val="24"/>
        </w:rPr>
        <w:t xml:space="preserve"> </w:t>
      </w:r>
      <w:r w:rsidRPr="007174D3">
        <w:rPr>
          <w:rFonts w:ascii="Times New Roman" w:hAnsi="Times New Roman"/>
          <w:szCs w:val="24"/>
        </w:rPr>
        <w:t>school year as presented.</w:t>
      </w:r>
    </w:p>
    <w:p w14:paraId="37344B32" w14:textId="6C359B59" w:rsidR="006B7340" w:rsidRDefault="006B7340" w:rsidP="00EB203B">
      <w:pPr>
        <w:pStyle w:val="NoSpacing"/>
        <w:rPr>
          <w:rFonts w:ascii="Times New Roman" w:hAnsi="Times New Roman"/>
          <w:szCs w:val="24"/>
        </w:rPr>
      </w:pPr>
    </w:p>
    <w:p w14:paraId="013CFA3A" w14:textId="77777777" w:rsidR="007174D3" w:rsidRPr="007174D3" w:rsidRDefault="007174D3" w:rsidP="007174D3">
      <w:pPr>
        <w:rPr>
          <w:rFonts w:ascii="Times New Roman" w:hAnsi="Times New Roman"/>
          <w:b/>
          <w:szCs w:val="24"/>
        </w:rPr>
      </w:pPr>
      <w:bookmarkStart w:id="8" w:name="_Hlk48825988"/>
      <w:r w:rsidRPr="007174D3">
        <w:rPr>
          <w:rFonts w:ascii="Times New Roman" w:hAnsi="Times New Roman"/>
          <w:b/>
          <w:szCs w:val="24"/>
        </w:rPr>
        <w:t>F.</w:t>
      </w:r>
      <w:r w:rsidRPr="007174D3">
        <w:rPr>
          <w:rFonts w:ascii="Times New Roman" w:hAnsi="Times New Roman"/>
          <w:b/>
          <w:szCs w:val="24"/>
        </w:rPr>
        <w:tab/>
        <w:t>APPROVE 2024-2025 BUS ROUTES</w:t>
      </w:r>
    </w:p>
    <w:p w14:paraId="1B58265D" w14:textId="77777777" w:rsidR="007174D3" w:rsidRPr="007174D3" w:rsidRDefault="007174D3" w:rsidP="007174D3">
      <w:pPr>
        <w:ind w:left="720"/>
        <w:rPr>
          <w:rFonts w:ascii="Times New Roman" w:hAnsi="Times New Roman"/>
          <w:szCs w:val="24"/>
        </w:rPr>
      </w:pPr>
      <w:r w:rsidRPr="007174D3">
        <w:rPr>
          <w:rFonts w:ascii="Times New Roman" w:hAnsi="Times New Roman"/>
          <w:szCs w:val="24"/>
        </w:rPr>
        <w:t>The Superintendent recommends approving the 2024-2025 bus routes as presented.  Routes are subject to change at the discretion of the Transportation Supervisor.</w:t>
      </w:r>
    </w:p>
    <w:bookmarkEnd w:id="8"/>
    <w:p w14:paraId="5F958B88" w14:textId="0716D752" w:rsidR="006B7340" w:rsidRDefault="006B7340" w:rsidP="00EB203B">
      <w:pPr>
        <w:pStyle w:val="NoSpacing"/>
        <w:rPr>
          <w:rFonts w:ascii="Times New Roman" w:hAnsi="Times New Roman"/>
          <w:szCs w:val="24"/>
        </w:rPr>
      </w:pPr>
    </w:p>
    <w:p w14:paraId="5BBAA163" w14:textId="77777777" w:rsidR="007174D3" w:rsidRPr="007174D3" w:rsidRDefault="007174D3" w:rsidP="007174D3">
      <w:pPr>
        <w:rPr>
          <w:rFonts w:ascii="Times New Roman" w:eastAsiaTheme="minorHAnsi" w:hAnsi="Times New Roman"/>
          <w:b/>
          <w:bCs/>
          <w:szCs w:val="24"/>
        </w:rPr>
      </w:pPr>
      <w:r w:rsidRPr="007174D3">
        <w:rPr>
          <w:rFonts w:ascii="Times New Roman" w:eastAsiaTheme="minorHAnsi" w:hAnsi="Times New Roman"/>
          <w:b/>
          <w:bCs/>
          <w:szCs w:val="24"/>
        </w:rPr>
        <w:t>G.</w:t>
      </w:r>
      <w:r w:rsidRPr="007174D3">
        <w:rPr>
          <w:rFonts w:ascii="Times New Roman" w:eastAsiaTheme="minorHAnsi" w:hAnsi="Times New Roman"/>
          <w:b/>
          <w:bCs/>
          <w:szCs w:val="24"/>
        </w:rPr>
        <w:tab/>
        <w:t>APPROVE CURRICULUM ADOPTIONS</w:t>
      </w:r>
    </w:p>
    <w:p w14:paraId="21CE4BE7" w14:textId="307A2826" w:rsidR="007174D3" w:rsidRPr="007174D3" w:rsidRDefault="007174D3" w:rsidP="007174D3">
      <w:pPr>
        <w:rPr>
          <w:rFonts w:ascii="Times New Roman" w:eastAsiaTheme="minorHAnsi" w:hAnsi="Times New Roman"/>
          <w:szCs w:val="24"/>
        </w:rPr>
      </w:pPr>
      <w:r w:rsidRPr="007174D3">
        <w:rPr>
          <w:rFonts w:ascii="Times New Roman" w:eastAsiaTheme="minorHAnsi" w:hAnsi="Times New Roman"/>
          <w:b/>
          <w:bCs/>
          <w:szCs w:val="24"/>
        </w:rPr>
        <w:tab/>
      </w:r>
      <w:r w:rsidRPr="007174D3">
        <w:rPr>
          <w:rFonts w:ascii="Times New Roman" w:eastAsiaTheme="minorHAnsi" w:hAnsi="Times New Roman"/>
          <w:szCs w:val="24"/>
        </w:rPr>
        <w:t xml:space="preserve">The Superintendent recommends the Board of Education approve the new </w:t>
      </w:r>
      <w:r w:rsidRPr="007174D3">
        <w:rPr>
          <w:rFonts w:ascii="Times New Roman" w:eastAsiaTheme="minorHAnsi" w:hAnsi="Times New Roman"/>
          <w:szCs w:val="24"/>
        </w:rPr>
        <w:tab/>
        <w:t xml:space="preserve">curriculum </w:t>
      </w:r>
      <w:r w:rsidR="008876C1">
        <w:rPr>
          <w:rFonts w:ascii="Times New Roman" w:eastAsiaTheme="minorHAnsi" w:hAnsi="Times New Roman"/>
          <w:szCs w:val="24"/>
        </w:rPr>
        <w:tab/>
      </w:r>
      <w:r w:rsidRPr="007174D3">
        <w:rPr>
          <w:rFonts w:ascii="Times New Roman" w:eastAsiaTheme="minorHAnsi" w:hAnsi="Times New Roman"/>
          <w:szCs w:val="24"/>
        </w:rPr>
        <w:t>listed below:</w:t>
      </w:r>
    </w:p>
    <w:p w14:paraId="024296D7" w14:textId="77777777" w:rsidR="007174D3" w:rsidRPr="007174D3" w:rsidRDefault="007174D3" w:rsidP="007174D3">
      <w:pPr>
        <w:rPr>
          <w:rFonts w:ascii="Times New Roman" w:eastAsiaTheme="minorHAnsi" w:hAnsi="Times New Roman"/>
          <w:szCs w:val="24"/>
        </w:rPr>
      </w:pPr>
    </w:p>
    <w:p w14:paraId="4FA1793E"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Subject: English Language Arts</w:t>
      </w:r>
    </w:p>
    <w:p w14:paraId="00B50FC7"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Vendor: Great Minds</w:t>
      </w:r>
    </w:p>
    <w:p w14:paraId="3D2AFE04"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Adoption Title: Wit and Wisdom</w:t>
      </w:r>
    </w:p>
    <w:p w14:paraId="355FA630"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Grade Levels: K-5</w:t>
      </w:r>
    </w:p>
    <w:p w14:paraId="4DC9D56C" w14:textId="77777777" w:rsidR="00DB5D8C"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r>
    </w:p>
    <w:p w14:paraId="3177505C" w14:textId="530D790F" w:rsidR="007174D3" w:rsidRPr="007174D3" w:rsidRDefault="00DB5D8C" w:rsidP="007174D3">
      <w:pPr>
        <w:shd w:val="clear" w:color="auto" w:fill="FFFFFF"/>
        <w:rPr>
          <w:rFonts w:ascii="Times New Roman" w:hAnsi="Times New Roman"/>
          <w:color w:val="222222"/>
          <w:szCs w:val="24"/>
        </w:rPr>
      </w:pPr>
      <w:r>
        <w:rPr>
          <w:rFonts w:ascii="Times New Roman" w:hAnsi="Times New Roman"/>
          <w:color w:val="222222"/>
          <w:szCs w:val="24"/>
        </w:rPr>
        <w:tab/>
      </w:r>
      <w:r w:rsidR="007174D3" w:rsidRPr="007174D3">
        <w:rPr>
          <w:rFonts w:ascii="Times New Roman" w:hAnsi="Times New Roman"/>
          <w:color w:val="222222"/>
          <w:szCs w:val="24"/>
        </w:rPr>
        <w:t xml:space="preserve">Summary: Last year we began implementation with grades K-3 after going </w:t>
      </w:r>
      <w:r w:rsidR="007174D3" w:rsidRPr="007174D3">
        <w:rPr>
          <w:rFonts w:ascii="Times New Roman" w:hAnsi="Times New Roman"/>
          <w:color w:val="222222"/>
          <w:szCs w:val="24"/>
        </w:rPr>
        <w:tab/>
        <w:t xml:space="preserve">through an extensive adoption process with a team. This year, we are completing the </w:t>
      </w:r>
      <w:r w:rsidR="00C41853">
        <w:rPr>
          <w:rFonts w:ascii="Times New Roman" w:hAnsi="Times New Roman"/>
          <w:color w:val="222222"/>
          <w:szCs w:val="24"/>
        </w:rPr>
        <w:tab/>
      </w:r>
      <w:r w:rsidR="007174D3" w:rsidRPr="007174D3">
        <w:rPr>
          <w:rFonts w:ascii="Times New Roman" w:hAnsi="Times New Roman"/>
          <w:color w:val="222222"/>
          <w:szCs w:val="24"/>
        </w:rPr>
        <w:t>implementation process with grades 4 and 5. </w:t>
      </w:r>
    </w:p>
    <w:p w14:paraId="4952B9DB" w14:textId="77777777" w:rsidR="007174D3" w:rsidRPr="007174D3" w:rsidRDefault="007174D3" w:rsidP="007174D3">
      <w:pPr>
        <w:shd w:val="clear" w:color="auto" w:fill="FFFFFF"/>
        <w:rPr>
          <w:rFonts w:ascii="Times New Roman" w:hAnsi="Times New Roman"/>
          <w:color w:val="222222"/>
          <w:szCs w:val="24"/>
        </w:rPr>
      </w:pPr>
    </w:p>
    <w:p w14:paraId="05B0D7A3"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Subject: Math</w:t>
      </w:r>
    </w:p>
    <w:p w14:paraId="6C4D29DB"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 xml:space="preserve">Vendor: </w:t>
      </w:r>
      <w:proofErr w:type="spellStart"/>
      <w:r w:rsidRPr="007174D3">
        <w:rPr>
          <w:rFonts w:ascii="Times New Roman" w:hAnsi="Times New Roman"/>
          <w:color w:val="222222"/>
          <w:szCs w:val="24"/>
        </w:rPr>
        <w:t>Savvas</w:t>
      </w:r>
      <w:proofErr w:type="spellEnd"/>
    </w:p>
    <w:p w14:paraId="674BA5C0" w14:textId="1666F2FF"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Adoption: Envisions 2024/AGA</w:t>
      </w:r>
    </w:p>
    <w:p w14:paraId="5C22A5DE" w14:textId="443BD18E" w:rsidR="007174D3" w:rsidRPr="008876C1"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Grade Level: K-Algebra 2</w:t>
      </w:r>
    </w:p>
    <w:p w14:paraId="45E318D7" w14:textId="77777777" w:rsidR="00201344" w:rsidRPr="007174D3" w:rsidRDefault="00201344" w:rsidP="007174D3">
      <w:pPr>
        <w:shd w:val="clear" w:color="auto" w:fill="FFFFFF"/>
        <w:rPr>
          <w:rFonts w:ascii="Times New Roman" w:hAnsi="Times New Roman"/>
          <w:color w:val="222222"/>
          <w:szCs w:val="24"/>
        </w:rPr>
      </w:pPr>
    </w:p>
    <w:p w14:paraId="38421DCD" w14:textId="08F8E88E"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 xml:space="preserve">Summary: This is an update of the current program we use. We reviewed multiple </w:t>
      </w:r>
      <w:r w:rsidR="008876C1">
        <w:rPr>
          <w:rFonts w:ascii="Times New Roman" w:hAnsi="Times New Roman"/>
          <w:color w:val="222222"/>
          <w:szCs w:val="24"/>
        </w:rPr>
        <w:tab/>
      </w:r>
      <w:r w:rsidRPr="007174D3">
        <w:rPr>
          <w:rFonts w:ascii="Times New Roman" w:hAnsi="Times New Roman"/>
          <w:color w:val="222222"/>
          <w:szCs w:val="24"/>
        </w:rPr>
        <w:t>programs under the guidance of a math consultant from the ESC through the High-</w:t>
      </w:r>
      <w:r w:rsidR="008876C1">
        <w:rPr>
          <w:rFonts w:ascii="Times New Roman" w:hAnsi="Times New Roman"/>
          <w:color w:val="222222"/>
          <w:szCs w:val="24"/>
        </w:rPr>
        <w:tab/>
      </w:r>
      <w:r w:rsidRPr="007174D3">
        <w:rPr>
          <w:rFonts w:ascii="Times New Roman" w:hAnsi="Times New Roman"/>
          <w:color w:val="222222"/>
          <w:szCs w:val="24"/>
        </w:rPr>
        <w:t xml:space="preserve">Quality Instructional Materials process and based on our student data, teacher and </w:t>
      </w:r>
      <w:r w:rsidR="008876C1">
        <w:rPr>
          <w:rFonts w:ascii="Times New Roman" w:hAnsi="Times New Roman"/>
          <w:color w:val="222222"/>
          <w:szCs w:val="24"/>
        </w:rPr>
        <w:tab/>
      </w:r>
      <w:r w:rsidRPr="007174D3">
        <w:rPr>
          <w:rFonts w:ascii="Times New Roman" w:hAnsi="Times New Roman"/>
          <w:color w:val="222222"/>
          <w:szCs w:val="24"/>
        </w:rPr>
        <w:t xml:space="preserve">community survey data, this program meets our needs the best to engage our parents </w:t>
      </w:r>
      <w:r w:rsidR="008876C1">
        <w:rPr>
          <w:rFonts w:ascii="Times New Roman" w:hAnsi="Times New Roman"/>
          <w:color w:val="222222"/>
          <w:szCs w:val="24"/>
        </w:rPr>
        <w:tab/>
      </w:r>
      <w:r w:rsidRPr="007174D3">
        <w:rPr>
          <w:rFonts w:ascii="Times New Roman" w:hAnsi="Times New Roman"/>
          <w:color w:val="222222"/>
          <w:szCs w:val="24"/>
        </w:rPr>
        <w:t>and families as well as prepare our students with a rigorous curriculum. </w:t>
      </w:r>
    </w:p>
    <w:p w14:paraId="5B7E0761" w14:textId="77777777" w:rsidR="007174D3" w:rsidRPr="007174D3" w:rsidRDefault="007174D3" w:rsidP="007174D3">
      <w:pPr>
        <w:shd w:val="clear" w:color="auto" w:fill="FFFFFF"/>
        <w:rPr>
          <w:rFonts w:ascii="Times New Roman" w:hAnsi="Times New Roman"/>
          <w:color w:val="222222"/>
          <w:szCs w:val="24"/>
        </w:rPr>
      </w:pPr>
    </w:p>
    <w:p w14:paraId="0CEE0023"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Subject: Social Studies</w:t>
      </w:r>
    </w:p>
    <w:p w14:paraId="218807C6"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Vendor: Gallopade</w:t>
      </w:r>
    </w:p>
    <w:p w14:paraId="7A9EEE39" w14:textId="77777777" w:rsidR="007174D3" w:rsidRPr="007174D3"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Adoption: Gallopade Grade Level Workbook</w:t>
      </w:r>
    </w:p>
    <w:p w14:paraId="3E2602DC" w14:textId="343CCB4B" w:rsidR="007174D3" w:rsidRPr="008876C1" w:rsidRDefault="007174D3" w:rsidP="007174D3">
      <w:pPr>
        <w:shd w:val="clear" w:color="auto" w:fill="FFFFFF"/>
        <w:rPr>
          <w:rFonts w:ascii="Times New Roman" w:hAnsi="Times New Roman"/>
          <w:color w:val="222222"/>
          <w:szCs w:val="24"/>
        </w:rPr>
      </w:pPr>
      <w:r w:rsidRPr="007174D3">
        <w:rPr>
          <w:rFonts w:ascii="Times New Roman" w:hAnsi="Times New Roman"/>
          <w:color w:val="222222"/>
          <w:szCs w:val="24"/>
        </w:rPr>
        <w:tab/>
        <w:t>Grades: 3-8</w:t>
      </w:r>
    </w:p>
    <w:p w14:paraId="1B4FD843" w14:textId="77777777" w:rsidR="00201344" w:rsidRPr="007174D3" w:rsidRDefault="00201344" w:rsidP="007174D3">
      <w:pPr>
        <w:shd w:val="clear" w:color="auto" w:fill="FFFFFF"/>
        <w:rPr>
          <w:rFonts w:ascii="Times New Roman" w:hAnsi="Times New Roman"/>
          <w:color w:val="222222"/>
          <w:szCs w:val="24"/>
        </w:rPr>
      </w:pPr>
    </w:p>
    <w:p w14:paraId="30B6A581" w14:textId="4B477C2F" w:rsidR="006B7340" w:rsidRDefault="007174D3" w:rsidP="00DB5D8C">
      <w:pPr>
        <w:shd w:val="clear" w:color="auto" w:fill="FFFFFF"/>
        <w:rPr>
          <w:rFonts w:ascii="Times New Roman" w:hAnsi="Times New Roman"/>
          <w:color w:val="222222"/>
          <w:szCs w:val="24"/>
        </w:rPr>
      </w:pPr>
      <w:r w:rsidRPr="007174D3">
        <w:rPr>
          <w:rFonts w:ascii="Times New Roman" w:hAnsi="Times New Roman"/>
          <w:color w:val="222222"/>
          <w:szCs w:val="24"/>
        </w:rPr>
        <w:tab/>
        <w:t xml:space="preserve">Summary: This resource allows our teachers to enhance writing and critical </w:t>
      </w:r>
      <w:r w:rsidRPr="007174D3">
        <w:rPr>
          <w:rFonts w:ascii="Times New Roman" w:hAnsi="Times New Roman"/>
          <w:color w:val="222222"/>
          <w:szCs w:val="24"/>
        </w:rPr>
        <w:tab/>
        <w:t>thinking skills aligned to the Ohio State Social Studies Standards. </w:t>
      </w:r>
    </w:p>
    <w:p w14:paraId="1073ECF2" w14:textId="77777777" w:rsidR="009F2EC7" w:rsidRPr="00DB5D8C" w:rsidRDefault="009F2EC7" w:rsidP="00DB5D8C">
      <w:pPr>
        <w:shd w:val="clear" w:color="auto" w:fill="FFFFFF"/>
        <w:rPr>
          <w:rFonts w:ascii="Times New Roman" w:hAnsi="Times New Roman"/>
          <w:color w:val="222222"/>
          <w:szCs w:val="24"/>
        </w:rPr>
      </w:pPr>
    </w:p>
    <w:p w14:paraId="6B02200C" w14:textId="77777777" w:rsidR="004A568F" w:rsidRPr="004A568F" w:rsidRDefault="004A568F" w:rsidP="004A568F">
      <w:pPr>
        <w:rPr>
          <w:rFonts w:ascii="Times New Roman" w:eastAsiaTheme="minorHAnsi" w:hAnsi="Times New Roman"/>
          <w:b/>
          <w:szCs w:val="24"/>
        </w:rPr>
      </w:pPr>
      <w:r w:rsidRPr="004A568F">
        <w:rPr>
          <w:rFonts w:ascii="Times New Roman" w:eastAsiaTheme="minorHAnsi" w:hAnsi="Times New Roman"/>
          <w:b/>
          <w:szCs w:val="24"/>
        </w:rPr>
        <w:lastRenderedPageBreak/>
        <w:t>J.</w:t>
      </w:r>
      <w:r w:rsidRPr="004A568F">
        <w:rPr>
          <w:rFonts w:ascii="Times New Roman" w:eastAsiaTheme="minorHAnsi" w:hAnsi="Times New Roman"/>
          <w:b/>
          <w:szCs w:val="24"/>
        </w:rPr>
        <w:tab/>
        <w:t>APPROVE WORK SESSION MEETINGS</w:t>
      </w:r>
    </w:p>
    <w:p w14:paraId="15352A33" w14:textId="023F7A87" w:rsidR="004A568F" w:rsidRPr="003E0BAC" w:rsidRDefault="004A568F" w:rsidP="003E0BAC">
      <w:pPr>
        <w:rPr>
          <w:rFonts w:ascii="Times New Roman" w:eastAsiaTheme="minorHAnsi" w:hAnsi="Times New Roman"/>
          <w:bCs/>
          <w:szCs w:val="24"/>
        </w:rPr>
      </w:pPr>
      <w:r w:rsidRPr="004A568F">
        <w:rPr>
          <w:rFonts w:ascii="Times New Roman" w:eastAsiaTheme="minorHAnsi" w:hAnsi="Times New Roman"/>
          <w:b/>
          <w:szCs w:val="24"/>
        </w:rPr>
        <w:tab/>
      </w:r>
      <w:r w:rsidRPr="004A568F">
        <w:rPr>
          <w:rFonts w:ascii="Times New Roman" w:eastAsiaTheme="minorHAnsi" w:hAnsi="Times New Roman"/>
          <w:bCs/>
          <w:szCs w:val="24"/>
        </w:rPr>
        <w:t xml:space="preserve">The Superintendent recommends approving work session meetings on an as </w:t>
      </w:r>
      <w:r w:rsidRPr="004A568F">
        <w:rPr>
          <w:rFonts w:ascii="Times New Roman" w:eastAsiaTheme="minorHAnsi" w:hAnsi="Times New Roman"/>
          <w:bCs/>
          <w:szCs w:val="24"/>
        </w:rPr>
        <w:tab/>
        <w:t>needed basis during the 2024-2025 school year.</w:t>
      </w:r>
      <w:r w:rsidRPr="004A568F">
        <w:rPr>
          <w:rFonts w:ascii="Times New Roman" w:eastAsiaTheme="minorHAnsi" w:hAnsi="Times New Roman"/>
          <w:b/>
          <w:szCs w:val="24"/>
        </w:rPr>
        <w:t xml:space="preserve">  </w:t>
      </w:r>
      <w:r w:rsidRPr="004A568F">
        <w:rPr>
          <w:rFonts w:ascii="Times New Roman" w:eastAsiaTheme="minorHAnsi" w:hAnsi="Times New Roman"/>
          <w:bCs/>
          <w:szCs w:val="24"/>
        </w:rPr>
        <w:t xml:space="preserve">If needed, the next Work Session </w:t>
      </w:r>
      <w:r>
        <w:rPr>
          <w:rFonts w:ascii="Times New Roman" w:eastAsiaTheme="minorHAnsi" w:hAnsi="Times New Roman"/>
          <w:bCs/>
          <w:szCs w:val="24"/>
        </w:rPr>
        <w:tab/>
      </w:r>
      <w:r w:rsidRPr="004A568F">
        <w:rPr>
          <w:rFonts w:ascii="Times New Roman" w:eastAsiaTheme="minorHAnsi" w:hAnsi="Times New Roman"/>
          <w:bCs/>
          <w:szCs w:val="24"/>
        </w:rPr>
        <w:t xml:space="preserve">Meeting will be on </w:t>
      </w:r>
      <w:r>
        <w:rPr>
          <w:rFonts w:ascii="Times New Roman" w:eastAsiaTheme="minorHAnsi" w:hAnsi="Times New Roman"/>
          <w:bCs/>
          <w:szCs w:val="24"/>
        </w:rPr>
        <w:t>July 30, 2024 at 4:00 pm at KHS</w:t>
      </w:r>
      <w:r w:rsidRPr="004A568F">
        <w:rPr>
          <w:rFonts w:ascii="Times New Roman" w:eastAsiaTheme="minorHAnsi" w:hAnsi="Times New Roman"/>
          <w:bCs/>
          <w:szCs w:val="24"/>
        </w:rPr>
        <w:t>.</w:t>
      </w:r>
    </w:p>
    <w:p w14:paraId="35351389" w14:textId="77777777" w:rsidR="004A568F" w:rsidRDefault="004A568F" w:rsidP="00EB203B">
      <w:pPr>
        <w:pStyle w:val="NoSpacing"/>
        <w:rPr>
          <w:rFonts w:ascii="Times New Roman" w:hAnsi="Times New Roman"/>
          <w:szCs w:val="24"/>
        </w:rPr>
      </w:pPr>
    </w:p>
    <w:p w14:paraId="76DA4755" w14:textId="77777777" w:rsidR="004A568F" w:rsidRPr="004A568F" w:rsidRDefault="004A568F" w:rsidP="004A568F">
      <w:pPr>
        <w:rPr>
          <w:rFonts w:ascii="Times New Roman" w:hAnsi="Times New Roman"/>
          <w:b/>
          <w:szCs w:val="24"/>
        </w:rPr>
      </w:pPr>
      <w:r w:rsidRPr="004A568F">
        <w:rPr>
          <w:rFonts w:ascii="Times New Roman" w:hAnsi="Times New Roman"/>
          <w:b/>
          <w:szCs w:val="24"/>
        </w:rPr>
        <w:t>K.</w:t>
      </w:r>
      <w:r w:rsidRPr="004A568F">
        <w:rPr>
          <w:rFonts w:ascii="Times New Roman" w:hAnsi="Times New Roman"/>
          <w:b/>
          <w:szCs w:val="24"/>
        </w:rPr>
        <w:tab/>
        <w:t>BUDGET RECOMMENDATIONS</w:t>
      </w:r>
    </w:p>
    <w:p w14:paraId="2EEF7FFE" w14:textId="77777777" w:rsidR="004A568F" w:rsidRPr="004A568F" w:rsidRDefault="004A568F" w:rsidP="004A568F">
      <w:pPr>
        <w:numPr>
          <w:ilvl w:val="0"/>
          <w:numId w:val="4"/>
        </w:numPr>
        <w:spacing w:after="200" w:line="276" w:lineRule="auto"/>
        <w:contextualSpacing/>
        <w:rPr>
          <w:rFonts w:ascii="Times New Roman" w:hAnsi="Times New Roman"/>
          <w:b/>
          <w:szCs w:val="24"/>
        </w:rPr>
      </w:pPr>
      <w:r w:rsidRPr="004A568F">
        <w:rPr>
          <w:rFonts w:ascii="Times New Roman" w:hAnsi="Times New Roman"/>
          <w:b/>
          <w:szCs w:val="24"/>
        </w:rPr>
        <w:t>APPROVE PAY TO PARTICIPATE FEES</w:t>
      </w:r>
    </w:p>
    <w:p w14:paraId="350DED58" w14:textId="77777777" w:rsidR="004A568F" w:rsidRPr="004A568F" w:rsidRDefault="004A568F" w:rsidP="004A568F">
      <w:pPr>
        <w:ind w:left="1080"/>
        <w:contextualSpacing/>
        <w:rPr>
          <w:rFonts w:ascii="Times New Roman" w:hAnsi="Times New Roman"/>
          <w:szCs w:val="24"/>
        </w:rPr>
      </w:pPr>
      <w:r w:rsidRPr="004A568F">
        <w:rPr>
          <w:rFonts w:ascii="Times New Roman" w:hAnsi="Times New Roman"/>
          <w:szCs w:val="24"/>
        </w:rPr>
        <w:t>The Superintendent recommends approving the following Pay to Participate (PTP) fees effective July 1, 2024.</w:t>
      </w:r>
    </w:p>
    <w:p w14:paraId="72571A0A" w14:textId="77777777" w:rsidR="004A568F" w:rsidRPr="004A568F" w:rsidRDefault="004A568F" w:rsidP="004A568F">
      <w:pPr>
        <w:jc w:val="center"/>
        <w:rPr>
          <w:rFonts w:ascii="Times New Roman" w:eastAsiaTheme="minorHAnsi" w:hAnsi="Times New Roman"/>
          <w:b/>
          <w:szCs w:val="24"/>
        </w:rPr>
      </w:pPr>
      <w:r w:rsidRPr="004A568F">
        <w:rPr>
          <w:rFonts w:ascii="Times New Roman" w:eastAsiaTheme="minorHAnsi" w:hAnsi="Times New Roman"/>
          <w:b/>
          <w:szCs w:val="24"/>
        </w:rPr>
        <w:t>Schedule of Pay to Participate Fees 2024-2025</w:t>
      </w:r>
    </w:p>
    <w:p w14:paraId="0BC00A06" w14:textId="614D39C8" w:rsidR="006B7340" w:rsidRDefault="006B7340" w:rsidP="00EB203B">
      <w:pPr>
        <w:pStyle w:val="NoSpacing"/>
        <w:rPr>
          <w:rFonts w:ascii="Times New Roman" w:hAnsi="Times New Roman"/>
          <w:szCs w:val="24"/>
        </w:rPr>
      </w:pPr>
    </w:p>
    <w:p w14:paraId="25ED81FF" w14:textId="7EDF5456" w:rsidR="00904305" w:rsidRDefault="00C84804" w:rsidP="00991A58">
      <w:pPr>
        <w:pStyle w:val="NoSpacing"/>
        <w:rPr>
          <w:rFonts w:ascii="Times New Roman" w:hAnsi="Times New Roman"/>
          <w:szCs w:val="24"/>
        </w:rPr>
      </w:pPr>
      <w:r w:rsidRPr="00C84804">
        <w:rPr>
          <w:noProof/>
        </w:rPr>
        <w:drawing>
          <wp:inline distT="0" distB="0" distL="0" distR="0" wp14:anchorId="3DF4BAF3" wp14:editId="6FF6BF4C">
            <wp:extent cx="5852160" cy="360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160" cy="3606800"/>
                    </a:xfrm>
                    <a:prstGeom prst="rect">
                      <a:avLst/>
                    </a:prstGeom>
                    <a:noFill/>
                    <a:ln>
                      <a:noFill/>
                    </a:ln>
                  </pic:spPr>
                </pic:pic>
              </a:graphicData>
            </a:graphic>
          </wp:inline>
        </w:drawing>
      </w:r>
    </w:p>
    <w:p w14:paraId="58B354DC" w14:textId="3468C177" w:rsidR="00C84804" w:rsidRPr="00991A58" w:rsidRDefault="00C84804" w:rsidP="00991A58">
      <w:pPr>
        <w:pStyle w:val="NoSpacing"/>
        <w:rPr>
          <w:rFonts w:ascii="Times New Roman" w:hAnsi="Times New Roman"/>
          <w:szCs w:val="24"/>
        </w:rPr>
      </w:pPr>
      <w:r w:rsidRPr="00C84804">
        <w:rPr>
          <w:noProof/>
        </w:rPr>
        <w:drawing>
          <wp:inline distT="0" distB="0" distL="0" distR="0" wp14:anchorId="27A0CC51" wp14:editId="2CFDA033">
            <wp:extent cx="5852160" cy="1476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2160" cy="1476375"/>
                    </a:xfrm>
                    <a:prstGeom prst="rect">
                      <a:avLst/>
                    </a:prstGeom>
                    <a:noFill/>
                    <a:ln>
                      <a:noFill/>
                    </a:ln>
                  </pic:spPr>
                </pic:pic>
              </a:graphicData>
            </a:graphic>
          </wp:inline>
        </w:drawing>
      </w:r>
    </w:p>
    <w:p w14:paraId="418338B7" w14:textId="6084DE1D" w:rsidR="00904305" w:rsidRDefault="00904305" w:rsidP="00EB203B">
      <w:pPr>
        <w:pStyle w:val="NoSpacing"/>
        <w:rPr>
          <w:rFonts w:ascii="Times New Roman" w:hAnsi="Times New Roman"/>
          <w:szCs w:val="24"/>
        </w:rPr>
      </w:pPr>
    </w:p>
    <w:p w14:paraId="549B92EB" w14:textId="6200F786" w:rsidR="00FA29FC" w:rsidRPr="00FA29FC" w:rsidRDefault="00FA29FC" w:rsidP="00FA29FC">
      <w:pPr>
        <w:contextualSpacing/>
        <w:rPr>
          <w:rFonts w:ascii="Times New Roman" w:hAnsi="Times New Roman"/>
          <w:b/>
          <w:szCs w:val="24"/>
          <w:u w:val="single"/>
        </w:rPr>
      </w:pPr>
      <w:bookmarkStart w:id="9" w:name="_Hlk140734621"/>
      <w:r>
        <w:rPr>
          <w:rFonts w:ascii="Times New Roman" w:hAnsi="Times New Roman"/>
          <w:b/>
          <w:szCs w:val="24"/>
        </w:rPr>
        <w:tab/>
      </w:r>
      <w:r w:rsidRPr="00FA29FC">
        <w:rPr>
          <w:rFonts w:ascii="Times New Roman" w:hAnsi="Times New Roman"/>
          <w:b/>
          <w:szCs w:val="24"/>
        </w:rPr>
        <w:t>2.</w:t>
      </w:r>
      <w:r w:rsidRPr="00FA29FC">
        <w:rPr>
          <w:rFonts w:ascii="Times New Roman" w:hAnsi="Times New Roman"/>
          <w:b/>
          <w:szCs w:val="24"/>
        </w:rPr>
        <w:tab/>
        <w:t>APPROVE FIELD TRIP/TRANSPORTATION FEES</w:t>
      </w:r>
    </w:p>
    <w:p w14:paraId="6F603462" w14:textId="77777777" w:rsidR="00FA29FC" w:rsidRPr="00FA29FC" w:rsidRDefault="00FA29FC" w:rsidP="00FA29FC">
      <w:pPr>
        <w:ind w:left="1440"/>
        <w:rPr>
          <w:rFonts w:ascii="Times New Roman" w:hAnsi="Times New Roman"/>
          <w:szCs w:val="24"/>
        </w:rPr>
      </w:pPr>
      <w:r w:rsidRPr="00FA29FC">
        <w:rPr>
          <w:rFonts w:ascii="Times New Roman" w:hAnsi="Times New Roman"/>
          <w:szCs w:val="24"/>
        </w:rPr>
        <w:t>The Superintendent recommends approving Field Trip/Transportation fees from $3.01 per mile to $3.20 per mile effective August 1, 2024.</w:t>
      </w:r>
    </w:p>
    <w:bookmarkEnd w:id="9"/>
    <w:p w14:paraId="6469A6D6" w14:textId="77777777" w:rsidR="00FA29FC" w:rsidRPr="007575D9" w:rsidRDefault="00FA29FC" w:rsidP="00EB203B">
      <w:pPr>
        <w:pStyle w:val="NoSpacing"/>
        <w:rPr>
          <w:rFonts w:ascii="Times New Roman" w:hAnsi="Times New Roman"/>
          <w:szCs w:val="24"/>
        </w:rPr>
      </w:pPr>
    </w:p>
    <w:p w14:paraId="21A7D8D6" w14:textId="329F5D16" w:rsidR="007174D3" w:rsidRDefault="00EB203B" w:rsidP="00EB203B">
      <w:pPr>
        <w:pStyle w:val="NoSpacing"/>
        <w:rPr>
          <w:rFonts w:ascii="Times New Roman" w:hAnsi="Times New Roman"/>
        </w:rPr>
      </w:pPr>
      <w:bookmarkStart w:id="10" w:name="_Hlk173233309"/>
      <w:r>
        <w:rPr>
          <w:rFonts w:ascii="Times New Roman" w:hAnsi="Times New Roman"/>
        </w:rPr>
        <w:t xml:space="preserve">Ayes:  </w:t>
      </w:r>
      <w:r w:rsidR="00BC04B5">
        <w:rPr>
          <w:rFonts w:ascii="Times New Roman" w:hAnsi="Times New Roman"/>
        </w:rPr>
        <w:t>Sturgill</w:t>
      </w:r>
      <w:r w:rsidR="007174D3">
        <w:rPr>
          <w:rFonts w:ascii="Times New Roman" w:hAnsi="Times New Roman"/>
        </w:rPr>
        <w:t xml:space="preserve">, </w:t>
      </w:r>
      <w:proofErr w:type="spellStart"/>
      <w:r w:rsidR="007174D3">
        <w:rPr>
          <w:rFonts w:ascii="Times New Roman" w:hAnsi="Times New Roman"/>
        </w:rPr>
        <w:t>Stang</w:t>
      </w:r>
      <w:proofErr w:type="spellEnd"/>
      <w:r w:rsidR="007174D3">
        <w:rPr>
          <w:rFonts w:ascii="Times New Roman" w:hAnsi="Times New Roman"/>
        </w:rPr>
        <w:t>, O’Boyle, Wakefield</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5"/>
    </w:p>
    <w:bookmarkEnd w:id="10"/>
    <w:p w14:paraId="44D25B76" w14:textId="77777777" w:rsidR="00121935" w:rsidRDefault="00121935" w:rsidP="00374788">
      <w:pPr>
        <w:pStyle w:val="NoSpacing"/>
        <w:rPr>
          <w:rFonts w:ascii="Times New Roman" w:hAnsi="Times New Roman"/>
          <w:b/>
          <w:szCs w:val="24"/>
          <w:u w:val="single"/>
        </w:rPr>
      </w:pPr>
    </w:p>
    <w:p w14:paraId="07F9564F" w14:textId="77777777" w:rsidR="00125CDF" w:rsidRDefault="00125CDF" w:rsidP="00DC7B96">
      <w:pPr>
        <w:pStyle w:val="NoSpacing"/>
        <w:jc w:val="center"/>
        <w:rPr>
          <w:rFonts w:ascii="Times New Roman" w:hAnsi="Times New Roman"/>
          <w:b/>
          <w:szCs w:val="24"/>
          <w:u w:val="single"/>
        </w:rPr>
      </w:pPr>
      <w:r>
        <w:rPr>
          <w:rFonts w:ascii="Times New Roman" w:hAnsi="Times New Roman"/>
          <w:b/>
          <w:szCs w:val="24"/>
          <w:u w:val="single"/>
        </w:rPr>
        <w:t xml:space="preserve">APPROVE OTHER BUSINESS AND SUPERINTENDENT’S </w:t>
      </w:r>
    </w:p>
    <w:p w14:paraId="141C030D" w14:textId="553C5E45" w:rsidR="00DC7B96" w:rsidRPr="007724AF" w:rsidRDefault="00DC7B96" w:rsidP="00DC7B9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w:t>
      </w:r>
      <w:r w:rsidRPr="00334F5B">
        <w:rPr>
          <w:rFonts w:ascii="Times New Roman" w:hAnsi="Times New Roman"/>
          <w:b/>
          <w:szCs w:val="24"/>
          <w:u w:val="single"/>
        </w:rPr>
        <w:t>-</w:t>
      </w:r>
      <w:r>
        <w:rPr>
          <w:rFonts w:ascii="Times New Roman" w:hAnsi="Times New Roman"/>
          <w:b/>
          <w:szCs w:val="24"/>
          <w:u w:val="single"/>
        </w:rPr>
        <w:t>07</w:t>
      </w:r>
      <w:r w:rsidRPr="00334F5B">
        <w:rPr>
          <w:rFonts w:ascii="Times New Roman" w:hAnsi="Times New Roman"/>
          <w:b/>
          <w:szCs w:val="24"/>
          <w:u w:val="single"/>
        </w:rPr>
        <w:t>-</w:t>
      </w:r>
      <w:r>
        <w:rPr>
          <w:rFonts w:ascii="Times New Roman" w:hAnsi="Times New Roman"/>
          <w:b/>
          <w:szCs w:val="24"/>
          <w:u w:val="single"/>
        </w:rPr>
        <w:t>11</w:t>
      </w:r>
    </w:p>
    <w:p w14:paraId="3A433B5B" w14:textId="5E8E819A" w:rsidR="00121935" w:rsidRPr="00DC7B96" w:rsidRDefault="00DC7B96" w:rsidP="00374788">
      <w:pPr>
        <w:pStyle w:val="NoSpacing"/>
        <w:rPr>
          <w:rFonts w:ascii="Times New Roman" w:hAnsi="Times New Roman"/>
          <w:bCs/>
          <w:szCs w:val="24"/>
        </w:rPr>
      </w:pPr>
      <w:r>
        <w:rPr>
          <w:rFonts w:ascii="Times New Roman" w:hAnsi="Times New Roman"/>
          <w:bCs/>
          <w:szCs w:val="24"/>
        </w:rPr>
        <w:t xml:space="preserve">Moved by Sturgill, second by O’Boyle to </w:t>
      </w:r>
      <w:r w:rsidR="00ED7ABB">
        <w:rPr>
          <w:rFonts w:ascii="Times New Roman" w:hAnsi="Times New Roman"/>
          <w:bCs/>
          <w:szCs w:val="24"/>
        </w:rPr>
        <w:t>approve the below</w:t>
      </w:r>
      <w:r>
        <w:rPr>
          <w:rFonts w:ascii="Times New Roman" w:hAnsi="Times New Roman"/>
          <w:bCs/>
          <w:szCs w:val="24"/>
        </w:rPr>
        <w:t xml:space="preserve"> resolution:</w:t>
      </w:r>
    </w:p>
    <w:p w14:paraId="549DC4EA" w14:textId="440AC068" w:rsidR="00ED7ABB" w:rsidRPr="00ED7ABB" w:rsidRDefault="00ED7ABB" w:rsidP="00ED7ABB">
      <w:pPr>
        <w:autoSpaceDE w:val="0"/>
        <w:autoSpaceDN w:val="0"/>
        <w:adjustRightInd w:val="0"/>
        <w:rPr>
          <w:rFonts w:ascii="Times New Roman" w:eastAsiaTheme="minorHAnsi" w:hAnsi="Times New Roman"/>
          <w:b/>
          <w:bCs/>
          <w:color w:val="000000"/>
          <w:szCs w:val="24"/>
        </w:rPr>
      </w:pPr>
      <w:r w:rsidRPr="00ED7ABB">
        <w:rPr>
          <w:rFonts w:ascii="Times New Roman" w:eastAsiaTheme="minorHAnsi" w:hAnsi="Times New Roman"/>
          <w:b/>
          <w:bCs/>
          <w:color w:val="000000"/>
          <w:szCs w:val="24"/>
        </w:rPr>
        <w:t>L.</w:t>
      </w:r>
      <w:r w:rsidRPr="00ED7ABB">
        <w:rPr>
          <w:rFonts w:ascii="Times New Roman" w:eastAsiaTheme="minorHAnsi" w:hAnsi="Times New Roman"/>
          <w:b/>
          <w:bCs/>
          <w:color w:val="000000"/>
          <w:szCs w:val="24"/>
        </w:rPr>
        <w:tab/>
        <w:t xml:space="preserve">APPROVE RESOLUTION TO ACCEPT DONATION AND ADVERTISE FOR </w:t>
      </w:r>
      <w:r>
        <w:rPr>
          <w:rFonts w:ascii="Times New Roman" w:eastAsiaTheme="minorHAnsi" w:hAnsi="Times New Roman"/>
          <w:b/>
          <w:bCs/>
          <w:color w:val="000000"/>
          <w:szCs w:val="24"/>
        </w:rPr>
        <w:tab/>
      </w:r>
      <w:r w:rsidRPr="00ED7ABB">
        <w:rPr>
          <w:rFonts w:ascii="Times New Roman" w:eastAsiaTheme="minorHAnsi" w:hAnsi="Times New Roman"/>
          <w:b/>
          <w:bCs/>
          <w:color w:val="000000"/>
          <w:szCs w:val="24"/>
        </w:rPr>
        <w:t>BIDS</w:t>
      </w:r>
    </w:p>
    <w:p w14:paraId="439830AE" w14:textId="77777777" w:rsidR="00ED7ABB" w:rsidRPr="00ED7ABB" w:rsidRDefault="00ED7ABB" w:rsidP="00ED7ABB">
      <w:pPr>
        <w:autoSpaceDE w:val="0"/>
        <w:autoSpaceDN w:val="0"/>
        <w:adjustRightInd w:val="0"/>
        <w:rPr>
          <w:rFonts w:ascii="Times New Roman" w:eastAsiaTheme="minorHAnsi" w:hAnsi="Times New Roman"/>
          <w:color w:val="000000"/>
          <w:szCs w:val="24"/>
        </w:rPr>
      </w:pPr>
      <w:r w:rsidRPr="00ED7ABB">
        <w:rPr>
          <w:rFonts w:ascii="Times New Roman" w:eastAsiaTheme="minorHAnsi" w:hAnsi="Times New Roman"/>
          <w:b/>
          <w:bCs/>
          <w:color w:val="000000"/>
          <w:szCs w:val="24"/>
        </w:rPr>
        <w:tab/>
      </w:r>
      <w:r w:rsidRPr="00ED7ABB">
        <w:rPr>
          <w:rFonts w:ascii="Times New Roman" w:eastAsiaTheme="minorHAnsi" w:hAnsi="Times New Roman"/>
          <w:color w:val="000000"/>
          <w:szCs w:val="24"/>
        </w:rPr>
        <w:t>The Superintendent recommends adoption of the following resolution:</w:t>
      </w:r>
    </w:p>
    <w:p w14:paraId="40905DB9" w14:textId="77777777" w:rsidR="00ED7ABB" w:rsidRPr="00ED7ABB" w:rsidRDefault="00ED7ABB" w:rsidP="00ED7ABB">
      <w:pPr>
        <w:spacing w:after="12" w:line="248" w:lineRule="auto"/>
        <w:ind w:left="-5" w:hanging="10"/>
        <w:jc w:val="both"/>
        <w:rPr>
          <w:rFonts w:ascii="Times New Roman" w:eastAsiaTheme="minorHAnsi" w:hAnsi="Times New Roman"/>
          <w:szCs w:val="24"/>
        </w:rPr>
      </w:pPr>
    </w:p>
    <w:p w14:paraId="7D686C3A"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r w:rsidRPr="00ED7ABB">
        <w:rPr>
          <w:rFonts w:ascii="Times New Roman" w:eastAsiaTheme="minorHAnsi" w:hAnsi="Times New Roman"/>
          <w:color w:val="000000"/>
          <w:szCs w:val="24"/>
        </w:rPr>
        <w:t>WHEREAS, the Keystone Local School District Board of Education (“Board”) is a body politic and corporate, capable of exercising all of the usual powers pertaining thereto, including the power to acquire and possess real property; and</w:t>
      </w:r>
    </w:p>
    <w:p w14:paraId="2A0CEE19"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p>
    <w:p w14:paraId="4D1706D4"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r w:rsidRPr="00ED7ABB">
        <w:rPr>
          <w:rFonts w:ascii="Times New Roman" w:eastAsiaTheme="minorHAnsi" w:hAnsi="Times New Roman"/>
          <w:color w:val="000000"/>
          <w:szCs w:val="24"/>
        </w:rPr>
        <w:lastRenderedPageBreak/>
        <w:t xml:space="preserve">WHEREAS, Keystone Athletic Team Supporters, Inc. (“KATS”) is an Ohio non-profit corporation whose primary function is as an athletic booster organization to support Keystone Local School District athletics; and </w:t>
      </w:r>
    </w:p>
    <w:p w14:paraId="076DD361"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p>
    <w:p w14:paraId="1B52D3FB"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r w:rsidRPr="00ED7ABB">
        <w:rPr>
          <w:rFonts w:ascii="Times New Roman" w:eastAsiaTheme="minorHAnsi" w:hAnsi="Times New Roman"/>
          <w:color w:val="000000"/>
          <w:szCs w:val="24"/>
        </w:rPr>
        <w:t>WHEREAS, KATS have a long history of supporting projects for the benefit of the Keystone Local School District athletic programs and the students who participate in them; and</w:t>
      </w:r>
    </w:p>
    <w:p w14:paraId="539B104F"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p>
    <w:p w14:paraId="7ECD9584" w14:textId="77777777" w:rsidR="00ED7ABB" w:rsidRPr="00ED7ABB" w:rsidRDefault="00ED7ABB" w:rsidP="00ED7ABB">
      <w:pPr>
        <w:autoSpaceDE w:val="0"/>
        <w:autoSpaceDN w:val="0"/>
        <w:adjustRightInd w:val="0"/>
        <w:jc w:val="both"/>
        <w:rPr>
          <w:rFonts w:ascii="Times New Roman" w:eastAsiaTheme="minorHAnsi" w:hAnsi="Times New Roman"/>
          <w:color w:val="000000"/>
          <w:szCs w:val="24"/>
        </w:rPr>
      </w:pPr>
      <w:r w:rsidRPr="00ED7ABB">
        <w:rPr>
          <w:rFonts w:ascii="Times New Roman" w:eastAsiaTheme="minorHAnsi" w:hAnsi="Times New Roman"/>
          <w:color w:val="000000"/>
          <w:szCs w:val="24"/>
        </w:rPr>
        <w:t>WHEREAS, in continuation of that support, KATS desires to donate no less than Five Hundred Thousand Dollars and No Cents ($500,000.00) to the Board on the condition that it be applied towards the design, permitting, engineering, administration, and construction of a new baseball/softball field complex for the Keystone Local School District, and costs related thereto (the “Ballfield Project”); and</w:t>
      </w:r>
    </w:p>
    <w:p w14:paraId="1882B901" w14:textId="6A0028C3" w:rsidR="00DC7B96" w:rsidRPr="00ED7ABB" w:rsidRDefault="00DC7B96" w:rsidP="00374788">
      <w:pPr>
        <w:pStyle w:val="NoSpacing"/>
        <w:rPr>
          <w:rFonts w:ascii="Times New Roman" w:hAnsi="Times New Roman"/>
          <w:b/>
          <w:szCs w:val="24"/>
          <w:u w:val="single"/>
        </w:rPr>
      </w:pPr>
    </w:p>
    <w:p w14:paraId="4F66F6FB" w14:textId="77777777" w:rsidR="00ED7ABB" w:rsidRPr="00ED7ABB" w:rsidRDefault="00ED7ABB" w:rsidP="00ED7ABB">
      <w:pPr>
        <w:pStyle w:val="Default"/>
        <w:jc w:val="both"/>
      </w:pPr>
      <w:r w:rsidRPr="00ED7ABB">
        <w:t xml:space="preserve">WHEREAS, the Board is authorized by Ohio Revised Code Section 3313.17 and Board Policy KMA to accept this donation from KATS; and </w:t>
      </w:r>
    </w:p>
    <w:p w14:paraId="3C1DD493" w14:textId="77777777" w:rsidR="00ED7ABB" w:rsidRPr="00ED7ABB" w:rsidRDefault="00ED7ABB" w:rsidP="00ED7ABB">
      <w:pPr>
        <w:pStyle w:val="Default"/>
        <w:jc w:val="both"/>
      </w:pPr>
    </w:p>
    <w:p w14:paraId="5F70D9A0" w14:textId="77777777" w:rsidR="00ED7ABB" w:rsidRPr="00ED7ABB" w:rsidRDefault="00ED7ABB" w:rsidP="00ED7ABB">
      <w:pPr>
        <w:pStyle w:val="Default"/>
        <w:jc w:val="both"/>
      </w:pPr>
      <w:r w:rsidRPr="00ED7ABB">
        <w:t>WHEREAS; the Board wishes to accept the donation from KATS consistent with the conditions set forth above; and</w:t>
      </w:r>
    </w:p>
    <w:p w14:paraId="0759C13F" w14:textId="77777777" w:rsidR="00ED7ABB" w:rsidRPr="00ED7ABB" w:rsidRDefault="00ED7ABB" w:rsidP="00ED7ABB">
      <w:pPr>
        <w:pStyle w:val="Default"/>
        <w:jc w:val="both"/>
      </w:pPr>
    </w:p>
    <w:p w14:paraId="19573381" w14:textId="77777777" w:rsidR="00ED7ABB" w:rsidRPr="00ED7ABB" w:rsidRDefault="00ED7ABB" w:rsidP="00ED7ABB">
      <w:pPr>
        <w:pStyle w:val="Default"/>
        <w:jc w:val="both"/>
      </w:pPr>
      <w:r w:rsidRPr="00ED7ABB">
        <w:t>WHEREAS, the Board further wishes to authorize an advertisement for bids to complete the Ballfield Project.</w:t>
      </w:r>
    </w:p>
    <w:p w14:paraId="415F9662" w14:textId="77777777" w:rsidR="00ED7ABB" w:rsidRPr="00ED7ABB" w:rsidRDefault="00ED7ABB" w:rsidP="00ED7ABB">
      <w:pPr>
        <w:pStyle w:val="Default"/>
        <w:jc w:val="both"/>
      </w:pPr>
    </w:p>
    <w:p w14:paraId="0B190220" w14:textId="77777777" w:rsidR="00ED7ABB" w:rsidRPr="00ED7ABB" w:rsidRDefault="00ED7ABB" w:rsidP="00ED7ABB">
      <w:pPr>
        <w:pStyle w:val="Default"/>
        <w:jc w:val="both"/>
      </w:pPr>
      <w:r w:rsidRPr="00ED7ABB">
        <w:t>NOW THEREFORE BE IT, AND IT IS, HEREBY RESOLVED by the Board that:</w:t>
      </w:r>
    </w:p>
    <w:p w14:paraId="597334E7" w14:textId="77777777" w:rsidR="00ED7ABB" w:rsidRPr="00ED7ABB" w:rsidRDefault="00ED7ABB" w:rsidP="00ED7ABB">
      <w:pPr>
        <w:pStyle w:val="Default"/>
        <w:jc w:val="both"/>
      </w:pPr>
    </w:p>
    <w:p w14:paraId="33C1735C" w14:textId="77777777" w:rsidR="00ED7ABB" w:rsidRPr="00ED7ABB" w:rsidRDefault="00ED7ABB" w:rsidP="00ED7ABB">
      <w:pPr>
        <w:pStyle w:val="Default"/>
        <w:numPr>
          <w:ilvl w:val="0"/>
          <w:numId w:val="14"/>
        </w:numPr>
        <w:jc w:val="both"/>
      </w:pPr>
      <w:r w:rsidRPr="00ED7ABB">
        <w:t>The Board gratefully accepts the donation of no less than Five Hundred Thousand Dollars and No Cents ($500,000.00) from KATS to be used on the Ballfield Project and expresses its gratitude towards KATS for its generosity towards the students of the Keystone Local School District.</w:t>
      </w:r>
    </w:p>
    <w:p w14:paraId="1F736A6A" w14:textId="77777777" w:rsidR="00ED7ABB" w:rsidRPr="00ED7ABB" w:rsidRDefault="00ED7ABB" w:rsidP="00ED7ABB">
      <w:pPr>
        <w:pStyle w:val="Default"/>
        <w:ind w:left="720"/>
        <w:jc w:val="both"/>
      </w:pPr>
    </w:p>
    <w:p w14:paraId="29C61DC1" w14:textId="77777777" w:rsidR="00ED7ABB" w:rsidRPr="00ED7ABB" w:rsidRDefault="00ED7ABB" w:rsidP="00ED7ABB">
      <w:pPr>
        <w:pStyle w:val="Default"/>
        <w:numPr>
          <w:ilvl w:val="0"/>
          <w:numId w:val="14"/>
        </w:numPr>
        <w:jc w:val="both"/>
      </w:pPr>
      <w:r w:rsidRPr="00ED7ABB">
        <w:t>The Board hereby authorizes an advertisement for bids to complete the Ballfield Project.</w:t>
      </w:r>
    </w:p>
    <w:p w14:paraId="30704643" w14:textId="77777777" w:rsidR="00ED7ABB" w:rsidRPr="00ED7ABB" w:rsidRDefault="00ED7ABB" w:rsidP="00ED7ABB">
      <w:pPr>
        <w:pStyle w:val="Default"/>
        <w:ind w:left="720"/>
        <w:jc w:val="both"/>
      </w:pPr>
    </w:p>
    <w:p w14:paraId="5E444750" w14:textId="77777777" w:rsidR="00ED7ABB" w:rsidRPr="00ED7ABB" w:rsidRDefault="00ED7ABB" w:rsidP="00ED7ABB">
      <w:pPr>
        <w:pStyle w:val="Default"/>
        <w:numPr>
          <w:ilvl w:val="0"/>
          <w:numId w:val="14"/>
        </w:numPr>
        <w:jc w:val="both"/>
      </w:pPr>
      <w:r w:rsidRPr="00ED7ABB">
        <w:t>The Board authorizes the Superintendent and Treasurer to take any and all reasonable actions to accept the donation and advertise for bids in accordance with the terms described herein.</w:t>
      </w:r>
    </w:p>
    <w:p w14:paraId="7C70B322" w14:textId="77777777" w:rsidR="00ED7ABB" w:rsidRPr="00ED7ABB" w:rsidRDefault="00ED7ABB" w:rsidP="00ED7ABB">
      <w:pPr>
        <w:pStyle w:val="Default"/>
        <w:jc w:val="both"/>
        <w:rPr>
          <w:highlight w:val="yellow"/>
        </w:rPr>
      </w:pPr>
    </w:p>
    <w:p w14:paraId="6F04A59D" w14:textId="77777777" w:rsidR="00ED7ABB" w:rsidRPr="00ED7ABB" w:rsidRDefault="00ED7ABB" w:rsidP="00ED7ABB">
      <w:pPr>
        <w:pStyle w:val="Default"/>
        <w:numPr>
          <w:ilvl w:val="0"/>
          <w:numId w:val="14"/>
        </w:numPr>
        <w:jc w:val="both"/>
      </w:pPr>
      <w:r w:rsidRPr="00ED7ABB">
        <w:t>All formal actions concerning and relating to the passage of this Resolution were adopted in an open and public meeting in accordance with ORC §121.22. Further, any and all deliberations of the Board and of its committees that resulted in these formal actions were in meetings open to the public and in compliance with Ohio law.</w:t>
      </w:r>
    </w:p>
    <w:p w14:paraId="381EE3F5" w14:textId="3038FBA3" w:rsidR="00DC7B96" w:rsidRDefault="00DC7B96" w:rsidP="00374788">
      <w:pPr>
        <w:pStyle w:val="NoSpacing"/>
        <w:rPr>
          <w:rFonts w:ascii="Times New Roman" w:hAnsi="Times New Roman"/>
          <w:b/>
          <w:szCs w:val="24"/>
          <w:u w:val="single"/>
        </w:rPr>
      </w:pPr>
    </w:p>
    <w:p w14:paraId="2FB5D1FC" w14:textId="7515F9B2" w:rsidR="00ED7ABB" w:rsidRDefault="00ED7ABB" w:rsidP="00ED7ABB">
      <w:pPr>
        <w:pStyle w:val="NoSpacing"/>
        <w:rPr>
          <w:rFonts w:ascii="Times New Roman" w:hAnsi="Times New Roman"/>
        </w:rPr>
      </w:pPr>
      <w:r>
        <w:rPr>
          <w:rFonts w:ascii="Times New Roman" w:hAnsi="Times New Roman"/>
        </w:rPr>
        <w:t xml:space="preserve">Ayes:  Sturgill, O’Boyle, </w:t>
      </w:r>
      <w:proofErr w:type="spellStart"/>
      <w:r>
        <w:rPr>
          <w:rFonts w:ascii="Times New Roman" w:hAnsi="Times New Roman"/>
        </w:rPr>
        <w:t>Stang</w:t>
      </w:r>
      <w:proofErr w:type="spellEnd"/>
      <w:r>
        <w:rPr>
          <w:rFonts w:ascii="Times New Roman" w:hAnsi="Times New Roman"/>
        </w:rPr>
        <w:t>, Wakefield</w:t>
      </w:r>
    </w:p>
    <w:p w14:paraId="6D457ACC" w14:textId="77777777" w:rsidR="00ED7ABB" w:rsidRDefault="00ED7ABB" w:rsidP="00ED7ABB">
      <w:pPr>
        <w:pStyle w:val="NoSpacing"/>
        <w:rPr>
          <w:rFonts w:ascii="Times New Roman" w:hAnsi="Times New Roman"/>
        </w:rPr>
      </w:pPr>
      <w:r>
        <w:rPr>
          <w:rFonts w:ascii="Times New Roman" w:hAnsi="Times New Roman"/>
        </w:rPr>
        <w:t>Motion carried.</w:t>
      </w:r>
    </w:p>
    <w:p w14:paraId="6C67A721" w14:textId="77777777" w:rsidR="00ED7ABB" w:rsidRDefault="00ED7ABB" w:rsidP="00374788">
      <w:pPr>
        <w:pStyle w:val="NoSpacing"/>
        <w:rPr>
          <w:rFonts w:ascii="Times New Roman" w:hAnsi="Times New Roman"/>
          <w:b/>
          <w:szCs w:val="24"/>
          <w:u w:val="single"/>
        </w:rPr>
      </w:pPr>
    </w:p>
    <w:p w14:paraId="08BEEE2A" w14:textId="550BA199" w:rsidR="00C47CAF" w:rsidRPr="00374788" w:rsidRDefault="00A357BF" w:rsidP="00374788">
      <w:pPr>
        <w:pStyle w:val="NoSpacing"/>
        <w:rPr>
          <w:rFonts w:ascii="Times New Roman" w:hAnsi="Times New Roman"/>
          <w:b/>
          <w:szCs w:val="24"/>
          <w:u w:val="single"/>
        </w:rPr>
      </w:pPr>
      <w:r w:rsidRPr="007B39FE">
        <w:rPr>
          <w:rFonts w:ascii="Times New Roman" w:hAnsi="Times New Roman"/>
          <w:b/>
          <w:szCs w:val="24"/>
          <w:u w:val="single"/>
        </w:rPr>
        <w:t>F</w:t>
      </w:r>
      <w:r w:rsidR="007264C0">
        <w:rPr>
          <w:rFonts w:ascii="Times New Roman" w:hAnsi="Times New Roman"/>
          <w:b/>
          <w:szCs w:val="24"/>
          <w:u w:val="single"/>
        </w:rPr>
        <w:t>uture BOE Meeting</w:t>
      </w:r>
      <w:r w:rsidR="00C810A4">
        <w:rPr>
          <w:rFonts w:ascii="Times New Roman" w:hAnsi="Times New Roman"/>
          <w:b/>
          <w:szCs w:val="24"/>
          <w:u w:val="single"/>
        </w:rPr>
        <w:t>s</w:t>
      </w:r>
      <w:r w:rsidR="008F19C9">
        <w:rPr>
          <w:rFonts w:ascii="Times New Roman" w:hAnsi="Times New Roman"/>
          <w:b/>
          <w:szCs w:val="24"/>
          <w:u w:val="single"/>
        </w:rPr>
        <w:t xml:space="preserve"> @ 6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62E0E35" w14:textId="3FD570EB" w:rsidR="00D66BE4" w:rsidRDefault="00374788" w:rsidP="00D66BE4">
      <w:pPr>
        <w:pStyle w:val="NoSpacing"/>
        <w:ind w:firstLine="720"/>
        <w:rPr>
          <w:rFonts w:ascii="Times New Roman" w:hAnsi="Times New Roman"/>
          <w:szCs w:val="24"/>
        </w:rPr>
      </w:pPr>
      <w:r>
        <w:rPr>
          <w:rFonts w:ascii="Times New Roman" w:hAnsi="Times New Roman"/>
          <w:szCs w:val="24"/>
        </w:rPr>
        <w:t>1</w:t>
      </w:r>
      <w:r w:rsidR="00D66BE4">
        <w:rPr>
          <w:rFonts w:ascii="Times New Roman" w:hAnsi="Times New Roman"/>
          <w:szCs w:val="24"/>
        </w:rPr>
        <w:t xml:space="preserve">.  </w:t>
      </w:r>
      <w:r w:rsidR="00ED7ABB">
        <w:rPr>
          <w:rFonts w:ascii="Times New Roman" w:hAnsi="Times New Roman"/>
          <w:szCs w:val="24"/>
        </w:rPr>
        <w:t>Tues</w:t>
      </w:r>
      <w:r w:rsidR="00D66BE4">
        <w:rPr>
          <w:rFonts w:ascii="Times New Roman" w:hAnsi="Times New Roman"/>
          <w:szCs w:val="24"/>
        </w:rPr>
        <w:t xml:space="preserve">day, August </w:t>
      </w:r>
      <w:r w:rsidR="00ED7ABB">
        <w:rPr>
          <w:rFonts w:ascii="Times New Roman" w:hAnsi="Times New Roman"/>
          <w:szCs w:val="24"/>
        </w:rPr>
        <w:t>13</w:t>
      </w:r>
      <w:r w:rsidR="00D66BE4">
        <w:rPr>
          <w:rFonts w:ascii="Times New Roman" w:hAnsi="Times New Roman"/>
          <w:szCs w:val="24"/>
        </w:rPr>
        <w:t>, 202</w:t>
      </w:r>
      <w:r w:rsidR="00ED7ABB">
        <w:rPr>
          <w:rFonts w:ascii="Times New Roman" w:hAnsi="Times New Roman"/>
          <w:szCs w:val="24"/>
        </w:rPr>
        <w:t>4</w:t>
      </w:r>
      <w:r w:rsidR="00D66BE4">
        <w:rPr>
          <w:rFonts w:ascii="Times New Roman" w:hAnsi="Times New Roman"/>
          <w:szCs w:val="24"/>
        </w:rPr>
        <w:t xml:space="preserve"> – Regular Meeting – KHS Conference Room</w:t>
      </w:r>
    </w:p>
    <w:p w14:paraId="063420B9" w14:textId="4D53E46B" w:rsidR="008F19C9" w:rsidRDefault="00374788" w:rsidP="00D66BE4">
      <w:pPr>
        <w:pStyle w:val="NoSpacing"/>
        <w:ind w:firstLine="720"/>
        <w:rPr>
          <w:rFonts w:ascii="Times New Roman" w:hAnsi="Times New Roman"/>
          <w:szCs w:val="24"/>
        </w:rPr>
      </w:pPr>
      <w:r>
        <w:rPr>
          <w:rFonts w:ascii="Times New Roman" w:hAnsi="Times New Roman"/>
          <w:szCs w:val="24"/>
        </w:rPr>
        <w:t>2</w:t>
      </w:r>
      <w:r w:rsidR="008F19C9">
        <w:rPr>
          <w:rFonts w:ascii="Times New Roman" w:hAnsi="Times New Roman"/>
          <w:szCs w:val="24"/>
        </w:rPr>
        <w:t xml:space="preserve">.  </w:t>
      </w:r>
      <w:r w:rsidR="00ED7ABB">
        <w:rPr>
          <w:rFonts w:ascii="Times New Roman" w:hAnsi="Times New Roman"/>
          <w:szCs w:val="24"/>
        </w:rPr>
        <w:t>Tues</w:t>
      </w:r>
      <w:r w:rsidR="008F19C9">
        <w:rPr>
          <w:rFonts w:ascii="Times New Roman" w:hAnsi="Times New Roman"/>
          <w:szCs w:val="24"/>
        </w:rPr>
        <w:t>day, September 1</w:t>
      </w:r>
      <w:r w:rsidR="00ED7ABB">
        <w:rPr>
          <w:rFonts w:ascii="Times New Roman" w:hAnsi="Times New Roman"/>
          <w:szCs w:val="24"/>
        </w:rPr>
        <w:t>7</w:t>
      </w:r>
      <w:r w:rsidR="008F19C9">
        <w:rPr>
          <w:rFonts w:ascii="Times New Roman" w:hAnsi="Times New Roman"/>
          <w:szCs w:val="24"/>
        </w:rPr>
        <w:t>, 202</w:t>
      </w:r>
      <w:r w:rsidR="00ED7ABB">
        <w:rPr>
          <w:rFonts w:ascii="Times New Roman" w:hAnsi="Times New Roman"/>
          <w:szCs w:val="24"/>
        </w:rPr>
        <w:t>4</w:t>
      </w:r>
      <w:r w:rsidR="008F19C9">
        <w:rPr>
          <w:rFonts w:ascii="Times New Roman" w:hAnsi="Times New Roman"/>
          <w:szCs w:val="24"/>
        </w:rPr>
        <w:t xml:space="preserve"> – Regular Meeting – KHS Conference Room</w:t>
      </w:r>
    </w:p>
    <w:p w14:paraId="24BB7F98" w14:textId="23CDFB93" w:rsidR="00CC6C65" w:rsidRDefault="00CC6C65" w:rsidP="00D66BE4">
      <w:pPr>
        <w:pStyle w:val="NoSpacing"/>
        <w:ind w:firstLine="720"/>
        <w:rPr>
          <w:rFonts w:ascii="Times New Roman" w:hAnsi="Times New Roman"/>
          <w:szCs w:val="24"/>
        </w:rPr>
      </w:pPr>
      <w:r>
        <w:rPr>
          <w:rFonts w:ascii="Times New Roman" w:hAnsi="Times New Roman"/>
          <w:szCs w:val="24"/>
        </w:rPr>
        <w:t xml:space="preserve">3.  </w:t>
      </w:r>
      <w:r w:rsidR="00ED7ABB">
        <w:rPr>
          <w:rFonts w:ascii="Times New Roman" w:hAnsi="Times New Roman"/>
          <w:szCs w:val="24"/>
        </w:rPr>
        <w:t>Tues</w:t>
      </w:r>
      <w:r>
        <w:rPr>
          <w:rFonts w:ascii="Times New Roman" w:hAnsi="Times New Roman"/>
          <w:szCs w:val="24"/>
        </w:rPr>
        <w:t>day, October 1</w:t>
      </w:r>
      <w:r w:rsidR="00ED7ABB">
        <w:rPr>
          <w:rFonts w:ascii="Times New Roman" w:hAnsi="Times New Roman"/>
          <w:szCs w:val="24"/>
        </w:rPr>
        <w:t>5</w:t>
      </w:r>
      <w:r>
        <w:rPr>
          <w:rFonts w:ascii="Times New Roman" w:hAnsi="Times New Roman"/>
          <w:szCs w:val="24"/>
        </w:rPr>
        <w:t>, 202</w:t>
      </w:r>
      <w:r w:rsidR="00ED7ABB">
        <w:rPr>
          <w:rFonts w:ascii="Times New Roman" w:hAnsi="Times New Roman"/>
          <w:szCs w:val="24"/>
        </w:rPr>
        <w:t>4</w:t>
      </w:r>
      <w:r>
        <w:rPr>
          <w:rFonts w:ascii="Times New Roman" w:hAnsi="Times New Roman"/>
          <w:szCs w:val="24"/>
        </w:rPr>
        <w:t xml:space="preserve"> – Regular Meeting – KHS Conference Room</w:t>
      </w:r>
    </w:p>
    <w:p w14:paraId="5535F05A" w14:textId="77777777" w:rsidR="00BC429D" w:rsidRDefault="00BC429D" w:rsidP="00BC429D">
      <w:pPr>
        <w:pStyle w:val="NoSpacing"/>
        <w:rPr>
          <w:rFonts w:ascii="Times New Roman" w:hAnsi="Times New Roman"/>
          <w:szCs w:val="24"/>
        </w:rPr>
      </w:pPr>
    </w:p>
    <w:p w14:paraId="51273389" w14:textId="3B2EBF3D" w:rsidR="00FA3CB9" w:rsidRDefault="00FA3CB9" w:rsidP="00213A17">
      <w:pPr>
        <w:pStyle w:val="NoSpacing"/>
        <w:rPr>
          <w:rFonts w:ascii="Times New Roman" w:eastAsiaTheme="minorHAnsi" w:hAnsi="Times New Roman"/>
          <w:b/>
          <w:u w:val="single"/>
        </w:rPr>
      </w:pPr>
      <w:bookmarkStart w:id="11" w:name="_Hlk130293147"/>
      <w:r w:rsidRPr="00213A17">
        <w:rPr>
          <w:rFonts w:ascii="Times New Roman" w:eastAsiaTheme="minorHAnsi" w:hAnsi="Times New Roman"/>
          <w:b/>
          <w:u w:val="single"/>
        </w:rPr>
        <w:t>ADMINISTRATIVE REPORTS</w:t>
      </w:r>
      <w:r w:rsidR="00B67F6C">
        <w:rPr>
          <w:rFonts w:ascii="Times New Roman" w:eastAsiaTheme="minorHAnsi" w:hAnsi="Times New Roman"/>
          <w:b/>
          <w:u w:val="single"/>
        </w:rPr>
        <w:t xml:space="preserve"> </w:t>
      </w:r>
    </w:p>
    <w:p w14:paraId="1A59108A" w14:textId="619F1283" w:rsidR="00E26FCB" w:rsidRDefault="00E26FCB" w:rsidP="00E26FCB">
      <w:pPr>
        <w:pStyle w:val="NoSpacing"/>
        <w:rPr>
          <w:rFonts w:ascii="Times New Roman" w:hAnsi="Times New Roman"/>
        </w:rPr>
      </w:pPr>
      <w:r w:rsidRPr="00453FE2">
        <w:rPr>
          <w:rFonts w:ascii="Times New Roman" w:hAnsi="Times New Roman"/>
        </w:rPr>
        <w:t xml:space="preserve">Albert Trego - LED lighting replacement in </w:t>
      </w:r>
      <w:r w:rsidR="00F67B5D" w:rsidRPr="00453FE2">
        <w:rPr>
          <w:rFonts w:ascii="Times New Roman" w:hAnsi="Times New Roman"/>
        </w:rPr>
        <w:t xml:space="preserve">the </w:t>
      </w:r>
      <w:r w:rsidRPr="00453FE2">
        <w:rPr>
          <w:rFonts w:ascii="Times New Roman" w:hAnsi="Times New Roman"/>
        </w:rPr>
        <w:t>KMS</w:t>
      </w:r>
      <w:r w:rsidR="00F67B5D" w:rsidRPr="00453FE2">
        <w:rPr>
          <w:rFonts w:ascii="Times New Roman" w:hAnsi="Times New Roman"/>
        </w:rPr>
        <w:t xml:space="preserve"> Gym.  </w:t>
      </w:r>
      <w:r w:rsidRPr="00453FE2">
        <w:rPr>
          <w:rFonts w:ascii="Times New Roman" w:hAnsi="Times New Roman"/>
        </w:rPr>
        <w:t>KHS</w:t>
      </w:r>
      <w:r w:rsidR="00F67B5D" w:rsidRPr="00453FE2">
        <w:rPr>
          <w:rFonts w:ascii="Times New Roman" w:hAnsi="Times New Roman"/>
        </w:rPr>
        <w:t xml:space="preserve"> and </w:t>
      </w:r>
      <w:r w:rsidRPr="00453FE2">
        <w:rPr>
          <w:rFonts w:ascii="Times New Roman" w:hAnsi="Times New Roman"/>
        </w:rPr>
        <w:t>KMS interior wall</w:t>
      </w:r>
      <w:r w:rsidR="00F67B5D" w:rsidRPr="00453FE2">
        <w:rPr>
          <w:rFonts w:ascii="Times New Roman" w:hAnsi="Times New Roman"/>
        </w:rPr>
        <w:t xml:space="preserve">s were </w:t>
      </w:r>
      <w:r w:rsidRPr="00453FE2">
        <w:rPr>
          <w:rFonts w:ascii="Times New Roman" w:hAnsi="Times New Roman"/>
        </w:rPr>
        <w:t>insulat</w:t>
      </w:r>
      <w:r w:rsidR="00F67B5D" w:rsidRPr="00453FE2">
        <w:rPr>
          <w:rFonts w:ascii="Times New Roman" w:hAnsi="Times New Roman"/>
        </w:rPr>
        <w:t>ed</w:t>
      </w:r>
      <w:r w:rsidRPr="00453FE2">
        <w:rPr>
          <w:rFonts w:ascii="Times New Roman" w:hAnsi="Times New Roman"/>
        </w:rPr>
        <w:t xml:space="preserve">.  Repairs </w:t>
      </w:r>
      <w:r w:rsidR="00F67B5D" w:rsidRPr="00453FE2">
        <w:rPr>
          <w:rFonts w:ascii="Times New Roman" w:hAnsi="Times New Roman"/>
        </w:rPr>
        <w:t xml:space="preserve">were made to the </w:t>
      </w:r>
      <w:r w:rsidRPr="00453FE2">
        <w:rPr>
          <w:rFonts w:ascii="Times New Roman" w:hAnsi="Times New Roman"/>
        </w:rPr>
        <w:t>KHS gym floor</w:t>
      </w:r>
      <w:r w:rsidR="00F67B5D" w:rsidRPr="00453FE2">
        <w:rPr>
          <w:rFonts w:ascii="Times New Roman" w:hAnsi="Times New Roman"/>
        </w:rPr>
        <w:t>.  KHS and KMS gym floors are finished</w:t>
      </w:r>
      <w:r w:rsidRPr="00453FE2">
        <w:rPr>
          <w:rFonts w:ascii="Times New Roman" w:hAnsi="Times New Roman"/>
        </w:rPr>
        <w:t>.</w:t>
      </w:r>
    </w:p>
    <w:p w14:paraId="36F69EAE" w14:textId="77777777" w:rsidR="00E26FCB" w:rsidRPr="00E26FCB" w:rsidRDefault="00E26FCB" w:rsidP="00E26FCB">
      <w:pPr>
        <w:pStyle w:val="NoSpacing"/>
        <w:rPr>
          <w:rFonts w:ascii="Times New Roman" w:hAnsi="Times New Roman"/>
          <w:szCs w:val="24"/>
        </w:rPr>
      </w:pPr>
    </w:p>
    <w:p w14:paraId="65DC34FA" w14:textId="352D586A" w:rsidR="00E26FCB" w:rsidRDefault="00E26FCB" w:rsidP="00E26FCB">
      <w:pPr>
        <w:pStyle w:val="NoSpacing"/>
        <w:rPr>
          <w:rFonts w:ascii="Times New Roman" w:hAnsi="Times New Roman"/>
        </w:rPr>
      </w:pPr>
      <w:r w:rsidRPr="00E26FCB">
        <w:rPr>
          <w:rFonts w:ascii="Times New Roman" w:hAnsi="Times New Roman"/>
        </w:rPr>
        <w:t>Amanda Goran - The District completed our Federal Programs Audit for the District during the 23-24 school year and passed and commended for our documentation and evidence.</w:t>
      </w:r>
    </w:p>
    <w:p w14:paraId="27A5B3E6" w14:textId="77777777" w:rsidR="00E26FCB" w:rsidRPr="00E26FCB" w:rsidRDefault="00E26FCB" w:rsidP="00E26FCB">
      <w:pPr>
        <w:pStyle w:val="NoSpacing"/>
        <w:rPr>
          <w:rFonts w:ascii="Times New Roman" w:hAnsi="Times New Roman"/>
          <w:szCs w:val="24"/>
        </w:rPr>
      </w:pPr>
    </w:p>
    <w:p w14:paraId="4BE95986" w14:textId="11912028" w:rsidR="00E26FCB" w:rsidRDefault="00E26FCB" w:rsidP="00E26FCB">
      <w:pPr>
        <w:pStyle w:val="NoSpacing"/>
        <w:rPr>
          <w:rFonts w:ascii="Times New Roman" w:hAnsi="Times New Roman"/>
        </w:rPr>
      </w:pPr>
      <w:r>
        <w:rPr>
          <w:rFonts w:ascii="Times New Roman" w:hAnsi="Times New Roman"/>
        </w:rPr>
        <w:t xml:space="preserve">Kristen </w:t>
      </w:r>
      <w:r w:rsidRPr="00E26FCB">
        <w:rPr>
          <w:rFonts w:ascii="Times New Roman" w:hAnsi="Times New Roman"/>
        </w:rPr>
        <w:t xml:space="preserve">Campbell - Spent 3 days last week with Kara Griswold transitioning ownership of documents and files and will work with her 2 more days in the coming weeks.  </w:t>
      </w:r>
    </w:p>
    <w:p w14:paraId="078B5FF3" w14:textId="08EC9059" w:rsidR="00B85EEE" w:rsidRDefault="00B85EEE" w:rsidP="00E26FCB">
      <w:pPr>
        <w:pStyle w:val="NoSpacing"/>
        <w:rPr>
          <w:rFonts w:ascii="Times New Roman" w:hAnsi="Times New Roman"/>
        </w:rPr>
      </w:pPr>
    </w:p>
    <w:p w14:paraId="766A5A1B" w14:textId="77777777" w:rsidR="00B85EEE" w:rsidRPr="00E26FCB" w:rsidRDefault="00B85EEE" w:rsidP="00E26FCB">
      <w:pPr>
        <w:pStyle w:val="NoSpacing"/>
        <w:rPr>
          <w:rFonts w:ascii="Times New Roman" w:hAnsi="Times New Roman"/>
          <w:szCs w:val="24"/>
        </w:rPr>
      </w:pPr>
    </w:p>
    <w:p w14:paraId="2BC7EEFB" w14:textId="77777777" w:rsidR="00CF4D6E" w:rsidRPr="00284D7F" w:rsidRDefault="00CF4D6E" w:rsidP="00284D7F">
      <w:pPr>
        <w:pStyle w:val="NoSpacing"/>
        <w:rPr>
          <w:rFonts w:eastAsiaTheme="minorHAnsi"/>
        </w:rPr>
      </w:pPr>
    </w:p>
    <w:p w14:paraId="1E77AD19" w14:textId="2E76C7BF"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lastRenderedPageBreak/>
        <w:t>SUPERINTENDENT COMMITTEE REPORTS</w:t>
      </w:r>
      <w:r w:rsidR="00356C06">
        <w:rPr>
          <w:rFonts w:ascii="Times New Roman" w:eastAsiaTheme="minorHAnsi" w:hAnsi="Times New Roman"/>
          <w:b/>
          <w:u w:val="single"/>
        </w:rPr>
        <w:t xml:space="preserve"> </w:t>
      </w:r>
    </w:p>
    <w:p w14:paraId="3EDAA3E5" w14:textId="4656B1FA" w:rsidR="00293F0C" w:rsidRDefault="00E26FCB" w:rsidP="00E26FCB">
      <w:pPr>
        <w:pStyle w:val="NoSpacing"/>
        <w:rPr>
          <w:rFonts w:ascii="Times New Roman" w:hAnsi="Times New Roman"/>
          <w:color w:val="FF0000"/>
          <w:szCs w:val="24"/>
        </w:rPr>
      </w:pPr>
      <w:r w:rsidRPr="00E26FCB">
        <w:rPr>
          <w:rFonts w:ascii="Times New Roman" w:hAnsi="Times New Roman"/>
          <w:color w:val="000000"/>
          <w:szCs w:val="24"/>
        </w:rPr>
        <w:t>Student Achievement Liaison, Finance/Insurance</w:t>
      </w:r>
      <w:r w:rsidR="003E17B9">
        <w:rPr>
          <w:rFonts w:ascii="Times New Roman" w:hAnsi="Times New Roman"/>
          <w:color w:val="000000"/>
          <w:szCs w:val="24"/>
        </w:rPr>
        <w:t>:</w:t>
      </w:r>
    </w:p>
    <w:p w14:paraId="13A242E3" w14:textId="193A8B1B" w:rsidR="00E26FCB" w:rsidRDefault="00293F0C" w:rsidP="00E26FCB">
      <w:pPr>
        <w:pStyle w:val="NoSpacing"/>
        <w:rPr>
          <w:rFonts w:ascii="Times New Roman" w:hAnsi="Times New Roman"/>
          <w:szCs w:val="24"/>
        </w:rPr>
      </w:pPr>
      <w:r w:rsidRPr="00293F0C">
        <w:rPr>
          <w:rFonts w:ascii="Times New Roman" w:hAnsi="Times New Roman"/>
          <w:szCs w:val="24"/>
        </w:rPr>
        <w:tab/>
        <w:t xml:space="preserve">Devin </w:t>
      </w:r>
      <w:proofErr w:type="spellStart"/>
      <w:r w:rsidRPr="00293F0C">
        <w:rPr>
          <w:rFonts w:ascii="Times New Roman" w:hAnsi="Times New Roman"/>
          <w:szCs w:val="24"/>
        </w:rPr>
        <w:t>Stang</w:t>
      </w:r>
      <w:proofErr w:type="spellEnd"/>
      <w:r w:rsidRPr="00293F0C">
        <w:rPr>
          <w:rFonts w:ascii="Times New Roman" w:hAnsi="Times New Roman"/>
          <w:szCs w:val="24"/>
        </w:rPr>
        <w:t xml:space="preserve"> - </w:t>
      </w:r>
      <w:r w:rsidR="00E26FCB" w:rsidRPr="00293F0C">
        <w:rPr>
          <w:rFonts w:ascii="Times New Roman" w:hAnsi="Times New Roman"/>
          <w:szCs w:val="24"/>
        </w:rPr>
        <w:t xml:space="preserve">Taken an AI EDU course to better understand and utilize in the </w:t>
      </w:r>
      <w:r>
        <w:rPr>
          <w:rFonts w:ascii="Times New Roman" w:hAnsi="Times New Roman"/>
          <w:szCs w:val="24"/>
        </w:rPr>
        <w:tab/>
      </w:r>
      <w:r w:rsidR="00E26FCB" w:rsidRPr="00293F0C">
        <w:rPr>
          <w:rFonts w:ascii="Times New Roman" w:hAnsi="Times New Roman"/>
          <w:szCs w:val="24"/>
        </w:rPr>
        <w:t xml:space="preserve">classroom to help assess students.  Hopefully bring some of this information to the </w:t>
      </w:r>
      <w:r>
        <w:rPr>
          <w:rFonts w:ascii="Times New Roman" w:hAnsi="Times New Roman"/>
          <w:szCs w:val="24"/>
        </w:rPr>
        <w:tab/>
      </w:r>
      <w:r w:rsidR="00E26FCB" w:rsidRPr="00293F0C">
        <w:rPr>
          <w:rFonts w:ascii="Times New Roman" w:hAnsi="Times New Roman"/>
          <w:szCs w:val="24"/>
        </w:rPr>
        <w:t>committee.  </w:t>
      </w:r>
    </w:p>
    <w:p w14:paraId="75F74254" w14:textId="77777777" w:rsidR="00293F0C" w:rsidRPr="00293F0C" w:rsidRDefault="00293F0C" w:rsidP="00E26FCB">
      <w:pPr>
        <w:pStyle w:val="NoSpacing"/>
        <w:rPr>
          <w:rFonts w:ascii="Times New Roman" w:eastAsiaTheme="minorHAnsi" w:hAnsi="Times New Roman"/>
          <w:bCs/>
          <w:szCs w:val="24"/>
        </w:rPr>
      </w:pPr>
    </w:p>
    <w:p w14:paraId="52ECB529" w14:textId="0FBBE2B5" w:rsidR="00E26FCB" w:rsidRPr="00293F0C" w:rsidRDefault="00293F0C" w:rsidP="00293F0C">
      <w:pPr>
        <w:pStyle w:val="NoSpacing"/>
        <w:rPr>
          <w:rFonts w:ascii="Times New Roman" w:hAnsi="Times New Roman"/>
          <w:szCs w:val="24"/>
        </w:rPr>
      </w:pPr>
      <w:r>
        <w:rPr>
          <w:rFonts w:ascii="Times New Roman" w:hAnsi="Times New Roman"/>
          <w:szCs w:val="24"/>
        </w:rPr>
        <w:tab/>
        <w:t>Amanda</w:t>
      </w:r>
      <w:r w:rsidR="00E26FCB" w:rsidRPr="00293F0C">
        <w:rPr>
          <w:rFonts w:ascii="Times New Roman" w:hAnsi="Times New Roman"/>
          <w:szCs w:val="24"/>
        </w:rPr>
        <w:t xml:space="preserve"> Goran - Followed up with the latest curriculum involving AI and the </w:t>
      </w:r>
      <w:r>
        <w:rPr>
          <w:rFonts w:ascii="Times New Roman" w:hAnsi="Times New Roman"/>
          <w:szCs w:val="24"/>
        </w:rPr>
        <w:tab/>
      </w:r>
      <w:r w:rsidR="00E26FCB" w:rsidRPr="00293F0C">
        <w:rPr>
          <w:rFonts w:ascii="Times New Roman" w:hAnsi="Times New Roman"/>
          <w:szCs w:val="24"/>
        </w:rPr>
        <w:t>implementation of AI from IT department from Zach Burkhardt.</w:t>
      </w:r>
    </w:p>
    <w:bookmarkEnd w:id="11"/>
    <w:p w14:paraId="08460539" w14:textId="7991E0B2" w:rsidR="002D3DCB" w:rsidRPr="00293F0C" w:rsidRDefault="002D3DCB" w:rsidP="00293F0C">
      <w:pPr>
        <w:pStyle w:val="NoSpacing"/>
        <w:rPr>
          <w:rFonts w:ascii="Times New Roman" w:eastAsiaTheme="minorHAnsi" w:hAnsi="Times New Roman"/>
          <w:bCs/>
        </w:rPr>
      </w:pPr>
    </w:p>
    <w:p w14:paraId="267EE77D" w14:textId="17BAD614" w:rsidR="00293F0C" w:rsidRDefault="005923C3" w:rsidP="00CE51AE">
      <w:pPr>
        <w:rPr>
          <w:rFonts w:ascii="Times New Roman" w:hAnsi="Times New Roman"/>
          <w:b/>
          <w:u w:val="single"/>
        </w:rPr>
      </w:pPr>
      <w:bookmarkStart w:id="12" w:name="_Hlk130293208"/>
      <w:r w:rsidRPr="005923C3">
        <w:rPr>
          <w:rFonts w:ascii="Times New Roman" w:hAnsi="Times New Roman"/>
          <w:b/>
          <w:u w:val="single"/>
        </w:rPr>
        <w:t>COMMENTS/CONCERNS</w:t>
      </w:r>
      <w:r w:rsidR="00F73B17">
        <w:rPr>
          <w:rFonts w:ascii="Times New Roman" w:hAnsi="Times New Roman"/>
          <w:b/>
          <w:u w:val="single"/>
        </w:rPr>
        <w:t xml:space="preserve"> </w:t>
      </w:r>
      <w:bookmarkEnd w:id="12"/>
    </w:p>
    <w:p w14:paraId="38E431B6" w14:textId="2553DECC" w:rsidR="00293F0C" w:rsidRPr="00293F0C" w:rsidRDefault="00293F0C" w:rsidP="00293F0C">
      <w:pPr>
        <w:pStyle w:val="NoSpacing"/>
        <w:rPr>
          <w:rFonts w:ascii="Times New Roman" w:hAnsi="Times New Roman"/>
        </w:rPr>
      </w:pPr>
      <w:r w:rsidRPr="00293F0C">
        <w:rPr>
          <w:rFonts w:ascii="Times New Roman" w:hAnsi="Times New Roman"/>
        </w:rPr>
        <w:t>Board Members</w:t>
      </w:r>
      <w:r>
        <w:rPr>
          <w:rFonts w:ascii="Times New Roman" w:hAnsi="Times New Roman"/>
        </w:rPr>
        <w:t>:</w:t>
      </w:r>
    </w:p>
    <w:p w14:paraId="5CA6A73B" w14:textId="54EB065F" w:rsidR="00293F0C" w:rsidRDefault="00293F0C" w:rsidP="00293F0C">
      <w:pPr>
        <w:pStyle w:val="NoSpacing"/>
        <w:rPr>
          <w:rFonts w:ascii="Times New Roman" w:hAnsi="Times New Roman"/>
        </w:rPr>
      </w:pPr>
      <w:r>
        <w:rPr>
          <w:rFonts w:ascii="Times New Roman" w:hAnsi="Times New Roman"/>
        </w:rPr>
        <w:tab/>
        <w:t>Devin</w:t>
      </w:r>
      <w:r w:rsidRPr="00293F0C">
        <w:rPr>
          <w:rFonts w:ascii="Times New Roman" w:hAnsi="Times New Roman"/>
        </w:rPr>
        <w:t xml:space="preserve"> </w:t>
      </w:r>
      <w:proofErr w:type="spellStart"/>
      <w:r w:rsidRPr="00293F0C">
        <w:rPr>
          <w:rFonts w:ascii="Times New Roman" w:hAnsi="Times New Roman"/>
        </w:rPr>
        <w:t>Stang</w:t>
      </w:r>
      <w:proofErr w:type="spellEnd"/>
      <w:r w:rsidRPr="00293F0C">
        <w:rPr>
          <w:rFonts w:ascii="Times New Roman" w:hAnsi="Times New Roman"/>
        </w:rPr>
        <w:t xml:space="preserve"> - Thanked </w:t>
      </w:r>
      <w:r>
        <w:rPr>
          <w:rFonts w:ascii="Times New Roman" w:hAnsi="Times New Roman"/>
        </w:rPr>
        <w:t xml:space="preserve">Adam </w:t>
      </w:r>
      <w:r w:rsidRPr="00293F0C">
        <w:rPr>
          <w:rFonts w:ascii="Times New Roman" w:hAnsi="Times New Roman"/>
        </w:rPr>
        <w:t>Hines for his efforts and welcomed Sandra Isabell</w:t>
      </w:r>
      <w:r>
        <w:rPr>
          <w:rFonts w:ascii="Times New Roman" w:hAnsi="Times New Roman"/>
        </w:rPr>
        <w:t>a</w:t>
      </w:r>
      <w:r w:rsidRPr="00293F0C">
        <w:rPr>
          <w:rFonts w:ascii="Times New Roman" w:hAnsi="Times New Roman"/>
        </w:rPr>
        <w:t>. </w:t>
      </w:r>
    </w:p>
    <w:p w14:paraId="5760440D" w14:textId="77777777" w:rsidR="00293F0C" w:rsidRPr="00293F0C" w:rsidRDefault="00293F0C" w:rsidP="00293F0C">
      <w:pPr>
        <w:pStyle w:val="NoSpacing"/>
        <w:rPr>
          <w:rFonts w:ascii="Times New Roman" w:hAnsi="Times New Roman"/>
          <w:szCs w:val="24"/>
        </w:rPr>
      </w:pPr>
    </w:p>
    <w:p w14:paraId="006A73E1" w14:textId="01002768" w:rsidR="00293F0C" w:rsidRDefault="00293F0C" w:rsidP="00293F0C">
      <w:pPr>
        <w:pStyle w:val="NoSpacing"/>
        <w:rPr>
          <w:rFonts w:ascii="Times New Roman" w:hAnsi="Times New Roman"/>
        </w:rPr>
      </w:pPr>
      <w:r>
        <w:rPr>
          <w:rFonts w:ascii="Times New Roman" w:hAnsi="Times New Roman"/>
        </w:rPr>
        <w:tab/>
        <w:t xml:space="preserve">Kimberly </w:t>
      </w:r>
      <w:r w:rsidRPr="00293F0C">
        <w:rPr>
          <w:rFonts w:ascii="Times New Roman" w:hAnsi="Times New Roman"/>
        </w:rPr>
        <w:t xml:space="preserve">Sturgill - Thank you to </w:t>
      </w:r>
      <w:r>
        <w:rPr>
          <w:rFonts w:ascii="Times New Roman" w:hAnsi="Times New Roman"/>
        </w:rPr>
        <w:t>Adam</w:t>
      </w:r>
      <w:r w:rsidRPr="00293F0C">
        <w:rPr>
          <w:rFonts w:ascii="Times New Roman" w:hAnsi="Times New Roman"/>
        </w:rPr>
        <w:t xml:space="preserve"> Hines and </w:t>
      </w:r>
      <w:r>
        <w:rPr>
          <w:rFonts w:ascii="Times New Roman" w:hAnsi="Times New Roman"/>
        </w:rPr>
        <w:t xml:space="preserve">Amanda </w:t>
      </w:r>
      <w:r w:rsidRPr="00293F0C">
        <w:rPr>
          <w:rFonts w:ascii="Times New Roman" w:hAnsi="Times New Roman"/>
        </w:rPr>
        <w:t xml:space="preserve">Goran for their hard </w:t>
      </w:r>
      <w:r>
        <w:rPr>
          <w:rFonts w:ascii="Times New Roman" w:hAnsi="Times New Roman"/>
        </w:rPr>
        <w:tab/>
      </w:r>
      <w:r w:rsidRPr="00293F0C">
        <w:rPr>
          <w:rFonts w:ascii="Times New Roman" w:hAnsi="Times New Roman"/>
        </w:rPr>
        <w:t xml:space="preserve">work.  Welcome to </w:t>
      </w:r>
      <w:r>
        <w:rPr>
          <w:rFonts w:ascii="Times New Roman" w:hAnsi="Times New Roman"/>
        </w:rPr>
        <w:t>S</w:t>
      </w:r>
      <w:r w:rsidRPr="00293F0C">
        <w:rPr>
          <w:rFonts w:ascii="Times New Roman" w:hAnsi="Times New Roman"/>
        </w:rPr>
        <w:t>andra Isabella.</w:t>
      </w:r>
    </w:p>
    <w:p w14:paraId="7DF48257" w14:textId="77777777" w:rsidR="00293F0C" w:rsidRPr="00293F0C" w:rsidRDefault="00293F0C" w:rsidP="00293F0C">
      <w:pPr>
        <w:pStyle w:val="NoSpacing"/>
        <w:rPr>
          <w:rFonts w:ascii="Times New Roman" w:hAnsi="Times New Roman"/>
          <w:szCs w:val="24"/>
        </w:rPr>
      </w:pPr>
    </w:p>
    <w:p w14:paraId="0EEC325E" w14:textId="2C09EFF2" w:rsidR="00293F0C" w:rsidRDefault="00293F0C" w:rsidP="00293F0C">
      <w:pPr>
        <w:pStyle w:val="NoSpacing"/>
        <w:rPr>
          <w:rFonts w:ascii="Times New Roman" w:hAnsi="Times New Roman"/>
        </w:rPr>
      </w:pPr>
      <w:r>
        <w:rPr>
          <w:rFonts w:ascii="Times New Roman" w:hAnsi="Times New Roman"/>
        </w:rPr>
        <w:tab/>
        <w:t xml:space="preserve">Carrie </w:t>
      </w:r>
      <w:r w:rsidRPr="00293F0C">
        <w:rPr>
          <w:rFonts w:ascii="Times New Roman" w:hAnsi="Times New Roman"/>
        </w:rPr>
        <w:t xml:space="preserve">O’Boyle - Wanted to discuss having a work session. Special Meeting 7/30/24 at </w:t>
      </w:r>
      <w:r>
        <w:rPr>
          <w:rFonts w:ascii="Times New Roman" w:hAnsi="Times New Roman"/>
        </w:rPr>
        <w:tab/>
      </w:r>
      <w:r w:rsidRPr="00293F0C">
        <w:rPr>
          <w:rFonts w:ascii="Times New Roman" w:hAnsi="Times New Roman"/>
        </w:rPr>
        <w:t>4 p.m.</w:t>
      </w:r>
    </w:p>
    <w:p w14:paraId="1446D3AF" w14:textId="77777777" w:rsidR="00293F0C" w:rsidRDefault="00293F0C" w:rsidP="00293F0C">
      <w:pPr>
        <w:pStyle w:val="NoSpacing"/>
        <w:rPr>
          <w:rFonts w:ascii="Times New Roman" w:hAnsi="Times New Roman"/>
        </w:rPr>
      </w:pPr>
    </w:p>
    <w:p w14:paraId="6C74D80A" w14:textId="2772BB68" w:rsidR="00293F0C" w:rsidRDefault="00293F0C" w:rsidP="00293F0C">
      <w:pPr>
        <w:pStyle w:val="NoSpacing"/>
        <w:rPr>
          <w:rFonts w:ascii="Times New Roman" w:hAnsi="Times New Roman"/>
        </w:rPr>
      </w:pPr>
      <w:r>
        <w:rPr>
          <w:rFonts w:ascii="Times New Roman" w:hAnsi="Times New Roman"/>
        </w:rPr>
        <w:t>Future Superintendent:</w:t>
      </w:r>
    </w:p>
    <w:p w14:paraId="3D84BD68" w14:textId="30C6C197" w:rsidR="00293F0C" w:rsidRDefault="00293F0C" w:rsidP="00293F0C">
      <w:pPr>
        <w:pStyle w:val="NoSpacing"/>
        <w:rPr>
          <w:rFonts w:ascii="Times New Roman" w:hAnsi="Times New Roman"/>
        </w:rPr>
      </w:pPr>
      <w:r>
        <w:rPr>
          <w:rFonts w:ascii="Times New Roman" w:hAnsi="Times New Roman"/>
        </w:rPr>
        <w:tab/>
        <w:t xml:space="preserve">Zachary </w:t>
      </w:r>
      <w:proofErr w:type="spellStart"/>
      <w:r w:rsidRPr="00293F0C">
        <w:rPr>
          <w:rFonts w:ascii="Times New Roman" w:hAnsi="Times New Roman"/>
        </w:rPr>
        <w:t>Weagley</w:t>
      </w:r>
      <w:proofErr w:type="spellEnd"/>
      <w:r w:rsidRPr="00293F0C">
        <w:rPr>
          <w:rFonts w:ascii="Times New Roman" w:hAnsi="Times New Roman"/>
        </w:rPr>
        <w:t xml:space="preserve"> - A big thanks to KATS and Mr</w:t>
      </w:r>
      <w:r w:rsidR="0087406E">
        <w:rPr>
          <w:rFonts w:ascii="Times New Roman" w:hAnsi="Times New Roman"/>
        </w:rPr>
        <w:t xml:space="preserve">. </w:t>
      </w:r>
      <w:r w:rsidRPr="00293F0C">
        <w:rPr>
          <w:rFonts w:ascii="Times New Roman" w:hAnsi="Times New Roman"/>
        </w:rPr>
        <w:t xml:space="preserve">Banks for being here tonight and the </w:t>
      </w:r>
      <w:r w:rsidR="0087406E">
        <w:rPr>
          <w:rFonts w:ascii="Times New Roman" w:hAnsi="Times New Roman"/>
        </w:rPr>
        <w:tab/>
      </w:r>
      <w:r w:rsidRPr="00293F0C">
        <w:rPr>
          <w:rFonts w:ascii="Times New Roman" w:hAnsi="Times New Roman"/>
        </w:rPr>
        <w:t xml:space="preserve">large donation to the district.  It’s great to see the partnership within the community to </w:t>
      </w:r>
      <w:r w:rsidR="0087406E">
        <w:rPr>
          <w:rFonts w:ascii="Times New Roman" w:hAnsi="Times New Roman"/>
        </w:rPr>
        <w:tab/>
      </w:r>
      <w:r w:rsidRPr="00293F0C">
        <w:rPr>
          <w:rFonts w:ascii="Times New Roman" w:hAnsi="Times New Roman"/>
        </w:rPr>
        <w:t xml:space="preserve">provide the best experiences for our children.  Used a reference from </w:t>
      </w:r>
      <w:r w:rsidR="0087406E">
        <w:rPr>
          <w:rFonts w:ascii="Times New Roman" w:hAnsi="Times New Roman"/>
        </w:rPr>
        <w:t xml:space="preserve">Patricia </w:t>
      </w:r>
      <w:r w:rsidR="0087406E">
        <w:rPr>
          <w:rFonts w:ascii="Times New Roman" w:hAnsi="Times New Roman"/>
        </w:rPr>
        <w:tab/>
      </w:r>
      <w:r w:rsidRPr="00293F0C">
        <w:rPr>
          <w:rFonts w:ascii="Times New Roman" w:hAnsi="Times New Roman"/>
        </w:rPr>
        <w:t>Wakefield, “Keystone is small but mighty</w:t>
      </w:r>
      <w:r w:rsidR="0087406E">
        <w:rPr>
          <w:rFonts w:ascii="Times New Roman" w:hAnsi="Times New Roman"/>
        </w:rPr>
        <w:t>.</w:t>
      </w:r>
      <w:r w:rsidRPr="00293F0C">
        <w:rPr>
          <w:rFonts w:ascii="Times New Roman" w:hAnsi="Times New Roman"/>
        </w:rPr>
        <w:t>”</w:t>
      </w:r>
    </w:p>
    <w:p w14:paraId="53FD8EA1" w14:textId="415588FC" w:rsidR="0087406E" w:rsidRDefault="0087406E" w:rsidP="00293F0C">
      <w:pPr>
        <w:pStyle w:val="NoSpacing"/>
        <w:rPr>
          <w:rFonts w:ascii="Times New Roman" w:hAnsi="Times New Roman"/>
        </w:rPr>
      </w:pPr>
    </w:p>
    <w:p w14:paraId="097504DD" w14:textId="4F0F672D" w:rsidR="0087406E" w:rsidRDefault="0087406E" w:rsidP="00293F0C">
      <w:pPr>
        <w:pStyle w:val="NoSpacing"/>
        <w:rPr>
          <w:rFonts w:ascii="Times New Roman" w:hAnsi="Times New Roman"/>
        </w:rPr>
      </w:pPr>
      <w:r>
        <w:rPr>
          <w:rFonts w:ascii="Times New Roman" w:hAnsi="Times New Roman"/>
        </w:rPr>
        <w:t>Public:</w:t>
      </w:r>
    </w:p>
    <w:p w14:paraId="5E4295F7" w14:textId="56ECD9CC" w:rsidR="0087406E" w:rsidRPr="0087406E" w:rsidRDefault="0087406E" w:rsidP="0087406E">
      <w:pPr>
        <w:pStyle w:val="NoSpacing"/>
        <w:rPr>
          <w:rFonts w:ascii="Times New Roman" w:hAnsi="Times New Roman"/>
        </w:rPr>
      </w:pPr>
      <w:r w:rsidRPr="0087406E">
        <w:rPr>
          <w:rFonts w:ascii="Times New Roman" w:hAnsi="Times New Roman"/>
        </w:rPr>
        <w:tab/>
        <w:t xml:space="preserve">Jennifer Maiden - I wanted to make a public record that I was Board approved to be the </w:t>
      </w:r>
      <w:r>
        <w:rPr>
          <w:rFonts w:ascii="Times New Roman" w:hAnsi="Times New Roman"/>
        </w:rPr>
        <w:tab/>
      </w:r>
      <w:r w:rsidRPr="0087406E">
        <w:rPr>
          <w:rFonts w:ascii="Times New Roman" w:hAnsi="Times New Roman"/>
        </w:rPr>
        <w:t xml:space="preserve">Lacrosse Coach this past Spring.  However, I was not paid due to some technicalities </w:t>
      </w:r>
      <w:r>
        <w:rPr>
          <w:rFonts w:ascii="Times New Roman" w:hAnsi="Times New Roman"/>
        </w:rPr>
        <w:tab/>
      </w:r>
      <w:r w:rsidRPr="0087406E">
        <w:rPr>
          <w:rFonts w:ascii="Times New Roman" w:hAnsi="Times New Roman"/>
        </w:rPr>
        <w:t xml:space="preserve">and will not be paid for this.  This was not a decision by the Board as they were happy </w:t>
      </w:r>
      <w:r>
        <w:rPr>
          <w:rFonts w:ascii="Times New Roman" w:hAnsi="Times New Roman"/>
        </w:rPr>
        <w:tab/>
      </w:r>
      <w:r w:rsidRPr="0087406E">
        <w:rPr>
          <w:rFonts w:ascii="Times New Roman" w:hAnsi="Times New Roman"/>
        </w:rPr>
        <w:t xml:space="preserve">to approve the paid position.  Unfortunately, I stepped down from the Board for this </w:t>
      </w:r>
      <w:r>
        <w:rPr>
          <w:rFonts w:ascii="Times New Roman" w:hAnsi="Times New Roman"/>
        </w:rPr>
        <w:tab/>
      </w:r>
      <w:r w:rsidRPr="0087406E">
        <w:rPr>
          <w:rFonts w:ascii="Times New Roman" w:hAnsi="Times New Roman"/>
        </w:rPr>
        <w:t xml:space="preserve">position and it was not able to happen.  </w:t>
      </w:r>
      <w:r w:rsidR="003E17B9">
        <w:rPr>
          <w:rFonts w:ascii="Times New Roman" w:hAnsi="Times New Roman"/>
        </w:rPr>
        <w:t>I</w:t>
      </w:r>
      <w:r w:rsidRPr="0087406E">
        <w:rPr>
          <w:rFonts w:ascii="Times New Roman" w:hAnsi="Times New Roman"/>
        </w:rPr>
        <w:t xml:space="preserve"> would also like to see the district </w:t>
      </w:r>
      <w:r>
        <w:rPr>
          <w:rFonts w:ascii="Times New Roman" w:hAnsi="Times New Roman"/>
        </w:rPr>
        <w:tab/>
      </w:r>
      <w:r w:rsidRPr="0087406E">
        <w:rPr>
          <w:rFonts w:ascii="Times New Roman" w:hAnsi="Times New Roman"/>
        </w:rPr>
        <w:t xml:space="preserve">allocate the </w:t>
      </w:r>
      <w:r w:rsidR="003E17B9">
        <w:rPr>
          <w:rFonts w:ascii="Times New Roman" w:hAnsi="Times New Roman"/>
        </w:rPr>
        <w:tab/>
      </w:r>
      <w:r w:rsidRPr="0087406E">
        <w:rPr>
          <w:rFonts w:ascii="Times New Roman" w:hAnsi="Times New Roman"/>
        </w:rPr>
        <w:t>unused funds to the lacrosse program for the upcoming school year.</w:t>
      </w:r>
    </w:p>
    <w:p w14:paraId="3B8014C0" w14:textId="77777777" w:rsidR="0087406E" w:rsidRPr="0087406E" w:rsidRDefault="0087406E" w:rsidP="0087406E">
      <w:pPr>
        <w:pStyle w:val="NoSpacing"/>
        <w:rPr>
          <w:rFonts w:ascii="Times New Roman" w:hAnsi="Times New Roman"/>
          <w:szCs w:val="24"/>
        </w:rPr>
      </w:pPr>
    </w:p>
    <w:p w14:paraId="6F82F642" w14:textId="77777777" w:rsidR="003E17B9" w:rsidRDefault="0087406E" w:rsidP="0087406E">
      <w:pPr>
        <w:pStyle w:val="NoSpacing"/>
        <w:rPr>
          <w:rFonts w:ascii="Times New Roman" w:hAnsi="Times New Roman"/>
          <w:szCs w:val="24"/>
        </w:rPr>
      </w:pPr>
      <w:r>
        <w:rPr>
          <w:rFonts w:ascii="Times New Roman" w:hAnsi="Times New Roman"/>
          <w:szCs w:val="24"/>
        </w:rPr>
        <w:tab/>
      </w:r>
      <w:r w:rsidRPr="0087406E">
        <w:rPr>
          <w:rFonts w:ascii="Times New Roman" w:hAnsi="Times New Roman"/>
          <w:szCs w:val="24"/>
        </w:rPr>
        <w:t xml:space="preserve">Kelly Stiner - Asked about current balance of Pay to play Fees and if there is a plan in </w:t>
      </w:r>
      <w:r>
        <w:rPr>
          <w:rFonts w:ascii="Times New Roman" w:hAnsi="Times New Roman"/>
          <w:szCs w:val="24"/>
        </w:rPr>
        <w:tab/>
      </w:r>
      <w:r w:rsidRPr="0087406E">
        <w:rPr>
          <w:rFonts w:ascii="Times New Roman" w:hAnsi="Times New Roman"/>
          <w:szCs w:val="24"/>
        </w:rPr>
        <w:t xml:space="preserve">place for the coming year so the Board policy is enforced.  </w:t>
      </w:r>
    </w:p>
    <w:p w14:paraId="1B6F2158" w14:textId="77777777" w:rsidR="003E17B9" w:rsidRDefault="003E17B9" w:rsidP="0087406E">
      <w:pPr>
        <w:pStyle w:val="NoSpacing"/>
        <w:rPr>
          <w:rFonts w:ascii="Times New Roman" w:hAnsi="Times New Roman"/>
          <w:szCs w:val="24"/>
        </w:rPr>
      </w:pPr>
    </w:p>
    <w:p w14:paraId="5EFB0D48" w14:textId="50E99414" w:rsidR="0087406E" w:rsidRDefault="003E17B9" w:rsidP="0087406E">
      <w:pPr>
        <w:pStyle w:val="NoSpacing"/>
        <w:rPr>
          <w:rFonts w:ascii="Times New Roman" w:hAnsi="Times New Roman"/>
          <w:szCs w:val="24"/>
        </w:rPr>
      </w:pPr>
      <w:r>
        <w:rPr>
          <w:rFonts w:ascii="Times New Roman" w:hAnsi="Times New Roman"/>
          <w:szCs w:val="24"/>
        </w:rPr>
        <w:tab/>
      </w:r>
      <w:r w:rsidR="0087406E">
        <w:rPr>
          <w:rFonts w:ascii="Times New Roman" w:hAnsi="Times New Roman"/>
          <w:szCs w:val="24"/>
        </w:rPr>
        <w:t>Adam</w:t>
      </w:r>
      <w:r w:rsidR="0087406E" w:rsidRPr="0087406E">
        <w:rPr>
          <w:rFonts w:ascii="Times New Roman" w:hAnsi="Times New Roman"/>
          <w:szCs w:val="24"/>
        </w:rPr>
        <w:t xml:space="preserve"> Hine</w:t>
      </w:r>
      <w:r>
        <w:rPr>
          <w:rFonts w:ascii="Times New Roman" w:hAnsi="Times New Roman"/>
          <w:szCs w:val="24"/>
        </w:rPr>
        <w:t>s - I do</w:t>
      </w:r>
      <w:r w:rsidR="0087406E" w:rsidRPr="0087406E">
        <w:rPr>
          <w:rFonts w:ascii="Times New Roman" w:hAnsi="Times New Roman"/>
          <w:szCs w:val="24"/>
        </w:rPr>
        <w:t xml:space="preserve"> not specifically know the amount</w:t>
      </w:r>
      <w:r>
        <w:rPr>
          <w:rFonts w:ascii="Times New Roman" w:hAnsi="Times New Roman"/>
          <w:szCs w:val="24"/>
        </w:rPr>
        <w:t>,</w:t>
      </w:r>
      <w:r w:rsidR="0087406E" w:rsidRPr="0087406E">
        <w:rPr>
          <w:rFonts w:ascii="Times New Roman" w:hAnsi="Times New Roman"/>
          <w:szCs w:val="24"/>
        </w:rPr>
        <w:t xml:space="preserve"> but </w:t>
      </w:r>
      <w:r>
        <w:rPr>
          <w:rFonts w:ascii="Times New Roman" w:hAnsi="Times New Roman"/>
          <w:szCs w:val="24"/>
        </w:rPr>
        <w:t>I</w:t>
      </w:r>
      <w:r w:rsidR="0087406E" w:rsidRPr="0087406E">
        <w:rPr>
          <w:rFonts w:ascii="Times New Roman" w:hAnsi="Times New Roman"/>
          <w:szCs w:val="24"/>
        </w:rPr>
        <w:t xml:space="preserve"> do share a monthly</w:t>
      </w:r>
      <w:r>
        <w:rPr>
          <w:rFonts w:ascii="Times New Roman" w:hAnsi="Times New Roman"/>
          <w:szCs w:val="24"/>
        </w:rPr>
        <w:t xml:space="preserve"> </w:t>
      </w:r>
      <w:r w:rsidR="0087406E" w:rsidRPr="0087406E">
        <w:rPr>
          <w:rFonts w:ascii="Times New Roman" w:hAnsi="Times New Roman"/>
          <w:szCs w:val="24"/>
        </w:rPr>
        <w:t xml:space="preserve">report </w:t>
      </w:r>
      <w:r>
        <w:rPr>
          <w:rFonts w:ascii="Times New Roman" w:hAnsi="Times New Roman"/>
          <w:szCs w:val="24"/>
        </w:rPr>
        <w:tab/>
      </w:r>
      <w:r w:rsidR="0087406E" w:rsidRPr="0087406E">
        <w:rPr>
          <w:rFonts w:ascii="Times New Roman" w:hAnsi="Times New Roman"/>
          <w:szCs w:val="24"/>
        </w:rPr>
        <w:t xml:space="preserve">with Mr. </w:t>
      </w:r>
      <w:proofErr w:type="spellStart"/>
      <w:r w:rsidR="0087406E" w:rsidRPr="0087406E">
        <w:rPr>
          <w:rFonts w:ascii="Times New Roman" w:hAnsi="Times New Roman"/>
          <w:szCs w:val="24"/>
        </w:rPr>
        <w:t>Holzhauer</w:t>
      </w:r>
      <w:proofErr w:type="spellEnd"/>
      <w:r w:rsidR="0087406E" w:rsidRPr="0087406E">
        <w:rPr>
          <w:rFonts w:ascii="Times New Roman" w:hAnsi="Times New Roman"/>
          <w:szCs w:val="24"/>
        </w:rPr>
        <w:t xml:space="preserve"> and Mr. Kohler. </w:t>
      </w:r>
      <w:r>
        <w:rPr>
          <w:rFonts w:ascii="Times New Roman" w:hAnsi="Times New Roman"/>
          <w:szCs w:val="24"/>
        </w:rPr>
        <w:t>I will</w:t>
      </w:r>
      <w:r w:rsidR="0087406E" w:rsidRPr="0087406E">
        <w:rPr>
          <w:rFonts w:ascii="Times New Roman" w:hAnsi="Times New Roman"/>
          <w:szCs w:val="24"/>
        </w:rPr>
        <w:t xml:space="preserve"> follow up with Mrs. Stiner via email with the </w:t>
      </w:r>
      <w:r>
        <w:rPr>
          <w:rFonts w:ascii="Times New Roman" w:hAnsi="Times New Roman"/>
          <w:szCs w:val="24"/>
        </w:rPr>
        <w:tab/>
      </w:r>
      <w:r w:rsidR="0087406E" w:rsidRPr="0087406E">
        <w:rPr>
          <w:rFonts w:ascii="Times New Roman" w:hAnsi="Times New Roman"/>
          <w:szCs w:val="24"/>
        </w:rPr>
        <w:t xml:space="preserve">total.  </w:t>
      </w:r>
    </w:p>
    <w:p w14:paraId="16B0F1C8" w14:textId="77777777" w:rsidR="0087406E" w:rsidRDefault="0087406E" w:rsidP="0087406E">
      <w:pPr>
        <w:pStyle w:val="NoSpacing"/>
        <w:rPr>
          <w:rFonts w:ascii="Times New Roman" w:hAnsi="Times New Roman"/>
          <w:szCs w:val="24"/>
        </w:rPr>
      </w:pPr>
    </w:p>
    <w:p w14:paraId="7EF3AE7A" w14:textId="12D4D846" w:rsidR="0087406E" w:rsidRDefault="0087406E" w:rsidP="0087406E">
      <w:pPr>
        <w:pStyle w:val="NoSpacing"/>
        <w:rPr>
          <w:rFonts w:ascii="Times New Roman" w:hAnsi="Times New Roman"/>
          <w:szCs w:val="24"/>
        </w:rPr>
      </w:pPr>
      <w:r>
        <w:rPr>
          <w:rFonts w:ascii="Times New Roman" w:hAnsi="Times New Roman"/>
          <w:szCs w:val="24"/>
        </w:rPr>
        <w:tab/>
      </w:r>
      <w:r w:rsidRPr="003E0BAC">
        <w:rPr>
          <w:rFonts w:ascii="Times New Roman" w:hAnsi="Times New Roman"/>
          <w:szCs w:val="24"/>
        </w:rPr>
        <w:t xml:space="preserve">Zachary </w:t>
      </w:r>
      <w:proofErr w:type="spellStart"/>
      <w:r w:rsidRPr="003E0BAC">
        <w:rPr>
          <w:rFonts w:ascii="Times New Roman" w:hAnsi="Times New Roman"/>
          <w:szCs w:val="24"/>
        </w:rPr>
        <w:t>Weagley</w:t>
      </w:r>
      <w:proofErr w:type="spellEnd"/>
      <w:r w:rsidR="003E17B9">
        <w:rPr>
          <w:rFonts w:ascii="Times New Roman" w:hAnsi="Times New Roman"/>
          <w:szCs w:val="24"/>
        </w:rPr>
        <w:t xml:space="preserve"> - A</w:t>
      </w:r>
      <w:r w:rsidR="003E17B9" w:rsidRPr="003E0BAC">
        <w:rPr>
          <w:rFonts w:ascii="Times New Roman" w:hAnsi="Times New Roman"/>
          <w:szCs w:val="24"/>
        </w:rPr>
        <w:t>lso</w:t>
      </w:r>
      <w:r w:rsidRPr="003E0BAC">
        <w:rPr>
          <w:rFonts w:ascii="Times New Roman" w:hAnsi="Times New Roman"/>
          <w:szCs w:val="24"/>
        </w:rPr>
        <w:t xml:space="preserve"> commented that</w:t>
      </w:r>
      <w:r w:rsidR="003E0BAC">
        <w:rPr>
          <w:rFonts w:ascii="Times New Roman" w:hAnsi="Times New Roman"/>
          <w:szCs w:val="24"/>
        </w:rPr>
        <w:t xml:space="preserve"> there is a plan in place and I will work with </w:t>
      </w:r>
      <w:r w:rsidR="003E17B9">
        <w:rPr>
          <w:rFonts w:ascii="Times New Roman" w:hAnsi="Times New Roman"/>
          <w:szCs w:val="24"/>
        </w:rPr>
        <w:tab/>
      </w:r>
      <w:r w:rsidR="003E0BAC">
        <w:rPr>
          <w:rFonts w:ascii="Times New Roman" w:hAnsi="Times New Roman"/>
          <w:szCs w:val="24"/>
        </w:rPr>
        <w:t>the Administration.</w:t>
      </w:r>
    </w:p>
    <w:p w14:paraId="0305B4D7" w14:textId="77777777" w:rsidR="0087406E" w:rsidRPr="0087406E" w:rsidRDefault="0087406E" w:rsidP="0087406E">
      <w:pPr>
        <w:pStyle w:val="NoSpacing"/>
        <w:rPr>
          <w:rFonts w:ascii="Times New Roman" w:hAnsi="Times New Roman"/>
          <w:szCs w:val="24"/>
        </w:rPr>
      </w:pPr>
    </w:p>
    <w:p w14:paraId="79220078" w14:textId="037D9249" w:rsidR="0087406E" w:rsidRPr="0087406E" w:rsidRDefault="0087406E" w:rsidP="0087406E">
      <w:pPr>
        <w:pStyle w:val="NoSpacing"/>
        <w:rPr>
          <w:rFonts w:ascii="Times New Roman" w:hAnsi="Times New Roman"/>
          <w:szCs w:val="24"/>
        </w:rPr>
      </w:pPr>
      <w:r>
        <w:rPr>
          <w:rFonts w:ascii="Times New Roman" w:hAnsi="Times New Roman"/>
          <w:szCs w:val="24"/>
        </w:rPr>
        <w:tab/>
        <w:t>Jennifer</w:t>
      </w:r>
      <w:r w:rsidRPr="0087406E">
        <w:rPr>
          <w:rFonts w:ascii="Times New Roman" w:hAnsi="Times New Roman"/>
          <w:szCs w:val="24"/>
        </w:rPr>
        <w:t xml:space="preserve"> Maiden suggested the coaches withhold players from playing scrimmages until </w:t>
      </w:r>
      <w:r>
        <w:rPr>
          <w:rFonts w:ascii="Times New Roman" w:hAnsi="Times New Roman"/>
          <w:szCs w:val="24"/>
        </w:rPr>
        <w:tab/>
      </w:r>
      <w:r w:rsidRPr="0087406E">
        <w:rPr>
          <w:rFonts w:ascii="Times New Roman" w:hAnsi="Times New Roman"/>
          <w:szCs w:val="24"/>
        </w:rPr>
        <w:t>they make a payment or pay the fee.  </w:t>
      </w:r>
    </w:p>
    <w:p w14:paraId="2878E71E" w14:textId="77777777" w:rsidR="0087406E" w:rsidRPr="0087406E" w:rsidRDefault="0087406E" w:rsidP="0087406E">
      <w:pPr>
        <w:pStyle w:val="NoSpacing"/>
        <w:rPr>
          <w:rFonts w:ascii="Times New Roman" w:hAnsi="Times New Roman"/>
          <w:szCs w:val="24"/>
        </w:rPr>
      </w:pPr>
    </w:p>
    <w:p w14:paraId="7B653A84" w14:textId="77777777" w:rsidR="003E17B9" w:rsidRDefault="0087406E" w:rsidP="0087406E">
      <w:pPr>
        <w:pStyle w:val="NoSpacing"/>
        <w:rPr>
          <w:rFonts w:ascii="Times New Roman" w:hAnsi="Times New Roman"/>
          <w:szCs w:val="24"/>
        </w:rPr>
      </w:pPr>
      <w:r>
        <w:rPr>
          <w:rFonts w:ascii="Times New Roman" w:hAnsi="Times New Roman"/>
          <w:szCs w:val="24"/>
        </w:rPr>
        <w:tab/>
      </w:r>
      <w:r w:rsidRPr="0087406E">
        <w:rPr>
          <w:rFonts w:ascii="Times New Roman" w:hAnsi="Times New Roman"/>
          <w:szCs w:val="24"/>
        </w:rPr>
        <w:t xml:space="preserve">Christine </w:t>
      </w:r>
      <w:proofErr w:type="spellStart"/>
      <w:r w:rsidRPr="0087406E">
        <w:rPr>
          <w:rFonts w:ascii="Times New Roman" w:hAnsi="Times New Roman"/>
          <w:szCs w:val="24"/>
        </w:rPr>
        <w:t>Minney</w:t>
      </w:r>
      <w:proofErr w:type="spellEnd"/>
      <w:r w:rsidRPr="0087406E">
        <w:rPr>
          <w:rFonts w:ascii="Times New Roman" w:hAnsi="Times New Roman"/>
          <w:szCs w:val="24"/>
        </w:rPr>
        <w:t xml:space="preserve"> - Asked how pay-to-play payments over the summer will be applied </w:t>
      </w:r>
      <w:r>
        <w:rPr>
          <w:rFonts w:ascii="Times New Roman" w:hAnsi="Times New Roman"/>
          <w:szCs w:val="24"/>
        </w:rPr>
        <w:tab/>
      </w:r>
      <w:r w:rsidRPr="0087406E">
        <w:rPr>
          <w:rFonts w:ascii="Times New Roman" w:hAnsi="Times New Roman"/>
          <w:szCs w:val="24"/>
        </w:rPr>
        <w:t xml:space="preserve">and handled to ensure students receive proper credit for the payments.  </w:t>
      </w:r>
    </w:p>
    <w:p w14:paraId="35689FC4" w14:textId="77777777" w:rsidR="003E17B9" w:rsidRDefault="003E17B9" w:rsidP="0087406E">
      <w:pPr>
        <w:pStyle w:val="NoSpacing"/>
        <w:rPr>
          <w:rFonts w:ascii="Times New Roman" w:hAnsi="Times New Roman"/>
          <w:szCs w:val="24"/>
        </w:rPr>
      </w:pPr>
    </w:p>
    <w:p w14:paraId="4147368D" w14:textId="770EAF90" w:rsidR="0087406E" w:rsidRPr="0087406E" w:rsidRDefault="003E17B9" w:rsidP="0087406E">
      <w:pPr>
        <w:pStyle w:val="NoSpacing"/>
        <w:rPr>
          <w:rFonts w:ascii="Times New Roman" w:hAnsi="Times New Roman"/>
          <w:szCs w:val="24"/>
        </w:rPr>
      </w:pPr>
      <w:r>
        <w:rPr>
          <w:rFonts w:ascii="Times New Roman" w:hAnsi="Times New Roman"/>
          <w:szCs w:val="24"/>
        </w:rPr>
        <w:tab/>
      </w:r>
      <w:r w:rsidR="0087406E">
        <w:rPr>
          <w:rFonts w:ascii="Times New Roman" w:hAnsi="Times New Roman"/>
          <w:szCs w:val="24"/>
        </w:rPr>
        <w:t xml:space="preserve">Adam </w:t>
      </w:r>
      <w:r w:rsidR="0087406E" w:rsidRPr="0087406E">
        <w:rPr>
          <w:rFonts w:ascii="Times New Roman" w:hAnsi="Times New Roman"/>
          <w:szCs w:val="24"/>
        </w:rPr>
        <w:t>Hines</w:t>
      </w:r>
      <w:r>
        <w:rPr>
          <w:rFonts w:ascii="Times New Roman" w:hAnsi="Times New Roman"/>
          <w:szCs w:val="24"/>
        </w:rPr>
        <w:t xml:space="preserve"> - E</w:t>
      </w:r>
      <w:r w:rsidR="0087406E" w:rsidRPr="0087406E">
        <w:rPr>
          <w:rFonts w:ascii="Times New Roman" w:hAnsi="Times New Roman"/>
          <w:szCs w:val="24"/>
        </w:rPr>
        <w:t xml:space="preserve">xplained that the central office will apply the fee and payment to the </w:t>
      </w:r>
      <w:r>
        <w:rPr>
          <w:rFonts w:ascii="Times New Roman" w:hAnsi="Times New Roman"/>
          <w:szCs w:val="24"/>
        </w:rPr>
        <w:tab/>
      </w:r>
      <w:r w:rsidR="0087406E" w:rsidRPr="0087406E">
        <w:rPr>
          <w:rFonts w:ascii="Times New Roman" w:hAnsi="Times New Roman"/>
          <w:szCs w:val="24"/>
        </w:rPr>
        <w:t xml:space="preserve">student online to show the credit and will always provide a receipt upon payment. </w:t>
      </w:r>
    </w:p>
    <w:p w14:paraId="64049217" w14:textId="77777777" w:rsidR="0087406E" w:rsidRPr="0087406E" w:rsidRDefault="0087406E" w:rsidP="0087406E">
      <w:pPr>
        <w:pStyle w:val="NoSpacing"/>
        <w:rPr>
          <w:rFonts w:ascii="Times New Roman" w:hAnsi="Times New Roman"/>
          <w:szCs w:val="24"/>
        </w:rPr>
      </w:pPr>
    </w:p>
    <w:p w14:paraId="7420AE36" w14:textId="681098A1" w:rsidR="00293F0C" w:rsidRPr="00AF4A7E" w:rsidRDefault="0087406E" w:rsidP="00AF4A7E">
      <w:pPr>
        <w:pStyle w:val="NoSpacing"/>
        <w:rPr>
          <w:rFonts w:ascii="Times New Roman" w:hAnsi="Times New Roman"/>
          <w:szCs w:val="24"/>
        </w:rPr>
      </w:pPr>
      <w:r>
        <w:rPr>
          <w:rFonts w:ascii="Times New Roman" w:hAnsi="Times New Roman"/>
          <w:szCs w:val="24"/>
        </w:rPr>
        <w:tab/>
      </w:r>
      <w:r w:rsidRPr="0087406E">
        <w:rPr>
          <w:rFonts w:ascii="Times New Roman" w:hAnsi="Times New Roman"/>
          <w:szCs w:val="24"/>
        </w:rPr>
        <w:t xml:space="preserve">Rob Willy - Shared with the Board the members </w:t>
      </w:r>
      <w:r w:rsidR="00601783">
        <w:rPr>
          <w:rFonts w:ascii="Times New Roman" w:hAnsi="Times New Roman"/>
          <w:szCs w:val="24"/>
        </w:rPr>
        <w:t xml:space="preserve">of </w:t>
      </w:r>
      <w:r w:rsidRPr="0087406E">
        <w:rPr>
          <w:rFonts w:ascii="Times New Roman" w:hAnsi="Times New Roman"/>
          <w:szCs w:val="24"/>
        </w:rPr>
        <w:t xml:space="preserve">the Band Boosters for the upcoming </w:t>
      </w:r>
      <w:r>
        <w:rPr>
          <w:rFonts w:ascii="Times New Roman" w:hAnsi="Times New Roman"/>
          <w:szCs w:val="24"/>
        </w:rPr>
        <w:tab/>
      </w:r>
      <w:r w:rsidRPr="0087406E">
        <w:rPr>
          <w:rFonts w:ascii="Times New Roman" w:hAnsi="Times New Roman"/>
          <w:szCs w:val="24"/>
        </w:rPr>
        <w:t>year:</w:t>
      </w:r>
      <w:r>
        <w:rPr>
          <w:rFonts w:ascii="Times New Roman" w:hAnsi="Times New Roman"/>
          <w:szCs w:val="24"/>
        </w:rPr>
        <w:t xml:space="preserve">  </w:t>
      </w:r>
      <w:r w:rsidRPr="0087406E">
        <w:rPr>
          <w:rFonts w:ascii="Times New Roman" w:hAnsi="Times New Roman"/>
          <w:szCs w:val="24"/>
        </w:rPr>
        <w:t xml:space="preserve">President - Rob Willi, Vice President - Jesse </w:t>
      </w:r>
      <w:proofErr w:type="spellStart"/>
      <w:r w:rsidRPr="0087406E">
        <w:rPr>
          <w:rFonts w:ascii="Times New Roman" w:hAnsi="Times New Roman"/>
          <w:szCs w:val="24"/>
        </w:rPr>
        <w:t>Grimmett</w:t>
      </w:r>
      <w:proofErr w:type="spellEnd"/>
      <w:r w:rsidRPr="0087406E">
        <w:rPr>
          <w:rFonts w:ascii="Times New Roman" w:hAnsi="Times New Roman"/>
          <w:szCs w:val="24"/>
        </w:rPr>
        <w:t xml:space="preserve">, Secretary Alma Rising, </w:t>
      </w:r>
      <w:r>
        <w:rPr>
          <w:rFonts w:ascii="Times New Roman" w:hAnsi="Times New Roman"/>
          <w:szCs w:val="24"/>
        </w:rPr>
        <w:tab/>
      </w:r>
      <w:r w:rsidRPr="0087406E">
        <w:rPr>
          <w:rFonts w:ascii="Times New Roman" w:hAnsi="Times New Roman"/>
          <w:szCs w:val="24"/>
        </w:rPr>
        <w:t xml:space="preserve">Treasurer - Natalie Skala </w:t>
      </w:r>
    </w:p>
    <w:p w14:paraId="31E893D9" w14:textId="46279419" w:rsidR="00293F0C" w:rsidRDefault="00293F0C" w:rsidP="00CE51AE">
      <w:pPr>
        <w:rPr>
          <w:rFonts w:ascii="Times New Roman" w:hAnsi="Times New Roman"/>
          <w:b/>
          <w:u w:val="single"/>
        </w:rPr>
      </w:pPr>
    </w:p>
    <w:p w14:paraId="77696B87" w14:textId="224F2231" w:rsidR="003E0BAC" w:rsidRDefault="003E0BAC" w:rsidP="00CE51AE">
      <w:pPr>
        <w:rPr>
          <w:rFonts w:ascii="Times New Roman" w:hAnsi="Times New Roman"/>
          <w:b/>
          <w:u w:val="single"/>
        </w:rPr>
      </w:pPr>
    </w:p>
    <w:p w14:paraId="50DF66ED" w14:textId="5893F2E3" w:rsidR="003E0BAC" w:rsidRDefault="003E0BAC" w:rsidP="00CE51AE">
      <w:pPr>
        <w:rPr>
          <w:rFonts w:ascii="Times New Roman" w:hAnsi="Times New Roman"/>
          <w:b/>
          <w:u w:val="single"/>
        </w:rPr>
      </w:pPr>
    </w:p>
    <w:p w14:paraId="3ED9C921" w14:textId="77777777" w:rsidR="003E17B9" w:rsidRDefault="003E17B9" w:rsidP="00CE51AE">
      <w:pPr>
        <w:rPr>
          <w:rFonts w:ascii="Times New Roman" w:hAnsi="Times New Roman"/>
          <w:b/>
          <w:u w:val="single"/>
        </w:rPr>
      </w:pPr>
    </w:p>
    <w:p w14:paraId="30069637" w14:textId="77777777" w:rsidR="003E0BAC" w:rsidRPr="00CE51AE" w:rsidRDefault="003E0BAC" w:rsidP="00CE51AE">
      <w:pPr>
        <w:rPr>
          <w:rFonts w:ascii="Times New Roman" w:hAnsi="Times New Roman"/>
          <w:b/>
          <w:u w:val="single"/>
        </w:rPr>
      </w:pPr>
    </w:p>
    <w:p w14:paraId="25617AAC" w14:textId="6F9D73C8"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E70907">
        <w:rPr>
          <w:rFonts w:ascii="Times New Roman" w:hAnsi="Times New Roman"/>
          <w:b/>
          <w:szCs w:val="24"/>
          <w:u w:val="single"/>
        </w:rPr>
        <w:t>5</w:t>
      </w:r>
      <w:r w:rsidRPr="00EB6B1E">
        <w:rPr>
          <w:rFonts w:ascii="Times New Roman" w:hAnsi="Times New Roman"/>
          <w:b/>
          <w:szCs w:val="24"/>
          <w:u w:val="single"/>
        </w:rPr>
        <w:t>-</w:t>
      </w:r>
      <w:r w:rsidR="007B45D9">
        <w:rPr>
          <w:rFonts w:ascii="Times New Roman" w:hAnsi="Times New Roman"/>
          <w:b/>
          <w:szCs w:val="24"/>
          <w:u w:val="single"/>
        </w:rPr>
        <w:t>0</w:t>
      </w:r>
      <w:r w:rsidR="00A70F29">
        <w:rPr>
          <w:rFonts w:ascii="Times New Roman" w:hAnsi="Times New Roman"/>
          <w:b/>
          <w:szCs w:val="24"/>
          <w:u w:val="single"/>
        </w:rPr>
        <w:t>7</w:t>
      </w:r>
      <w:r w:rsidRPr="00EB6B1E">
        <w:rPr>
          <w:rFonts w:ascii="Times New Roman" w:hAnsi="Times New Roman"/>
          <w:b/>
          <w:szCs w:val="24"/>
          <w:u w:val="single"/>
        </w:rPr>
        <w:t>-</w:t>
      </w:r>
      <w:r w:rsidR="00E70907">
        <w:rPr>
          <w:rFonts w:ascii="Times New Roman" w:hAnsi="Times New Roman"/>
          <w:b/>
          <w:szCs w:val="24"/>
          <w:u w:val="single"/>
        </w:rPr>
        <w:t>1</w:t>
      </w:r>
      <w:r w:rsidR="001553FC">
        <w:rPr>
          <w:rFonts w:ascii="Times New Roman" w:hAnsi="Times New Roman"/>
          <w:b/>
          <w:szCs w:val="24"/>
          <w:u w:val="single"/>
        </w:rPr>
        <w:t>2</w:t>
      </w:r>
    </w:p>
    <w:p w14:paraId="27ABE8A9" w14:textId="17556A76"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DD62E3">
        <w:rPr>
          <w:rFonts w:ascii="Times New Roman" w:hAnsi="Times New Roman"/>
          <w:szCs w:val="24"/>
        </w:rPr>
        <w:t>Sturgill</w:t>
      </w:r>
      <w:r w:rsidRPr="00EB6B1E">
        <w:rPr>
          <w:rFonts w:ascii="Times New Roman" w:hAnsi="Times New Roman"/>
          <w:szCs w:val="24"/>
        </w:rPr>
        <w:t xml:space="preserve">, second by </w:t>
      </w:r>
      <w:r w:rsidR="0054143C">
        <w:rPr>
          <w:rFonts w:ascii="Times New Roman" w:hAnsi="Times New Roman"/>
          <w:szCs w:val="24"/>
        </w:rPr>
        <w:t>O’Boyle</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DD62E3">
        <w:rPr>
          <w:rFonts w:ascii="Times New Roman" w:hAnsi="Times New Roman"/>
          <w:szCs w:val="24"/>
        </w:rPr>
        <w:t>6</w:t>
      </w:r>
      <w:r w:rsidR="0054143C">
        <w:rPr>
          <w:rFonts w:ascii="Times New Roman" w:hAnsi="Times New Roman"/>
          <w:szCs w:val="24"/>
        </w:rPr>
        <w:t>:</w:t>
      </w:r>
      <w:r w:rsidR="00DD62E3">
        <w:rPr>
          <w:rFonts w:ascii="Times New Roman" w:hAnsi="Times New Roman"/>
          <w:szCs w:val="24"/>
        </w:rPr>
        <w:t>55</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09CE7E15"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DD62E3">
        <w:rPr>
          <w:rFonts w:ascii="Times New Roman" w:hAnsi="Times New Roman"/>
          <w:szCs w:val="24"/>
        </w:rPr>
        <w:t xml:space="preserve">Sturgill, </w:t>
      </w:r>
      <w:r w:rsidR="0054143C">
        <w:rPr>
          <w:rFonts w:ascii="Times New Roman" w:hAnsi="Times New Roman"/>
          <w:szCs w:val="24"/>
        </w:rPr>
        <w:t xml:space="preserve">O’Boyle, </w:t>
      </w:r>
      <w:proofErr w:type="spellStart"/>
      <w:r w:rsidR="00DD62E3">
        <w:rPr>
          <w:rFonts w:ascii="Times New Roman" w:hAnsi="Times New Roman"/>
          <w:szCs w:val="24"/>
        </w:rPr>
        <w:t>Stang</w:t>
      </w:r>
      <w:proofErr w:type="spellEnd"/>
      <w:r w:rsidR="00DD62E3">
        <w:rPr>
          <w:rFonts w:ascii="Times New Roman" w:hAnsi="Times New Roman"/>
          <w:szCs w:val="24"/>
        </w:rPr>
        <w:t>, 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DB9C93E" w14:textId="3CD28455" w:rsidR="003977FA" w:rsidRDefault="00CE51AE"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7DDA38A8" w14:textId="12C80E41" w:rsidR="00582D2B" w:rsidRDefault="00582D2B" w:rsidP="003D4C08">
      <w:pPr>
        <w:jc w:val="both"/>
        <w:rPr>
          <w:rFonts w:ascii="Times New Roman" w:hAnsi="Times New Roman"/>
          <w:szCs w:val="24"/>
        </w:rPr>
      </w:pPr>
    </w:p>
    <w:p w14:paraId="1FD79853" w14:textId="3C9B539D" w:rsidR="00D35E3A" w:rsidRDefault="00D35E3A" w:rsidP="003D4C08">
      <w:pPr>
        <w:jc w:val="both"/>
        <w:rPr>
          <w:rFonts w:ascii="Times New Roman" w:hAnsi="Times New Roman"/>
          <w:szCs w:val="24"/>
        </w:rPr>
      </w:pPr>
    </w:p>
    <w:p w14:paraId="2DE38DCC" w14:textId="6F0CEDA4" w:rsidR="0006284D" w:rsidRDefault="0006284D" w:rsidP="003D4C08">
      <w:pPr>
        <w:jc w:val="both"/>
        <w:rPr>
          <w:rFonts w:ascii="Times New Roman" w:hAnsi="Times New Roman"/>
          <w:szCs w:val="24"/>
        </w:rPr>
      </w:pPr>
    </w:p>
    <w:p w14:paraId="5E059F71" w14:textId="0E8D0CEF" w:rsidR="00EB2CEB" w:rsidRDefault="00EB2CEB" w:rsidP="003D4C08">
      <w:pPr>
        <w:jc w:val="both"/>
        <w:rPr>
          <w:rFonts w:ascii="Times New Roman" w:hAnsi="Times New Roman"/>
          <w:szCs w:val="24"/>
        </w:rPr>
      </w:pPr>
    </w:p>
    <w:p w14:paraId="5435D67C" w14:textId="6E95CB1D" w:rsidR="00020C67" w:rsidRDefault="00020C67" w:rsidP="003D4C08">
      <w:pPr>
        <w:jc w:val="both"/>
        <w:rPr>
          <w:rFonts w:ascii="Times New Roman" w:hAnsi="Times New Roman"/>
          <w:szCs w:val="24"/>
        </w:rPr>
      </w:pPr>
    </w:p>
    <w:p w14:paraId="039E0F46" w14:textId="61BCAE18" w:rsidR="00583218" w:rsidRDefault="00583218" w:rsidP="003D4C08">
      <w:pPr>
        <w:jc w:val="both"/>
        <w:rPr>
          <w:rFonts w:ascii="Times New Roman" w:hAnsi="Times New Roman"/>
          <w:szCs w:val="24"/>
        </w:rPr>
      </w:pPr>
    </w:p>
    <w:sectPr w:rsidR="00583218"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32CE54D6"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6936F5">
      <w:rPr>
        <w:rFonts w:ascii="Perpetua Titling MT" w:hAnsi="Perpetua Titling MT"/>
        <w:b/>
        <w:bCs/>
        <w:color w:val="800080"/>
        <w:sz w:val="26"/>
        <w:szCs w:val="26"/>
      </w:rPr>
      <w:t>July</w:t>
    </w:r>
    <w:r w:rsidR="00F92492">
      <w:rPr>
        <w:rFonts w:ascii="Perpetua Titling MT" w:hAnsi="Perpetua Titling MT"/>
        <w:b/>
        <w:bCs/>
        <w:color w:val="800080"/>
        <w:sz w:val="26"/>
        <w:szCs w:val="26"/>
      </w:rPr>
      <w:t xml:space="preserve"> </w:t>
    </w:r>
    <w:r w:rsidR="00060A01">
      <w:rPr>
        <w:rFonts w:ascii="Perpetua Titling MT" w:hAnsi="Perpetua Titling MT"/>
        <w:b/>
        <w:bCs/>
        <w:color w:val="800080"/>
        <w:sz w:val="26"/>
        <w:szCs w:val="26"/>
      </w:rPr>
      <w:t>16</w:t>
    </w:r>
    <w:r>
      <w:rPr>
        <w:rFonts w:ascii="Perpetua Titling MT" w:hAnsi="Perpetua Titling MT"/>
        <w:b/>
        <w:bCs/>
        <w:color w:val="800080"/>
        <w:sz w:val="26"/>
        <w:szCs w:val="26"/>
      </w:rPr>
      <w:t>, 202</w:t>
    </w:r>
    <w:r w:rsidR="00060A01">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2FA5"/>
    <w:multiLevelType w:val="multilevel"/>
    <w:tmpl w:val="262A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594A"/>
    <w:multiLevelType w:val="hybridMultilevel"/>
    <w:tmpl w:val="456EE7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B83BA4"/>
    <w:multiLevelType w:val="hybridMultilevel"/>
    <w:tmpl w:val="932C74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E65F15"/>
    <w:multiLevelType w:val="hybridMultilevel"/>
    <w:tmpl w:val="C890E1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B3FF3"/>
    <w:multiLevelType w:val="hybridMultilevel"/>
    <w:tmpl w:val="29644B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7E404E"/>
    <w:multiLevelType w:val="hybridMultilevel"/>
    <w:tmpl w:val="F4C82BFE"/>
    <w:lvl w:ilvl="0" w:tplc="005AF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1D7896"/>
    <w:multiLevelType w:val="hybridMultilevel"/>
    <w:tmpl w:val="FE301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CE6059"/>
    <w:multiLevelType w:val="hybridMultilevel"/>
    <w:tmpl w:val="ED9AE8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DE94CEE"/>
    <w:multiLevelType w:val="multilevel"/>
    <w:tmpl w:val="17E29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A24FD"/>
    <w:multiLevelType w:val="hybridMultilevel"/>
    <w:tmpl w:val="8DA6A0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43677F"/>
    <w:multiLevelType w:val="hybridMultilevel"/>
    <w:tmpl w:val="5B6A86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38F5EA6"/>
    <w:multiLevelType w:val="hybridMultilevel"/>
    <w:tmpl w:val="337A25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B8D521F"/>
    <w:multiLevelType w:val="hybridMultilevel"/>
    <w:tmpl w:val="AFDE4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E6172"/>
    <w:multiLevelType w:val="hybridMultilevel"/>
    <w:tmpl w:val="2C0C41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00D62B2"/>
    <w:multiLevelType w:val="multilevel"/>
    <w:tmpl w:val="096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04308"/>
    <w:multiLevelType w:val="hybridMultilevel"/>
    <w:tmpl w:val="8DFEC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5"/>
  </w:num>
  <w:num w:numId="3">
    <w:abstractNumId w:val="13"/>
  </w:num>
  <w:num w:numId="4">
    <w:abstractNumId w:val="6"/>
  </w:num>
  <w:num w:numId="5">
    <w:abstractNumId w:val="3"/>
  </w:num>
  <w:num w:numId="6">
    <w:abstractNumId w:val="12"/>
  </w:num>
  <w:num w:numId="7">
    <w:abstractNumId w:val="2"/>
  </w:num>
  <w:num w:numId="8">
    <w:abstractNumId w:val="1"/>
  </w:num>
  <w:num w:numId="9">
    <w:abstractNumId w:val="11"/>
  </w:num>
  <w:num w:numId="10">
    <w:abstractNumId w:val="10"/>
  </w:num>
  <w:num w:numId="11">
    <w:abstractNumId w:val="7"/>
  </w:num>
  <w:num w:numId="12">
    <w:abstractNumId w:val="8"/>
  </w:num>
  <w:num w:numId="13">
    <w:abstractNumId w:val="16"/>
  </w:num>
  <w:num w:numId="14">
    <w:abstractNumId w:val="4"/>
  </w:num>
  <w:num w:numId="15">
    <w:abstractNumId w:val="9"/>
  </w:num>
  <w:num w:numId="16">
    <w:abstractNumId w:val="15"/>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1FDA"/>
    <w:rsid w:val="00023919"/>
    <w:rsid w:val="00024259"/>
    <w:rsid w:val="00026650"/>
    <w:rsid w:val="000275B6"/>
    <w:rsid w:val="0003084B"/>
    <w:rsid w:val="00035ED5"/>
    <w:rsid w:val="00037C7D"/>
    <w:rsid w:val="00040181"/>
    <w:rsid w:val="00040645"/>
    <w:rsid w:val="00040C92"/>
    <w:rsid w:val="00041FD6"/>
    <w:rsid w:val="00042964"/>
    <w:rsid w:val="000469FF"/>
    <w:rsid w:val="00050368"/>
    <w:rsid w:val="00051239"/>
    <w:rsid w:val="000514B2"/>
    <w:rsid w:val="00054226"/>
    <w:rsid w:val="000546F5"/>
    <w:rsid w:val="00056569"/>
    <w:rsid w:val="00057EEB"/>
    <w:rsid w:val="00060A0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069"/>
    <w:rsid w:val="00085838"/>
    <w:rsid w:val="000862E5"/>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C87"/>
    <w:rsid w:val="000E240F"/>
    <w:rsid w:val="000E718A"/>
    <w:rsid w:val="000E730D"/>
    <w:rsid w:val="000E7F73"/>
    <w:rsid w:val="000F02E3"/>
    <w:rsid w:val="000F1D60"/>
    <w:rsid w:val="000F321A"/>
    <w:rsid w:val="000F3A46"/>
    <w:rsid w:val="000F3D88"/>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5CDF"/>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D26"/>
    <w:rsid w:val="0015500B"/>
    <w:rsid w:val="001553FC"/>
    <w:rsid w:val="0015687F"/>
    <w:rsid w:val="00162092"/>
    <w:rsid w:val="00165B6A"/>
    <w:rsid w:val="001667E8"/>
    <w:rsid w:val="00166928"/>
    <w:rsid w:val="00171D44"/>
    <w:rsid w:val="00173AE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5C23"/>
    <w:rsid w:val="001B6230"/>
    <w:rsid w:val="001B7DA0"/>
    <w:rsid w:val="001C2CD7"/>
    <w:rsid w:val="001C3BF9"/>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1344"/>
    <w:rsid w:val="0020270B"/>
    <w:rsid w:val="00210F35"/>
    <w:rsid w:val="0021152C"/>
    <w:rsid w:val="0021235A"/>
    <w:rsid w:val="0021293D"/>
    <w:rsid w:val="00213A17"/>
    <w:rsid w:val="00214BBB"/>
    <w:rsid w:val="002172EB"/>
    <w:rsid w:val="002212EA"/>
    <w:rsid w:val="002215D9"/>
    <w:rsid w:val="00223F07"/>
    <w:rsid w:val="00224178"/>
    <w:rsid w:val="00224FFE"/>
    <w:rsid w:val="00227233"/>
    <w:rsid w:val="00227DDE"/>
    <w:rsid w:val="00230672"/>
    <w:rsid w:val="00230FE3"/>
    <w:rsid w:val="0023141A"/>
    <w:rsid w:val="00233125"/>
    <w:rsid w:val="002359FB"/>
    <w:rsid w:val="0023611D"/>
    <w:rsid w:val="0023796F"/>
    <w:rsid w:val="0024055E"/>
    <w:rsid w:val="00241DDD"/>
    <w:rsid w:val="00244964"/>
    <w:rsid w:val="002462F3"/>
    <w:rsid w:val="002513ED"/>
    <w:rsid w:val="00253C93"/>
    <w:rsid w:val="00253FB8"/>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3F0C"/>
    <w:rsid w:val="002973E7"/>
    <w:rsid w:val="002A0B37"/>
    <w:rsid w:val="002A25BA"/>
    <w:rsid w:val="002A26BC"/>
    <w:rsid w:val="002A3F8B"/>
    <w:rsid w:val="002A455F"/>
    <w:rsid w:val="002B02C3"/>
    <w:rsid w:val="002B036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0FC"/>
    <w:rsid w:val="00345C42"/>
    <w:rsid w:val="00346155"/>
    <w:rsid w:val="003477B5"/>
    <w:rsid w:val="00347D8E"/>
    <w:rsid w:val="00351F9F"/>
    <w:rsid w:val="003532B0"/>
    <w:rsid w:val="00355584"/>
    <w:rsid w:val="00356C06"/>
    <w:rsid w:val="003607EC"/>
    <w:rsid w:val="00361105"/>
    <w:rsid w:val="00361D43"/>
    <w:rsid w:val="00362B6D"/>
    <w:rsid w:val="00367211"/>
    <w:rsid w:val="00367D2F"/>
    <w:rsid w:val="00370EB8"/>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55D1"/>
    <w:rsid w:val="003C6DCC"/>
    <w:rsid w:val="003D162B"/>
    <w:rsid w:val="003D2E15"/>
    <w:rsid w:val="003D475E"/>
    <w:rsid w:val="003D4A3E"/>
    <w:rsid w:val="003D4C08"/>
    <w:rsid w:val="003D60A8"/>
    <w:rsid w:val="003D630A"/>
    <w:rsid w:val="003E0BAC"/>
    <w:rsid w:val="003E17B9"/>
    <w:rsid w:val="003E313F"/>
    <w:rsid w:val="003E51D7"/>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3FE2"/>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568F"/>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5125"/>
    <w:rsid w:val="005400B9"/>
    <w:rsid w:val="0054143C"/>
    <w:rsid w:val="00541E3A"/>
    <w:rsid w:val="00542B56"/>
    <w:rsid w:val="00542ED9"/>
    <w:rsid w:val="0054446A"/>
    <w:rsid w:val="00544FF0"/>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003"/>
    <w:rsid w:val="005C25BE"/>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4A8D"/>
    <w:rsid w:val="005F4EF5"/>
    <w:rsid w:val="005F5F49"/>
    <w:rsid w:val="005F6054"/>
    <w:rsid w:val="00600A2D"/>
    <w:rsid w:val="00600E1C"/>
    <w:rsid w:val="00601783"/>
    <w:rsid w:val="006023F8"/>
    <w:rsid w:val="00603229"/>
    <w:rsid w:val="00603F8A"/>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1087"/>
    <w:rsid w:val="00642ED4"/>
    <w:rsid w:val="00643063"/>
    <w:rsid w:val="006449B3"/>
    <w:rsid w:val="00645203"/>
    <w:rsid w:val="006453E1"/>
    <w:rsid w:val="00645E28"/>
    <w:rsid w:val="006469F3"/>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DD6"/>
    <w:rsid w:val="006B5E8F"/>
    <w:rsid w:val="006B6748"/>
    <w:rsid w:val="006B7340"/>
    <w:rsid w:val="006B7743"/>
    <w:rsid w:val="006B7AF5"/>
    <w:rsid w:val="006C00A8"/>
    <w:rsid w:val="006C1276"/>
    <w:rsid w:val="006C1F63"/>
    <w:rsid w:val="006C2DB2"/>
    <w:rsid w:val="006C33F5"/>
    <w:rsid w:val="006C601E"/>
    <w:rsid w:val="006C644D"/>
    <w:rsid w:val="006C76BB"/>
    <w:rsid w:val="006D080C"/>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5938"/>
    <w:rsid w:val="006F7451"/>
    <w:rsid w:val="006F7A8F"/>
    <w:rsid w:val="0070166D"/>
    <w:rsid w:val="007028B3"/>
    <w:rsid w:val="00702AF2"/>
    <w:rsid w:val="00703A9E"/>
    <w:rsid w:val="007040E0"/>
    <w:rsid w:val="007071AC"/>
    <w:rsid w:val="00707DF7"/>
    <w:rsid w:val="00710116"/>
    <w:rsid w:val="00710138"/>
    <w:rsid w:val="00711340"/>
    <w:rsid w:val="00712FDE"/>
    <w:rsid w:val="007134C1"/>
    <w:rsid w:val="00715195"/>
    <w:rsid w:val="00716184"/>
    <w:rsid w:val="00716E24"/>
    <w:rsid w:val="007174D3"/>
    <w:rsid w:val="0071758A"/>
    <w:rsid w:val="00722563"/>
    <w:rsid w:val="007228A3"/>
    <w:rsid w:val="00723554"/>
    <w:rsid w:val="00726049"/>
    <w:rsid w:val="007264C0"/>
    <w:rsid w:val="007338B6"/>
    <w:rsid w:val="00733C47"/>
    <w:rsid w:val="00733E00"/>
    <w:rsid w:val="00740EF9"/>
    <w:rsid w:val="00742A60"/>
    <w:rsid w:val="007431C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B7E3A"/>
    <w:rsid w:val="007C07A2"/>
    <w:rsid w:val="007C1144"/>
    <w:rsid w:val="007C1836"/>
    <w:rsid w:val="007C5960"/>
    <w:rsid w:val="007C59FC"/>
    <w:rsid w:val="007C74CD"/>
    <w:rsid w:val="007D064A"/>
    <w:rsid w:val="007D167B"/>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485"/>
    <w:rsid w:val="0080571C"/>
    <w:rsid w:val="008062AF"/>
    <w:rsid w:val="00807D8C"/>
    <w:rsid w:val="00810694"/>
    <w:rsid w:val="0081145B"/>
    <w:rsid w:val="008115C0"/>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5832"/>
    <w:rsid w:val="00867C95"/>
    <w:rsid w:val="00871E24"/>
    <w:rsid w:val="00872747"/>
    <w:rsid w:val="00874053"/>
    <w:rsid w:val="0087406E"/>
    <w:rsid w:val="008758CE"/>
    <w:rsid w:val="00877836"/>
    <w:rsid w:val="008800FE"/>
    <w:rsid w:val="00880C19"/>
    <w:rsid w:val="00883134"/>
    <w:rsid w:val="00883E0A"/>
    <w:rsid w:val="00884207"/>
    <w:rsid w:val="00885BCE"/>
    <w:rsid w:val="00885CDF"/>
    <w:rsid w:val="008876C1"/>
    <w:rsid w:val="008877F7"/>
    <w:rsid w:val="00890F3E"/>
    <w:rsid w:val="0089307A"/>
    <w:rsid w:val="00895029"/>
    <w:rsid w:val="008975F6"/>
    <w:rsid w:val="0089778D"/>
    <w:rsid w:val="008A6C68"/>
    <w:rsid w:val="008A7D17"/>
    <w:rsid w:val="008B1E72"/>
    <w:rsid w:val="008B3838"/>
    <w:rsid w:val="008B58A6"/>
    <w:rsid w:val="008C0AAD"/>
    <w:rsid w:val="008C2CC0"/>
    <w:rsid w:val="008C4A64"/>
    <w:rsid w:val="008C7FAC"/>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734C"/>
    <w:rsid w:val="009012F5"/>
    <w:rsid w:val="009013D2"/>
    <w:rsid w:val="00902DB7"/>
    <w:rsid w:val="00904305"/>
    <w:rsid w:val="00905600"/>
    <w:rsid w:val="00907624"/>
    <w:rsid w:val="00907634"/>
    <w:rsid w:val="00910B56"/>
    <w:rsid w:val="00910CA5"/>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20AD"/>
    <w:rsid w:val="0097598A"/>
    <w:rsid w:val="00975BE5"/>
    <w:rsid w:val="009765C5"/>
    <w:rsid w:val="00976911"/>
    <w:rsid w:val="00976946"/>
    <w:rsid w:val="009772B7"/>
    <w:rsid w:val="009864E7"/>
    <w:rsid w:val="00986A72"/>
    <w:rsid w:val="00986BCB"/>
    <w:rsid w:val="00990C94"/>
    <w:rsid w:val="00990D71"/>
    <w:rsid w:val="00990DB1"/>
    <w:rsid w:val="00990DB7"/>
    <w:rsid w:val="00990E1D"/>
    <w:rsid w:val="00991A58"/>
    <w:rsid w:val="009920B3"/>
    <w:rsid w:val="00993707"/>
    <w:rsid w:val="00993CE3"/>
    <w:rsid w:val="00994DFC"/>
    <w:rsid w:val="00995335"/>
    <w:rsid w:val="0099554D"/>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2A1F"/>
    <w:rsid w:val="009E6AEE"/>
    <w:rsid w:val="009E6D05"/>
    <w:rsid w:val="009E70B6"/>
    <w:rsid w:val="009F10A1"/>
    <w:rsid w:val="009F263D"/>
    <w:rsid w:val="009F2EC7"/>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35A9"/>
    <w:rsid w:val="00A43820"/>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741F"/>
    <w:rsid w:val="00A67D7A"/>
    <w:rsid w:val="00A67F6F"/>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4A7E"/>
    <w:rsid w:val="00AF55D4"/>
    <w:rsid w:val="00AF667B"/>
    <w:rsid w:val="00AF7A90"/>
    <w:rsid w:val="00B0039D"/>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D77"/>
    <w:rsid w:val="00B51BD7"/>
    <w:rsid w:val="00B51FAB"/>
    <w:rsid w:val="00B52EE9"/>
    <w:rsid w:val="00B533CA"/>
    <w:rsid w:val="00B55857"/>
    <w:rsid w:val="00B57998"/>
    <w:rsid w:val="00B60E2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5EEE"/>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4290"/>
    <w:rsid w:val="00BB42F3"/>
    <w:rsid w:val="00BB55AB"/>
    <w:rsid w:val="00BB6673"/>
    <w:rsid w:val="00BC04B5"/>
    <w:rsid w:val="00BC0931"/>
    <w:rsid w:val="00BC09D2"/>
    <w:rsid w:val="00BC159D"/>
    <w:rsid w:val="00BC1E68"/>
    <w:rsid w:val="00BC429D"/>
    <w:rsid w:val="00BD0048"/>
    <w:rsid w:val="00BD0EE7"/>
    <w:rsid w:val="00BD335A"/>
    <w:rsid w:val="00BD3819"/>
    <w:rsid w:val="00BD3CB1"/>
    <w:rsid w:val="00BD762D"/>
    <w:rsid w:val="00BF11B4"/>
    <w:rsid w:val="00BF21D1"/>
    <w:rsid w:val="00BF2A7E"/>
    <w:rsid w:val="00BF4235"/>
    <w:rsid w:val="00BF48C1"/>
    <w:rsid w:val="00BF5D01"/>
    <w:rsid w:val="00BF6278"/>
    <w:rsid w:val="00BF71FF"/>
    <w:rsid w:val="00C01F6B"/>
    <w:rsid w:val="00C04633"/>
    <w:rsid w:val="00C05625"/>
    <w:rsid w:val="00C05CDF"/>
    <w:rsid w:val="00C0772A"/>
    <w:rsid w:val="00C10E89"/>
    <w:rsid w:val="00C11A03"/>
    <w:rsid w:val="00C11E09"/>
    <w:rsid w:val="00C12545"/>
    <w:rsid w:val="00C139F1"/>
    <w:rsid w:val="00C13F53"/>
    <w:rsid w:val="00C14CCE"/>
    <w:rsid w:val="00C170E1"/>
    <w:rsid w:val="00C21119"/>
    <w:rsid w:val="00C221B2"/>
    <w:rsid w:val="00C222EC"/>
    <w:rsid w:val="00C23841"/>
    <w:rsid w:val="00C244EF"/>
    <w:rsid w:val="00C25E40"/>
    <w:rsid w:val="00C26236"/>
    <w:rsid w:val="00C30BE9"/>
    <w:rsid w:val="00C31716"/>
    <w:rsid w:val="00C337AC"/>
    <w:rsid w:val="00C368BD"/>
    <w:rsid w:val="00C40BD1"/>
    <w:rsid w:val="00C41853"/>
    <w:rsid w:val="00C4299D"/>
    <w:rsid w:val="00C42E24"/>
    <w:rsid w:val="00C47684"/>
    <w:rsid w:val="00C47BE5"/>
    <w:rsid w:val="00C47CAF"/>
    <w:rsid w:val="00C502ED"/>
    <w:rsid w:val="00C521AC"/>
    <w:rsid w:val="00C603E3"/>
    <w:rsid w:val="00C64F2D"/>
    <w:rsid w:val="00C650D4"/>
    <w:rsid w:val="00C65862"/>
    <w:rsid w:val="00C70BA3"/>
    <w:rsid w:val="00C70F02"/>
    <w:rsid w:val="00C7319B"/>
    <w:rsid w:val="00C74266"/>
    <w:rsid w:val="00C748EB"/>
    <w:rsid w:val="00C7606F"/>
    <w:rsid w:val="00C80109"/>
    <w:rsid w:val="00C810A4"/>
    <w:rsid w:val="00C82B75"/>
    <w:rsid w:val="00C82D05"/>
    <w:rsid w:val="00C832D1"/>
    <w:rsid w:val="00C84804"/>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51AE"/>
    <w:rsid w:val="00CE604D"/>
    <w:rsid w:val="00CE6A2D"/>
    <w:rsid w:val="00CF08BF"/>
    <w:rsid w:val="00CF23E0"/>
    <w:rsid w:val="00CF25D3"/>
    <w:rsid w:val="00CF3C5F"/>
    <w:rsid w:val="00CF4D6E"/>
    <w:rsid w:val="00CF4DF5"/>
    <w:rsid w:val="00CF5513"/>
    <w:rsid w:val="00CF55D7"/>
    <w:rsid w:val="00CF7F9A"/>
    <w:rsid w:val="00D00B80"/>
    <w:rsid w:val="00D01048"/>
    <w:rsid w:val="00D01B73"/>
    <w:rsid w:val="00D020F9"/>
    <w:rsid w:val="00D03F19"/>
    <w:rsid w:val="00D03F95"/>
    <w:rsid w:val="00D04070"/>
    <w:rsid w:val="00D05C00"/>
    <w:rsid w:val="00D07043"/>
    <w:rsid w:val="00D12BC1"/>
    <w:rsid w:val="00D14995"/>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5E3A"/>
    <w:rsid w:val="00D360D1"/>
    <w:rsid w:val="00D37087"/>
    <w:rsid w:val="00D37C1E"/>
    <w:rsid w:val="00D428F4"/>
    <w:rsid w:val="00D43B56"/>
    <w:rsid w:val="00D4419C"/>
    <w:rsid w:val="00D44604"/>
    <w:rsid w:val="00D45B94"/>
    <w:rsid w:val="00D51555"/>
    <w:rsid w:val="00D56952"/>
    <w:rsid w:val="00D607E7"/>
    <w:rsid w:val="00D63BCA"/>
    <w:rsid w:val="00D66BE4"/>
    <w:rsid w:val="00D75611"/>
    <w:rsid w:val="00D767CF"/>
    <w:rsid w:val="00D8401C"/>
    <w:rsid w:val="00D85558"/>
    <w:rsid w:val="00D85790"/>
    <w:rsid w:val="00D859CB"/>
    <w:rsid w:val="00D85BD1"/>
    <w:rsid w:val="00D85C51"/>
    <w:rsid w:val="00D85EEA"/>
    <w:rsid w:val="00D87C3F"/>
    <w:rsid w:val="00D948D1"/>
    <w:rsid w:val="00D94E0E"/>
    <w:rsid w:val="00D95454"/>
    <w:rsid w:val="00D96966"/>
    <w:rsid w:val="00DA1352"/>
    <w:rsid w:val="00DA164F"/>
    <w:rsid w:val="00DA374A"/>
    <w:rsid w:val="00DA494D"/>
    <w:rsid w:val="00DA639E"/>
    <w:rsid w:val="00DB0612"/>
    <w:rsid w:val="00DB2EAA"/>
    <w:rsid w:val="00DB4215"/>
    <w:rsid w:val="00DB4248"/>
    <w:rsid w:val="00DB5D8C"/>
    <w:rsid w:val="00DB5DFA"/>
    <w:rsid w:val="00DB7199"/>
    <w:rsid w:val="00DC0AEF"/>
    <w:rsid w:val="00DC2C46"/>
    <w:rsid w:val="00DC452B"/>
    <w:rsid w:val="00DC7145"/>
    <w:rsid w:val="00DC7B96"/>
    <w:rsid w:val="00DD07B9"/>
    <w:rsid w:val="00DD1687"/>
    <w:rsid w:val="00DD1AB1"/>
    <w:rsid w:val="00DD1AE0"/>
    <w:rsid w:val="00DD335B"/>
    <w:rsid w:val="00DD34C2"/>
    <w:rsid w:val="00DD5779"/>
    <w:rsid w:val="00DD62E3"/>
    <w:rsid w:val="00DE0275"/>
    <w:rsid w:val="00DE04F7"/>
    <w:rsid w:val="00DE1357"/>
    <w:rsid w:val="00DE5CCE"/>
    <w:rsid w:val="00DE6628"/>
    <w:rsid w:val="00DE6F43"/>
    <w:rsid w:val="00DF09F3"/>
    <w:rsid w:val="00DF4A21"/>
    <w:rsid w:val="00DF51F6"/>
    <w:rsid w:val="00DF6F5A"/>
    <w:rsid w:val="00E010C2"/>
    <w:rsid w:val="00E0177B"/>
    <w:rsid w:val="00E02C99"/>
    <w:rsid w:val="00E03288"/>
    <w:rsid w:val="00E0370F"/>
    <w:rsid w:val="00E0448B"/>
    <w:rsid w:val="00E0684C"/>
    <w:rsid w:val="00E135A7"/>
    <w:rsid w:val="00E15166"/>
    <w:rsid w:val="00E1529E"/>
    <w:rsid w:val="00E153B1"/>
    <w:rsid w:val="00E156A1"/>
    <w:rsid w:val="00E163E3"/>
    <w:rsid w:val="00E170D4"/>
    <w:rsid w:val="00E209FD"/>
    <w:rsid w:val="00E219E8"/>
    <w:rsid w:val="00E23088"/>
    <w:rsid w:val="00E238FA"/>
    <w:rsid w:val="00E24669"/>
    <w:rsid w:val="00E26FCB"/>
    <w:rsid w:val="00E304D5"/>
    <w:rsid w:val="00E30E24"/>
    <w:rsid w:val="00E31937"/>
    <w:rsid w:val="00E31C27"/>
    <w:rsid w:val="00E34315"/>
    <w:rsid w:val="00E344C2"/>
    <w:rsid w:val="00E351B5"/>
    <w:rsid w:val="00E36CFA"/>
    <w:rsid w:val="00E40171"/>
    <w:rsid w:val="00E41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0907"/>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A9C"/>
    <w:rsid w:val="00EB6B1E"/>
    <w:rsid w:val="00EB7DA4"/>
    <w:rsid w:val="00EC01E1"/>
    <w:rsid w:val="00EC0A93"/>
    <w:rsid w:val="00EC108B"/>
    <w:rsid w:val="00EC5CF9"/>
    <w:rsid w:val="00EC6D72"/>
    <w:rsid w:val="00EC7E3E"/>
    <w:rsid w:val="00ED08CB"/>
    <w:rsid w:val="00ED21ED"/>
    <w:rsid w:val="00ED320B"/>
    <w:rsid w:val="00ED439E"/>
    <w:rsid w:val="00ED4B28"/>
    <w:rsid w:val="00ED5FBB"/>
    <w:rsid w:val="00ED60E9"/>
    <w:rsid w:val="00ED7488"/>
    <w:rsid w:val="00ED7ABB"/>
    <w:rsid w:val="00EE0373"/>
    <w:rsid w:val="00EE0DDC"/>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66B8"/>
    <w:rsid w:val="00F17506"/>
    <w:rsid w:val="00F20927"/>
    <w:rsid w:val="00F21860"/>
    <w:rsid w:val="00F227E9"/>
    <w:rsid w:val="00F22833"/>
    <w:rsid w:val="00F23016"/>
    <w:rsid w:val="00F25A26"/>
    <w:rsid w:val="00F2625E"/>
    <w:rsid w:val="00F30A19"/>
    <w:rsid w:val="00F32756"/>
    <w:rsid w:val="00F32A4F"/>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4DB9"/>
    <w:rsid w:val="00F57B90"/>
    <w:rsid w:val="00F57E9E"/>
    <w:rsid w:val="00F60D1C"/>
    <w:rsid w:val="00F613B7"/>
    <w:rsid w:val="00F623FF"/>
    <w:rsid w:val="00F64671"/>
    <w:rsid w:val="00F66D6B"/>
    <w:rsid w:val="00F66F86"/>
    <w:rsid w:val="00F67537"/>
    <w:rsid w:val="00F67B5D"/>
    <w:rsid w:val="00F70C5B"/>
    <w:rsid w:val="00F73B17"/>
    <w:rsid w:val="00F74AA8"/>
    <w:rsid w:val="00F752CD"/>
    <w:rsid w:val="00F7727A"/>
    <w:rsid w:val="00F8080B"/>
    <w:rsid w:val="00F82116"/>
    <w:rsid w:val="00F83003"/>
    <w:rsid w:val="00F839F7"/>
    <w:rsid w:val="00F83F33"/>
    <w:rsid w:val="00F85833"/>
    <w:rsid w:val="00F86534"/>
    <w:rsid w:val="00F8657C"/>
    <w:rsid w:val="00F868AB"/>
    <w:rsid w:val="00F87527"/>
    <w:rsid w:val="00F91B3B"/>
    <w:rsid w:val="00F92492"/>
    <w:rsid w:val="00F93919"/>
    <w:rsid w:val="00F945A9"/>
    <w:rsid w:val="00F966F4"/>
    <w:rsid w:val="00FA29FC"/>
    <w:rsid w:val="00FA2DC5"/>
    <w:rsid w:val="00FA3CB9"/>
    <w:rsid w:val="00FA5DC6"/>
    <w:rsid w:val="00FA6766"/>
    <w:rsid w:val="00FB21A3"/>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042106">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38932020">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88120255">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1449593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63672759">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23604635">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5704782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9</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78</cp:revision>
  <cp:lastPrinted>2024-08-05T12:06:00Z</cp:lastPrinted>
  <dcterms:created xsi:type="dcterms:W3CDTF">2024-07-17T17:58:00Z</dcterms:created>
  <dcterms:modified xsi:type="dcterms:W3CDTF">2024-08-08T18:53:00Z</dcterms:modified>
</cp:coreProperties>
</file>