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3EB8B1C5"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64608A">
        <w:rPr>
          <w:rFonts w:ascii="Times New Roman" w:hAnsi="Times New Roman"/>
          <w:szCs w:val="24"/>
        </w:rPr>
        <w:t>30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5DA008F1" w:rsidR="00113878" w:rsidRDefault="003450FC" w:rsidP="00026650">
      <w:pPr>
        <w:ind w:left="3600" w:hanging="2880"/>
        <w:rPr>
          <w:rFonts w:ascii="Times New Roman" w:hAnsi="Times New Roman"/>
          <w:szCs w:val="24"/>
        </w:rPr>
      </w:pPr>
      <w:r>
        <w:rPr>
          <w:rFonts w:ascii="Times New Roman" w:hAnsi="Times New Roman"/>
          <w:szCs w:val="24"/>
        </w:rPr>
        <w:t xml:space="preserve">Jennifer Maiden, Carrie O’Boyle, </w:t>
      </w:r>
      <w:r w:rsidR="00981B7F">
        <w:rPr>
          <w:rFonts w:ascii="Times New Roman" w:hAnsi="Times New Roman"/>
          <w:szCs w:val="24"/>
        </w:rPr>
        <w:t xml:space="preserve">Devin Stang, </w:t>
      </w:r>
      <w:r w:rsidR="00021FDA">
        <w:rPr>
          <w:rFonts w:ascii="Times New Roman" w:hAnsi="Times New Roman"/>
          <w:szCs w:val="24"/>
        </w:rPr>
        <w:t xml:space="preserve">Patricia Wakefield, </w:t>
      </w:r>
      <w:r w:rsidR="009A18AF">
        <w:rPr>
          <w:rFonts w:ascii="Times New Roman" w:hAnsi="Times New Roman"/>
          <w:szCs w:val="24"/>
        </w:rPr>
        <w:t>Kimberly Sturgill</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5F77E0E3"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 xml:space="preserve">, Amanda Goran, </w:t>
      </w:r>
      <w:r w:rsidR="00D000F2">
        <w:rPr>
          <w:rFonts w:ascii="Times New Roman" w:hAnsi="Times New Roman"/>
          <w:szCs w:val="24"/>
        </w:rPr>
        <w:t xml:space="preserve">Gina Gibson, </w:t>
      </w:r>
      <w:r w:rsidR="00AA5929">
        <w:rPr>
          <w:rFonts w:ascii="Times New Roman" w:hAnsi="Times New Roman"/>
          <w:szCs w:val="24"/>
        </w:rPr>
        <w:t xml:space="preserve">Tera Thomas, </w:t>
      </w:r>
      <w:r w:rsidR="007B7E3A">
        <w:rPr>
          <w:rFonts w:ascii="Times New Roman" w:hAnsi="Times New Roman"/>
          <w:szCs w:val="24"/>
        </w:rPr>
        <w:t xml:space="preserve">Kristen Campbell, Albert Trego, </w:t>
      </w:r>
      <w:r w:rsidR="00D000F2">
        <w:rPr>
          <w:rFonts w:ascii="Times New Roman" w:hAnsi="Times New Roman"/>
          <w:szCs w:val="24"/>
        </w:rPr>
        <w:t>Tammy Figula, Bill Robson, Nina Thomas, Kevin Minnich, Tom Moran</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5C8BE714" w14:textId="7E2CE418" w:rsidR="005C7518" w:rsidRDefault="005C7518" w:rsidP="00A01679">
      <w:pPr>
        <w:ind w:left="360" w:hanging="360"/>
        <w:jc w:val="both"/>
        <w:rPr>
          <w:rFonts w:ascii="Times New Roman" w:hAnsi="Times New Roman"/>
          <w:szCs w:val="24"/>
        </w:rPr>
      </w:pPr>
    </w:p>
    <w:p w14:paraId="1B377A43" w14:textId="4AEFDCA1" w:rsidR="005C7518" w:rsidRPr="005C7518" w:rsidRDefault="005C7518" w:rsidP="00A01679">
      <w:pPr>
        <w:ind w:left="360" w:hanging="360"/>
        <w:jc w:val="both"/>
        <w:rPr>
          <w:rFonts w:ascii="Times New Roman" w:hAnsi="Times New Roman"/>
          <w:b/>
          <w:bCs/>
          <w:szCs w:val="24"/>
        </w:rPr>
      </w:pPr>
      <w:r w:rsidRPr="005C7518">
        <w:rPr>
          <w:rFonts w:ascii="Times New Roman" w:hAnsi="Times New Roman"/>
          <w:b/>
          <w:bCs/>
          <w:szCs w:val="24"/>
        </w:rPr>
        <w:t>PRESENTATION BY GINA GIBSON – STARTING STRONG!</w:t>
      </w:r>
    </w:p>
    <w:p w14:paraId="3230C9DB" w14:textId="77777777" w:rsidR="00D12BC1" w:rsidRDefault="00D12BC1" w:rsidP="008975F6">
      <w:pPr>
        <w:jc w:val="both"/>
        <w:rPr>
          <w:rFonts w:ascii="Times New Roman" w:hAnsi="Times New Roman"/>
          <w:szCs w:val="24"/>
        </w:rPr>
      </w:pPr>
    </w:p>
    <w:p w14:paraId="14BCB75E" w14:textId="6F067612"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596794">
        <w:rPr>
          <w:rFonts w:ascii="Times New Roman" w:hAnsi="Times New Roman"/>
          <w:b/>
          <w:szCs w:val="24"/>
          <w:u w:val="single"/>
        </w:rPr>
        <w:t>0</w:t>
      </w:r>
      <w:r w:rsidR="00874592">
        <w:rPr>
          <w:rFonts w:ascii="Times New Roman" w:hAnsi="Times New Roman"/>
          <w:b/>
          <w:szCs w:val="24"/>
          <w:u w:val="single"/>
        </w:rPr>
        <w:t>9</w:t>
      </w:r>
      <w:r>
        <w:rPr>
          <w:rFonts w:ascii="Times New Roman" w:hAnsi="Times New Roman"/>
          <w:b/>
          <w:szCs w:val="24"/>
          <w:u w:val="single"/>
        </w:rPr>
        <w:t>-0</w:t>
      </w:r>
      <w:r w:rsidR="00874592">
        <w:rPr>
          <w:rFonts w:ascii="Times New Roman" w:hAnsi="Times New Roman"/>
          <w:b/>
          <w:szCs w:val="24"/>
          <w:u w:val="single"/>
        </w:rPr>
        <w:t>5</w:t>
      </w:r>
    </w:p>
    <w:p w14:paraId="26D35EB3" w14:textId="59EB6126"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3C417C">
        <w:rPr>
          <w:rFonts w:ascii="Times New Roman" w:hAnsi="Times New Roman"/>
          <w:szCs w:val="24"/>
        </w:rPr>
        <w:t>O’Boyle</w:t>
      </w:r>
      <w:r w:rsidRPr="00BA661B">
        <w:rPr>
          <w:rFonts w:ascii="Times New Roman" w:hAnsi="Times New Roman"/>
          <w:szCs w:val="24"/>
        </w:rPr>
        <w:t xml:space="preserve">, second by </w:t>
      </w:r>
      <w:r w:rsidR="003C417C">
        <w:rPr>
          <w:rFonts w:ascii="Times New Roman" w:hAnsi="Times New Roman"/>
          <w:szCs w:val="24"/>
        </w:rPr>
        <w:t>Stang</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3C1786">
        <w:rPr>
          <w:rFonts w:ascii="Times New Roman" w:hAnsi="Times New Roman"/>
          <w:szCs w:val="24"/>
        </w:rPr>
        <w:t xml:space="preserve"> with corrections</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3333DAD9"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115095">
        <w:rPr>
          <w:rFonts w:ascii="Times New Roman" w:hAnsi="Times New Roman"/>
          <w:szCs w:val="24"/>
        </w:rPr>
        <w:t xml:space="preserve">O’Boyle, </w:t>
      </w:r>
      <w:r w:rsidR="003C417C">
        <w:rPr>
          <w:rFonts w:ascii="Times New Roman" w:hAnsi="Times New Roman"/>
          <w:szCs w:val="24"/>
        </w:rPr>
        <w:t xml:space="preserve">Stang, </w:t>
      </w:r>
      <w:r w:rsidR="00115095">
        <w:rPr>
          <w:rFonts w:ascii="Times New Roman" w:hAnsi="Times New Roman"/>
          <w:szCs w:val="24"/>
        </w:rPr>
        <w:t xml:space="preserve">Maiden, </w:t>
      </w:r>
      <w:r w:rsidR="00AD0030">
        <w:rPr>
          <w:rFonts w:ascii="Times New Roman" w:hAnsi="Times New Roman"/>
          <w:szCs w:val="24"/>
        </w:rPr>
        <w:t>Wakefield</w:t>
      </w:r>
      <w:r w:rsidR="008C5E52">
        <w:rPr>
          <w:rFonts w:ascii="Times New Roman" w:hAnsi="Times New Roman"/>
          <w:szCs w:val="24"/>
        </w:rPr>
        <w:t xml:space="preserve">,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18588145"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13621B">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874592">
        <w:rPr>
          <w:rFonts w:ascii="Times New Roman" w:hAnsi="Times New Roman"/>
          <w:b/>
          <w:szCs w:val="24"/>
          <w:u w:val="single"/>
        </w:rPr>
        <w:t>9</w:t>
      </w:r>
      <w:r w:rsidR="00CA6DCD" w:rsidRPr="00BA661B">
        <w:rPr>
          <w:rFonts w:ascii="Times New Roman" w:hAnsi="Times New Roman"/>
          <w:b/>
          <w:szCs w:val="24"/>
          <w:u w:val="single"/>
        </w:rPr>
        <w:t>-0</w:t>
      </w:r>
      <w:r w:rsidR="00874592">
        <w:rPr>
          <w:rFonts w:ascii="Times New Roman" w:hAnsi="Times New Roman"/>
          <w:b/>
          <w:szCs w:val="24"/>
          <w:u w:val="single"/>
        </w:rPr>
        <w:t>6</w:t>
      </w:r>
    </w:p>
    <w:p w14:paraId="3AE909DD" w14:textId="057EA50C" w:rsidR="0060264C" w:rsidRPr="0060264C" w:rsidRDefault="008A6C68" w:rsidP="0060264C">
      <w:pPr>
        <w:pStyle w:val="NoSpacing"/>
        <w:rPr>
          <w:rFonts w:ascii="Times New Roman" w:hAnsi="Times New Roman"/>
        </w:rPr>
      </w:pPr>
      <w:r w:rsidRPr="008A6C68">
        <w:rPr>
          <w:rFonts w:ascii="Times New Roman" w:hAnsi="Times New Roman"/>
        </w:rPr>
        <w:t xml:space="preserve">Moved by </w:t>
      </w:r>
      <w:r w:rsidR="00ED5E6A">
        <w:rPr>
          <w:rFonts w:ascii="Times New Roman" w:hAnsi="Times New Roman"/>
        </w:rPr>
        <w:t>Wakefield</w:t>
      </w:r>
      <w:r w:rsidRPr="008A6C68">
        <w:rPr>
          <w:rFonts w:ascii="Times New Roman" w:hAnsi="Times New Roman"/>
        </w:rPr>
        <w:t xml:space="preserve">, second by </w:t>
      </w:r>
      <w:r w:rsidR="00ED5E6A">
        <w:rPr>
          <w:rFonts w:ascii="Times New Roman" w:hAnsi="Times New Roman"/>
        </w:rPr>
        <w:t>O’Boyle</w:t>
      </w:r>
      <w:r w:rsidRPr="008A6C68">
        <w:rPr>
          <w:rFonts w:ascii="Times New Roman" w:hAnsi="Times New Roman"/>
        </w:rPr>
        <w:t xml:space="preserve"> to dispense with the reading of the minutes of </w:t>
      </w:r>
      <w:r w:rsidR="00FA3566" w:rsidRPr="008A6C68">
        <w:rPr>
          <w:rFonts w:ascii="Times New Roman" w:hAnsi="Times New Roman"/>
        </w:rPr>
        <w:t xml:space="preserve">the </w:t>
      </w:r>
      <w:r w:rsidR="00FA3566" w:rsidRPr="0060264C">
        <w:rPr>
          <w:rFonts w:ascii="Times New Roman" w:hAnsi="Times New Roman"/>
        </w:rPr>
        <w:t>Regular</w:t>
      </w:r>
      <w:r w:rsidR="0060264C" w:rsidRPr="0060264C">
        <w:rPr>
          <w:rFonts w:ascii="Times New Roman" w:hAnsi="Times New Roman"/>
        </w:rPr>
        <w:t xml:space="preserve"> Meeting on Monday, </w:t>
      </w:r>
      <w:r w:rsidR="00FA3566">
        <w:rPr>
          <w:rFonts w:ascii="Times New Roman" w:hAnsi="Times New Roman"/>
        </w:rPr>
        <w:t>August 21</w:t>
      </w:r>
      <w:r w:rsidR="0060264C" w:rsidRPr="0060264C">
        <w:rPr>
          <w:rFonts w:ascii="Times New Roman" w:hAnsi="Times New Roman"/>
        </w:rPr>
        <w:t>, 2023.  The minutes were distributed as required by law and shall be approved as presented.</w:t>
      </w:r>
    </w:p>
    <w:p w14:paraId="2483BC2C" w14:textId="77777777" w:rsidR="001316A3" w:rsidRPr="001316A3" w:rsidRDefault="001316A3" w:rsidP="001316A3">
      <w:pPr>
        <w:rPr>
          <w:rFonts w:ascii="Times New Roman" w:hAnsi="Times New Roman"/>
          <w:sz w:val="28"/>
          <w:szCs w:val="28"/>
        </w:rPr>
      </w:pPr>
    </w:p>
    <w:p w14:paraId="722F70CB" w14:textId="77777777" w:rsidR="001316A3" w:rsidRPr="00D27406" w:rsidRDefault="001316A3" w:rsidP="00D27406">
      <w:pPr>
        <w:pStyle w:val="NoSpacing"/>
      </w:pPr>
    </w:p>
    <w:p w14:paraId="3C3B4EC0" w14:textId="63D0B271"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E77F0A">
        <w:rPr>
          <w:rFonts w:ascii="Times New Roman" w:hAnsi="Times New Roman"/>
          <w:szCs w:val="24"/>
        </w:rPr>
        <w:t xml:space="preserve">Wakefield, </w:t>
      </w:r>
      <w:r w:rsidR="00ED5E6A">
        <w:rPr>
          <w:rFonts w:ascii="Times New Roman" w:hAnsi="Times New Roman"/>
          <w:szCs w:val="24"/>
        </w:rPr>
        <w:t xml:space="preserve">O’Boyle, </w:t>
      </w:r>
      <w:r w:rsidR="00115095">
        <w:rPr>
          <w:rFonts w:ascii="Times New Roman" w:hAnsi="Times New Roman"/>
          <w:szCs w:val="24"/>
        </w:rPr>
        <w:t>Maiden</w:t>
      </w:r>
      <w:r w:rsidR="001C3BF9">
        <w:rPr>
          <w:rFonts w:ascii="Times New Roman" w:hAnsi="Times New Roman"/>
          <w:szCs w:val="24"/>
        </w:rPr>
        <w:t xml:space="preserve">, </w:t>
      </w:r>
      <w:r w:rsidR="00ED5E6A">
        <w:rPr>
          <w:rFonts w:ascii="Times New Roman" w:hAnsi="Times New Roman"/>
          <w:szCs w:val="24"/>
        </w:rPr>
        <w:t xml:space="preserve">Stang,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278A134C"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A858F1">
        <w:rPr>
          <w:rFonts w:ascii="Times New Roman" w:hAnsi="Times New Roman"/>
          <w:b/>
          <w:szCs w:val="24"/>
        </w:rPr>
        <w:t xml:space="preserve"> - </w:t>
      </w:r>
      <w:r>
        <w:rPr>
          <w:rFonts w:ascii="Times New Roman" w:hAnsi="Times New Roman"/>
          <w:b/>
          <w:szCs w:val="24"/>
        </w:rPr>
        <w:t>NONE</w:t>
      </w:r>
    </w:p>
    <w:p w14:paraId="328AB6A0" w14:textId="141BBD9E" w:rsidR="00FD1F7A" w:rsidRDefault="00FD1F7A" w:rsidP="00E156A1">
      <w:pPr>
        <w:rPr>
          <w:rFonts w:ascii="Times New Roman" w:hAnsi="Times New Roman"/>
          <w:b/>
          <w:szCs w:val="24"/>
        </w:rPr>
      </w:pPr>
    </w:p>
    <w:p w14:paraId="1FBA1C2E" w14:textId="77777777" w:rsidR="00547D6F" w:rsidRDefault="00FD1F7A" w:rsidP="000548F0">
      <w:pPr>
        <w:pStyle w:val="NormalWeb"/>
        <w:spacing w:before="0" w:beforeAutospacing="0" w:after="0" w:afterAutospacing="0"/>
        <w:rPr>
          <w:b/>
        </w:rPr>
      </w:pPr>
      <w:r w:rsidRPr="000548F0">
        <w:rPr>
          <w:b/>
        </w:rPr>
        <w:t>PUBLIC COMMENTS/CONCERNS</w:t>
      </w:r>
      <w:r w:rsidR="00547D6F">
        <w:rPr>
          <w:b/>
        </w:rPr>
        <w:t>:</w:t>
      </w:r>
    </w:p>
    <w:p w14:paraId="762606C4" w14:textId="397A9CE0" w:rsidR="000548F0" w:rsidRPr="000548F0" w:rsidRDefault="00547D6F" w:rsidP="000548F0">
      <w:pPr>
        <w:pStyle w:val="NormalWeb"/>
        <w:spacing w:before="0" w:beforeAutospacing="0" w:after="0" w:afterAutospacing="0"/>
      </w:pPr>
      <w:r>
        <w:rPr>
          <w:b/>
        </w:rPr>
        <w:tab/>
      </w:r>
      <w:r w:rsidR="000548F0" w:rsidRPr="000548F0">
        <w:t xml:space="preserve">Tom Moran and Kevin Minnich - Mr. Moran spoke about the teams’ successes over a </w:t>
      </w:r>
      <w:r w:rsidR="00471667">
        <w:tab/>
      </w:r>
      <w:r w:rsidR="000548F0" w:rsidRPr="000548F0">
        <w:t xml:space="preserve">20-year period of Keystone Bowling.  Mr. Moran started a middle school program last </w:t>
      </w:r>
      <w:r w:rsidR="00471667">
        <w:tab/>
      </w:r>
      <w:r w:rsidR="000548F0" w:rsidRPr="000548F0">
        <w:t>year, 2022-2023</w:t>
      </w:r>
      <w:r w:rsidR="00F4271A">
        <w:t>,</w:t>
      </w:r>
      <w:r w:rsidR="000548F0" w:rsidRPr="000548F0">
        <w:t xml:space="preserve"> with 14 students.  Mr. Minnich has been helping for 20 years while </w:t>
      </w:r>
      <w:r w:rsidR="00471667">
        <w:tab/>
      </w:r>
      <w:r w:rsidR="000548F0" w:rsidRPr="000548F0">
        <w:t>Mr. Moran has been around for 5 years</w:t>
      </w:r>
      <w:r w:rsidR="00F4271A">
        <w:t>, with e</w:t>
      </w:r>
      <w:r w:rsidR="000548F0" w:rsidRPr="000548F0">
        <w:t xml:space="preserve">ach having children be part of the </w:t>
      </w:r>
      <w:r w:rsidR="00471667">
        <w:tab/>
      </w:r>
      <w:r w:rsidR="000548F0" w:rsidRPr="000548F0">
        <w:t xml:space="preserve">program.  The coaches and team are not covered by the district in any way, but would </w:t>
      </w:r>
      <w:r w:rsidR="00471667">
        <w:tab/>
      </w:r>
      <w:r w:rsidR="000548F0" w:rsidRPr="000548F0">
        <w:t xml:space="preserve">appreciate some support to help pay a new coach to take over.   </w:t>
      </w:r>
      <w:r w:rsidR="00F4271A">
        <w:t xml:space="preserve">There are </w:t>
      </w:r>
      <w:r w:rsidR="000548F0" w:rsidRPr="000548F0">
        <w:t xml:space="preserve">24 schools in </w:t>
      </w:r>
      <w:r w:rsidR="00F4271A">
        <w:tab/>
      </w:r>
      <w:r w:rsidR="000548F0" w:rsidRPr="000548F0">
        <w:t xml:space="preserve">the North Shore Bowling Conference, while the other 23 </w:t>
      </w:r>
      <w:r w:rsidR="00F4271A">
        <w:t xml:space="preserve">schools </w:t>
      </w:r>
      <w:r w:rsidR="000548F0" w:rsidRPr="000548F0">
        <w:t xml:space="preserve">have paid </w:t>
      </w:r>
      <w:r w:rsidR="00F4271A">
        <w:tab/>
      </w:r>
      <w:r w:rsidR="000548F0" w:rsidRPr="000548F0">
        <w:t>coaches</w:t>
      </w:r>
      <w:r w:rsidR="00F4271A">
        <w:t>, Keystone does not</w:t>
      </w:r>
      <w:r w:rsidR="000548F0" w:rsidRPr="000548F0">
        <w:t xml:space="preserve">.  Oberlin will have its first team this year and will complete </w:t>
      </w:r>
      <w:r w:rsidR="00F4271A">
        <w:tab/>
      </w:r>
      <w:r w:rsidR="000548F0" w:rsidRPr="000548F0">
        <w:t xml:space="preserve">an entire conference with teams. The program has been self-sufficient over all of these </w:t>
      </w:r>
      <w:r w:rsidR="00F4271A">
        <w:tab/>
      </w:r>
      <w:r w:rsidR="000548F0" w:rsidRPr="000548F0">
        <w:t xml:space="preserve">years by providing their own </w:t>
      </w:r>
      <w:r w:rsidR="00F4271A">
        <w:tab/>
      </w:r>
      <w:r w:rsidR="000548F0" w:rsidRPr="000548F0">
        <w:t>uniforms</w:t>
      </w:r>
      <w:r w:rsidR="00F4271A">
        <w:t xml:space="preserve"> and</w:t>
      </w:r>
      <w:r w:rsidR="000548F0" w:rsidRPr="000548F0">
        <w:t xml:space="preserve"> transportation</w:t>
      </w:r>
      <w:r w:rsidR="00F4271A">
        <w:t xml:space="preserve">. </w:t>
      </w:r>
      <w:r w:rsidR="000548F0" w:rsidRPr="000548F0">
        <w:t xml:space="preserve"> Mr. Minnich has provided </w:t>
      </w:r>
      <w:r w:rsidR="00F4271A">
        <w:tab/>
      </w:r>
      <w:r w:rsidR="000548F0" w:rsidRPr="000548F0">
        <w:t>hundreds and hundreds of hours of practice times.  </w:t>
      </w:r>
    </w:p>
    <w:p w14:paraId="61E8AA11" w14:textId="77777777" w:rsidR="002B31C7" w:rsidRDefault="002B31C7" w:rsidP="00A01679">
      <w:pPr>
        <w:rPr>
          <w:rFonts w:ascii="Times New Roman" w:hAnsi="Times New Roman"/>
          <w:b/>
          <w:szCs w:val="24"/>
        </w:rPr>
      </w:pPr>
    </w:p>
    <w:p w14:paraId="235F7F24" w14:textId="5A68B4B7" w:rsidR="00333F64" w:rsidRPr="00471667"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1D51960E" w14:textId="2C396ED9" w:rsidR="00F35CAE" w:rsidRDefault="00F35CAE" w:rsidP="0060264C">
      <w:pPr>
        <w:jc w:val="center"/>
        <w:rPr>
          <w:rFonts w:ascii="Times New Roman" w:hAnsi="Times New Roman"/>
          <w:b/>
          <w:szCs w:val="24"/>
        </w:rPr>
      </w:pPr>
    </w:p>
    <w:p w14:paraId="325E50ED" w14:textId="6753629F" w:rsidR="003D485D" w:rsidRDefault="003D485D" w:rsidP="0060264C">
      <w:pPr>
        <w:jc w:val="center"/>
        <w:rPr>
          <w:rFonts w:ascii="Times New Roman" w:hAnsi="Times New Roman"/>
          <w:b/>
          <w:szCs w:val="24"/>
        </w:rPr>
      </w:pPr>
    </w:p>
    <w:p w14:paraId="04FB5564" w14:textId="390798D2" w:rsidR="003D485D" w:rsidRDefault="003D485D" w:rsidP="0060264C">
      <w:pPr>
        <w:jc w:val="center"/>
        <w:rPr>
          <w:rFonts w:ascii="Times New Roman" w:hAnsi="Times New Roman"/>
          <w:b/>
          <w:szCs w:val="24"/>
        </w:rPr>
      </w:pPr>
    </w:p>
    <w:p w14:paraId="737E92AB" w14:textId="59CD96EA" w:rsidR="003D485D" w:rsidRDefault="003D485D" w:rsidP="0060264C">
      <w:pPr>
        <w:jc w:val="center"/>
        <w:rPr>
          <w:rFonts w:ascii="Times New Roman" w:hAnsi="Times New Roman"/>
          <w:b/>
          <w:szCs w:val="24"/>
        </w:rPr>
      </w:pPr>
    </w:p>
    <w:p w14:paraId="3F238552" w14:textId="77777777" w:rsidR="003D485D" w:rsidRDefault="003D485D" w:rsidP="0060264C">
      <w:pPr>
        <w:jc w:val="center"/>
        <w:rPr>
          <w:rFonts w:ascii="Times New Roman" w:hAnsi="Times New Roman"/>
          <w:b/>
          <w:szCs w:val="24"/>
        </w:rPr>
      </w:pPr>
    </w:p>
    <w:p w14:paraId="70A39E08" w14:textId="5A9D9550" w:rsidR="0060264C" w:rsidRPr="0060264C" w:rsidRDefault="0060264C" w:rsidP="0060264C">
      <w:pPr>
        <w:jc w:val="center"/>
        <w:rPr>
          <w:rFonts w:ascii="Times New Roman" w:hAnsi="Times New Roman"/>
          <w:b/>
          <w:szCs w:val="24"/>
          <w:u w:val="single"/>
        </w:rPr>
      </w:pPr>
      <w:r w:rsidRPr="0060264C">
        <w:rPr>
          <w:rFonts w:ascii="Times New Roman" w:hAnsi="Times New Roman"/>
          <w:b/>
          <w:szCs w:val="24"/>
          <w:u w:val="single"/>
        </w:rPr>
        <w:lastRenderedPageBreak/>
        <w:t>CURRICULUM CORNER</w:t>
      </w:r>
    </w:p>
    <w:p w14:paraId="1940E5EF" w14:textId="77777777" w:rsidR="000F7F7C" w:rsidRDefault="0060264C" w:rsidP="000F7F7C">
      <w:pPr>
        <w:rPr>
          <w:rFonts w:ascii="Times New Roman" w:hAnsi="Times New Roman"/>
          <w:szCs w:val="24"/>
        </w:rPr>
      </w:pPr>
      <w:r w:rsidRPr="0060264C">
        <w:rPr>
          <w:rFonts w:ascii="Times New Roman" w:hAnsi="Times New Roman"/>
          <w:b/>
          <w:szCs w:val="24"/>
        </w:rPr>
        <w:t>Amanda Goran</w:t>
      </w:r>
      <w:r w:rsidRPr="0060264C">
        <w:rPr>
          <w:rFonts w:ascii="Times New Roman" w:hAnsi="Times New Roman"/>
          <w:szCs w:val="24"/>
        </w:rPr>
        <w:t>, Director of Curriculum and Instruction</w:t>
      </w:r>
    </w:p>
    <w:p w14:paraId="77251450" w14:textId="3302D022" w:rsidR="0060264C" w:rsidRPr="003D485D" w:rsidRDefault="005665C4" w:rsidP="0060264C">
      <w:pPr>
        <w:pStyle w:val="ListParagraph"/>
        <w:numPr>
          <w:ilvl w:val="0"/>
          <w:numId w:val="26"/>
        </w:numPr>
        <w:rPr>
          <w:rFonts w:ascii="Times New Roman" w:hAnsi="Times New Roman"/>
          <w:szCs w:val="24"/>
        </w:rPr>
      </w:pPr>
      <w:r>
        <w:rPr>
          <w:rFonts w:ascii="Times New Roman" w:hAnsi="Times New Roman"/>
          <w:szCs w:val="24"/>
        </w:rPr>
        <w:t>State Report Card</w:t>
      </w:r>
      <w:r w:rsidR="0060264C" w:rsidRPr="000F7F7C">
        <w:rPr>
          <w:rFonts w:ascii="Times New Roman" w:hAnsi="Times New Roman"/>
          <w:szCs w:val="24"/>
        </w:rPr>
        <w:t xml:space="preserve"> </w:t>
      </w:r>
    </w:p>
    <w:p w14:paraId="09D00B1A" w14:textId="77777777" w:rsidR="00471667" w:rsidRDefault="00471667" w:rsidP="0060264C">
      <w:pPr>
        <w:rPr>
          <w:rFonts w:ascii="Times New Roman" w:hAnsi="Times New Roman"/>
          <w:szCs w:val="24"/>
        </w:rPr>
      </w:pPr>
    </w:p>
    <w:p w14:paraId="03FCDE3D" w14:textId="30E5B387" w:rsidR="0060264C" w:rsidRPr="0060264C" w:rsidRDefault="0060264C" w:rsidP="0060264C">
      <w:pPr>
        <w:jc w:val="center"/>
        <w:rPr>
          <w:rFonts w:ascii="Times New Roman" w:hAnsi="Times New Roman"/>
          <w:b/>
          <w:szCs w:val="24"/>
          <w:u w:val="single"/>
        </w:rPr>
      </w:pPr>
      <w:r w:rsidRPr="0060264C">
        <w:rPr>
          <w:rFonts w:ascii="Times New Roman" w:hAnsi="Times New Roman"/>
          <w:b/>
          <w:szCs w:val="24"/>
          <w:u w:val="single"/>
        </w:rPr>
        <w:t>SPED SPOTLIGHT</w:t>
      </w:r>
    </w:p>
    <w:p w14:paraId="1B0367B4" w14:textId="77777777" w:rsidR="000F7F7C" w:rsidRDefault="0060264C" w:rsidP="000F7F7C">
      <w:pPr>
        <w:rPr>
          <w:rFonts w:ascii="Times New Roman" w:hAnsi="Times New Roman"/>
          <w:szCs w:val="24"/>
        </w:rPr>
      </w:pPr>
      <w:r w:rsidRPr="0060264C">
        <w:rPr>
          <w:rFonts w:ascii="Times New Roman" w:hAnsi="Times New Roman"/>
          <w:b/>
          <w:szCs w:val="24"/>
        </w:rPr>
        <w:t xml:space="preserve">Kristen Campbell, </w:t>
      </w:r>
      <w:r w:rsidRPr="0060264C">
        <w:rPr>
          <w:rFonts w:ascii="Times New Roman" w:hAnsi="Times New Roman"/>
          <w:szCs w:val="24"/>
        </w:rPr>
        <w:t>Director of Pupil Services</w:t>
      </w:r>
    </w:p>
    <w:p w14:paraId="3527725C" w14:textId="2D8BCC91" w:rsidR="0060264C" w:rsidRPr="000F7F7C" w:rsidRDefault="005665C4" w:rsidP="000F7F7C">
      <w:pPr>
        <w:pStyle w:val="ListParagraph"/>
        <w:numPr>
          <w:ilvl w:val="0"/>
          <w:numId w:val="27"/>
        </w:numPr>
        <w:rPr>
          <w:rFonts w:ascii="Times New Roman" w:hAnsi="Times New Roman"/>
          <w:szCs w:val="24"/>
        </w:rPr>
      </w:pPr>
      <w:r>
        <w:rPr>
          <w:rFonts w:ascii="Times New Roman" w:hAnsi="Times New Roman"/>
          <w:szCs w:val="24"/>
        </w:rPr>
        <w:t>Truancy &amp; School Attendance Awareness and Special Education Updates</w:t>
      </w:r>
    </w:p>
    <w:p w14:paraId="4D0DC392" w14:textId="77777777" w:rsidR="0060264C" w:rsidRPr="002D3DCB" w:rsidRDefault="0060264C"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569F1AFE"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B25858">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874592">
        <w:rPr>
          <w:rFonts w:ascii="Times New Roman" w:hAnsi="Times New Roman"/>
          <w:b/>
          <w:szCs w:val="24"/>
          <w:u w:val="single"/>
        </w:rPr>
        <w:t>9</w:t>
      </w:r>
      <w:r w:rsidR="006F0E54" w:rsidRPr="00BA661B">
        <w:rPr>
          <w:rFonts w:ascii="Times New Roman" w:hAnsi="Times New Roman"/>
          <w:b/>
          <w:szCs w:val="24"/>
          <w:u w:val="single"/>
        </w:rPr>
        <w:t>-0</w:t>
      </w:r>
      <w:r w:rsidR="00874592">
        <w:rPr>
          <w:rFonts w:ascii="Times New Roman" w:hAnsi="Times New Roman"/>
          <w:b/>
          <w:szCs w:val="24"/>
          <w:u w:val="single"/>
        </w:rPr>
        <w:t>7</w:t>
      </w:r>
    </w:p>
    <w:p w14:paraId="7F7D4C48" w14:textId="0298512B"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990C94">
        <w:rPr>
          <w:rFonts w:ascii="Times New Roman" w:hAnsi="Times New Roman"/>
          <w:szCs w:val="24"/>
        </w:rPr>
        <w:t>O’Boyle</w:t>
      </w:r>
      <w:r w:rsidRPr="00BA661B">
        <w:rPr>
          <w:rFonts w:ascii="Times New Roman" w:hAnsi="Times New Roman"/>
          <w:szCs w:val="24"/>
        </w:rPr>
        <w:t xml:space="preserve">, second by </w:t>
      </w:r>
      <w:r w:rsidR="00990C94">
        <w:rPr>
          <w:rFonts w:ascii="Times New Roman" w:hAnsi="Times New Roman"/>
          <w:szCs w:val="24"/>
        </w:rPr>
        <w:t>Wakefield</w:t>
      </w:r>
      <w:r w:rsidR="008115C0" w:rsidRPr="00BA661B">
        <w:rPr>
          <w:rFonts w:ascii="Times New Roman" w:hAnsi="Times New Roman"/>
          <w:szCs w:val="24"/>
        </w:rPr>
        <w:t xml:space="preserve"> 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50F35489" w14:textId="5A437606" w:rsidR="00DB41E8"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1C765D">
        <w:rPr>
          <w:rFonts w:ascii="Times New Roman" w:eastAsiaTheme="minorHAnsi" w:hAnsi="Times New Roman"/>
          <w:szCs w:val="24"/>
        </w:rPr>
        <w:t>August</w:t>
      </w:r>
      <w:r w:rsidRPr="00EA3D10">
        <w:rPr>
          <w:rFonts w:ascii="Times New Roman" w:eastAsiaTheme="minorHAnsi" w:hAnsi="Times New Roman"/>
          <w:szCs w:val="24"/>
        </w:rPr>
        <w:t xml:space="preserve"> 2023, as presented.</w:t>
      </w:r>
    </w:p>
    <w:p w14:paraId="200DD94D" w14:textId="77777777" w:rsidR="002B31C7" w:rsidRPr="00B25858" w:rsidRDefault="002B31C7" w:rsidP="00EA3D10">
      <w:pPr>
        <w:rPr>
          <w:rFonts w:ascii="Times New Roman" w:eastAsiaTheme="minorHAnsi" w:hAnsi="Times New Roman"/>
          <w:szCs w:val="24"/>
        </w:rPr>
      </w:pPr>
    </w:p>
    <w:p w14:paraId="02620343" w14:textId="77777777" w:rsidR="0018542C" w:rsidRPr="0018542C" w:rsidRDefault="0018542C" w:rsidP="0018542C">
      <w:pPr>
        <w:ind w:left="10" w:right="4" w:hanging="10"/>
        <w:jc w:val="both"/>
        <w:rPr>
          <w:rFonts w:ascii="Times New Roman" w:hAnsi="Times New Roman"/>
          <w:b/>
          <w:color w:val="000000"/>
          <w:szCs w:val="24"/>
        </w:rPr>
      </w:pPr>
      <w:r w:rsidRPr="0018542C">
        <w:rPr>
          <w:rFonts w:ascii="Times New Roman" w:hAnsi="Times New Roman"/>
          <w:b/>
          <w:color w:val="000000"/>
          <w:szCs w:val="24"/>
        </w:rPr>
        <w:t>B.</w:t>
      </w:r>
      <w:r w:rsidRPr="0018542C">
        <w:rPr>
          <w:rFonts w:ascii="Times New Roman" w:hAnsi="Times New Roman"/>
          <w:b/>
          <w:color w:val="000000"/>
          <w:szCs w:val="24"/>
        </w:rPr>
        <w:tab/>
        <w:t xml:space="preserve">THEN &amp; NOW APPROVALS  </w:t>
      </w:r>
    </w:p>
    <w:p w14:paraId="0523D3C5" w14:textId="77777777" w:rsidR="0018542C" w:rsidRPr="0018542C" w:rsidRDefault="0018542C" w:rsidP="0018542C">
      <w:pPr>
        <w:ind w:left="10" w:right="4" w:firstLine="720"/>
        <w:rPr>
          <w:rFonts w:ascii="Times New Roman" w:hAnsi="Times New Roman"/>
          <w:color w:val="000000"/>
          <w:szCs w:val="24"/>
        </w:rPr>
      </w:pPr>
      <w:r w:rsidRPr="0018542C">
        <w:rPr>
          <w:rFonts w:ascii="Times New Roman" w:hAnsi="Times New Roman"/>
          <w:color w:val="000000"/>
          <w:szCs w:val="24"/>
        </w:rPr>
        <w:t>The Treasurer/CFO recommends approval of Then &amp; Now purchase orders</w:t>
      </w:r>
    </w:p>
    <w:p w14:paraId="79B24CD8" w14:textId="18D2FC8A" w:rsidR="000732D9" w:rsidRPr="0018542C" w:rsidRDefault="0018542C" w:rsidP="0018542C">
      <w:pPr>
        <w:ind w:left="10" w:right="4" w:hanging="10"/>
        <w:rPr>
          <w:rFonts w:ascii="Times New Roman" w:hAnsi="Times New Roman"/>
          <w:color w:val="000000"/>
          <w:szCs w:val="24"/>
        </w:rPr>
      </w:pPr>
      <w:r w:rsidRPr="0018542C">
        <w:rPr>
          <w:rFonts w:ascii="Times New Roman" w:hAnsi="Times New Roman"/>
          <w:color w:val="000000"/>
          <w:szCs w:val="24"/>
        </w:rPr>
        <w:t xml:space="preserve"> </w:t>
      </w:r>
      <w:r w:rsidRPr="0018542C">
        <w:rPr>
          <w:rFonts w:ascii="Times New Roman" w:hAnsi="Times New Roman"/>
          <w:color w:val="000000"/>
          <w:szCs w:val="24"/>
        </w:rPr>
        <w:tab/>
        <w:t>in accordance with ORC 5705.41D:</w:t>
      </w:r>
    </w:p>
    <w:p w14:paraId="708BE105" w14:textId="1CF9D66D" w:rsidR="0018542C" w:rsidRDefault="001C765D" w:rsidP="00A01679">
      <w:pPr>
        <w:rPr>
          <w:rFonts w:ascii="Times New Roman" w:hAnsi="Times New Roman"/>
          <w:sz w:val="28"/>
          <w:szCs w:val="28"/>
        </w:rPr>
      </w:pPr>
      <w:r w:rsidRPr="000A66F7">
        <w:rPr>
          <w:noProof/>
        </w:rPr>
        <w:drawing>
          <wp:inline distT="0" distB="0" distL="0" distR="0" wp14:anchorId="37A3C713" wp14:editId="094E5EF8">
            <wp:extent cx="5852160" cy="669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669088"/>
                    </a:xfrm>
                    <a:prstGeom prst="rect">
                      <a:avLst/>
                    </a:prstGeom>
                    <a:noFill/>
                    <a:ln>
                      <a:noFill/>
                    </a:ln>
                  </pic:spPr>
                </pic:pic>
              </a:graphicData>
            </a:graphic>
          </wp:inline>
        </w:drawing>
      </w:r>
    </w:p>
    <w:p w14:paraId="78A2DB69" w14:textId="1AC83672" w:rsidR="0018542C" w:rsidRDefault="0018542C" w:rsidP="00A01679">
      <w:pPr>
        <w:rPr>
          <w:rFonts w:ascii="Times New Roman" w:hAnsi="Times New Roman"/>
          <w:sz w:val="28"/>
          <w:szCs w:val="28"/>
        </w:rPr>
      </w:pPr>
    </w:p>
    <w:p w14:paraId="7FD6167B" w14:textId="77777777" w:rsidR="000E72B0" w:rsidRPr="000E72B0" w:rsidRDefault="000E72B0" w:rsidP="000E72B0">
      <w:pPr>
        <w:rPr>
          <w:rFonts w:ascii="Times New Roman" w:eastAsiaTheme="minorHAnsi" w:hAnsi="Times New Roman"/>
          <w:b/>
          <w:bCs/>
          <w:szCs w:val="24"/>
        </w:rPr>
      </w:pPr>
      <w:r w:rsidRPr="000E72B0">
        <w:rPr>
          <w:rFonts w:ascii="Times New Roman" w:eastAsiaTheme="minorHAnsi" w:hAnsi="Times New Roman"/>
          <w:b/>
          <w:bCs/>
          <w:szCs w:val="24"/>
        </w:rPr>
        <w:t>C.</w:t>
      </w:r>
      <w:r w:rsidRPr="000E72B0">
        <w:rPr>
          <w:rFonts w:ascii="Times New Roman" w:eastAsiaTheme="minorHAnsi" w:hAnsi="Times New Roman"/>
          <w:b/>
          <w:bCs/>
          <w:szCs w:val="24"/>
        </w:rPr>
        <w:tab/>
        <w:t>FISCAL YEAR 2024 AMENDED APPROPRIATION</w:t>
      </w:r>
    </w:p>
    <w:p w14:paraId="532977E6" w14:textId="05D424B0" w:rsidR="000E72B0" w:rsidRPr="000E72B0" w:rsidRDefault="000E72B0" w:rsidP="000E72B0">
      <w:pPr>
        <w:rPr>
          <w:rFonts w:ascii="Times New Roman" w:eastAsiaTheme="minorHAnsi" w:hAnsi="Times New Roman"/>
          <w:szCs w:val="24"/>
        </w:rPr>
      </w:pPr>
      <w:r w:rsidRPr="000E72B0">
        <w:rPr>
          <w:rFonts w:ascii="Times New Roman" w:eastAsiaTheme="minorHAnsi" w:hAnsi="Times New Roman"/>
          <w:b/>
          <w:bCs/>
          <w:szCs w:val="24"/>
        </w:rPr>
        <w:tab/>
      </w:r>
      <w:r w:rsidRPr="000E72B0">
        <w:rPr>
          <w:rFonts w:ascii="Times New Roman" w:eastAsiaTheme="minorHAnsi" w:hAnsi="Times New Roman"/>
          <w:szCs w:val="24"/>
        </w:rPr>
        <w:t xml:space="preserve">The Treasurer/CFO recommends approval of the amended appropriation resolution </w:t>
      </w:r>
      <w:r w:rsidR="00471667">
        <w:rPr>
          <w:rFonts w:ascii="Times New Roman" w:eastAsiaTheme="minorHAnsi" w:hAnsi="Times New Roman"/>
          <w:szCs w:val="24"/>
        </w:rPr>
        <w:tab/>
      </w:r>
      <w:r w:rsidRPr="000E72B0">
        <w:rPr>
          <w:rFonts w:ascii="Times New Roman" w:eastAsiaTheme="minorHAnsi" w:hAnsi="Times New Roman"/>
          <w:szCs w:val="24"/>
        </w:rPr>
        <w:t>for Fiscal Year 2024 as shown in (Attachment A).</w:t>
      </w:r>
    </w:p>
    <w:p w14:paraId="05D4E7E3" w14:textId="66B81BFE" w:rsidR="00980678" w:rsidRDefault="00980678" w:rsidP="00A01679">
      <w:pPr>
        <w:rPr>
          <w:rFonts w:ascii="Times New Roman" w:hAnsi="Times New Roman"/>
          <w:sz w:val="28"/>
          <w:szCs w:val="28"/>
        </w:rPr>
      </w:pPr>
    </w:p>
    <w:p w14:paraId="40047F12" w14:textId="60FA7AB5" w:rsidR="009B5D02" w:rsidRDefault="009B5D02" w:rsidP="00A01679">
      <w:pPr>
        <w:rPr>
          <w:rFonts w:ascii="Times New Roman" w:hAnsi="Times New Roman"/>
          <w:szCs w:val="24"/>
        </w:rPr>
      </w:pPr>
      <w:r>
        <w:rPr>
          <w:rFonts w:ascii="Times New Roman" w:hAnsi="Times New Roman"/>
          <w:szCs w:val="24"/>
        </w:rPr>
        <w:t xml:space="preserve">Carrie </w:t>
      </w:r>
      <w:r w:rsidR="00471667" w:rsidRPr="00471667">
        <w:rPr>
          <w:rFonts w:ascii="Times New Roman" w:hAnsi="Times New Roman"/>
          <w:szCs w:val="24"/>
        </w:rPr>
        <w:t xml:space="preserve">O’Boyle commented that many parents have complained about the convenience fees associated with online payments through PayForIt.  </w:t>
      </w:r>
    </w:p>
    <w:p w14:paraId="15EAC15E" w14:textId="77777777" w:rsidR="009B5D02" w:rsidRDefault="009B5D02" w:rsidP="00A01679">
      <w:pPr>
        <w:rPr>
          <w:rFonts w:ascii="Times New Roman" w:hAnsi="Times New Roman"/>
          <w:szCs w:val="24"/>
        </w:rPr>
      </w:pPr>
    </w:p>
    <w:p w14:paraId="4016D00A" w14:textId="4C785D12" w:rsidR="00471667" w:rsidRPr="00471667" w:rsidRDefault="009B5D02" w:rsidP="00A01679">
      <w:pPr>
        <w:rPr>
          <w:rFonts w:ascii="Times New Roman" w:hAnsi="Times New Roman"/>
          <w:szCs w:val="24"/>
        </w:rPr>
      </w:pPr>
      <w:r>
        <w:rPr>
          <w:rFonts w:ascii="Times New Roman" w:hAnsi="Times New Roman"/>
          <w:szCs w:val="24"/>
        </w:rPr>
        <w:t xml:space="preserve">Adam </w:t>
      </w:r>
      <w:r w:rsidR="00471667" w:rsidRPr="00471667">
        <w:rPr>
          <w:rFonts w:ascii="Times New Roman" w:hAnsi="Times New Roman"/>
          <w:szCs w:val="24"/>
        </w:rPr>
        <w:t>Hines responded by saying that the district has no affiliation or control over that fee structure or PayForIt.  The district still accepts checks and cash for all student fees at the building offices.  </w:t>
      </w:r>
    </w:p>
    <w:p w14:paraId="4F73D851" w14:textId="40976976" w:rsidR="00471667" w:rsidRDefault="00471667" w:rsidP="00A01679">
      <w:pPr>
        <w:rPr>
          <w:rFonts w:ascii="Times New Roman" w:hAnsi="Times New Roman"/>
          <w:sz w:val="28"/>
          <w:szCs w:val="28"/>
        </w:rPr>
      </w:pPr>
    </w:p>
    <w:p w14:paraId="0BB59941" w14:textId="77777777" w:rsidR="009B5D02" w:rsidRPr="00812266" w:rsidRDefault="009B5D02" w:rsidP="00A01679">
      <w:pPr>
        <w:rPr>
          <w:rFonts w:ascii="Times New Roman" w:hAnsi="Times New Roman"/>
          <w:sz w:val="28"/>
          <w:szCs w:val="28"/>
        </w:rPr>
      </w:pPr>
    </w:p>
    <w:p w14:paraId="06762D25" w14:textId="0800E642"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990C94">
        <w:rPr>
          <w:rFonts w:ascii="Times New Roman" w:hAnsi="Times New Roman"/>
          <w:szCs w:val="24"/>
        </w:rPr>
        <w:t xml:space="preserve">O’Boyle, </w:t>
      </w:r>
      <w:r w:rsidR="004F1D32">
        <w:rPr>
          <w:rFonts w:ascii="Times New Roman" w:hAnsi="Times New Roman"/>
          <w:szCs w:val="24"/>
        </w:rPr>
        <w:t xml:space="preserve">Wakefield, </w:t>
      </w:r>
      <w:r w:rsidR="00990C94">
        <w:rPr>
          <w:rFonts w:ascii="Times New Roman" w:hAnsi="Times New Roman"/>
          <w:szCs w:val="24"/>
        </w:rPr>
        <w:t xml:space="preserve">Maiden, </w:t>
      </w:r>
      <w:r w:rsidR="00630252">
        <w:rPr>
          <w:rFonts w:ascii="Times New Roman" w:hAnsi="Times New Roman"/>
          <w:szCs w:val="24"/>
        </w:rPr>
        <w:t xml:space="preserve">Stang, </w:t>
      </w:r>
      <w:r w:rsidR="00A646E0">
        <w:rPr>
          <w:rFonts w:ascii="Times New Roman" w:hAnsi="Times New Roman"/>
          <w:szCs w:val="24"/>
        </w:rPr>
        <w:t>Sturgill</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2B2DA669" w14:textId="77777777" w:rsidR="000732D9" w:rsidRPr="00AD2447" w:rsidRDefault="000732D9" w:rsidP="00E536D4">
      <w:pPr>
        <w:rPr>
          <w:rFonts w:ascii="Times New Roman" w:hAnsi="Times New Roman"/>
          <w:szCs w:val="24"/>
        </w:rPr>
      </w:pPr>
    </w:p>
    <w:p w14:paraId="65BE1DE8" w14:textId="63168F1E"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0732D9">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874592">
        <w:rPr>
          <w:rFonts w:ascii="Times New Roman" w:hAnsi="Times New Roman"/>
          <w:b/>
          <w:szCs w:val="24"/>
          <w:u w:val="single"/>
        </w:rPr>
        <w:t>9</w:t>
      </w:r>
      <w:r w:rsidRPr="00BA661B">
        <w:rPr>
          <w:rFonts w:ascii="Times New Roman" w:hAnsi="Times New Roman"/>
          <w:b/>
          <w:szCs w:val="24"/>
          <w:u w:val="single"/>
        </w:rPr>
        <w:t>-</w:t>
      </w:r>
      <w:r w:rsidR="000732D9">
        <w:rPr>
          <w:rFonts w:ascii="Times New Roman" w:hAnsi="Times New Roman"/>
          <w:b/>
          <w:szCs w:val="24"/>
          <w:u w:val="single"/>
        </w:rPr>
        <w:t>0</w:t>
      </w:r>
      <w:r w:rsidR="00874592">
        <w:rPr>
          <w:rFonts w:ascii="Times New Roman" w:hAnsi="Times New Roman"/>
          <w:b/>
          <w:szCs w:val="24"/>
          <w:u w:val="single"/>
        </w:rPr>
        <w:t>8</w:t>
      </w:r>
    </w:p>
    <w:p w14:paraId="498E416B" w14:textId="1E15886B"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w:t>
      </w:r>
      <w:r w:rsidR="000E72B0">
        <w:rPr>
          <w:rFonts w:ascii="Times New Roman" w:hAnsi="Times New Roman"/>
          <w:szCs w:val="24"/>
        </w:rPr>
        <w:t>Stang</w:t>
      </w:r>
      <w:r w:rsidRPr="00702AF2">
        <w:rPr>
          <w:rFonts w:ascii="Times New Roman" w:hAnsi="Times New Roman"/>
          <w:szCs w:val="24"/>
        </w:rPr>
        <w:t xml:space="preserve">, second by </w:t>
      </w:r>
      <w:r w:rsidR="000E72B0">
        <w:rPr>
          <w:rFonts w:ascii="Times New Roman" w:hAnsi="Times New Roman"/>
          <w:szCs w:val="24"/>
        </w:rPr>
        <w:t>Wakefield</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0CC3D76A" w14:textId="77777777" w:rsidR="00CF5DE4" w:rsidRPr="00CF5DE4" w:rsidRDefault="00CF5DE4" w:rsidP="00CF5DE4">
      <w:pPr>
        <w:rPr>
          <w:rFonts w:ascii="Times New Roman" w:eastAsiaTheme="minorHAnsi" w:hAnsi="Times New Roman"/>
          <w:b/>
          <w:sz w:val="28"/>
          <w:szCs w:val="28"/>
        </w:rPr>
      </w:pPr>
      <w:bookmarkStart w:id="2" w:name="_Hlk46402325"/>
      <w:r w:rsidRPr="00CF5DE4">
        <w:rPr>
          <w:rFonts w:ascii="Times New Roman" w:eastAsiaTheme="minorHAnsi" w:hAnsi="Times New Roman"/>
          <w:b/>
          <w:sz w:val="28"/>
          <w:szCs w:val="28"/>
        </w:rPr>
        <w:tab/>
        <w:t>1.</w:t>
      </w:r>
      <w:r w:rsidRPr="00CF5DE4">
        <w:rPr>
          <w:rFonts w:ascii="Times New Roman" w:eastAsiaTheme="minorHAnsi" w:hAnsi="Times New Roman"/>
          <w:b/>
          <w:sz w:val="28"/>
          <w:szCs w:val="28"/>
        </w:rPr>
        <w:tab/>
        <w:t xml:space="preserve">APPROVE OPES, OSCES AND OTES </w:t>
      </w:r>
    </w:p>
    <w:p w14:paraId="502BADFC" w14:textId="2251DFC6" w:rsidR="00CF5DE4" w:rsidRPr="00CF5DE4" w:rsidRDefault="00CF5DE4" w:rsidP="00CF5DE4">
      <w:pPr>
        <w:rPr>
          <w:rFonts w:ascii="Times New Roman" w:eastAsiaTheme="minorHAnsi" w:hAnsi="Times New Roman"/>
          <w:sz w:val="28"/>
          <w:szCs w:val="28"/>
        </w:rPr>
      </w:pPr>
      <w:r w:rsidRPr="00CF5DE4">
        <w:rPr>
          <w:rFonts w:ascii="Times New Roman" w:eastAsiaTheme="minorHAnsi" w:hAnsi="Times New Roman"/>
          <w:sz w:val="28"/>
          <w:szCs w:val="28"/>
        </w:rPr>
        <w:t xml:space="preserve">    </w:t>
      </w:r>
      <w:r w:rsidRPr="00CF5DE4">
        <w:rPr>
          <w:rFonts w:ascii="Times New Roman" w:eastAsiaTheme="minorHAnsi" w:hAnsi="Times New Roman"/>
          <w:sz w:val="28"/>
          <w:szCs w:val="28"/>
        </w:rPr>
        <w:tab/>
        <w:t xml:space="preserve">       </w:t>
      </w:r>
      <w:r w:rsidRPr="00CF5DE4">
        <w:rPr>
          <w:rFonts w:ascii="Times New Roman" w:eastAsiaTheme="minorHAnsi" w:hAnsi="Times New Roman"/>
          <w:sz w:val="28"/>
          <w:szCs w:val="28"/>
        </w:rPr>
        <w:tab/>
        <w:t>The Superintendent recommends approving the below</w:t>
      </w:r>
      <w:r>
        <w:rPr>
          <w:rFonts w:ascii="Times New Roman" w:eastAsiaTheme="minorHAnsi" w:hAnsi="Times New Roman"/>
          <w:sz w:val="28"/>
          <w:szCs w:val="28"/>
        </w:rPr>
        <w:t xml:space="preserve"> </w:t>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sidRPr="00CF5DE4">
        <w:rPr>
          <w:rFonts w:ascii="Times New Roman" w:eastAsiaTheme="minorHAnsi" w:hAnsi="Times New Roman"/>
          <w:sz w:val="28"/>
          <w:szCs w:val="28"/>
        </w:rPr>
        <w:t xml:space="preserve">Administrators for receiving credentials in the following areas, </w:t>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sidRPr="00CF5DE4">
        <w:rPr>
          <w:rFonts w:ascii="Times New Roman" w:eastAsiaTheme="minorHAnsi" w:hAnsi="Times New Roman"/>
          <w:sz w:val="28"/>
          <w:szCs w:val="28"/>
        </w:rPr>
        <w:t>subject to completion of state and local requirements:</w:t>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 xml:space="preserve">       </w:t>
      </w:r>
      <w:r w:rsidRPr="00CF5DE4">
        <w:rPr>
          <w:rFonts w:ascii="Times New Roman" w:eastAsiaTheme="minorHAnsi" w:hAnsi="Times New Roman"/>
          <w:sz w:val="28"/>
          <w:szCs w:val="28"/>
        </w:rPr>
        <w:tab/>
        <w:t xml:space="preserve"> </w:t>
      </w:r>
      <w:r w:rsidRPr="00CF5DE4">
        <w:rPr>
          <w:rFonts w:ascii="Times New Roman" w:eastAsiaTheme="minorHAnsi" w:hAnsi="Times New Roman"/>
          <w:sz w:val="28"/>
          <w:szCs w:val="28"/>
        </w:rPr>
        <w:tab/>
        <w:t xml:space="preserve"> </w:t>
      </w:r>
    </w:p>
    <w:p w14:paraId="36BE8A65" w14:textId="2D4E8BE2" w:rsidR="00CF5DE4" w:rsidRPr="00CF5DE4" w:rsidRDefault="00CF5DE4" w:rsidP="00CF5DE4">
      <w:pPr>
        <w:rPr>
          <w:rFonts w:ascii="Times New Roman" w:eastAsiaTheme="minorHAnsi" w:hAnsi="Times New Roman"/>
          <w:b/>
          <w:sz w:val="28"/>
          <w:szCs w:val="28"/>
          <w:u w:val="single"/>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t xml:space="preserve"> </w:t>
      </w:r>
      <w:r w:rsidRPr="00CF5DE4">
        <w:rPr>
          <w:rFonts w:ascii="Times New Roman" w:eastAsiaTheme="minorHAnsi" w:hAnsi="Times New Roman"/>
          <w:b/>
          <w:sz w:val="28"/>
          <w:szCs w:val="28"/>
          <w:u w:val="single"/>
        </w:rPr>
        <w:t>OPES</w:t>
      </w:r>
      <w:r w:rsidRPr="00CF5DE4">
        <w:rPr>
          <w:rFonts w:ascii="Times New Roman" w:eastAsiaTheme="minorHAnsi" w:hAnsi="Times New Roman"/>
          <w:b/>
          <w:sz w:val="28"/>
          <w:szCs w:val="28"/>
          <w:u w:val="single"/>
        </w:rPr>
        <w:tab/>
      </w:r>
      <w:r w:rsidRPr="00CF5DE4">
        <w:rPr>
          <w:rFonts w:ascii="Times New Roman" w:eastAsiaTheme="minorHAnsi" w:hAnsi="Times New Roman"/>
          <w:b/>
          <w:sz w:val="28"/>
          <w:szCs w:val="28"/>
          <w:u w:val="single"/>
        </w:rPr>
        <w:tab/>
      </w:r>
      <w:r w:rsidRPr="00CF5DE4">
        <w:rPr>
          <w:rFonts w:ascii="Times New Roman" w:eastAsiaTheme="minorHAnsi" w:hAnsi="Times New Roman"/>
          <w:b/>
          <w:sz w:val="28"/>
          <w:szCs w:val="28"/>
          <w:u w:val="single"/>
        </w:rPr>
        <w:tab/>
        <w:t>OSCES</w:t>
      </w:r>
      <w:r w:rsidRPr="00CF5DE4">
        <w:rPr>
          <w:rFonts w:ascii="Times New Roman" w:eastAsiaTheme="minorHAnsi" w:hAnsi="Times New Roman"/>
          <w:b/>
          <w:sz w:val="28"/>
          <w:szCs w:val="28"/>
          <w:u w:val="single"/>
        </w:rPr>
        <w:tab/>
      </w:r>
      <w:r w:rsidRPr="00CF5DE4">
        <w:rPr>
          <w:rFonts w:ascii="Times New Roman" w:eastAsiaTheme="minorHAnsi" w:hAnsi="Times New Roman"/>
          <w:b/>
          <w:sz w:val="28"/>
          <w:szCs w:val="28"/>
          <w:u w:val="single"/>
        </w:rPr>
        <w:tab/>
      </w:r>
      <w:r>
        <w:rPr>
          <w:rFonts w:ascii="Times New Roman" w:eastAsiaTheme="minorHAnsi" w:hAnsi="Times New Roman"/>
          <w:b/>
          <w:sz w:val="28"/>
          <w:szCs w:val="28"/>
          <w:u w:val="single"/>
        </w:rPr>
        <w:t xml:space="preserve">        </w:t>
      </w:r>
      <w:r w:rsidR="00AC3248">
        <w:rPr>
          <w:rFonts w:ascii="Times New Roman" w:eastAsiaTheme="minorHAnsi" w:hAnsi="Times New Roman"/>
          <w:b/>
          <w:sz w:val="28"/>
          <w:szCs w:val="28"/>
          <w:u w:val="single"/>
        </w:rPr>
        <w:tab/>
      </w:r>
      <w:r w:rsidRPr="00CF5DE4">
        <w:rPr>
          <w:rFonts w:ascii="Times New Roman" w:eastAsiaTheme="minorHAnsi" w:hAnsi="Times New Roman"/>
          <w:b/>
          <w:sz w:val="28"/>
          <w:szCs w:val="28"/>
          <w:u w:val="single"/>
        </w:rPr>
        <w:t>OTE</w:t>
      </w:r>
      <w:r>
        <w:rPr>
          <w:rFonts w:ascii="Times New Roman" w:eastAsiaTheme="minorHAnsi" w:hAnsi="Times New Roman"/>
          <w:b/>
          <w:sz w:val="28"/>
          <w:szCs w:val="28"/>
          <w:u w:val="single"/>
        </w:rPr>
        <w:t>S</w:t>
      </w:r>
      <w:r w:rsidRPr="00CF5DE4">
        <w:rPr>
          <w:rFonts w:ascii="Times New Roman" w:eastAsiaTheme="minorHAnsi" w:hAnsi="Times New Roman"/>
          <w:b/>
          <w:sz w:val="28"/>
          <w:szCs w:val="28"/>
          <w:u w:val="single"/>
        </w:rPr>
        <w:t>______</w:t>
      </w:r>
    </w:p>
    <w:p w14:paraId="46D0031B" w14:textId="7E228CCE" w:rsidR="00CF5DE4" w:rsidRPr="00CF5DE4" w:rsidRDefault="00CF5DE4" w:rsidP="00CF5DE4">
      <w:pPr>
        <w:rPr>
          <w:rFonts w:ascii="Times New Roman" w:eastAsiaTheme="minorHAnsi" w:hAnsi="Times New Roman"/>
          <w:sz w:val="28"/>
          <w:szCs w:val="28"/>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t xml:space="preserve"> Kristen Campbell</w:t>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Jacob Alferio</w:t>
      </w:r>
      <w:r w:rsidRPr="00CF5DE4">
        <w:rPr>
          <w:rFonts w:ascii="Times New Roman" w:eastAsiaTheme="minorHAnsi" w:hAnsi="Times New Roman"/>
          <w:sz w:val="28"/>
          <w:szCs w:val="28"/>
        </w:rPr>
        <w:tab/>
      </w:r>
      <w:r>
        <w:rPr>
          <w:rFonts w:ascii="Times New Roman" w:eastAsiaTheme="minorHAnsi" w:hAnsi="Times New Roman"/>
          <w:sz w:val="28"/>
          <w:szCs w:val="28"/>
        </w:rPr>
        <w:tab/>
      </w:r>
      <w:r w:rsidRPr="00CF5DE4">
        <w:rPr>
          <w:rFonts w:ascii="Times New Roman" w:eastAsiaTheme="minorHAnsi" w:hAnsi="Times New Roman"/>
          <w:sz w:val="28"/>
          <w:szCs w:val="28"/>
        </w:rPr>
        <w:t>Jacob Alferio</w:t>
      </w:r>
    </w:p>
    <w:p w14:paraId="3514086A" w14:textId="77777777" w:rsidR="00CF5DE4" w:rsidRPr="00CF5DE4" w:rsidRDefault="00CF5DE4" w:rsidP="00CF5DE4">
      <w:pPr>
        <w:rPr>
          <w:rFonts w:ascii="Times New Roman" w:eastAsiaTheme="minorHAnsi" w:hAnsi="Times New Roman"/>
          <w:sz w:val="28"/>
          <w:szCs w:val="28"/>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t xml:space="preserve"> Amanda Goran</w:t>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Gina Gibson</w:t>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John Brown II</w:t>
      </w:r>
    </w:p>
    <w:p w14:paraId="5C9389AC" w14:textId="77777777" w:rsidR="00CF5DE4" w:rsidRPr="00CF5DE4" w:rsidRDefault="00CF5DE4" w:rsidP="00CF5DE4">
      <w:pPr>
        <w:rPr>
          <w:rFonts w:ascii="Times New Roman" w:eastAsiaTheme="minorHAnsi" w:hAnsi="Times New Roman"/>
          <w:sz w:val="28"/>
          <w:szCs w:val="28"/>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t xml:space="preserve"> Daniel White</w:t>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James Kohler</w:t>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Taylor Brouse</w:t>
      </w:r>
    </w:p>
    <w:p w14:paraId="23156A0C" w14:textId="77777777" w:rsidR="00CF5DE4" w:rsidRPr="00CF5DE4" w:rsidRDefault="00CF5DE4" w:rsidP="00CF5DE4">
      <w:pPr>
        <w:rPr>
          <w:rFonts w:ascii="Times New Roman" w:eastAsiaTheme="minorHAnsi" w:hAnsi="Times New Roman"/>
          <w:sz w:val="28"/>
          <w:szCs w:val="28"/>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Kristen Campbell</w:t>
      </w:r>
    </w:p>
    <w:p w14:paraId="07920AAE" w14:textId="77777777" w:rsidR="00CF5DE4" w:rsidRPr="00CF5DE4" w:rsidRDefault="00CF5DE4" w:rsidP="00CF5DE4">
      <w:pPr>
        <w:rPr>
          <w:rFonts w:ascii="Times New Roman" w:eastAsiaTheme="minorHAnsi" w:hAnsi="Times New Roman"/>
          <w:sz w:val="28"/>
          <w:szCs w:val="28"/>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t xml:space="preserve"> </w:t>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Gina Gibson</w:t>
      </w:r>
    </w:p>
    <w:p w14:paraId="08B07128" w14:textId="77777777" w:rsidR="00CF5DE4" w:rsidRPr="00CF5DE4" w:rsidRDefault="00CF5DE4" w:rsidP="00CF5DE4">
      <w:pPr>
        <w:rPr>
          <w:rFonts w:ascii="Times New Roman" w:eastAsiaTheme="minorHAnsi" w:hAnsi="Times New Roman"/>
          <w:sz w:val="28"/>
          <w:szCs w:val="28"/>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Amanda Goran</w:t>
      </w:r>
    </w:p>
    <w:p w14:paraId="73F1CAFE" w14:textId="77777777" w:rsidR="00CF5DE4" w:rsidRPr="00CF5DE4" w:rsidRDefault="00CF5DE4" w:rsidP="00CF5DE4">
      <w:pPr>
        <w:rPr>
          <w:rFonts w:ascii="Times New Roman" w:eastAsiaTheme="minorHAnsi" w:hAnsi="Times New Roman"/>
          <w:sz w:val="28"/>
          <w:szCs w:val="28"/>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t xml:space="preserve"> </w:t>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James Kohler</w:t>
      </w:r>
    </w:p>
    <w:p w14:paraId="279C24C2" w14:textId="0DF76CFD" w:rsidR="009B5D02" w:rsidRPr="003D485D" w:rsidRDefault="00CF5DE4" w:rsidP="003D485D">
      <w:pPr>
        <w:rPr>
          <w:rFonts w:ascii="Times New Roman" w:eastAsiaTheme="minorHAnsi" w:hAnsi="Times New Roman"/>
          <w:sz w:val="28"/>
          <w:szCs w:val="28"/>
        </w:rPr>
      </w:pP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r>
      <w:r w:rsidRPr="00CF5DE4">
        <w:rPr>
          <w:rFonts w:ascii="Times New Roman" w:eastAsiaTheme="minorHAnsi" w:hAnsi="Times New Roman"/>
          <w:sz w:val="28"/>
          <w:szCs w:val="28"/>
        </w:rPr>
        <w:tab/>
        <w:t>Tera Thomas</w:t>
      </w:r>
    </w:p>
    <w:p w14:paraId="56C06E66" w14:textId="77777777" w:rsidR="009B5D02" w:rsidRDefault="009B5D02" w:rsidP="00A914C7">
      <w:pPr>
        <w:spacing w:after="200" w:line="276" w:lineRule="auto"/>
        <w:ind w:left="2160" w:right="-234"/>
        <w:contextualSpacing/>
        <w:rPr>
          <w:rFonts w:ascii="Times New Roman" w:hAnsi="Times New Roman"/>
          <w:color w:val="000000"/>
          <w:szCs w:val="24"/>
        </w:rPr>
      </w:pPr>
    </w:p>
    <w:p w14:paraId="4A73E549" w14:textId="5EEBC1E3" w:rsidR="00AC3248" w:rsidRPr="00AC3248" w:rsidRDefault="00AC3248" w:rsidP="00AC3248">
      <w:pPr>
        <w:ind w:left="10" w:right="4" w:hanging="10"/>
        <w:jc w:val="both"/>
        <w:rPr>
          <w:rFonts w:ascii="Times New Roman" w:hAnsi="Times New Roman"/>
          <w:b/>
          <w:szCs w:val="24"/>
        </w:rPr>
      </w:pPr>
      <w:r>
        <w:rPr>
          <w:rFonts w:ascii="Times New Roman" w:hAnsi="Times New Roman"/>
          <w:b/>
          <w:color w:val="000000"/>
          <w:sz w:val="28"/>
          <w:szCs w:val="28"/>
        </w:rPr>
        <w:lastRenderedPageBreak/>
        <w:tab/>
      </w:r>
      <w:r w:rsidRPr="00AC3248">
        <w:rPr>
          <w:rFonts w:ascii="Times New Roman" w:hAnsi="Times New Roman"/>
          <w:b/>
          <w:color w:val="000000"/>
          <w:szCs w:val="24"/>
        </w:rPr>
        <w:tab/>
        <w:t>2.</w:t>
      </w:r>
      <w:r w:rsidRPr="00AC3248">
        <w:rPr>
          <w:rFonts w:ascii="Times New Roman" w:hAnsi="Times New Roman"/>
          <w:color w:val="000000"/>
          <w:szCs w:val="24"/>
        </w:rPr>
        <w:tab/>
      </w:r>
      <w:r w:rsidRPr="00AC3248">
        <w:rPr>
          <w:rFonts w:ascii="Times New Roman" w:hAnsi="Times New Roman"/>
          <w:b/>
          <w:szCs w:val="24"/>
        </w:rPr>
        <w:t>EMPLOY 2023-2024 SATURDAY SCHOOL TEACHERS</w:t>
      </w:r>
    </w:p>
    <w:p w14:paraId="5B2FFF07" w14:textId="77777777" w:rsidR="00AC3248" w:rsidRPr="00AC3248" w:rsidRDefault="00AC3248" w:rsidP="00AC3248">
      <w:pPr>
        <w:ind w:left="1440"/>
        <w:rPr>
          <w:rFonts w:ascii="Times New Roman" w:hAnsi="Times New Roman"/>
          <w:szCs w:val="24"/>
        </w:rPr>
      </w:pPr>
      <w:r w:rsidRPr="00AC3248">
        <w:rPr>
          <w:rFonts w:ascii="Times New Roman" w:hAnsi="Times New Roman"/>
          <w:szCs w:val="24"/>
        </w:rPr>
        <w:t>The Superintendent recommends employment of the following individuals as a Saturday School Teacher, for the 2023-2024 school year at tutor rate per the KLEA Negotiated Agreement, per time sheet, on an as needed basis.</w:t>
      </w:r>
    </w:p>
    <w:p w14:paraId="6AD00E15" w14:textId="77777777" w:rsidR="00AC3248" w:rsidRPr="00AC3248" w:rsidRDefault="00AC3248" w:rsidP="00AC3248">
      <w:pPr>
        <w:numPr>
          <w:ilvl w:val="0"/>
          <w:numId w:val="28"/>
        </w:numPr>
        <w:spacing w:after="200" w:line="276" w:lineRule="auto"/>
        <w:contextualSpacing/>
        <w:rPr>
          <w:rFonts w:ascii="Times New Roman" w:hAnsi="Times New Roman"/>
          <w:szCs w:val="24"/>
        </w:rPr>
      </w:pPr>
      <w:r w:rsidRPr="00AC3248">
        <w:rPr>
          <w:rFonts w:ascii="Times New Roman" w:hAnsi="Times New Roman"/>
          <w:szCs w:val="24"/>
        </w:rPr>
        <w:t>Tracy Abfall</w:t>
      </w:r>
    </w:p>
    <w:p w14:paraId="4AB9279A" w14:textId="77777777" w:rsidR="00AC3248" w:rsidRPr="00AC3248" w:rsidRDefault="00AC3248" w:rsidP="00AC3248">
      <w:pPr>
        <w:numPr>
          <w:ilvl w:val="0"/>
          <w:numId w:val="28"/>
        </w:numPr>
        <w:spacing w:after="200" w:line="276" w:lineRule="auto"/>
        <w:contextualSpacing/>
        <w:rPr>
          <w:rFonts w:ascii="Times New Roman" w:hAnsi="Times New Roman"/>
          <w:szCs w:val="24"/>
        </w:rPr>
      </w:pPr>
      <w:r w:rsidRPr="00AC3248">
        <w:rPr>
          <w:rFonts w:ascii="Times New Roman" w:hAnsi="Times New Roman"/>
          <w:szCs w:val="24"/>
        </w:rPr>
        <w:t>Jessica Fisher</w:t>
      </w:r>
    </w:p>
    <w:p w14:paraId="3C310F0B" w14:textId="77777777" w:rsidR="00AC3248" w:rsidRPr="00AC3248" w:rsidRDefault="00AC3248" w:rsidP="00AC3248">
      <w:pPr>
        <w:numPr>
          <w:ilvl w:val="0"/>
          <w:numId w:val="28"/>
        </w:numPr>
        <w:spacing w:after="200" w:line="276" w:lineRule="auto"/>
        <w:contextualSpacing/>
        <w:rPr>
          <w:rFonts w:ascii="Times New Roman" w:hAnsi="Times New Roman"/>
          <w:szCs w:val="24"/>
        </w:rPr>
      </w:pPr>
      <w:r w:rsidRPr="00AC3248">
        <w:rPr>
          <w:rFonts w:ascii="Times New Roman" w:hAnsi="Times New Roman"/>
          <w:szCs w:val="24"/>
        </w:rPr>
        <w:t>Kevin Fox</w:t>
      </w:r>
    </w:p>
    <w:p w14:paraId="411AF981" w14:textId="77777777" w:rsidR="00AC3248" w:rsidRPr="00AC3248" w:rsidRDefault="00AC3248" w:rsidP="00AC3248">
      <w:pPr>
        <w:numPr>
          <w:ilvl w:val="0"/>
          <w:numId w:val="28"/>
        </w:numPr>
        <w:spacing w:after="200" w:line="276" w:lineRule="auto"/>
        <w:contextualSpacing/>
        <w:rPr>
          <w:rFonts w:ascii="Times New Roman" w:hAnsi="Times New Roman"/>
          <w:szCs w:val="24"/>
        </w:rPr>
      </w:pPr>
      <w:r w:rsidRPr="00AC3248">
        <w:rPr>
          <w:rFonts w:ascii="Times New Roman" w:hAnsi="Times New Roman"/>
          <w:szCs w:val="24"/>
        </w:rPr>
        <w:t>Donald Griswold</w:t>
      </w:r>
    </w:p>
    <w:p w14:paraId="42E2A1E7" w14:textId="77777777" w:rsidR="00AC3248" w:rsidRPr="00AC3248" w:rsidRDefault="00AC3248" w:rsidP="00AC3248">
      <w:pPr>
        <w:numPr>
          <w:ilvl w:val="0"/>
          <w:numId w:val="28"/>
        </w:numPr>
        <w:spacing w:after="200" w:line="276" w:lineRule="auto"/>
        <w:contextualSpacing/>
        <w:rPr>
          <w:rFonts w:ascii="Times New Roman" w:hAnsi="Times New Roman"/>
          <w:szCs w:val="24"/>
        </w:rPr>
      </w:pPr>
      <w:r w:rsidRPr="00AC3248">
        <w:rPr>
          <w:rFonts w:ascii="Times New Roman" w:hAnsi="Times New Roman"/>
          <w:szCs w:val="24"/>
        </w:rPr>
        <w:t>Shannon Heffernan</w:t>
      </w:r>
    </w:p>
    <w:p w14:paraId="615E1656" w14:textId="77777777" w:rsidR="00AC3248" w:rsidRDefault="00AC3248" w:rsidP="00AC3248">
      <w:pPr>
        <w:numPr>
          <w:ilvl w:val="0"/>
          <w:numId w:val="28"/>
        </w:numPr>
        <w:spacing w:after="200" w:line="276" w:lineRule="auto"/>
        <w:contextualSpacing/>
        <w:rPr>
          <w:rFonts w:ascii="Times New Roman" w:hAnsi="Times New Roman"/>
          <w:szCs w:val="24"/>
        </w:rPr>
      </w:pPr>
      <w:r w:rsidRPr="00AC3248">
        <w:rPr>
          <w:rFonts w:ascii="Times New Roman" w:hAnsi="Times New Roman"/>
          <w:szCs w:val="24"/>
        </w:rPr>
        <w:t>Heather Lahoski</w:t>
      </w:r>
    </w:p>
    <w:p w14:paraId="70EF1B11" w14:textId="045238EA" w:rsidR="00E03143" w:rsidRPr="00AC3248" w:rsidRDefault="00AC3248" w:rsidP="00AC3248">
      <w:pPr>
        <w:numPr>
          <w:ilvl w:val="0"/>
          <w:numId w:val="28"/>
        </w:numPr>
        <w:spacing w:after="200" w:line="276" w:lineRule="auto"/>
        <w:contextualSpacing/>
        <w:rPr>
          <w:rFonts w:ascii="Times New Roman" w:hAnsi="Times New Roman"/>
          <w:szCs w:val="24"/>
        </w:rPr>
      </w:pPr>
      <w:r w:rsidRPr="00AC3248">
        <w:rPr>
          <w:rFonts w:ascii="Times New Roman" w:hAnsi="Times New Roman"/>
          <w:szCs w:val="24"/>
        </w:rPr>
        <w:t>Dawn Morris</w:t>
      </w:r>
    </w:p>
    <w:p w14:paraId="3E8676B2" w14:textId="4784590A" w:rsidR="00AC3248" w:rsidRDefault="00AC3248" w:rsidP="00A914C7">
      <w:pPr>
        <w:spacing w:after="200" w:line="276" w:lineRule="auto"/>
        <w:ind w:left="2160" w:right="-234"/>
        <w:contextualSpacing/>
        <w:rPr>
          <w:rFonts w:ascii="Times New Roman" w:hAnsi="Times New Roman"/>
          <w:color w:val="000000"/>
          <w:szCs w:val="24"/>
        </w:rPr>
      </w:pPr>
    </w:p>
    <w:p w14:paraId="7E9C964C" w14:textId="77777777" w:rsidR="0005499C" w:rsidRPr="0005499C" w:rsidRDefault="0005499C" w:rsidP="0005499C">
      <w:pPr>
        <w:rPr>
          <w:rFonts w:ascii="Times New Roman" w:hAnsi="Times New Roman"/>
          <w:b/>
          <w:szCs w:val="24"/>
        </w:rPr>
      </w:pPr>
      <w:r w:rsidRPr="0005499C">
        <w:rPr>
          <w:rFonts w:ascii="Times New Roman" w:hAnsi="Times New Roman"/>
          <w:b/>
          <w:szCs w:val="24"/>
        </w:rPr>
        <w:tab/>
      </w:r>
      <w:r w:rsidRPr="0005499C">
        <w:rPr>
          <w:rFonts w:ascii="Times New Roman" w:eastAsiaTheme="minorHAnsi" w:hAnsi="Times New Roman"/>
          <w:b/>
          <w:szCs w:val="24"/>
        </w:rPr>
        <w:t>3.</w:t>
      </w:r>
      <w:r w:rsidRPr="0005499C">
        <w:rPr>
          <w:rFonts w:ascii="Times New Roman" w:eastAsiaTheme="minorHAnsi" w:hAnsi="Times New Roman"/>
          <w:b/>
          <w:szCs w:val="24"/>
        </w:rPr>
        <w:tab/>
        <w:t xml:space="preserve">EMPLOY KHS PBIS TEAM </w:t>
      </w:r>
    </w:p>
    <w:p w14:paraId="583ECD21" w14:textId="5DB54BB0" w:rsidR="0005499C" w:rsidRPr="0005499C" w:rsidRDefault="0005499C" w:rsidP="0005499C">
      <w:pPr>
        <w:rPr>
          <w:rFonts w:ascii="Times New Roman" w:eastAsiaTheme="minorHAnsi" w:hAnsi="Times New Roman"/>
          <w:szCs w:val="24"/>
        </w:rPr>
      </w:pPr>
      <w:r w:rsidRPr="0005499C">
        <w:rPr>
          <w:rFonts w:ascii="Times New Roman" w:eastAsiaTheme="minorHAnsi" w:hAnsi="Times New Roman"/>
          <w:szCs w:val="24"/>
        </w:rPr>
        <w:t xml:space="preserve">    </w:t>
      </w:r>
      <w:r w:rsidRPr="0005499C">
        <w:rPr>
          <w:rFonts w:ascii="Times New Roman" w:eastAsiaTheme="minorHAnsi" w:hAnsi="Times New Roman"/>
          <w:szCs w:val="24"/>
        </w:rPr>
        <w:tab/>
      </w:r>
      <w:r w:rsidRPr="0005499C">
        <w:rPr>
          <w:rFonts w:ascii="Times New Roman" w:eastAsiaTheme="minorHAnsi" w:hAnsi="Times New Roman"/>
          <w:szCs w:val="24"/>
        </w:rPr>
        <w:tab/>
        <w:t xml:space="preserve">The Superintendent recommends employing the following individuals as </w:t>
      </w:r>
      <w:r w:rsidRPr="0005499C">
        <w:rPr>
          <w:rFonts w:ascii="Times New Roman" w:eastAsiaTheme="minorHAnsi" w:hAnsi="Times New Roman"/>
          <w:szCs w:val="24"/>
        </w:rPr>
        <w:tab/>
      </w:r>
      <w:r w:rsidRPr="0005499C">
        <w:rPr>
          <w:rFonts w:ascii="Times New Roman" w:eastAsiaTheme="minorHAnsi" w:hAnsi="Times New Roman"/>
          <w:szCs w:val="24"/>
        </w:rPr>
        <w:tab/>
      </w:r>
      <w:r>
        <w:rPr>
          <w:rFonts w:ascii="Times New Roman" w:eastAsiaTheme="minorHAnsi" w:hAnsi="Times New Roman"/>
          <w:szCs w:val="24"/>
        </w:rPr>
        <w:tab/>
      </w:r>
      <w:r w:rsidRPr="0005499C">
        <w:rPr>
          <w:rFonts w:ascii="Times New Roman" w:eastAsiaTheme="minorHAnsi" w:hAnsi="Times New Roman"/>
          <w:szCs w:val="24"/>
        </w:rPr>
        <w:t xml:space="preserve">members of the KHS PBIS Team on an as needed basis, per time sheet, at </w:t>
      </w:r>
      <w:r w:rsidRPr="0005499C">
        <w:rPr>
          <w:rFonts w:ascii="Times New Roman" w:eastAsiaTheme="minorHAnsi" w:hAnsi="Times New Roman"/>
          <w:szCs w:val="24"/>
        </w:rPr>
        <w:tab/>
      </w:r>
      <w:r w:rsidRPr="0005499C">
        <w:rPr>
          <w:rFonts w:ascii="Times New Roman" w:eastAsiaTheme="minorHAnsi" w:hAnsi="Times New Roman"/>
          <w:szCs w:val="24"/>
        </w:rPr>
        <w:tab/>
      </w:r>
      <w:r>
        <w:rPr>
          <w:rFonts w:ascii="Times New Roman" w:eastAsiaTheme="minorHAnsi" w:hAnsi="Times New Roman"/>
          <w:szCs w:val="24"/>
        </w:rPr>
        <w:tab/>
      </w:r>
      <w:r w:rsidRPr="0005499C">
        <w:rPr>
          <w:rFonts w:ascii="Times New Roman" w:eastAsiaTheme="minorHAnsi" w:hAnsi="Times New Roman"/>
          <w:szCs w:val="24"/>
        </w:rPr>
        <w:t xml:space="preserve">tutor rate per the KLEA Negotiated Agreement for the 2023-2024 school </w:t>
      </w:r>
      <w:r w:rsidRPr="0005499C">
        <w:rPr>
          <w:rFonts w:ascii="Times New Roman" w:eastAsiaTheme="minorHAnsi" w:hAnsi="Times New Roman"/>
          <w:szCs w:val="24"/>
        </w:rPr>
        <w:tab/>
      </w:r>
      <w:r w:rsidRPr="0005499C">
        <w:rPr>
          <w:rFonts w:ascii="Times New Roman" w:eastAsiaTheme="minorHAnsi" w:hAnsi="Times New Roman"/>
          <w:szCs w:val="24"/>
        </w:rPr>
        <w:tab/>
      </w:r>
      <w:r>
        <w:rPr>
          <w:rFonts w:ascii="Times New Roman" w:eastAsiaTheme="minorHAnsi" w:hAnsi="Times New Roman"/>
          <w:szCs w:val="24"/>
        </w:rPr>
        <w:tab/>
      </w:r>
      <w:r w:rsidRPr="0005499C">
        <w:rPr>
          <w:rFonts w:ascii="Times New Roman" w:eastAsiaTheme="minorHAnsi" w:hAnsi="Times New Roman"/>
          <w:szCs w:val="24"/>
        </w:rPr>
        <w:t>year to be paid from Title IV Funds:</w:t>
      </w:r>
    </w:p>
    <w:p w14:paraId="0E5A101A" w14:textId="77777777" w:rsidR="0005499C" w:rsidRPr="0005499C" w:rsidRDefault="0005499C" w:rsidP="0005499C">
      <w:pPr>
        <w:numPr>
          <w:ilvl w:val="0"/>
          <w:numId w:val="29"/>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Suzanne Atkinson</w:t>
      </w:r>
    </w:p>
    <w:p w14:paraId="30286B9F" w14:textId="77777777" w:rsidR="0005499C" w:rsidRPr="0005499C" w:rsidRDefault="0005499C" w:rsidP="0005499C">
      <w:pPr>
        <w:numPr>
          <w:ilvl w:val="0"/>
          <w:numId w:val="29"/>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Jennifer Galletti</w:t>
      </w:r>
    </w:p>
    <w:p w14:paraId="19B57E41" w14:textId="77777777" w:rsidR="0005499C" w:rsidRPr="0005499C" w:rsidRDefault="0005499C" w:rsidP="0005499C">
      <w:pPr>
        <w:numPr>
          <w:ilvl w:val="0"/>
          <w:numId w:val="29"/>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Patrick Gallion</w:t>
      </w:r>
    </w:p>
    <w:p w14:paraId="62B94A62" w14:textId="77777777" w:rsidR="0005499C" w:rsidRPr="0005499C" w:rsidRDefault="0005499C" w:rsidP="0005499C">
      <w:pPr>
        <w:numPr>
          <w:ilvl w:val="0"/>
          <w:numId w:val="29"/>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Donald Griswold</w:t>
      </w:r>
    </w:p>
    <w:p w14:paraId="79676DB9" w14:textId="77777777" w:rsidR="0005499C" w:rsidRPr="0005499C" w:rsidRDefault="0005499C" w:rsidP="0005499C">
      <w:pPr>
        <w:numPr>
          <w:ilvl w:val="0"/>
          <w:numId w:val="29"/>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Anna Saxton</w:t>
      </w:r>
    </w:p>
    <w:p w14:paraId="3B58AE53" w14:textId="77A761F9" w:rsidR="00AC3248" w:rsidRDefault="00AC3248" w:rsidP="00A914C7">
      <w:pPr>
        <w:spacing w:after="200" w:line="276" w:lineRule="auto"/>
        <w:ind w:left="2160" w:right="-234"/>
        <w:contextualSpacing/>
        <w:rPr>
          <w:rFonts w:ascii="Times New Roman" w:hAnsi="Times New Roman"/>
          <w:color w:val="000000"/>
          <w:szCs w:val="24"/>
        </w:rPr>
      </w:pPr>
    </w:p>
    <w:p w14:paraId="3D4E4FD1" w14:textId="77777777" w:rsidR="0005499C" w:rsidRPr="0005499C" w:rsidRDefault="0005499C" w:rsidP="0005499C">
      <w:pPr>
        <w:rPr>
          <w:rFonts w:ascii="Times New Roman" w:eastAsiaTheme="minorHAnsi" w:hAnsi="Times New Roman"/>
          <w:b/>
          <w:szCs w:val="24"/>
        </w:rPr>
      </w:pPr>
      <w:r w:rsidRPr="0005499C">
        <w:rPr>
          <w:rFonts w:ascii="Times New Roman" w:eastAsiaTheme="minorHAnsi" w:hAnsi="Times New Roman"/>
          <w:b/>
          <w:szCs w:val="24"/>
        </w:rPr>
        <w:tab/>
        <w:t>4.</w:t>
      </w:r>
      <w:r w:rsidRPr="0005499C">
        <w:rPr>
          <w:rFonts w:ascii="Times New Roman" w:eastAsiaTheme="minorHAnsi" w:hAnsi="Times New Roman"/>
          <w:b/>
          <w:szCs w:val="24"/>
        </w:rPr>
        <w:tab/>
        <w:t xml:space="preserve">EMPLOY KMS PBIS TEAM </w:t>
      </w:r>
    </w:p>
    <w:p w14:paraId="0058D6E7" w14:textId="23501A4A" w:rsidR="0005499C" w:rsidRPr="0005499C" w:rsidRDefault="0005499C" w:rsidP="0005499C">
      <w:pPr>
        <w:rPr>
          <w:rFonts w:ascii="Times New Roman" w:eastAsiaTheme="minorHAnsi" w:hAnsi="Times New Roman"/>
          <w:szCs w:val="24"/>
        </w:rPr>
      </w:pPr>
      <w:r w:rsidRPr="0005499C">
        <w:rPr>
          <w:rFonts w:ascii="Times New Roman" w:eastAsiaTheme="minorHAnsi" w:hAnsi="Times New Roman"/>
          <w:szCs w:val="24"/>
        </w:rPr>
        <w:t xml:space="preserve">    </w:t>
      </w:r>
      <w:r w:rsidRPr="0005499C">
        <w:rPr>
          <w:rFonts w:ascii="Times New Roman" w:eastAsiaTheme="minorHAnsi" w:hAnsi="Times New Roman"/>
          <w:szCs w:val="24"/>
        </w:rPr>
        <w:tab/>
      </w:r>
      <w:r w:rsidRPr="0005499C">
        <w:rPr>
          <w:rFonts w:ascii="Times New Roman" w:eastAsiaTheme="minorHAnsi" w:hAnsi="Times New Roman"/>
          <w:szCs w:val="24"/>
        </w:rPr>
        <w:tab/>
        <w:t xml:space="preserve">The Superintendent recommends employing the following individuals as </w:t>
      </w:r>
      <w:r w:rsidRPr="0005499C">
        <w:rPr>
          <w:rFonts w:ascii="Times New Roman" w:eastAsiaTheme="minorHAnsi" w:hAnsi="Times New Roman"/>
          <w:szCs w:val="24"/>
        </w:rPr>
        <w:tab/>
      </w:r>
      <w:r w:rsidRPr="0005499C">
        <w:rPr>
          <w:rFonts w:ascii="Times New Roman" w:eastAsiaTheme="minorHAnsi" w:hAnsi="Times New Roman"/>
          <w:szCs w:val="24"/>
        </w:rPr>
        <w:tab/>
      </w:r>
      <w:r>
        <w:rPr>
          <w:rFonts w:ascii="Times New Roman" w:eastAsiaTheme="minorHAnsi" w:hAnsi="Times New Roman"/>
          <w:szCs w:val="24"/>
        </w:rPr>
        <w:tab/>
      </w:r>
      <w:r w:rsidRPr="0005499C">
        <w:rPr>
          <w:rFonts w:ascii="Times New Roman" w:eastAsiaTheme="minorHAnsi" w:hAnsi="Times New Roman"/>
          <w:szCs w:val="24"/>
        </w:rPr>
        <w:t xml:space="preserve">members of the KMS PBIS Team on an as needed basis, per time sheet, at </w:t>
      </w:r>
      <w:r w:rsidRPr="0005499C">
        <w:rPr>
          <w:rFonts w:ascii="Times New Roman" w:eastAsiaTheme="minorHAnsi" w:hAnsi="Times New Roman"/>
          <w:szCs w:val="24"/>
        </w:rPr>
        <w:tab/>
      </w:r>
      <w:r w:rsidRPr="0005499C">
        <w:rPr>
          <w:rFonts w:ascii="Times New Roman" w:eastAsiaTheme="minorHAnsi" w:hAnsi="Times New Roman"/>
          <w:szCs w:val="24"/>
        </w:rPr>
        <w:tab/>
      </w:r>
      <w:r>
        <w:rPr>
          <w:rFonts w:ascii="Times New Roman" w:eastAsiaTheme="minorHAnsi" w:hAnsi="Times New Roman"/>
          <w:szCs w:val="24"/>
        </w:rPr>
        <w:tab/>
      </w:r>
      <w:r w:rsidRPr="0005499C">
        <w:rPr>
          <w:rFonts w:ascii="Times New Roman" w:eastAsiaTheme="minorHAnsi" w:hAnsi="Times New Roman"/>
          <w:szCs w:val="24"/>
        </w:rPr>
        <w:t xml:space="preserve">tutor rate per the KLEA Negotiated Agreement for the 2023-2024 school </w:t>
      </w:r>
      <w:r w:rsidRPr="0005499C">
        <w:rPr>
          <w:rFonts w:ascii="Times New Roman" w:eastAsiaTheme="minorHAnsi" w:hAnsi="Times New Roman"/>
          <w:szCs w:val="24"/>
        </w:rPr>
        <w:tab/>
      </w:r>
      <w:r w:rsidRPr="0005499C">
        <w:rPr>
          <w:rFonts w:ascii="Times New Roman" w:eastAsiaTheme="minorHAnsi" w:hAnsi="Times New Roman"/>
          <w:szCs w:val="24"/>
        </w:rPr>
        <w:tab/>
      </w:r>
      <w:r>
        <w:rPr>
          <w:rFonts w:ascii="Times New Roman" w:eastAsiaTheme="minorHAnsi" w:hAnsi="Times New Roman"/>
          <w:szCs w:val="24"/>
        </w:rPr>
        <w:tab/>
      </w:r>
      <w:r w:rsidRPr="0005499C">
        <w:rPr>
          <w:rFonts w:ascii="Times New Roman" w:eastAsiaTheme="minorHAnsi" w:hAnsi="Times New Roman"/>
          <w:szCs w:val="24"/>
        </w:rPr>
        <w:t>year to be paid from Title IV Funds:</w:t>
      </w:r>
    </w:p>
    <w:p w14:paraId="4203108D" w14:textId="77777777" w:rsidR="0005499C" w:rsidRPr="0005499C" w:rsidRDefault="0005499C" w:rsidP="0005499C">
      <w:pPr>
        <w:numPr>
          <w:ilvl w:val="0"/>
          <w:numId w:val="30"/>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Heather Lahoski</w:t>
      </w:r>
    </w:p>
    <w:p w14:paraId="0A9EC286" w14:textId="77777777" w:rsidR="0005499C" w:rsidRPr="0005499C" w:rsidRDefault="0005499C" w:rsidP="0005499C">
      <w:pPr>
        <w:numPr>
          <w:ilvl w:val="0"/>
          <w:numId w:val="30"/>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Tara Ody</w:t>
      </w:r>
    </w:p>
    <w:p w14:paraId="0799453B" w14:textId="77777777" w:rsidR="0005499C" w:rsidRPr="0005499C" w:rsidRDefault="0005499C" w:rsidP="0005499C">
      <w:pPr>
        <w:numPr>
          <w:ilvl w:val="0"/>
          <w:numId w:val="30"/>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Adam Shipley</w:t>
      </w:r>
    </w:p>
    <w:p w14:paraId="1E01A4E7" w14:textId="77777777" w:rsidR="0005499C" w:rsidRPr="0005499C" w:rsidRDefault="0005499C" w:rsidP="0005499C">
      <w:pPr>
        <w:numPr>
          <w:ilvl w:val="0"/>
          <w:numId w:val="30"/>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Jennifer Wooten</w:t>
      </w:r>
    </w:p>
    <w:p w14:paraId="401FFBCC" w14:textId="77777777" w:rsidR="0005499C" w:rsidRPr="0005499C" w:rsidRDefault="0005499C" w:rsidP="0005499C">
      <w:pPr>
        <w:numPr>
          <w:ilvl w:val="0"/>
          <w:numId w:val="30"/>
        </w:numPr>
        <w:spacing w:after="200" w:line="276" w:lineRule="auto"/>
        <w:contextualSpacing/>
        <w:rPr>
          <w:rFonts w:ascii="Times New Roman" w:eastAsiaTheme="minorHAnsi" w:hAnsi="Times New Roman"/>
          <w:szCs w:val="24"/>
        </w:rPr>
      </w:pPr>
      <w:r w:rsidRPr="0005499C">
        <w:rPr>
          <w:rFonts w:ascii="Times New Roman" w:eastAsiaTheme="minorHAnsi" w:hAnsi="Times New Roman"/>
          <w:szCs w:val="24"/>
        </w:rPr>
        <w:t>Kristin Zatik</w:t>
      </w:r>
    </w:p>
    <w:p w14:paraId="05889A13" w14:textId="3DD94531" w:rsidR="00AC3248" w:rsidRDefault="00AC3248" w:rsidP="00A914C7">
      <w:pPr>
        <w:spacing w:after="200" w:line="276" w:lineRule="auto"/>
        <w:ind w:left="2160" w:right="-234"/>
        <w:contextualSpacing/>
        <w:rPr>
          <w:rFonts w:ascii="Times New Roman" w:hAnsi="Times New Roman"/>
          <w:color w:val="000000"/>
          <w:szCs w:val="24"/>
        </w:rPr>
      </w:pPr>
    </w:p>
    <w:p w14:paraId="08BCABE4" w14:textId="77777777" w:rsidR="0005499C" w:rsidRPr="0005499C" w:rsidRDefault="0005499C" w:rsidP="0005499C">
      <w:pPr>
        <w:ind w:left="720"/>
        <w:rPr>
          <w:rFonts w:ascii="Times New Roman" w:hAnsi="Times New Roman"/>
          <w:b/>
          <w:szCs w:val="24"/>
        </w:rPr>
      </w:pPr>
      <w:r w:rsidRPr="0005499C">
        <w:rPr>
          <w:rFonts w:ascii="Times New Roman" w:hAnsi="Times New Roman"/>
          <w:b/>
          <w:szCs w:val="24"/>
        </w:rPr>
        <w:t>5.</w:t>
      </w:r>
      <w:r w:rsidRPr="0005499C">
        <w:rPr>
          <w:rFonts w:ascii="Times New Roman" w:hAnsi="Times New Roman"/>
          <w:b/>
          <w:szCs w:val="24"/>
        </w:rPr>
        <w:tab/>
        <w:t>EMPLOY 2023-2024 EXTRA DUTY PERSONNEL</w:t>
      </w:r>
    </w:p>
    <w:p w14:paraId="491AEDF1" w14:textId="77777777" w:rsidR="0005499C" w:rsidRPr="0005499C" w:rsidRDefault="0005499C" w:rsidP="0005499C">
      <w:pPr>
        <w:ind w:left="1080"/>
        <w:contextualSpacing/>
        <w:rPr>
          <w:rFonts w:ascii="Times New Roman" w:hAnsi="Times New Roman"/>
          <w:szCs w:val="24"/>
        </w:rPr>
      </w:pPr>
      <w:r w:rsidRPr="0005499C">
        <w:rPr>
          <w:rFonts w:ascii="Times New Roman" w:hAnsi="Times New Roman"/>
          <w:szCs w:val="24"/>
        </w:rPr>
        <w:tab/>
        <w:t xml:space="preserve">The Superintendent recommends employment of the following individuals </w:t>
      </w:r>
      <w:r w:rsidRPr="0005499C">
        <w:rPr>
          <w:rFonts w:ascii="Times New Roman" w:hAnsi="Times New Roman"/>
          <w:szCs w:val="24"/>
        </w:rPr>
        <w:tab/>
        <w:t xml:space="preserve">on extra duty contracts for the 2023-2024 school year, pending all record </w:t>
      </w:r>
      <w:r w:rsidRPr="0005499C">
        <w:rPr>
          <w:rFonts w:ascii="Times New Roman" w:hAnsi="Times New Roman"/>
          <w:szCs w:val="24"/>
        </w:rPr>
        <w:tab/>
        <w:t xml:space="preserve">checks and completion of state and local requirements, up to maximum </w:t>
      </w:r>
      <w:r w:rsidRPr="0005499C">
        <w:rPr>
          <w:rFonts w:ascii="Times New Roman" w:hAnsi="Times New Roman"/>
          <w:szCs w:val="24"/>
        </w:rPr>
        <w:tab/>
        <w:t>salary:</w:t>
      </w:r>
    </w:p>
    <w:p w14:paraId="55D2E331"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Jill Hetsler – Lead Mentor Teacher - $1,900.00</w:t>
      </w:r>
    </w:p>
    <w:p w14:paraId="1662B322"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Julie Sigmund – Mentor Teacher – Alexandra Ensign-Pyles - $1,000.00</w:t>
      </w:r>
    </w:p>
    <w:p w14:paraId="637EDB24"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Brittany Shaw – Mentor Teacher – Olivia Erdos - $1,000.00</w:t>
      </w:r>
    </w:p>
    <w:p w14:paraId="14A9F256"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Brittany Shaw – Mentor Teacher – Dominic Lombardi - $1,000.00</w:t>
      </w:r>
    </w:p>
    <w:p w14:paraId="56C28331"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Shannon Heffernan – Mentor Teacher - Ashley Hartman - $1,000.00</w:t>
      </w:r>
    </w:p>
    <w:p w14:paraId="7F2FC03F"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Bethany Pearce – Mentor Teacher – John Davis Jr. - $1,000.00</w:t>
      </w:r>
    </w:p>
    <w:p w14:paraId="65EF1BBC"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Alexis Kaczay – Mentor Teacher – Tess Gallagher - $1,000.00</w:t>
      </w:r>
    </w:p>
    <w:p w14:paraId="2107D60A"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Kelli Doran – Mentor Teacher – Amanda Crisler - $1,000.00</w:t>
      </w:r>
    </w:p>
    <w:p w14:paraId="44AAEFD6"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Ashley Trenchard – Mentor Teacher – Madison Eis - $1,000.00</w:t>
      </w:r>
    </w:p>
    <w:p w14:paraId="6CBFB30A" w14:textId="67139BA3"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Leah Tesny – District RESA Facilitator – Ashley Hartman, John Davis Jr., Tess Gallagher</w:t>
      </w:r>
      <w:r w:rsidR="00B750B1">
        <w:rPr>
          <w:rFonts w:ascii="Times New Roman" w:hAnsi="Times New Roman"/>
          <w:szCs w:val="24"/>
        </w:rPr>
        <w:t>,</w:t>
      </w:r>
      <w:r w:rsidRPr="0005499C">
        <w:rPr>
          <w:rFonts w:ascii="Times New Roman" w:hAnsi="Times New Roman"/>
          <w:szCs w:val="24"/>
        </w:rPr>
        <w:t xml:space="preserve"> Jaclyn O’Donnell – 4 @ $500.00 = $2,000.00</w:t>
      </w:r>
    </w:p>
    <w:p w14:paraId="11447FB8" w14:textId="77777777" w:rsidR="0005499C" w:rsidRPr="0005499C" w:rsidRDefault="0005499C" w:rsidP="0005499C">
      <w:pPr>
        <w:numPr>
          <w:ilvl w:val="0"/>
          <w:numId w:val="31"/>
        </w:numPr>
        <w:spacing w:after="200" w:line="276" w:lineRule="auto"/>
        <w:contextualSpacing/>
        <w:rPr>
          <w:rFonts w:ascii="Times New Roman" w:hAnsi="Times New Roman"/>
          <w:szCs w:val="24"/>
        </w:rPr>
      </w:pPr>
      <w:r w:rsidRPr="0005499C">
        <w:rPr>
          <w:rFonts w:ascii="Times New Roman" w:hAnsi="Times New Roman"/>
          <w:szCs w:val="24"/>
        </w:rPr>
        <w:t>Ashley Trenchard – District RESA Facilitator – Amanda Crisler, Dominic Lombardi, Madison Eis – 3 @ $500.00 = $1,500.00</w:t>
      </w:r>
    </w:p>
    <w:p w14:paraId="0BE47DB4" w14:textId="2F5815E6" w:rsidR="0005499C" w:rsidRDefault="0005499C" w:rsidP="0005499C">
      <w:pPr>
        <w:ind w:left="2160"/>
        <w:rPr>
          <w:rFonts w:ascii="Times New Roman" w:eastAsiaTheme="minorHAnsi" w:hAnsi="Times New Roman"/>
          <w:sz w:val="28"/>
          <w:szCs w:val="28"/>
        </w:rPr>
      </w:pPr>
    </w:p>
    <w:p w14:paraId="614CE009" w14:textId="77777777" w:rsidR="009B5D02" w:rsidRPr="0005499C" w:rsidRDefault="009B5D02" w:rsidP="0005499C">
      <w:pPr>
        <w:ind w:left="2160"/>
        <w:rPr>
          <w:rFonts w:ascii="Times New Roman" w:eastAsiaTheme="minorHAnsi" w:hAnsi="Times New Roman"/>
          <w:sz w:val="28"/>
          <w:szCs w:val="28"/>
        </w:rPr>
      </w:pPr>
    </w:p>
    <w:p w14:paraId="773E1DA7" w14:textId="4269300E" w:rsidR="0005499C" w:rsidRPr="0005499C" w:rsidRDefault="0005499C" w:rsidP="0005499C">
      <w:pPr>
        <w:rPr>
          <w:rFonts w:ascii="Times New Roman" w:eastAsiaTheme="minorHAnsi" w:hAnsi="Times New Roman"/>
          <w:b/>
          <w:color w:val="000000"/>
          <w:szCs w:val="24"/>
        </w:rPr>
      </w:pPr>
      <w:bookmarkStart w:id="3" w:name="_Hlk137041745"/>
      <w:r>
        <w:rPr>
          <w:rFonts w:ascii="Times New Roman" w:eastAsia="Arial" w:hAnsi="Times New Roman"/>
          <w:b/>
          <w:color w:val="000000"/>
          <w:szCs w:val="24"/>
        </w:rPr>
        <w:lastRenderedPageBreak/>
        <w:tab/>
      </w:r>
      <w:r w:rsidRPr="0005499C">
        <w:rPr>
          <w:rFonts w:ascii="Times New Roman" w:eastAsia="Arial" w:hAnsi="Times New Roman"/>
          <w:b/>
          <w:color w:val="000000"/>
          <w:szCs w:val="24"/>
        </w:rPr>
        <w:t>6.</w:t>
      </w:r>
      <w:r w:rsidRPr="0005499C">
        <w:rPr>
          <w:rFonts w:ascii="Times New Roman" w:eastAsia="Arial" w:hAnsi="Times New Roman"/>
          <w:b/>
          <w:color w:val="000000"/>
          <w:szCs w:val="24"/>
        </w:rPr>
        <w:tab/>
      </w:r>
      <w:r w:rsidRPr="0005499C">
        <w:rPr>
          <w:rFonts w:ascii="Times New Roman" w:eastAsiaTheme="minorHAnsi" w:hAnsi="Times New Roman"/>
          <w:b/>
          <w:color w:val="000000"/>
          <w:szCs w:val="24"/>
        </w:rPr>
        <w:t xml:space="preserve">EMPLOY PLANNING TIME SUPPORT SERVICES </w:t>
      </w:r>
    </w:p>
    <w:p w14:paraId="2504853C" w14:textId="42B6A51C" w:rsidR="0005499C" w:rsidRPr="0005499C" w:rsidRDefault="0005499C" w:rsidP="0005499C">
      <w:pPr>
        <w:rPr>
          <w:rFonts w:ascii="Times New Roman" w:eastAsiaTheme="minorHAnsi" w:hAnsi="Times New Roman"/>
          <w:szCs w:val="24"/>
        </w:rPr>
      </w:pPr>
      <w:r w:rsidRPr="0005499C">
        <w:rPr>
          <w:rFonts w:asciiTheme="minorHAnsi" w:eastAsiaTheme="minorHAnsi" w:hAnsiTheme="minorHAnsi" w:cstheme="minorBidi"/>
          <w:szCs w:val="24"/>
        </w:rPr>
        <w:tab/>
        <w:t xml:space="preserve"> </w:t>
      </w:r>
      <w:r w:rsidRPr="0005499C">
        <w:rPr>
          <w:rFonts w:asciiTheme="minorHAnsi" w:eastAsiaTheme="minorHAnsi" w:hAnsiTheme="minorHAnsi" w:cstheme="minorBidi"/>
          <w:szCs w:val="24"/>
        </w:rPr>
        <w:tab/>
      </w:r>
      <w:r w:rsidRPr="0005499C">
        <w:rPr>
          <w:rFonts w:ascii="Times New Roman" w:eastAsiaTheme="minorHAnsi" w:hAnsi="Times New Roman"/>
          <w:szCs w:val="24"/>
        </w:rPr>
        <w:t xml:space="preserve">The Superintendent recommends employing the following individuals </w:t>
      </w:r>
      <w:r w:rsidRPr="0005499C">
        <w:rPr>
          <w:rFonts w:ascii="Times New Roman" w:eastAsiaTheme="minorHAnsi" w:hAnsi="Times New Roman"/>
          <w:szCs w:val="24"/>
        </w:rPr>
        <w:tab/>
      </w:r>
      <w:r w:rsidRPr="0005499C">
        <w:rPr>
          <w:rFonts w:ascii="Times New Roman" w:eastAsiaTheme="minorHAnsi" w:hAnsi="Times New Roman"/>
          <w:szCs w:val="24"/>
        </w:rPr>
        <w:tab/>
      </w:r>
      <w:r>
        <w:rPr>
          <w:rFonts w:ascii="Times New Roman" w:eastAsiaTheme="minorHAnsi" w:hAnsi="Times New Roman"/>
          <w:szCs w:val="24"/>
        </w:rPr>
        <w:tab/>
      </w:r>
      <w:r w:rsidRPr="0005499C">
        <w:rPr>
          <w:rFonts w:ascii="Times New Roman" w:eastAsiaTheme="minorHAnsi" w:hAnsi="Times New Roman"/>
          <w:szCs w:val="24"/>
        </w:rPr>
        <w:t xml:space="preserve">for planning time with their assigned Intervention Specialist between the </w:t>
      </w:r>
      <w:r w:rsidRPr="0005499C">
        <w:rPr>
          <w:rFonts w:ascii="Times New Roman" w:eastAsiaTheme="minorHAnsi" w:hAnsi="Times New Roman"/>
          <w:szCs w:val="24"/>
        </w:rPr>
        <w:tab/>
      </w:r>
      <w:r w:rsidRPr="0005499C">
        <w:rPr>
          <w:rFonts w:ascii="Times New Roman" w:eastAsiaTheme="minorHAnsi" w:hAnsi="Times New Roman"/>
          <w:szCs w:val="24"/>
        </w:rPr>
        <w:tab/>
      </w:r>
      <w:r>
        <w:rPr>
          <w:rFonts w:ascii="Times New Roman" w:eastAsiaTheme="minorHAnsi" w:hAnsi="Times New Roman"/>
          <w:szCs w:val="24"/>
        </w:rPr>
        <w:tab/>
      </w:r>
      <w:r w:rsidRPr="0005499C">
        <w:rPr>
          <w:rFonts w:ascii="Times New Roman" w:eastAsiaTheme="minorHAnsi" w:hAnsi="Times New Roman"/>
          <w:szCs w:val="24"/>
        </w:rPr>
        <w:t xml:space="preserve">period of Wednesday, August 16, 2023 thru Friday, May 24, 2024, up to 3 </w:t>
      </w:r>
      <w:r w:rsidRPr="0005499C">
        <w:rPr>
          <w:rFonts w:ascii="Times New Roman" w:eastAsiaTheme="minorHAnsi" w:hAnsi="Times New Roman"/>
          <w:szCs w:val="24"/>
        </w:rPr>
        <w:tab/>
      </w:r>
      <w:r w:rsidRPr="0005499C">
        <w:rPr>
          <w:rFonts w:ascii="Times New Roman" w:eastAsiaTheme="minorHAnsi" w:hAnsi="Times New Roman"/>
          <w:szCs w:val="24"/>
        </w:rPr>
        <w:tab/>
        <w:t xml:space="preserve">hours, at their hourly rate, per time sheet: </w:t>
      </w:r>
    </w:p>
    <w:bookmarkEnd w:id="3"/>
    <w:p w14:paraId="0AB46509"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Korin Adkins</w:t>
      </w:r>
    </w:p>
    <w:p w14:paraId="5406E2D8"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Sarah Buckingham</w:t>
      </w:r>
    </w:p>
    <w:p w14:paraId="45BE2CB9"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Danielle Dashiell</w:t>
      </w:r>
    </w:p>
    <w:p w14:paraId="39631875"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Charlene Eye</w:t>
      </w:r>
    </w:p>
    <w:p w14:paraId="5FF09BA2"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Patricia Gonda</w:t>
      </w:r>
    </w:p>
    <w:p w14:paraId="72BF41E6"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Terri Helbig</w:t>
      </w:r>
    </w:p>
    <w:p w14:paraId="1AAFB52B"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Brittney Hodkey</w:t>
      </w:r>
    </w:p>
    <w:p w14:paraId="481E2035"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Ashley Miller</w:t>
      </w:r>
    </w:p>
    <w:p w14:paraId="5FDFA172" w14:textId="77777777" w:rsidR="0005499C" w:rsidRDefault="0005499C" w:rsidP="0005499C">
      <w:pPr>
        <w:pStyle w:val="NoSpacing"/>
        <w:numPr>
          <w:ilvl w:val="0"/>
          <w:numId w:val="33"/>
        </w:numPr>
        <w:rPr>
          <w:rFonts w:ascii="Times New Roman" w:hAnsi="Times New Roman"/>
        </w:rPr>
      </w:pPr>
      <w:r w:rsidRPr="0005499C">
        <w:rPr>
          <w:rFonts w:ascii="Times New Roman" w:hAnsi="Times New Roman"/>
        </w:rPr>
        <w:t>Emily Nagy</w:t>
      </w:r>
    </w:p>
    <w:p w14:paraId="207A7EEA" w14:textId="13A2994C" w:rsidR="0005499C" w:rsidRPr="0005499C" w:rsidRDefault="0005499C" w:rsidP="0005499C">
      <w:pPr>
        <w:pStyle w:val="NoSpacing"/>
        <w:numPr>
          <w:ilvl w:val="0"/>
          <w:numId w:val="33"/>
        </w:numPr>
        <w:rPr>
          <w:rFonts w:ascii="Times New Roman" w:hAnsi="Times New Roman"/>
        </w:rPr>
      </w:pPr>
      <w:r w:rsidRPr="0005499C">
        <w:rPr>
          <w:rFonts w:ascii="Times New Roman" w:hAnsi="Times New Roman"/>
        </w:rPr>
        <w:t>Melanie Schmitt</w:t>
      </w:r>
    </w:p>
    <w:p w14:paraId="532B17F6" w14:textId="77777777" w:rsidR="009B5D02" w:rsidRDefault="009B5D02" w:rsidP="0005499C">
      <w:pPr>
        <w:spacing w:line="259" w:lineRule="auto"/>
        <w:ind w:left="720"/>
        <w:rPr>
          <w:rFonts w:ascii="Times New Roman" w:hAnsi="Times New Roman"/>
          <w:b/>
          <w:szCs w:val="24"/>
        </w:rPr>
      </w:pPr>
    </w:p>
    <w:p w14:paraId="460950BB" w14:textId="37431DE5" w:rsidR="0005499C" w:rsidRPr="0005499C" w:rsidRDefault="0005499C" w:rsidP="0005499C">
      <w:pPr>
        <w:spacing w:line="259" w:lineRule="auto"/>
        <w:ind w:left="720"/>
        <w:rPr>
          <w:rFonts w:ascii="Times New Roman" w:hAnsi="Times New Roman"/>
          <w:szCs w:val="24"/>
        </w:rPr>
      </w:pPr>
      <w:r w:rsidRPr="0005499C">
        <w:rPr>
          <w:rFonts w:ascii="Times New Roman" w:hAnsi="Times New Roman"/>
          <w:b/>
          <w:szCs w:val="24"/>
        </w:rPr>
        <w:t>7.</w:t>
      </w:r>
      <w:r w:rsidRPr="0005499C">
        <w:rPr>
          <w:rFonts w:ascii="Times New Roman" w:hAnsi="Times New Roman"/>
          <w:b/>
          <w:szCs w:val="24"/>
        </w:rPr>
        <w:tab/>
        <w:t>EMPLOY CLASSIFIED SUBSTITUTE(S)</w:t>
      </w:r>
    </w:p>
    <w:p w14:paraId="6E6B0054" w14:textId="77777777" w:rsidR="0005499C" w:rsidRPr="0005499C" w:rsidRDefault="0005499C" w:rsidP="0005499C">
      <w:pPr>
        <w:ind w:left="1440"/>
        <w:contextualSpacing/>
        <w:rPr>
          <w:rFonts w:ascii="Times New Roman" w:hAnsi="Times New Roman"/>
          <w:szCs w:val="24"/>
        </w:rPr>
      </w:pPr>
      <w:r w:rsidRPr="0005499C">
        <w:rPr>
          <w:rFonts w:ascii="Times New Roman" w:hAnsi="Times New Roman"/>
          <w:szCs w:val="24"/>
        </w:rPr>
        <w:t>The Superintendent recommends employment of the following 2023-2024 classified substitute(s) for the positions and hourly rate(s) noted, pending all record checks and completion of state and local requirements:</w:t>
      </w:r>
    </w:p>
    <w:p w14:paraId="19F89406" w14:textId="77777777" w:rsidR="0005499C" w:rsidRPr="0005499C" w:rsidRDefault="0005499C" w:rsidP="0005499C">
      <w:pPr>
        <w:pStyle w:val="ListParagraph"/>
        <w:numPr>
          <w:ilvl w:val="0"/>
          <w:numId w:val="34"/>
        </w:numPr>
        <w:contextualSpacing/>
        <w:rPr>
          <w:rFonts w:ascii="Times New Roman" w:hAnsi="Times New Roman"/>
          <w:szCs w:val="24"/>
        </w:rPr>
      </w:pPr>
      <w:r w:rsidRPr="0005499C">
        <w:rPr>
          <w:rFonts w:ascii="Times New Roman" w:hAnsi="Times New Roman"/>
          <w:szCs w:val="24"/>
        </w:rPr>
        <w:t>Ashley Harasti</w:t>
      </w:r>
    </w:p>
    <w:p w14:paraId="50E5DE44" w14:textId="3BC37A7E" w:rsidR="009B5D02" w:rsidRDefault="0005499C" w:rsidP="009B5D02">
      <w:pPr>
        <w:pStyle w:val="ListParagraph"/>
        <w:ind w:left="2160"/>
        <w:rPr>
          <w:rFonts w:ascii="Times New Roman" w:hAnsi="Times New Roman"/>
          <w:szCs w:val="24"/>
        </w:rPr>
      </w:pPr>
      <w:r w:rsidRPr="0005499C">
        <w:rPr>
          <w:rFonts w:ascii="Times New Roman" w:hAnsi="Times New Roman"/>
          <w:szCs w:val="24"/>
        </w:rPr>
        <w:tab/>
        <w:t>Cafeteria - $12.57/hr.</w:t>
      </w:r>
    </w:p>
    <w:p w14:paraId="553EFA48" w14:textId="77777777" w:rsidR="009B5D02" w:rsidRPr="009B5D02" w:rsidRDefault="009B5D02" w:rsidP="009B5D02">
      <w:pPr>
        <w:pStyle w:val="ListParagraph"/>
        <w:ind w:left="2160"/>
        <w:rPr>
          <w:rFonts w:ascii="Times New Roman" w:hAnsi="Times New Roman"/>
          <w:szCs w:val="24"/>
        </w:rPr>
      </w:pPr>
    </w:p>
    <w:p w14:paraId="010571CF" w14:textId="73590F2C" w:rsidR="009B5D02" w:rsidRDefault="009B5D02" w:rsidP="009B5D02">
      <w:pPr>
        <w:pStyle w:val="NoSpacing"/>
        <w:rPr>
          <w:rFonts w:ascii="Times New Roman" w:hAnsi="Times New Roman"/>
        </w:rPr>
      </w:pPr>
      <w:r>
        <w:rPr>
          <w:rFonts w:ascii="Times New Roman" w:hAnsi="Times New Roman"/>
        </w:rPr>
        <w:t xml:space="preserve">Kimberly </w:t>
      </w:r>
      <w:r w:rsidRPr="009B5D02">
        <w:rPr>
          <w:rFonts w:ascii="Times New Roman" w:hAnsi="Times New Roman"/>
        </w:rPr>
        <w:t xml:space="preserve">Sturgill inquired about the difference in monitor pay and tutor pay for </w:t>
      </w:r>
      <w:r w:rsidR="00771786">
        <w:rPr>
          <w:rFonts w:ascii="Times New Roman" w:hAnsi="Times New Roman"/>
        </w:rPr>
        <w:t>S</w:t>
      </w:r>
      <w:r w:rsidRPr="009B5D02">
        <w:rPr>
          <w:rFonts w:ascii="Times New Roman" w:hAnsi="Times New Roman"/>
        </w:rPr>
        <w:t xml:space="preserve">ummer/Saturday </w:t>
      </w:r>
      <w:r w:rsidR="00A70DDA">
        <w:rPr>
          <w:rFonts w:ascii="Times New Roman" w:hAnsi="Times New Roman"/>
        </w:rPr>
        <w:t>S</w:t>
      </w:r>
      <w:r w:rsidRPr="009B5D02">
        <w:rPr>
          <w:rFonts w:ascii="Times New Roman" w:hAnsi="Times New Roman"/>
        </w:rPr>
        <w:t xml:space="preserve">chool.  </w:t>
      </w:r>
    </w:p>
    <w:p w14:paraId="1653834F" w14:textId="77777777" w:rsidR="009B5D02" w:rsidRDefault="009B5D02" w:rsidP="009B5D02">
      <w:pPr>
        <w:pStyle w:val="NoSpacing"/>
        <w:rPr>
          <w:rFonts w:ascii="Times New Roman" w:hAnsi="Times New Roman"/>
        </w:rPr>
      </w:pPr>
    </w:p>
    <w:p w14:paraId="3B29817A" w14:textId="30BC6A11" w:rsidR="009B5D02" w:rsidRPr="009B5D02" w:rsidRDefault="009B5D02" w:rsidP="009B5D02">
      <w:pPr>
        <w:pStyle w:val="NoSpacing"/>
        <w:rPr>
          <w:rFonts w:ascii="Times New Roman" w:hAnsi="Times New Roman"/>
          <w:color w:val="000000"/>
          <w:szCs w:val="24"/>
        </w:rPr>
      </w:pPr>
      <w:r>
        <w:rPr>
          <w:rFonts w:ascii="Times New Roman" w:hAnsi="Times New Roman"/>
        </w:rPr>
        <w:t>Kristen</w:t>
      </w:r>
      <w:r w:rsidRPr="009B5D02">
        <w:rPr>
          <w:rFonts w:ascii="Times New Roman" w:hAnsi="Times New Roman"/>
        </w:rPr>
        <w:t xml:space="preserve"> Campbell responded that Saturday </w:t>
      </w:r>
      <w:r w:rsidR="00A70DDA">
        <w:rPr>
          <w:rFonts w:ascii="Times New Roman" w:hAnsi="Times New Roman"/>
        </w:rPr>
        <w:t>S</w:t>
      </w:r>
      <w:r w:rsidRPr="009B5D02">
        <w:rPr>
          <w:rFonts w:ascii="Times New Roman" w:hAnsi="Times New Roman"/>
        </w:rPr>
        <w:t xml:space="preserve">chool does require students to have work to work on and the teacher does monitor and assist the student(s) when needed.  Summer </w:t>
      </w:r>
      <w:r w:rsidR="00A70DDA">
        <w:rPr>
          <w:rFonts w:ascii="Times New Roman" w:hAnsi="Times New Roman"/>
        </w:rPr>
        <w:t>S</w:t>
      </w:r>
      <w:r w:rsidRPr="009B5D02">
        <w:rPr>
          <w:rFonts w:ascii="Times New Roman" w:hAnsi="Times New Roman"/>
        </w:rPr>
        <w:t>chool is an online curriculum but the teacher is there to guide and instruct the student(s) as needed. </w:t>
      </w:r>
    </w:p>
    <w:p w14:paraId="2341A182" w14:textId="77777777" w:rsidR="009B5D02" w:rsidRDefault="009B5D02" w:rsidP="00A914C7">
      <w:pPr>
        <w:spacing w:after="200" w:line="276" w:lineRule="auto"/>
        <w:ind w:left="2160" w:right="-234"/>
        <w:contextualSpacing/>
        <w:rPr>
          <w:rFonts w:ascii="Times New Roman" w:hAnsi="Times New Roman"/>
          <w:color w:val="000000"/>
          <w:szCs w:val="24"/>
        </w:rPr>
      </w:pPr>
    </w:p>
    <w:p w14:paraId="7E8F7BBF" w14:textId="77777777" w:rsidR="00A914C7" w:rsidRDefault="00A914C7" w:rsidP="00AC09F3">
      <w:pPr>
        <w:rPr>
          <w:rFonts w:asciiTheme="minorHAnsi" w:eastAsiaTheme="minorHAnsi" w:hAnsiTheme="minorHAnsi" w:cstheme="minorBidi"/>
          <w:szCs w:val="24"/>
        </w:rPr>
        <w:sectPr w:rsidR="00A914C7" w:rsidSect="00BC0931">
          <w:headerReference w:type="even" r:id="rId9"/>
          <w:headerReference w:type="default" r:id="rId10"/>
          <w:type w:val="continuous"/>
          <w:pgSz w:w="12240" w:h="20160" w:code="5"/>
          <w:pgMar w:top="2880" w:right="1152" w:bottom="720" w:left="1872" w:header="720" w:footer="720" w:gutter="0"/>
          <w:cols w:space="720"/>
        </w:sectPr>
      </w:pPr>
    </w:p>
    <w:p w14:paraId="0D6F94A8" w14:textId="5C18DB02"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r w:rsidR="00630252">
        <w:rPr>
          <w:rFonts w:ascii="Times New Roman" w:hAnsi="Times New Roman"/>
          <w:szCs w:val="24"/>
        </w:rPr>
        <w:t>Stang</w:t>
      </w:r>
      <w:r w:rsidR="00AB06C4">
        <w:rPr>
          <w:rFonts w:ascii="Times New Roman" w:hAnsi="Times New Roman"/>
          <w:szCs w:val="24"/>
        </w:rPr>
        <w:t xml:space="preserve">, </w:t>
      </w:r>
      <w:r w:rsidR="00630252">
        <w:rPr>
          <w:rFonts w:ascii="Times New Roman" w:hAnsi="Times New Roman"/>
          <w:szCs w:val="24"/>
        </w:rPr>
        <w:t xml:space="preserve">Wakefield, </w:t>
      </w:r>
      <w:r w:rsidR="00793E98">
        <w:rPr>
          <w:rFonts w:ascii="Times New Roman" w:hAnsi="Times New Roman"/>
          <w:szCs w:val="24"/>
        </w:rPr>
        <w:t xml:space="preserve">Maiden, O’Boyle, </w:t>
      </w:r>
      <w:r w:rsidR="005464EE">
        <w:rPr>
          <w:rFonts w:ascii="Times New Roman" w:hAnsi="Times New Roman"/>
          <w:szCs w:val="24"/>
        </w:rPr>
        <w:t>Sturgill</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2"/>
    </w:p>
    <w:p w14:paraId="4E5E76F8" w14:textId="2E938FBF" w:rsidR="000C2262" w:rsidRDefault="000C2262"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4"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6B85A844"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1196A">
        <w:rPr>
          <w:rFonts w:ascii="Times New Roman" w:hAnsi="Times New Roman"/>
          <w:b/>
          <w:szCs w:val="24"/>
          <w:u w:val="single"/>
        </w:rPr>
        <w:t>4</w:t>
      </w:r>
      <w:r w:rsidRPr="00334F5B">
        <w:rPr>
          <w:rFonts w:ascii="Times New Roman" w:hAnsi="Times New Roman"/>
          <w:b/>
          <w:szCs w:val="24"/>
          <w:u w:val="single"/>
        </w:rPr>
        <w:t>-</w:t>
      </w:r>
      <w:r w:rsidR="007B45D9">
        <w:rPr>
          <w:rFonts w:ascii="Times New Roman" w:hAnsi="Times New Roman"/>
          <w:b/>
          <w:szCs w:val="24"/>
          <w:u w:val="single"/>
        </w:rPr>
        <w:t>0</w:t>
      </w:r>
      <w:r w:rsidR="00874592">
        <w:rPr>
          <w:rFonts w:ascii="Times New Roman" w:hAnsi="Times New Roman"/>
          <w:b/>
          <w:szCs w:val="24"/>
          <w:u w:val="single"/>
        </w:rPr>
        <w:t>9</w:t>
      </w:r>
      <w:r w:rsidRPr="00334F5B">
        <w:rPr>
          <w:rFonts w:ascii="Times New Roman" w:hAnsi="Times New Roman"/>
          <w:b/>
          <w:szCs w:val="24"/>
          <w:u w:val="single"/>
        </w:rPr>
        <w:t>-</w:t>
      </w:r>
      <w:r w:rsidR="005434F9">
        <w:rPr>
          <w:rFonts w:ascii="Times New Roman" w:hAnsi="Times New Roman"/>
          <w:b/>
          <w:szCs w:val="24"/>
          <w:u w:val="single"/>
        </w:rPr>
        <w:t>09</w:t>
      </w:r>
    </w:p>
    <w:p w14:paraId="3F498179" w14:textId="737E1856" w:rsidR="00904305" w:rsidRPr="007A073A" w:rsidRDefault="00334F5B" w:rsidP="00567BE7">
      <w:pPr>
        <w:rPr>
          <w:rFonts w:ascii="Times New Roman" w:hAnsi="Times New Roman"/>
          <w:szCs w:val="24"/>
        </w:rPr>
      </w:pPr>
      <w:bookmarkStart w:id="5" w:name="_Hlk45625622"/>
      <w:bookmarkEnd w:id="4"/>
      <w:r w:rsidRPr="00D27629">
        <w:rPr>
          <w:rFonts w:ascii="Times New Roman" w:hAnsi="Times New Roman"/>
          <w:szCs w:val="24"/>
        </w:rPr>
        <w:t xml:space="preserve">Moved by </w:t>
      </w:r>
      <w:r w:rsidR="002C0D01">
        <w:rPr>
          <w:rFonts w:ascii="Times New Roman" w:hAnsi="Times New Roman"/>
          <w:szCs w:val="24"/>
        </w:rPr>
        <w:t>Stang</w:t>
      </w:r>
      <w:r w:rsidRPr="00D27629">
        <w:rPr>
          <w:rFonts w:ascii="Times New Roman" w:hAnsi="Times New Roman"/>
          <w:szCs w:val="24"/>
        </w:rPr>
        <w:t xml:space="preserve">, second by </w:t>
      </w:r>
      <w:r w:rsidR="002C0D01">
        <w:rPr>
          <w:rFonts w:ascii="Times New Roman" w:hAnsi="Times New Roman"/>
          <w:szCs w:val="24"/>
        </w:rPr>
        <w:t>O’Boyle</w:t>
      </w:r>
      <w:r>
        <w:rPr>
          <w:rFonts w:ascii="Times New Roman" w:hAnsi="Times New Roman"/>
          <w:szCs w:val="24"/>
        </w:rPr>
        <w:t xml:space="preserve"> that the foregoing recommendations be approved.</w:t>
      </w:r>
      <w:bookmarkStart w:id="6" w:name="_Hlk55996648"/>
      <w:bookmarkEnd w:id="5"/>
    </w:p>
    <w:p w14:paraId="11FC61B0" w14:textId="79F12700" w:rsidR="007A073A" w:rsidRPr="007A073A" w:rsidRDefault="007A073A" w:rsidP="007A073A">
      <w:pPr>
        <w:rPr>
          <w:rFonts w:ascii="Times New Roman" w:eastAsiaTheme="minorHAnsi" w:hAnsi="Times New Roman"/>
          <w:b/>
          <w:szCs w:val="24"/>
        </w:rPr>
      </w:pPr>
      <w:r w:rsidRPr="007A073A">
        <w:rPr>
          <w:rFonts w:ascii="Times New Roman" w:eastAsiaTheme="minorHAnsi" w:hAnsi="Times New Roman"/>
          <w:b/>
          <w:szCs w:val="24"/>
        </w:rPr>
        <w:t>A.</w:t>
      </w:r>
      <w:r w:rsidRPr="007A073A">
        <w:rPr>
          <w:rFonts w:ascii="Times New Roman" w:eastAsiaTheme="minorHAnsi" w:hAnsi="Times New Roman"/>
          <w:b/>
          <w:szCs w:val="24"/>
        </w:rPr>
        <w:tab/>
        <w:t>ACCEPT DONATION</w:t>
      </w:r>
    </w:p>
    <w:p w14:paraId="1A3C54D6" w14:textId="33722596" w:rsidR="007A073A" w:rsidRPr="007A073A" w:rsidRDefault="007A073A" w:rsidP="007A073A">
      <w:pPr>
        <w:tabs>
          <w:tab w:val="center" w:pos="360"/>
          <w:tab w:val="center" w:pos="4489"/>
        </w:tabs>
        <w:spacing w:after="14" w:line="248" w:lineRule="auto"/>
        <w:rPr>
          <w:rFonts w:ascii="Times New Roman" w:hAnsi="Times New Roman"/>
          <w:color w:val="000000"/>
          <w:szCs w:val="24"/>
        </w:rPr>
      </w:pPr>
      <w:r w:rsidRPr="007A073A">
        <w:rPr>
          <w:rFonts w:ascii="Calibri" w:eastAsia="Calibri" w:hAnsi="Calibri" w:cs="Calibri"/>
          <w:color w:val="000000"/>
          <w:szCs w:val="24"/>
        </w:rPr>
        <w:tab/>
      </w:r>
      <w:r w:rsidRPr="007A073A">
        <w:rPr>
          <w:rFonts w:ascii="Times New Roman" w:hAnsi="Times New Roman"/>
          <w:color w:val="000000"/>
          <w:szCs w:val="24"/>
        </w:rPr>
        <w:t xml:space="preserve"> </w:t>
      </w:r>
      <w:r w:rsidR="007D4C60">
        <w:rPr>
          <w:rFonts w:ascii="Times New Roman" w:hAnsi="Times New Roman"/>
          <w:color w:val="000000"/>
          <w:szCs w:val="24"/>
        </w:rPr>
        <w:t xml:space="preserve">           </w:t>
      </w:r>
      <w:r w:rsidRPr="007A073A">
        <w:rPr>
          <w:rFonts w:ascii="Times New Roman" w:hAnsi="Times New Roman"/>
          <w:color w:val="000000"/>
          <w:szCs w:val="24"/>
        </w:rPr>
        <w:t>The Superintendent recommends accepting the following donation:</w:t>
      </w:r>
    </w:p>
    <w:p w14:paraId="0C9F903F" w14:textId="77777777" w:rsidR="007D4C60" w:rsidRPr="007D4C60" w:rsidRDefault="007D4C60" w:rsidP="007D4C60">
      <w:pPr>
        <w:numPr>
          <w:ilvl w:val="0"/>
          <w:numId w:val="23"/>
        </w:numPr>
        <w:spacing w:after="200" w:line="276" w:lineRule="auto"/>
        <w:contextualSpacing/>
        <w:rPr>
          <w:rFonts w:ascii="Times New Roman" w:hAnsi="Times New Roman"/>
          <w:szCs w:val="24"/>
        </w:rPr>
      </w:pPr>
      <w:r w:rsidRPr="007D4C60">
        <w:rPr>
          <w:rFonts w:ascii="Times New Roman" w:hAnsi="Times New Roman"/>
          <w:szCs w:val="24"/>
        </w:rPr>
        <w:t>Brian Brown – 400 Money Belts approximate value of $3,000.00 to Keystone Local School District</w:t>
      </w:r>
    </w:p>
    <w:p w14:paraId="43C7D3E2" w14:textId="2E4D78E3" w:rsidR="00904305" w:rsidRDefault="00904305" w:rsidP="00567BE7">
      <w:pPr>
        <w:contextualSpacing/>
        <w:rPr>
          <w:rFonts w:ascii="Times New Roman" w:hAnsi="Times New Roman"/>
          <w:b/>
          <w:szCs w:val="24"/>
        </w:rPr>
      </w:pPr>
    </w:p>
    <w:p w14:paraId="1CDB4E47" w14:textId="51521DD0" w:rsidR="007D4C60" w:rsidRPr="007D4C60" w:rsidRDefault="007D4C60" w:rsidP="007D4C60">
      <w:pPr>
        <w:rPr>
          <w:rFonts w:ascii="Times New Roman" w:eastAsiaTheme="minorHAnsi" w:hAnsi="Times New Roman"/>
          <w:b/>
          <w:szCs w:val="24"/>
        </w:rPr>
      </w:pPr>
      <w:bookmarkStart w:id="7" w:name="_Hlk145315044"/>
      <w:r w:rsidRPr="007D4C60">
        <w:rPr>
          <w:rFonts w:ascii="Times New Roman" w:eastAsiaTheme="minorHAnsi" w:hAnsi="Times New Roman"/>
          <w:b/>
          <w:szCs w:val="24"/>
        </w:rPr>
        <w:t>B.</w:t>
      </w:r>
      <w:r w:rsidRPr="007D4C60">
        <w:rPr>
          <w:rFonts w:ascii="Times New Roman" w:eastAsiaTheme="minorHAnsi" w:hAnsi="Times New Roman"/>
          <w:b/>
          <w:szCs w:val="24"/>
        </w:rPr>
        <w:tab/>
        <w:t xml:space="preserve">APPROVE HIGH SCHOOL STUDENT PARTICIPATION IN A FIELD TRIP </w:t>
      </w:r>
      <w:r>
        <w:rPr>
          <w:rFonts w:ascii="Times New Roman" w:eastAsiaTheme="minorHAnsi" w:hAnsi="Times New Roman"/>
          <w:b/>
          <w:szCs w:val="24"/>
        </w:rPr>
        <w:tab/>
      </w:r>
      <w:r w:rsidRPr="007D4C60">
        <w:rPr>
          <w:rFonts w:ascii="Times New Roman" w:eastAsiaTheme="minorHAnsi" w:hAnsi="Times New Roman"/>
          <w:b/>
          <w:szCs w:val="24"/>
        </w:rPr>
        <w:t xml:space="preserve">TO </w:t>
      </w:r>
      <w:bookmarkEnd w:id="7"/>
      <w:r w:rsidRPr="007D4C60">
        <w:rPr>
          <w:rFonts w:ascii="Times New Roman" w:eastAsiaTheme="minorHAnsi" w:hAnsi="Times New Roman"/>
          <w:b/>
          <w:szCs w:val="24"/>
        </w:rPr>
        <w:t xml:space="preserve">THE TICO TREK (SAN JOSE/SAN CARLOS/MONTEVERDE/MANUEL </w:t>
      </w:r>
      <w:r>
        <w:rPr>
          <w:rFonts w:ascii="Times New Roman" w:eastAsiaTheme="minorHAnsi" w:hAnsi="Times New Roman"/>
          <w:b/>
          <w:szCs w:val="24"/>
        </w:rPr>
        <w:tab/>
      </w:r>
      <w:r w:rsidRPr="007D4C60">
        <w:rPr>
          <w:rFonts w:ascii="Times New Roman" w:eastAsiaTheme="minorHAnsi" w:hAnsi="Times New Roman"/>
          <w:b/>
          <w:szCs w:val="24"/>
        </w:rPr>
        <w:t xml:space="preserve">ANTONIO) </w:t>
      </w:r>
    </w:p>
    <w:p w14:paraId="2456CDF1" w14:textId="77777777" w:rsidR="007D4C60" w:rsidRPr="007D4C60" w:rsidRDefault="007D4C60" w:rsidP="007D4C60">
      <w:pPr>
        <w:ind w:left="720"/>
        <w:rPr>
          <w:rFonts w:ascii="Times New Roman" w:eastAsiaTheme="minorHAnsi" w:hAnsi="Times New Roman"/>
          <w:szCs w:val="24"/>
        </w:rPr>
      </w:pPr>
      <w:bookmarkStart w:id="8" w:name="_Hlk145315356"/>
      <w:r w:rsidRPr="007D4C60">
        <w:rPr>
          <w:rFonts w:ascii="Times New Roman" w:eastAsiaTheme="minorHAnsi" w:hAnsi="Times New Roman"/>
          <w:szCs w:val="24"/>
        </w:rPr>
        <w:t>The Superintendent recommends approving Keystone High school students to participate in a field trip to the Tico Trek (San Jose, San Carlos, Monteverde, Manuel Antonio) during the period of Friday, March 22, 2024 through Saturday, March 30, 2024 under the direction of Keystone High School staff.</w:t>
      </w:r>
      <w:bookmarkEnd w:id="8"/>
    </w:p>
    <w:p w14:paraId="40013A0B" w14:textId="4F6615D3" w:rsidR="00904305" w:rsidRDefault="00904305" w:rsidP="00567BE7">
      <w:pPr>
        <w:contextualSpacing/>
        <w:rPr>
          <w:rFonts w:ascii="Times New Roman" w:hAnsi="Times New Roman"/>
          <w:b/>
          <w:szCs w:val="24"/>
        </w:rPr>
      </w:pPr>
    </w:p>
    <w:p w14:paraId="119F706C" w14:textId="292EC102" w:rsidR="007D4C60" w:rsidRPr="007D4C60" w:rsidRDefault="007D4C60" w:rsidP="007D4C60">
      <w:pPr>
        <w:tabs>
          <w:tab w:val="center" w:pos="360"/>
          <w:tab w:val="center" w:pos="4489"/>
        </w:tabs>
        <w:spacing w:after="14" w:line="248" w:lineRule="auto"/>
        <w:rPr>
          <w:rFonts w:ascii="Times New Roman" w:hAnsi="Times New Roman"/>
          <w:color w:val="000000"/>
          <w:szCs w:val="24"/>
        </w:rPr>
      </w:pPr>
      <w:r w:rsidRPr="007D4C60">
        <w:rPr>
          <w:rFonts w:ascii="Times New Roman" w:eastAsiaTheme="minorHAnsi" w:hAnsi="Times New Roman"/>
          <w:b/>
          <w:szCs w:val="24"/>
        </w:rPr>
        <w:t>C.</w:t>
      </w:r>
      <w:r w:rsidRPr="007D4C60">
        <w:rPr>
          <w:rFonts w:ascii="Times New Roman" w:eastAsiaTheme="minorHAnsi" w:hAnsi="Times New Roman"/>
          <w:b/>
          <w:szCs w:val="24"/>
        </w:rPr>
        <w:tab/>
        <w:t xml:space="preserve">     </w:t>
      </w:r>
      <w:r w:rsidRPr="007D4C60">
        <w:rPr>
          <w:rFonts w:ascii="Times New Roman" w:eastAsiaTheme="minorHAnsi" w:hAnsi="Times New Roman"/>
          <w:b/>
          <w:szCs w:val="24"/>
        </w:rPr>
        <w:tab/>
        <w:t xml:space="preserve">APPROVE HIGH SCHOOL STUDENT PARTICIPATION IN A FIELD </w:t>
      </w:r>
      <w:r w:rsidRPr="007D4C60">
        <w:rPr>
          <w:rFonts w:ascii="Times New Roman" w:eastAsiaTheme="minorHAnsi" w:hAnsi="Times New Roman"/>
          <w:b/>
          <w:szCs w:val="24"/>
        </w:rPr>
        <w:tab/>
        <w:t xml:space="preserve">          </w:t>
      </w:r>
      <w:r>
        <w:rPr>
          <w:rFonts w:ascii="Times New Roman" w:eastAsiaTheme="minorHAnsi" w:hAnsi="Times New Roman"/>
          <w:b/>
          <w:szCs w:val="24"/>
        </w:rPr>
        <w:tab/>
        <w:t xml:space="preserve">            </w:t>
      </w:r>
      <w:r w:rsidRPr="007D4C60">
        <w:rPr>
          <w:rFonts w:ascii="Times New Roman" w:eastAsiaTheme="minorHAnsi" w:hAnsi="Times New Roman"/>
          <w:b/>
          <w:szCs w:val="24"/>
        </w:rPr>
        <w:t>TRIP TO GREECE (ATHENS, DELPHI, CHANIA, HERAKLION)</w:t>
      </w:r>
    </w:p>
    <w:p w14:paraId="2CA8A226" w14:textId="77777777" w:rsidR="007D4C60" w:rsidRPr="007D4C60" w:rsidRDefault="007D4C60" w:rsidP="007D4C60">
      <w:pPr>
        <w:ind w:left="720"/>
        <w:rPr>
          <w:rFonts w:ascii="Times New Roman" w:eastAsiaTheme="minorHAnsi" w:hAnsi="Times New Roman"/>
          <w:szCs w:val="24"/>
        </w:rPr>
      </w:pPr>
      <w:r w:rsidRPr="007D4C60">
        <w:rPr>
          <w:rFonts w:ascii="Times New Roman" w:eastAsiaTheme="minorHAnsi" w:hAnsi="Times New Roman"/>
          <w:szCs w:val="24"/>
        </w:rPr>
        <w:t>The Superintendent recommends approving Keystone High school students to participate in a field trip to Greece (Athens, Delphi, Chania, Heraklion) during the period of Monday, June 2, 2025 through Wednesday, June 11, 2025 under the direction of Keystone High School staff.</w:t>
      </w:r>
    </w:p>
    <w:p w14:paraId="5C614726" w14:textId="45675AC0" w:rsidR="007D4C60" w:rsidRDefault="007D4C60" w:rsidP="007D4C60">
      <w:pPr>
        <w:ind w:left="720"/>
        <w:rPr>
          <w:rFonts w:ascii="Times New Roman" w:eastAsiaTheme="minorHAnsi" w:hAnsi="Times New Roman"/>
          <w:szCs w:val="24"/>
        </w:rPr>
      </w:pPr>
    </w:p>
    <w:p w14:paraId="291162AD" w14:textId="1B03420B" w:rsidR="00DE4BE5" w:rsidRDefault="00DE4BE5" w:rsidP="007D4C60">
      <w:pPr>
        <w:ind w:left="720"/>
        <w:rPr>
          <w:rFonts w:ascii="Times New Roman" w:eastAsiaTheme="minorHAnsi" w:hAnsi="Times New Roman"/>
          <w:szCs w:val="24"/>
        </w:rPr>
      </w:pPr>
    </w:p>
    <w:p w14:paraId="67096680" w14:textId="6EAE39C7" w:rsidR="00DE4BE5" w:rsidRDefault="00DE4BE5" w:rsidP="007D4C60">
      <w:pPr>
        <w:ind w:left="720"/>
        <w:rPr>
          <w:rFonts w:ascii="Times New Roman" w:eastAsiaTheme="minorHAnsi" w:hAnsi="Times New Roman"/>
          <w:szCs w:val="24"/>
        </w:rPr>
      </w:pPr>
    </w:p>
    <w:p w14:paraId="2CEB7C1C" w14:textId="77777777" w:rsidR="00DE4BE5" w:rsidRPr="007D4C60" w:rsidRDefault="00DE4BE5" w:rsidP="007D4C60">
      <w:pPr>
        <w:ind w:left="720"/>
        <w:rPr>
          <w:rFonts w:ascii="Times New Roman" w:eastAsiaTheme="minorHAnsi" w:hAnsi="Times New Roman"/>
          <w:szCs w:val="24"/>
        </w:rPr>
      </w:pPr>
    </w:p>
    <w:p w14:paraId="1AF35140" w14:textId="77777777" w:rsidR="007D4C60" w:rsidRPr="007D4C60" w:rsidRDefault="007D4C60" w:rsidP="007D4C60">
      <w:pPr>
        <w:rPr>
          <w:rFonts w:ascii="Times New Roman" w:eastAsiaTheme="minorHAnsi" w:hAnsi="Times New Roman"/>
          <w:b/>
          <w:bCs/>
          <w:szCs w:val="24"/>
        </w:rPr>
      </w:pPr>
      <w:r w:rsidRPr="007D4C60">
        <w:rPr>
          <w:rFonts w:ascii="Times New Roman" w:eastAsiaTheme="minorHAnsi" w:hAnsi="Times New Roman"/>
          <w:b/>
          <w:bCs/>
          <w:szCs w:val="24"/>
        </w:rPr>
        <w:lastRenderedPageBreak/>
        <w:t>D.</w:t>
      </w:r>
      <w:r w:rsidRPr="007D4C60">
        <w:rPr>
          <w:rFonts w:ascii="Times New Roman" w:eastAsiaTheme="minorHAnsi" w:hAnsi="Times New Roman"/>
          <w:b/>
          <w:bCs/>
          <w:szCs w:val="24"/>
        </w:rPr>
        <w:tab/>
        <w:t>APPROVE PERSONNEL FOR MEDICATION ADMINISTRATION</w:t>
      </w:r>
    </w:p>
    <w:p w14:paraId="0380D2EE" w14:textId="35441588" w:rsidR="007D4C60" w:rsidRPr="007D4C60" w:rsidRDefault="007D4C60" w:rsidP="007D4C60">
      <w:pPr>
        <w:rPr>
          <w:rFonts w:ascii="Times New Roman" w:eastAsiaTheme="minorHAnsi" w:hAnsi="Times New Roman"/>
          <w:szCs w:val="24"/>
        </w:rPr>
      </w:pPr>
      <w:r w:rsidRPr="007D4C60">
        <w:rPr>
          <w:rFonts w:ascii="Times New Roman" w:eastAsiaTheme="minorHAnsi" w:hAnsi="Times New Roman"/>
          <w:b/>
          <w:bCs/>
          <w:szCs w:val="24"/>
        </w:rPr>
        <w:tab/>
      </w:r>
      <w:r w:rsidRPr="007D4C60">
        <w:rPr>
          <w:rFonts w:ascii="Times New Roman" w:eastAsiaTheme="minorHAnsi" w:hAnsi="Times New Roman"/>
          <w:szCs w:val="24"/>
        </w:rPr>
        <w:t xml:space="preserve">The Superintendent recommends approving Keystone Local School Staff who have </w:t>
      </w:r>
      <w:r>
        <w:rPr>
          <w:rFonts w:ascii="Times New Roman" w:eastAsiaTheme="minorHAnsi" w:hAnsi="Times New Roman"/>
          <w:szCs w:val="24"/>
        </w:rPr>
        <w:tab/>
      </w:r>
      <w:r w:rsidRPr="007D4C60">
        <w:rPr>
          <w:rFonts w:ascii="Times New Roman" w:eastAsiaTheme="minorHAnsi" w:hAnsi="Times New Roman"/>
          <w:szCs w:val="24"/>
        </w:rPr>
        <w:t xml:space="preserve">completed a drug administration training program meeting State law requirement, </w:t>
      </w:r>
      <w:r>
        <w:rPr>
          <w:rFonts w:ascii="Times New Roman" w:eastAsiaTheme="minorHAnsi" w:hAnsi="Times New Roman"/>
          <w:szCs w:val="24"/>
        </w:rPr>
        <w:tab/>
      </w:r>
      <w:r w:rsidRPr="007D4C60">
        <w:rPr>
          <w:rFonts w:ascii="Times New Roman" w:eastAsiaTheme="minorHAnsi" w:hAnsi="Times New Roman"/>
          <w:szCs w:val="24"/>
        </w:rPr>
        <w:t xml:space="preserve">conducted by a licensed health professional and considered </w:t>
      </w:r>
      <w:r w:rsidRPr="007D4C60">
        <w:rPr>
          <w:rFonts w:ascii="Times New Roman" w:eastAsiaTheme="minorHAnsi" w:hAnsi="Times New Roman"/>
          <w:szCs w:val="24"/>
        </w:rPr>
        <w:tab/>
        <w:t xml:space="preserve">appropriate by the Board, </w:t>
      </w:r>
      <w:r>
        <w:rPr>
          <w:rFonts w:ascii="Times New Roman" w:eastAsiaTheme="minorHAnsi" w:hAnsi="Times New Roman"/>
          <w:szCs w:val="24"/>
        </w:rPr>
        <w:tab/>
      </w:r>
      <w:r w:rsidRPr="007D4C60">
        <w:rPr>
          <w:rFonts w:ascii="Times New Roman" w:eastAsiaTheme="minorHAnsi" w:hAnsi="Times New Roman"/>
          <w:szCs w:val="24"/>
        </w:rPr>
        <w:t>can administer prescription drugs to students.</w:t>
      </w:r>
    </w:p>
    <w:p w14:paraId="00289D4D" w14:textId="77777777" w:rsidR="007D4C60" w:rsidRPr="007D4C60" w:rsidRDefault="007D4C60" w:rsidP="007D4C60">
      <w:pPr>
        <w:tabs>
          <w:tab w:val="center" w:pos="360"/>
          <w:tab w:val="center" w:pos="4489"/>
        </w:tabs>
        <w:spacing w:after="14" w:line="248" w:lineRule="auto"/>
        <w:rPr>
          <w:rFonts w:ascii="Times New Roman" w:hAnsi="Times New Roman"/>
          <w:color w:val="000000"/>
          <w:szCs w:val="24"/>
        </w:rPr>
      </w:pPr>
    </w:p>
    <w:p w14:paraId="3127463A" w14:textId="77777777" w:rsidR="007D4C60" w:rsidRPr="007D4C60" w:rsidRDefault="007D4C60" w:rsidP="007D4C60">
      <w:pPr>
        <w:rPr>
          <w:rFonts w:ascii="Times New Roman" w:eastAsiaTheme="minorHAnsi" w:hAnsi="Times New Roman"/>
          <w:b/>
          <w:szCs w:val="24"/>
        </w:rPr>
      </w:pPr>
      <w:r w:rsidRPr="007D4C60">
        <w:rPr>
          <w:rFonts w:ascii="Times New Roman" w:eastAsiaTheme="minorHAnsi" w:hAnsi="Times New Roman"/>
          <w:b/>
          <w:szCs w:val="24"/>
        </w:rPr>
        <w:t>E.</w:t>
      </w:r>
      <w:r w:rsidRPr="007D4C60">
        <w:rPr>
          <w:rFonts w:ascii="Times New Roman" w:eastAsiaTheme="minorHAnsi" w:hAnsi="Times New Roman"/>
          <w:b/>
          <w:szCs w:val="24"/>
        </w:rPr>
        <w:tab/>
        <w:t>APPROVE WORK SESSION MEETINGS</w:t>
      </w:r>
    </w:p>
    <w:p w14:paraId="4ABDDBD7" w14:textId="45859A44" w:rsidR="007D4C60" w:rsidRPr="007D4C60" w:rsidRDefault="007D4C60" w:rsidP="007D4C60">
      <w:pPr>
        <w:rPr>
          <w:rFonts w:ascii="Times New Roman" w:eastAsiaTheme="minorHAnsi" w:hAnsi="Times New Roman"/>
          <w:bCs/>
          <w:szCs w:val="24"/>
        </w:rPr>
      </w:pPr>
      <w:r w:rsidRPr="007D4C60">
        <w:rPr>
          <w:rFonts w:ascii="Times New Roman" w:eastAsiaTheme="minorHAnsi" w:hAnsi="Times New Roman"/>
          <w:b/>
          <w:szCs w:val="24"/>
        </w:rPr>
        <w:tab/>
      </w:r>
      <w:r w:rsidRPr="007D4C60">
        <w:rPr>
          <w:rFonts w:ascii="Times New Roman" w:eastAsiaTheme="minorHAnsi" w:hAnsi="Times New Roman"/>
          <w:bCs/>
          <w:szCs w:val="24"/>
        </w:rPr>
        <w:t xml:space="preserve">The Superintendent recommends approving </w:t>
      </w:r>
      <w:r w:rsidR="00864BD4">
        <w:rPr>
          <w:rFonts w:ascii="Times New Roman" w:eastAsiaTheme="minorHAnsi" w:hAnsi="Times New Roman"/>
          <w:bCs/>
          <w:szCs w:val="24"/>
        </w:rPr>
        <w:t>W</w:t>
      </w:r>
      <w:r w:rsidRPr="007D4C60">
        <w:rPr>
          <w:rFonts w:ascii="Times New Roman" w:eastAsiaTheme="minorHAnsi" w:hAnsi="Times New Roman"/>
          <w:bCs/>
          <w:szCs w:val="24"/>
        </w:rPr>
        <w:t xml:space="preserve">ork </w:t>
      </w:r>
      <w:r w:rsidR="00864BD4">
        <w:rPr>
          <w:rFonts w:ascii="Times New Roman" w:eastAsiaTheme="minorHAnsi" w:hAnsi="Times New Roman"/>
          <w:bCs/>
          <w:szCs w:val="24"/>
        </w:rPr>
        <w:t>S</w:t>
      </w:r>
      <w:r w:rsidRPr="007D4C60">
        <w:rPr>
          <w:rFonts w:ascii="Times New Roman" w:eastAsiaTheme="minorHAnsi" w:hAnsi="Times New Roman"/>
          <w:bCs/>
          <w:szCs w:val="24"/>
        </w:rPr>
        <w:t xml:space="preserve">ession </w:t>
      </w:r>
      <w:r w:rsidR="00864BD4">
        <w:rPr>
          <w:rFonts w:ascii="Times New Roman" w:eastAsiaTheme="minorHAnsi" w:hAnsi="Times New Roman"/>
          <w:bCs/>
          <w:szCs w:val="24"/>
        </w:rPr>
        <w:t>M</w:t>
      </w:r>
      <w:r w:rsidRPr="007D4C60">
        <w:rPr>
          <w:rFonts w:ascii="Times New Roman" w:eastAsiaTheme="minorHAnsi" w:hAnsi="Times New Roman"/>
          <w:bCs/>
          <w:szCs w:val="24"/>
        </w:rPr>
        <w:t xml:space="preserve">eetings on an as </w:t>
      </w:r>
      <w:r w:rsidRPr="007D4C60">
        <w:rPr>
          <w:rFonts w:ascii="Times New Roman" w:eastAsiaTheme="minorHAnsi" w:hAnsi="Times New Roman"/>
          <w:bCs/>
          <w:szCs w:val="24"/>
        </w:rPr>
        <w:tab/>
        <w:t>needed basis during the 2023-2024 school year.</w:t>
      </w:r>
      <w:r w:rsidRPr="007D4C60">
        <w:rPr>
          <w:rFonts w:ascii="Times New Roman" w:eastAsiaTheme="minorHAnsi" w:hAnsi="Times New Roman"/>
          <w:b/>
          <w:szCs w:val="24"/>
        </w:rPr>
        <w:t xml:space="preserve">  </w:t>
      </w:r>
      <w:r w:rsidRPr="007D4C60">
        <w:rPr>
          <w:rFonts w:ascii="Times New Roman" w:eastAsiaTheme="minorHAnsi" w:hAnsi="Times New Roman"/>
          <w:bCs/>
          <w:szCs w:val="24"/>
        </w:rPr>
        <w:t xml:space="preserve">If needed, the next Work Session </w:t>
      </w:r>
      <w:r w:rsidRPr="007D4C60">
        <w:rPr>
          <w:rFonts w:ascii="Times New Roman" w:eastAsiaTheme="minorHAnsi" w:hAnsi="Times New Roman"/>
          <w:bCs/>
          <w:szCs w:val="24"/>
        </w:rPr>
        <w:tab/>
        <w:t xml:space="preserve">Meeting will be on </w:t>
      </w:r>
      <w:r>
        <w:rPr>
          <w:rFonts w:ascii="Times New Roman" w:eastAsiaTheme="minorHAnsi" w:hAnsi="Times New Roman"/>
          <w:bCs/>
          <w:szCs w:val="24"/>
        </w:rPr>
        <w:t>Thursday, October 5, 2023</w:t>
      </w:r>
      <w:r w:rsidRPr="007D4C60">
        <w:rPr>
          <w:rFonts w:ascii="Times New Roman" w:eastAsiaTheme="minorHAnsi" w:hAnsi="Times New Roman"/>
          <w:bCs/>
          <w:szCs w:val="24"/>
        </w:rPr>
        <w:t>.</w:t>
      </w:r>
    </w:p>
    <w:p w14:paraId="033A9CA9" w14:textId="7A98BDA8" w:rsidR="00BB55E0" w:rsidRDefault="00BB55E0" w:rsidP="00567BE7">
      <w:pPr>
        <w:contextualSpacing/>
        <w:rPr>
          <w:rFonts w:ascii="Times New Roman" w:hAnsi="Times New Roman"/>
          <w:b/>
          <w:szCs w:val="24"/>
        </w:rPr>
      </w:pPr>
    </w:p>
    <w:p w14:paraId="0766464A" w14:textId="77777777" w:rsidR="00293506" w:rsidRPr="00293506" w:rsidRDefault="00293506" w:rsidP="00293506">
      <w:pPr>
        <w:jc w:val="both"/>
        <w:rPr>
          <w:rFonts w:ascii="Times New Roman" w:hAnsi="Times New Roman"/>
          <w:b/>
          <w:szCs w:val="24"/>
        </w:rPr>
      </w:pPr>
      <w:r w:rsidRPr="00293506">
        <w:rPr>
          <w:rFonts w:ascii="Times New Roman" w:hAnsi="Times New Roman"/>
          <w:b/>
          <w:szCs w:val="24"/>
        </w:rPr>
        <w:t>F.</w:t>
      </w:r>
      <w:r w:rsidRPr="00293506">
        <w:rPr>
          <w:rFonts w:ascii="Times New Roman" w:hAnsi="Times New Roman"/>
          <w:b/>
          <w:szCs w:val="24"/>
        </w:rPr>
        <w:tab/>
        <w:t>APPROVE POLICIES AND REGULATIONS</w:t>
      </w:r>
    </w:p>
    <w:p w14:paraId="79A32732" w14:textId="77777777" w:rsidR="00293506" w:rsidRPr="00293506" w:rsidRDefault="00293506" w:rsidP="00293506">
      <w:pPr>
        <w:ind w:left="720"/>
        <w:rPr>
          <w:rFonts w:ascii="Times New Roman" w:hAnsi="Times New Roman"/>
          <w:szCs w:val="24"/>
        </w:rPr>
      </w:pPr>
      <w:r w:rsidRPr="00293506">
        <w:rPr>
          <w:rFonts w:ascii="Times New Roman" w:hAnsi="Times New Roman"/>
          <w:szCs w:val="24"/>
        </w:rPr>
        <w:t>The Superintendent recommends approving the following Board Policies and/or Regulations:</w:t>
      </w:r>
    </w:p>
    <w:p w14:paraId="657C9C00" w14:textId="77777777" w:rsidR="00293506" w:rsidRDefault="00293506" w:rsidP="00293506">
      <w:pPr>
        <w:pStyle w:val="NoSpacing"/>
        <w:numPr>
          <w:ilvl w:val="0"/>
          <w:numId w:val="36"/>
        </w:numPr>
        <w:rPr>
          <w:rFonts w:ascii="Times New Roman" w:eastAsiaTheme="minorHAnsi" w:hAnsi="Times New Roman"/>
        </w:rPr>
        <w:sectPr w:rsidR="00293506" w:rsidSect="00BC0931">
          <w:type w:val="continuous"/>
          <w:pgSz w:w="12240" w:h="20160" w:code="5"/>
          <w:pgMar w:top="2880" w:right="1152" w:bottom="720" w:left="1872" w:header="720" w:footer="720" w:gutter="0"/>
          <w:cols w:space="720"/>
        </w:sectPr>
      </w:pPr>
    </w:p>
    <w:p w14:paraId="78E64AF8" w14:textId="0D648CDC"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BDDA</w:t>
      </w:r>
    </w:p>
    <w:p w14:paraId="66B55FF7"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GBCB</w:t>
      </w:r>
    </w:p>
    <w:p w14:paraId="3ACA1627"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GBE</w:t>
      </w:r>
    </w:p>
    <w:p w14:paraId="701209DB"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GDBE</w:t>
      </w:r>
    </w:p>
    <w:p w14:paraId="731A00DB"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IGBEB</w:t>
      </w:r>
    </w:p>
    <w:p w14:paraId="769D9C30"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IGDJ</w:t>
      </w:r>
    </w:p>
    <w:p w14:paraId="5C10FE29"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IGDK</w:t>
      </w:r>
    </w:p>
    <w:p w14:paraId="40916A3F"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JFE</w:t>
      </w:r>
    </w:p>
    <w:p w14:paraId="1A4AD244"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JI</w:t>
      </w:r>
    </w:p>
    <w:p w14:paraId="3E49B7F1"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KGB</w:t>
      </w:r>
    </w:p>
    <w:p w14:paraId="0EE6C88A"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KKA</w:t>
      </w:r>
    </w:p>
    <w:p w14:paraId="7BD97004"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KMA</w:t>
      </w:r>
    </w:p>
    <w:p w14:paraId="74F6EE12"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KMA-R</w:t>
      </w:r>
    </w:p>
    <w:p w14:paraId="04E62D4D" w14:textId="77777777" w:rsid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KMB</w:t>
      </w:r>
    </w:p>
    <w:p w14:paraId="1728EF27" w14:textId="73970D4D" w:rsidR="00293506" w:rsidRPr="00293506" w:rsidRDefault="00293506" w:rsidP="00293506">
      <w:pPr>
        <w:pStyle w:val="NoSpacing"/>
        <w:numPr>
          <w:ilvl w:val="0"/>
          <w:numId w:val="36"/>
        </w:numPr>
        <w:rPr>
          <w:rFonts w:ascii="Times New Roman" w:eastAsiaTheme="minorHAnsi" w:hAnsi="Times New Roman"/>
        </w:rPr>
      </w:pPr>
      <w:r w:rsidRPr="00293506">
        <w:rPr>
          <w:rFonts w:ascii="Times New Roman" w:eastAsiaTheme="minorHAnsi" w:hAnsi="Times New Roman"/>
        </w:rPr>
        <w:t>LEC-R</w:t>
      </w:r>
    </w:p>
    <w:p w14:paraId="6D4EE9E4" w14:textId="77777777" w:rsidR="00293506" w:rsidRDefault="00293506" w:rsidP="00567BE7">
      <w:pPr>
        <w:contextualSpacing/>
        <w:rPr>
          <w:rFonts w:ascii="Times New Roman" w:hAnsi="Times New Roman"/>
          <w:b/>
          <w:szCs w:val="24"/>
        </w:rPr>
        <w:sectPr w:rsidR="00293506" w:rsidSect="00293506">
          <w:type w:val="continuous"/>
          <w:pgSz w:w="12240" w:h="20160" w:code="5"/>
          <w:pgMar w:top="2880" w:right="1152" w:bottom="720" w:left="1872" w:header="720" w:footer="720" w:gutter="0"/>
          <w:cols w:num="2" w:space="720"/>
        </w:sectPr>
      </w:pPr>
    </w:p>
    <w:p w14:paraId="64003D85" w14:textId="6104F88A" w:rsidR="00293506" w:rsidRDefault="00293506" w:rsidP="00EB203B">
      <w:pPr>
        <w:pStyle w:val="NoSpacing"/>
        <w:rPr>
          <w:rFonts w:ascii="Times New Roman" w:hAnsi="Times New Roman"/>
        </w:rPr>
      </w:pPr>
    </w:p>
    <w:p w14:paraId="14DC246B" w14:textId="77777777" w:rsidR="00DE4BE5" w:rsidRPr="00DE4BE5" w:rsidRDefault="00DE4BE5" w:rsidP="00DE4BE5">
      <w:pPr>
        <w:spacing w:after="200"/>
        <w:ind w:left="-5"/>
        <w:rPr>
          <w:rFonts w:ascii="Times New Roman" w:hAnsi="Times New Roman"/>
          <w:szCs w:val="24"/>
        </w:rPr>
      </w:pPr>
      <w:r w:rsidRPr="00DE4BE5">
        <w:rPr>
          <w:rFonts w:ascii="Times New Roman" w:hAnsi="Times New Roman"/>
          <w:szCs w:val="24"/>
        </w:rPr>
        <w:t xml:space="preserve">Kimberly Sturgill inquired about the need for the medication training for our staff and if this is a replacement for a nurse.  </w:t>
      </w:r>
    </w:p>
    <w:p w14:paraId="546E7388" w14:textId="7D823F58" w:rsidR="00DE4BE5" w:rsidRPr="00DE4BE5" w:rsidRDefault="00DE4BE5" w:rsidP="00DE4BE5">
      <w:pPr>
        <w:spacing w:after="200"/>
        <w:ind w:left="-5"/>
        <w:rPr>
          <w:rFonts w:ascii="Times New Roman" w:hAnsi="Times New Roman"/>
          <w:szCs w:val="24"/>
        </w:rPr>
      </w:pPr>
      <w:r w:rsidRPr="00DE4BE5">
        <w:rPr>
          <w:rFonts w:ascii="Times New Roman" w:hAnsi="Times New Roman"/>
          <w:szCs w:val="24"/>
        </w:rPr>
        <w:t xml:space="preserve">Kristen Campbell explained the scenarios with students with diabetes and/or other medications that will need administered during trips away from the school buildings when the nurse is not available.  The nurse trains staff members and logs the training to qualify them to administer medications when the nurse is not available. This helps reduce liability for the </w:t>
      </w:r>
      <w:r w:rsidR="008977B1">
        <w:rPr>
          <w:rFonts w:ascii="Times New Roman" w:hAnsi="Times New Roman"/>
          <w:szCs w:val="24"/>
        </w:rPr>
        <w:t>D</w:t>
      </w:r>
      <w:r w:rsidRPr="00DE4BE5">
        <w:rPr>
          <w:rFonts w:ascii="Times New Roman" w:hAnsi="Times New Roman"/>
          <w:szCs w:val="24"/>
        </w:rPr>
        <w:t>istrict and eliminates the need for Board approval as each staff member is trained.</w:t>
      </w:r>
    </w:p>
    <w:p w14:paraId="1026D105" w14:textId="77777777" w:rsidR="00DE4BE5" w:rsidRPr="00DE4BE5" w:rsidRDefault="00DE4BE5" w:rsidP="00DE4BE5">
      <w:pPr>
        <w:spacing w:after="200"/>
        <w:ind w:left="-5"/>
        <w:rPr>
          <w:rFonts w:ascii="Times New Roman" w:hAnsi="Times New Roman"/>
          <w:szCs w:val="24"/>
        </w:rPr>
      </w:pPr>
      <w:r w:rsidRPr="00DE4BE5">
        <w:rPr>
          <w:rFonts w:ascii="Times New Roman" w:hAnsi="Times New Roman"/>
          <w:szCs w:val="24"/>
        </w:rPr>
        <w:t>Carrie O’Boyle asked if there were any limitations on what medications can be administered.</w:t>
      </w:r>
    </w:p>
    <w:p w14:paraId="2C5310DC" w14:textId="645E64AD" w:rsidR="00DE4BE5" w:rsidRPr="00DE4BE5" w:rsidRDefault="00DE4BE5" w:rsidP="00DE4BE5">
      <w:pPr>
        <w:spacing w:after="200"/>
        <w:ind w:left="-5"/>
        <w:rPr>
          <w:rFonts w:ascii="Times New Roman" w:hAnsi="Times New Roman"/>
          <w:szCs w:val="24"/>
        </w:rPr>
      </w:pPr>
      <w:r w:rsidRPr="00DE4BE5">
        <w:rPr>
          <w:rFonts w:ascii="Times New Roman" w:hAnsi="Times New Roman"/>
          <w:szCs w:val="24"/>
        </w:rPr>
        <w:t>Kristen Campbell explained that as long as the employees are properly trained by the nurse and it’s documented, the staff can administer the medication.</w:t>
      </w:r>
    </w:p>
    <w:p w14:paraId="74A25E77" w14:textId="77777777" w:rsidR="00DE4BE5" w:rsidRDefault="00DE4BE5" w:rsidP="00EB203B">
      <w:pPr>
        <w:pStyle w:val="NoSpacing"/>
        <w:rPr>
          <w:rFonts w:ascii="Times New Roman" w:hAnsi="Times New Roman"/>
        </w:rPr>
      </w:pPr>
    </w:p>
    <w:p w14:paraId="5F938F4E" w14:textId="42EB6E05" w:rsidR="00EB203B" w:rsidRDefault="00EB203B" w:rsidP="00EB203B">
      <w:pPr>
        <w:pStyle w:val="NoSpacing"/>
        <w:rPr>
          <w:rFonts w:ascii="Times New Roman" w:hAnsi="Times New Roman"/>
        </w:rPr>
      </w:pPr>
      <w:r>
        <w:rPr>
          <w:rFonts w:ascii="Times New Roman" w:hAnsi="Times New Roman"/>
        </w:rPr>
        <w:t xml:space="preserve">Ayes:  </w:t>
      </w:r>
      <w:r w:rsidR="002D6330">
        <w:rPr>
          <w:rFonts w:ascii="Times New Roman" w:hAnsi="Times New Roman"/>
        </w:rPr>
        <w:t xml:space="preserve">Stang, </w:t>
      </w:r>
      <w:r w:rsidR="00C65603">
        <w:rPr>
          <w:rFonts w:ascii="Times New Roman" w:hAnsi="Times New Roman"/>
        </w:rPr>
        <w:t xml:space="preserve">O’Boyle, </w:t>
      </w:r>
      <w:r w:rsidR="00B11431">
        <w:rPr>
          <w:rFonts w:ascii="Times New Roman" w:hAnsi="Times New Roman"/>
        </w:rPr>
        <w:t xml:space="preserve">Maiden, </w:t>
      </w:r>
      <w:r w:rsidR="002D6330">
        <w:rPr>
          <w:rFonts w:ascii="Times New Roman" w:hAnsi="Times New Roman"/>
        </w:rPr>
        <w:t xml:space="preserve">Wakefield, </w:t>
      </w:r>
      <w:r w:rsidR="00BC04B5">
        <w:rPr>
          <w:rFonts w:ascii="Times New Roman" w:hAnsi="Times New Roman"/>
        </w:rPr>
        <w:t>Sturgill</w:t>
      </w:r>
    </w:p>
    <w:p w14:paraId="59BF9683" w14:textId="14493810" w:rsidR="009B36B0" w:rsidRDefault="00EB203B" w:rsidP="00374788">
      <w:pPr>
        <w:pStyle w:val="NoSpacing"/>
        <w:rPr>
          <w:rFonts w:ascii="Times New Roman" w:hAnsi="Times New Roman"/>
        </w:rPr>
      </w:pPr>
      <w:r>
        <w:rPr>
          <w:rFonts w:ascii="Times New Roman" w:hAnsi="Times New Roman"/>
        </w:rPr>
        <w:t>Motion carried.</w:t>
      </w:r>
      <w:bookmarkEnd w:id="6"/>
    </w:p>
    <w:p w14:paraId="57F870EA" w14:textId="77777777" w:rsidR="00DE4BE5" w:rsidRPr="00293506" w:rsidRDefault="00DE4BE5" w:rsidP="00374788">
      <w:pPr>
        <w:pStyle w:val="NoSpacing"/>
        <w:rPr>
          <w:rFonts w:ascii="Times New Roman" w:hAnsi="Times New Roman"/>
        </w:rPr>
      </w:pPr>
    </w:p>
    <w:p w14:paraId="063420B9" w14:textId="00A06D8A" w:rsidR="008F19C9" w:rsidRPr="007D7BFB" w:rsidRDefault="00A357BF" w:rsidP="007D7BFB">
      <w:pPr>
        <w:pStyle w:val="NoSpacing"/>
        <w:rPr>
          <w:rFonts w:ascii="Times New Roman" w:hAnsi="Times New Roman"/>
          <w:b/>
          <w:szCs w:val="24"/>
          <w:u w:val="single"/>
        </w:rPr>
      </w:pPr>
      <w:r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24BB7F98" w14:textId="2D919368" w:rsidR="00CC6C65" w:rsidRDefault="007D7BFB" w:rsidP="00D66BE4">
      <w:pPr>
        <w:pStyle w:val="NoSpacing"/>
        <w:ind w:firstLine="720"/>
        <w:rPr>
          <w:rFonts w:ascii="Times New Roman" w:hAnsi="Times New Roman"/>
          <w:szCs w:val="24"/>
        </w:rPr>
      </w:pPr>
      <w:r>
        <w:rPr>
          <w:rFonts w:ascii="Times New Roman" w:hAnsi="Times New Roman"/>
          <w:szCs w:val="24"/>
        </w:rPr>
        <w:t>1</w:t>
      </w:r>
      <w:r w:rsidR="00CC6C65">
        <w:rPr>
          <w:rFonts w:ascii="Times New Roman" w:hAnsi="Times New Roman"/>
          <w:szCs w:val="24"/>
        </w:rPr>
        <w:t>.  Monday, October 16, 2023 – Regular Meeting – KHS Conference Room</w:t>
      </w:r>
    </w:p>
    <w:p w14:paraId="43491958" w14:textId="1644475C" w:rsidR="009B36B0" w:rsidRDefault="007D7BFB" w:rsidP="00D66BE4">
      <w:pPr>
        <w:pStyle w:val="NoSpacing"/>
        <w:ind w:firstLine="720"/>
        <w:rPr>
          <w:rFonts w:ascii="Times New Roman" w:hAnsi="Times New Roman"/>
          <w:szCs w:val="24"/>
        </w:rPr>
      </w:pPr>
      <w:r>
        <w:rPr>
          <w:rFonts w:ascii="Times New Roman" w:hAnsi="Times New Roman"/>
          <w:szCs w:val="24"/>
        </w:rPr>
        <w:t>2</w:t>
      </w:r>
      <w:r w:rsidR="009B36B0">
        <w:rPr>
          <w:rFonts w:ascii="Times New Roman" w:hAnsi="Times New Roman"/>
          <w:szCs w:val="24"/>
        </w:rPr>
        <w:t>.  Monday, November 20, 2023 – Regular Meeting – KHS Conference Room</w:t>
      </w:r>
    </w:p>
    <w:p w14:paraId="5535F05A" w14:textId="15BCF434" w:rsidR="00BC429D" w:rsidRDefault="007D7BFB" w:rsidP="00BC429D">
      <w:pPr>
        <w:pStyle w:val="NoSpacing"/>
        <w:rPr>
          <w:rFonts w:ascii="Times New Roman" w:hAnsi="Times New Roman"/>
          <w:szCs w:val="24"/>
        </w:rPr>
      </w:pPr>
      <w:r>
        <w:rPr>
          <w:rFonts w:ascii="Times New Roman" w:hAnsi="Times New Roman"/>
          <w:szCs w:val="24"/>
        </w:rPr>
        <w:tab/>
        <w:t xml:space="preserve">3.  </w:t>
      </w:r>
      <w:r w:rsidRPr="007D7BFB">
        <w:rPr>
          <w:rFonts w:ascii="Times New Roman" w:hAnsi="Times New Roman"/>
          <w:szCs w:val="24"/>
        </w:rPr>
        <w:t>Monday, December 11, 2023 - Regular Meeting – KHS Conference Room</w:t>
      </w:r>
    </w:p>
    <w:p w14:paraId="0CF131A8" w14:textId="77777777" w:rsidR="007D7BFB" w:rsidRPr="007D7BFB" w:rsidRDefault="007D7BFB" w:rsidP="00BC429D">
      <w:pPr>
        <w:pStyle w:val="NoSpacing"/>
        <w:rPr>
          <w:rFonts w:ascii="Times New Roman" w:hAnsi="Times New Roman"/>
          <w:szCs w:val="24"/>
        </w:rPr>
      </w:pPr>
    </w:p>
    <w:p w14:paraId="51273389" w14:textId="0B323772" w:rsidR="00FA3CB9" w:rsidRDefault="00FA3CB9" w:rsidP="00213A17">
      <w:pPr>
        <w:pStyle w:val="NoSpacing"/>
        <w:rPr>
          <w:rFonts w:ascii="Times New Roman" w:eastAsiaTheme="minorHAnsi" w:hAnsi="Times New Roman"/>
          <w:b/>
          <w:u w:val="single"/>
        </w:rPr>
      </w:pPr>
      <w:bookmarkStart w:id="9" w:name="_Hlk130293147"/>
      <w:r w:rsidRPr="00213A17">
        <w:rPr>
          <w:rFonts w:ascii="Times New Roman" w:eastAsiaTheme="minorHAnsi" w:hAnsi="Times New Roman"/>
          <w:b/>
          <w:u w:val="single"/>
        </w:rPr>
        <w:t>ADMINISTRATIVE REPORTS</w:t>
      </w:r>
      <w:r w:rsidR="00B67F6C">
        <w:rPr>
          <w:rFonts w:ascii="Times New Roman" w:eastAsiaTheme="minorHAnsi" w:hAnsi="Times New Roman"/>
          <w:b/>
          <w:u w:val="single"/>
        </w:rPr>
        <w:t xml:space="preserve"> </w:t>
      </w:r>
      <w:r w:rsidR="00DE4BE5">
        <w:rPr>
          <w:rFonts w:ascii="Times New Roman" w:eastAsiaTheme="minorHAnsi" w:hAnsi="Times New Roman"/>
          <w:b/>
          <w:u w:val="single"/>
        </w:rPr>
        <w:t>- NONE</w:t>
      </w:r>
    </w:p>
    <w:p w14:paraId="4113FA36" w14:textId="77777777" w:rsidR="00D83094" w:rsidRPr="00D83094" w:rsidRDefault="00D83094" w:rsidP="00284D7F">
      <w:pPr>
        <w:pStyle w:val="NoSpacing"/>
        <w:rPr>
          <w:rFonts w:ascii="Times New Roman" w:eastAsiaTheme="minorHAnsi" w:hAnsi="Times New Roman"/>
        </w:rPr>
      </w:pPr>
    </w:p>
    <w:p w14:paraId="1E77AD19" w14:textId="3672C9AD"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p>
    <w:p w14:paraId="6A3F8DD6" w14:textId="52BE77FC" w:rsidR="00D83094" w:rsidRDefault="00D83094" w:rsidP="00D27406">
      <w:pPr>
        <w:pStyle w:val="NoSpacing"/>
        <w:rPr>
          <w:rFonts w:ascii="Times New Roman" w:hAnsi="Times New Roman"/>
          <w:color w:val="000000" w:themeColor="text1"/>
          <w:szCs w:val="24"/>
        </w:rPr>
      </w:pPr>
      <w:r>
        <w:rPr>
          <w:rFonts w:ascii="Times New Roman" w:hAnsi="Times New Roman"/>
          <w:color w:val="000000" w:themeColor="text1"/>
          <w:szCs w:val="24"/>
        </w:rPr>
        <w:t>KEEP:</w:t>
      </w:r>
    </w:p>
    <w:p w14:paraId="4FAE2DE0" w14:textId="0BCFF3E6" w:rsidR="00DE4BE5" w:rsidRPr="00C444CD" w:rsidRDefault="00D83094" w:rsidP="00C444CD">
      <w:pPr>
        <w:pStyle w:val="NoSpacing"/>
        <w:ind w:right="-144"/>
        <w:rPr>
          <w:rFonts w:ascii="Times New Roman" w:hAnsi="Times New Roman"/>
          <w:color w:val="000000" w:themeColor="text1"/>
          <w:szCs w:val="24"/>
        </w:rPr>
      </w:pPr>
      <w:r>
        <w:rPr>
          <w:rFonts w:ascii="Times New Roman" w:hAnsi="Times New Roman"/>
          <w:color w:val="000000" w:themeColor="text1"/>
          <w:szCs w:val="24"/>
        </w:rPr>
        <w:tab/>
        <w:t xml:space="preserve">Kimberly Sturgill </w:t>
      </w:r>
      <w:r w:rsidR="00DE4BE5">
        <w:rPr>
          <w:rFonts w:ascii="Times New Roman" w:hAnsi="Times New Roman"/>
          <w:color w:val="000000" w:themeColor="text1"/>
          <w:szCs w:val="24"/>
        </w:rPr>
        <w:t>–</w:t>
      </w:r>
      <w:r>
        <w:rPr>
          <w:rFonts w:ascii="Times New Roman" w:hAnsi="Times New Roman"/>
          <w:color w:val="000000" w:themeColor="text1"/>
          <w:szCs w:val="24"/>
        </w:rPr>
        <w:t xml:space="preserve"> </w:t>
      </w:r>
      <w:r w:rsidR="00DE4BE5" w:rsidRPr="00DE4BE5">
        <w:rPr>
          <w:rFonts w:ascii="Times New Roman" w:hAnsi="Times New Roman"/>
          <w:szCs w:val="24"/>
        </w:rPr>
        <w:t xml:space="preserve">KEEP has the Connect for a Cause on 9/21 from 8 am to 8 pm for </w:t>
      </w:r>
      <w:r w:rsidR="00C444CD">
        <w:rPr>
          <w:rFonts w:ascii="Times New Roman" w:hAnsi="Times New Roman"/>
          <w:szCs w:val="24"/>
        </w:rPr>
        <w:tab/>
      </w:r>
      <w:r w:rsidR="00DE4BE5" w:rsidRPr="00DE4BE5">
        <w:rPr>
          <w:rFonts w:ascii="Times New Roman" w:hAnsi="Times New Roman"/>
          <w:szCs w:val="24"/>
        </w:rPr>
        <w:t>donations to the Community Foundation which supports Keystone students.</w:t>
      </w:r>
    </w:p>
    <w:p w14:paraId="5ABE8CCF" w14:textId="77777777" w:rsidR="00C444CD" w:rsidRDefault="00C444CD" w:rsidP="00D87C3F">
      <w:pPr>
        <w:pStyle w:val="NormalWeb"/>
        <w:spacing w:before="0" w:beforeAutospacing="0" w:after="0" w:afterAutospacing="0"/>
        <w:ind w:left="720"/>
        <w:rPr>
          <w:color w:val="000000"/>
        </w:rPr>
      </w:pPr>
    </w:p>
    <w:p w14:paraId="5F5DB14D" w14:textId="77777777" w:rsidR="00C444CD" w:rsidRDefault="00C444CD" w:rsidP="00D87C3F">
      <w:pPr>
        <w:pStyle w:val="NormalWeb"/>
        <w:spacing w:before="0" w:beforeAutospacing="0" w:after="0" w:afterAutospacing="0"/>
        <w:ind w:left="720"/>
        <w:rPr>
          <w:color w:val="000000"/>
        </w:rPr>
      </w:pPr>
    </w:p>
    <w:p w14:paraId="2FFF0A51" w14:textId="77777777" w:rsidR="00C444CD" w:rsidRDefault="00C444CD" w:rsidP="00D87C3F">
      <w:pPr>
        <w:pStyle w:val="NormalWeb"/>
        <w:spacing w:before="0" w:beforeAutospacing="0" w:after="0" w:afterAutospacing="0"/>
        <w:ind w:left="720"/>
        <w:rPr>
          <w:color w:val="000000"/>
        </w:rPr>
      </w:pPr>
    </w:p>
    <w:p w14:paraId="1842C66A" w14:textId="77777777" w:rsidR="00C444CD" w:rsidRDefault="00C444CD" w:rsidP="00D87C3F">
      <w:pPr>
        <w:pStyle w:val="NormalWeb"/>
        <w:spacing w:before="0" w:beforeAutospacing="0" w:after="0" w:afterAutospacing="0"/>
        <w:ind w:left="720"/>
        <w:rPr>
          <w:color w:val="000000"/>
        </w:rPr>
      </w:pPr>
    </w:p>
    <w:p w14:paraId="446DF64E" w14:textId="77777777" w:rsidR="00C444CD" w:rsidRDefault="00C444CD" w:rsidP="00D87C3F">
      <w:pPr>
        <w:pStyle w:val="NormalWeb"/>
        <w:spacing w:before="0" w:beforeAutospacing="0" w:after="0" w:afterAutospacing="0"/>
        <w:ind w:left="720"/>
        <w:rPr>
          <w:color w:val="000000"/>
        </w:rPr>
      </w:pPr>
    </w:p>
    <w:p w14:paraId="0C8A3FB6" w14:textId="77777777" w:rsidR="00C444CD" w:rsidRDefault="00C444CD" w:rsidP="00D87C3F">
      <w:pPr>
        <w:pStyle w:val="NormalWeb"/>
        <w:spacing w:before="0" w:beforeAutospacing="0" w:after="0" w:afterAutospacing="0"/>
        <w:ind w:left="720"/>
        <w:rPr>
          <w:color w:val="000000"/>
        </w:rPr>
      </w:pPr>
    </w:p>
    <w:p w14:paraId="507CD299" w14:textId="77777777" w:rsidR="00C444CD" w:rsidRDefault="00C444CD" w:rsidP="00D87C3F">
      <w:pPr>
        <w:pStyle w:val="NormalWeb"/>
        <w:spacing w:before="0" w:beforeAutospacing="0" w:after="0" w:afterAutospacing="0"/>
        <w:ind w:left="720"/>
        <w:rPr>
          <w:color w:val="000000"/>
        </w:rPr>
      </w:pPr>
    </w:p>
    <w:p w14:paraId="08460539" w14:textId="745D81D8" w:rsidR="002D3DCB" w:rsidRDefault="00400786" w:rsidP="00D87C3F">
      <w:pPr>
        <w:pStyle w:val="NormalWeb"/>
        <w:spacing w:before="0" w:beforeAutospacing="0" w:after="0" w:afterAutospacing="0"/>
        <w:ind w:left="720"/>
        <w:rPr>
          <w:color w:val="000000"/>
        </w:rPr>
      </w:pPr>
      <w:r>
        <w:rPr>
          <w:color w:val="000000"/>
        </w:rPr>
        <w:tab/>
      </w:r>
      <w:bookmarkEnd w:id="9"/>
    </w:p>
    <w:p w14:paraId="424B2352" w14:textId="77777777" w:rsidR="00BE3F98" w:rsidRPr="00D87C3F" w:rsidRDefault="00BE3F98" w:rsidP="00D87C3F">
      <w:pPr>
        <w:pStyle w:val="NormalWeb"/>
        <w:spacing w:before="0" w:beforeAutospacing="0" w:after="0" w:afterAutospacing="0"/>
        <w:ind w:left="720"/>
        <w:rPr>
          <w:color w:val="000000"/>
        </w:rPr>
      </w:pPr>
    </w:p>
    <w:p w14:paraId="0BDF3163" w14:textId="324CEB05" w:rsidR="007D064A" w:rsidRDefault="005923C3" w:rsidP="00754AC7">
      <w:pPr>
        <w:rPr>
          <w:rFonts w:ascii="Times New Roman" w:hAnsi="Times New Roman"/>
          <w:b/>
          <w:u w:val="single"/>
        </w:rPr>
      </w:pPr>
      <w:bookmarkStart w:id="10" w:name="_Hlk130293208"/>
      <w:r w:rsidRPr="005923C3">
        <w:rPr>
          <w:rFonts w:ascii="Times New Roman" w:hAnsi="Times New Roman"/>
          <w:b/>
          <w:u w:val="single"/>
        </w:rPr>
        <w:lastRenderedPageBreak/>
        <w:t>COMMENTS/CONCERNS</w:t>
      </w:r>
    </w:p>
    <w:p w14:paraId="4BE0E8EC" w14:textId="037E6F15" w:rsidR="005F7825" w:rsidRDefault="005F7825" w:rsidP="00754AC7">
      <w:pPr>
        <w:rPr>
          <w:rFonts w:ascii="Times New Roman" w:hAnsi="Times New Roman"/>
          <w:bCs/>
        </w:rPr>
      </w:pPr>
      <w:r>
        <w:rPr>
          <w:rFonts w:ascii="Times New Roman" w:hAnsi="Times New Roman"/>
          <w:bCs/>
        </w:rPr>
        <w:t>Board Member:</w:t>
      </w:r>
    </w:p>
    <w:p w14:paraId="001AD15D" w14:textId="23330C21" w:rsidR="00C444CD" w:rsidRPr="00C444CD" w:rsidRDefault="005F7825" w:rsidP="00C444CD">
      <w:pPr>
        <w:pStyle w:val="NoSpacing"/>
        <w:rPr>
          <w:rFonts w:ascii="Times New Roman" w:hAnsi="Times New Roman"/>
          <w:b/>
          <w:bCs/>
          <w:color w:val="000000"/>
        </w:rPr>
      </w:pPr>
      <w:r w:rsidRPr="00C444CD">
        <w:rPr>
          <w:rFonts w:ascii="Times New Roman" w:hAnsi="Times New Roman"/>
          <w:bCs/>
        </w:rPr>
        <w:tab/>
      </w:r>
      <w:r w:rsidR="00C444CD">
        <w:rPr>
          <w:rFonts w:ascii="Times New Roman" w:hAnsi="Times New Roman"/>
          <w:color w:val="000000"/>
        </w:rPr>
        <w:t xml:space="preserve">Devin </w:t>
      </w:r>
      <w:r w:rsidR="00C444CD" w:rsidRPr="00C444CD">
        <w:rPr>
          <w:rFonts w:ascii="Times New Roman" w:hAnsi="Times New Roman"/>
          <w:color w:val="000000"/>
        </w:rPr>
        <w:t xml:space="preserve">Stang - </w:t>
      </w:r>
      <w:r w:rsidR="00C444CD" w:rsidRPr="00C444CD">
        <w:rPr>
          <w:rFonts w:ascii="Times New Roman" w:hAnsi="Times New Roman"/>
        </w:rPr>
        <w:t xml:space="preserve">Thank you to the Bowling Coaches for presenting and sharing all of the </w:t>
      </w:r>
      <w:r w:rsidR="00C444CD">
        <w:rPr>
          <w:rFonts w:ascii="Times New Roman" w:hAnsi="Times New Roman"/>
        </w:rPr>
        <w:tab/>
      </w:r>
      <w:r w:rsidR="00C444CD" w:rsidRPr="00C444CD">
        <w:rPr>
          <w:rFonts w:ascii="Times New Roman" w:hAnsi="Times New Roman"/>
        </w:rPr>
        <w:t>things that are happening.</w:t>
      </w:r>
      <w:r w:rsidR="00C444CD" w:rsidRPr="00C444CD">
        <w:rPr>
          <w:rFonts w:ascii="Times New Roman" w:hAnsi="Times New Roman"/>
          <w:color w:val="000000"/>
        </w:rPr>
        <w:t>  </w:t>
      </w:r>
    </w:p>
    <w:p w14:paraId="31AF5C35" w14:textId="03217C81" w:rsidR="005F7825" w:rsidRDefault="005F7825" w:rsidP="00754AC7">
      <w:pPr>
        <w:rPr>
          <w:rFonts w:ascii="Times New Roman" w:hAnsi="Times New Roman"/>
          <w:bCs/>
        </w:rPr>
      </w:pPr>
    </w:p>
    <w:p w14:paraId="4721014C" w14:textId="77777777" w:rsidR="00C444CD" w:rsidRDefault="00C444CD" w:rsidP="00754AC7">
      <w:pPr>
        <w:rPr>
          <w:rFonts w:ascii="Times New Roman" w:hAnsi="Times New Roman"/>
          <w:szCs w:val="24"/>
        </w:rPr>
      </w:pPr>
      <w:r w:rsidRPr="00C444CD">
        <w:rPr>
          <w:rFonts w:ascii="Times New Roman" w:hAnsi="Times New Roman"/>
          <w:szCs w:val="24"/>
        </w:rPr>
        <w:tab/>
      </w:r>
      <w:r>
        <w:rPr>
          <w:rFonts w:ascii="Times New Roman" w:hAnsi="Times New Roman"/>
          <w:szCs w:val="24"/>
        </w:rPr>
        <w:t>Kimberly</w:t>
      </w:r>
      <w:r w:rsidRPr="00C444CD">
        <w:rPr>
          <w:rFonts w:ascii="Times New Roman" w:hAnsi="Times New Roman"/>
          <w:szCs w:val="24"/>
        </w:rPr>
        <w:t xml:space="preserve"> Sturgill - Asked </w:t>
      </w:r>
      <w:r>
        <w:rPr>
          <w:rFonts w:ascii="Times New Roman" w:hAnsi="Times New Roman"/>
          <w:szCs w:val="24"/>
        </w:rPr>
        <w:t xml:space="preserve">Gina </w:t>
      </w:r>
      <w:r w:rsidRPr="00C444CD">
        <w:rPr>
          <w:rFonts w:ascii="Times New Roman" w:hAnsi="Times New Roman"/>
          <w:szCs w:val="24"/>
        </w:rPr>
        <w:t xml:space="preserve">Gibson how the suicide prevention course went last </w:t>
      </w:r>
      <w:r>
        <w:rPr>
          <w:rFonts w:ascii="Times New Roman" w:hAnsi="Times New Roman"/>
          <w:szCs w:val="24"/>
        </w:rPr>
        <w:tab/>
      </w:r>
      <w:r w:rsidRPr="00C444CD">
        <w:rPr>
          <w:rFonts w:ascii="Times New Roman" w:hAnsi="Times New Roman"/>
          <w:szCs w:val="24"/>
        </w:rPr>
        <w:t xml:space="preserve">week.  </w:t>
      </w:r>
      <w:r>
        <w:rPr>
          <w:rFonts w:ascii="Times New Roman" w:hAnsi="Times New Roman"/>
          <w:szCs w:val="24"/>
        </w:rPr>
        <w:t xml:space="preserve">Gina </w:t>
      </w:r>
      <w:r w:rsidRPr="00C444CD">
        <w:rPr>
          <w:rFonts w:ascii="Times New Roman" w:hAnsi="Times New Roman"/>
          <w:szCs w:val="24"/>
        </w:rPr>
        <w:t>Gibson responded that it went well and any student that was “flagged” was</w:t>
      </w:r>
    </w:p>
    <w:p w14:paraId="7C7E8968" w14:textId="7F6D98CB" w:rsidR="005F7825" w:rsidRDefault="00C444CD" w:rsidP="00754AC7">
      <w:pPr>
        <w:rPr>
          <w:rFonts w:ascii="Times New Roman" w:hAnsi="Times New Roman"/>
          <w:color w:val="FF0000"/>
          <w:szCs w:val="24"/>
        </w:rPr>
      </w:pPr>
      <w:r>
        <w:rPr>
          <w:rFonts w:ascii="Times New Roman" w:hAnsi="Times New Roman"/>
          <w:szCs w:val="24"/>
        </w:rPr>
        <w:tab/>
      </w:r>
      <w:r w:rsidRPr="00C444CD">
        <w:rPr>
          <w:rFonts w:ascii="Times New Roman" w:hAnsi="Times New Roman"/>
          <w:szCs w:val="24"/>
        </w:rPr>
        <w:t>supported immediately which was the goal of the S.O.S program</w:t>
      </w:r>
      <w:r w:rsidRPr="00C444CD">
        <w:rPr>
          <w:rFonts w:ascii="Times New Roman" w:hAnsi="Times New Roman"/>
          <w:color w:val="FF0000"/>
          <w:szCs w:val="24"/>
        </w:rPr>
        <w:t>.</w:t>
      </w:r>
    </w:p>
    <w:p w14:paraId="2A8BA599" w14:textId="604ABF67" w:rsidR="00C444CD" w:rsidRDefault="00C444CD" w:rsidP="00754AC7">
      <w:pPr>
        <w:rPr>
          <w:rFonts w:ascii="Times New Roman" w:hAnsi="Times New Roman"/>
          <w:color w:val="FF0000"/>
          <w:szCs w:val="24"/>
        </w:rPr>
      </w:pPr>
    </w:p>
    <w:p w14:paraId="718A247B" w14:textId="77777777" w:rsidR="001B1CD4" w:rsidRDefault="00C444CD" w:rsidP="00754AC7">
      <w:pPr>
        <w:rPr>
          <w:rFonts w:ascii="Times New Roman" w:hAnsi="Times New Roman"/>
          <w:szCs w:val="24"/>
        </w:rPr>
      </w:pPr>
      <w:r w:rsidRPr="00C444CD">
        <w:rPr>
          <w:rFonts w:ascii="Times New Roman" w:hAnsi="Times New Roman"/>
          <w:szCs w:val="24"/>
        </w:rPr>
        <w:t>Superintendent</w:t>
      </w:r>
      <w:r>
        <w:rPr>
          <w:rFonts w:ascii="Times New Roman" w:hAnsi="Times New Roman"/>
          <w:szCs w:val="24"/>
        </w:rPr>
        <w:t xml:space="preserve">:  </w:t>
      </w:r>
    </w:p>
    <w:p w14:paraId="2E9DC86E" w14:textId="05BBF93C" w:rsidR="00C444CD" w:rsidRPr="00C444CD" w:rsidRDefault="001B1CD4" w:rsidP="00754AC7">
      <w:pPr>
        <w:rPr>
          <w:rFonts w:ascii="Times New Roman" w:hAnsi="Times New Roman"/>
          <w:szCs w:val="24"/>
        </w:rPr>
      </w:pPr>
      <w:r>
        <w:rPr>
          <w:rFonts w:ascii="Times New Roman" w:hAnsi="Times New Roman"/>
          <w:szCs w:val="24"/>
        </w:rPr>
        <w:tab/>
      </w:r>
      <w:r w:rsidR="00C444CD">
        <w:rPr>
          <w:rFonts w:ascii="Times New Roman" w:hAnsi="Times New Roman"/>
          <w:szCs w:val="24"/>
        </w:rPr>
        <w:t xml:space="preserve">Daniel White handed out his Strategic Planning Community timeline/plan. Board </w:t>
      </w:r>
      <w:r>
        <w:rPr>
          <w:rFonts w:ascii="Times New Roman" w:hAnsi="Times New Roman"/>
          <w:szCs w:val="24"/>
        </w:rPr>
        <w:tab/>
      </w:r>
      <w:r w:rsidR="00C444CD">
        <w:rPr>
          <w:rFonts w:ascii="Times New Roman" w:hAnsi="Times New Roman"/>
          <w:szCs w:val="24"/>
        </w:rPr>
        <w:t>members would like to discuss this at the October 5, 2023</w:t>
      </w:r>
      <w:r>
        <w:rPr>
          <w:rFonts w:ascii="Times New Roman" w:hAnsi="Times New Roman"/>
          <w:szCs w:val="24"/>
        </w:rPr>
        <w:t xml:space="preserve"> Work Session Meeting.</w:t>
      </w:r>
    </w:p>
    <w:bookmarkEnd w:id="10"/>
    <w:p w14:paraId="0773C3A4" w14:textId="7A7A0C35" w:rsidR="00160BCB" w:rsidRDefault="00160BCB" w:rsidP="00877836">
      <w:pPr>
        <w:pStyle w:val="NoSpacing"/>
        <w:rPr>
          <w:rFonts w:ascii="Times New Roman" w:eastAsiaTheme="minorHAnsi" w:hAnsi="Times New Roman"/>
        </w:rPr>
      </w:pPr>
    </w:p>
    <w:p w14:paraId="37334FB4" w14:textId="77777777" w:rsidR="00BB55E0" w:rsidRPr="00877836" w:rsidRDefault="00BB55E0" w:rsidP="00877836">
      <w:pPr>
        <w:pStyle w:val="NoSpacing"/>
        <w:rPr>
          <w:rFonts w:ascii="Times New Roman" w:eastAsiaTheme="minorHAnsi" w:hAnsi="Times New Roman"/>
        </w:rPr>
      </w:pPr>
    </w:p>
    <w:p w14:paraId="25617AAC" w14:textId="54AF2E49"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551DDE">
        <w:rPr>
          <w:rFonts w:ascii="Times New Roman" w:hAnsi="Times New Roman"/>
          <w:b/>
          <w:szCs w:val="24"/>
          <w:u w:val="single"/>
        </w:rPr>
        <w:t>4</w:t>
      </w:r>
      <w:r w:rsidRPr="00EB6B1E">
        <w:rPr>
          <w:rFonts w:ascii="Times New Roman" w:hAnsi="Times New Roman"/>
          <w:b/>
          <w:szCs w:val="24"/>
          <w:u w:val="single"/>
        </w:rPr>
        <w:t>-</w:t>
      </w:r>
      <w:r w:rsidR="007B45D9">
        <w:rPr>
          <w:rFonts w:ascii="Times New Roman" w:hAnsi="Times New Roman"/>
          <w:b/>
          <w:szCs w:val="24"/>
          <w:u w:val="single"/>
        </w:rPr>
        <w:t>0</w:t>
      </w:r>
      <w:r w:rsidR="00874592">
        <w:rPr>
          <w:rFonts w:ascii="Times New Roman" w:hAnsi="Times New Roman"/>
          <w:b/>
          <w:szCs w:val="24"/>
          <w:u w:val="single"/>
        </w:rPr>
        <w:t>9</w:t>
      </w:r>
      <w:r w:rsidRPr="00EB6B1E">
        <w:rPr>
          <w:rFonts w:ascii="Times New Roman" w:hAnsi="Times New Roman"/>
          <w:b/>
          <w:szCs w:val="24"/>
          <w:u w:val="single"/>
        </w:rPr>
        <w:t>-</w:t>
      </w:r>
      <w:r w:rsidR="00874592">
        <w:rPr>
          <w:rFonts w:ascii="Times New Roman" w:hAnsi="Times New Roman"/>
          <w:b/>
          <w:szCs w:val="24"/>
          <w:u w:val="single"/>
        </w:rPr>
        <w:t>1</w:t>
      </w:r>
      <w:r w:rsidR="005434F9">
        <w:rPr>
          <w:rFonts w:ascii="Times New Roman" w:hAnsi="Times New Roman"/>
          <w:b/>
          <w:szCs w:val="24"/>
          <w:u w:val="single"/>
        </w:rPr>
        <w:t>0</w:t>
      </w:r>
    </w:p>
    <w:p w14:paraId="27ABE8A9" w14:textId="006639AF"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0548F0">
        <w:rPr>
          <w:rFonts w:ascii="Times New Roman" w:hAnsi="Times New Roman"/>
          <w:szCs w:val="24"/>
        </w:rPr>
        <w:t>Stang</w:t>
      </w:r>
      <w:r w:rsidRPr="00EB6B1E">
        <w:rPr>
          <w:rFonts w:ascii="Times New Roman" w:hAnsi="Times New Roman"/>
          <w:szCs w:val="24"/>
        </w:rPr>
        <w:t xml:space="preserve">, second by </w:t>
      </w:r>
      <w:r w:rsidR="000548F0">
        <w:rPr>
          <w:rFonts w:ascii="Times New Roman" w:hAnsi="Times New Roman"/>
          <w:szCs w:val="24"/>
        </w:rPr>
        <w:t>O’Boyle</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0548F0">
        <w:rPr>
          <w:rFonts w:ascii="Times New Roman" w:hAnsi="Times New Roman"/>
          <w:szCs w:val="24"/>
        </w:rPr>
        <w:t>8</w:t>
      </w:r>
      <w:r w:rsidR="002078A8">
        <w:rPr>
          <w:rFonts w:ascii="Times New Roman" w:hAnsi="Times New Roman"/>
          <w:szCs w:val="24"/>
        </w:rPr>
        <w:t>:1</w:t>
      </w:r>
      <w:r w:rsidR="000548F0">
        <w:rPr>
          <w:rFonts w:ascii="Times New Roman" w:hAnsi="Times New Roman"/>
          <w:szCs w:val="24"/>
        </w:rPr>
        <w:t>5</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5F4D499B"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0548F0">
        <w:rPr>
          <w:rFonts w:ascii="Times New Roman" w:hAnsi="Times New Roman"/>
          <w:szCs w:val="24"/>
        </w:rPr>
        <w:t xml:space="preserve">Stang, </w:t>
      </w:r>
      <w:r w:rsidR="0054143C">
        <w:rPr>
          <w:rFonts w:ascii="Times New Roman" w:hAnsi="Times New Roman"/>
          <w:szCs w:val="24"/>
        </w:rPr>
        <w:t xml:space="preserve">O’Boyle, Maiden, </w:t>
      </w:r>
      <w:r w:rsidR="000548F0">
        <w:rPr>
          <w:rFonts w:ascii="Times New Roman" w:hAnsi="Times New Roman"/>
          <w:szCs w:val="24"/>
        </w:rPr>
        <w:t xml:space="preserve">Wakefield, </w:t>
      </w:r>
      <w:r w:rsidR="005B7CF2">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1EBE5A8A" w14:textId="7DF6BAE2" w:rsidR="000548F0"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7D6C72C6" w14:textId="447C0DBD" w:rsidR="00D14012" w:rsidRDefault="00D14012" w:rsidP="003D4C08">
      <w:pPr>
        <w:jc w:val="both"/>
        <w:rPr>
          <w:rFonts w:ascii="Times New Roman" w:hAnsi="Times New Roman"/>
          <w:szCs w:val="24"/>
        </w:rPr>
      </w:pPr>
    </w:p>
    <w:p w14:paraId="6627F695" w14:textId="262B93B0" w:rsidR="00D14012" w:rsidRDefault="00D14012" w:rsidP="003D4C08">
      <w:pPr>
        <w:jc w:val="both"/>
        <w:rPr>
          <w:rFonts w:ascii="Times New Roman" w:hAnsi="Times New Roman"/>
          <w:szCs w:val="24"/>
        </w:rPr>
      </w:pPr>
    </w:p>
    <w:p w14:paraId="70CD8D71" w14:textId="18B82555" w:rsidR="00D14012" w:rsidRDefault="00D14012" w:rsidP="003D4C08">
      <w:pPr>
        <w:jc w:val="both"/>
        <w:rPr>
          <w:rFonts w:ascii="Times New Roman" w:hAnsi="Times New Roman"/>
          <w:szCs w:val="24"/>
        </w:rPr>
      </w:pPr>
    </w:p>
    <w:p w14:paraId="6B7CFC54" w14:textId="34E9032D" w:rsidR="00D14012" w:rsidRDefault="00D14012" w:rsidP="003D4C08">
      <w:pPr>
        <w:jc w:val="both"/>
        <w:rPr>
          <w:rFonts w:ascii="Times New Roman" w:hAnsi="Times New Roman"/>
          <w:szCs w:val="24"/>
        </w:rPr>
      </w:pPr>
    </w:p>
    <w:p w14:paraId="6A2B951C" w14:textId="2504431E" w:rsidR="00D14012" w:rsidRDefault="00D14012" w:rsidP="003D4C08">
      <w:pPr>
        <w:jc w:val="both"/>
        <w:rPr>
          <w:rFonts w:ascii="Times New Roman" w:hAnsi="Times New Roman"/>
          <w:szCs w:val="24"/>
        </w:rPr>
      </w:pPr>
    </w:p>
    <w:p w14:paraId="2F8F979D" w14:textId="32B820FA" w:rsidR="00D14012" w:rsidRDefault="00D14012" w:rsidP="003D4C08">
      <w:pPr>
        <w:jc w:val="both"/>
        <w:rPr>
          <w:rFonts w:ascii="Times New Roman" w:hAnsi="Times New Roman"/>
          <w:szCs w:val="24"/>
        </w:rPr>
      </w:pPr>
    </w:p>
    <w:p w14:paraId="5CD5E079" w14:textId="14117101" w:rsidR="00D14012" w:rsidRDefault="00D14012" w:rsidP="003D4C08">
      <w:pPr>
        <w:jc w:val="both"/>
        <w:rPr>
          <w:rFonts w:ascii="Times New Roman" w:hAnsi="Times New Roman"/>
          <w:szCs w:val="24"/>
        </w:rPr>
      </w:pPr>
    </w:p>
    <w:p w14:paraId="7C28EE2E" w14:textId="49464B1A" w:rsidR="00D14012" w:rsidRDefault="00D14012" w:rsidP="003D4C08">
      <w:pPr>
        <w:jc w:val="both"/>
        <w:rPr>
          <w:rFonts w:ascii="Times New Roman" w:hAnsi="Times New Roman"/>
          <w:szCs w:val="24"/>
        </w:rPr>
      </w:pPr>
    </w:p>
    <w:p w14:paraId="28BC0FF8" w14:textId="51BD69AB" w:rsidR="00D14012" w:rsidRDefault="00D14012" w:rsidP="003D4C08">
      <w:pPr>
        <w:jc w:val="both"/>
        <w:rPr>
          <w:rFonts w:ascii="Times New Roman" w:hAnsi="Times New Roman"/>
          <w:szCs w:val="24"/>
        </w:rPr>
      </w:pPr>
    </w:p>
    <w:p w14:paraId="6A8BB762" w14:textId="0D072AE2" w:rsidR="00D14012" w:rsidRDefault="00D14012" w:rsidP="003D4C08">
      <w:pPr>
        <w:jc w:val="both"/>
        <w:rPr>
          <w:rFonts w:ascii="Times New Roman" w:hAnsi="Times New Roman"/>
          <w:szCs w:val="24"/>
        </w:rPr>
      </w:pPr>
    </w:p>
    <w:p w14:paraId="6704D260" w14:textId="3F07A882" w:rsidR="00D14012" w:rsidRDefault="00D14012" w:rsidP="003D4C08">
      <w:pPr>
        <w:jc w:val="both"/>
        <w:rPr>
          <w:rFonts w:ascii="Times New Roman" w:hAnsi="Times New Roman"/>
          <w:szCs w:val="24"/>
        </w:rPr>
      </w:pPr>
    </w:p>
    <w:p w14:paraId="23D851D4" w14:textId="3CC7FA3F" w:rsidR="00D14012" w:rsidRDefault="00D14012" w:rsidP="003D4C08">
      <w:pPr>
        <w:jc w:val="both"/>
        <w:rPr>
          <w:rFonts w:ascii="Times New Roman" w:hAnsi="Times New Roman"/>
          <w:szCs w:val="24"/>
        </w:rPr>
      </w:pPr>
    </w:p>
    <w:p w14:paraId="5ED8209F" w14:textId="24685685" w:rsidR="00D14012" w:rsidRDefault="00D14012" w:rsidP="003D4C08">
      <w:pPr>
        <w:jc w:val="both"/>
        <w:rPr>
          <w:rFonts w:ascii="Times New Roman" w:hAnsi="Times New Roman"/>
          <w:szCs w:val="24"/>
        </w:rPr>
      </w:pPr>
    </w:p>
    <w:p w14:paraId="51CBEF3A" w14:textId="17A565C8" w:rsidR="00D14012" w:rsidRDefault="00D14012" w:rsidP="003D4C08">
      <w:pPr>
        <w:jc w:val="both"/>
        <w:rPr>
          <w:rFonts w:ascii="Times New Roman" w:hAnsi="Times New Roman"/>
          <w:szCs w:val="24"/>
        </w:rPr>
      </w:pPr>
    </w:p>
    <w:p w14:paraId="3F3E57BD" w14:textId="55B8BC55" w:rsidR="00D14012" w:rsidRDefault="00D14012" w:rsidP="003D4C08">
      <w:pPr>
        <w:jc w:val="both"/>
        <w:rPr>
          <w:rFonts w:ascii="Times New Roman" w:hAnsi="Times New Roman"/>
          <w:szCs w:val="24"/>
        </w:rPr>
      </w:pPr>
    </w:p>
    <w:p w14:paraId="2B1DFE71" w14:textId="38B70EAA" w:rsidR="00D14012" w:rsidRDefault="00D14012" w:rsidP="003D4C08">
      <w:pPr>
        <w:jc w:val="both"/>
        <w:rPr>
          <w:rFonts w:ascii="Times New Roman" w:hAnsi="Times New Roman"/>
          <w:szCs w:val="24"/>
        </w:rPr>
      </w:pPr>
    </w:p>
    <w:p w14:paraId="61BA72E3" w14:textId="48D65438" w:rsidR="00D14012" w:rsidRDefault="00D14012" w:rsidP="003D4C08">
      <w:pPr>
        <w:jc w:val="both"/>
        <w:rPr>
          <w:rFonts w:ascii="Times New Roman" w:hAnsi="Times New Roman"/>
          <w:szCs w:val="24"/>
        </w:rPr>
      </w:pPr>
    </w:p>
    <w:p w14:paraId="6169B571" w14:textId="2F62ACBC" w:rsidR="00D14012" w:rsidRDefault="00D14012" w:rsidP="003D4C08">
      <w:pPr>
        <w:jc w:val="both"/>
        <w:rPr>
          <w:rFonts w:ascii="Times New Roman" w:hAnsi="Times New Roman"/>
          <w:szCs w:val="24"/>
        </w:rPr>
      </w:pPr>
    </w:p>
    <w:p w14:paraId="7789655C" w14:textId="6D027C0C" w:rsidR="00D14012" w:rsidRDefault="00D14012" w:rsidP="003D4C08">
      <w:pPr>
        <w:jc w:val="both"/>
        <w:rPr>
          <w:rFonts w:ascii="Times New Roman" w:hAnsi="Times New Roman"/>
          <w:szCs w:val="24"/>
        </w:rPr>
      </w:pPr>
    </w:p>
    <w:p w14:paraId="135DBB7E" w14:textId="0DEE903E" w:rsidR="00D14012" w:rsidRDefault="00D14012" w:rsidP="003D4C08">
      <w:pPr>
        <w:jc w:val="both"/>
        <w:rPr>
          <w:rFonts w:ascii="Times New Roman" w:hAnsi="Times New Roman"/>
          <w:szCs w:val="24"/>
        </w:rPr>
      </w:pPr>
    </w:p>
    <w:p w14:paraId="1420483C" w14:textId="357FD1A2" w:rsidR="00D14012" w:rsidRDefault="00D14012" w:rsidP="003D4C08">
      <w:pPr>
        <w:jc w:val="both"/>
        <w:rPr>
          <w:rFonts w:ascii="Times New Roman" w:hAnsi="Times New Roman"/>
          <w:szCs w:val="24"/>
        </w:rPr>
      </w:pPr>
    </w:p>
    <w:p w14:paraId="0399F14C" w14:textId="43CAA1FD" w:rsidR="00D14012" w:rsidRDefault="00D14012" w:rsidP="003D4C08">
      <w:pPr>
        <w:jc w:val="both"/>
        <w:rPr>
          <w:rFonts w:ascii="Times New Roman" w:hAnsi="Times New Roman"/>
          <w:szCs w:val="24"/>
        </w:rPr>
      </w:pPr>
    </w:p>
    <w:p w14:paraId="4FB53549" w14:textId="75CA0B35" w:rsidR="00D14012" w:rsidRDefault="00D14012" w:rsidP="003D4C08">
      <w:pPr>
        <w:jc w:val="both"/>
        <w:rPr>
          <w:rFonts w:ascii="Times New Roman" w:hAnsi="Times New Roman"/>
          <w:szCs w:val="24"/>
        </w:rPr>
      </w:pPr>
    </w:p>
    <w:p w14:paraId="631CDA5A" w14:textId="64F19053" w:rsidR="00D14012" w:rsidRDefault="00D14012" w:rsidP="003D4C08">
      <w:pPr>
        <w:jc w:val="both"/>
        <w:rPr>
          <w:rFonts w:ascii="Times New Roman" w:hAnsi="Times New Roman"/>
          <w:szCs w:val="24"/>
        </w:rPr>
      </w:pPr>
    </w:p>
    <w:p w14:paraId="223AB3FE" w14:textId="4117EA12" w:rsidR="00D14012" w:rsidRDefault="00D14012" w:rsidP="003D4C08">
      <w:pPr>
        <w:jc w:val="both"/>
        <w:rPr>
          <w:rFonts w:ascii="Times New Roman" w:hAnsi="Times New Roman"/>
          <w:szCs w:val="24"/>
        </w:rPr>
      </w:pPr>
    </w:p>
    <w:p w14:paraId="4D7B835D" w14:textId="166B63ED" w:rsidR="00D14012" w:rsidRDefault="00D14012" w:rsidP="003D4C08">
      <w:pPr>
        <w:jc w:val="both"/>
        <w:rPr>
          <w:rFonts w:ascii="Times New Roman" w:hAnsi="Times New Roman"/>
          <w:szCs w:val="24"/>
        </w:rPr>
      </w:pPr>
    </w:p>
    <w:p w14:paraId="30E5261C" w14:textId="61F3BDB0" w:rsidR="00D14012" w:rsidRDefault="00D14012" w:rsidP="003D4C08">
      <w:pPr>
        <w:jc w:val="both"/>
        <w:rPr>
          <w:rFonts w:ascii="Times New Roman" w:hAnsi="Times New Roman"/>
          <w:szCs w:val="24"/>
        </w:rPr>
      </w:pPr>
    </w:p>
    <w:p w14:paraId="5EC0E7A5" w14:textId="2983958F" w:rsidR="00D14012" w:rsidRDefault="00D14012" w:rsidP="003D4C08">
      <w:pPr>
        <w:jc w:val="both"/>
        <w:rPr>
          <w:rFonts w:ascii="Times New Roman" w:hAnsi="Times New Roman"/>
          <w:szCs w:val="24"/>
        </w:rPr>
      </w:pPr>
    </w:p>
    <w:p w14:paraId="380D6904" w14:textId="75827EAA" w:rsidR="00D14012" w:rsidRDefault="00D14012" w:rsidP="003D4C08">
      <w:pPr>
        <w:jc w:val="both"/>
        <w:rPr>
          <w:rFonts w:ascii="Times New Roman" w:hAnsi="Times New Roman"/>
          <w:szCs w:val="24"/>
        </w:rPr>
      </w:pPr>
    </w:p>
    <w:p w14:paraId="2A423326" w14:textId="48B10827" w:rsidR="00D14012" w:rsidRDefault="00D14012" w:rsidP="003D4C08">
      <w:pPr>
        <w:jc w:val="both"/>
        <w:rPr>
          <w:rFonts w:ascii="Times New Roman" w:hAnsi="Times New Roman"/>
          <w:szCs w:val="24"/>
        </w:rPr>
      </w:pPr>
    </w:p>
    <w:p w14:paraId="4A92A7B8" w14:textId="773918BB" w:rsidR="00D14012" w:rsidRDefault="00D14012" w:rsidP="003D4C08">
      <w:pPr>
        <w:jc w:val="both"/>
        <w:rPr>
          <w:rFonts w:ascii="Times New Roman" w:hAnsi="Times New Roman"/>
          <w:szCs w:val="24"/>
        </w:rPr>
      </w:pPr>
    </w:p>
    <w:p w14:paraId="6476A46F" w14:textId="368F22BF" w:rsidR="00D14012" w:rsidRDefault="00D14012" w:rsidP="003D4C08">
      <w:pPr>
        <w:jc w:val="both"/>
        <w:rPr>
          <w:rFonts w:ascii="Times New Roman" w:hAnsi="Times New Roman"/>
          <w:szCs w:val="24"/>
        </w:rPr>
      </w:pPr>
    </w:p>
    <w:p w14:paraId="2C34CCDC" w14:textId="00A3D4BD" w:rsidR="00D14012" w:rsidRDefault="00D14012" w:rsidP="003D4C08">
      <w:pPr>
        <w:jc w:val="both"/>
        <w:rPr>
          <w:rFonts w:ascii="Times New Roman" w:hAnsi="Times New Roman"/>
          <w:szCs w:val="24"/>
        </w:rPr>
      </w:pPr>
    </w:p>
    <w:p w14:paraId="28250EB5" w14:textId="30B20A80" w:rsidR="00D14012" w:rsidRDefault="00D14012" w:rsidP="003D4C08">
      <w:pPr>
        <w:jc w:val="both"/>
        <w:rPr>
          <w:rFonts w:ascii="Times New Roman" w:hAnsi="Times New Roman"/>
          <w:szCs w:val="24"/>
        </w:rPr>
      </w:pPr>
    </w:p>
    <w:p w14:paraId="5C62972C" w14:textId="77777777" w:rsidR="00D14012" w:rsidRDefault="00D14012" w:rsidP="003D4C08">
      <w:pPr>
        <w:jc w:val="both"/>
        <w:rPr>
          <w:rFonts w:ascii="Times New Roman" w:hAnsi="Times New Roman"/>
          <w:szCs w:val="24"/>
        </w:rPr>
      </w:pPr>
    </w:p>
    <w:p w14:paraId="138FDDED" w14:textId="0CA96F9B" w:rsidR="009706E7" w:rsidRDefault="000548F0" w:rsidP="003D4C08">
      <w:pPr>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bookmarkStart w:id="11" w:name="_Hlk146270014"/>
      <w:r w:rsidR="009706E7">
        <w:rPr>
          <w:rFonts w:ascii="Times New Roman" w:hAnsi="Times New Roman"/>
          <w:szCs w:val="24"/>
        </w:rPr>
        <w:t>ATTACHMENT A</w:t>
      </w:r>
      <w:bookmarkEnd w:id="11"/>
    </w:p>
    <w:p w14:paraId="0772DAA0" w14:textId="5C39F3D4" w:rsidR="009706E7" w:rsidRDefault="009706E7" w:rsidP="003D4C08">
      <w:pPr>
        <w:jc w:val="both"/>
        <w:rPr>
          <w:rFonts w:ascii="Times New Roman" w:hAnsi="Times New Roman"/>
          <w:szCs w:val="24"/>
        </w:rPr>
      </w:pPr>
    </w:p>
    <w:p w14:paraId="364C05B3" w14:textId="5F2E3B06" w:rsidR="009706E7" w:rsidRDefault="009706E7" w:rsidP="003D4C08">
      <w:pPr>
        <w:jc w:val="both"/>
        <w:rPr>
          <w:rFonts w:ascii="Times New Roman" w:hAnsi="Times New Roman"/>
          <w:szCs w:val="24"/>
        </w:rPr>
      </w:pPr>
    </w:p>
    <w:p w14:paraId="25AB6BE3" w14:textId="766BDEB0" w:rsidR="00BC0A02" w:rsidRDefault="000548F0" w:rsidP="003D4C08">
      <w:pPr>
        <w:jc w:val="both"/>
        <w:rPr>
          <w:rFonts w:ascii="Times New Roman" w:hAnsi="Times New Roman"/>
          <w:szCs w:val="24"/>
        </w:rPr>
      </w:pPr>
      <w:r w:rsidRPr="00E17270">
        <w:rPr>
          <w:rFonts w:ascii="Times New Roman" w:hAnsi="Times New Roman"/>
          <w:noProof/>
          <w:sz w:val="28"/>
          <w:szCs w:val="28"/>
        </w:rPr>
        <w:drawing>
          <wp:inline distT="0" distB="0" distL="0" distR="0" wp14:anchorId="234AEC71" wp14:editId="0C5D711D">
            <wp:extent cx="5728335" cy="7467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8335" cy="7467600"/>
                    </a:xfrm>
                    <a:prstGeom prst="rect">
                      <a:avLst/>
                    </a:prstGeom>
                    <a:noFill/>
                    <a:ln>
                      <a:noFill/>
                    </a:ln>
                  </pic:spPr>
                </pic:pic>
              </a:graphicData>
            </a:graphic>
          </wp:inline>
        </w:drawing>
      </w:r>
    </w:p>
    <w:p w14:paraId="645BE585" w14:textId="3480F988" w:rsidR="00BC0A02" w:rsidRDefault="00BC0A02" w:rsidP="003D4C08">
      <w:pPr>
        <w:jc w:val="both"/>
        <w:rPr>
          <w:rFonts w:ascii="Times New Roman" w:hAnsi="Times New Roman"/>
          <w:szCs w:val="24"/>
        </w:rPr>
      </w:pPr>
    </w:p>
    <w:p w14:paraId="52F1A48E" w14:textId="1B42C6BC" w:rsidR="00BC0A02" w:rsidRDefault="00BC0A02" w:rsidP="003D4C08">
      <w:pPr>
        <w:jc w:val="both"/>
        <w:rPr>
          <w:rFonts w:ascii="Times New Roman" w:hAnsi="Times New Roman"/>
          <w:szCs w:val="24"/>
        </w:rPr>
      </w:pPr>
    </w:p>
    <w:p w14:paraId="6BCEEA65" w14:textId="7C030532" w:rsidR="00BC0A02" w:rsidRDefault="00BC0A02" w:rsidP="003D4C08">
      <w:pPr>
        <w:jc w:val="both"/>
        <w:rPr>
          <w:rFonts w:ascii="Times New Roman" w:hAnsi="Times New Roman"/>
          <w:szCs w:val="24"/>
        </w:rPr>
      </w:pPr>
    </w:p>
    <w:p w14:paraId="1AEB4D92" w14:textId="500B9E00" w:rsidR="00BC0A02" w:rsidRDefault="00BC0A02" w:rsidP="003D4C08">
      <w:pPr>
        <w:jc w:val="both"/>
        <w:rPr>
          <w:rFonts w:ascii="Times New Roman" w:hAnsi="Times New Roman"/>
          <w:szCs w:val="24"/>
        </w:rPr>
      </w:pPr>
    </w:p>
    <w:p w14:paraId="68B9362C" w14:textId="24601D76" w:rsidR="00BC0A02" w:rsidRDefault="00BC0A02" w:rsidP="003D4C08">
      <w:pPr>
        <w:jc w:val="both"/>
        <w:rPr>
          <w:rFonts w:ascii="Times New Roman" w:hAnsi="Times New Roman"/>
          <w:szCs w:val="24"/>
        </w:rPr>
      </w:pPr>
    </w:p>
    <w:p w14:paraId="205E626A" w14:textId="1F0575F6" w:rsidR="00BC0A02" w:rsidRDefault="00BC0A02" w:rsidP="003D4C08">
      <w:pPr>
        <w:jc w:val="both"/>
        <w:rPr>
          <w:rFonts w:ascii="Times New Roman" w:hAnsi="Times New Roman"/>
          <w:szCs w:val="24"/>
        </w:rPr>
      </w:pPr>
    </w:p>
    <w:p w14:paraId="6D88B5C7" w14:textId="5B2B4162" w:rsidR="00BC0A02" w:rsidRDefault="00BC0A02" w:rsidP="003D4C08">
      <w:pPr>
        <w:jc w:val="both"/>
        <w:rPr>
          <w:rFonts w:ascii="Times New Roman" w:hAnsi="Times New Roman"/>
          <w:szCs w:val="24"/>
        </w:rPr>
      </w:pPr>
    </w:p>
    <w:p w14:paraId="25782FA9" w14:textId="0EC91ED2" w:rsidR="00BE3F98" w:rsidRDefault="00BE3F98" w:rsidP="003D4C08">
      <w:pPr>
        <w:jc w:val="both"/>
        <w:rPr>
          <w:rFonts w:ascii="Times New Roman" w:hAnsi="Times New Roman"/>
          <w:szCs w:val="24"/>
        </w:rPr>
      </w:pPr>
    </w:p>
    <w:p w14:paraId="54B00926" w14:textId="005BCCC0" w:rsidR="00BE3F98" w:rsidRDefault="00BE3F98" w:rsidP="003D4C08">
      <w:pPr>
        <w:jc w:val="both"/>
        <w:rPr>
          <w:rFonts w:ascii="Times New Roman" w:hAnsi="Times New Roman"/>
          <w:szCs w:val="24"/>
        </w:rPr>
      </w:pPr>
    </w:p>
    <w:p w14:paraId="5CCAA256" w14:textId="64C2AD1C" w:rsidR="00BE3F98" w:rsidRDefault="00BE3F98" w:rsidP="003D4C08">
      <w:pPr>
        <w:jc w:val="both"/>
        <w:rPr>
          <w:rFonts w:ascii="Times New Roman" w:hAnsi="Times New Roman"/>
          <w:szCs w:val="24"/>
        </w:rPr>
      </w:pPr>
    </w:p>
    <w:p w14:paraId="1B77FAAB" w14:textId="64D83062" w:rsidR="00BE3F98" w:rsidRDefault="00BE3F98" w:rsidP="003D4C08">
      <w:pPr>
        <w:jc w:val="both"/>
        <w:rPr>
          <w:rFonts w:ascii="Times New Roman" w:hAnsi="Times New Roman"/>
          <w:szCs w:val="24"/>
        </w:rPr>
      </w:pPr>
    </w:p>
    <w:p w14:paraId="54C51DA1" w14:textId="290E9743" w:rsidR="00BE3F98" w:rsidRDefault="00BE3F98" w:rsidP="003D4C08">
      <w:pPr>
        <w:jc w:val="both"/>
        <w:rPr>
          <w:rFonts w:ascii="Times New Roman" w:hAnsi="Times New Roman"/>
          <w:szCs w:val="24"/>
        </w:rPr>
      </w:pPr>
    </w:p>
    <w:p w14:paraId="2FCD9CCA" w14:textId="7E04B4BD" w:rsidR="00BE3F98" w:rsidRDefault="00BE3F98" w:rsidP="003D4C08">
      <w:pPr>
        <w:jc w:val="both"/>
        <w:rPr>
          <w:rFonts w:ascii="Times New Roman" w:hAnsi="Times New Roman"/>
          <w:szCs w:val="24"/>
        </w:rPr>
      </w:pPr>
    </w:p>
    <w:p w14:paraId="1596C22E" w14:textId="77777777" w:rsidR="00BE3F98" w:rsidRDefault="00BE3F98" w:rsidP="003D4C08">
      <w:pPr>
        <w:jc w:val="both"/>
        <w:rPr>
          <w:rFonts w:ascii="Times New Roman" w:hAnsi="Times New Roman"/>
          <w:szCs w:val="24"/>
        </w:rPr>
      </w:pPr>
    </w:p>
    <w:p w14:paraId="4E5B3AAD" w14:textId="7805DD8B" w:rsidR="00BC0A02" w:rsidRDefault="000548F0" w:rsidP="003D4C08">
      <w:pPr>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14110726" w14:textId="6C4BF4C6" w:rsidR="000548F0" w:rsidRDefault="000548F0" w:rsidP="003D4C08">
      <w:pPr>
        <w:jc w:val="both"/>
        <w:rPr>
          <w:rFonts w:ascii="Times New Roman" w:hAnsi="Times New Roman"/>
          <w:szCs w:val="24"/>
        </w:rPr>
      </w:pPr>
    </w:p>
    <w:p w14:paraId="38FA4412" w14:textId="74122EFE" w:rsidR="000548F0" w:rsidRDefault="000548F0" w:rsidP="003D4C08">
      <w:pPr>
        <w:jc w:val="both"/>
        <w:rPr>
          <w:rFonts w:ascii="Times New Roman" w:hAnsi="Times New Roman"/>
          <w:szCs w:val="24"/>
        </w:rPr>
      </w:pPr>
    </w:p>
    <w:p w14:paraId="78A1B8E9" w14:textId="6F3FBF8C" w:rsidR="000548F0" w:rsidRDefault="000548F0" w:rsidP="003D4C08">
      <w:pPr>
        <w:jc w:val="both"/>
        <w:rPr>
          <w:rFonts w:ascii="Times New Roman" w:hAnsi="Times New Roman"/>
          <w:szCs w:val="24"/>
        </w:rPr>
      </w:pPr>
    </w:p>
    <w:p w14:paraId="7BA45644" w14:textId="6A8E6B02" w:rsidR="000548F0" w:rsidRDefault="000548F0" w:rsidP="003D4C08">
      <w:pPr>
        <w:jc w:val="both"/>
        <w:rPr>
          <w:rFonts w:ascii="Times New Roman" w:hAnsi="Times New Roman"/>
          <w:szCs w:val="24"/>
        </w:rPr>
      </w:pPr>
      <w:r w:rsidRPr="00560DDE">
        <w:rPr>
          <w:rFonts w:ascii="Times New Roman" w:hAnsi="Times New Roman"/>
          <w:noProof/>
          <w:sz w:val="28"/>
          <w:szCs w:val="28"/>
        </w:rPr>
        <w:drawing>
          <wp:inline distT="0" distB="0" distL="0" distR="0" wp14:anchorId="74AC12C0" wp14:editId="08584697">
            <wp:extent cx="5553075" cy="6048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6048375"/>
                    </a:xfrm>
                    <a:prstGeom prst="rect">
                      <a:avLst/>
                    </a:prstGeom>
                    <a:noFill/>
                    <a:ln>
                      <a:noFill/>
                    </a:ln>
                  </pic:spPr>
                </pic:pic>
              </a:graphicData>
            </a:graphic>
          </wp:inline>
        </w:drawing>
      </w:r>
    </w:p>
    <w:sectPr w:rsidR="000548F0"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078DB4D2"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3140B6">
      <w:rPr>
        <w:rFonts w:ascii="Perpetua Titling MT" w:hAnsi="Perpetua Titling MT"/>
        <w:b/>
        <w:bCs/>
        <w:color w:val="800080"/>
        <w:sz w:val="26"/>
        <w:szCs w:val="26"/>
      </w:rPr>
      <w:t>SEPTEMBER 18</w:t>
    </w:r>
    <w:r>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0CD"/>
    <w:multiLevelType w:val="hybridMultilevel"/>
    <w:tmpl w:val="F4783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051B6B"/>
    <w:multiLevelType w:val="hybridMultilevel"/>
    <w:tmpl w:val="99BA122C"/>
    <w:lvl w:ilvl="0" w:tplc="863C223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684B6C"/>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4" w15:restartNumberingAfterBreak="0">
    <w:nsid w:val="17FD6889"/>
    <w:multiLevelType w:val="multilevel"/>
    <w:tmpl w:val="2458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D6391"/>
    <w:multiLevelType w:val="hybridMultilevel"/>
    <w:tmpl w:val="77FA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5E713E"/>
    <w:multiLevelType w:val="hybridMultilevel"/>
    <w:tmpl w:val="6A282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74105B"/>
    <w:multiLevelType w:val="hybridMultilevel"/>
    <w:tmpl w:val="3F52B872"/>
    <w:lvl w:ilvl="0" w:tplc="FFB4607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60214"/>
    <w:multiLevelType w:val="multilevel"/>
    <w:tmpl w:val="DA96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A33FA"/>
    <w:multiLevelType w:val="hybridMultilevel"/>
    <w:tmpl w:val="972CF35A"/>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1" w15:restartNumberingAfterBreak="0">
    <w:nsid w:val="298877BC"/>
    <w:multiLevelType w:val="hybridMultilevel"/>
    <w:tmpl w:val="3A54F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E7902E4"/>
    <w:multiLevelType w:val="hybridMultilevel"/>
    <w:tmpl w:val="F4783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C20D80"/>
    <w:multiLevelType w:val="hybridMultilevel"/>
    <w:tmpl w:val="8296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4E752E"/>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5" w15:restartNumberingAfterBreak="0">
    <w:nsid w:val="3B90356B"/>
    <w:multiLevelType w:val="hybridMultilevel"/>
    <w:tmpl w:val="0010DD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CFB1F15"/>
    <w:multiLevelType w:val="hybridMultilevel"/>
    <w:tmpl w:val="4DE0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70FC5"/>
    <w:multiLevelType w:val="hybridMultilevel"/>
    <w:tmpl w:val="51F0B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3085D9F"/>
    <w:multiLevelType w:val="hybridMultilevel"/>
    <w:tmpl w:val="CB82E3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4DD184F"/>
    <w:multiLevelType w:val="hybridMultilevel"/>
    <w:tmpl w:val="6554CD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6F31E40"/>
    <w:multiLevelType w:val="hybridMultilevel"/>
    <w:tmpl w:val="62DAD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CB328A1"/>
    <w:multiLevelType w:val="hybridMultilevel"/>
    <w:tmpl w:val="FFA4FF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EF437D3"/>
    <w:multiLevelType w:val="hybridMultilevel"/>
    <w:tmpl w:val="9D9CD2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AFC2D1D"/>
    <w:multiLevelType w:val="hybridMultilevel"/>
    <w:tmpl w:val="C464E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C5D20AF"/>
    <w:multiLevelType w:val="hybridMultilevel"/>
    <w:tmpl w:val="066CAF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C864363"/>
    <w:multiLevelType w:val="hybridMultilevel"/>
    <w:tmpl w:val="D186BA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1390894"/>
    <w:multiLevelType w:val="hybridMultilevel"/>
    <w:tmpl w:val="18E08E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B557818"/>
    <w:multiLevelType w:val="hybridMultilevel"/>
    <w:tmpl w:val="190AD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8D521F"/>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7205F0"/>
    <w:multiLevelType w:val="hybridMultilevel"/>
    <w:tmpl w:val="F196C910"/>
    <w:lvl w:ilvl="0" w:tplc="278C780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DC86800"/>
    <w:multiLevelType w:val="hybridMultilevel"/>
    <w:tmpl w:val="249E2F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0CC1CC7"/>
    <w:multiLevelType w:val="hybridMultilevel"/>
    <w:tmpl w:val="5164CE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162070F"/>
    <w:multiLevelType w:val="hybridMultilevel"/>
    <w:tmpl w:val="6FD48C94"/>
    <w:lvl w:ilvl="0" w:tplc="B29CA65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844B0C"/>
    <w:multiLevelType w:val="hybridMultilevel"/>
    <w:tmpl w:val="AC6AFC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C0C3011"/>
    <w:multiLevelType w:val="hybridMultilevel"/>
    <w:tmpl w:val="684246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F301661"/>
    <w:multiLevelType w:val="hybridMultilevel"/>
    <w:tmpl w:val="9D9CD2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5"/>
  </w:num>
  <w:num w:numId="3">
    <w:abstractNumId w:val="6"/>
  </w:num>
  <w:num w:numId="4">
    <w:abstractNumId w:val="29"/>
  </w:num>
  <w:num w:numId="5">
    <w:abstractNumId w:val="24"/>
  </w:num>
  <w:num w:numId="6">
    <w:abstractNumId w:val="37"/>
  </w:num>
  <w:num w:numId="7">
    <w:abstractNumId w:val="22"/>
  </w:num>
  <w:num w:numId="8">
    <w:abstractNumId w:val="32"/>
  </w:num>
  <w:num w:numId="9">
    <w:abstractNumId w:val="35"/>
  </w:num>
  <w:num w:numId="10">
    <w:abstractNumId w:val="10"/>
  </w:num>
  <w:num w:numId="11">
    <w:abstractNumId w:val="31"/>
  </w:num>
  <w:num w:numId="12">
    <w:abstractNumId w:val="19"/>
  </w:num>
  <w:num w:numId="13">
    <w:abstractNumId w:val="36"/>
  </w:num>
  <w:num w:numId="14">
    <w:abstractNumId w:val="27"/>
  </w:num>
  <w:num w:numId="15">
    <w:abstractNumId w:val="18"/>
  </w:num>
  <w:num w:numId="16">
    <w:abstractNumId w:val="33"/>
  </w:num>
  <w:num w:numId="17">
    <w:abstractNumId w:val="2"/>
  </w:num>
  <w:num w:numId="18">
    <w:abstractNumId w:val="13"/>
  </w:num>
  <w:num w:numId="19">
    <w:abstractNumId w:val="23"/>
  </w:num>
  <w:num w:numId="20">
    <w:abstractNumId w:val="11"/>
  </w:num>
  <w:num w:numId="21">
    <w:abstractNumId w:val="15"/>
  </w:num>
  <w:num w:numId="22">
    <w:abstractNumId w:val="28"/>
  </w:num>
  <w:num w:numId="23">
    <w:abstractNumId w:val="0"/>
  </w:num>
  <w:num w:numId="24">
    <w:abstractNumId w:val="1"/>
  </w:num>
  <w:num w:numId="25">
    <w:abstractNumId w:val="34"/>
  </w:num>
  <w:num w:numId="26">
    <w:abstractNumId w:val="16"/>
  </w:num>
  <w:num w:numId="27">
    <w:abstractNumId w:val="8"/>
  </w:num>
  <w:num w:numId="28">
    <w:abstractNumId w:val="20"/>
  </w:num>
  <w:num w:numId="29">
    <w:abstractNumId w:val="3"/>
  </w:num>
  <w:num w:numId="30">
    <w:abstractNumId w:val="21"/>
  </w:num>
  <w:num w:numId="31">
    <w:abstractNumId w:val="14"/>
  </w:num>
  <w:num w:numId="32">
    <w:abstractNumId w:val="26"/>
  </w:num>
  <w:num w:numId="33">
    <w:abstractNumId w:val="17"/>
  </w:num>
  <w:num w:numId="34">
    <w:abstractNumId w:val="25"/>
  </w:num>
  <w:num w:numId="35">
    <w:abstractNumId w:val="7"/>
  </w:num>
  <w:num w:numId="36">
    <w:abstractNumId w:val="12"/>
  </w:num>
  <w:num w:numId="37">
    <w:abstractNumId w:val="4"/>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4226"/>
    <w:rsid w:val="000546F5"/>
    <w:rsid w:val="000548F0"/>
    <w:rsid w:val="0005499C"/>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542C"/>
    <w:rsid w:val="00190203"/>
    <w:rsid w:val="00191AD5"/>
    <w:rsid w:val="00192938"/>
    <w:rsid w:val="001A0933"/>
    <w:rsid w:val="001A1D52"/>
    <w:rsid w:val="001A708A"/>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270B"/>
    <w:rsid w:val="002078A8"/>
    <w:rsid w:val="00210F35"/>
    <w:rsid w:val="0021152C"/>
    <w:rsid w:val="0021235A"/>
    <w:rsid w:val="0021293D"/>
    <w:rsid w:val="00213A17"/>
    <w:rsid w:val="00214BBB"/>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3506"/>
    <w:rsid w:val="002973E7"/>
    <w:rsid w:val="002A0B37"/>
    <w:rsid w:val="002A25BA"/>
    <w:rsid w:val="002A26BC"/>
    <w:rsid w:val="002A3F8B"/>
    <w:rsid w:val="002A455F"/>
    <w:rsid w:val="002B02C3"/>
    <w:rsid w:val="002B0363"/>
    <w:rsid w:val="002B188F"/>
    <w:rsid w:val="002B31C7"/>
    <w:rsid w:val="002C085B"/>
    <w:rsid w:val="002C0D01"/>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E313F"/>
    <w:rsid w:val="003E51D7"/>
    <w:rsid w:val="003E70C0"/>
    <w:rsid w:val="003E7DA8"/>
    <w:rsid w:val="003F1230"/>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3F1C"/>
    <w:rsid w:val="00535125"/>
    <w:rsid w:val="00536A79"/>
    <w:rsid w:val="005400B9"/>
    <w:rsid w:val="0054143C"/>
    <w:rsid w:val="00541E3A"/>
    <w:rsid w:val="00542B56"/>
    <w:rsid w:val="00542ED9"/>
    <w:rsid w:val="005434F9"/>
    <w:rsid w:val="0054446A"/>
    <w:rsid w:val="00544FF0"/>
    <w:rsid w:val="005464EE"/>
    <w:rsid w:val="00547D6F"/>
    <w:rsid w:val="00547DA7"/>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70F4"/>
    <w:rsid w:val="005D73D0"/>
    <w:rsid w:val="005D7ACF"/>
    <w:rsid w:val="005E0675"/>
    <w:rsid w:val="005E0832"/>
    <w:rsid w:val="005E2FC0"/>
    <w:rsid w:val="005E3057"/>
    <w:rsid w:val="005E374D"/>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1002B"/>
    <w:rsid w:val="00611321"/>
    <w:rsid w:val="0061177A"/>
    <w:rsid w:val="006125A4"/>
    <w:rsid w:val="00614BF0"/>
    <w:rsid w:val="00615785"/>
    <w:rsid w:val="00615D10"/>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08A"/>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22563"/>
    <w:rsid w:val="007228A3"/>
    <w:rsid w:val="00723554"/>
    <w:rsid w:val="00726049"/>
    <w:rsid w:val="007264C0"/>
    <w:rsid w:val="007338B6"/>
    <w:rsid w:val="00733C47"/>
    <w:rsid w:val="00733E00"/>
    <w:rsid w:val="00740EF9"/>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3CDC"/>
    <w:rsid w:val="00864BD4"/>
    <w:rsid w:val="00865832"/>
    <w:rsid w:val="00866C1C"/>
    <w:rsid w:val="00867C95"/>
    <w:rsid w:val="00871E24"/>
    <w:rsid w:val="00872747"/>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6C68"/>
    <w:rsid w:val="008A7D17"/>
    <w:rsid w:val="008B1E72"/>
    <w:rsid w:val="008B3838"/>
    <w:rsid w:val="008B58A6"/>
    <w:rsid w:val="008C2CC0"/>
    <w:rsid w:val="008C4A64"/>
    <w:rsid w:val="008C5E52"/>
    <w:rsid w:val="008C7FAC"/>
    <w:rsid w:val="008D1D01"/>
    <w:rsid w:val="008D2211"/>
    <w:rsid w:val="008D2834"/>
    <w:rsid w:val="008D36F3"/>
    <w:rsid w:val="008D5C1E"/>
    <w:rsid w:val="008D5D67"/>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64B7"/>
    <w:rsid w:val="008F734C"/>
    <w:rsid w:val="0090114A"/>
    <w:rsid w:val="009012F5"/>
    <w:rsid w:val="009013D2"/>
    <w:rsid w:val="00902DB7"/>
    <w:rsid w:val="00904305"/>
    <w:rsid w:val="00905600"/>
    <w:rsid w:val="00907624"/>
    <w:rsid w:val="00907634"/>
    <w:rsid w:val="00910B56"/>
    <w:rsid w:val="00910CA5"/>
    <w:rsid w:val="009136E6"/>
    <w:rsid w:val="00915795"/>
    <w:rsid w:val="00915A58"/>
    <w:rsid w:val="00915CDA"/>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19EA"/>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90F23"/>
    <w:rsid w:val="00A914C7"/>
    <w:rsid w:val="00A96D43"/>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55F4"/>
    <w:rsid w:val="00AF667B"/>
    <w:rsid w:val="00AF7A90"/>
    <w:rsid w:val="00B0039D"/>
    <w:rsid w:val="00B00F68"/>
    <w:rsid w:val="00B01692"/>
    <w:rsid w:val="00B03547"/>
    <w:rsid w:val="00B040D8"/>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44240"/>
    <w:rsid w:val="00B46903"/>
    <w:rsid w:val="00B50D77"/>
    <w:rsid w:val="00B51BD7"/>
    <w:rsid w:val="00B51FAB"/>
    <w:rsid w:val="00B52EE9"/>
    <w:rsid w:val="00B533CA"/>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EE7"/>
    <w:rsid w:val="00BD335A"/>
    <w:rsid w:val="00BD3819"/>
    <w:rsid w:val="00BD3CB1"/>
    <w:rsid w:val="00BD762D"/>
    <w:rsid w:val="00BE3F98"/>
    <w:rsid w:val="00BF11B4"/>
    <w:rsid w:val="00BF21D1"/>
    <w:rsid w:val="00BF2A7E"/>
    <w:rsid w:val="00BF48C1"/>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603E3"/>
    <w:rsid w:val="00C64F2D"/>
    <w:rsid w:val="00C65603"/>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28F4"/>
    <w:rsid w:val="00D43B56"/>
    <w:rsid w:val="00D4419C"/>
    <w:rsid w:val="00D44604"/>
    <w:rsid w:val="00D45B94"/>
    <w:rsid w:val="00D51555"/>
    <w:rsid w:val="00D56952"/>
    <w:rsid w:val="00D607E7"/>
    <w:rsid w:val="00D63BCA"/>
    <w:rsid w:val="00D66BE4"/>
    <w:rsid w:val="00D75611"/>
    <w:rsid w:val="00D767CF"/>
    <w:rsid w:val="00D83094"/>
    <w:rsid w:val="00D8401C"/>
    <w:rsid w:val="00D85558"/>
    <w:rsid w:val="00D85790"/>
    <w:rsid w:val="00D859CB"/>
    <w:rsid w:val="00D85BD1"/>
    <w:rsid w:val="00D85C51"/>
    <w:rsid w:val="00D85EEA"/>
    <w:rsid w:val="00D87C3F"/>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7B9"/>
    <w:rsid w:val="00DD1687"/>
    <w:rsid w:val="00DD1AB1"/>
    <w:rsid w:val="00DD1AE0"/>
    <w:rsid w:val="00DD335B"/>
    <w:rsid w:val="00DD34C2"/>
    <w:rsid w:val="00DE0275"/>
    <w:rsid w:val="00DE04F7"/>
    <w:rsid w:val="00DE1357"/>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304D5"/>
    <w:rsid w:val="00E30E24"/>
    <w:rsid w:val="00E31937"/>
    <w:rsid w:val="00E31C27"/>
    <w:rsid w:val="00E34315"/>
    <w:rsid w:val="00E344C2"/>
    <w:rsid w:val="00E34CE7"/>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271A"/>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566"/>
    <w:rsid w:val="00FA3CB9"/>
    <w:rsid w:val="00FA5DC6"/>
    <w:rsid w:val="00FA6766"/>
    <w:rsid w:val="00FB21A3"/>
    <w:rsid w:val="00FB283C"/>
    <w:rsid w:val="00FB2972"/>
    <w:rsid w:val="00FB47EA"/>
    <w:rsid w:val="00FB4B65"/>
    <w:rsid w:val="00FB4BD9"/>
    <w:rsid w:val="00FB51A6"/>
    <w:rsid w:val="00FB5A3D"/>
    <w:rsid w:val="00FB6405"/>
    <w:rsid w:val="00FC390D"/>
    <w:rsid w:val="00FC572C"/>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5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49</cp:revision>
  <cp:lastPrinted>2023-09-22T17:11:00Z</cp:lastPrinted>
  <dcterms:created xsi:type="dcterms:W3CDTF">2023-09-22T12:20:00Z</dcterms:created>
  <dcterms:modified xsi:type="dcterms:W3CDTF">2023-10-02T18:07:00Z</dcterms:modified>
</cp:coreProperties>
</file>