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6C415" w14:textId="2D9263EA" w:rsidR="00ED77B1" w:rsidRPr="00801E37" w:rsidRDefault="003E3459" w:rsidP="00801E37">
      <w:pPr>
        <w:jc w:val="center"/>
        <w:rPr>
          <w:rFonts w:ascii="Comic Sans MS" w:hAnsi="Comic Sans MS"/>
          <w:b/>
          <w:sz w:val="48"/>
          <w:szCs w:val="48"/>
        </w:rPr>
      </w:pPr>
      <w:r w:rsidRPr="00801E37">
        <w:rPr>
          <w:rFonts w:ascii="Comic Sans MS" w:hAnsi="Comic Sans MS"/>
          <w:b/>
          <w:sz w:val="48"/>
          <w:szCs w:val="48"/>
        </w:rPr>
        <w:t>First Grade School Supply List 202</w:t>
      </w:r>
      <w:r w:rsidR="005D4F38">
        <w:rPr>
          <w:rFonts w:ascii="Comic Sans MS" w:hAnsi="Comic Sans MS"/>
          <w:b/>
          <w:sz w:val="48"/>
          <w:szCs w:val="48"/>
        </w:rPr>
        <w:t>6</w:t>
      </w:r>
      <w:r w:rsidRPr="00801E37">
        <w:rPr>
          <w:rFonts w:ascii="Comic Sans MS" w:hAnsi="Comic Sans MS"/>
          <w:b/>
          <w:sz w:val="48"/>
          <w:szCs w:val="48"/>
        </w:rPr>
        <w:t>-202</w:t>
      </w:r>
      <w:r w:rsidR="005D4F38">
        <w:rPr>
          <w:rFonts w:ascii="Comic Sans MS" w:hAnsi="Comic Sans MS"/>
          <w:b/>
          <w:sz w:val="48"/>
          <w:szCs w:val="48"/>
        </w:rPr>
        <w:t>7</w:t>
      </w:r>
    </w:p>
    <w:p w14:paraId="418D1FFD" w14:textId="3BF084A3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 xml:space="preserve">Book </w:t>
      </w:r>
      <w:r>
        <w:rPr>
          <w:rFonts w:ascii="Comic Sans MS" w:hAnsi="Comic Sans MS"/>
          <w:sz w:val="40"/>
          <w:szCs w:val="40"/>
        </w:rPr>
        <w:t>b</w:t>
      </w:r>
      <w:r w:rsidRPr="00801E37">
        <w:rPr>
          <w:rFonts w:ascii="Comic Sans MS" w:hAnsi="Comic Sans MS"/>
          <w:sz w:val="40"/>
          <w:szCs w:val="40"/>
        </w:rPr>
        <w:t>ag</w:t>
      </w:r>
    </w:p>
    <w:p w14:paraId="5E10F5E4" w14:textId="1BE86B59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 xml:space="preserve">Headphones </w:t>
      </w:r>
      <w:r>
        <w:rPr>
          <w:rFonts w:ascii="Comic Sans MS" w:hAnsi="Comic Sans MS"/>
          <w:sz w:val="40"/>
          <w:szCs w:val="40"/>
        </w:rPr>
        <w:t>or e</w:t>
      </w:r>
      <w:r w:rsidRPr="00801E37">
        <w:rPr>
          <w:rFonts w:ascii="Comic Sans MS" w:hAnsi="Comic Sans MS"/>
          <w:sz w:val="40"/>
          <w:szCs w:val="40"/>
        </w:rPr>
        <w:t>arbuds</w:t>
      </w:r>
    </w:p>
    <w:p w14:paraId="208B883A" w14:textId="12910053" w:rsidR="004C58DC" w:rsidRPr="005D4F38" w:rsidRDefault="005D4F38" w:rsidP="005D4F38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3</w:t>
      </w:r>
      <w:r w:rsidR="007C11C0" w:rsidRPr="00801E37">
        <w:rPr>
          <w:rFonts w:ascii="Comic Sans MS" w:hAnsi="Comic Sans MS"/>
          <w:sz w:val="40"/>
          <w:szCs w:val="40"/>
        </w:rPr>
        <w:t xml:space="preserve"> Composition </w:t>
      </w:r>
      <w:r w:rsidR="003E3459">
        <w:rPr>
          <w:rFonts w:ascii="Comic Sans MS" w:hAnsi="Comic Sans MS"/>
          <w:sz w:val="40"/>
          <w:szCs w:val="40"/>
        </w:rPr>
        <w:t>n</w:t>
      </w:r>
      <w:r w:rsidR="007C11C0" w:rsidRPr="00801E37">
        <w:rPr>
          <w:rFonts w:ascii="Comic Sans MS" w:hAnsi="Comic Sans MS"/>
          <w:sz w:val="40"/>
          <w:szCs w:val="40"/>
        </w:rPr>
        <w:t>otebook</w:t>
      </w:r>
      <w:r w:rsidR="003E3459">
        <w:rPr>
          <w:rFonts w:ascii="Comic Sans MS" w:hAnsi="Comic Sans MS"/>
          <w:sz w:val="40"/>
          <w:szCs w:val="40"/>
        </w:rPr>
        <w:t>s</w:t>
      </w:r>
    </w:p>
    <w:p w14:paraId="23F5DFBB" w14:textId="2607F1FF" w:rsidR="00ED77B1" w:rsidRPr="00801E37" w:rsidRDefault="005D4F38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1</w:t>
      </w:r>
      <w:r w:rsidR="003E3459" w:rsidRPr="00801E37">
        <w:rPr>
          <w:rFonts w:ascii="Comic Sans MS" w:hAnsi="Comic Sans MS"/>
          <w:sz w:val="40"/>
          <w:szCs w:val="40"/>
        </w:rPr>
        <w:t xml:space="preserve"> 3-Prong </w:t>
      </w:r>
      <w:r w:rsidR="003E3459">
        <w:rPr>
          <w:rFonts w:ascii="Comic Sans MS" w:hAnsi="Comic Sans MS"/>
          <w:sz w:val="40"/>
          <w:szCs w:val="40"/>
        </w:rPr>
        <w:t>vinyl f</w:t>
      </w:r>
      <w:r w:rsidR="003E3459" w:rsidRPr="00801E37">
        <w:rPr>
          <w:rFonts w:ascii="Comic Sans MS" w:hAnsi="Comic Sans MS"/>
          <w:sz w:val="40"/>
          <w:szCs w:val="40"/>
        </w:rPr>
        <w:t>olders WITH pockets</w:t>
      </w:r>
    </w:p>
    <w:p w14:paraId="2A94C76D" w14:textId="5C7A7D36" w:rsidR="00ED77B1" w:rsidRPr="00801E37" w:rsidRDefault="00C30EA2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1</w:t>
      </w:r>
      <w:r w:rsidR="003E3459" w:rsidRPr="00801E37">
        <w:rPr>
          <w:rFonts w:ascii="Comic Sans MS" w:hAnsi="Comic Sans MS"/>
          <w:sz w:val="40"/>
          <w:szCs w:val="40"/>
        </w:rPr>
        <w:t xml:space="preserve"> pack of Crayons (16 </w:t>
      </w:r>
      <w:proofErr w:type="spellStart"/>
      <w:r w:rsidR="003E3459" w:rsidRPr="00801E37">
        <w:rPr>
          <w:rFonts w:ascii="Comic Sans MS" w:hAnsi="Comic Sans MS"/>
          <w:sz w:val="40"/>
          <w:szCs w:val="40"/>
        </w:rPr>
        <w:t>ct</w:t>
      </w:r>
      <w:proofErr w:type="spellEnd"/>
      <w:r w:rsidR="003E3459" w:rsidRPr="00801E37">
        <w:rPr>
          <w:rFonts w:ascii="Comic Sans MS" w:hAnsi="Comic Sans MS"/>
          <w:sz w:val="40"/>
          <w:szCs w:val="40"/>
        </w:rPr>
        <w:t xml:space="preserve"> or higher)</w:t>
      </w:r>
    </w:p>
    <w:p w14:paraId="28B366CF" w14:textId="3DC9D9EE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 xml:space="preserve">4 Glue </w:t>
      </w:r>
      <w:r>
        <w:rPr>
          <w:rFonts w:ascii="Comic Sans MS" w:hAnsi="Comic Sans MS"/>
          <w:sz w:val="40"/>
          <w:szCs w:val="40"/>
        </w:rPr>
        <w:t>s</w:t>
      </w:r>
      <w:r w:rsidRPr="00801E37">
        <w:rPr>
          <w:rFonts w:ascii="Comic Sans MS" w:hAnsi="Comic Sans MS"/>
          <w:sz w:val="40"/>
          <w:szCs w:val="40"/>
        </w:rPr>
        <w:t>ticks</w:t>
      </w:r>
    </w:p>
    <w:p w14:paraId="057BCE3F" w14:textId="270F70B9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>Blunt-</w:t>
      </w:r>
      <w:r>
        <w:rPr>
          <w:rFonts w:ascii="Comic Sans MS" w:hAnsi="Comic Sans MS"/>
          <w:sz w:val="40"/>
          <w:szCs w:val="40"/>
        </w:rPr>
        <w:t>t</w:t>
      </w:r>
      <w:r w:rsidRPr="00801E37">
        <w:rPr>
          <w:rFonts w:ascii="Comic Sans MS" w:hAnsi="Comic Sans MS"/>
          <w:sz w:val="40"/>
          <w:szCs w:val="40"/>
        </w:rPr>
        <w:t xml:space="preserve">ip </w:t>
      </w:r>
      <w:r>
        <w:rPr>
          <w:rFonts w:ascii="Comic Sans MS" w:hAnsi="Comic Sans MS"/>
          <w:sz w:val="40"/>
          <w:szCs w:val="40"/>
        </w:rPr>
        <w:t>s</w:t>
      </w:r>
      <w:r w:rsidRPr="00801E37">
        <w:rPr>
          <w:rFonts w:ascii="Comic Sans MS" w:hAnsi="Comic Sans MS"/>
          <w:sz w:val="40"/>
          <w:szCs w:val="40"/>
        </w:rPr>
        <w:t>cissors</w:t>
      </w:r>
    </w:p>
    <w:p w14:paraId="79A3FF74" w14:textId="6B87431C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 xml:space="preserve">Dry </w:t>
      </w:r>
      <w:r>
        <w:rPr>
          <w:rFonts w:ascii="Comic Sans MS" w:hAnsi="Comic Sans MS"/>
          <w:sz w:val="40"/>
          <w:szCs w:val="40"/>
        </w:rPr>
        <w:t>e</w:t>
      </w:r>
      <w:r w:rsidRPr="00801E37">
        <w:rPr>
          <w:rFonts w:ascii="Comic Sans MS" w:hAnsi="Comic Sans MS"/>
          <w:sz w:val="40"/>
          <w:szCs w:val="40"/>
        </w:rPr>
        <w:t xml:space="preserve">rase </w:t>
      </w:r>
      <w:r>
        <w:rPr>
          <w:rFonts w:ascii="Comic Sans MS" w:hAnsi="Comic Sans MS"/>
          <w:sz w:val="40"/>
          <w:szCs w:val="40"/>
        </w:rPr>
        <w:t>m</w:t>
      </w:r>
      <w:r w:rsidRPr="00801E37">
        <w:rPr>
          <w:rFonts w:ascii="Comic Sans MS" w:hAnsi="Comic Sans MS"/>
          <w:sz w:val="40"/>
          <w:szCs w:val="40"/>
        </w:rPr>
        <w:t>arkers</w:t>
      </w:r>
    </w:p>
    <w:p w14:paraId="683E5BA6" w14:textId="46CDC213" w:rsidR="003E3459" w:rsidRPr="00C30EA2" w:rsidRDefault="003E3459" w:rsidP="00C30EA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 xml:space="preserve">Pencils </w:t>
      </w:r>
    </w:p>
    <w:p w14:paraId="4E81E99C" w14:textId="77777777" w:rsidR="00ED77B1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>Erasers</w:t>
      </w:r>
    </w:p>
    <w:p w14:paraId="0163CE75" w14:textId="7E469753" w:rsidR="00C30EA2" w:rsidRPr="00801E37" w:rsidRDefault="00C30EA2" w:rsidP="005D4F38">
      <w:pPr>
        <w:pStyle w:val="ListParagraph"/>
        <w:rPr>
          <w:rFonts w:ascii="Comic Sans MS" w:hAnsi="Comic Sans MS"/>
          <w:sz w:val="40"/>
          <w:szCs w:val="40"/>
        </w:rPr>
      </w:pPr>
    </w:p>
    <w:p w14:paraId="6FFF6F25" w14:textId="7035F41F" w:rsidR="00ED77B1" w:rsidRPr="005D4F38" w:rsidRDefault="003E3459" w:rsidP="005D4F38">
      <w:pPr>
        <w:pStyle w:val="ListParagraph"/>
        <w:jc w:val="center"/>
        <w:rPr>
          <w:rFonts w:ascii="Comic Sans MS" w:hAnsi="Comic Sans MS"/>
          <w:b/>
          <w:sz w:val="56"/>
          <w:szCs w:val="56"/>
          <w:u w:val="single"/>
        </w:rPr>
      </w:pPr>
      <w:r w:rsidRPr="00801E37">
        <w:rPr>
          <w:rFonts w:ascii="Comic Sans MS" w:hAnsi="Comic Sans MS"/>
          <w:b/>
          <w:sz w:val="56"/>
          <w:szCs w:val="56"/>
          <w:u w:val="single"/>
        </w:rPr>
        <w:t>Class Wish List</w:t>
      </w:r>
    </w:p>
    <w:p w14:paraId="031CDEB3" w14:textId="77777777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>Wipes</w:t>
      </w:r>
    </w:p>
    <w:p w14:paraId="375DE027" w14:textId="386CADD3" w:rsidR="00ED77B1" w:rsidRPr="005D4F38" w:rsidRDefault="003E3459" w:rsidP="005D4F38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>Tissue</w:t>
      </w:r>
    </w:p>
    <w:p w14:paraId="276D1931" w14:textId="42C137F3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Hand Sanitizer</w:t>
      </w:r>
    </w:p>
    <w:p w14:paraId="1F6C3FF9" w14:textId="77777777" w:rsidR="00ED77B1" w:rsidRPr="00801E37" w:rsidRDefault="003E3459" w:rsidP="00576392">
      <w:pPr>
        <w:pStyle w:val="ListParagraph"/>
        <w:numPr>
          <w:ilvl w:val="0"/>
          <w:numId w:val="1"/>
        </w:numPr>
        <w:jc w:val="center"/>
        <w:rPr>
          <w:rFonts w:ascii="Comic Sans MS" w:hAnsi="Comic Sans MS"/>
          <w:sz w:val="40"/>
          <w:szCs w:val="40"/>
        </w:rPr>
      </w:pPr>
      <w:r w:rsidRPr="00801E37">
        <w:rPr>
          <w:rFonts w:ascii="Comic Sans MS" w:hAnsi="Comic Sans MS"/>
          <w:sz w:val="40"/>
          <w:szCs w:val="40"/>
        </w:rPr>
        <w:t>Class Snacks (Non-Perishable)</w:t>
      </w:r>
    </w:p>
    <w:sectPr w:rsidR="00ED77B1" w:rsidRPr="00801E37" w:rsidSect="005763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23BF2"/>
    <w:multiLevelType w:val="hybridMultilevel"/>
    <w:tmpl w:val="7116E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2499C"/>
    <w:multiLevelType w:val="hybridMultilevel"/>
    <w:tmpl w:val="368CE6FC"/>
    <w:lvl w:ilvl="0" w:tplc="D2FE0BAE">
      <w:start w:val="1"/>
      <w:numFmt w:val="decimal"/>
      <w:lvlText w:val="%1."/>
      <w:lvlJc w:val="left"/>
      <w:pPr>
        <w:ind w:left="720" w:hanging="360"/>
      </w:pPr>
    </w:lvl>
    <w:lvl w:ilvl="1" w:tplc="759C6166">
      <w:start w:val="1"/>
      <w:numFmt w:val="decimal"/>
      <w:lvlText w:val="%2."/>
      <w:lvlJc w:val="left"/>
      <w:pPr>
        <w:ind w:left="1440" w:hanging="1080"/>
      </w:pPr>
    </w:lvl>
    <w:lvl w:ilvl="2" w:tplc="09B254EC">
      <w:start w:val="1"/>
      <w:numFmt w:val="decimal"/>
      <w:lvlText w:val="%3."/>
      <w:lvlJc w:val="left"/>
      <w:pPr>
        <w:ind w:left="2160" w:hanging="1980"/>
      </w:pPr>
    </w:lvl>
    <w:lvl w:ilvl="3" w:tplc="7550DB10">
      <w:start w:val="1"/>
      <w:numFmt w:val="decimal"/>
      <w:lvlText w:val="%4."/>
      <w:lvlJc w:val="left"/>
      <w:pPr>
        <w:ind w:left="2880" w:hanging="2520"/>
      </w:pPr>
    </w:lvl>
    <w:lvl w:ilvl="4" w:tplc="7DACB3DE">
      <w:start w:val="1"/>
      <w:numFmt w:val="decimal"/>
      <w:lvlText w:val="%5."/>
      <w:lvlJc w:val="left"/>
      <w:pPr>
        <w:ind w:left="3600" w:hanging="3240"/>
      </w:pPr>
    </w:lvl>
    <w:lvl w:ilvl="5" w:tplc="CF28AC8E">
      <w:start w:val="1"/>
      <w:numFmt w:val="decimal"/>
      <w:lvlText w:val="%6."/>
      <w:lvlJc w:val="left"/>
      <w:pPr>
        <w:ind w:left="4320" w:hanging="4140"/>
      </w:pPr>
    </w:lvl>
    <w:lvl w:ilvl="6" w:tplc="48622976">
      <w:start w:val="1"/>
      <w:numFmt w:val="decimal"/>
      <w:lvlText w:val="%7."/>
      <w:lvlJc w:val="left"/>
      <w:pPr>
        <w:ind w:left="5040" w:hanging="4680"/>
      </w:pPr>
    </w:lvl>
    <w:lvl w:ilvl="7" w:tplc="0FFA4C28">
      <w:start w:val="1"/>
      <w:numFmt w:val="decimal"/>
      <w:lvlText w:val="%8."/>
      <w:lvlJc w:val="left"/>
      <w:pPr>
        <w:ind w:left="5760" w:hanging="5400"/>
      </w:pPr>
    </w:lvl>
    <w:lvl w:ilvl="8" w:tplc="FE8E4980">
      <w:start w:val="1"/>
      <w:numFmt w:val="decimal"/>
      <w:lvlText w:val="%9."/>
      <w:lvlJc w:val="left"/>
      <w:pPr>
        <w:ind w:left="6480" w:hanging="6300"/>
      </w:pPr>
    </w:lvl>
  </w:abstractNum>
  <w:num w:numId="1" w16cid:durableId="21904371">
    <w:abstractNumId w:val="0"/>
  </w:num>
  <w:num w:numId="2" w16cid:durableId="2007390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DC"/>
    <w:rsid w:val="003E3459"/>
    <w:rsid w:val="004C58DC"/>
    <w:rsid w:val="005D4F38"/>
    <w:rsid w:val="00757DBF"/>
    <w:rsid w:val="007C11C0"/>
    <w:rsid w:val="00B603F4"/>
    <w:rsid w:val="00C30EA2"/>
    <w:rsid w:val="00ED76E6"/>
    <w:rsid w:val="00E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04760"/>
  <w15:docId w15:val="{B0EB33F1-3F9E-49ED-80C8-5FBA7829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392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014CE-6368-4C8E-A195-8EECF9D9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West, Miranda</dc:creator>
  <cp:lastModifiedBy>Reynolds, Cynthia</cp:lastModifiedBy>
  <cp:revision>2</cp:revision>
  <cp:lastPrinted>2021-05-21T16:50:00Z</cp:lastPrinted>
  <dcterms:created xsi:type="dcterms:W3CDTF">2026-05-27T17:16:00Z</dcterms:created>
  <dcterms:modified xsi:type="dcterms:W3CDTF">2026-05-27T17:16:00Z</dcterms:modified>
</cp:coreProperties>
</file>