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Permission</w:t>
      </w:r>
      <w:r w:rsidDel="00000000" w:rsidR="00000000" w:rsidRPr="00000000">
        <w:rPr>
          <w:rFonts w:ascii="Times New Roman" w:cs="Times New Roman" w:eastAsia="Times New Roman" w:hAnsi="Times New Roman"/>
          <w:b w:val="1"/>
          <w:bCs w:val="1"/>
          <w:sz w:val="24"/>
          <w:szCs w:val="24"/>
          <w:rtl w:val="0"/>
        </w:rPr>
        <w:t xml:space="preserve"> for</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Animal-Assisted Interventions (AAI)</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Animal-assisted interventions (AAI) are goal oriented and structured interventions that intentionally incorporate animals in health, education and human service for the purpose of therapeutic gains and improved health and wellness. Animal-assisted therapy (AAT), animal-assisted education (AAE) and animal-assisted activities (AAA) are all forms of AAI.</w:t>
      </w:r>
    </w:p>
    <w:p w:rsidR="00000000" w:rsidDel="00000000" w:rsidP="00000000" w:rsidRDefault="00000000" w:rsidRPr="00000000" w14:paraId="00000007">
      <w:pPr>
        <w:pageBreakBefore w:val="0"/>
        <w:spacing w:after="0" w:line="276" w:lineRule="auto"/>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AAT is a goal directed intervention, in which an animal that meets specific criteria is an integral part of the treatment process. This intervention will include a certified professional working within their scope of competency.</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AAT is designed to promote improvement in human physical, social, emotional, behavioral, and cognitive functioning.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AAA’s provide opportunities for motivational, educational, recreational, and therapeutic benefits to enhance quality of life. They are delivered in a variety of environments in association with animals that meet specific criteria.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every individual is different, some people who have participated in AAI have experienced the following benefits:</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help improve motivation and engagement in therapy.</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help build trust and provide a sense of security.</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offer unconditional acceptance.</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can act as symbols and metaphors in the client’s life.</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help in the areas of focus and attention.</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act as agents of de-arousal as they help clients learn soothing and calming skills.</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can be a source of social and emotional support.</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can act as objects of attachment.</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can be instruments of learning. </w:t>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Animals offer humor and fun in the session as they help facilitate play.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Although AAI comes with many benefits, it also comes with risks. When working with animals, we </w:t>
      </w:r>
      <w:r w:rsidDel="00000000" w:rsidR="00000000" w:rsidRPr="00000000">
        <w:rPr>
          <w:rFonts w:ascii="Times New Roman" w:cs="Times New Roman" w:eastAsia="Times New Roman" w:hAnsi="Times New Roman"/>
          <w:b w:val="1"/>
          <w:bCs w:val="1"/>
          <w:rtl w:val="0"/>
        </w:rPr>
        <w:t xml:space="preserve">cannot be 100% sure</w:t>
      </w:r>
      <w:r w:rsidDel="00000000" w:rsidR="00000000" w:rsidRPr="00000000">
        <w:rPr>
          <w:rFonts w:ascii="Times New Roman" w:cs="Times New Roman" w:eastAsia="Times New Roman" w:hAnsi="Times New Roman"/>
          <w:rtl w:val="0"/>
        </w:rPr>
        <w:t xml:space="preserve"> that their behavior will always be predictable. We will follow the policies and procedures in regards to animal participation. The animal participating has been medically screened and has passed an evaluation</w:t>
      </w:r>
      <w:r w:rsidDel="00000000" w:rsidR="00000000" w:rsidRPr="00000000">
        <w:rPr>
          <w:rFonts w:ascii="Times New Roman" w:cs="Times New Roman" w:eastAsia="Times New Roman" w:hAnsi="Times New Roman"/>
          <w:rtl w:val="0"/>
        </w:rPr>
        <w:t xml:space="preserve"> through a recognized organization</w:t>
      </w:r>
      <w:r w:rsidDel="00000000" w:rsidR="00000000" w:rsidRPr="00000000">
        <w:rPr>
          <w:rFonts w:ascii="Times New Roman" w:cs="Times New Roman" w:eastAsia="Times New Roman" w:hAnsi="Times New Roman"/>
          <w:rtl w:val="0"/>
        </w:rPr>
        <w:t xml:space="preserve"> to be certified as a therapy dog and handler team along with ongoing training requirements and professional development as it relates to AAI. </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bCs w:val="1"/>
          <w:sz w:val="12"/>
          <w:szCs w:val="12"/>
        </w:rPr>
      </w:pPr>
      <w:r w:rsidDel="00000000" w:rsidR="00000000" w:rsidRPr="00000000">
        <w:rPr>
          <w:rtl w:val="0"/>
        </w:rPr>
      </w:r>
    </w:p>
    <w:p w:rsidR="00000000" w:rsidDel="00000000" w:rsidP="00000000" w:rsidRDefault="00000000" w:rsidRPr="00000000" w14:paraId="0000001C">
      <w:pPr>
        <w:pageBreakBefore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Name ___________________________________________________</w:t>
      </w:r>
    </w:p>
    <w:p w:rsidR="00000000" w:rsidDel="00000000" w:rsidP="00000000" w:rsidRDefault="00000000" w:rsidRPr="00000000" w14:paraId="0000001D">
      <w:pPr>
        <w:pageBreakBefore w:val="0"/>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pageBreakBefore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known aversions or history of animal abuse/neglect ____________________________________________</w:t>
      </w:r>
    </w:p>
    <w:p w:rsidR="00000000" w:rsidDel="00000000" w:rsidP="00000000" w:rsidRDefault="00000000" w:rsidRPr="00000000" w14:paraId="0000001F">
      <w:pPr>
        <w:pageBreakBefore w:val="0"/>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0">
      <w:pPr>
        <w:pageBreakBefore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Contact Name and number_______________________________________</w:t>
      </w:r>
    </w:p>
    <w:p w:rsidR="00000000" w:rsidDel="00000000" w:rsidP="00000000" w:rsidRDefault="00000000" w:rsidRPr="00000000" w14:paraId="00000021">
      <w:pPr>
        <w:pageBreakBefore w:val="0"/>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pageBreakBefore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Parent/Guardian’s Name (Printed) _________________________________________________________</w:t>
      </w:r>
    </w:p>
    <w:p w:rsidR="00000000" w:rsidDel="00000000" w:rsidP="00000000" w:rsidRDefault="00000000" w:rsidRPr="00000000" w14:paraId="00000023">
      <w:pPr>
        <w:pageBreakBefore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24">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Parent/Guardian’s Signature_______________________________ Date ______________</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Questions regarding Animal Assisted Interventions may be directed to:</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_____________________________Staff</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E:</w:t>
      </w:r>
      <w:hyperlink r:id="rId6">
        <w:r w:rsidDel="00000000" w:rsidR="00000000" w:rsidRPr="00000000">
          <w:rPr>
            <w:rFonts w:ascii="Times New Roman" w:cs="Times New Roman" w:eastAsia="Times New Roman" w:hAnsi="Times New Roman"/>
            <w:b w:val="1"/>
            <w:bCs w:val="1"/>
            <w:color w:val="1155cc"/>
            <w:u w:val="single"/>
            <w:rtl w:val="0"/>
          </w:rPr>
          <w:t xml:space="preserve">____________________dcsdk12.org</w:t>
        </w:r>
      </w:hyperlink>
      <w:r w:rsidDel="00000000" w:rsidR="00000000" w:rsidRPr="00000000">
        <w:rPr>
          <w:rFonts w:ascii="Times New Roman" w:cs="Times New Roman" w:eastAsia="Times New Roman" w:hAnsi="Times New Roman"/>
          <w:b w:val="1"/>
          <w:bCs w:val="1"/>
          <w:rtl w:val="0"/>
        </w:rPr>
        <w:t xml:space="preserve">  P: 303.______________</w:t>
      </w:r>
      <w:r w:rsidDel="00000000" w:rsidR="00000000" w:rsidRPr="00000000">
        <w:rPr>
          <w:rFonts w:ascii="Cambria" w:cs="Cambria" w:eastAsia="Cambria" w:hAnsi="Cambria"/>
          <w:b w:val="1"/>
          <w:bCs w:val="1"/>
          <w:sz w:val="32"/>
          <w:szCs w:val="32"/>
          <w:rtl w:val="0"/>
        </w:rPr>
        <w:t xml:space="preserve">   </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Student Participation Contract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bookmarkStart w:colFirst="0" w:colLast="0" w:name="_gjdgxs" w:id="0"/>
      <w:bookmarkEnd w:id="0"/>
      <w:r w:rsidDel="00000000" w:rsidR="00000000" w:rsidRPr="00000000">
        <w:rPr>
          <w:rFonts w:ascii="Times New Roman" w:cs="Times New Roman" w:eastAsia="Times New Roman" w:hAnsi="Times New Roman"/>
          <w:b w:val="1"/>
          <w:bCs w:val="1"/>
          <w:sz w:val="24"/>
          <w:szCs w:val="24"/>
          <w:rtl w:val="0"/>
        </w:rPr>
        <w:t xml:space="preserve">For Animal-Assisted Interventions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I agree to try my hardest while working with the therapy dog at </w:t>
      </w:r>
      <w:r w:rsidDel="00000000" w:rsidR="00000000" w:rsidRPr="00000000">
        <w:rPr>
          <w:rFonts w:ascii="Times New Roman" w:cs="Times New Roman" w:eastAsia="Times New Roman" w:hAnsi="Times New Roman"/>
          <w:sz w:val="24"/>
          <w:szCs w:val="24"/>
          <w:rtl w:val="0"/>
        </w:rPr>
        <w:t xml:space="preserve">_______________ School</w:t>
      </w:r>
      <w:r w:rsidDel="00000000" w:rsidR="00000000" w:rsidRPr="00000000">
        <w:rPr>
          <w:rFonts w:ascii="Times New Roman" w:cs="Times New Roman" w:eastAsia="Times New Roman" w:hAnsi="Times New Roman"/>
          <w:b w:val="0"/>
          <w:bCs w:val="0"/>
          <w:sz w:val="24"/>
          <w:szCs w:val="24"/>
          <w:rtl w:val="0"/>
        </w:rPr>
        <w:t xml:space="preserve">. This includes following safety </w:t>
      </w:r>
      <w:r w:rsidDel="00000000" w:rsidR="00000000" w:rsidRPr="00000000">
        <w:rPr>
          <w:rFonts w:ascii="Times New Roman" w:cs="Times New Roman" w:eastAsia="Times New Roman" w:hAnsi="Times New Roman"/>
          <w:sz w:val="24"/>
          <w:szCs w:val="24"/>
          <w:rtl w:val="0"/>
        </w:rPr>
        <w:t xml:space="preserve">procedures</w:t>
      </w:r>
      <w:r w:rsidDel="00000000" w:rsidR="00000000" w:rsidRPr="00000000">
        <w:rPr>
          <w:rFonts w:ascii="Times New Roman" w:cs="Times New Roman" w:eastAsia="Times New Roman" w:hAnsi="Times New Roman"/>
          <w:b w:val="0"/>
          <w:bCs w:val="0"/>
          <w:sz w:val="24"/>
          <w:szCs w:val="24"/>
          <w:rtl w:val="0"/>
        </w:rPr>
        <w:t xml:space="preserve"> for meeting a dog for the first time. The procedure is to ask for verbal permission from the handler, if granted, allow the dog to smell the top of your hands, then pet him/her on the neck or an area where the dog can see your hand.</w:t>
      </w:r>
    </w:p>
    <w:p w:rsidR="00000000" w:rsidDel="00000000" w:rsidP="00000000" w:rsidRDefault="00000000" w:rsidRPr="00000000" w14:paraId="0000003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When you are meeting a dog for the first time, never stare directly into his/her eyes because dogs read this as a challenge or potential threat. </w:t>
      </w:r>
    </w:p>
    <w:p w:rsidR="00000000" w:rsidDel="00000000" w:rsidP="00000000" w:rsidRDefault="00000000" w:rsidRPr="00000000" w14:paraId="0000003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Remain calm while in the dog’s presence. </w:t>
      </w:r>
    </w:p>
    <w:p w:rsidR="00000000" w:rsidDel="00000000" w:rsidP="00000000" w:rsidRDefault="00000000" w:rsidRPr="00000000" w14:paraId="0000003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Always follow adult direction while with an animal.</w:t>
      </w:r>
    </w:p>
    <w:p w:rsidR="00000000" w:rsidDel="00000000" w:rsidP="00000000" w:rsidRDefault="00000000" w:rsidRPr="00000000" w14:paraId="0000003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Always wash hands or use hand sanitizer after you have contact with the dog.</w:t>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Never give the animal something to eat without the permission from the handler.</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When giving a dog treat, use the open hand method.</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If you are not following directions or being unsafe with the animal, you may lose the opportunity to work with the therapy dog.</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If you have questions, please ask!</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If you are uncomfortable in a situation, use your voice to express this.</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Students will always be accompanied by an adult while with the animal.</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I will be aware of what the animal needs by listening, observing, and learning about the animal.</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If I become angry or frustrated I will verbalize this to the adult and ask for what I need.</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Participation with the animal is always a choice.</w:t>
      </w:r>
      <w:r w:rsidDel="00000000" w:rsidR="00000000" w:rsidRPr="00000000">
        <w:rPr>
          <w:rFonts w:ascii="Times New Roman" w:cs="Times New Roman" w:eastAsia="Times New Roman" w:hAnsi="Times New Roman"/>
          <w:sz w:val="24"/>
          <w:szCs w:val="24"/>
          <w:rtl w:val="0"/>
        </w:rPr>
        <w:t xml:space="preserve"> Saying “no, thank you” is perfectly acceptable.  </w:t>
      </w:r>
      <w:r w:rsidDel="00000000" w:rsidR="00000000" w:rsidRPr="00000000">
        <w:rPr>
          <w:rFonts w:ascii="Times New Roman" w:cs="Times New Roman" w:eastAsia="Times New Roman" w:hAnsi="Times New Roman"/>
          <w:b w:val="0"/>
          <w:bCs w:val="0"/>
          <w:sz w:val="24"/>
          <w:szCs w:val="24"/>
          <w:rtl w:val="0"/>
        </w:rPr>
        <w:t xml:space="preserve">Please ask for help when needed.</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Have fun and stay safe!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firstLine="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have read the following contract with my parent/guardian and agree to follow these expectations.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3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3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Student’s Name  _______________________________________________________</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firstLine="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student____________________________ Date_____________</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firstLine="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parent/guardian___________________________ Date_______________</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jc w:val="center"/>
        <w:rPr>
          <w:b w:val="1"/>
          <w:bCs w:val="1"/>
        </w:rPr>
      </w:pPr>
      <w:r w:rsidDel="00000000" w:rsidR="00000000" w:rsidRPr="00000000">
        <w:rPr>
          <w:b w:val="1"/>
          <w:bCs w:val="1"/>
          <w:rtl w:val="0"/>
        </w:rPr>
        <w:t xml:space="preserve">Questions regarding Animal Assisted Interventions may be directed to:</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240" w:lineRule="auto"/>
        <w:jc w:val="center"/>
        <w:rPr>
          <w:b w:val="1"/>
          <w:bCs w:val="1"/>
        </w:rPr>
      </w:pPr>
      <w:r w:rsidDel="00000000" w:rsidR="00000000" w:rsidRPr="00000000">
        <w:rPr>
          <w:b w:val="1"/>
          <w:bCs w:val="1"/>
          <w:rtl w:val="0"/>
        </w:rPr>
        <w:t xml:space="preserve">_____________________Staff</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b w:val="1"/>
          <w:bCs w:val="1"/>
          <w:rtl w:val="0"/>
        </w:rPr>
        <w:t xml:space="preserve">E:____________________</w:t>
      </w:r>
      <w:hyperlink r:id="rId7">
        <w:r w:rsidDel="00000000" w:rsidR="00000000" w:rsidRPr="00000000">
          <w:rPr>
            <w:b w:val="1"/>
            <w:bCs w:val="1"/>
            <w:color w:val="1155cc"/>
            <w:u w:val="single"/>
            <w:rtl w:val="0"/>
          </w:rPr>
          <w:t xml:space="preserve">dcsdk12.org</w:t>
        </w:r>
      </w:hyperlink>
      <w:r w:rsidDel="00000000" w:rsidR="00000000" w:rsidRPr="00000000">
        <w:rPr>
          <w:b w:val="1"/>
          <w:bCs w:val="1"/>
          <w:rtl w:val="0"/>
        </w:rPr>
        <w:t xml:space="preserve">  P: 303.________________</w:t>
      </w:r>
      <w:r w:rsidDel="00000000" w:rsidR="00000000" w:rsidRPr="00000000">
        <w:rPr>
          <w:rtl w:val="0"/>
        </w:rPr>
      </w:r>
    </w:p>
    <w:sectPr>
      <w:headerReference r:id="rId8" w:type="default"/>
      <w:footerReference r:id="rId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color w:val="666666"/>
        <w:sz w:val="20"/>
        <w:szCs w:val="20"/>
      </w:rPr>
    </w:pPr>
    <w:r w:rsidDel="00000000" w:rsidR="00000000" w:rsidRPr="00000000">
      <w:rPr>
        <w:color w:val="666666"/>
        <w:sz w:val="20"/>
        <w:szCs w:val="20"/>
        <w:rtl w:val="0"/>
      </w:rPr>
      <w:t xml:space="preserve">Adapted with permission from the</w:t>
    </w:r>
    <w:r w:rsidDel="00000000" w:rsidR="00000000" w:rsidRPr="00000000">
      <w:rPr>
        <w:i w:val="1"/>
        <w:iCs w:val="1"/>
        <w:color w:val="666666"/>
        <w:sz w:val="20"/>
        <w:szCs w:val="20"/>
        <w:rtl w:val="0"/>
      </w:rPr>
      <w:t xml:space="preserve"> Professional Therapy Dogs of Colorado </w:t>
    </w:r>
    <w:r w:rsidDel="00000000" w:rsidR="00000000" w:rsidRPr="00000000">
      <w:rPr>
        <w:color w:val="666666"/>
        <w:sz w:val="20"/>
        <w:szCs w:val="20"/>
        <w:rtl w:val="0"/>
      </w:rPr>
      <w:t xml:space="preserve">Manual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3586163" cy="739415"/>
          <wp:effectExtent b="0" l="0" r="0" t="0"/>
          <wp:wrapSquare wrapText="bothSides" distB="0" distT="0" distL="114300" distR="114300"/>
          <wp:docPr descr="https://lh4.googleusercontent.com/uiYIfho99ooZsqYV4QkF4WH7HQ5np10q5stDzDLI3MOe3_Llsw4ZLSYFyjfL4V6wQqe7i32NwVTmOOO9Fcd5ZKuwdgnn4MOwUdgENUVL-olgkglVT2FRh2hYwq4ArQyjdXiSLOG2" id="1" name="image1.png"/>
          <a:graphic>
            <a:graphicData uri="http://schemas.openxmlformats.org/drawingml/2006/picture">
              <pic:pic>
                <pic:nvPicPr>
                  <pic:cNvPr descr="https://lh4.googleusercontent.com/uiYIfho99ooZsqYV4QkF4WH7HQ5np10q5stDzDLI3MOe3_Llsw4ZLSYFyjfL4V6wQqe7i32NwVTmOOO9Fcd5ZKuwdgnn4MOwUdgENUVL-olgkglVT2FRh2hYwq4ArQyjdXiSLOG2" id="0" name="image1.png"/>
                  <pic:cNvPicPr preferRelativeResize="0"/>
                </pic:nvPicPr>
                <pic:blipFill>
                  <a:blip r:embed="rId1"/>
                  <a:srcRect b="0" l="0" r="0" t="0"/>
                  <a:stretch>
                    <a:fillRect/>
                  </a:stretch>
                </pic:blipFill>
                <pic:spPr>
                  <a:xfrm>
                    <a:off x="0" y="0"/>
                    <a:ext cx="3586163" cy="7394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435"/>
      <w:numFmt w:val="bullet"/>
      <w:lvlText w:val="-"/>
      <w:lvlJc w:val="left"/>
      <w:pPr>
        <w:ind w:left="810" w:hanging="360"/>
      </w:pPr>
      <w:rPr>
        <w:rFonts w:ascii="Arial" w:cs="Arial" w:eastAsia="Arial" w:hAnsi="Arial"/>
      </w:rPr>
    </w:lvl>
    <w:lvl w:ilvl="1">
      <w:start w:val="1"/>
      <w:numFmt w:val="bullet"/>
      <w:lvlText w:val="o"/>
      <w:lvlJc w:val="left"/>
      <w:pPr>
        <w:ind w:left="1980" w:hanging="360"/>
      </w:pPr>
      <w:rPr>
        <w:rFonts w:ascii="Arial" w:cs="Arial" w:eastAsia="Arial" w:hAnsi="Arial"/>
      </w:rPr>
    </w:lvl>
    <w:lvl w:ilvl="2">
      <w:start w:val="1"/>
      <w:numFmt w:val="bullet"/>
      <w:lvlText w:val="▪"/>
      <w:lvlJc w:val="left"/>
      <w:pPr>
        <w:ind w:left="2700" w:hanging="360"/>
      </w:pPr>
      <w:rPr>
        <w:rFonts w:ascii="Arial" w:cs="Arial" w:eastAsia="Arial" w:hAnsi="Arial"/>
      </w:rPr>
    </w:lvl>
    <w:lvl w:ilvl="3">
      <w:start w:val="1"/>
      <w:numFmt w:val="bullet"/>
      <w:lvlText w:val="●"/>
      <w:lvlJc w:val="left"/>
      <w:pPr>
        <w:ind w:left="3420" w:hanging="360"/>
      </w:pPr>
      <w:rPr>
        <w:rFonts w:ascii="Arial" w:cs="Arial" w:eastAsia="Arial" w:hAnsi="Arial"/>
      </w:rPr>
    </w:lvl>
    <w:lvl w:ilvl="4">
      <w:start w:val="1"/>
      <w:numFmt w:val="bullet"/>
      <w:lvlText w:val="o"/>
      <w:lvlJc w:val="left"/>
      <w:pPr>
        <w:ind w:left="4140" w:hanging="360"/>
      </w:pPr>
      <w:rPr>
        <w:rFonts w:ascii="Arial" w:cs="Arial" w:eastAsia="Arial" w:hAnsi="Arial"/>
      </w:rPr>
    </w:lvl>
    <w:lvl w:ilvl="5">
      <w:start w:val="1"/>
      <w:numFmt w:val="bullet"/>
      <w:lvlText w:val="▪"/>
      <w:lvlJc w:val="left"/>
      <w:pPr>
        <w:ind w:left="4860" w:hanging="360"/>
      </w:pPr>
      <w:rPr>
        <w:rFonts w:ascii="Arial" w:cs="Arial" w:eastAsia="Arial" w:hAnsi="Arial"/>
      </w:rPr>
    </w:lvl>
    <w:lvl w:ilvl="6">
      <w:start w:val="1"/>
      <w:numFmt w:val="bullet"/>
      <w:lvlText w:val="●"/>
      <w:lvlJc w:val="left"/>
      <w:pPr>
        <w:ind w:left="5580" w:hanging="360"/>
      </w:pPr>
      <w:rPr>
        <w:rFonts w:ascii="Arial" w:cs="Arial" w:eastAsia="Arial" w:hAnsi="Arial"/>
      </w:rPr>
    </w:lvl>
    <w:lvl w:ilvl="7">
      <w:start w:val="1"/>
      <w:numFmt w:val="bullet"/>
      <w:lvlText w:val="o"/>
      <w:lvlJc w:val="left"/>
      <w:pPr>
        <w:ind w:left="6300" w:hanging="360"/>
      </w:pPr>
      <w:rPr>
        <w:rFonts w:ascii="Arial" w:cs="Arial" w:eastAsia="Arial" w:hAnsi="Arial"/>
      </w:rPr>
    </w:lvl>
    <w:lvl w:ilvl="8">
      <w:start w:val="1"/>
      <w:numFmt w:val="bullet"/>
      <w:lvlText w:val="▪"/>
      <w:lvlJc w:val="left"/>
      <w:pPr>
        <w:ind w:left="7020" w:hanging="360"/>
      </w:pPr>
      <w:rPr>
        <w:rFonts w:ascii="Arial" w:cs="Arial" w:eastAsia="Arial" w:hAnsi="Arial"/>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Laura.McCarty@dcsdk12.org" TargetMode="External"/><Relationship Id="rId7" Type="http://schemas.openxmlformats.org/officeDocument/2006/relationships/hyperlink" Target="mailto:Laura.McCarty@dcsdk12.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