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90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  <w:rtl w:val="1"/>
        </w:rPr>
        <w:t xml:space="preserve">د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کالیفورنیا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ښوونځي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اړتیا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لري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چې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د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زده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کونکي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نوم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لیکنه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یا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ښوونځي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ته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داخل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کیدو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دمخه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د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زده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کونکو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واکسین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ریکارډونه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بیاکتنه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وکړي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تاسو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باید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د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معافیت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لاندې</w:t>
      </w:r>
      <w:r w:rsidDel="00000000" w:rsidR="00000000" w:rsidRPr="00000000">
        <w:rPr>
          <w:sz w:val="20"/>
          <w:szCs w:val="20"/>
          <w:rtl w:val="1"/>
        </w:rPr>
        <w:t xml:space="preserve">  </w:t>
      </w:r>
      <w:r w:rsidDel="00000000" w:rsidR="00000000" w:rsidRPr="00000000">
        <w:rPr>
          <w:sz w:val="20"/>
          <w:szCs w:val="20"/>
          <w:rtl w:val="1"/>
        </w:rPr>
        <w:t xml:space="preserve">شرایط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پوره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کړئ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دا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شرایط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باید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هم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پوره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شي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که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چیرې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زده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کونکی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نوي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ښوونځي</w:t>
      </w:r>
      <w:r w:rsidDel="00000000" w:rsidR="00000000" w:rsidRPr="00000000">
        <w:rPr>
          <w:sz w:val="20"/>
          <w:szCs w:val="20"/>
          <w:rtl w:val="1"/>
        </w:rPr>
        <w:t xml:space="preserve"> ، </w:t>
      </w:r>
      <w:r w:rsidDel="00000000" w:rsidR="00000000" w:rsidRPr="00000000">
        <w:rPr>
          <w:sz w:val="20"/>
          <w:szCs w:val="20"/>
          <w:rtl w:val="1"/>
        </w:rPr>
        <w:t xml:space="preserve">وړکتون</w:t>
      </w:r>
      <w:r w:rsidDel="00000000" w:rsidR="00000000" w:rsidRPr="00000000">
        <w:rPr>
          <w:sz w:val="20"/>
          <w:szCs w:val="20"/>
          <w:rtl w:val="1"/>
        </w:rPr>
        <w:t xml:space="preserve"> ، </w:t>
      </w:r>
      <w:r w:rsidDel="00000000" w:rsidR="00000000" w:rsidRPr="00000000">
        <w:rPr>
          <w:sz w:val="20"/>
          <w:szCs w:val="20"/>
          <w:rtl w:val="1"/>
        </w:rPr>
        <w:t xml:space="preserve">انتقالي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وړکتون</w:t>
      </w:r>
      <w:r w:rsidDel="00000000" w:rsidR="00000000" w:rsidRPr="00000000">
        <w:rPr>
          <w:sz w:val="20"/>
          <w:szCs w:val="20"/>
          <w:rtl w:val="1"/>
        </w:rPr>
        <w:t xml:space="preserve"> ، </w:t>
      </w:r>
      <w:r w:rsidDel="00000000" w:rsidR="00000000" w:rsidRPr="00000000">
        <w:rPr>
          <w:sz w:val="20"/>
          <w:szCs w:val="20"/>
          <w:rtl w:val="1"/>
        </w:rPr>
        <w:t xml:space="preserve">وړکتون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یا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اووم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ټولګي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ته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ولیږدول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شي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bidi w:val="1"/>
        <w:ind w:left="-180" w:right="-45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هغه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څه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ته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چی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اړتیا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لرې</w:t>
      </w:r>
      <w:r w:rsidDel="00000000" w:rsidR="00000000" w:rsidRPr="00000000">
        <w:rPr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05">
      <w:pPr>
        <w:bidi w:val="1"/>
        <w:ind w:left="-180" w:right="-45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کله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چې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نوم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لیکنه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وکړئ</w:t>
      </w:r>
      <w:r w:rsidDel="00000000" w:rsidR="00000000" w:rsidRPr="00000000">
        <w:rPr>
          <w:sz w:val="20"/>
          <w:szCs w:val="20"/>
          <w:rtl w:val="1"/>
        </w:rPr>
        <w:t xml:space="preserve"> ، </w:t>
      </w:r>
      <w:r w:rsidDel="00000000" w:rsidR="00000000" w:rsidRPr="00000000">
        <w:rPr>
          <w:sz w:val="20"/>
          <w:szCs w:val="20"/>
          <w:rtl w:val="1"/>
        </w:rPr>
        <w:t xml:space="preserve">تاسو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به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د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خپل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ماشوم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لپاره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د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فایل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یا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واکسین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کارت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ته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اړتیا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ولرئ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ترڅو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دا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په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ګوته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شي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چې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ستاسو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ماشوم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ټول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اړین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واکسینونه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ترلاسه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کړي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لاندنی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توکی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د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منلو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وړ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دي</w:t>
      </w:r>
      <w:r w:rsidDel="00000000" w:rsidR="00000000" w:rsidRPr="00000000">
        <w:rPr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06">
      <w:pPr>
        <w:bidi w:val="1"/>
        <w:ind w:right="-450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۱. </w:t>
      </w:r>
      <w:r w:rsidDel="00000000" w:rsidR="00000000" w:rsidRPr="00000000">
        <w:rPr>
          <w:sz w:val="20"/>
          <w:szCs w:val="20"/>
          <w:rtl w:val="1"/>
        </w:rPr>
        <w:t xml:space="preserve">په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کالیفورنیا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کې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د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واکسین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کارت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سوانح</w:t>
      </w:r>
    </w:p>
    <w:p w:rsidR="00000000" w:rsidDel="00000000" w:rsidP="00000000" w:rsidRDefault="00000000" w:rsidRPr="00000000" w14:paraId="00000007">
      <w:pPr>
        <w:bidi w:val="1"/>
        <w:ind w:right="-450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۲. </w:t>
      </w:r>
      <w:r w:rsidDel="00000000" w:rsidR="00000000" w:rsidRPr="00000000">
        <w:rPr>
          <w:sz w:val="20"/>
          <w:szCs w:val="20"/>
          <w:rtl w:val="1"/>
        </w:rPr>
        <w:t xml:space="preserve">د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ډاکټر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سره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د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واکسین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بل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سند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چی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نیټه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پکی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ذکرشوی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وی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کله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چې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ستاسو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ماشوم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واکسین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کیږي</w:t>
      </w:r>
    </w:p>
    <w:p w:rsidR="00000000" w:rsidDel="00000000" w:rsidP="00000000" w:rsidRDefault="00000000" w:rsidRPr="00000000" w14:paraId="00000008">
      <w:pPr>
        <w:bidi w:val="1"/>
        <w:ind w:right="-45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لږترلږه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اسنادونه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باید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د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هر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واکسین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میاشت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او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کال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په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ګوته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کړي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تاسو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ممکن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د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دې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اسنادو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ترلاسه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کولو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لپاره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خپل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ډاکټر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یا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کلینیک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سره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اړیکه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ونیسئ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bidi w:val="1"/>
        <w:ind w:left="720" w:right="-45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لکه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څنگه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چی</w:t>
      </w:r>
      <w:r w:rsidDel="00000000" w:rsidR="00000000" w:rsidRPr="00000000">
        <w:rPr>
          <w:sz w:val="20"/>
          <w:szCs w:val="20"/>
          <w:rtl w:val="1"/>
        </w:rPr>
        <w:t xml:space="preserve"> ، </w:t>
      </w:r>
      <w:r w:rsidDel="00000000" w:rsidR="00000000" w:rsidRPr="00000000">
        <w:rPr>
          <w:sz w:val="20"/>
          <w:szCs w:val="20"/>
          <w:rtl w:val="1"/>
        </w:rPr>
        <w:t xml:space="preserve">د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وینې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معاینات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دا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شرایط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نلري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او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له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همدې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امله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د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واکسین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د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ثبوت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په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توګه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نشي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کارول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کیدی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>
          <w:sz w:val="6"/>
          <w:szCs w:val="6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لاندنی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واکسینو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ته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اړتیا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ده</w:t>
      </w:r>
      <w:r w:rsidDel="00000000" w:rsidR="00000000" w:rsidRPr="00000000">
        <w:rPr>
          <w:b w:val="1"/>
          <w:sz w:val="20"/>
          <w:szCs w:val="20"/>
          <w:rtl w:val="1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1220.0" w:type="dxa"/>
        <w:jc w:val="left"/>
        <w:tblInd w:w="-1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5"/>
        <w:gridCol w:w="1350"/>
        <w:gridCol w:w="7605"/>
        <w:tblGridChange w:id="0">
          <w:tblGrid>
            <w:gridCol w:w="2265"/>
            <w:gridCol w:w="1350"/>
            <w:gridCol w:w="7605"/>
          </w:tblGrid>
        </w:tblGridChange>
      </w:tblGrid>
      <w:tr>
        <w:trPr>
          <w:cantSplit w:val="0"/>
          <w:trHeight w:val="323" w:hRule="atLeast"/>
          <w:tblHeader w:val="0"/>
        </w:trPr>
        <w:tc>
          <w:tcPr>
            <w:shd w:fill="366091" w:val="clear"/>
            <w:vAlign w:val="center"/>
          </w:tcPr>
          <w:p w:rsidR="00000000" w:rsidDel="00000000" w:rsidP="00000000" w:rsidRDefault="00000000" w:rsidRPr="00000000" w14:paraId="0000000C">
            <w:pPr>
              <w:bidi w:val="1"/>
              <w:spacing w:line="216" w:lineRule="auto"/>
              <w:ind w:right="-109"/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IMMUNIZATION/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1"/>
              </w:rPr>
              <w:t xml:space="preserve">واکسينونه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366091" w:val="clear"/>
            <w:vAlign w:val="center"/>
          </w:tcPr>
          <w:p w:rsidR="00000000" w:rsidDel="00000000" w:rsidP="00000000" w:rsidRDefault="00000000" w:rsidRPr="00000000" w14:paraId="0000000D">
            <w:pPr>
              <w:bidi w:val="1"/>
              <w:spacing w:line="216" w:lineRule="auto"/>
              <w:ind w:right="379"/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10"/>
                <w:szCs w:val="10"/>
                <w:rtl w:val="1"/>
              </w:rPr>
              <w:t xml:space="preserve">خوراکونه</w:t>
            </w:r>
            <w:r w:rsidDel="00000000" w:rsidR="00000000" w:rsidRPr="00000000">
              <w:rPr>
                <w:b w:val="1"/>
                <w:color w:val="ffffff"/>
                <w:sz w:val="10"/>
                <w:szCs w:val="10"/>
                <w:rtl w:val="0"/>
              </w:rPr>
              <w:t xml:space="preserve">DOSE</w:t>
            </w:r>
            <w:r w:rsidDel="00000000" w:rsidR="00000000" w:rsidRPr="00000000">
              <w:rPr>
                <w:b w:val="1"/>
                <w:color w:val="ffffff"/>
                <w:sz w:val="10"/>
                <w:szCs w:val="10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color w:val="ffffff"/>
                <w:sz w:val="10"/>
                <w:szCs w:val="10"/>
                <w:rtl w:val="0"/>
              </w:rPr>
              <w:t xml:space="preserve">S</w:t>
            </w:r>
            <w:r w:rsidDel="00000000" w:rsidR="00000000" w:rsidRPr="00000000">
              <w:rPr>
                <w:b w:val="1"/>
                <w:color w:val="ffffff"/>
                <w:sz w:val="10"/>
                <w:szCs w:val="1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366091" w:val="clear"/>
            <w:vAlign w:val="center"/>
          </w:tcPr>
          <w:p w:rsidR="00000000" w:rsidDel="00000000" w:rsidP="00000000" w:rsidRDefault="00000000" w:rsidRPr="00000000" w14:paraId="0000000E">
            <w:pPr>
              <w:bidi w:val="1"/>
              <w:spacing w:line="216" w:lineRule="auto"/>
              <w:ind w:right="379"/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 NOTES</w:t>
            </w:r>
            <w:r w:rsidDel="00000000" w:rsidR="00000000" w:rsidRPr="00000000">
              <w:rPr>
                <w:rtl w:val="0"/>
              </w:rPr>
              <w:t xml:space="preserve"> /</w:t>
            </w: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1"/>
              </w:rPr>
              <w:t xml:space="preserve">یادونه</w:t>
            </w: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1"/>
              </w:rPr>
              <w:t xml:space="preserve"> 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76" w:lineRule="auto"/>
              <w:ind w:right="-109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Polio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پولیو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/</w:t>
            </w:r>
          </w:p>
        </w:tc>
        <w:tc>
          <w:tcPr/>
          <w:p w:rsidR="00000000" w:rsidDel="00000000" w:rsidP="00000000" w:rsidRDefault="00000000" w:rsidRPr="00000000" w14:paraId="00000010">
            <w:pPr>
              <w:bidi w:val="1"/>
              <w:spacing w:line="276" w:lineRule="auto"/>
              <w:ind w:right="379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۴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ډوز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1"/>
              <w:numPr>
                <w:ilvl w:val="0"/>
                <w:numId w:val="6"/>
              </w:numPr>
              <w:bidi w:val="1"/>
              <w:spacing w:line="276" w:lineRule="auto"/>
              <w:ind w:left="360" w:right="-72"/>
              <w:rPr>
                <w:rFonts w:ascii="Noto Sans Symbols" w:cs="Noto Sans Symbols" w:eastAsia="Noto Sans Symbols" w:hAnsi="Noto Sans Symbol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د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۲۰۱۶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د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اپریل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په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اول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یا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وروسته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ورکړل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شوي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د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ګوزڼ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ویروس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واکسین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(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OPV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)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نور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د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ښوونځي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اړتیاو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کی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نه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شمیرل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کیږي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1"/>
              <w:numPr>
                <w:ilvl w:val="0"/>
                <w:numId w:val="7"/>
              </w:numPr>
              <w:bidi w:val="1"/>
              <w:spacing w:line="276" w:lineRule="auto"/>
              <w:ind w:left="360" w:right="-72"/>
              <w:rPr>
                <w:rFonts w:ascii="Noto Sans Symbols" w:cs="Noto Sans Symbols" w:eastAsia="Noto Sans Symbols" w:hAnsi="Noto Sans Symbol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 ۳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واکسینونه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ښه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دي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که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چیرې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یو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یې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په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۴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کلونو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یا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زېږیدو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وروسته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ورکړل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شي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،</w:t>
            </w:r>
          </w:p>
        </w:tc>
      </w:tr>
      <w:tr>
        <w:trPr>
          <w:cantSplit w:val="0"/>
          <w:trHeight w:val="899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76" w:lineRule="auto"/>
              <w:ind w:right="-109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DTaP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دی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تی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ای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پی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/</w:t>
            </w:r>
          </w:p>
        </w:tc>
        <w:tc>
          <w:tcPr/>
          <w:p w:rsidR="00000000" w:rsidDel="00000000" w:rsidP="00000000" w:rsidRDefault="00000000" w:rsidRPr="00000000" w14:paraId="00000014">
            <w:pPr>
              <w:bidi w:val="1"/>
              <w:spacing w:line="276" w:lineRule="auto"/>
              <w:ind w:right="379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۵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ډوز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1"/>
              <w:numPr>
                <w:ilvl w:val="0"/>
                <w:numId w:val="4"/>
              </w:numPr>
              <w:bidi w:val="1"/>
              <w:spacing w:line="276" w:lineRule="auto"/>
              <w:ind w:left="360"/>
              <w:rPr>
                <w:rFonts w:ascii="Noto Sans Symbols" w:cs="Noto Sans Symbols" w:eastAsia="Noto Sans Symbols" w:hAnsi="Noto Sans Symbols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Tdap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یا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Td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واکسین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که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تاسو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۷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کلن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یا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ډیر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عمر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لرئ</w:t>
            </w:r>
          </w:p>
          <w:p w:rsidR="00000000" w:rsidDel="00000000" w:rsidP="00000000" w:rsidRDefault="00000000" w:rsidRPr="00000000" w14:paraId="00000016">
            <w:pPr>
              <w:widowControl w:val="1"/>
              <w:numPr>
                <w:ilvl w:val="0"/>
                <w:numId w:val="5"/>
              </w:numPr>
              <w:bidi w:val="1"/>
              <w:spacing w:line="276" w:lineRule="auto"/>
              <w:ind w:left="360"/>
              <w:rPr>
                <w:rFonts w:ascii="Noto Sans Symbols" w:cs="Noto Sans Symbols" w:eastAsia="Noto Sans Symbols" w:hAnsi="Noto Sans Symbols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څلور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(۴)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دوزه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د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منلو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وړ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دي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په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دې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شرط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چې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لږ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تر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لږه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یوه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دوز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د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څلور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کلنۍ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په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ورځ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یا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وروسته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ورکړل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شوې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وي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یا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دا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چې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زده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‌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کوونکی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د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آمادګي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(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Preschool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)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برنامې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لپاره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نوم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‌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لیکنه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کړې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وي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7">
            <w:pPr>
              <w:widowControl w:val="1"/>
              <w:numPr>
                <w:ilvl w:val="0"/>
                <w:numId w:val="5"/>
              </w:numPr>
              <w:bidi w:val="1"/>
              <w:spacing w:line="276" w:lineRule="auto"/>
              <w:ind w:left="360"/>
              <w:rPr>
                <w:rFonts w:ascii="Noto Sans Symbols" w:cs="Noto Sans Symbols" w:eastAsia="Noto Sans Symbols" w:hAnsi="Noto Sans Symbol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درې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(۳)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دوزه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هم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قابل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قبول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دي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که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وروستۍ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دوزه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د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اووه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کلنۍ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په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ورځ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یا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وروسته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تطبیق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شوې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وي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5"/>
              </w:numPr>
              <w:bidi w:val="1"/>
              <w:spacing w:line="276" w:lineRule="auto"/>
              <w:ind w:left="360"/>
              <w:rPr>
                <w:rFonts w:ascii="Noto Sans Symbols" w:cs="Noto Sans Symbols" w:eastAsia="Noto Sans Symbols" w:hAnsi="Noto Sans Symbols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د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اووم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نه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تر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دولسم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ټولګیو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ټولو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زده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‌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کوونکو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لپاره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باید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لږ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تر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لږه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یوه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دوزه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د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Tdap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یا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DTaP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/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DTP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واکسین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وي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چې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د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اووه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کلنۍ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په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ورځ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یا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وروسته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ورکړل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شوې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وي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.</w:t>
            </w:r>
          </w:p>
        </w:tc>
      </w:tr>
      <w:tr>
        <w:trPr>
          <w:cantSplit w:val="0"/>
          <w:trHeight w:val="19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76" w:lineRule="auto"/>
              <w:ind w:right="-109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Hepatitis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B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هیپیتایتس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بی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/</w:t>
            </w:r>
          </w:p>
        </w:tc>
        <w:tc>
          <w:tcPr/>
          <w:p w:rsidR="00000000" w:rsidDel="00000000" w:rsidP="00000000" w:rsidRDefault="00000000" w:rsidRPr="00000000" w14:paraId="0000001A">
            <w:pPr>
              <w:bidi w:val="1"/>
              <w:spacing w:line="276" w:lineRule="auto"/>
              <w:ind w:left="10" w:right="-87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۳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ډوز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1"/>
              <w:numPr>
                <w:ilvl w:val="0"/>
                <w:numId w:val="3"/>
              </w:numPr>
              <w:bidi w:val="1"/>
              <w:spacing w:line="276" w:lineRule="auto"/>
              <w:ind w:left="360" w:right="-86"/>
              <w:rPr>
                <w:rFonts w:ascii="Noto Sans Symbols" w:cs="Noto Sans Symbols" w:eastAsia="Noto Sans Symbols" w:hAnsi="Noto Sans Symbol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د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۷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ټولګي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د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داخلیدو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لپاره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دا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اړینه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نده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 </w:t>
            </w:r>
          </w:p>
        </w:tc>
      </w:tr>
      <w:tr>
        <w:trPr>
          <w:cantSplit w:val="0"/>
          <w:trHeight w:val="19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76" w:lineRule="auto"/>
              <w:ind w:right="-109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MMR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ام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ام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ار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/</w:t>
            </w:r>
          </w:p>
        </w:tc>
        <w:tc>
          <w:tcPr/>
          <w:p w:rsidR="00000000" w:rsidDel="00000000" w:rsidP="00000000" w:rsidRDefault="00000000" w:rsidRPr="00000000" w14:paraId="0000001D">
            <w:pPr>
              <w:bidi w:val="1"/>
              <w:spacing w:line="276" w:lineRule="auto"/>
              <w:ind w:left="14" w:right="-86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۲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ډوز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1"/>
              <w:numPr>
                <w:ilvl w:val="0"/>
                <w:numId w:val="3"/>
              </w:numPr>
              <w:bidi w:val="1"/>
              <w:spacing w:line="276" w:lineRule="auto"/>
              <w:ind w:left="360" w:right="-72"/>
              <w:jc w:val="both"/>
              <w:rPr>
                <w:rFonts w:ascii="Noto Sans Symbols" w:cs="Noto Sans Symbols" w:eastAsia="Noto Sans Symbols" w:hAnsi="Noto Sans Symbol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دواړه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د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واکسین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دوزونه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باید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د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ماشوم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د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یو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کلنۍ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کلیزې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په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ورځ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یا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له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هغې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وروسته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تطبیق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شوې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وي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1F">
            <w:pPr>
              <w:widowControl w:val="1"/>
              <w:numPr>
                <w:ilvl w:val="0"/>
                <w:numId w:val="3"/>
              </w:numPr>
              <w:bidi w:val="1"/>
              <w:spacing w:line="276" w:lineRule="auto"/>
              <w:ind w:left="360" w:right="-72"/>
              <w:jc w:val="both"/>
              <w:rPr>
                <w:rFonts w:ascii="Noto Sans Symbols" w:cs="Noto Sans Symbols" w:eastAsia="Noto Sans Symbols" w:hAnsi="Noto Sans Symbols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یو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دوز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واکسین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د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تمهیدي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صنف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(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Preschool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)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د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شمولیت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لپاره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کافی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ده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. </w:t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276" w:lineRule="auto"/>
              <w:ind w:right="-109"/>
              <w:jc w:val="right"/>
              <w:rPr>
                <w:sz w:val="18"/>
                <w:szCs w:val="1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Varicella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ویرسیلا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یا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سری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/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ind w:right="-109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(Chickenpox)</w:t>
            </w:r>
          </w:p>
        </w:tc>
        <w:tc>
          <w:tcPr/>
          <w:p w:rsidR="00000000" w:rsidDel="00000000" w:rsidP="00000000" w:rsidRDefault="00000000" w:rsidRPr="00000000" w14:paraId="00000022">
            <w:pPr>
              <w:bidi w:val="1"/>
              <w:spacing w:line="276" w:lineRule="auto"/>
              <w:ind w:right="-87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۲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ډوز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1"/>
              <w:numPr>
                <w:ilvl w:val="0"/>
                <w:numId w:val="2"/>
              </w:numPr>
              <w:bidi w:val="1"/>
              <w:spacing w:line="276" w:lineRule="auto"/>
              <w:ind w:left="360"/>
              <w:rPr>
                <w:rFonts w:ascii="Noto Sans Symbols" w:cs="Noto Sans Symbols" w:eastAsia="Noto Sans Symbols" w:hAnsi="Noto Sans Symbols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د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ناروغۍ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سابقه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(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تجربه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)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د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یاد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واکسین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څخه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د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معافیت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لپاره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کافي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نه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ده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24">
            <w:pPr>
              <w:widowControl w:val="1"/>
              <w:numPr>
                <w:ilvl w:val="0"/>
                <w:numId w:val="8"/>
              </w:numPr>
              <w:bidi w:val="1"/>
              <w:spacing w:line="276" w:lineRule="auto"/>
              <w:ind w:left="360"/>
              <w:rPr>
                <w:rFonts w:ascii="Noto Sans Symbols" w:cs="Noto Sans Symbols" w:eastAsia="Noto Sans Symbols" w:hAnsi="Noto Sans Symbols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دایمي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طبي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معافیت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باید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د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CAIR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ME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له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لارې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صادر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شوی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وي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25">
            <w:pPr>
              <w:widowControl w:val="1"/>
              <w:numPr>
                <w:ilvl w:val="0"/>
                <w:numId w:val="8"/>
              </w:numPr>
              <w:bidi w:val="1"/>
              <w:spacing w:line="276" w:lineRule="auto"/>
              <w:ind w:left="360"/>
              <w:rPr>
                <w:rFonts w:ascii="Noto Sans Symbols" w:cs="Noto Sans Symbols" w:eastAsia="Noto Sans Symbols" w:hAnsi="Noto Sans Symbols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یوه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دوزه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واکسین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د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وړکتون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(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Preschool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)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لپاره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د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شمولیت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لپاره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د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منلو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وړ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ده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.</w:t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bidi w:val="1"/>
              <w:spacing w:line="276" w:lineRule="auto"/>
              <w:ind w:right="-109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TDEP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 (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د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 ۷ 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او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 ۸ 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ټولګی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لپاره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27">
            <w:pPr>
              <w:bidi w:val="1"/>
              <w:spacing w:line="276" w:lineRule="auto"/>
              <w:ind w:right="-109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Tdap (For 7</w:t>
            </w:r>
            <w:r w:rsidDel="00000000" w:rsidR="00000000" w:rsidRPr="00000000">
              <w:rPr>
                <w:sz w:val="14"/>
                <w:szCs w:val="1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/8</w:t>
            </w:r>
            <w:r w:rsidDel="00000000" w:rsidR="00000000" w:rsidRPr="00000000">
              <w:rPr>
                <w:sz w:val="14"/>
                <w:szCs w:val="1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grade)</w:t>
            </w:r>
          </w:p>
        </w:tc>
        <w:tc>
          <w:tcPr/>
          <w:p w:rsidR="00000000" w:rsidDel="00000000" w:rsidP="00000000" w:rsidRDefault="00000000" w:rsidRPr="00000000" w14:paraId="00000028">
            <w:pPr>
              <w:bidi w:val="1"/>
              <w:spacing w:line="276" w:lineRule="auto"/>
              <w:ind w:left="10" w:right="-87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۱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ډوز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1"/>
              <w:numPr>
                <w:ilvl w:val="0"/>
                <w:numId w:val="1"/>
              </w:numPr>
              <w:bidi w:val="1"/>
              <w:spacing w:after="200" w:line="276" w:lineRule="auto"/>
              <w:ind w:left="360" w:right="-72"/>
              <w:jc w:val="both"/>
              <w:rPr>
                <w:rFonts w:ascii="Noto Sans Symbols" w:cs="Noto Sans Symbols" w:eastAsia="Noto Sans Symbols" w:hAnsi="Noto Sans Symbol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یا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DTP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/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DTaP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په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۷7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کلنۍ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یا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وروسته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عمر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کې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ورکړل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شوی</w:t>
            </w:r>
          </w:p>
        </w:tc>
      </w:tr>
      <w:tr>
        <w:trPr>
          <w:cantSplit w:val="0"/>
          <w:trHeight w:val="197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bidi w:val="1"/>
              <w:spacing w:line="276" w:lineRule="auto"/>
              <w:ind w:right="-109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(For Childcare/Pre-K only) Hib </w:t>
            </w:r>
          </w:p>
          <w:p w:rsidR="00000000" w:rsidDel="00000000" w:rsidP="00000000" w:rsidRDefault="00000000" w:rsidRPr="00000000" w14:paraId="0000002B">
            <w:pPr>
              <w:bidi w:val="1"/>
              <w:spacing w:line="276" w:lineRule="auto"/>
              <w:ind w:right="-109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1"/>
              </w:rPr>
              <w:t xml:space="preserve">ایج</w:t>
            </w:r>
            <w:r w:rsidDel="00000000" w:rsidR="00000000" w:rsidRPr="00000000">
              <w:rPr>
                <w:sz w:val="12"/>
                <w:szCs w:val="12"/>
                <w:rtl w:val="1"/>
              </w:rPr>
              <w:t xml:space="preserve"> </w:t>
            </w:r>
            <w:r w:rsidDel="00000000" w:rsidR="00000000" w:rsidRPr="00000000">
              <w:rPr>
                <w:sz w:val="12"/>
                <w:szCs w:val="12"/>
                <w:rtl w:val="1"/>
              </w:rPr>
              <w:t xml:space="preserve">ای</w:t>
            </w:r>
            <w:r w:rsidDel="00000000" w:rsidR="00000000" w:rsidRPr="00000000">
              <w:rPr>
                <w:sz w:val="12"/>
                <w:szCs w:val="12"/>
                <w:rtl w:val="1"/>
              </w:rPr>
              <w:t xml:space="preserve"> </w:t>
            </w:r>
            <w:r w:rsidDel="00000000" w:rsidR="00000000" w:rsidRPr="00000000">
              <w:rPr>
                <w:sz w:val="12"/>
                <w:szCs w:val="12"/>
                <w:rtl w:val="1"/>
              </w:rPr>
              <w:t xml:space="preserve">بی</w:t>
            </w:r>
            <w:r w:rsidDel="00000000" w:rsidR="00000000" w:rsidRPr="00000000">
              <w:rPr>
                <w:sz w:val="12"/>
                <w:szCs w:val="12"/>
                <w:rtl w:val="1"/>
              </w:rPr>
              <w:t xml:space="preserve">(</w:t>
            </w:r>
            <w:r w:rsidDel="00000000" w:rsidR="00000000" w:rsidRPr="00000000">
              <w:rPr>
                <w:sz w:val="12"/>
                <w:szCs w:val="12"/>
                <w:rtl w:val="1"/>
              </w:rPr>
              <w:t xml:space="preserve">د</w:t>
            </w:r>
            <w:r w:rsidDel="00000000" w:rsidR="00000000" w:rsidRPr="00000000">
              <w:rPr>
                <w:sz w:val="12"/>
                <w:szCs w:val="12"/>
                <w:rtl w:val="1"/>
              </w:rPr>
              <w:t xml:space="preserve"> </w:t>
            </w:r>
            <w:r w:rsidDel="00000000" w:rsidR="00000000" w:rsidRPr="00000000">
              <w:rPr>
                <w:sz w:val="12"/>
                <w:szCs w:val="12"/>
                <w:rtl w:val="1"/>
              </w:rPr>
              <w:t xml:space="preserve">پاملرنې</w:t>
            </w:r>
            <w:r w:rsidDel="00000000" w:rsidR="00000000" w:rsidRPr="00000000">
              <w:rPr>
                <w:sz w:val="12"/>
                <w:szCs w:val="12"/>
                <w:rtl w:val="1"/>
              </w:rPr>
              <w:t xml:space="preserve"> </w:t>
            </w:r>
            <w:r w:rsidDel="00000000" w:rsidR="00000000" w:rsidRPr="00000000">
              <w:rPr>
                <w:sz w:val="12"/>
                <w:szCs w:val="12"/>
                <w:rtl w:val="1"/>
              </w:rPr>
              <w:t xml:space="preserve">او</w:t>
            </w:r>
            <w:r w:rsidDel="00000000" w:rsidR="00000000" w:rsidRPr="00000000">
              <w:rPr>
                <w:sz w:val="12"/>
                <w:szCs w:val="12"/>
                <w:rtl w:val="1"/>
              </w:rPr>
              <w:t xml:space="preserve"> </w:t>
            </w:r>
            <w:r w:rsidDel="00000000" w:rsidR="00000000" w:rsidRPr="00000000">
              <w:rPr>
                <w:sz w:val="12"/>
                <w:szCs w:val="12"/>
                <w:rtl w:val="1"/>
              </w:rPr>
              <w:t xml:space="preserve">وړکتون</w:t>
            </w:r>
            <w:r w:rsidDel="00000000" w:rsidR="00000000" w:rsidRPr="00000000">
              <w:rPr>
                <w:sz w:val="12"/>
                <w:szCs w:val="12"/>
                <w:rtl w:val="1"/>
              </w:rPr>
              <w:t xml:space="preserve"> </w:t>
            </w:r>
            <w:r w:rsidDel="00000000" w:rsidR="00000000" w:rsidRPr="00000000">
              <w:rPr>
                <w:sz w:val="12"/>
                <w:szCs w:val="12"/>
                <w:rtl w:val="1"/>
              </w:rPr>
              <w:t xml:space="preserve">ماشومانو</w:t>
            </w:r>
            <w:r w:rsidDel="00000000" w:rsidR="00000000" w:rsidRPr="00000000">
              <w:rPr>
                <w:sz w:val="12"/>
                <w:szCs w:val="12"/>
                <w:rtl w:val="1"/>
              </w:rPr>
              <w:t xml:space="preserve"> </w:t>
            </w:r>
            <w:r w:rsidDel="00000000" w:rsidR="00000000" w:rsidRPr="00000000">
              <w:rPr>
                <w:sz w:val="12"/>
                <w:szCs w:val="12"/>
                <w:rtl w:val="1"/>
              </w:rPr>
              <w:t xml:space="preserve">لپاره</w:t>
            </w:r>
            <w:r w:rsidDel="00000000" w:rsidR="00000000" w:rsidRPr="00000000">
              <w:rPr>
                <w:sz w:val="12"/>
                <w:szCs w:val="12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2C">
            <w:pPr>
              <w:bidi w:val="1"/>
              <w:spacing w:line="276" w:lineRule="auto"/>
              <w:ind w:right="-74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۴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ډوز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1"/>
              <w:numPr>
                <w:ilvl w:val="0"/>
                <w:numId w:val="1"/>
              </w:numPr>
              <w:bidi w:val="1"/>
              <w:spacing w:line="276" w:lineRule="auto"/>
              <w:ind w:left="360" w:right="-72"/>
              <w:jc w:val="both"/>
              <w:rPr>
                <w:rFonts w:ascii="Noto Sans Symbols" w:cs="Noto Sans Symbols" w:eastAsia="Noto Sans Symbols" w:hAnsi="Noto Sans Symbol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یو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واکسین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چې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باید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د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یو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کلنی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یا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وروسته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عمر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کې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ورکړل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شي</w:t>
            </w:r>
          </w:p>
          <w:p w:rsidR="00000000" w:rsidDel="00000000" w:rsidP="00000000" w:rsidRDefault="00000000" w:rsidRPr="00000000" w14:paraId="0000002E">
            <w:pPr>
              <w:widowControl w:val="1"/>
              <w:numPr>
                <w:ilvl w:val="0"/>
                <w:numId w:val="1"/>
              </w:numPr>
              <w:bidi w:val="1"/>
              <w:spacing w:line="276" w:lineRule="auto"/>
              <w:ind w:left="360" w:right="-72"/>
              <w:jc w:val="both"/>
              <w:rPr>
                <w:rFonts w:ascii="Noto Sans Symbols" w:cs="Noto Sans Symbols" w:eastAsia="Noto Sans Symbols" w:hAnsi="Noto Sans Symbols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که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عمر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یې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له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۱۴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میاشتو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څخه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کم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وي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دوه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دوز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خواړه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مناسب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دي</w:t>
            </w:r>
          </w:p>
        </w:tc>
      </w:tr>
    </w:tbl>
    <w:p w:rsidR="00000000" w:rsidDel="00000000" w:rsidP="00000000" w:rsidRDefault="00000000" w:rsidRPr="00000000" w14:paraId="0000002F">
      <w:pPr>
        <w:ind w:right="-450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1235.0" w:type="dxa"/>
        <w:jc w:val="left"/>
        <w:tblInd w:w="-1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95"/>
        <w:gridCol w:w="5940"/>
        <w:tblGridChange w:id="0">
          <w:tblGrid>
            <w:gridCol w:w="5295"/>
            <w:gridCol w:w="59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bidiVisual w:val="1"/>
              <w:tblW w:w="504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860"/>
              <w:gridCol w:w="1035"/>
              <w:gridCol w:w="2145"/>
              <w:tblGridChange w:id="0">
                <w:tblGrid>
                  <w:gridCol w:w="1860"/>
                  <w:gridCol w:w="1035"/>
                  <w:gridCol w:w="214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366091" w:val="clear"/>
                </w:tcPr>
                <w:p w:rsidR="00000000" w:rsidDel="00000000" w:rsidP="00000000" w:rsidRDefault="00000000" w:rsidRPr="00000000" w14:paraId="00000031">
                  <w:pPr>
                    <w:spacing w:line="276" w:lineRule="auto"/>
                    <w:jc w:val="center"/>
                    <w:rPr>
                      <w:rFonts w:ascii="Cambria" w:cs="Cambria" w:eastAsia="Cambria" w:hAnsi="Cambria"/>
                      <w:b w:val="1"/>
                      <w:color w:val="ffffff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color w:val="ffffff"/>
                      <w:sz w:val="17"/>
                      <w:szCs w:val="17"/>
                      <w:rtl w:val="1"/>
                    </w:rPr>
                    <w:t xml:space="preserve">واکسین</w:t>
                  </w:r>
                </w:p>
              </w:tc>
              <w:tc>
                <w:tcPr>
                  <w:gridSpan w:val="2"/>
                  <w:shd w:fill="366091" w:val="clear"/>
                </w:tcPr>
                <w:p w:rsidR="00000000" w:rsidDel="00000000" w:rsidP="00000000" w:rsidRDefault="00000000" w:rsidRPr="00000000" w14:paraId="00000032">
                  <w:pPr>
                    <w:spacing w:line="276" w:lineRule="auto"/>
                    <w:jc w:val="center"/>
                    <w:rPr>
                      <w:rFonts w:ascii="Cambria" w:cs="Cambria" w:eastAsia="Cambria" w:hAnsi="Cambria"/>
                      <w:b w:val="1"/>
                      <w:color w:val="ffffff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color w:val="ffffff"/>
                      <w:sz w:val="17"/>
                      <w:szCs w:val="17"/>
                      <w:rtl w:val="1"/>
                    </w:rPr>
                    <w:t xml:space="preserve">د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color w:val="ffffff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color w:val="ffffff"/>
                      <w:sz w:val="17"/>
                      <w:szCs w:val="17"/>
                      <w:rtl w:val="1"/>
                    </w:rPr>
                    <w:t xml:space="preserve">ښوونځي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color w:val="ffffff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color w:val="ffffff"/>
                      <w:sz w:val="17"/>
                      <w:szCs w:val="17"/>
                      <w:rtl w:val="1"/>
                    </w:rPr>
                    <w:t xml:space="preserve">څخه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color w:val="ffffff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color w:val="ffffff"/>
                      <w:sz w:val="17"/>
                      <w:szCs w:val="17"/>
                      <w:rtl w:val="1"/>
                    </w:rPr>
                    <w:t xml:space="preserve">ویستل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color w:val="ffffff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color w:val="ffffff"/>
                      <w:sz w:val="17"/>
                      <w:szCs w:val="17"/>
                      <w:rtl w:val="1"/>
                    </w:rPr>
                    <w:t xml:space="preserve">کیژی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color w:val="ffffff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color w:val="ffffff"/>
                      <w:sz w:val="17"/>
                      <w:szCs w:val="17"/>
                      <w:rtl w:val="1"/>
                    </w:rPr>
                    <w:t xml:space="preserve">که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color w:val="ffffff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color w:val="ffffff"/>
                      <w:sz w:val="17"/>
                      <w:szCs w:val="17"/>
                      <w:rtl w:val="1"/>
                    </w:rPr>
                    <w:t xml:space="preserve">نه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color w:val="ffffff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color w:val="ffffff"/>
                      <w:sz w:val="17"/>
                      <w:szCs w:val="17"/>
                      <w:rtl w:val="1"/>
                    </w:rPr>
                    <w:t xml:space="preserve">وی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color w:val="ffffff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color w:val="ffffff"/>
                      <w:sz w:val="17"/>
                      <w:szCs w:val="17"/>
                      <w:rtl w:val="1"/>
                    </w:rPr>
                    <w:t xml:space="preserve">اخیستی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4">
                  <w:pPr>
                    <w:spacing w:line="276" w:lineRule="auto"/>
                    <w:ind w:right="-60"/>
                    <w:jc w:val="right"/>
                    <w:rPr>
                      <w:rFonts w:ascii="Cambria" w:cs="Cambria" w:eastAsia="Cambria" w:hAnsi="Cambri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6"/>
                      <w:szCs w:val="16"/>
                      <w:rtl w:val="0"/>
                    </w:rPr>
                    <w:t xml:space="preserve">Polio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6"/>
                      <w:szCs w:val="16"/>
                      <w:rtl w:val="0"/>
                    </w:rPr>
                    <w:t xml:space="preserve"> #2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6"/>
                      <w:szCs w:val="16"/>
                      <w:rtl w:val="1"/>
                    </w:rPr>
                    <w:t xml:space="preserve">پولیو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6"/>
                      <w:szCs w:val="16"/>
                      <w:rtl w:val="0"/>
                    </w:rPr>
                    <w:t xml:space="preserve"> ۲ /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35">
                  <w:pPr>
                    <w:bidi w:val="1"/>
                    <w:spacing w:line="276" w:lineRule="auto"/>
                    <w:rPr>
                      <w:rFonts w:ascii="Cambria" w:cs="Cambria" w:eastAsia="Cambria" w:hAnsi="Cambri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د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لومړي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واکسین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څخه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۸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اونۍ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وروسته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7">
                  <w:pPr>
                    <w:tabs>
                      <w:tab w:val="left" w:leader="none" w:pos="840"/>
                    </w:tabs>
                    <w:spacing w:line="276" w:lineRule="auto"/>
                    <w:ind w:right="-60"/>
                    <w:jc w:val="right"/>
                    <w:rPr>
                      <w:rFonts w:ascii="Cambria" w:cs="Cambria" w:eastAsia="Cambria" w:hAnsi="Cambri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6"/>
                      <w:szCs w:val="16"/>
                      <w:rtl w:val="0"/>
                    </w:rPr>
                    <w:t xml:space="preserve">Polio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6"/>
                      <w:szCs w:val="16"/>
                      <w:rtl w:val="0"/>
                    </w:rPr>
                    <w:t xml:space="preserve"> #3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6"/>
                      <w:szCs w:val="16"/>
                      <w:rtl w:val="1"/>
                    </w:rPr>
                    <w:t xml:space="preserve">پولیو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6"/>
                      <w:szCs w:val="16"/>
                      <w:rtl w:val="0"/>
                    </w:rPr>
                    <w:t xml:space="preserve"> ۳ /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38">
                  <w:pPr>
                    <w:bidi w:val="1"/>
                    <w:spacing w:line="276" w:lineRule="auto"/>
                    <w:rPr>
                      <w:rFonts w:ascii="Cambria" w:cs="Cambria" w:eastAsia="Cambria" w:hAnsi="Cambri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دوهم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واکسین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وروسته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۱۲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میاشتې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A">
                  <w:pPr>
                    <w:tabs>
                      <w:tab w:val="left" w:leader="none" w:pos="1116"/>
                    </w:tabs>
                    <w:spacing w:line="276" w:lineRule="auto"/>
                    <w:ind w:right="-60"/>
                    <w:jc w:val="right"/>
                    <w:rPr>
                      <w:rFonts w:ascii="Cambria" w:cs="Cambria" w:eastAsia="Cambria" w:hAnsi="Cambri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6"/>
                      <w:szCs w:val="16"/>
                      <w:rtl w:val="0"/>
                    </w:rPr>
                    <w:t xml:space="preserve">Polio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6"/>
                      <w:szCs w:val="16"/>
                      <w:rtl w:val="0"/>
                    </w:rPr>
                    <w:t xml:space="preserve"> #4¹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6"/>
                      <w:szCs w:val="16"/>
                      <w:rtl w:val="1"/>
                    </w:rPr>
                    <w:t xml:space="preserve">پولیو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6"/>
                      <w:szCs w:val="16"/>
                      <w:rtl w:val="0"/>
                    </w:rPr>
                    <w:t xml:space="preserve"> ۴ /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3B">
                  <w:pPr>
                    <w:bidi w:val="1"/>
                    <w:spacing w:line="276" w:lineRule="auto"/>
                    <w:rPr>
                      <w:rFonts w:ascii="Cambria" w:cs="Cambria" w:eastAsia="Cambria" w:hAnsi="Cambri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د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دریم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واکسین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څخه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۱۲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میاشتې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وروسته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D">
                  <w:pPr>
                    <w:tabs>
                      <w:tab w:val="left" w:leader="none" w:pos="1500"/>
                    </w:tabs>
                    <w:spacing w:line="276" w:lineRule="auto"/>
                    <w:ind w:right="-60"/>
                    <w:jc w:val="right"/>
                    <w:rPr>
                      <w:rFonts w:ascii="Cambria" w:cs="Cambria" w:eastAsia="Cambria" w:hAnsi="Cambri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6"/>
                      <w:szCs w:val="16"/>
                      <w:rtl w:val="0"/>
                    </w:rPr>
                    <w:t xml:space="preserve">DTaP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6"/>
                      <w:szCs w:val="16"/>
                      <w:rtl w:val="0"/>
                    </w:rPr>
                    <w:t xml:space="preserve"> #2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6"/>
                      <w:szCs w:val="16"/>
                      <w:rtl w:val="1"/>
                    </w:rPr>
                    <w:t xml:space="preserve">دی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6"/>
                      <w:szCs w:val="16"/>
                      <w:rtl w:val="1"/>
                    </w:rPr>
                    <w:t xml:space="preserve">تی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6"/>
                      <w:szCs w:val="16"/>
                      <w:rtl w:val="1"/>
                    </w:rPr>
                    <w:t xml:space="preserve">ای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6"/>
                      <w:szCs w:val="16"/>
                      <w:rtl w:val="1"/>
                    </w:rPr>
                    <w:t xml:space="preserve">پی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6"/>
                      <w:szCs w:val="16"/>
                      <w:rtl w:val="0"/>
                    </w:rPr>
                    <w:t xml:space="preserve"> ۲ /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3E">
                  <w:pPr>
                    <w:bidi w:val="1"/>
                    <w:spacing w:line="276" w:lineRule="auto"/>
                    <w:rPr>
                      <w:rFonts w:ascii="Cambria" w:cs="Cambria" w:eastAsia="Cambria" w:hAnsi="Cambri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د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لومړي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واکسین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څخه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۸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اونۍ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وروسته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0">
                  <w:pPr>
                    <w:tabs>
                      <w:tab w:val="left" w:leader="none" w:pos="720"/>
                    </w:tabs>
                    <w:spacing w:line="276" w:lineRule="auto"/>
                    <w:ind w:right="-60"/>
                    <w:jc w:val="right"/>
                    <w:rPr>
                      <w:rFonts w:ascii="Cambria" w:cs="Cambria" w:eastAsia="Cambria" w:hAnsi="Cambri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6"/>
                      <w:szCs w:val="16"/>
                      <w:rtl w:val="0"/>
                    </w:rPr>
                    <w:t xml:space="preserve">DTaP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6"/>
                      <w:szCs w:val="16"/>
                      <w:rtl w:val="0"/>
                    </w:rPr>
                    <w:t xml:space="preserve"> #3²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6"/>
                      <w:szCs w:val="16"/>
                      <w:rtl w:val="1"/>
                    </w:rPr>
                    <w:t xml:space="preserve">دی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6"/>
                      <w:szCs w:val="16"/>
                      <w:rtl w:val="1"/>
                    </w:rPr>
                    <w:t xml:space="preserve">تی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6"/>
                      <w:szCs w:val="16"/>
                      <w:rtl w:val="1"/>
                    </w:rPr>
                    <w:t xml:space="preserve">ای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6"/>
                      <w:szCs w:val="16"/>
                      <w:rtl w:val="1"/>
                    </w:rPr>
                    <w:t xml:space="preserve">پی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6"/>
                      <w:szCs w:val="16"/>
                      <w:rtl w:val="0"/>
                    </w:rPr>
                    <w:t xml:space="preserve"> ۳ /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41">
                  <w:pPr>
                    <w:bidi w:val="1"/>
                    <w:spacing w:line="276" w:lineRule="auto"/>
                    <w:rPr>
                      <w:rFonts w:ascii="Cambria" w:cs="Cambria" w:eastAsia="Cambria" w:hAnsi="Cambri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د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دوهم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واکسین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څخه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۸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اونۍ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وروسته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3">
                  <w:pPr>
                    <w:spacing w:line="276" w:lineRule="auto"/>
                    <w:ind w:right="-60"/>
                    <w:jc w:val="right"/>
                    <w:rPr>
                      <w:rFonts w:ascii="Cambria" w:cs="Cambria" w:eastAsia="Cambria" w:hAnsi="Cambri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0"/>
                    </w:rPr>
                    <w:t xml:space="preserve">DTaP #4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vertAlign w:val="superscript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دی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تی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ای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پی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0"/>
                    </w:rPr>
                    <w:t xml:space="preserve"> ۴ /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44">
                  <w:pPr>
                    <w:bidi w:val="1"/>
                    <w:spacing w:line="276" w:lineRule="auto"/>
                    <w:rPr>
                      <w:rFonts w:ascii="Cambria" w:cs="Cambria" w:eastAsia="Cambria" w:hAnsi="Cambri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د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دریم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واکسین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څخه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۱۲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میاشتې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وروسته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6">
                  <w:pPr>
                    <w:spacing w:line="276" w:lineRule="auto"/>
                    <w:jc w:val="right"/>
                    <w:rPr>
                      <w:rFonts w:ascii="Cambria" w:cs="Cambria" w:eastAsia="Cambria" w:hAnsi="Cambri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0"/>
                    </w:rPr>
                    <w:t xml:space="preserve">DTaP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0"/>
                    </w:rPr>
                    <w:t xml:space="preserve"> #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دی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تی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ای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پی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0"/>
                    </w:rPr>
                    <w:t xml:space="preserve"> ۵ /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47">
                  <w:pPr>
                    <w:bidi w:val="1"/>
                    <w:spacing w:line="276" w:lineRule="auto"/>
                    <w:rPr>
                      <w:rFonts w:ascii="Cambria" w:cs="Cambria" w:eastAsia="Cambria" w:hAnsi="Cambri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د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څلورم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واکسین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څخه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۱۲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میاشتې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وروسته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9">
                  <w:pPr>
                    <w:spacing w:line="276" w:lineRule="auto"/>
                    <w:jc w:val="right"/>
                    <w:rPr>
                      <w:rFonts w:ascii="Cambria" w:cs="Cambria" w:eastAsia="Cambria" w:hAnsi="Cambri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0"/>
                    </w:rPr>
                    <w:t xml:space="preserve">Hep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0"/>
                    </w:rPr>
                    <w:t xml:space="preserve">B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0"/>
                    </w:rPr>
                    <w:t xml:space="preserve"> #2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ایچ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ای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پی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0"/>
                    </w:rPr>
                    <w:t xml:space="preserve"> ۲ /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4A">
                  <w:pPr>
                    <w:bidi w:val="1"/>
                    <w:spacing w:line="276" w:lineRule="auto"/>
                    <w:rPr>
                      <w:rFonts w:ascii="Cambria" w:cs="Cambria" w:eastAsia="Cambria" w:hAnsi="Cambri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د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لومړي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واکسین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څخه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۸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اونۍ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وروسته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C">
                  <w:pPr>
                    <w:spacing w:line="276" w:lineRule="auto"/>
                    <w:jc w:val="right"/>
                    <w:rPr>
                      <w:rFonts w:ascii="Cambria" w:cs="Cambria" w:eastAsia="Cambria" w:hAnsi="Cambri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0"/>
                    </w:rPr>
                    <w:t xml:space="preserve">Hep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0"/>
                    </w:rPr>
                    <w:t xml:space="preserve">B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0"/>
                    </w:rPr>
                    <w:t xml:space="preserve"> #3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ایچ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ای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پی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0"/>
                    </w:rPr>
                    <w:t xml:space="preserve"> ۲ /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4D">
                  <w:pPr>
                    <w:bidi w:val="1"/>
                    <w:spacing w:line="276" w:lineRule="auto"/>
                    <w:rPr>
                      <w:rFonts w:ascii="Cambria" w:cs="Cambria" w:eastAsia="Cambria" w:hAnsi="Cambr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4"/>
                      <w:szCs w:val="14"/>
                      <w:rtl w:val="1"/>
                    </w:rPr>
                    <w:t xml:space="preserve">د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4"/>
                      <w:szCs w:val="1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4"/>
                      <w:szCs w:val="14"/>
                      <w:rtl w:val="1"/>
                    </w:rPr>
                    <w:t xml:space="preserve">دویم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4"/>
                      <w:szCs w:val="1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4"/>
                      <w:szCs w:val="14"/>
                      <w:rtl w:val="1"/>
                    </w:rPr>
                    <w:t xml:space="preserve">واکسین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4"/>
                      <w:szCs w:val="1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4"/>
                      <w:szCs w:val="14"/>
                      <w:rtl w:val="1"/>
                    </w:rPr>
                    <w:t xml:space="preserve">څخه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4"/>
                      <w:szCs w:val="14"/>
                      <w:rtl w:val="1"/>
                    </w:rPr>
                    <w:t xml:space="preserve"> ۱۲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4"/>
                      <w:szCs w:val="14"/>
                      <w:rtl w:val="1"/>
                    </w:rPr>
                    <w:t xml:space="preserve">میاشتې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4"/>
                      <w:szCs w:val="1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4"/>
                      <w:szCs w:val="14"/>
                      <w:rtl w:val="1"/>
                    </w:rPr>
                    <w:t xml:space="preserve">وروسته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4"/>
                      <w:szCs w:val="1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4"/>
                      <w:szCs w:val="14"/>
                      <w:rtl w:val="1"/>
                    </w:rPr>
                    <w:t xml:space="preserve">او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4"/>
                      <w:szCs w:val="1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4"/>
                      <w:szCs w:val="14"/>
                      <w:rtl w:val="1"/>
                    </w:rPr>
                    <w:t xml:space="preserve">لږترلږه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4"/>
                      <w:szCs w:val="14"/>
                      <w:rtl w:val="1"/>
                    </w:rPr>
                    <w:t xml:space="preserve"> ۴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4"/>
                      <w:szCs w:val="14"/>
                      <w:rtl w:val="1"/>
                    </w:rPr>
                    <w:t xml:space="preserve">میاشتې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4"/>
                      <w:szCs w:val="1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4"/>
                      <w:szCs w:val="14"/>
                      <w:rtl w:val="1"/>
                    </w:rPr>
                    <w:t xml:space="preserve">وروسته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4"/>
                      <w:szCs w:val="1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4"/>
                      <w:szCs w:val="14"/>
                      <w:rtl w:val="1"/>
                    </w:rPr>
                    <w:t xml:space="preserve">د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4"/>
                      <w:szCs w:val="1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4"/>
                      <w:szCs w:val="14"/>
                      <w:rtl w:val="1"/>
                    </w:rPr>
                    <w:t xml:space="preserve">لومړي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4"/>
                      <w:szCs w:val="1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4"/>
                      <w:szCs w:val="14"/>
                      <w:rtl w:val="1"/>
                    </w:rPr>
                    <w:t xml:space="preserve">واکسین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4"/>
                      <w:szCs w:val="1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4"/>
                      <w:szCs w:val="14"/>
                      <w:rtl w:val="1"/>
                    </w:rPr>
                    <w:t xml:space="preserve">څخه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F">
                  <w:pPr>
                    <w:spacing w:line="276" w:lineRule="auto"/>
                    <w:jc w:val="right"/>
                    <w:rPr>
                      <w:rFonts w:ascii="Cambria" w:cs="Cambria" w:eastAsia="Cambria" w:hAnsi="Cambri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0"/>
                    </w:rPr>
                    <w:t xml:space="preserve">MMR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0"/>
                    </w:rPr>
                    <w:t xml:space="preserve"> #2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ایم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ایم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آر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0"/>
                    </w:rPr>
                    <w:t xml:space="preserve"> ۲ /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50">
                  <w:pPr>
                    <w:bidi w:val="1"/>
                    <w:spacing w:line="276" w:lineRule="auto"/>
                    <w:rPr>
                      <w:rFonts w:ascii="Cambria" w:cs="Cambria" w:eastAsia="Cambria" w:hAnsi="Cambri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د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لومړي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واکسین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څخه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۴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میاشتې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وروسته</w:t>
                  </w:r>
                </w:p>
              </w:tc>
            </w:tr>
            <w:tr>
              <w:trPr>
                <w:cantSplit w:val="0"/>
                <w:trHeight w:val="170" w:hRule="atLeast"/>
                <w:tblHeader w:val="0"/>
              </w:trPr>
              <w:tc>
                <w:tcPr>
                  <w:vMerge w:val="restart"/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52">
                  <w:pPr>
                    <w:spacing w:line="276" w:lineRule="auto"/>
                    <w:jc w:val="right"/>
                    <w:rPr>
                      <w:rFonts w:ascii="Cambria" w:cs="Cambria" w:eastAsia="Cambria" w:hAnsi="Cambri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0"/>
                    </w:rPr>
                    <w:t xml:space="preserve">Varicella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0"/>
                    </w:rPr>
                    <w:t xml:space="preserve"> #2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ویرسیلا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0"/>
                    </w:rPr>
                    <w:t xml:space="preserve"> ۲ /</w:t>
                  </w:r>
                </w:p>
              </w:tc>
              <w:tc>
                <w:tcPr>
                  <w:tcBorders>
                    <w:bottom w:color="000000" w:space="0" w:sz="0" w:val="nil"/>
                  </w:tcBorders>
                </w:tcPr>
                <w:p w:rsidR="00000000" w:rsidDel="00000000" w:rsidP="00000000" w:rsidRDefault="00000000" w:rsidRPr="00000000" w14:paraId="00000053">
                  <w:pPr>
                    <w:bidi w:val="1"/>
                    <w:spacing w:line="276" w:lineRule="auto"/>
                    <w:rPr>
                      <w:rFonts w:ascii="Cambria" w:cs="Cambria" w:eastAsia="Cambria" w:hAnsi="Cambr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2"/>
                      <w:szCs w:val="12"/>
                      <w:rtl w:val="1"/>
                    </w:rPr>
                    <w:t xml:space="preserve">د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2"/>
                      <w:szCs w:val="12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2"/>
                      <w:szCs w:val="12"/>
                      <w:rtl w:val="1"/>
                    </w:rPr>
                    <w:t xml:space="preserve">لومړي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2"/>
                      <w:szCs w:val="12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2"/>
                      <w:szCs w:val="12"/>
                      <w:rtl w:val="1"/>
                    </w:rPr>
                    <w:t xml:space="preserve">واکسین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2"/>
                      <w:szCs w:val="12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2"/>
                      <w:szCs w:val="12"/>
                      <w:rtl w:val="1"/>
                    </w:rPr>
                    <w:t xml:space="preserve">څخه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2"/>
                      <w:szCs w:val="12"/>
                      <w:rtl w:val="1"/>
                    </w:rPr>
                    <w:t xml:space="preserve"> ۴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2"/>
                      <w:szCs w:val="12"/>
                      <w:rtl w:val="1"/>
                    </w:rPr>
                    <w:t xml:space="preserve">میاشتې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2"/>
                      <w:szCs w:val="12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2"/>
                      <w:szCs w:val="12"/>
                      <w:rtl w:val="1"/>
                    </w:rPr>
                    <w:t xml:space="preserve">وروسته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0" w:val="nil"/>
                  </w:tcBorders>
                </w:tcPr>
                <w:p w:rsidR="00000000" w:rsidDel="00000000" w:rsidP="00000000" w:rsidRDefault="00000000" w:rsidRPr="00000000" w14:paraId="00000054">
                  <w:pPr>
                    <w:bidi w:val="1"/>
                    <w:spacing w:line="276" w:lineRule="auto"/>
                    <w:rPr>
                      <w:rFonts w:ascii="Cambria" w:cs="Cambria" w:eastAsia="Cambria" w:hAnsi="Cambri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د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لومړي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واکسین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څخه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۸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اونۍ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sz w:val="17"/>
                      <w:szCs w:val="17"/>
                      <w:rtl w:val="1"/>
                    </w:rPr>
                    <w:t xml:space="preserve">وروسته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vMerge w:val="continue"/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55">
                  <w:pPr>
                    <w:spacing w:line="276" w:lineRule="auto"/>
                    <w:rPr>
                      <w:rFonts w:ascii="Cambria" w:cs="Cambria" w:eastAsia="Cambria" w:hAnsi="Cambri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56">
                  <w:pPr>
                    <w:spacing w:line="276" w:lineRule="auto"/>
                    <w:rPr>
                      <w:rFonts w:ascii="Cambria" w:cs="Cambria" w:eastAsia="Cambria" w:hAnsi="Cambria"/>
                      <w:color w:val="0070c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Cambria" w:cs="Cambria" w:eastAsia="Cambria" w:hAnsi="Cambria"/>
                      <w:color w:val="0070c0"/>
                      <w:sz w:val="17"/>
                      <w:szCs w:val="17"/>
                      <w:rtl w:val="0"/>
                    </w:rPr>
                    <w:t xml:space="preserve">&lt; ۱۳</w:t>
                  </w:r>
                  <w:r w:rsidDel="00000000" w:rsidR="00000000" w:rsidRPr="00000000">
                    <w:rPr>
                      <w:rFonts w:ascii="Cambria" w:cs="Cambria" w:eastAsia="Cambria" w:hAnsi="Cambria"/>
                      <w:color w:val="0070c0"/>
                      <w:sz w:val="17"/>
                      <w:szCs w:val="17"/>
                      <w:rtl w:val="1"/>
                    </w:rPr>
                    <w:t xml:space="preserve">کال</w:t>
                  </w:r>
                  <w:r w:rsidDel="00000000" w:rsidR="00000000" w:rsidRPr="00000000">
                    <w:rPr>
                      <w:rFonts w:ascii="Cambria" w:cs="Cambria" w:eastAsia="Cambria" w:hAnsi="Cambria"/>
                      <w:color w:val="0070c0"/>
                      <w:sz w:val="17"/>
                      <w:szCs w:val="17"/>
                      <w:rtl w:val="0"/>
                    </w:rPr>
                    <w:t xml:space="preserve">  </w:t>
                  </w:r>
                </w:p>
              </w:tc>
              <w:tc>
                <w:tcPr>
                  <w:tcBorders>
                    <w:top w:color="000000" w:space="0" w:sz="0" w:val="nil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57">
                  <w:pPr>
                    <w:spacing w:line="276" w:lineRule="auto"/>
                    <w:rPr>
                      <w:rFonts w:ascii="Cambria" w:cs="Cambria" w:eastAsia="Cambria" w:hAnsi="Cambria"/>
                      <w:color w:val="0070c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Cambria" w:cs="Cambria" w:eastAsia="Cambria" w:hAnsi="Cambria"/>
                      <w:color w:val="0070c0"/>
                      <w:sz w:val="17"/>
                      <w:szCs w:val="17"/>
                      <w:rtl w:val="0"/>
                    </w:rPr>
                    <w:t xml:space="preserve">&gt; ۱۳</w:t>
                  </w:r>
                  <w:r w:rsidDel="00000000" w:rsidR="00000000" w:rsidRPr="00000000">
                    <w:rPr>
                      <w:rFonts w:ascii="Cambria" w:cs="Cambria" w:eastAsia="Cambria" w:hAnsi="Cambria"/>
                      <w:color w:val="0070c0"/>
                      <w:sz w:val="17"/>
                      <w:szCs w:val="17"/>
                      <w:rtl w:val="1"/>
                    </w:rPr>
                    <w:t xml:space="preserve">کال</w:t>
                  </w:r>
                  <w:r w:rsidDel="00000000" w:rsidR="00000000" w:rsidRPr="00000000">
                    <w:rPr>
                      <w:rFonts w:ascii="Cambria" w:cs="Cambria" w:eastAsia="Cambria" w:hAnsi="Cambria"/>
                      <w:color w:val="0070c0"/>
                      <w:sz w:val="17"/>
                      <w:szCs w:val="17"/>
                      <w:rtl w:val="0"/>
                    </w:rPr>
                    <w:t xml:space="preserve">  </w:t>
                  </w:r>
                </w:p>
              </w:tc>
            </w:tr>
          </w:tbl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bidi w:val="1"/>
              <w:rPr/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آیا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ستاسو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ماشوم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ټول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اړین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واکسینونه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ترلاسه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کړي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؟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که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مهرباني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وکړئ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خپل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ډاکټر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یا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ډیاګو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ښار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عامې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روغتیا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ریاست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واکسین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کلینیک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سره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لیدنه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وکړئ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ملاقات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خپل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ریکارډونه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ځانه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سره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راوړئ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که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چیرې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ستاسو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ماشوم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واکسین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ښوونځي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پیل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کیدو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نیټې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قانون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مخې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ستاسو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ماشوم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ښوونځي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څخه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ویستل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شي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bidi w:val="1"/>
              <w:jc w:val="center"/>
              <w:rPr>
                <w:b w:val="1"/>
                <w:color w:val="366091"/>
                <w:sz w:val="17"/>
                <w:szCs w:val="17"/>
                <w:u w:val="single"/>
              </w:rPr>
            </w:pPr>
            <w:r w:rsidDel="00000000" w:rsidR="00000000" w:rsidRPr="00000000">
              <w:rPr>
                <w:b w:val="1"/>
                <w:color w:val="366091"/>
                <w:sz w:val="17"/>
                <w:szCs w:val="17"/>
                <w:u w:val="single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color w:val="366091"/>
                <w:sz w:val="17"/>
                <w:szCs w:val="17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366091"/>
                <w:sz w:val="17"/>
                <w:szCs w:val="17"/>
                <w:u w:val="single"/>
                <w:rtl w:val="0"/>
              </w:rPr>
              <w:t xml:space="preserve">EAK</w:t>
            </w:r>
            <w:r w:rsidDel="00000000" w:rsidR="00000000" w:rsidRPr="00000000">
              <w:rPr>
                <w:b w:val="1"/>
                <w:color w:val="366091"/>
                <w:sz w:val="17"/>
                <w:szCs w:val="17"/>
                <w:u w:val="single"/>
                <w:rtl w:val="0"/>
              </w:rPr>
              <w:t xml:space="preserve">/</w:t>
            </w:r>
            <w:r w:rsidDel="00000000" w:rsidR="00000000" w:rsidRPr="00000000">
              <w:rPr>
                <w:b w:val="1"/>
                <w:color w:val="366091"/>
                <w:sz w:val="17"/>
                <w:szCs w:val="17"/>
                <w:u w:val="single"/>
                <w:rtl w:val="0"/>
              </w:rPr>
              <w:t xml:space="preserve">TK</w:t>
            </w:r>
            <w:r w:rsidDel="00000000" w:rsidR="00000000" w:rsidRPr="00000000">
              <w:rPr>
                <w:b w:val="1"/>
                <w:color w:val="366091"/>
                <w:sz w:val="17"/>
                <w:szCs w:val="17"/>
                <w:u w:val="single"/>
                <w:rtl w:val="0"/>
              </w:rPr>
              <w:t xml:space="preserve">/</w:t>
            </w:r>
            <w:r w:rsidDel="00000000" w:rsidR="00000000" w:rsidRPr="00000000">
              <w:rPr>
                <w:b w:val="1"/>
                <w:color w:val="366091"/>
                <w:sz w:val="17"/>
                <w:szCs w:val="17"/>
                <w:u w:val="single"/>
                <w:rtl w:val="0"/>
              </w:rPr>
              <w:t xml:space="preserve">K</w:t>
            </w:r>
            <w:r w:rsidDel="00000000" w:rsidR="00000000" w:rsidRPr="00000000">
              <w:rPr>
                <w:b w:val="1"/>
                <w:color w:val="366091"/>
                <w:sz w:val="17"/>
                <w:szCs w:val="17"/>
                <w:u w:val="single"/>
                <w:rtl w:val="1"/>
              </w:rPr>
              <w:t xml:space="preserve">-12 </w:t>
            </w:r>
            <w:r w:rsidDel="00000000" w:rsidR="00000000" w:rsidRPr="00000000">
              <w:rPr>
                <w:b w:val="1"/>
                <w:color w:val="366091"/>
                <w:sz w:val="17"/>
                <w:szCs w:val="17"/>
                <w:u w:val="single"/>
                <w:rtl w:val="1"/>
              </w:rPr>
              <w:t xml:space="preserve">ټولګیو</w:t>
            </w:r>
            <w:r w:rsidDel="00000000" w:rsidR="00000000" w:rsidRPr="00000000">
              <w:rPr>
                <w:b w:val="1"/>
                <w:color w:val="366091"/>
                <w:sz w:val="17"/>
                <w:szCs w:val="17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366091"/>
                <w:sz w:val="17"/>
                <w:szCs w:val="17"/>
                <w:u w:val="single"/>
                <w:rtl w:val="1"/>
              </w:rPr>
              <w:t xml:space="preserve">لپاره</w:t>
            </w:r>
            <w:r w:rsidDel="00000000" w:rsidR="00000000" w:rsidRPr="00000000">
              <w:rPr>
                <w:b w:val="1"/>
                <w:color w:val="366091"/>
                <w:sz w:val="17"/>
                <w:szCs w:val="17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366091"/>
                <w:sz w:val="17"/>
                <w:szCs w:val="17"/>
                <w:u w:val="single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color w:val="366091"/>
                <w:sz w:val="17"/>
                <w:szCs w:val="17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366091"/>
                <w:sz w:val="17"/>
                <w:szCs w:val="17"/>
                <w:u w:val="single"/>
                <w:rtl w:val="1"/>
              </w:rPr>
              <w:t xml:space="preserve">شرطي</w:t>
            </w:r>
            <w:r w:rsidDel="00000000" w:rsidR="00000000" w:rsidRPr="00000000">
              <w:rPr>
                <w:b w:val="1"/>
                <w:color w:val="366091"/>
                <w:sz w:val="17"/>
                <w:szCs w:val="17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366091"/>
                <w:sz w:val="17"/>
                <w:szCs w:val="17"/>
                <w:u w:val="single"/>
                <w:rtl w:val="1"/>
              </w:rPr>
              <w:t xml:space="preserve">داخلې</w:t>
            </w:r>
            <w:r w:rsidDel="00000000" w:rsidR="00000000" w:rsidRPr="00000000">
              <w:rPr>
                <w:b w:val="1"/>
                <w:color w:val="366091"/>
                <w:sz w:val="17"/>
                <w:szCs w:val="17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366091"/>
                <w:sz w:val="17"/>
                <w:szCs w:val="17"/>
                <w:u w:val="single"/>
                <w:rtl w:val="1"/>
              </w:rPr>
              <w:t xml:space="preserve">پروګرام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b w:val="1"/>
                <w:color w:val="366091"/>
                <w:sz w:val="17"/>
                <w:szCs w:val="17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مخکې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چې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داخل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ماشوم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باید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اړتیا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واکسین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لومړی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دوز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ترلاسه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کړي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راتلونکی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دوز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چې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ټاکل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شوي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ځکه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چې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رخصتیدو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دمخه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اجازه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ورکړل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شوې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وخت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تیر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شوی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D">
            <w:pPr>
              <w:bidi w:val="1"/>
              <w:spacing w:after="240" w:lineRule="auto"/>
              <w:rPr>
                <w:b w:val="1"/>
                <w:color w:val="366091"/>
                <w:sz w:val="17"/>
                <w:szCs w:val="17"/>
                <w:u w:val="single"/>
              </w:rPr>
            </w:pPr>
            <w:r w:rsidDel="00000000" w:rsidR="00000000" w:rsidRPr="00000000">
              <w:rPr>
                <w:b w:val="1"/>
                <w:color w:val="366091"/>
                <w:sz w:val="17"/>
                <w:szCs w:val="17"/>
                <w:u w:val="single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color w:val="366091"/>
                <w:sz w:val="17"/>
                <w:szCs w:val="17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366091"/>
                <w:sz w:val="17"/>
                <w:szCs w:val="17"/>
                <w:u w:val="single"/>
                <w:rtl w:val="1"/>
              </w:rPr>
              <w:t xml:space="preserve">واکسین</w:t>
            </w:r>
            <w:r w:rsidDel="00000000" w:rsidR="00000000" w:rsidRPr="00000000">
              <w:rPr>
                <w:b w:val="1"/>
                <w:color w:val="366091"/>
                <w:sz w:val="17"/>
                <w:szCs w:val="17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366091"/>
                <w:sz w:val="17"/>
                <w:szCs w:val="17"/>
                <w:u w:val="single"/>
                <w:rtl w:val="1"/>
              </w:rPr>
              <w:t xml:space="preserve">کولو</w:t>
            </w:r>
            <w:r w:rsidDel="00000000" w:rsidR="00000000" w:rsidRPr="00000000">
              <w:rPr>
                <w:b w:val="1"/>
                <w:color w:val="366091"/>
                <w:sz w:val="17"/>
                <w:szCs w:val="17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366091"/>
                <w:sz w:val="17"/>
                <w:szCs w:val="17"/>
                <w:u w:val="single"/>
                <w:rtl w:val="1"/>
              </w:rPr>
              <w:t xml:space="preserve">څخه</w:t>
            </w:r>
            <w:r w:rsidDel="00000000" w:rsidR="00000000" w:rsidRPr="00000000">
              <w:rPr>
                <w:b w:val="1"/>
                <w:color w:val="366091"/>
                <w:sz w:val="17"/>
                <w:szCs w:val="17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366091"/>
                <w:sz w:val="17"/>
                <w:szCs w:val="17"/>
                <w:u w:val="single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color w:val="366091"/>
                <w:sz w:val="17"/>
                <w:szCs w:val="17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366091"/>
                <w:sz w:val="17"/>
                <w:szCs w:val="17"/>
                <w:u w:val="single"/>
                <w:rtl w:val="1"/>
              </w:rPr>
              <w:t xml:space="preserve">معافیت</w:t>
            </w:r>
            <w:r w:rsidDel="00000000" w:rsidR="00000000" w:rsidRPr="00000000">
              <w:rPr>
                <w:b w:val="1"/>
                <w:color w:val="366091"/>
                <w:sz w:val="17"/>
                <w:szCs w:val="17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366091"/>
                <w:sz w:val="17"/>
                <w:szCs w:val="17"/>
                <w:u w:val="single"/>
                <w:rtl w:val="1"/>
              </w:rPr>
              <w:t xml:space="preserve">یا</w:t>
            </w:r>
            <w:r w:rsidDel="00000000" w:rsidR="00000000" w:rsidRPr="00000000">
              <w:rPr>
                <w:b w:val="1"/>
                <w:color w:val="366091"/>
                <w:sz w:val="17"/>
                <w:szCs w:val="17"/>
                <w:u w:val="single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366091"/>
                <w:sz w:val="17"/>
                <w:szCs w:val="17"/>
                <w:u w:val="single"/>
                <w:rtl w:val="0"/>
              </w:rPr>
              <w:t xml:space="preserve">PBE</w:t>
            </w:r>
            <w:r w:rsidDel="00000000" w:rsidR="00000000" w:rsidRPr="00000000">
              <w:rPr>
                <w:b w:val="1"/>
                <w:color w:val="366091"/>
                <w:sz w:val="17"/>
                <w:szCs w:val="17"/>
                <w:u w:val="singl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5E">
            <w:pPr>
              <w:bidi w:val="1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PBE</w:t>
            </w:r>
            <w:r w:rsidDel="00000000" w:rsidR="00000000" w:rsidRPr="00000000">
              <w:rPr>
                <w:sz w:val="17"/>
                <w:szCs w:val="17"/>
                <w:rtl w:val="1"/>
              </w:rPr>
              <w:t xml:space="preserve">  </w:t>
            </w:r>
            <w:r w:rsidDel="00000000" w:rsidR="00000000" w:rsidRPr="00000000">
              <w:rPr>
                <w:sz w:val="17"/>
                <w:szCs w:val="17"/>
                <w:rtl w:val="1"/>
              </w:rPr>
              <w:t xml:space="preserve">نور</w:t>
            </w:r>
            <w:r w:rsidDel="00000000" w:rsidR="00000000" w:rsidRPr="00000000">
              <w:rPr>
                <w:sz w:val="17"/>
                <w:szCs w:val="17"/>
                <w:rtl w:val="1"/>
              </w:rPr>
              <w:t xml:space="preserve"> </w:t>
            </w:r>
            <w:r w:rsidDel="00000000" w:rsidR="00000000" w:rsidRPr="00000000">
              <w:rPr>
                <w:sz w:val="17"/>
                <w:szCs w:val="17"/>
                <w:rtl w:val="1"/>
              </w:rPr>
              <w:t xml:space="preserve">نه</w:t>
            </w:r>
            <w:r w:rsidDel="00000000" w:rsidR="00000000" w:rsidRPr="00000000">
              <w:rPr>
                <w:sz w:val="17"/>
                <w:szCs w:val="17"/>
                <w:rtl w:val="1"/>
              </w:rPr>
              <w:t xml:space="preserve"> </w:t>
            </w:r>
            <w:r w:rsidDel="00000000" w:rsidR="00000000" w:rsidRPr="00000000">
              <w:rPr>
                <w:sz w:val="17"/>
                <w:szCs w:val="17"/>
                <w:rtl w:val="1"/>
              </w:rPr>
              <w:t xml:space="preserve">منل</w:t>
            </w:r>
            <w:r w:rsidDel="00000000" w:rsidR="00000000" w:rsidRPr="00000000">
              <w:rPr>
                <w:sz w:val="17"/>
                <w:szCs w:val="17"/>
                <w:rtl w:val="1"/>
              </w:rPr>
              <w:t xml:space="preserve"> </w:t>
            </w:r>
            <w:r w:rsidDel="00000000" w:rsidR="00000000" w:rsidRPr="00000000">
              <w:rPr>
                <w:sz w:val="17"/>
                <w:szCs w:val="17"/>
                <w:rtl w:val="1"/>
              </w:rPr>
              <w:t xml:space="preserve">کیږي</w:t>
            </w:r>
          </w:p>
          <w:p w:rsidR="00000000" w:rsidDel="00000000" w:rsidP="00000000" w:rsidRDefault="00000000" w:rsidRPr="00000000" w14:paraId="0000005F">
            <w:pPr>
              <w:bidi w:val="1"/>
              <w:jc w:val="center"/>
              <w:rPr>
                <w:b w:val="1"/>
                <w:color w:val="366091"/>
                <w:sz w:val="17"/>
                <w:szCs w:val="17"/>
                <w:u w:val="single"/>
              </w:rPr>
            </w:pPr>
            <w:r w:rsidDel="00000000" w:rsidR="00000000" w:rsidRPr="00000000">
              <w:rPr>
                <w:b w:val="1"/>
                <w:color w:val="366091"/>
                <w:sz w:val="17"/>
                <w:szCs w:val="17"/>
                <w:u w:val="single"/>
                <w:rtl w:val="1"/>
              </w:rPr>
              <w:t xml:space="preserve">طبي</w:t>
            </w:r>
            <w:r w:rsidDel="00000000" w:rsidR="00000000" w:rsidRPr="00000000">
              <w:rPr>
                <w:b w:val="1"/>
                <w:color w:val="366091"/>
                <w:sz w:val="17"/>
                <w:szCs w:val="17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366091"/>
                <w:sz w:val="17"/>
                <w:szCs w:val="17"/>
                <w:u w:val="single"/>
                <w:rtl w:val="1"/>
              </w:rPr>
              <w:t xml:space="preserve">معافیتونه</w:t>
            </w:r>
          </w:p>
          <w:p w:rsidR="00000000" w:rsidDel="00000000" w:rsidP="00000000" w:rsidRDefault="00000000" w:rsidRPr="00000000" w14:paraId="00000060">
            <w:pPr>
              <w:bidi w:val="1"/>
              <w:jc w:val="center"/>
              <w:rPr>
                <w:b w:val="1"/>
                <w:color w:val="366091"/>
                <w:sz w:val="17"/>
                <w:szCs w:val="17"/>
                <w:u w:val="single"/>
              </w:rPr>
            </w:pPr>
            <w:r w:rsidDel="00000000" w:rsidR="00000000" w:rsidRPr="00000000">
              <w:rPr>
                <w:b w:val="1"/>
                <w:color w:val="366091"/>
                <w:sz w:val="17"/>
                <w:szCs w:val="17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1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طبي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معافیت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لنډمهاله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یا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دایمي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CAIR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ME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لارې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صادر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شوی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ستاسو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ماشوم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ډاکټر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MD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یا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DO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په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کالیفورنیا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کې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جواز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لرونکی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لخوا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بشپړ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شوی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چاپ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شوی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که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چیرې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واکسینونو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څخه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کوم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ماشوم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طبي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دلایلو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مخې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ورکړل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شوي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.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لنډمهاله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طبي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معافیت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باید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مجاز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ډاکټر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لخوا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لیکل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شوي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نیټې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وروسته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دولسو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اضافي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میاشتو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څخه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ډیر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نشي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ind w:right="-45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right="-450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right="-450"/>
        <w:rPr>
          <w:sz w:val="6"/>
          <w:szCs w:val="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432" w:top="432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  Pashto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Rev. </w:t>
    </w:r>
    <w:r w:rsidDel="00000000" w:rsidR="00000000" w:rsidRPr="00000000">
      <w:rPr>
        <w:sz w:val="16"/>
        <w:szCs w:val="16"/>
        <w:rtl w:val="0"/>
      </w:rPr>
      <w:t xml:space="preserve">7/29/25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tabs>
        <w:tab w:val="center" w:leader="none" w:pos="4680"/>
        <w:tab w:val="right" w:leader="none" w:pos="9360"/>
        <w:tab w:val="center" w:leader="none" w:pos="5400"/>
        <w:tab w:val="left" w:leader="none" w:pos="8440"/>
      </w:tabs>
      <w:bidi w:val="1"/>
      <w:rPr>
        <w:b w:val="1"/>
      </w:rPr>
    </w:pPr>
    <w:r w:rsidDel="00000000" w:rsidR="00000000" w:rsidRPr="00000000">
      <w:rPr>
        <w:b w:val="1"/>
        <w:rtl w:val="0"/>
      </w:rPr>
      <w:t xml:space="preserve"> </w:t>
    </w:r>
    <w:r w:rsidDel="00000000" w:rsidR="00000000" w:rsidRPr="00000000">
      <w:rPr>
        <w:b w:val="1"/>
        <w:sz w:val="36"/>
        <w:szCs w:val="36"/>
        <w:rtl w:val="1"/>
      </w:rPr>
      <w:t xml:space="preserve">د</w:t>
    </w:r>
    <w:r w:rsidDel="00000000" w:rsidR="00000000" w:rsidRPr="00000000">
      <w:rPr>
        <w:b w:val="1"/>
        <w:sz w:val="36"/>
        <w:szCs w:val="36"/>
        <w:rtl w:val="1"/>
      </w:rPr>
      <w:t xml:space="preserve"> </w:t>
    </w:r>
    <w:r w:rsidDel="00000000" w:rsidR="00000000" w:rsidRPr="00000000">
      <w:rPr>
        <w:b w:val="1"/>
        <w:sz w:val="36"/>
        <w:szCs w:val="36"/>
        <w:rtl w:val="1"/>
      </w:rPr>
      <w:t xml:space="preserve">وړکتون</w:t>
    </w:r>
    <w:r w:rsidDel="00000000" w:rsidR="00000000" w:rsidRPr="00000000">
      <w:rPr>
        <w:b w:val="1"/>
        <w:sz w:val="36"/>
        <w:szCs w:val="36"/>
        <w:rtl w:val="1"/>
      </w:rPr>
      <w:t xml:space="preserve"> </w:t>
    </w:r>
    <w:r w:rsidDel="00000000" w:rsidR="00000000" w:rsidRPr="00000000">
      <w:rPr>
        <w:b w:val="1"/>
        <w:sz w:val="36"/>
        <w:szCs w:val="36"/>
        <w:rtl w:val="1"/>
      </w:rPr>
      <w:t xml:space="preserve">څخه</w:t>
    </w:r>
    <w:r w:rsidDel="00000000" w:rsidR="00000000" w:rsidRPr="00000000">
      <w:rPr>
        <w:b w:val="1"/>
        <w:sz w:val="36"/>
        <w:szCs w:val="36"/>
        <w:rtl w:val="1"/>
      </w:rPr>
      <w:t xml:space="preserve"> </w:t>
    </w:r>
    <w:r w:rsidDel="00000000" w:rsidR="00000000" w:rsidRPr="00000000">
      <w:rPr>
        <w:b w:val="1"/>
        <w:sz w:val="36"/>
        <w:szCs w:val="36"/>
        <w:rtl w:val="1"/>
      </w:rPr>
      <w:t xml:space="preserve">تر</w:t>
    </w:r>
    <w:r w:rsidDel="00000000" w:rsidR="00000000" w:rsidRPr="00000000">
      <w:rPr>
        <w:b w:val="1"/>
        <w:sz w:val="36"/>
        <w:szCs w:val="36"/>
        <w:rtl w:val="1"/>
      </w:rPr>
      <w:t xml:space="preserve"> </w:t>
    </w:r>
    <w:r w:rsidDel="00000000" w:rsidR="00000000" w:rsidRPr="00000000">
      <w:rPr>
        <w:b w:val="1"/>
        <w:sz w:val="36"/>
        <w:szCs w:val="36"/>
        <w:rtl w:val="1"/>
      </w:rPr>
      <w:t xml:space="preserve">دولسم</w:t>
    </w:r>
    <w:r w:rsidDel="00000000" w:rsidR="00000000" w:rsidRPr="00000000">
      <w:rPr>
        <w:b w:val="1"/>
        <w:sz w:val="36"/>
        <w:szCs w:val="36"/>
        <w:rtl w:val="1"/>
      </w:rPr>
      <w:t xml:space="preserve"> </w:t>
    </w:r>
    <w:r w:rsidDel="00000000" w:rsidR="00000000" w:rsidRPr="00000000">
      <w:rPr>
        <w:b w:val="1"/>
        <w:sz w:val="36"/>
        <w:szCs w:val="36"/>
        <w:rtl w:val="1"/>
      </w:rPr>
      <w:t xml:space="preserve">ټولګي</w:t>
    </w:r>
    <w:r w:rsidDel="00000000" w:rsidR="00000000" w:rsidRPr="00000000">
      <w:rPr>
        <w:b w:val="1"/>
        <w:sz w:val="36"/>
        <w:szCs w:val="36"/>
        <w:rtl w:val="1"/>
      </w:rPr>
      <w:t xml:space="preserve"> </w:t>
    </w:r>
    <w:r w:rsidDel="00000000" w:rsidR="00000000" w:rsidRPr="00000000">
      <w:rPr>
        <w:b w:val="1"/>
        <w:sz w:val="36"/>
        <w:szCs w:val="36"/>
        <w:rtl w:val="1"/>
      </w:rPr>
      <w:t xml:space="preserve">پورې</w:t>
    </w:r>
    <w:r w:rsidDel="00000000" w:rsidR="00000000" w:rsidRPr="00000000">
      <w:rPr>
        <w:b w:val="1"/>
        <w:sz w:val="36"/>
        <w:szCs w:val="36"/>
        <w:rtl w:val="1"/>
      </w:rPr>
      <w:t xml:space="preserve"> </w:t>
    </w:r>
    <w:r w:rsidDel="00000000" w:rsidR="00000000" w:rsidRPr="00000000">
      <w:rPr>
        <w:b w:val="1"/>
        <w:sz w:val="36"/>
        <w:szCs w:val="36"/>
        <w:rtl w:val="1"/>
      </w:rPr>
      <w:t xml:space="preserve">د</w:t>
    </w:r>
    <w:r w:rsidDel="00000000" w:rsidR="00000000" w:rsidRPr="00000000">
      <w:rPr>
        <w:b w:val="1"/>
        <w:sz w:val="36"/>
        <w:szCs w:val="36"/>
        <w:rtl w:val="1"/>
      </w:rPr>
      <w:t xml:space="preserve"> </w:t>
    </w:r>
    <w:r w:rsidDel="00000000" w:rsidR="00000000" w:rsidRPr="00000000">
      <w:rPr>
        <w:b w:val="1"/>
        <w:sz w:val="36"/>
        <w:szCs w:val="36"/>
        <w:rtl w:val="1"/>
      </w:rPr>
      <w:t xml:space="preserve">کالیفورنیا</w:t>
    </w:r>
    <w:r w:rsidDel="00000000" w:rsidR="00000000" w:rsidRPr="00000000">
      <w:rPr>
        <w:b w:val="1"/>
        <w:sz w:val="36"/>
        <w:szCs w:val="36"/>
        <w:rtl w:val="1"/>
      </w:rPr>
      <w:t xml:space="preserve"> </w:t>
    </w:r>
    <w:r w:rsidDel="00000000" w:rsidR="00000000" w:rsidRPr="00000000">
      <w:rPr>
        <w:b w:val="1"/>
        <w:sz w:val="36"/>
        <w:szCs w:val="36"/>
        <w:rtl w:val="1"/>
      </w:rPr>
      <w:t xml:space="preserve">واکسین</w:t>
    </w:r>
    <w:r w:rsidDel="00000000" w:rsidR="00000000" w:rsidRPr="00000000">
      <w:rPr>
        <w:b w:val="1"/>
        <w:sz w:val="36"/>
        <w:szCs w:val="36"/>
        <w:rtl w:val="1"/>
      </w:rPr>
      <w:t xml:space="preserve"> </w:t>
    </w:r>
    <w:r w:rsidDel="00000000" w:rsidR="00000000" w:rsidRPr="00000000">
      <w:rPr>
        <w:b w:val="1"/>
        <w:sz w:val="36"/>
        <w:szCs w:val="36"/>
        <w:rtl w:val="1"/>
      </w:rPr>
      <w:t xml:space="preserve">شرایط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-112783</wp:posOffset>
          </wp:positionH>
          <wp:positionV relativeFrom="paragraph">
            <wp:posOffset>-231137</wp:posOffset>
          </wp:positionV>
          <wp:extent cx="2299335" cy="379095"/>
          <wp:effectExtent b="0" l="0" r="0" t="0"/>
          <wp:wrapSquare wrapText="bothSides" distB="0" distT="0" distL="114300" distR="114300"/>
          <wp:docPr descr="A picture containing sitting, red&#10;&#10;Description automatically generated" id="12" name="image1.png"/>
          <a:graphic>
            <a:graphicData uri="http://schemas.openxmlformats.org/drawingml/2006/picture">
              <pic:pic>
                <pic:nvPicPr>
                  <pic:cNvPr descr="A picture containing sitting, red&#10;&#10;Description automatically generated" id="0" name="image1.png"/>
                  <pic:cNvPicPr preferRelativeResize="0"/>
                </pic:nvPicPr>
                <pic:blipFill>
                  <a:blip r:embed="rId1"/>
                  <a:srcRect b="0" l="1198" r="1197" t="0"/>
                  <a:stretch>
                    <a:fillRect/>
                  </a:stretch>
                </pic:blipFill>
                <pic:spPr>
                  <a:xfrm>
                    <a:off x="0" y="0"/>
                    <a:ext cx="2299335" cy="3790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6311900</wp:posOffset>
              </wp:positionH>
              <wp:positionV relativeFrom="paragraph">
                <wp:posOffset>-355599</wp:posOffset>
              </wp:positionV>
              <wp:extent cx="638175" cy="301625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41200" y="3643475"/>
                        <a:ext cx="60960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CH-5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6311900</wp:posOffset>
              </wp:positionH>
              <wp:positionV relativeFrom="paragraph">
                <wp:posOffset>-355599</wp:posOffset>
              </wp:positionV>
              <wp:extent cx="638175" cy="301625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8175" cy="301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6324600</wp:posOffset>
              </wp:positionH>
              <wp:positionV relativeFrom="paragraph">
                <wp:posOffset>-355599</wp:posOffset>
              </wp:positionV>
              <wp:extent cx="628650" cy="292100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41200" y="3643475"/>
                        <a:ext cx="60960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CH-5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6324600</wp:posOffset>
              </wp:positionH>
              <wp:positionV relativeFrom="paragraph">
                <wp:posOffset>-355599</wp:posOffset>
              </wp:positionV>
              <wp:extent cx="628650" cy="292100"/>
              <wp:effectExtent b="0" l="0" r="0" t="0"/>
              <wp:wrapNone/>
              <wp:docPr id="1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292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-112784</wp:posOffset>
          </wp:positionH>
          <wp:positionV relativeFrom="paragraph">
            <wp:posOffset>-231138</wp:posOffset>
          </wp:positionV>
          <wp:extent cx="2299335" cy="379095"/>
          <wp:effectExtent b="0" l="0" r="0" t="0"/>
          <wp:wrapSquare wrapText="bothSides" distB="0" distT="0" distL="114300" distR="114300"/>
          <wp:docPr descr="A picture containing sitting, red&#10;&#10;Description automatically generated" id="13" name="image2.png"/>
          <a:graphic>
            <a:graphicData uri="http://schemas.openxmlformats.org/drawingml/2006/picture">
              <pic:pic>
                <pic:nvPicPr>
                  <pic:cNvPr descr="A picture containing sitting, red&#10;&#10;Description automatically generated" id="0" name="image2.png"/>
                  <pic:cNvPicPr preferRelativeResize="0"/>
                </pic:nvPicPr>
                <pic:blipFill>
                  <a:blip r:embed="rId1"/>
                  <a:srcRect b="0" l="1198" r="1198" t="0"/>
                  <a:stretch>
                    <a:fillRect/>
                  </a:stretch>
                </pic:blipFill>
                <pic:spPr>
                  <a:xfrm>
                    <a:off x="0" y="0"/>
                    <a:ext cx="2299335" cy="37909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40" w:hanging="360"/>
      </w:pPr>
      <w:rPr>
        <w:u w:val="none"/>
      </w:rPr>
    </w:lvl>
  </w:abstractNum>
  <w:abstractNum w:abstractNumId="3">
    <w:lvl w:ilvl="0">
      <w:start w:val="3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3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7">
    <w:lvl w:ilvl="0">
      <w:start w:val="3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406C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F34394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</w:rPr>
  </w:style>
  <w:style w:type="character" w:styleId="HeaderChar" w:customStyle="1">
    <w:name w:val="Header Char"/>
    <w:basedOn w:val="DefaultParagraphFont"/>
    <w:link w:val="Header"/>
    <w:uiPriority w:val="99"/>
    <w:rsid w:val="00F34394"/>
  </w:style>
  <w:style w:type="paragraph" w:styleId="Footer">
    <w:name w:val="footer"/>
    <w:basedOn w:val="Normal"/>
    <w:link w:val="FooterChar"/>
    <w:uiPriority w:val="99"/>
    <w:unhideWhenUsed w:val="1"/>
    <w:rsid w:val="00F34394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</w:rPr>
  </w:style>
  <w:style w:type="character" w:styleId="FooterChar" w:customStyle="1">
    <w:name w:val="Footer Char"/>
    <w:basedOn w:val="DefaultParagraphFont"/>
    <w:link w:val="Footer"/>
    <w:uiPriority w:val="99"/>
    <w:rsid w:val="00F34394"/>
  </w:style>
  <w:style w:type="table" w:styleId="TableGrid">
    <w:name w:val="Table Grid"/>
    <w:basedOn w:val="TableNormal"/>
    <w:uiPriority w:val="39"/>
    <w:rsid w:val="00F34394"/>
    <w:pPr>
      <w:widowControl w:val="0"/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F34394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0254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0254B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C406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C406C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406C0"/>
    <w:rPr>
      <w:color w:val="605e5c"/>
      <w:shd w:color="auto" w:fill="e1dfdd" w:val="clear"/>
    </w:rPr>
  </w:style>
  <w:style w:type="paragraph" w:styleId="Default" w:customStyle="1">
    <w:name w:val="Default"/>
    <w:rsid w:val="009F7A8E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OjvQFwq87Ja8c5hyyiquC5+f6A==">CgMxLjAyCGguZ2pkZ3hzOAByITFiSVAwYndsNkplUlF2ZzhsRGFpUE5TUTJWUmNNTjhfYg==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2022-08-10T20:39:00Z</dcterms:created>
  <dc:creator>DelossantosB</dc:creator>
</cp:coreProperties>
</file>