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0833" w14:textId="77777777" w:rsidR="009E1B2D" w:rsidRDefault="009E1B2D" w:rsidP="007F2B4E">
      <w:pPr>
        <w:widowControl w:val="0"/>
        <w:spacing w:line="240" w:lineRule="exact"/>
        <w:jc w:val="both"/>
      </w:pPr>
      <w:r>
        <w:rPr>
          <w:rFonts w:ascii="Courier" w:hAnsi="Courier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Personnel - Certificated Employees</w:t>
      </w:r>
      <w:r>
        <w:t xml:space="preserve"> </w:t>
      </w:r>
    </w:p>
    <w:p w14:paraId="7627768C" w14:textId="77777777" w:rsidR="007F2B4E" w:rsidRDefault="007F2B4E" w:rsidP="007F2B4E">
      <w:pPr>
        <w:widowControl w:val="0"/>
        <w:spacing w:line="240" w:lineRule="exact"/>
        <w:jc w:val="both"/>
      </w:pPr>
    </w:p>
    <w:p w14:paraId="62FBD9E2" w14:textId="77777777" w:rsidR="007F2B4E" w:rsidRDefault="007F2B4E" w:rsidP="007F2B4E">
      <w:pPr>
        <w:widowControl w:val="0"/>
        <w:spacing w:line="240" w:lineRule="exact"/>
        <w:jc w:val="both"/>
      </w:pPr>
      <w:r>
        <w:rPr>
          <w:u w:val="single"/>
        </w:rPr>
        <w:t>Professional Development</w:t>
      </w:r>
    </w:p>
    <w:p w14:paraId="72E2AB35" w14:textId="77777777" w:rsidR="007F2B4E" w:rsidRDefault="007F2B4E" w:rsidP="007F2B4E">
      <w:pPr>
        <w:widowControl w:val="0"/>
        <w:spacing w:line="240" w:lineRule="exact"/>
        <w:jc w:val="both"/>
      </w:pPr>
    </w:p>
    <w:p w14:paraId="7CCF16F9" w14:textId="77777777" w:rsidR="007F2B4E" w:rsidRDefault="007F2B4E" w:rsidP="007F2B4E">
      <w:pPr>
        <w:widowControl w:val="0"/>
        <w:spacing w:line="240" w:lineRule="exact"/>
      </w:pPr>
      <w:r>
        <w:t>The District shall provide and promote development programs for all professional staff - Superintendent, principals, teachers, and the Board of Education.  Features of the staff development program:</w:t>
      </w:r>
    </w:p>
    <w:p w14:paraId="2FB13F13" w14:textId="77777777" w:rsidR="007F2B4E" w:rsidRDefault="007F2B4E" w:rsidP="007F2B4E">
      <w:pPr>
        <w:widowControl w:val="0"/>
        <w:spacing w:line="240" w:lineRule="exact"/>
        <w:jc w:val="both"/>
      </w:pPr>
    </w:p>
    <w:p w14:paraId="3DCD960B" w14:textId="77777777" w:rsidR="007F2B4E" w:rsidRDefault="007F2B4E" w:rsidP="007F2B4E">
      <w:pPr>
        <w:widowControl w:val="0"/>
        <w:spacing w:line="240" w:lineRule="exact"/>
      </w:pPr>
      <w:r>
        <w:tab/>
        <w:t>1.</w:t>
      </w:r>
      <w:r>
        <w:tab/>
        <w:t>Staff development resources and time shall be allocated in keeping with the key values and priorities of the district.</w:t>
      </w:r>
    </w:p>
    <w:p w14:paraId="1301EB2E" w14:textId="77777777" w:rsidR="007F2B4E" w:rsidRDefault="007F2B4E" w:rsidP="007F2B4E">
      <w:pPr>
        <w:widowControl w:val="0"/>
        <w:spacing w:line="240" w:lineRule="exact"/>
        <w:jc w:val="both"/>
      </w:pPr>
    </w:p>
    <w:p w14:paraId="4BA80C9E" w14:textId="77777777" w:rsidR="007F2B4E" w:rsidRDefault="007F2B4E" w:rsidP="007F2B4E">
      <w:pPr>
        <w:widowControl w:val="0"/>
        <w:spacing w:line="240" w:lineRule="exact"/>
      </w:pPr>
      <w:r>
        <w:tab/>
        <w:t>2.</w:t>
      </w:r>
      <w:r>
        <w:tab/>
        <w:t>The staff development program shall concentrate on the programs and practices of effective schools and teaching, goal setting, assessment procedures, evaluation of staff, and the change process.</w:t>
      </w:r>
    </w:p>
    <w:p w14:paraId="08F8D920" w14:textId="77777777" w:rsidR="007F2B4E" w:rsidRDefault="007F2B4E" w:rsidP="007F2B4E">
      <w:pPr>
        <w:widowControl w:val="0"/>
        <w:spacing w:line="240" w:lineRule="exact"/>
        <w:jc w:val="both"/>
      </w:pPr>
    </w:p>
    <w:p w14:paraId="4DAE5E4A" w14:textId="77777777" w:rsidR="007F2B4E" w:rsidRDefault="007F2B4E" w:rsidP="007F2B4E">
      <w:pPr>
        <w:widowControl w:val="0"/>
        <w:spacing w:line="240" w:lineRule="exact"/>
      </w:pPr>
      <w:r>
        <w:tab/>
        <w:t>3.</w:t>
      </w:r>
      <w:r>
        <w:tab/>
        <w:t>Content shall be selected that has been verified by research to improve student outcomes.</w:t>
      </w:r>
    </w:p>
    <w:p w14:paraId="35642988" w14:textId="77777777" w:rsidR="007F2B4E" w:rsidRDefault="007F2B4E" w:rsidP="007F2B4E">
      <w:pPr>
        <w:widowControl w:val="0"/>
        <w:spacing w:line="240" w:lineRule="exact"/>
        <w:jc w:val="both"/>
      </w:pPr>
    </w:p>
    <w:p w14:paraId="5E9A086B" w14:textId="77777777" w:rsidR="007F2B4E" w:rsidRDefault="007F2B4E" w:rsidP="007F2B4E">
      <w:pPr>
        <w:widowControl w:val="0"/>
        <w:spacing w:line="240" w:lineRule="exact"/>
      </w:pPr>
      <w:r>
        <w:tab/>
        <w:t>4.</w:t>
      </w:r>
      <w:r>
        <w:tab/>
        <w:t>Teachers shall be actively involved in initiating, planning, and conducting the development programs for teachers.</w:t>
      </w:r>
    </w:p>
    <w:p w14:paraId="5641CBAF" w14:textId="77777777" w:rsidR="007F2B4E" w:rsidRDefault="007F2B4E" w:rsidP="007F2B4E">
      <w:pPr>
        <w:widowControl w:val="0"/>
        <w:spacing w:line="240" w:lineRule="exact"/>
        <w:jc w:val="both"/>
      </w:pPr>
    </w:p>
    <w:p w14:paraId="352FD81C" w14:textId="77777777" w:rsidR="007F2B4E" w:rsidRDefault="007F2B4E" w:rsidP="007F2B4E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July 11, 2005</w:t>
      </w:r>
    </w:p>
    <w:p w14:paraId="0782745B" w14:textId="77777777" w:rsidR="009E1B2D" w:rsidRDefault="007F2B4E" w:rsidP="007F2B4E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9E1B2D">
        <w:rPr>
          <w:szCs w:val="24"/>
        </w:rPr>
        <w:t xml:space="preserve">, </w:t>
      </w:r>
    </w:p>
    <w:p w14:paraId="5A65AA5F" w14:textId="77777777" w:rsidR="008F56AF" w:rsidRDefault="009E1B2D" w:rsidP="008F56AF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AA1981">
        <w:rPr>
          <w:szCs w:val="24"/>
        </w:rPr>
        <w:t>, Feb. 10, 2014</w:t>
      </w:r>
      <w:r w:rsidR="00644F6A">
        <w:rPr>
          <w:szCs w:val="24"/>
        </w:rPr>
        <w:t>, Feb. 9, 2015</w:t>
      </w:r>
      <w:r w:rsidR="00C70DCD">
        <w:rPr>
          <w:szCs w:val="24"/>
        </w:rPr>
        <w:t>, Feb. 8, 2016</w:t>
      </w:r>
      <w:r w:rsidR="00D933B4">
        <w:rPr>
          <w:szCs w:val="24"/>
        </w:rPr>
        <w:t>, Feb. 13, 2017</w:t>
      </w:r>
      <w:r w:rsidR="009C3432">
        <w:rPr>
          <w:szCs w:val="24"/>
        </w:rPr>
        <w:t>, Feb. 12, 2018</w:t>
      </w:r>
      <w:r w:rsidR="00CC4E89">
        <w:rPr>
          <w:szCs w:val="24"/>
        </w:rPr>
        <w:t>, Feb. 11, 2019</w:t>
      </w:r>
      <w:r w:rsidR="00213AF3">
        <w:rPr>
          <w:szCs w:val="24"/>
        </w:rPr>
        <w:t>, Mar. 9, 2020</w:t>
      </w:r>
      <w:r w:rsidR="002027DA">
        <w:rPr>
          <w:szCs w:val="24"/>
        </w:rPr>
        <w:t>, Mar. 8, 2021</w:t>
      </w:r>
      <w:r w:rsidR="00E15650">
        <w:rPr>
          <w:szCs w:val="24"/>
        </w:rPr>
        <w:t>, Mar. 14, 2022</w:t>
      </w:r>
      <w:r w:rsidR="00617DDB">
        <w:rPr>
          <w:szCs w:val="24"/>
        </w:rPr>
        <w:t>, Mar. 13, 2023</w:t>
      </w:r>
      <w:r w:rsidR="00F5626F">
        <w:rPr>
          <w:szCs w:val="24"/>
        </w:rPr>
        <w:t>, Mar. 18, 2024</w:t>
      </w:r>
      <w:r w:rsidR="007F1719">
        <w:rPr>
          <w:szCs w:val="24"/>
        </w:rPr>
        <w:t>, Mar 17, 2025</w:t>
      </w:r>
      <w:r w:rsidR="008F56AF">
        <w:rPr>
          <w:szCs w:val="24"/>
        </w:rPr>
        <w:t>, Mar 9, 2026</w:t>
      </w:r>
    </w:p>
    <w:p w14:paraId="32B673CB" w14:textId="0945ECA9" w:rsidR="007F2B4E" w:rsidRDefault="007F2B4E" w:rsidP="007F2B4E">
      <w:pPr>
        <w:widowControl w:val="0"/>
        <w:spacing w:line="0" w:lineRule="atLeast"/>
        <w:jc w:val="both"/>
      </w:pPr>
    </w:p>
    <w:p w14:paraId="1C84F715" w14:textId="77777777" w:rsidR="007F2B4E" w:rsidRDefault="007F2B4E" w:rsidP="007F2B4E">
      <w:pPr>
        <w:widowControl w:val="0"/>
        <w:jc w:val="both"/>
      </w:pPr>
    </w:p>
    <w:p w14:paraId="3407AD48" w14:textId="77777777" w:rsidR="007F2B4E" w:rsidRDefault="007F2B4E" w:rsidP="007F2B4E">
      <w:pPr>
        <w:widowControl w:val="0"/>
        <w:spacing w:line="0" w:lineRule="atLeast"/>
        <w:jc w:val="both"/>
      </w:pPr>
    </w:p>
    <w:sectPr w:rsidR="007F2B4E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4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A6DC" w14:textId="77777777" w:rsidR="00A35697" w:rsidRDefault="00A35697">
      <w:r>
        <w:separator/>
      </w:r>
    </w:p>
  </w:endnote>
  <w:endnote w:type="continuationSeparator" w:id="0">
    <w:p w14:paraId="4393FEF5" w14:textId="77777777" w:rsidR="00A35697" w:rsidRDefault="00A3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472E" w14:textId="77777777" w:rsidR="00C25D28" w:rsidRDefault="00C25D28">
    <w:pPr>
      <w:framePr w:w="9360" w:h="280" w:hRule="exact" w:wrap="notBeside" w:vAnchor="page" w:hAnchor="text" w:y="14784"/>
      <w:widowControl w:val="0"/>
      <w:tabs>
        <w:tab w:val="decimal" w:pos="-310"/>
        <w:tab w:val="right" w:leader="do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252"/>
        <w:tab w:val="left" w:pos="-310"/>
        <w:tab w:val="decimal" w:pos="-310"/>
        <w:tab w:val="decimal" w:leader="dot" w:pos="-310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2CCE7A0B" w14:textId="77777777" w:rsidR="00C25D28" w:rsidRDefault="00C25D28">
    <w:pPr>
      <w:widowControl w:val="0"/>
      <w:tabs>
        <w:tab w:val="decimal" w:pos="-310"/>
        <w:tab w:val="right" w:leader="do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252"/>
        <w:tab w:val="left" w:pos="-310"/>
        <w:tab w:val="decimal" w:pos="-310"/>
        <w:tab w:val="decimal" w:leader="dot" w:pos="-3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0637" w14:textId="77777777" w:rsidR="00C25D28" w:rsidRDefault="00C25D28">
    <w:pPr>
      <w:framePr w:w="9360" w:h="280" w:hRule="exact" w:wrap="notBeside" w:vAnchor="page" w:hAnchor="text" w:y="14784"/>
      <w:widowControl w:val="0"/>
      <w:tabs>
        <w:tab w:val="decimal" w:pos="-310"/>
        <w:tab w:val="right" w:leader="do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252"/>
        <w:tab w:val="left" w:pos="-310"/>
        <w:tab w:val="decimal" w:pos="-310"/>
        <w:tab w:val="decimal" w:leader="dot" w:pos="-310"/>
      </w:tabs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E15650">
        <w:rPr>
          <w:noProof/>
        </w:rPr>
        <w:t>1</w:t>
      </w:r>
    </w:fldSimple>
  </w:p>
  <w:p w14:paraId="622E3961" w14:textId="77777777" w:rsidR="00C25D28" w:rsidRDefault="00C25D28">
    <w:pPr>
      <w:widowControl w:val="0"/>
      <w:tabs>
        <w:tab w:val="decimal" w:pos="-310"/>
        <w:tab w:val="right" w:leader="do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310"/>
        <w:tab w:val="left" w:pos="-252"/>
        <w:tab w:val="left" w:pos="-310"/>
        <w:tab w:val="decimal" w:pos="-310"/>
        <w:tab w:val="decimal" w:leader="dot" w:pos="-31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D98F" w14:textId="77777777" w:rsidR="00A35697" w:rsidRDefault="00A35697">
      <w:r>
        <w:separator/>
      </w:r>
    </w:p>
  </w:footnote>
  <w:footnote w:type="continuationSeparator" w:id="0">
    <w:p w14:paraId="7778B91C" w14:textId="77777777" w:rsidR="00A35697" w:rsidRDefault="00A3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352C" w14:textId="77777777" w:rsidR="00C25D28" w:rsidRDefault="00C25D28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4141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49EA" w14:textId="77777777" w:rsidR="00C25D28" w:rsidRDefault="00C25D28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4141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26"/>
    <w:rsid w:val="00077FED"/>
    <w:rsid w:val="000E4AA9"/>
    <w:rsid w:val="002027DA"/>
    <w:rsid w:val="00213AF3"/>
    <w:rsid w:val="002672A5"/>
    <w:rsid w:val="00513DBB"/>
    <w:rsid w:val="00617DDB"/>
    <w:rsid w:val="00644F6A"/>
    <w:rsid w:val="006D7B12"/>
    <w:rsid w:val="007F1719"/>
    <w:rsid w:val="007F2B4E"/>
    <w:rsid w:val="008F56AF"/>
    <w:rsid w:val="00911726"/>
    <w:rsid w:val="009C3432"/>
    <w:rsid w:val="009E1B2D"/>
    <w:rsid w:val="00A35697"/>
    <w:rsid w:val="00AA1981"/>
    <w:rsid w:val="00B034B6"/>
    <w:rsid w:val="00B8450A"/>
    <w:rsid w:val="00B86B20"/>
    <w:rsid w:val="00C16BB3"/>
    <w:rsid w:val="00C25D28"/>
    <w:rsid w:val="00C70DCD"/>
    <w:rsid w:val="00CC4E89"/>
    <w:rsid w:val="00D933B4"/>
    <w:rsid w:val="00E15650"/>
    <w:rsid w:val="00E367EF"/>
    <w:rsid w:val="00F562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D2725E3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3310"/>
    <w:pPr>
      <w:tabs>
        <w:tab w:val="center" w:pos="4320"/>
        <w:tab w:val="right" w:pos="8640"/>
      </w:tabs>
    </w:pPr>
  </w:style>
  <w:style w:type="character" w:customStyle="1" w:styleId="Document1">
    <w:name w:val="Document[1]"/>
    <w:rPr>
      <w:b/>
      <w:sz w:val="36"/>
    </w:rPr>
  </w:style>
  <w:style w:type="character" w:customStyle="1" w:styleId="Document2">
    <w:name w:val="Document[2]"/>
    <w:rPr>
      <w:b/>
      <w:u w:val="single"/>
    </w:rPr>
  </w:style>
  <w:style w:type="character" w:customStyle="1" w:styleId="Document3">
    <w:name w:val="Document[3]"/>
    <w:rPr>
      <w:b/>
    </w:rPr>
  </w:style>
  <w:style w:type="character" w:customStyle="1" w:styleId="Document4">
    <w:name w:val="Document[4]"/>
    <w:rPr>
      <w:b/>
      <w:i/>
    </w:rPr>
  </w:style>
  <w:style w:type="character" w:customStyle="1" w:styleId="Document5">
    <w:name w:val="Document[5]"/>
  </w:style>
  <w:style w:type="character" w:customStyle="1" w:styleId="Document6">
    <w:name w:val="Document[6]"/>
  </w:style>
  <w:style w:type="character" w:customStyle="1" w:styleId="Document7">
    <w:name w:val="Document[7]"/>
  </w:style>
  <w:style w:type="character" w:customStyle="1" w:styleId="Document8">
    <w:name w:val="Document[8]"/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Technical1">
    <w:name w:val="Technical[1]"/>
    <w:rPr>
      <w:b/>
      <w:sz w:val="36"/>
    </w:rPr>
  </w:style>
  <w:style w:type="character" w:customStyle="1" w:styleId="Technical2">
    <w:name w:val="Technical[2]"/>
    <w:rPr>
      <w:b/>
      <w:u w:val="single"/>
    </w:rPr>
  </w:style>
  <w:style w:type="character" w:customStyle="1" w:styleId="Technical3">
    <w:name w:val="Technical[3]"/>
    <w:rPr>
      <w:b/>
    </w:rPr>
  </w:style>
  <w:style w:type="character" w:customStyle="1" w:styleId="Technical4">
    <w:name w:val="Technical[4]"/>
    <w:rPr>
      <w:b/>
    </w:rPr>
  </w:style>
  <w:style w:type="character" w:customStyle="1" w:styleId="Technical5">
    <w:name w:val="Technical[5]"/>
    <w:rPr>
      <w:b/>
    </w:rPr>
  </w:style>
  <w:style w:type="character" w:customStyle="1" w:styleId="Technical6">
    <w:name w:val="Technical[6]"/>
    <w:rPr>
      <w:b/>
    </w:rPr>
  </w:style>
  <w:style w:type="character" w:customStyle="1" w:styleId="Technical7">
    <w:name w:val="Technical[7]"/>
    <w:rPr>
      <w:b/>
    </w:rPr>
  </w:style>
  <w:style w:type="character" w:customStyle="1" w:styleId="Technical8">
    <w:name w:val="Technical[8]"/>
    <w:rPr>
      <w:b/>
    </w:rPr>
  </w:style>
  <w:style w:type="character" w:customStyle="1" w:styleId="RightPar1">
    <w:name w:val="Right Par[1]"/>
  </w:style>
  <w:style w:type="character" w:customStyle="1" w:styleId="RightPar2">
    <w:name w:val="Right Par[2]"/>
  </w:style>
  <w:style w:type="character" w:customStyle="1" w:styleId="RightPar3">
    <w:name w:val="Right Par[3]"/>
  </w:style>
  <w:style w:type="character" w:customStyle="1" w:styleId="RightPar4">
    <w:name w:val="Right Par[4]"/>
  </w:style>
  <w:style w:type="character" w:customStyle="1" w:styleId="RightPar5">
    <w:name w:val="Right Par[5]"/>
  </w:style>
  <w:style w:type="character" w:customStyle="1" w:styleId="RightPar6">
    <w:name w:val="Right Par[6]"/>
  </w:style>
  <w:style w:type="character" w:customStyle="1" w:styleId="RightPar7">
    <w:name w:val="Right Par[7]"/>
  </w:style>
  <w:style w:type="character" w:customStyle="1" w:styleId="RightPar8">
    <w:name w:val="Right Par[8]"/>
  </w:style>
  <w:style w:type="character" w:customStyle="1" w:styleId="Bibliogrphy">
    <w:name w:val="Bibliogrphy"/>
  </w:style>
  <w:style w:type="character" w:customStyle="1" w:styleId="DocInit">
    <w:name w:val="Doc Init"/>
  </w:style>
  <w:style w:type="character" w:customStyle="1" w:styleId="TechInit">
    <w:name w:val="Tech Init"/>
  </w:style>
  <w:style w:type="character" w:customStyle="1" w:styleId="Pleading">
    <w:name w:val="Pleading"/>
  </w:style>
  <w:style w:type="character" w:customStyle="1" w:styleId="HeaderChar">
    <w:name w:val="Header Char"/>
    <w:link w:val="Header"/>
    <w:uiPriority w:val="99"/>
    <w:semiHidden/>
    <w:rsid w:val="00853310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33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5331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4A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2013-03-28T21:06:00Z</cp:lastPrinted>
  <dcterms:created xsi:type="dcterms:W3CDTF">2024-04-03T19:07:00Z</dcterms:created>
  <dcterms:modified xsi:type="dcterms:W3CDTF">2026-04-01T20:06:00Z</dcterms:modified>
</cp:coreProperties>
</file>