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7295" w:rsidRDefault="00EC7295">
      <w:pPr>
        <w:widowControl w:val="0"/>
        <w:jc w:val="both"/>
      </w:pPr>
    </w:p>
    <w:p w14:paraId="00000002" w14:textId="77777777" w:rsidR="00EC7295" w:rsidRDefault="00000000">
      <w:pPr>
        <w:widowControl w:val="0"/>
      </w:pPr>
      <w:r>
        <w:rPr>
          <w:u w:val="single"/>
        </w:rPr>
        <w:t>Community Relations</w:t>
      </w:r>
    </w:p>
    <w:p w14:paraId="00000003" w14:textId="77777777" w:rsidR="00EC7295" w:rsidRDefault="00EC7295">
      <w:pPr>
        <w:widowControl w:val="0"/>
      </w:pPr>
    </w:p>
    <w:p w14:paraId="00000004" w14:textId="77777777" w:rsidR="00EC7295" w:rsidRDefault="00000000">
      <w:pPr>
        <w:widowControl w:val="0"/>
      </w:pPr>
      <w:r>
        <w:rPr>
          <w:u w:val="single"/>
        </w:rPr>
        <w:t>Denial of Access to School District Records Form</w:t>
      </w:r>
    </w:p>
    <w:p w14:paraId="00000005" w14:textId="77777777" w:rsidR="00EC7295" w:rsidRDefault="00EC7295">
      <w:pPr>
        <w:widowControl w:val="0"/>
      </w:pPr>
    </w:p>
    <w:p w14:paraId="00000006" w14:textId="77777777" w:rsidR="00EC7295" w:rsidRDefault="00000000">
      <w:pPr>
        <w:widowControl w:val="0"/>
      </w:pPr>
      <w:r>
        <w:t xml:space="preserve">Name of Requester: </w:t>
      </w:r>
      <w:r>
        <w:rPr>
          <w:u w:val="single"/>
        </w:rPr>
        <w:t xml:space="preserve">                                                                                    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00000007" w14:textId="77777777" w:rsidR="00EC7295" w:rsidRDefault="00EC7295">
      <w:pPr>
        <w:widowControl w:val="0"/>
      </w:pPr>
    </w:p>
    <w:p w14:paraId="00000008" w14:textId="77777777" w:rsidR="00EC7295" w:rsidRDefault="00000000">
      <w:pPr>
        <w:widowControl w:val="0"/>
      </w:pPr>
      <w:r>
        <w:t xml:space="preserve">Date of School Record Request: </w:t>
      </w:r>
      <w:r>
        <w:rPr>
          <w:u w:val="single"/>
        </w:rPr>
        <w:t xml:space="preserve">                                                                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00000009" w14:textId="77777777" w:rsidR="00EC7295" w:rsidRDefault="00EC7295">
      <w:pPr>
        <w:widowControl w:val="0"/>
      </w:pPr>
    </w:p>
    <w:p w14:paraId="0000000A" w14:textId="77777777" w:rsidR="00EC7295" w:rsidRDefault="00000000">
      <w:pPr>
        <w:widowControl w:val="0"/>
      </w:pPr>
      <w:r>
        <w:t xml:space="preserve">Name of Administrator Denying Record Request: </w:t>
      </w:r>
      <w:r>
        <w:rPr>
          <w:u w:val="single"/>
        </w:rPr>
        <w:t xml:space="preserve">                                                                        </w:t>
      </w:r>
      <w:proofErr w:type="gramStart"/>
      <w:r>
        <w:rPr>
          <w:u w:val="single"/>
        </w:rPr>
        <w:t xml:space="preserve">  </w:t>
      </w:r>
      <w:r>
        <w:t>.</w:t>
      </w:r>
      <w:proofErr w:type="gramEnd"/>
    </w:p>
    <w:p w14:paraId="0000000B" w14:textId="77777777" w:rsidR="00EC7295" w:rsidRDefault="00000000">
      <w:pPr>
        <w:widowControl w:val="0"/>
      </w:pPr>
      <w:r>
        <w:t>Description of Records Requested (Actual written request for record may be attached): ________</w:t>
      </w:r>
    </w:p>
    <w:p w14:paraId="0000000C" w14:textId="77777777" w:rsidR="00EC7295" w:rsidRDefault="00000000">
      <w:pPr>
        <w:widowControl w:val="0"/>
      </w:pPr>
      <w:r>
        <w:t>___________________________________________________________________________________________________________________________________________________________.</w:t>
      </w:r>
    </w:p>
    <w:p w14:paraId="0000000D" w14:textId="77777777" w:rsidR="00EC7295" w:rsidRDefault="00EC7295">
      <w:pPr>
        <w:widowControl w:val="0"/>
      </w:pPr>
    </w:p>
    <w:p w14:paraId="0000000E" w14:textId="77777777" w:rsidR="00EC7295" w:rsidRDefault="00000000">
      <w:pPr>
        <w:widowControl w:val="0"/>
      </w:pPr>
      <w:r>
        <w:t>Please be advised that the school district has determined that there is a legal basis for a denial of access or copies to all or a portion of the school records requested, and hereby provides the following information regarding such denial:</w:t>
      </w:r>
    </w:p>
    <w:p w14:paraId="0000000F" w14:textId="77777777" w:rsidR="00EC7295" w:rsidRDefault="00EC7295">
      <w:pPr>
        <w:widowControl w:val="0"/>
      </w:pPr>
    </w:p>
    <w:p w14:paraId="00000010" w14:textId="77777777" w:rsidR="00EC7295" w:rsidRDefault="00000000">
      <w:pPr>
        <w:widowControl w:val="0"/>
        <w:ind w:left="720" w:hanging="720"/>
      </w:pPr>
      <w:r>
        <w:t>A.</w:t>
      </w:r>
      <w:r>
        <w:tab/>
        <w:t>Description of the contents of the records withheld: ______________________________</w:t>
      </w:r>
    </w:p>
    <w:p w14:paraId="00000011" w14:textId="77777777" w:rsidR="00EC7295" w:rsidRDefault="00000000">
      <w:pPr>
        <w:widowControl w:val="0"/>
        <w:ind w:left="720" w:hanging="720"/>
      </w:pPr>
      <w:r>
        <w:tab/>
        <w:t>_______________________________________________________________________________________________________________________________________________________________________________________________________________________.</w:t>
      </w:r>
    </w:p>
    <w:p w14:paraId="00000012" w14:textId="77777777" w:rsidR="00EC7295" w:rsidRDefault="00EC7295">
      <w:pPr>
        <w:widowControl w:val="0"/>
      </w:pPr>
    </w:p>
    <w:p w14:paraId="00000013" w14:textId="77777777" w:rsidR="00EC7295" w:rsidRDefault="00000000">
      <w:pPr>
        <w:widowControl w:val="0"/>
        <w:ind w:left="720" w:hanging="720"/>
      </w:pPr>
      <w:r>
        <w:t>B.</w:t>
      </w:r>
      <w:r>
        <w:tab/>
        <w:t xml:space="preserve">Statement of the specific reasons for the denial (Correlate specific portions of the records to specific reasons; include citation of statute expressly providing that </w:t>
      </w:r>
      <w:proofErr w:type="gramStart"/>
      <w:r>
        <w:t>particular information</w:t>
      </w:r>
      <w:proofErr w:type="gramEnd"/>
      <w:r>
        <w:t xml:space="preserve"> or records shall not be made public):  _______________________________</w:t>
      </w:r>
    </w:p>
    <w:p w14:paraId="00000014" w14:textId="77777777" w:rsidR="00EC7295" w:rsidRDefault="00000000">
      <w:pPr>
        <w:widowControl w:val="0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_______________________________________________________________________________________________________________________________________________________________________________________________________________________.</w:t>
      </w:r>
    </w:p>
    <w:p w14:paraId="00000015" w14:textId="77777777" w:rsidR="00EC7295" w:rsidRDefault="00EC7295">
      <w:pPr>
        <w:widowControl w:val="0"/>
      </w:pPr>
    </w:p>
    <w:p w14:paraId="00000016" w14:textId="77777777" w:rsidR="00EC7295" w:rsidRDefault="00000000">
      <w:pPr>
        <w:widowControl w:val="0"/>
        <w:rPr>
          <w:b/>
        </w:rPr>
      </w:pPr>
      <w:r>
        <w:rPr>
          <w:b/>
        </w:rPr>
        <w:t>NOTICE: Pursuant to Neb. Rev. Stat. § 84-712.03, you may have a right of judicial or administrative review of the denial of access to school district records set forth above, including a right to petition for a writ of mandamus, or petition the Attorney General to review the record to determine if it may be withheld from public inspection.</w:t>
      </w:r>
    </w:p>
    <w:p w14:paraId="00000017" w14:textId="77777777" w:rsidR="00EC7295" w:rsidRDefault="00EC7295">
      <w:pPr>
        <w:widowControl w:val="0"/>
        <w:rPr>
          <w:b/>
        </w:rPr>
      </w:pPr>
    </w:p>
    <w:p w14:paraId="00000018" w14:textId="77777777" w:rsidR="00EC7295" w:rsidRDefault="00EC7295">
      <w:pPr>
        <w:widowControl w:val="0"/>
        <w:rPr>
          <w:b/>
        </w:rPr>
      </w:pPr>
    </w:p>
    <w:p w14:paraId="00000019" w14:textId="77777777" w:rsidR="00EC7295" w:rsidRDefault="00EC7295">
      <w:pPr>
        <w:widowControl w:val="0"/>
        <w:rPr>
          <w:b/>
        </w:rPr>
      </w:pPr>
    </w:p>
    <w:p w14:paraId="0000001A" w14:textId="77777777" w:rsidR="00EC7295" w:rsidRDefault="00EC7295">
      <w:pPr>
        <w:widowControl w:val="0"/>
        <w:rPr>
          <w:b/>
        </w:rPr>
      </w:pPr>
    </w:p>
    <w:p w14:paraId="0000001B" w14:textId="77777777" w:rsidR="00EC7295" w:rsidRDefault="00EC7295">
      <w:pPr>
        <w:widowControl w:val="0"/>
        <w:rPr>
          <w:b/>
        </w:rPr>
      </w:pPr>
    </w:p>
    <w:p w14:paraId="0000001C" w14:textId="77777777" w:rsidR="00EC7295" w:rsidRDefault="00EC7295">
      <w:pPr>
        <w:widowControl w:val="0"/>
        <w:rPr>
          <w:b/>
        </w:rPr>
      </w:pPr>
    </w:p>
    <w:p w14:paraId="0000001D" w14:textId="77777777" w:rsidR="00EC7295" w:rsidRDefault="00EC7295">
      <w:pPr>
        <w:widowControl w:val="0"/>
        <w:rPr>
          <w:b/>
        </w:rPr>
      </w:pPr>
    </w:p>
    <w:p w14:paraId="0000001E" w14:textId="77777777" w:rsidR="00EC7295" w:rsidRDefault="00EC7295">
      <w:pPr>
        <w:widowControl w:val="0"/>
        <w:rPr>
          <w:b/>
        </w:rPr>
      </w:pPr>
    </w:p>
    <w:p w14:paraId="0000001F" w14:textId="77777777" w:rsidR="00EC7295" w:rsidRDefault="00EC7295">
      <w:pPr>
        <w:widowControl w:val="0"/>
        <w:rPr>
          <w:b/>
        </w:rPr>
      </w:pPr>
    </w:p>
    <w:p w14:paraId="00000020" w14:textId="77777777" w:rsidR="00EC7295" w:rsidRDefault="00EC7295">
      <w:pPr>
        <w:widowControl w:val="0"/>
        <w:rPr>
          <w:b/>
        </w:rPr>
      </w:pPr>
    </w:p>
    <w:p w14:paraId="00000021" w14:textId="77777777" w:rsidR="00EC7295" w:rsidRDefault="00EC7295">
      <w:pPr>
        <w:widowControl w:val="0"/>
        <w:tabs>
          <w:tab w:val="right" w:pos="9360"/>
        </w:tabs>
      </w:pPr>
    </w:p>
    <w:p w14:paraId="00000022" w14:textId="77777777" w:rsidR="00EC7295" w:rsidRDefault="00EC7295">
      <w:pPr>
        <w:widowControl w:val="0"/>
        <w:tabs>
          <w:tab w:val="right" w:pos="9360"/>
        </w:tabs>
      </w:pPr>
    </w:p>
    <w:p w14:paraId="00000023" w14:textId="77777777" w:rsidR="00EC7295" w:rsidRDefault="00EC7295">
      <w:pPr>
        <w:widowControl w:val="0"/>
        <w:tabs>
          <w:tab w:val="right" w:pos="9360"/>
        </w:tabs>
      </w:pPr>
    </w:p>
    <w:p w14:paraId="00000025" w14:textId="764F4868" w:rsidR="00EC7295" w:rsidRPr="00DE7FEC" w:rsidRDefault="00000000">
      <w:pPr>
        <w:widowControl w:val="0"/>
        <w:tabs>
          <w:tab w:val="right" w:pos="9360"/>
        </w:tabs>
        <w:rPr>
          <w:sz w:val="18"/>
          <w:szCs w:val="18"/>
          <w:u w:val="single"/>
        </w:rPr>
      </w:pPr>
      <w:r>
        <w:rPr>
          <w:sz w:val="16"/>
          <w:szCs w:val="16"/>
        </w:rPr>
        <w:t xml:space="preserve">Reviewed: Jan. 14, 2013, Jan. 13, 2014, Jan. 12, 2015, Jan. 11, 2016, Jan. 9, 2017, Jan. 15, 2018, Feb. 11, 2019, Feb. 10, 2020, Feb. 8, 2021, Feb. 14, 2022, Feb. 13, 2023, Feb. 12, 2024, </w:t>
      </w:r>
      <w:r w:rsidR="00D94FBA" w:rsidRPr="00D94FBA">
        <w:rPr>
          <w:sz w:val="18"/>
          <w:szCs w:val="18"/>
        </w:rPr>
        <w:t>Feb. 10, 2025</w:t>
      </w:r>
      <w:r w:rsidR="00DE7FEC" w:rsidRPr="00DE7FEC">
        <w:rPr>
          <w:sz w:val="18"/>
          <w:szCs w:val="18"/>
        </w:rPr>
        <w:t>, Feb. 9, 2026</w:t>
      </w:r>
    </w:p>
    <w:sectPr w:rsidR="00EC7295" w:rsidRPr="00DE7FE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240" w:right="1440" w:bottom="12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828E" w14:textId="77777777" w:rsidR="002858DA" w:rsidRDefault="002858DA">
      <w:r>
        <w:separator/>
      </w:r>
    </w:p>
  </w:endnote>
  <w:endnote w:type="continuationSeparator" w:id="0">
    <w:p w14:paraId="461F9BB8" w14:textId="77777777" w:rsidR="002858DA" w:rsidRDefault="002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53194539"/>
      <w:docPartObj>
        <w:docPartGallery w:val="Page Numbers (Bottom of Page)"/>
        <w:docPartUnique/>
      </w:docPartObj>
    </w:sdtPr>
    <w:sdtContent>
      <w:p w14:paraId="5E1BF28A" w14:textId="4821CA74" w:rsidR="00D94FBA" w:rsidRDefault="00D94FBA" w:rsidP="00D94FB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000028" w14:textId="0B468BDE" w:rsidR="00EC7295" w:rsidRDefault="00EC7295" w:rsidP="00D94FBA">
    <w:pPr>
      <w:widowControl w:val="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8108190"/>
      <w:docPartObj>
        <w:docPartGallery w:val="Page Numbers (Bottom of Page)"/>
        <w:docPartUnique/>
      </w:docPartObj>
    </w:sdtPr>
    <w:sdtContent>
      <w:p w14:paraId="53609656" w14:textId="5DC0D600" w:rsidR="00D94FBA" w:rsidRDefault="00D94FBA" w:rsidP="00D94FB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000029" w14:textId="0FED10F4" w:rsidR="00EC7295" w:rsidRDefault="00EC7295" w:rsidP="00D94FBA">
    <w:pPr>
      <w:widowControl w:val="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F019" w14:textId="77777777" w:rsidR="002858DA" w:rsidRDefault="002858DA">
      <w:r>
        <w:separator/>
      </w:r>
    </w:p>
  </w:footnote>
  <w:footnote w:type="continuationSeparator" w:id="0">
    <w:p w14:paraId="1C6070D0" w14:textId="77777777" w:rsidR="002858DA" w:rsidRDefault="0028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EC7295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 1050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EC7295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 xml:space="preserve">                               COMMUNITY RELATIONS</w:t>
    </w:r>
    <w:r>
      <w:tab/>
      <w:t>Administrative Regulation 1050A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95"/>
    <w:rsid w:val="00182354"/>
    <w:rsid w:val="002858DA"/>
    <w:rsid w:val="005A1D23"/>
    <w:rsid w:val="009C38C6"/>
    <w:rsid w:val="00B01111"/>
    <w:rsid w:val="00C16BB3"/>
    <w:rsid w:val="00CA5340"/>
    <w:rsid w:val="00D37829"/>
    <w:rsid w:val="00D94FBA"/>
    <w:rsid w:val="00DE7FEC"/>
    <w:rsid w:val="00E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F7E8C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1FB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1FB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11F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1FB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E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E97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D9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44w2G/OMXct+uPIw2LHK9ggvw==">CgMxLjA4AHIhMVF0OGZEUmN3NHZoT0FmTEV6eHRDZ1Q0SjVIQWhmUTJ6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Morlan, Emily (eemorlan)</cp:lastModifiedBy>
  <cp:revision>5</cp:revision>
  <dcterms:created xsi:type="dcterms:W3CDTF">2024-02-21T17:24:00Z</dcterms:created>
  <dcterms:modified xsi:type="dcterms:W3CDTF">2026-04-01T19:16:00Z</dcterms:modified>
</cp:coreProperties>
</file>