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45E9" w14:textId="77777777" w:rsidR="00721758" w:rsidRDefault="00721758" w:rsidP="00721758">
      <w:pPr>
        <w:pStyle w:val="Heading1"/>
      </w:pPr>
      <w:r>
        <w:t>Overview</w:t>
      </w:r>
    </w:p>
    <w:p w14:paraId="7300F301" w14:textId="2C3F18A9" w:rsidR="00721758" w:rsidRDefault="000C02C4" w:rsidP="00721758">
      <w:r>
        <w:t>The staffing team must complete a round of vetting applicants before principals are notified to begin interviewing. We will be vetting whether applicants are eligible to apply for the position based on certification and if they are a current employee at PPS.</w:t>
      </w:r>
    </w:p>
    <w:p w14:paraId="067754D8" w14:textId="77777777" w:rsidR="00721758" w:rsidRDefault="00721758" w:rsidP="00721758">
      <w:pPr>
        <w:pStyle w:val="Heading1"/>
      </w:pPr>
      <w:r>
        <w:t>Materials</w:t>
      </w:r>
    </w:p>
    <w:p w14:paraId="2AFE901A" w14:textId="77777777" w:rsidR="00721758" w:rsidRDefault="00721758" w:rsidP="00721758">
      <w:pPr>
        <w:pStyle w:val="ListParagraph"/>
        <w:numPr>
          <w:ilvl w:val="0"/>
          <w:numId w:val="25"/>
        </w:numPr>
      </w:pPr>
      <w:r>
        <w:t>2025 Staffing Database</w:t>
      </w:r>
    </w:p>
    <w:p w14:paraId="02EB00AD" w14:textId="77777777" w:rsidR="00721758" w:rsidRDefault="00721758" w:rsidP="00721758">
      <w:pPr>
        <w:pStyle w:val="ListParagraph"/>
        <w:numPr>
          <w:ilvl w:val="0"/>
          <w:numId w:val="25"/>
        </w:numPr>
      </w:pPr>
      <w:r>
        <w:t>MUNIS Hiring Central</w:t>
      </w:r>
    </w:p>
    <w:p w14:paraId="0FBB1594" w14:textId="509A96A3" w:rsidR="003B7D21" w:rsidRDefault="003B7D21" w:rsidP="00721758">
      <w:pPr>
        <w:pStyle w:val="ListParagraph"/>
        <w:numPr>
          <w:ilvl w:val="0"/>
          <w:numId w:val="25"/>
        </w:numPr>
      </w:pPr>
      <w:r>
        <w:t>MUNIS Employee Central</w:t>
      </w:r>
    </w:p>
    <w:p w14:paraId="4494916D" w14:textId="231A8A37" w:rsidR="003A6C8C" w:rsidRDefault="003A6C8C" w:rsidP="00721758">
      <w:pPr>
        <w:pStyle w:val="ListParagraph"/>
        <w:numPr>
          <w:ilvl w:val="0"/>
          <w:numId w:val="25"/>
        </w:numPr>
      </w:pPr>
      <w:r>
        <w:t>PeopleSoft Building Seniority SSRS Report</w:t>
      </w:r>
    </w:p>
    <w:p w14:paraId="5A999ADA" w14:textId="09696991" w:rsidR="000C02C4" w:rsidRDefault="000C02C4" w:rsidP="00721758">
      <w:pPr>
        <w:pStyle w:val="ListParagraph"/>
        <w:numPr>
          <w:ilvl w:val="0"/>
          <w:numId w:val="25"/>
        </w:numPr>
      </w:pPr>
      <w:r>
        <w:t>Bulk Posting Assignment</w:t>
      </w:r>
    </w:p>
    <w:p w14:paraId="0C85AE6A" w14:textId="77777777" w:rsidR="00721758" w:rsidRDefault="00721758" w:rsidP="00721758">
      <w:pPr>
        <w:pStyle w:val="ListParagraph"/>
        <w:numPr>
          <w:ilvl w:val="0"/>
          <w:numId w:val="25"/>
        </w:numPr>
      </w:pPr>
      <w:r>
        <w:t>TIMS – Certification Look Up</w:t>
      </w:r>
    </w:p>
    <w:p w14:paraId="7F80C982" w14:textId="77777777" w:rsidR="00721758" w:rsidRDefault="00721758" w:rsidP="00721758">
      <w:pPr>
        <w:pStyle w:val="Heading1"/>
      </w:pPr>
      <w:r>
        <w:t>Rules</w:t>
      </w:r>
    </w:p>
    <w:p w14:paraId="0ABF8F7C" w14:textId="623C5DAE" w:rsidR="00721758" w:rsidRDefault="00721758" w:rsidP="00721758">
      <w:r>
        <w:t>To Apply to External Teacher postings candidates must be the following</w:t>
      </w:r>
    </w:p>
    <w:p w14:paraId="2739107B" w14:textId="5EE10CDD" w:rsidR="00721758" w:rsidRDefault="00721758" w:rsidP="00721758">
      <w:pPr>
        <w:pStyle w:val="ListParagraph"/>
        <w:numPr>
          <w:ilvl w:val="0"/>
          <w:numId w:val="26"/>
        </w:numPr>
        <w:spacing w:line="240" w:lineRule="auto"/>
      </w:pPr>
      <w:r>
        <w:t>Not a Current PPS Teacher, Counselor or Social Worker</w:t>
      </w:r>
    </w:p>
    <w:p w14:paraId="6B3F0674" w14:textId="77998DCE" w:rsidR="00721758" w:rsidRDefault="00721758" w:rsidP="00721758">
      <w:pPr>
        <w:pStyle w:val="ListParagraph"/>
        <w:numPr>
          <w:ilvl w:val="1"/>
          <w:numId w:val="26"/>
        </w:numPr>
        <w:spacing w:line="240" w:lineRule="auto"/>
      </w:pPr>
      <w:r>
        <w:t>All Paraprofessionals, Substitutes or other current employees are eligible for teacher positions</w:t>
      </w:r>
    </w:p>
    <w:p w14:paraId="62C92A13" w14:textId="61D27AC0" w:rsidR="00721758" w:rsidRDefault="00721758" w:rsidP="00721758">
      <w:pPr>
        <w:spacing w:line="240" w:lineRule="auto"/>
      </w:pPr>
      <w:r>
        <w:t>AND</w:t>
      </w:r>
    </w:p>
    <w:p w14:paraId="74A16AB9" w14:textId="5A75F7C6" w:rsidR="00721758" w:rsidRDefault="00721758" w:rsidP="00721758">
      <w:pPr>
        <w:pStyle w:val="ListParagraph"/>
        <w:numPr>
          <w:ilvl w:val="0"/>
          <w:numId w:val="26"/>
        </w:numPr>
        <w:spacing w:line="240" w:lineRule="auto"/>
      </w:pPr>
      <w:r>
        <w:t>Certified for the position in the State of Pennsylvania</w:t>
      </w:r>
    </w:p>
    <w:p w14:paraId="71657D25" w14:textId="0C802552" w:rsidR="00721758" w:rsidRDefault="00721758" w:rsidP="00721758">
      <w:pPr>
        <w:pStyle w:val="ListParagraph"/>
        <w:spacing w:line="240" w:lineRule="auto"/>
      </w:pPr>
      <w:r>
        <w:t>OR</w:t>
      </w:r>
    </w:p>
    <w:p w14:paraId="2FC3B715" w14:textId="65BEDA7A" w:rsidR="00721758" w:rsidRDefault="00721758" w:rsidP="00721758">
      <w:pPr>
        <w:pStyle w:val="ListParagraph"/>
        <w:numPr>
          <w:ilvl w:val="0"/>
          <w:numId w:val="26"/>
        </w:numPr>
        <w:spacing w:line="240" w:lineRule="auto"/>
      </w:pPr>
      <w:r>
        <w:t>Certified for the position in another state</w:t>
      </w:r>
    </w:p>
    <w:p w14:paraId="06A65EA3" w14:textId="78B9A328" w:rsidR="00721758" w:rsidRDefault="00721758" w:rsidP="00721758">
      <w:pPr>
        <w:pStyle w:val="ListParagraph"/>
        <w:spacing w:line="240" w:lineRule="auto"/>
      </w:pPr>
      <w:r>
        <w:t>OR</w:t>
      </w:r>
    </w:p>
    <w:p w14:paraId="35C74B76" w14:textId="7000B5D4" w:rsidR="00721758" w:rsidRDefault="00721758" w:rsidP="00721758">
      <w:pPr>
        <w:pStyle w:val="ListParagraph"/>
        <w:numPr>
          <w:ilvl w:val="0"/>
          <w:numId w:val="26"/>
        </w:numPr>
        <w:spacing w:line="240" w:lineRule="auto"/>
      </w:pPr>
      <w:r>
        <w:t>Scheduled to be certified in the position by August</w:t>
      </w:r>
    </w:p>
    <w:p w14:paraId="2F878575" w14:textId="258EA174" w:rsidR="00721758" w:rsidRDefault="00721758" w:rsidP="00721758">
      <w:pPr>
        <w:spacing w:line="240" w:lineRule="auto"/>
      </w:pPr>
      <w:r>
        <w:t xml:space="preserve">If someone meets the criteria, mark them as “CANDIDATE”. </w:t>
      </w:r>
    </w:p>
    <w:p w14:paraId="5AA9A847" w14:textId="74593370" w:rsidR="00721758" w:rsidRDefault="00721758" w:rsidP="00721758">
      <w:pPr>
        <w:spacing w:line="240" w:lineRule="auto"/>
      </w:pPr>
      <w:r>
        <w:t>If someone does not meet the criteria mark them as “REJECTED”</w:t>
      </w:r>
    </w:p>
    <w:p w14:paraId="449C9F02" w14:textId="77777777" w:rsidR="00721758" w:rsidRDefault="00721758" w:rsidP="00721758">
      <w:pPr>
        <w:pStyle w:val="Heading1"/>
      </w:pPr>
      <w:r>
        <w:t>Process</w:t>
      </w:r>
    </w:p>
    <w:p w14:paraId="478CEA8A" w14:textId="5833BDFB" w:rsidR="00721758" w:rsidRDefault="00721758" w:rsidP="00721758">
      <w:r>
        <w:t xml:space="preserve">To verify if someone is </w:t>
      </w:r>
      <w:proofErr w:type="gramStart"/>
      <w:r>
        <w:t>a not</w:t>
      </w:r>
      <w:proofErr w:type="gramEnd"/>
      <w:r>
        <w:t xml:space="preserve"> a current PPS Teacher, Counselor or Social Worker and certified for the position follow the bellow steps</w:t>
      </w:r>
    </w:p>
    <w:p w14:paraId="0F6E1511" w14:textId="7E1E3F52" w:rsidR="006E70ED" w:rsidRDefault="00721758" w:rsidP="00721758">
      <w:pPr>
        <w:pStyle w:val="ListParagraph"/>
        <w:numPr>
          <w:ilvl w:val="0"/>
          <w:numId w:val="31"/>
        </w:numPr>
      </w:pPr>
      <w:r>
        <w:t>Open the Staffing Database on Screen 1</w:t>
      </w:r>
    </w:p>
    <w:p w14:paraId="6B443FE2" w14:textId="18FF2FDF" w:rsidR="00721758" w:rsidRDefault="00721758" w:rsidP="00721758">
      <w:pPr>
        <w:pStyle w:val="ListParagraph"/>
        <w:numPr>
          <w:ilvl w:val="1"/>
          <w:numId w:val="31"/>
        </w:numPr>
      </w:pPr>
      <w:r>
        <w:t>Staffing 2025_USE THIS ONE</w:t>
      </w:r>
    </w:p>
    <w:p w14:paraId="6C8E211F" w14:textId="53B35253" w:rsidR="00721758" w:rsidRDefault="00721758" w:rsidP="00721758">
      <w:pPr>
        <w:pStyle w:val="ListParagraph"/>
        <w:numPr>
          <w:ilvl w:val="1"/>
          <w:numId w:val="31"/>
        </w:numPr>
      </w:pPr>
      <w:r w:rsidRPr="00721758">
        <w:t>Z:\Talent Management\Staffing Season\For 2025-2026\00_Staffing Database</w:t>
      </w:r>
    </w:p>
    <w:p w14:paraId="7F28D673" w14:textId="412EF785" w:rsidR="00721758" w:rsidRDefault="00721758" w:rsidP="00721758">
      <w:pPr>
        <w:pStyle w:val="ListParagraph"/>
        <w:numPr>
          <w:ilvl w:val="0"/>
          <w:numId w:val="31"/>
        </w:numPr>
      </w:pPr>
      <w:r>
        <w:lastRenderedPageBreak/>
        <w:t>Open Chrome, then MUNIS Hiring Central on Screen 2</w:t>
      </w:r>
    </w:p>
    <w:p w14:paraId="75EF3252" w14:textId="1B226341" w:rsidR="00721758" w:rsidRDefault="00721758" w:rsidP="00721758">
      <w:pPr>
        <w:pStyle w:val="ListParagraph"/>
        <w:numPr>
          <w:ilvl w:val="0"/>
          <w:numId w:val="31"/>
        </w:numPr>
      </w:pPr>
      <w:r>
        <w:t>In the staffing database, search “bulk” on the left search bar and select “BULK POSTINGS 2025-26”</w:t>
      </w:r>
    </w:p>
    <w:p w14:paraId="2A1FDA4F" w14:textId="77777777" w:rsidR="00CE3500" w:rsidRDefault="00CE3500" w:rsidP="003B7D21">
      <w:pPr>
        <w:pStyle w:val="ListParagraph"/>
        <w:numPr>
          <w:ilvl w:val="0"/>
          <w:numId w:val="31"/>
        </w:numPr>
      </w:pPr>
      <w:r>
        <w:t>Copy the Job ID with out the “-1” at the end and paste it to Hiring Central</w:t>
      </w:r>
    </w:p>
    <w:p w14:paraId="18B5BFA4" w14:textId="770A0259" w:rsidR="00CE3500" w:rsidRDefault="00CE3500" w:rsidP="003B7D21">
      <w:pPr>
        <w:pStyle w:val="ListParagraph"/>
        <w:numPr>
          <w:ilvl w:val="0"/>
          <w:numId w:val="31"/>
        </w:numPr>
      </w:pPr>
      <w:r>
        <w:t xml:space="preserve">Click on the Requisition number on the left side of the screen of Hiring Central </w:t>
      </w:r>
    </w:p>
    <w:p w14:paraId="2DC26258" w14:textId="762C0F1E" w:rsidR="003B7D21" w:rsidRDefault="00CE3500" w:rsidP="003B7D21">
      <w:pPr>
        <w:pStyle w:val="ListParagraph"/>
        <w:numPr>
          <w:ilvl w:val="0"/>
          <w:numId w:val="31"/>
        </w:numPr>
      </w:pPr>
      <w:r>
        <w:t>In the Staffing Database,</w:t>
      </w:r>
      <w:r w:rsidR="00721758">
        <w:t xml:space="preserve"> click the “+” to the left of the posting to open the applicant list</w:t>
      </w:r>
      <w:r w:rsidR="003B7D21">
        <w:t>.</w:t>
      </w:r>
    </w:p>
    <w:p w14:paraId="47F101AE" w14:textId="0C2B40ED" w:rsidR="00721758" w:rsidRDefault="003B7D21" w:rsidP="00721758">
      <w:pPr>
        <w:pStyle w:val="ListParagraph"/>
        <w:numPr>
          <w:ilvl w:val="0"/>
          <w:numId w:val="31"/>
        </w:numPr>
      </w:pPr>
      <w:r>
        <w:t>Check the “CURRENT_FORMER_EMP_STATUS</w:t>
      </w:r>
    </w:p>
    <w:p w14:paraId="5DE10CC6" w14:textId="0334E65A" w:rsidR="003B7D21" w:rsidRDefault="003B7D21" w:rsidP="003B7D21">
      <w:pPr>
        <w:pStyle w:val="ListParagraph"/>
        <w:numPr>
          <w:ilvl w:val="1"/>
          <w:numId w:val="31"/>
        </w:numPr>
      </w:pPr>
      <w:r>
        <w:t>If it says “CURRENT_EMPLOYEE” verify in MUNIS Employee Central if the person is still employed with PPS in the Actions. If person is still employed with PPS, verify current position in Compensation.</w:t>
      </w:r>
    </w:p>
    <w:p w14:paraId="00642E50" w14:textId="726D2E6D" w:rsidR="003B7D21" w:rsidRDefault="003B7D21" w:rsidP="003B7D21">
      <w:pPr>
        <w:pStyle w:val="ListParagraph"/>
        <w:numPr>
          <w:ilvl w:val="1"/>
          <w:numId w:val="31"/>
        </w:numPr>
      </w:pPr>
      <w:r>
        <w:rPr>
          <w:b/>
          <w:bCs/>
        </w:rPr>
        <w:t xml:space="preserve">Mark as Rejected </w:t>
      </w:r>
      <w:r>
        <w:t>if candidate is current Teacher, Counselor, Social Worker.</w:t>
      </w:r>
    </w:p>
    <w:p w14:paraId="128F54E3" w14:textId="4A087EDA" w:rsidR="003B7D21" w:rsidRDefault="003B7D21" w:rsidP="003B7D21">
      <w:pPr>
        <w:pStyle w:val="ListParagraph"/>
        <w:numPr>
          <w:ilvl w:val="1"/>
          <w:numId w:val="31"/>
        </w:numPr>
      </w:pPr>
      <w:r>
        <w:t xml:space="preserve">If it says “FORMER_EMPLOYEE” verify in PeopleSoft Building Seniority SSRS report to see if applicant </w:t>
      </w:r>
      <w:proofErr w:type="gramStart"/>
      <w:r>
        <w:t>is able to</w:t>
      </w:r>
      <w:proofErr w:type="gramEnd"/>
      <w:r>
        <w:t xml:space="preserve"> be rehired.</w:t>
      </w:r>
    </w:p>
    <w:p w14:paraId="12BEF90E" w14:textId="1EFE3424" w:rsidR="003B7D21" w:rsidRDefault="00CE3500" w:rsidP="003B7D21">
      <w:pPr>
        <w:pStyle w:val="ListParagraph"/>
        <w:numPr>
          <w:ilvl w:val="0"/>
          <w:numId w:val="31"/>
        </w:numPr>
      </w:pPr>
      <w:r>
        <w:t>Click the “+” to the left of each candidate name to verify if they are certified for the position</w:t>
      </w:r>
    </w:p>
    <w:p w14:paraId="566F93D2" w14:textId="64C9F3FC" w:rsidR="00CE3500" w:rsidRPr="00CE3500" w:rsidRDefault="00CE3500" w:rsidP="00CE3500">
      <w:pPr>
        <w:pStyle w:val="ListParagraph"/>
        <w:numPr>
          <w:ilvl w:val="1"/>
          <w:numId w:val="31"/>
        </w:numPr>
      </w:pPr>
      <w:r>
        <w:t>If candidate’s PPID is listed, search PPID in TIMS to verify if they are certified</w:t>
      </w:r>
    </w:p>
    <w:p w14:paraId="50CB2735" w14:textId="1B35FBCE" w:rsidR="00CE3500" w:rsidRDefault="00CE3500" w:rsidP="00CE3500">
      <w:pPr>
        <w:pStyle w:val="ListParagraph"/>
        <w:numPr>
          <w:ilvl w:val="1"/>
          <w:numId w:val="31"/>
        </w:numPr>
      </w:pPr>
      <w:r>
        <w:rPr>
          <w:b/>
          <w:bCs/>
        </w:rPr>
        <w:t>Mark as Rejected</w:t>
      </w:r>
      <w:r>
        <w:t xml:space="preserve"> if candidate is not certified for the position. </w:t>
      </w:r>
    </w:p>
    <w:p w14:paraId="7009FB38" w14:textId="189C4E86" w:rsidR="00CE3500" w:rsidRDefault="00CE3500" w:rsidP="00CE3500">
      <w:pPr>
        <w:pStyle w:val="ListParagraph"/>
        <w:numPr>
          <w:ilvl w:val="0"/>
          <w:numId w:val="31"/>
        </w:numPr>
      </w:pPr>
      <w:r>
        <w:rPr>
          <w:b/>
          <w:bCs/>
        </w:rPr>
        <w:t>Mark as Candidate</w:t>
      </w:r>
      <w:r>
        <w:t xml:space="preserve"> if candidate is not a current Teacher, Counselor, or Social Worker and is certified for the position they applied to</w:t>
      </w:r>
    </w:p>
    <w:p w14:paraId="70E7AD99" w14:textId="47D4FE64" w:rsidR="00CE3500" w:rsidRDefault="00CE3500" w:rsidP="00CE3500">
      <w:pPr>
        <w:pStyle w:val="Heading2"/>
      </w:pPr>
      <w:r>
        <w:t>How to Mark as Candidate or Rejected in MUNIS</w:t>
      </w:r>
    </w:p>
    <w:p w14:paraId="4C50C484" w14:textId="7835B9A8" w:rsidR="00CE3500" w:rsidRDefault="00CE3500" w:rsidP="00CE3500">
      <w:pPr>
        <w:pStyle w:val="ListParagraph"/>
        <w:numPr>
          <w:ilvl w:val="0"/>
          <w:numId w:val="33"/>
        </w:numPr>
      </w:pPr>
      <w:r>
        <w:t xml:space="preserve">Copy the Job ID </w:t>
      </w:r>
      <w:r>
        <w:t xml:space="preserve">field from Staffing Database </w:t>
      </w:r>
      <w:r>
        <w:t>without the “-1” at the end and paste it to Hiring Central</w:t>
      </w:r>
    </w:p>
    <w:p w14:paraId="33C77C2B" w14:textId="25747050" w:rsidR="00CE3500" w:rsidRDefault="00CE3500" w:rsidP="00CE3500">
      <w:pPr>
        <w:pStyle w:val="ListParagraph"/>
        <w:numPr>
          <w:ilvl w:val="0"/>
          <w:numId w:val="33"/>
        </w:numPr>
      </w:pPr>
      <w:r>
        <w:t xml:space="preserve">Click on the requisition number on the left side of the screen </w:t>
      </w:r>
      <w:proofErr w:type="gramStart"/>
      <w:r>
        <w:t>of</w:t>
      </w:r>
      <w:proofErr w:type="gramEnd"/>
      <w:r>
        <w:t xml:space="preserve"> Hiring Central</w:t>
      </w:r>
    </w:p>
    <w:p w14:paraId="4E1D7023" w14:textId="671FD127" w:rsidR="00CE3500" w:rsidRDefault="00CE3500" w:rsidP="00CE3500">
      <w:pPr>
        <w:pStyle w:val="ListParagraph"/>
        <w:numPr>
          <w:ilvl w:val="0"/>
          <w:numId w:val="33"/>
        </w:numPr>
      </w:pPr>
      <w:r>
        <w:t>Click the down pointing arrow to the left of candidate name</w:t>
      </w:r>
    </w:p>
    <w:p w14:paraId="1E859F21" w14:textId="1F2E77A0" w:rsidR="00CE3500" w:rsidRDefault="00CE3500" w:rsidP="00CE3500">
      <w:pPr>
        <w:pStyle w:val="ListParagraph"/>
        <w:numPr>
          <w:ilvl w:val="0"/>
          <w:numId w:val="33"/>
        </w:numPr>
      </w:pPr>
      <w:r>
        <w:t>Click “View/Maintain”</w:t>
      </w:r>
    </w:p>
    <w:p w14:paraId="7EA6C977" w14:textId="107FF527" w:rsidR="00CE3500" w:rsidRDefault="00CE3500" w:rsidP="00CE3500">
      <w:pPr>
        <w:pStyle w:val="ListParagraph"/>
        <w:numPr>
          <w:ilvl w:val="0"/>
          <w:numId w:val="33"/>
        </w:numPr>
      </w:pPr>
      <w:r>
        <w:t>Click “Update” on the upper bar designated by a pencil</w:t>
      </w:r>
    </w:p>
    <w:p w14:paraId="67F671F5" w14:textId="06BA6B87" w:rsidR="00CE3500" w:rsidRDefault="00CE3500" w:rsidP="00CE3500">
      <w:pPr>
        <w:pStyle w:val="ListParagraph"/>
        <w:numPr>
          <w:ilvl w:val="0"/>
          <w:numId w:val="33"/>
        </w:numPr>
      </w:pPr>
      <w:r>
        <w:t>Click the dropdown menus that currently says “NEW”</w:t>
      </w:r>
    </w:p>
    <w:p w14:paraId="1649EA31" w14:textId="147DC500" w:rsidR="00CE3500" w:rsidRDefault="00CE3500" w:rsidP="00CE3500">
      <w:pPr>
        <w:pStyle w:val="ListParagraph"/>
        <w:numPr>
          <w:ilvl w:val="0"/>
          <w:numId w:val="33"/>
        </w:numPr>
      </w:pPr>
      <w:r>
        <w:t>Click Status of candidate; REJECTED or CANDIDATE</w:t>
      </w:r>
    </w:p>
    <w:p w14:paraId="406D0C3D" w14:textId="6899B194" w:rsidR="00CE3500" w:rsidRDefault="00AB48C5" w:rsidP="00CE3500">
      <w:pPr>
        <w:pStyle w:val="ListParagraph"/>
        <w:numPr>
          <w:ilvl w:val="0"/>
          <w:numId w:val="33"/>
        </w:numPr>
      </w:pPr>
      <w:r>
        <w:t>Click “Accept” on the upper bar designated by a check mark</w:t>
      </w:r>
    </w:p>
    <w:p w14:paraId="573CAB0C" w14:textId="311C00E5" w:rsidR="00AB48C5" w:rsidRDefault="00AB48C5" w:rsidP="00CE3500">
      <w:pPr>
        <w:pStyle w:val="ListParagraph"/>
        <w:numPr>
          <w:ilvl w:val="0"/>
          <w:numId w:val="33"/>
        </w:numPr>
      </w:pPr>
      <w:r>
        <w:t>Click “Close”</w:t>
      </w:r>
    </w:p>
    <w:p w14:paraId="01BA874D" w14:textId="776B87A7" w:rsidR="00AB48C5" w:rsidRPr="00CE3500" w:rsidRDefault="00AB48C5" w:rsidP="00AB48C5">
      <w:pPr>
        <w:pStyle w:val="ListParagraph"/>
        <w:numPr>
          <w:ilvl w:val="0"/>
          <w:numId w:val="33"/>
        </w:numPr>
      </w:pPr>
      <w:r>
        <w:t>Repeat for all candidates</w:t>
      </w:r>
    </w:p>
    <w:sectPr w:rsidR="00AB48C5" w:rsidRPr="00CE3500" w:rsidSect="00B8676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880" w:right="1440" w:bottom="1354"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7D7E" w14:textId="77777777" w:rsidR="00760FD6" w:rsidRDefault="00760FD6" w:rsidP="00166818">
      <w:r>
        <w:separator/>
      </w:r>
    </w:p>
  </w:endnote>
  <w:endnote w:type="continuationSeparator" w:id="0">
    <w:p w14:paraId="5D09F580" w14:textId="77777777" w:rsidR="00760FD6" w:rsidRDefault="00760FD6" w:rsidP="0016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8004" w14:textId="77777777" w:rsidR="00AF2DC6" w:rsidRDefault="00AF2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5496"/>
      <w:docPartObj>
        <w:docPartGallery w:val="Page Numbers (Bottom of Page)"/>
        <w:docPartUnique/>
      </w:docPartObj>
    </w:sdtPr>
    <w:sdtEndPr/>
    <w:sdtContent>
      <w:sdt>
        <w:sdtPr>
          <w:id w:val="-469984633"/>
          <w:docPartObj>
            <w:docPartGallery w:val="Page Numbers (Bottom of Page)"/>
            <w:docPartUnique/>
          </w:docPartObj>
        </w:sdtPr>
        <w:sdtEndPr/>
        <w:sdtContent>
          <w:p w14:paraId="37C0A4D4" w14:textId="6BE7AD4B" w:rsidR="00AF7969" w:rsidRPr="00C1579E" w:rsidRDefault="004F4462" w:rsidP="00AF7969">
            <w:pPr>
              <w:tabs>
                <w:tab w:val="right" w:pos="8550"/>
              </w:tabs>
              <w:spacing w:line="240" w:lineRule="auto"/>
              <w:jc w:val="center"/>
              <w:rPr>
                <w:sz w:val="14"/>
                <w:szCs w:val="14"/>
              </w:rPr>
            </w:pPr>
            <w:r w:rsidRPr="004F4462">
              <w:rPr>
                <w:sz w:val="14"/>
                <w:szCs w:val="14"/>
              </w:rPr>
              <w:t xml:space="preserve">The Pittsburgh Public Schools (PPS) does not discriminate </w:t>
            </w:r>
            <w:proofErr w:type="gramStart"/>
            <w:r w:rsidRPr="004F4462">
              <w:rPr>
                <w:sz w:val="14"/>
                <w:szCs w:val="14"/>
              </w:rPr>
              <w:t>on the basis of</w:t>
            </w:r>
            <w:proofErr w:type="gramEnd"/>
            <w:r w:rsidRPr="004F4462">
              <w:rPr>
                <w:sz w:val="14"/>
                <w:szCs w:val="14"/>
              </w:rPr>
              <w:t xml:space="preserve"> race, color, age, creed, religion, gender (including gender identity or expression), sexual orientation, ancestry, national origin, marital status, pregnancy or disability in its programs, activities, career and technical education programs or employment and provides equal access to the Boy Scouts and other designated youth groups. It is the policy of the Pittsburgh School District to make all services, programs and activities available</w:t>
            </w:r>
            <w:r>
              <w:rPr>
                <w:sz w:val="14"/>
                <w:szCs w:val="14"/>
              </w:rPr>
              <w:t xml:space="preserve"> </w:t>
            </w:r>
            <w:r w:rsidRPr="004F4462">
              <w:rPr>
                <w:sz w:val="14"/>
                <w:szCs w:val="14"/>
              </w:rPr>
              <w:t xml:space="preserve">and to provide reasonable accommodations to persons with disabilities. Please make requests for accommodations at least 72 hours before the scheduled event. For more information regarding accommodations, civil rights grievance procedures, please contact Employee Relations, Office of Human Resources, 341 S. </w:t>
            </w:r>
            <w:proofErr w:type="spellStart"/>
            <w:r w:rsidRPr="004F4462">
              <w:rPr>
                <w:sz w:val="14"/>
                <w:szCs w:val="14"/>
              </w:rPr>
              <w:t>Bellefield</w:t>
            </w:r>
            <w:proofErr w:type="spellEnd"/>
            <w:r w:rsidRPr="004F4462">
              <w:rPr>
                <w:sz w:val="14"/>
                <w:szCs w:val="14"/>
              </w:rPr>
              <w:t xml:space="preserve"> Ave, Pittsburgh, PA 15213 or 412-529-HELP (4357).</w:t>
            </w:r>
          </w:p>
        </w:sdtContent>
      </w:sdt>
      <w:sdt>
        <w:sdtPr>
          <w:rPr>
            <w:sz w:val="14"/>
            <w:szCs w:val="14"/>
          </w:rPr>
          <w:id w:val="-2069648041"/>
          <w:docPartObj>
            <w:docPartGallery w:val="Page Numbers (Bottom of Page)"/>
            <w:docPartUnique/>
          </w:docPartObj>
        </w:sdtPr>
        <w:sdtEndPr>
          <w:rPr>
            <w:noProof/>
          </w:rPr>
        </w:sdtEndPr>
        <w:sdtContent>
          <w:p w14:paraId="74802703" w14:textId="77777777" w:rsidR="00204508" w:rsidRPr="00C1579E" w:rsidRDefault="00AF7969" w:rsidP="00AF7969">
            <w:pPr>
              <w:pStyle w:val="Footer"/>
            </w:pPr>
            <w:r w:rsidRPr="00C1579E">
              <w:rPr>
                <w:sz w:val="14"/>
                <w:szCs w:val="14"/>
              </w:rPr>
              <w:fldChar w:fldCharType="begin"/>
            </w:r>
            <w:r w:rsidRPr="00C1579E">
              <w:rPr>
                <w:sz w:val="14"/>
                <w:szCs w:val="14"/>
              </w:rPr>
              <w:instrText xml:space="preserve"> PAGE   \* MERGEFORMAT </w:instrText>
            </w:r>
            <w:r w:rsidRPr="00C1579E">
              <w:rPr>
                <w:sz w:val="14"/>
                <w:szCs w:val="14"/>
              </w:rPr>
              <w:fldChar w:fldCharType="separate"/>
            </w:r>
            <w:r w:rsidR="00500614">
              <w:rPr>
                <w:noProof/>
                <w:sz w:val="14"/>
                <w:szCs w:val="14"/>
              </w:rPr>
              <w:t>2</w:t>
            </w:r>
            <w:r w:rsidRPr="00C1579E">
              <w:rPr>
                <w:noProof/>
                <w:sz w:val="14"/>
                <w:szCs w:val="14"/>
              </w:rPr>
              <w:fldChar w:fldCharType="end"/>
            </w:r>
            <w:r w:rsidRPr="00C1579E">
              <w:rPr>
                <w:noProof/>
                <w:sz w:val="14"/>
                <w:szCs w:val="14"/>
              </w:rPr>
              <w:tab/>
            </w:r>
            <w:r w:rsidRPr="00C1579E">
              <w:rPr>
                <w:noProof/>
                <w:sz w:val="14"/>
                <w:szCs w:val="14"/>
              </w:rPr>
              <w:tab/>
              <w:t>Updated XX/XX/XX</w:t>
            </w:r>
          </w:p>
        </w:sdtContent>
      </w:sdt>
    </w:sdtContent>
  </w:sdt>
  <w:p w14:paraId="4A82BB26" w14:textId="77777777" w:rsidR="00A13DCF" w:rsidRDefault="00A13D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8371"/>
      <w:docPartObj>
        <w:docPartGallery w:val="Page Numbers (Bottom of Page)"/>
        <w:docPartUnique/>
      </w:docPartObj>
    </w:sdtPr>
    <w:sdtEndPr/>
    <w:sdtContent>
      <w:sdt>
        <w:sdtPr>
          <w:id w:val="-1801293739"/>
          <w:docPartObj>
            <w:docPartGallery w:val="Page Numbers (Bottom of Page)"/>
            <w:docPartUnique/>
          </w:docPartObj>
        </w:sdtPr>
        <w:sdtEndPr>
          <w:rPr>
            <w:sz w:val="14"/>
            <w:szCs w:val="14"/>
          </w:rPr>
        </w:sdtEndPr>
        <w:sdtContent>
          <w:p w14:paraId="31EEA76F" w14:textId="44222960" w:rsidR="00AF7969" w:rsidRPr="004F4462" w:rsidRDefault="004F4462" w:rsidP="00AF7969">
            <w:pPr>
              <w:tabs>
                <w:tab w:val="right" w:pos="8550"/>
              </w:tabs>
              <w:spacing w:line="240" w:lineRule="auto"/>
              <w:jc w:val="center"/>
              <w:rPr>
                <w:sz w:val="14"/>
                <w:szCs w:val="14"/>
              </w:rPr>
            </w:pPr>
            <w:r w:rsidRPr="004F4462">
              <w:rPr>
                <w:sz w:val="14"/>
                <w:szCs w:val="14"/>
              </w:rPr>
              <w:t xml:space="preserve">The Pittsburgh Public Schools (PPS) does not discriminate </w:t>
            </w:r>
            <w:proofErr w:type="gramStart"/>
            <w:r w:rsidRPr="004F4462">
              <w:rPr>
                <w:sz w:val="14"/>
                <w:szCs w:val="14"/>
              </w:rPr>
              <w:t>on the basis of</w:t>
            </w:r>
            <w:proofErr w:type="gramEnd"/>
            <w:r w:rsidRPr="004F4462">
              <w:rPr>
                <w:sz w:val="14"/>
                <w:szCs w:val="14"/>
              </w:rPr>
              <w:t xml:space="preserve"> race, color, age, creed, religion, gender (including gender identity or expression), sexual orientation, ancestry, national origin, marital status, pregnancy or disability in its programs, activities, career and technical education programs or employment and provides equal access to the Boy Scouts and other designated youth groups. It is the policy of the Pittsburgh School District to make all services, programs and activities available</w:t>
            </w:r>
            <w:r>
              <w:rPr>
                <w:sz w:val="14"/>
                <w:szCs w:val="14"/>
              </w:rPr>
              <w:t xml:space="preserve"> </w:t>
            </w:r>
            <w:r w:rsidRPr="004F4462">
              <w:rPr>
                <w:sz w:val="14"/>
                <w:szCs w:val="14"/>
              </w:rPr>
              <w:t xml:space="preserve">and to provide reasonable accommodations to persons with disabilities. Please make requests for accommodations at least 72 hours before the scheduled event. For more information regarding accommodations, civil rights grievance procedures, please contact Employee Relations, Office of Human Resources, 341 S. </w:t>
            </w:r>
            <w:proofErr w:type="spellStart"/>
            <w:r w:rsidRPr="004F4462">
              <w:rPr>
                <w:sz w:val="14"/>
                <w:szCs w:val="14"/>
              </w:rPr>
              <w:t>Bellefield</w:t>
            </w:r>
            <w:proofErr w:type="spellEnd"/>
            <w:r w:rsidRPr="004F4462">
              <w:rPr>
                <w:sz w:val="14"/>
                <w:szCs w:val="14"/>
              </w:rPr>
              <w:t xml:space="preserve"> Ave, Pittsburgh, PA 15213 or 412-529-HELP (4357).</w:t>
            </w:r>
          </w:p>
        </w:sdtContent>
      </w:sdt>
      <w:sdt>
        <w:sdtPr>
          <w:rPr>
            <w:sz w:val="14"/>
            <w:szCs w:val="14"/>
          </w:rPr>
          <w:id w:val="-1101030659"/>
          <w:docPartObj>
            <w:docPartGallery w:val="Page Numbers (Bottom of Page)"/>
            <w:docPartUnique/>
          </w:docPartObj>
        </w:sdtPr>
        <w:sdtEndPr>
          <w:rPr>
            <w:noProof/>
          </w:rPr>
        </w:sdtEndPr>
        <w:sdtContent>
          <w:p w14:paraId="2B9A0BE4" w14:textId="5128242E" w:rsidR="00204508" w:rsidRPr="00C1579E" w:rsidRDefault="00AF7969" w:rsidP="00AF7969">
            <w:pPr>
              <w:pStyle w:val="Footer"/>
            </w:pPr>
            <w:r w:rsidRPr="00C1579E">
              <w:rPr>
                <w:sz w:val="14"/>
                <w:szCs w:val="14"/>
              </w:rPr>
              <w:fldChar w:fldCharType="begin"/>
            </w:r>
            <w:r w:rsidRPr="00C1579E">
              <w:rPr>
                <w:sz w:val="14"/>
                <w:szCs w:val="14"/>
              </w:rPr>
              <w:instrText xml:space="preserve"> PAGE   \* MERGEFORMAT </w:instrText>
            </w:r>
            <w:r w:rsidRPr="00C1579E">
              <w:rPr>
                <w:sz w:val="14"/>
                <w:szCs w:val="14"/>
              </w:rPr>
              <w:fldChar w:fldCharType="separate"/>
            </w:r>
            <w:r w:rsidR="00500614">
              <w:rPr>
                <w:noProof/>
                <w:sz w:val="14"/>
                <w:szCs w:val="14"/>
              </w:rPr>
              <w:t>1</w:t>
            </w:r>
            <w:r w:rsidRPr="00C1579E">
              <w:rPr>
                <w:noProof/>
                <w:sz w:val="14"/>
                <w:szCs w:val="14"/>
              </w:rPr>
              <w:fldChar w:fldCharType="end"/>
            </w:r>
            <w:r w:rsidRPr="00C1579E">
              <w:rPr>
                <w:noProof/>
                <w:sz w:val="14"/>
                <w:szCs w:val="14"/>
              </w:rPr>
              <w:tab/>
            </w:r>
            <w:r w:rsidRPr="00C1579E">
              <w:rPr>
                <w:noProof/>
                <w:sz w:val="14"/>
                <w:szCs w:val="14"/>
              </w:rPr>
              <w:tab/>
              <w:t>Updated XX/XX/XX</w:t>
            </w:r>
          </w:p>
        </w:sdtContent>
      </w:sdt>
    </w:sdtContent>
  </w:sdt>
  <w:p w14:paraId="0B1CBA7C" w14:textId="77777777" w:rsidR="00A13DCF" w:rsidRDefault="00A13D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F040" w14:textId="77777777" w:rsidR="00760FD6" w:rsidRDefault="00760FD6" w:rsidP="00166818">
      <w:r>
        <w:separator/>
      </w:r>
    </w:p>
  </w:footnote>
  <w:footnote w:type="continuationSeparator" w:id="0">
    <w:p w14:paraId="3DB8E866" w14:textId="77777777" w:rsidR="00760FD6" w:rsidRDefault="00760FD6" w:rsidP="0016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6CC9" w14:textId="77777777" w:rsidR="00AF2DC6" w:rsidRDefault="00AF2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99F1" w14:textId="0B31619B" w:rsidR="00204508" w:rsidRDefault="00180B10" w:rsidP="00166818">
    <w:pPr>
      <w:pStyle w:val="Header"/>
    </w:pPr>
    <w:r>
      <w:rPr>
        <w:noProof/>
      </w:rPr>
      <w:drawing>
        <wp:anchor distT="0" distB="0" distL="114300" distR="114300" simplePos="0" relativeHeight="251663360" behindDoc="1" locked="0" layoutInCell="1" allowOverlap="1" wp14:anchorId="1D1E826E" wp14:editId="245D3464">
          <wp:simplePos x="0" y="0"/>
          <wp:positionH relativeFrom="column">
            <wp:posOffset>-674370</wp:posOffset>
          </wp:positionH>
          <wp:positionV relativeFrom="paragraph">
            <wp:posOffset>-240030</wp:posOffset>
          </wp:positionV>
          <wp:extent cx="7315200" cy="1590040"/>
          <wp:effectExtent l="0" t="0" r="0" b="0"/>
          <wp:wrapNone/>
          <wp:docPr id="1021359845" name="Picture 1021359845" descr="A blu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59845" name="Picture 1021359845" descr="A blue rectangular objec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2A943FE1" wp14:editId="5A46D589">
          <wp:simplePos x="0" y="0"/>
          <wp:positionH relativeFrom="column">
            <wp:posOffset>-237201</wp:posOffset>
          </wp:positionH>
          <wp:positionV relativeFrom="paragraph">
            <wp:posOffset>318135</wp:posOffset>
          </wp:positionV>
          <wp:extent cx="1264920" cy="511810"/>
          <wp:effectExtent l="0" t="0" r="5080" b="0"/>
          <wp:wrapNone/>
          <wp:docPr id="1736148070" name="Picture 173614807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8070" name="Picture 1736148070"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4920" cy="511810"/>
                  </a:xfrm>
                  <a:prstGeom prst="rect">
                    <a:avLst/>
                  </a:prstGeom>
                </pic:spPr>
              </pic:pic>
            </a:graphicData>
          </a:graphic>
          <wp14:sizeRelH relativeFrom="margin">
            <wp14:pctWidth>0</wp14:pctWidth>
          </wp14:sizeRelH>
          <wp14:sizeRelV relativeFrom="margin">
            <wp14:pctHeight>0</wp14:pctHeight>
          </wp14:sizeRelV>
        </wp:anchor>
      </w:drawing>
    </w:r>
  </w:p>
  <w:p w14:paraId="0C382973" w14:textId="007A25FE" w:rsidR="00A13DCF" w:rsidRDefault="00B86763">
    <w:r>
      <w:rPr>
        <w:noProof/>
      </w:rPr>
      <mc:AlternateContent>
        <mc:Choice Requires="wps">
          <w:drawing>
            <wp:anchor distT="0" distB="0" distL="114300" distR="114300" simplePos="0" relativeHeight="251659264" behindDoc="0" locked="0" layoutInCell="1" allowOverlap="1" wp14:anchorId="46F9ECF1" wp14:editId="58189711">
              <wp:simplePos x="0" y="0"/>
              <wp:positionH relativeFrom="column">
                <wp:posOffset>1260764</wp:posOffset>
              </wp:positionH>
              <wp:positionV relativeFrom="paragraph">
                <wp:posOffset>89477</wp:posOffset>
              </wp:positionV>
              <wp:extent cx="4889500" cy="665018"/>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665018"/>
                      </a:xfrm>
                      <a:prstGeom prst="rect">
                        <a:avLst/>
                      </a:prstGeom>
                      <a:noFill/>
                      <a:ln>
                        <a:noFill/>
                      </a:ln>
                      <a:effectLst/>
                    </wps:spPr>
                    <wps:txbx>
                      <w:txbxContent>
                        <w:p w14:paraId="5CE2C119" w14:textId="77777777" w:rsidR="000C02C4" w:rsidRPr="00B86763" w:rsidRDefault="000C02C4" w:rsidP="000C02C4">
                          <w:pPr>
                            <w:spacing w:line="240" w:lineRule="auto"/>
                            <w:rPr>
                              <w:color w:val="FFFFFF"/>
                              <w:sz w:val="40"/>
                              <w:szCs w:val="44"/>
                            </w:rPr>
                          </w:pPr>
                          <w:r>
                            <w:rPr>
                              <w:color w:val="FFFFFF"/>
                              <w:sz w:val="40"/>
                              <w:szCs w:val="44"/>
                            </w:rPr>
                            <w:t>How to Vet Teacher Bulk Postings</w:t>
                          </w:r>
                        </w:p>
                        <w:p w14:paraId="251ADECF" w14:textId="69103AF7" w:rsidR="00723D01" w:rsidRPr="00C1579E" w:rsidRDefault="00723D01" w:rsidP="00723D01">
                          <w:pPr>
                            <w:spacing w:line="240" w:lineRule="auto"/>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F9ECF1" id="_x0000_t202" coordsize="21600,21600" o:spt="202" path="m,l,21600r21600,l21600,xe">
              <v:stroke joinstyle="miter"/>
              <v:path gradientshapeok="t" o:connecttype="rect"/>
            </v:shapetype>
            <v:shape id="Text Box 9" o:spid="_x0000_s1026" type="#_x0000_t202" style="position:absolute;margin-left:99.25pt;margin-top:7.05pt;width:385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" filled="f" stroked="f">
              <v:textbox>
                <w:txbxContent>
                  <w:p w14:paraId="5CE2C119" w14:textId="77777777" w:rsidR="000C02C4" w:rsidRPr="00B86763" w:rsidRDefault="000C02C4" w:rsidP="000C02C4">
                    <w:pPr>
                      <w:spacing w:line="240" w:lineRule="auto"/>
                      <w:rPr>
                        <w:color w:val="FFFFFF"/>
                        <w:sz w:val="40"/>
                        <w:szCs w:val="44"/>
                      </w:rPr>
                    </w:pPr>
                    <w:r>
                      <w:rPr>
                        <w:color w:val="FFFFFF"/>
                        <w:sz w:val="40"/>
                        <w:szCs w:val="44"/>
                      </w:rPr>
                      <w:t>How to Vet Teacher Bulk Postings</w:t>
                    </w:r>
                  </w:p>
                  <w:p w14:paraId="251ADECF" w14:textId="69103AF7" w:rsidR="00723D01" w:rsidRPr="00C1579E" w:rsidRDefault="00723D01" w:rsidP="00723D01">
                    <w:pPr>
                      <w:spacing w:line="240" w:lineRule="auto"/>
                      <w:rPr>
                        <w:color w:val="FFFFFF"/>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CF1A" w14:textId="2D2BFB8B" w:rsidR="00204508" w:rsidRDefault="00B86763" w:rsidP="00166818">
    <w:r>
      <w:rPr>
        <w:noProof/>
      </w:rPr>
      <mc:AlternateContent>
        <mc:Choice Requires="wps">
          <w:drawing>
            <wp:anchor distT="0" distB="0" distL="114300" distR="114300" simplePos="0" relativeHeight="251656192" behindDoc="0" locked="0" layoutInCell="1" allowOverlap="1" wp14:anchorId="6B6BA722" wp14:editId="37C2F545">
              <wp:simplePos x="0" y="0"/>
              <wp:positionH relativeFrom="column">
                <wp:posOffset>1246909</wp:posOffset>
              </wp:positionH>
              <wp:positionV relativeFrom="paragraph">
                <wp:posOffset>193964</wp:posOffset>
              </wp:positionV>
              <wp:extent cx="4889500" cy="644236"/>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0" cy="644236"/>
                      </a:xfrm>
                      <a:prstGeom prst="rect">
                        <a:avLst/>
                      </a:prstGeom>
                      <a:noFill/>
                      <a:ln>
                        <a:noFill/>
                      </a:ln>
                      <a:effectLst/>
                    </wps:spPr>
                    <wps:txbx>
                      <w:txbxContent>
                        <w:p w14:paraId="1BE5D2E6" w14:textId="7A75FB8B" w:rsidR="00A26E1C" w:rsidRPr="00B86763" w:rsidRDefault="000C02C4" w:rsidP="00A26E1C">
                          <w:pPr>
                            <w:spacing w:line="240" w:lineRule="auto"/>
                            <w:rPr>
                              <w:color w:val="FFFFFF"/>
                              <w:sz w:val="40"/>
                              <w:szCs w:val="44"/>
                            </w:rPr>
                          </w:pPr>
                          <w:r>
                            <w:rPr>
                              <w:color w:val="FFFFFF"/>
                              <w:sz w:val="40"/>
                              <w:szCs w:val="44"/>
                            </w:rPr>
                            <w:t>How to Vet Teacher Bulk Postings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B6BA722" id="_x0000_t202" coordsize="21600,21600" o:spt="202" path="m,l,21600r21600,l21600,xe">
              <v:stroke joinstyle="miter"/>
              <v:path gradientshapeok="t" o:connecttype="rect"/>
            </v:shapetype>
            <v:shape id="Text Box 7" o:spid="_x0000_s1027" type="#_x0000_t202" style="position:absolute;margin-left:98.2pt;margin-top:15.25pt;width:385pt;height:5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" filled="f" stroked="f">
              <v:textbox>
                <w:txbxContent>
                  <w:p w14:paraId="1BE5D2E6" w14:textId="7A75FB8B" w:rsidR="00A26E1C" w:rsidRPr="00B86763" w:rsidRDefault="000C02C4" w:rsidP="00A26E1C">
                    <w:pPr>
                      <w:spacing w:line="240" w:lineRule="auto"/>
                      <w:rPr>
                        <w:color w:val="FFFFFF"/>
                        <w:sz w:val="40"/>
                        <w:szCs w:val="44"/>
                      </w:rPr>
                    </w:pPr>
                    <w:r>
                      <w:rPr>
                        <w:color w:val="FFFFFF"/>
                        <w:sz w:val="40"/>
                        <w:szCs w:val="44"/>
                      </w:rPr>
                      <w:t>How to Vet Teacher Bulk Postings</w:t>
                    </w:r>
                  </w:p>
                </w:txbxContent>
              </v:textbox>
            </v:shape>
          </w:pict>
        </mc:Fallback>
      </mc:AlternateContent>
    </w:r>
    <w:r w:rsidR="00180B10">
      <w:rPr>
        <w:noProof/>
      </w:rPr>
      <w:drawing>
        <wp:anchor distT="0" distB="0" distL="114300" distR="114300" simplePos="0" relativeHeight="251661312" behindDoc="0" locked="0" layoutInCell="1" allowOverlap="1" wp14:anchorId="4C2B8E50" wp14:editId="497EFFA4">
          <wp:simplePos x="0" y="0"/>
          <wp:positionH relativeFrom="column">
            <wp:posOffset>-246380</wp:posOffset>
          </wp:positionH>
          <wp:positionV relativeFrom="paragraph">
            <wp:posOffset>277841</wp:posOffset>
          </wp:positionV>
          <wp:extent cx="1265382" cy="512108"/>
          <wp:effectExtent l="0" t="0" r="5080" b="0"/>
          <wp:wrapNone/>
          <wp:docPr id="166450153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0153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5382" cy="512108"/>
                  </a:xfrm>
                  <a:prstGeom prst="rect">
                    <a:avLst/>
                  </a:prstGeom>
                </pic:spPr>
              </pic:pic>
            </a:graphicData>
          </a:graphic>
          <wp14:sizeRelH relativeFrom="margin">
            <wp14:pctWidth>0</wp14:pctWidth>
          </wp14:sizeRelH>
          <wp14:sizeRelV relativeFrom="margin">
            <wp14:pctHeight>0</wp14:pctHeight>
          </wp14:sizeRelV>
        </wp:anchor>
      </w:drawing>
    </w:r>
    <w:r w:rsidR="00180B10">
      <w:rPr>
        <w:noProof/>
      </w:rPr>
      <w:drawing>
        <wp:anchor distT="0" distB="0" distL="114300" distR="114300" simplePos="0" relativeHeight="251655168" behindDoc="1" locked="0" layoutInCell="1" allowOverlap="1" wp14:anchorId="07671AC1" wp14:editId="1FEBAD68">
          <wp:simplePos x="0" y="0"/>
          <wp:positionH relativeFrom="column">
            <wp:posOffset>-683895</wp:posOffset>
          </wp:positionH>
          <wp:positionV relativeFrom="paragraph">
            <wp:posOffset>-281305</wp:posOffset>
          </wp:positionV>
          <wp:extent cx="7315200" cy="159004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315200"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0D1EA" w14:textId="7C38E166" w:rsidR="00204508" w:rsidRDefault="00204508" w:rsidP="00166818">
    <w:pPr>
      <w:pStyle w:val="Header"/>
    </w:pPr>
  </w:p>
  <w:p w14:paraId="0B11E410" w14:textId="2E518220" w:rsidR="00204508" w:rsidRPr="00BB1484" w:rsidRDefault="00204508" w:rsidP="00166818">
    <w:pPr>
      <w:pStyle w:val="Header"/>
    </w:pPr>
  </w:p>
  <w:p w14:paraId="44A24CF3" w14:textId="77777777" w:rsidR="00A13DCF" w:rsidRDefault="00A13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4AB"/>
    <w:multiLevelType w:val="hybridMultilevel"/>
    <w:tmpl w:val="4BEADCCA"/>
    <w:lvl w:ilvl="0" w:tplc="DBBA2776">
      <w:start w:val="1"/>
      <w:numFmt w:val="bullet"/>
      <w:pStyle w:val="ColorfulList-Accent1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4523A"/>
    <w:multiLevelType w:val="hybridMultilevel"/>
    <w:tmpl w:val="43B86C2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E6C43"/>
    <w:multiLevelType w:val="hybridMultilevel"/>
    <w:tmpl w:val="2C16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25258D"/>
    <w:multiLevelType w:val="hybridMultilevel"/>
    <w:tmpl w:val="94306990"/>
    <w:lvl w:ilvl="0" w:tplc="28C0D23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466EA0"/>
    <w:multiLevelType w:val="hybridMultilevel"/>
    <w:tmpl w:val="5B4C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E166D"/>
    <w:multiLevelType w:val="hybridMultilevel"/>
    <w:tmpl w:val="BBDEB6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100857"/>
    <w:multiLevelType w:val="hybridMultilevel"/>
    <w:tmpl w:val="263C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D298C"/>
    <w:multiLevelType w:val="hybridMultilevel"/>
    <w:tmpl w:val="50CE7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52943"/>
    <w:multiLevelType w:val="hybridMultilevel"/>
    <w:tmpl w:val="30101F84"/>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061A0"/>
    <w:multiLevelType w:val="hybridMultilevel"/>
    <w:tmpl w:val="21D4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A6EB1"/>
    <w:multiLevelType w:val="hybridMultilevel"/>
    <w:tmpl w:val="210C49A6"/>
    <w:lvl w:ilvl="0" w:tplc="1062F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A3988"/>
    <w:multiLevelType w:val="hybridMultilevel"/>
    <w:tmpl w:val="37063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27D5C"/>
    <w:multiLevelType w:val="hybridMultilevel"/>
    <w:tmpl w:val="022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119E9"/>
    <w:multiLevelType w:val="hybridMultilevel"/>
    <w:tmpl w:val="4F3A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2772BC"/>
    <w:multiLevelType w:val="hybridMultilevel"/>
    <w:tmpl w:val="1F08ED00"/>
    <w:lvl w:ilvl="0" w:tplc="B25CF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22539"/>
    <w:multiLevelType w:val="hybridMultilevel"/>
    <w:tmpl w:val="4A4E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C79CB"/>
    <w:multiLevelType w:val="hybridMultilevel"/>
    <w:tmpl w:val="9FFC2760"/>
    <w:lvl w:ilvl="0" w:tplc="68BEDE7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83487"/>
    <w:multiLevelType w:val="hybridMultilevel"/>
    <w:tmpl w:val="A64AF6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5252B7A"/>
    <w:multiLevelType w:val="hybridMultilevel"/>
    <w:tmpl w:val="D22EACE4"/>
    <w:lvl w:ilvl="0" w:tplc="119015C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F5815"/>
    <w:multiLevelType w:val="hybridMultilevel"/>
    <w:tmpl w:val="D70A3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A2B90"/>
    <w:multiLevelType w:val="hybridMultilevel"/>
    <w:tmpl w:val="0348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32B00"/>
    <w:multiLevelType w:val="hybridMultilevel"/>
    <w:tmpl w:val="CA92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01FA2"/>
    <w:multiLevelType w:val="hybridMultilevel"/>
    <w:tmpl w:val="6BB0D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BB5BC0"/>
    <w:multiLevelType w:val="hybridMultilevel"/>
    <w:tmpl w:val="BBDEB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D5300"/>
    <w:multiLevelType w:val="hybridMultilevel"/>
    <w:tmpl w:val="5C8A9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84433"/>
    <w:multiLevelType w:val="hybridMultilevel"/>
    <w:tmpl w:val="9EF0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D6B5D"/>
    <w:multiLevelType w:val="hybridMultilevel"/>
    <w:tmpl w:val="37D6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3C6DD2"/>
    <w:multiLevelType w:val="hybridMultilevel"/>
    <w:tmpl w:val="D4E2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A09A4"/>
    <w:multiLevelType w:val="hybridMultilevel"/>
    <w:tmpl w:val="A7AE2E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82CE5"/>
    <w:multiLevelType w:val="hybridMultilevel"/>
    <w:tmpl w:val="A5F435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DC431D"/>
    <w:multiLevelType w:val="hybridMultilevel"/>
    <w:tmpl w:val="A5F43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923C1"/>
    <w:multiLevelType w:val="hybridMultilevel"/>
    <w:tmpl w:val="28D0280E"/>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56D34"/>
    <w:multiLevelType w:val="hybridMultilevel"/>
    <w:tmpl w:val="A308F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685401">
    <w:abstractNumId w:val="9"/>
  </w:num>
  <w:num w:numId="2" w16cid:durableId="1235582520">
    <w:abstractNumId w:val="18"/>
  </w:num>
  <w:num w:numId="3" w16cid:durableId="772940383">
    <w:abstractNumId w:val="12"/>
  </w:num>
  <w:num w:numId="4" w16cid:durableId="77559212">
    <w:abstractNumId w:val="16"/>
  </w:num>
  <w:num w:numId="5" w16cid:durableId="341976909">
    <w:abstractNumId w:val="15"/>
  </w:num>
  <w:num w:numId="6" w16cid:durableId="1188182044">
    <w:abstractNumId w:val="26"/>
  </w:num>
  <w:num w:numId="7" w16cid:durableId="1900361327">
    <w:abstractNumId w:val="31"/>
  </w:num>
  <w:num w:numId="8" w16cid:durableId="2020037049">
    <w:abstractNumId w:val="8"/>
  </w:num>
  <w:num w:numId="9" w16cid:durableId="315691997">
    <w:abstractNumId w:val="14"/>
  </w:num>
  <w:num w:numId="10" w16cid:durableId="1134177881">
    <w:abstractNumId w:val="6"/>
  </w:num>
  <w:num w:numId="11" w16cid:durableId="1455758856">
    <w:abstractNumId w:val="0"/>
  </w:num>
  <w:num w:numId="12" w16cid:durableId="285815983">
    <w:abstractNumId w:val="17"/>
  </w:num>
  <w:num w:numId="13" w16cid:durableId="101531500">
    <w:abstractNumId w:val="10"/>
  </w:num>
  <w:num w:numId="14" w16cid:durableId="1991326447">
    <w:abstractNumId w:val="13"/>
  </w:num>
  <w:num w:numId="15" w16cid:durableId="1641812301">
    <w:abstractNumId w:val="2"/>
  </w:num>
  <w:num w:numId="16" w16cid:durableId="469830482">
    <w:abstractNumId w:val="22"/>
  </w:num>
  <w:num w:numId="17" w16cid:durableId="656034220">
    <w:abstractNumId w:val="3"/>
  </w:num>
  <w:num w:numId="18" w16cid:durableId="1706635666">
    <w:abstractNumId w:val="21"/>
  </w:num>
  <w:num w:numId="19" w16cid:durableId="550533894">
    <w:abstractNumId w:val="27"/>
  </w:num>
  <w:num w:numId="20" w16cid:durableId="778525342">
    <w:abstractNumId w:val="4"/>
  </w:num>
  <w:num w:numId="21" w16cid:durableId="50153514">
    <w:abstractNumId w:val="7"/>
  </w:num>
  <w:num w:numId="22" w16cid:durableId="2059889423">
    <w:abstractNumId w:val="19"/>
  </w:num>
  <w:num w:numId="23" w16cid:durableId="387802577">
    <w:abstractNumId w:val="32"/>
  </w:num>
  <w:num w:numId="24" w16cid:durableId="744689239">
    <w:abstractNumId w:val="28"/>
  </w:num>
  <w:num w:numId="25" w16cid:durableId="916599706">
    <w:abstractNumId w:val="20"/>
  </w:num>
  <w:num w:numId="26" w16cid:durableId="228269520">
    <w:abstractNumId w:val="24"/>
  </w:num>
  <w:num w:numId="27" w16cid:durableId="514342883">
    <w:abstractNumId w:val="11"/>
  </w:num>
  <w:num w:numId="28" w16cid:durableId="826290417">
    <w:abstractNumId w:val="30"/>
  </w:num>
  <w:num w:numId="29" w16cid:durableId="1915776698">
    <w:abstractNumId w:val="1"/>
  </w:num>
  <w:num w:numId="30" w16cid:durableId="145979072">
    <w:abstractNumId w:val="29"/>
  </w:num>
  <w:num w:numId="31" w16cid:durableId="189032190">
    <w:abstractNumId w:val="23"/>
  </w:num>
  <w:num w:numId="32" w16cid:durableId="1208689117">
    <w:abstractNumId w:val="25"/>
  </w:num>
  <w:num w:numId="33" w16cid:durableId="204139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10"/>
    <w:rsid w:val="00007C20"/>
    <w:rsid w:val="00011386"/>
    <w:rsid w:val="00030960"/>
    <w:rsid w:val="0003107D"/>
    <w:rsid w:val="00035BF2"/>
    <w:rsid w:val="00041C80"/>
    <w:rsid w:val="00050C30"/>
    <w:rsid w:val="00052716"/>
    <w:rsid w:val="00064104"/>
    <w:rsid w:val="00073462"/>
    <w:rsid w:val="00073D6F"/>
    <w:rsid w:val="00080BCA"/>
    <w:rsid w:val="0008793C"/>
    <w:rsid w:val="000A54ED"/>
    <w:rsid w:val="000C02C4"/>
    <w:rsid w:val="000D1D5B"/>
    <w:rsid w:val="000E6238"/>
    <w:rsid w:val="000E7348"/>
    <w:rsid w:val="001050A8"/>
    <w:rsid w:val="001105A4"/>
    <w:rsid w:val="00122B63"/>
    <w:rsid w:val="001255E8"/>
    <w:rsid w:val="001369C1"/>
    <w:rsid w:val="00146D09"/>
    <w:rsid w:val="0015388C"/>
    <w:rsid w:val="00155BD2"/>
    <w:rsid w:val="00165EC3"/>
    <w:rsid w:val="00166818"/>
    <w:rsid w:val="00180B10"/>
    <w:rsid w:val="00193EE3"/>
    <w:rsid w:val="00194D7C"/>
    <w:rsid w:val="001A40C0"/>
    <w:rsid w:val="001B0AD3"/>
    <w:rsid w:val="001B3F4B"/>
    <w:rsid w:val="001C7160"/>
    <w:rsid w:val="001D415B"/>
    <w:rsid w:val="001D5577"/>
    <w:rsid w:val="001E0D86"/>
    <w:rsid w:val="001F028E"/>
    <w:rsid w:val="001F64BF"/>
    <w:rsid w:val="00204508"/>
    <w:rsid w:val="0022362C"/>
    <w:rsid w:val="00231622"/>
    <w:rsid w:val="0026373D"/>
    <w:rsid w:val="00276DF2"/>
    <w:rsid w:val="0028572D"/>
    <w:rsid w:val="002A0F3A"/>
    <w:rsid w:val="002B35FB"/>
    <w:rsid w:val="002C380D"/>
    <w:rsid w:val="002E72B1"/>
    <w:rsid w:val="00304AFC"/>
    <w:rsid w:val="00321318"/>
    <w:rsid w:val="00331676"/>
    <w:rsid w:val="00340587"/>
    <w:rsid w:val="003830DC"/>
    <w:rsid w:val="003A5FB3"/>
    <w:rsid w:val="003A6C8C"/>
    <w:rsid w:val="003A748C"/>
    <w:rsid w:val="003A74C7"/>
    <w:rsid w:val="003B7D21"/>
    <w:rsid w:val="003C3BFD"/>
    <w:rsid w:val="003C6905"/>
    <w:rsid w:val="003D3FA2"/>
    <w:rsid w:val="003D45AF"/>
    <w:rsid w:val="00431DCF"/>
    <w:rsid w:val="00432B40"/>
    <w:rsid w:val="00457DBD"/>
    <w:rsid w:val="00466F1B"/>
    <w:rsid w:val="00481760"/>
    <w:rsid w:val="0048682C"/>
    <w:rsid w:val="00491D82"/>
    <w:rsid w:val="00497DEB"/>
    <w:rsid w:val="004B62FB"/>
    <w:rsid w:val="004D07BF"/>
    <w:rsid w:val="004D293C"/>
    <w:rsid w:val="004E14A4"/>
    <w:rsid w:val="004E1E04"/>
    <w:rsid w:val="004E5915"/>
    <w:rsid w:val="004E67AB"/>
    <w:rsid w:val="004F4462"/>
    <w:rsid w:val="004F6F92"/>
    <w:rsid w:val="004F7E10"/>
    <w:rsid w:val="00500614"/>
    <w:rsid w:val="00503DAA"/>
    <w:rsid w:val="0050475C"/>
    <w:rsid w:val="00504B68"/>
    <w:rsid w:val="00516374"/>
    <w:rsid w:val="00522957"/>
    <w:rsid w:val="0052590B"/>
    <w:rsid w:val="00526F3A"/>
    <w:rsid w:val="00541649"/>
    <w:rsid w:val="00542935"/>
    <w:rsid w:val="005464D3"/>
    <w:rsid w:val="00554FB0"/>
    <w:rsid w:val="0056269B"/>
    <w:rsid w:val="0057031B"/>
    <w:rsid w:val="00590E73"/>
    <w:rsid w:val="005925A6"/>
    <w:rsid w:val="005A1BD2"/>
    <w:rsid w:val="005A1DFD"/>
    <w:rsid w:val="005D5851"/>
    <w:rsid w:val="00624979"/>
    <w:rsid w:val="0067653F"/>
    <w:rsid w:val="00681B03"/>
    <w:rsid w:val="006930DC"/>
    <w:rsid w:val="00693B47"/>
    <w:rsid w:val="006A000C"/>
    <w:rsid w:val="006A5D9D"/>
    <w:rsid w:val="006E70ED"/>
    <w:rsid w:val="006F2725"/>
    <w:rsid w:val="006F61F6"/>
    <w:rsid w:val="00710675"/>
    <w:rsid w:val="00716BCB"/>
    <w:rsid w:val="00721758"/>
    <w:rsid w:val="00722274"/>
    <w:rsid w:val="00723B96"/>
    <w:rsid w:val="00723D01"/>
    <w:rsid w:val="00732AD7"/>
    <w:rsid w:val="00760FD6"/>
    <w:rsid w:val="0077089A"/>
    <w:rsid w:val="007B0DB8"/>
    <w:rsid w:val="007B1D33"/>
    <w:rsid w:val="007B2A0B"/>
    <w:rsid w:val="007C07D0"/>
    <w:rsid w:val="007D6938"/>
    <w:rsid w:val="007D6984"/>
    <w:rsid w:val="00817486"/>
    <w:rsid w:val="0083346D"/>
    <w:rsid w:val="00840FCC"/>
    <w:rsid w:val="0084758B"/>
    <w:rsid w:val="008528CF"/>
    <w:rsid w:val="008559D0"/>
    <w:rsid w:val="008A3313"/>
    <w:rsid w:val="008A4805"/>
    <w:rsid w:val="008D3CF6"/>
    <w:rsid w:val="008E150E"/>
    <w:rsid w:val="008F4DBA"/>
    <w:rsid w:val="00910A81"/>
    <w:rsid w:val="00913B2D"/>
    <w:rsid w:val="00913FBA"/>
    <w:rsid w:val="0092102D"/>
    <w:rsid w:val="0092582D"/>
    <w:rsid w:val="0092717F"/>
    <w:rsid w:val="009303C9"/>
    <w:rsid w:val="00932F89"/>
    <w:rsid w:val="009413E6"/>
    <w:rsid w:val="00995CCA"/>
    <w:rsid w:val="009967AF"/>
    <w:rsid w:val="009B4371"/>
    <w:rsid w:val="009C0BAA"/>
    <w:rsid w:val="009C143D"/>
    <w:rsid w:val="009C7E13"/>
    <w:rsid w:val="009D30FF"/>
    <w:rsid w:val="009F6205"/>
    <w:rsid w:val="00A04365"/>
    <w:rsid w:val="00A13DCF"/>
    <w:rsid w:val="00A1727E"/>
    <w:rsid w:val="00A22FC6"/>
    <w:rsid w:val="00A23D3F"/>
    <w:rsid w:val="00A23DE1"/>
    <w:rsid w:val="00A26E1C"/>
    <w:rsid w:val="00A5611F"/>
    <w:rsid w:val="00A57F38"/>
    <w:rsid w:val="00A61525"/>
    <w:rsid w:val="00A7417A"/>
    <w:rsid w:val="00A90148"/>
    <w:rsid w:val="00A932A5"/>
    <w:rsid w:val="00AA34A1"/>
    <w:rsid w:val="00AA7887"/>
    <w:rsid w:val="00AB06C2"/>
    <w:rsid w:val="00AB1090"/>
    <w:rsid w:val="00AB48C5"/>
    <w:rsid w:val="00AC7B1B"/>
    <w:rsid w:val="00AE4BA2"/>
    <w:rsid w:val="00AE52DD"/>
    <w:rsid w:val="00AF2DC6"/>
    <w:rsid w:val="00AF7969"/>
    <w:rsid w:val="00B0578A"/>
    <w:rsid w:val="00B142F4"/>
    <w:rsid w:val="00B231BA"/>
    <w:rsid w:val="00B2323D"/>
    <w:rsid w:val="00B44AB5"/>
    <w:rsid w:val="00B71269"/>
    <w:rsid w:val="00B753BF"/>
    <w:rsid w:val="00B75ABB"/>
    <w:rsid w:val="00B80A1D"/>
    <w:rsid w:val="00B86763"/>
    <w:rsid w:val="00BB0DF0"/>
    <w:rsid w:val="00BB127C"/>
    <w:rsid w:val="00BB1484"/>
    <w:rsid w:val="00BD6011"/>
    <w:rsid w:val="00BE2FBB"/>
    <w:rsid w:val="00C000B2"/>
    <w:rsid w:val="00C0769C"/>
    <w:rsid w:val="00C1579E"/>
    <w:rsid w:val="00C30FD6"/>
    <w:rsid w:val="00C32075"/>
    <w:rsid w:val="00C35880"/>
    <w:rsid w:val="00C42061"/>
    <w:rsid w:val="00C477B7"/>
    <w:rsid w:val="00C47C8E"/>
    <w:rsid w:val="00C47EB5"/>
    <w:rsid w:val="00C6099E"/>
    <w:rsid w:val="00C62211"/>
    <w:rsid w:val="00C76B57"/>
    <w:rsid w:val="00C860CA"/>
    <w:rsid w:val="00CA178A"/>
    <w:rsid w:val="00CA2B77"/>
    <w:rsid w:val="00CB7C6E"/>
    <w:rsid w:val="00CC76BF"/>
    <w:rsid w:val="00CE1E7B"/>
    <w:rsid w:val="00CE3500"/>
    <w:rsid w:val="00CE417F"/>
    <w:rsid w:val="00CE4890"/>
    <w:rsid w:val="00D21E8A"/>
    <w:rsid w:val="00D33605"/>
    <w:rsid w:val="00D376E8"/>
    <w:rsid w:val="00D44B94"/>
    <w:rsid w:val="00D9160C"/>
    <w:rsid w:val="00DB1A90"/>
    <w:rsid w:val="00DC0128"/>
    <w:rsid w:val="00DC6237"/>
    <w:rsid w:val="00DD519B"/>
    <w:rsid w:val="00DE0C48"/>
    <w:rsid w:val="00E00776"/>
    <w:rsid w:val="00E062AC"/>
    <w:rsid w:val="00E07985"/>
    <w:rsid w:val="00E11AD8"/>
    <w:rsid w:val="00E22694"/>
    <w:rsid w:val="00E24060"/>
    <w:rsid w:val="00E606FC"/>
    <w:rsid w:val="00E61DE0"/>
    <w:rsid w:val="00E63D5E"/>
    <w:rsid w:val="00E75A01"/>
    <w:rsid w:val="00E76DA1"/>
    <w:rsid w:val="00EC4690"/>
    <w:rsid w:val="00EE1263"/>
    <w:rsid w:val="00EF59C2"/>
    <w:rsid w:val="00F0146A"/>
    <w:rsid w:val="00F111F8"/>
    <w:rsid w:val="00F301C1"/>
    <w:rsid w:val="00F31C50"/>
    <w:rsid w:val="00F354CB"/>
    <w:rsid w:val="00F45E86"/>
    <w:rsid w:val="00F47B6C"/>
    <w:rsid w:val="00F5041C"/>
    <w:rsid w:val="00F8071A"/>
    <w:rsid w:val="00F83C97"/>
    <w:rsid w:val="00F85DDB"/>
    <w:rsid w:val="00F92F7F"/>
    <w:rsid w:val="00FD0036"/>
    <w:rsid w:val="00FF0B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A40E"/>
  <w15:docId w15:val="{4BAFFAEF-8B4F-524A-927A-DFD0447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66818"/>
    <w:pPr>
      <w:spacing w:after="200" w:line="276" w:lineRule="auto"/>
    </w:pPr>
    <w:rPr>
      <w:rFonts w:ascii="Arial" w:hAnsi="Arial" w:cs="Arial"/>
      <w:szCs w:val="22"/>
      <w:lang w:eastAsia="en-US"/>
    </w:rPr>
  </w:style>
  <w:style w:type="paragraph" w:styleId="Heading1">
    <w:name w:val="heading 1"/>
    <w:basedOn w:val="Normal"/>
    <w:next w:val="Normal"/>
    <w:link w:val="Heading1Char"/>
    <w:uiPriority w:val="9"/>
    <w:qFormat/>
    <w:rsid w:val="004D07BF"/>
    <w:pPr>
      <w:keepNext/>
      <w:keepLines/>
      <w:spacing w:after="120" w:line="240" w:lineRule="auto"/>
      <w:outlineLvl w:val="0"/>
    </w:pPr>
    <w:rPr>
      <w:rFonts w:eastAsia="Times New Roman" w:cs="Times New Roman"/>
      <w:b/>
      <w:bCs/>
      <w:noProof/>
      <w:color w:val="002B7F"/>
      <w:sz w:val="36"/>
      <w:szCs w:val="28"/>
    </w:rPr>
  </w:style>
  <w:style w:type="paragraph" w:styleId="Heading2">
    <w:name w:val="heading 2"/>
    <w:basedOn w:val="Normal"/>
    <w:next w:val="Normal"/>
    <w:link w:val="Heading2Char"/>
    <w:uiPriority w:val="9"/>
    <w:qFormat/>
    <w:rsid w:val="004D07BF"/>
    <w:pPr>
      <w:keepNext/>
      <w:keepLines/>
      <w:spacing w:after="0" w:line="240" w:lineRule="auto"/>
      <w:outlineLvl w:val="1"/>
    </w:pPr>
    <w:rPr>
      <w:rFonts w:eastAsia="Times New Roman"/>
      <w:b/>
      <w:bCs/>
      <w:sz w:val="28"/>
      <w:szCs w:val="26"/>
    </w:rPr>
  </w:style>
  <w:style w:type="paragraph" w:styleId="Heading3">
    <w:name w:val="heading 3"/>
    <w:basedOn w:val="Normal"/>
    <w:next w:val="Normal"/>
    <w:link w:val="Heading3Char"/>
    <w:uiPriority w:val="9"/>
    <w:qFormat/>
    <w:rsid w:val="004D07BF"/>
    <w:pPr>
      <w:keepNext/>
      <w:keepLines/>
      <w:spacing w:before="200" w:after="0"/>
      <w:outlineLvl w:val="2"/>
    </w:pPr>
    <w:rPr>
      <w:rFonts w:eastAsia="Times New Roman" w:cs="Times New Roman"/>
      <w:b/>
      <w:bCs/>
    </w:rPr>
  </w:style>
  <w:style w:type="paragraph" w:styleId="Heading4">
    <w:name w:val="heading 4"/>
    <w:basedOn w:val="Normal"/>
    <w:next w:val="Normal"/>
    <w:link w:val="Heading4Char"/>
    <w:uiPriority w:val="9"/>
    <w:qFormat/>
    <w:rsid w:val="00C1579E"/>
    <w:pPr>
      <w:keepNext/>
      <w:keepLines/>
      <w:spacing w:before="200" w:after="0"/>
      <w:outlineLvl w:val="3"/>
    </w:pPr>
    <w:rPr>
      <w:rFonts w:eastAsia="Times New Roman"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07BF"/>
    <w:rPr>
      <w:rFonts w:ascii="Arial" w:eastAsia="Times New Roman" w:hAnsi="Arial"/>
      <w:b/>
      <w:bCs/>
      <w:noProof/>
      <w:color w:val="002B7F"/>
      <w:sz w:val="36"/>
      <w:szCs w:val="28"/>
      <w:lang w:eastAsia="en-US"/>
    </w:rPr>
  </w:style>
  <w:style w:type="character" w:customStyle="1" w:styleId="Heading2Char">
    <w:name w:val="Heading 2 Char"/>
    <w:link w:val="Heading2"/>
    <w:uiPriority w:val="9"/>
    <w:rsid w:val="004D07BF"/>
    <w:rPr>
      <w:rFonts w:ascii="Arial" w:eastAsia="Times New Roman" w:hAnsi="Arial" w:cs="Arial"/>
      <w:b/>
      <w:bCs/>
      <w:sz w:val="28"/>
      <w:szCs w:val="26"/>
      <w:lang w:eastAsia="en-US"/>
    </w:rPr>
  </w:style>
  <w:style w:type="character" w:customStyle="1" w:styleId="Heading3Char">
    <w:name w:val="Heading 3 Char"/>
    <w:link w:val="Heading3"/>
    <w:uiPriority w:val="9"/>
    <w:rsid w:val="004D07BF"/>
    <w:rPr>
      <w:rFonts w:ascii="Arial" w:eastAsia="Times New Roman" w:hAnsi="Arial"/>
      <w:b/>
      <w:bCs/>
      <w:szCs w:val="22"/>
      <w:lang w:eastAsia="en-US"/>
    </w:rPr>
  </w:style>
  <w:style w:type="paragraph" w:customStyle="1" w:styleId="ColorfulList-Accent11">
    <w:name w:val="Colorful List - Accent 11"/>
    <w:basedOn w:val="Normal"/>
    <w:uiPriority w:val="34"/>
    <w:qFormat/>
    <w:rsid w:val="00050C30"/>
    <w:pPr>
      <w:numPr>
        <w:numId w:val="11"/>
      </w:numPr>
      <w:contextualSpacing/>
    </w:pPr>
  </w:style>
  <w:style w:type="paragraph" w:styleId="Header">
    <w:name w:val="header"/>
    <w:basedOn w:val="Normal"/>
    <w:link w:val="HeaderChar"/>
    <w:uiPriority w:val="99"/>
    <w:unhideWhenUsed/>
    <w:rsid w:val="00F45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86"/>
  </w:style>
  <w:style w:type="paragraph" w:styleId="Footer">
    <w:name w:val="footer"/>
    <w:basedOn w:val="Normal"/>
    <w:link w:val="FooterChar"/>
    <w:uiPriority w:val="99"/>
    <w:unhideWhenUsed/>
    <w:rsid w:val="00F4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86"/>
  </w:style>
  <w:style w:type="paragraph" w:styleId="BalloonText">
    <w:name w:val="Balloon Text"/>
    <w:basedOn w:val="Normal"/>
    <w:link w:val="BalloonTextChar"/>
    <w:uiPriority w:val="99"/>
    <w:semiHidden/>
    <w:unhideWhenUsed/>
    <w:rsid w:val="00F45E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5E86"/>
    <w:rPr>
      <w:rFonts w:ascii="Tahoma" w:hAnsi="Tahoma" w:cs="Tahoma"/>
      <w:sz w:val="16"/>
      <w:szCs w:val="16"/>
    </w:rPr>
  </w:style>
  <w:style w:type="paragraph" w:customStyle="1" w:styleId="MediumGrid21">
    <w:name w:val="Medium Grid 21"/>
    <w:uiPriority w:val="1"/>
    <w:qFormat/>
    <w:rsid w:val="00542935"/>
    <w:rPr>
      <w:sz w:val="22"/>
      <w:szCs w:val="22"/>
      <w:lang w:eastAsia="en-US"/>
    </w:rPr>
  </w:style>
  <w:style w:type="character" w:styleId="Hyperlink">
    <w:name w:val="Hyperlink"/>
    <w:uiPriority w:val="99"/>
    <w:unhideWhenUsed/>
    <w:rsid w:val="00B80A1D"/>
    <w:rPr>
      <w:color w:val="0000FF"/>
      <w:u w:val="single"/>
    </w:rPr>
  </w:style>
  <w:style w:type="character" w:styleId="FollowedHyperlink">
    <w:name w:val="FollowedHyperlink"/>
    <w:uiPriority w:val="99"/>
    <w:semiHidden/>
    <w:unhideWhenUsed/>
    <w:rsid w:val="00B80A1D"/>
    <w:rPr>
      <w:color w:val="800080"/>
      <w:u w:val="single"/>
    </w:rPr>
  </w:style>
  <w:style w:type="character" w:styleId="CommentReference">
    <w:name w:val="annotation reference"/>
    <w:uiPriority w:val="99"/>
    <w:semiHidden/>
    <w:unhideWhenUsed/>
    <w:rsid w:val="00B80A1D"/>
    <w:rPr>
      <w:sz w:val="16"/>
      <w:szCs w:val="16"/>
    </w:rPr>
  </w:style>
  <w:style w:type="paragraph" w:styleId="CommentText">
    <w:name w:val="annotation text"/>
    <w:basedOn w:val="Normal"/>
    <w:link w:val="CommentTextChar"/>
    <w:uiPriority w:val="99"/>
    <w:semiHidden/>
    <w:unhideWhenUsed/>
    <w:rsid w:val="00B80A1D"/>
    <w:pPr>
      <w:spacing w:line="240" w:lineRule="auto"/>
    </w:pPr>
    <w:rPr>
      <w:szCs w:val="20"/>
    </w:rPr>
  </w:style>
  <w:style w:type="character" w:customStyle="1" w:styleId="CommentTextChar">
    <w:name w:val="Comment Text Char"/>
    <w:link w:val="CommentText"/>
    <w:uiPriority w:val="99"/>
    <w:semiHidden/>
    <w:rsid w:val="00B80A1D"/>
    <w:rPr>
      <w:sz w:val="20"/>
      <w:szCs w:val="20"/>
    </w:rPr>
  </w:style>
  <w:style w:type="paragraph" w:styleId="CommentSubject">
    <w:name w:val="annotation subject"/>
    <w:basedOn w:val="CommentText"/>
    <w:next w:val="CommentText"/>
    <w:link w:val="CommentSubjectChar"/>
    <w:uiPriority w:val="99"/>
    <w:semiHidden/>
    <w:unhideWhenUsed/>
    <w:rsid w:val="00B80A1D"/>
    <w:rPr>
      <w:b/>
      <w:bCs/>
    </w:rPr>
  </w:style>
  <w:style w:type="character" w:customStyle="1" w:styleId="CommentSubjectChar">
    <w:name w:val="Comment Subject Char"/>
    <w:link w:val="CommentSubject"/>
    <w:uiPriority w:val="99"/>
    <w:semiHidden/>
    <w:rsid w:val="00B80A1D"/>
    <w:rPr>
      <w:b/>
      <w:bCs/>
      <w:sz w:val="20"/>
      <w:szCs w:val="20"/>
    </w:rPr>
  </w:style>
  <w:style w:type="paragraph" w:customStyle="1" w:styleId="GridTable31">
    <w:name w:val="Grid Table 31"/>
    <w:basedOn w:val="Heading1"/>
    <w:next w:val="Normal"/>
    <w:uiPriority w:val="39"/>
    <w:unhideWhenUsed/>
    <w:qFormat/>
    <w:rsid w:val="0008793C"/>
    <w:pPr>
      <w:spacing w:before="480" w:line="276" w:lineRule="auto"/>
      <w:outlineLvl w:val="9"/>
    </w:pPr>
    <w:rPr>
      <w:rFonts w:ascii="Cambria" w:hAnsi="Cambria"/>
      <w:color w:val="365F91"/>
    </w:rPr>
  </w:style>
  <w:style w:type="paragraph" w:styleId="TOC2">
    <w:name w:val="toc 2"/>
    <w:basedOn w:val="Normal"/>
    <w:next w:val="Normal"/>
    <w:autoRedefine/>
    <w:uiPriority w:val="39"/>
    <w:unhideWhenUsed/>
    <w:rsid w:val="0008793C"/>
    <w:pPr>
      <w:spacing w:after="100"/>
      <w:ind w:left="220"/>
    </w:pPr>
  </w:style>
  <w:style w:type="paragraph" w:styleId="TOC3">
    <w:name w:val="toc 3"/>
    <w:basedOn w:val="Normal"/>
    <w:next w:val="Normal"/>
    <w:autoRedefine/>
    <w:uiPriority w:val="39"/>
    <w:unhideWhenUsed/>
    <w:rsid w:val="0008793C"/>
    <w:pPr>
      <w:spacing w:after="100"/>
      <w:ind w:left="440"/>
    </w:pPr>
  </w:style>
  <w:style w:type="paragraph" w:styleId="TOC1">
    <w:name w:val="toc 1"/>
    <w:basedOn w:val="Normal"/>
    <w:next w:val="Normal"/>
    <w:autoRedefine/>
    <w:uiPriority w:val="39"/>
    <w:unhideWhenUsed/>
    <w:rsid w:val="00E24060"/>
    <w:pPr>
      <w:spacing w:after="100"/>
    </w:pPr>
  </w:style>
  <w:style w:type="paragraph" w:styleId="Title">
    <w:name w:val="Title"/>
    <w:basedOn w:val="Normal"/>
    <w:next w:val="Normal"/>
    <w:link w:val="TitleChar"/>
    <w:uiPriority w:val="10"/>
    <w:qFormat/>
    <w:rsid w:val="00497DEB"/>
    <w:pPr>
      <w:shd w:val="clear" w:color="auto" w:fill="002B7F"/>
      <w:spacing w:after="120" w:line="240" w:lineRule="auto"/>
      <w:contextualSpacing/>
      <w:jc w:val="right"/>
    </w:pPr>
    <w:rPr>
      <w:rFonts w:ascii="Garamond" w:eastAsia="Times New Roman" w:hAnsi="Garamond" w:cs="Times New Roman"/>
      <w:b/>
      <w:color w:val="FFFFFF"/>
      <w:spacing w:val="5"/>
      <w:kern w:val="28"/>
      <w:sz w:val="36"/>
      <w:szCs w:val="36"/>
    </w:rPr>
  </w:style>
  <w:style w:type="character" w:customStyle="1" w:styleId="TitleChar">
    <w:name w:val="Title Char"/>
    <w:link w:val="Title"/>
    <w:uiPriority w:val="10"/>
    <w:rsid w:val="00497DEB"/>
    <w:rPr>
      <w:rFonts w:ascii="Garamond" w:eastAsia="Times New Roman" w:hAnsi="Garamond" w:cs="Times New Roman"/>
      <w:b/>
      <w:color w:val="FFFFFF"/>
      <w:spacing w:val="5"/>
      <w:kern w:val="28"/>
      <w:sz w:val="36"/>
      <w:szCs w:val="36"/>
      <w:shd w:val="clear" w:color="auto" w:fill="002B7F"/>
    </w:rPr>
  </w:style>
  <w:style w:type="paragraph" w:styleId="Subtitle">
    <w:name w:val="Subtitle"/>
    <w:basedOn w:val="Normal"/>
    <w:next w:val="Normal"/>
    <w:link w:val="SubtitleChar"/>
    <w:uiPriority w:val="11"/>
    <w:qFormat/>
    <w:rsid w:val="00497DEB"/>
    <w:pPr>
      <w:numPr>
        <w:ilvl w:val="1"/>
      </w:numPr>
      <w:shd w:val="clear" w:color="auto" w:fill="002B7F"/>
      <w:jc w:val="right"/>
    </w:pPr>
    <w:rPr>
      <w:rFonts w:ascii="Garamond" w:eastAsia="Times New Roman" w:hAnsi="Garamond" w:cs="Times New Roman"/>
      <w:iCs/>
      <w:color w:val="D9D9D9"/>
      <w:spacing w:val="15"/>
      <w:sz w:val="22"/>
      <w:szCs w:val="24"/>
    </w:rPr>
  </w:style>
  <w:style w:type="character" w:customStyle="1" w:styleId="SubtitleChar">
    <w:name w:val="Subtitle Char"/>
    <w:link w:val="Subtitle"/>
    <w:uiPriority w:val="11"/>
    <w:rsid w:val="00497DEB"/>
    <w:rPr>
      <w:rFonts w:ascii="Garamond" w:eastAsia="Times New Roman" w:hAnsi="Garamond" w:cs="Times New Roman"/>
      <w:iCs/>
      <w:color w:val="D9D9D9"/>
      <w:spacing w:val="15"/>
      <w:szCs w:val="24"/>
      <w:shd w:val="clear" w:color="auto" w:fill="002B7F"/>
    </w:rPr>
  </w:style>
  <w:style w:type="character" w:customStyle="1" w:styleId="Heading4Char">
    <w:name w:val="Heading 4 Char"/>
    <w:link w:val="Heading4"/>
    <w:uiPriority w:val="9"/>
    <w:rsid w:val="00C1579E"/>
    <w:rPr>
      <w:rFonts w:ascii="Arial" w:eastAsia="Times New Roman" w:hAnsi="Arial"/>
      <w:bCs/>
      <w:i/>
      <w:iCs/>
      <w:szCs w:val="22"/>
      <w:lang w:eastAsia="en-US"/>
    </w:rPr>
  </w:style>
  <w:style w:type="paragraph" w:styleId="ListParagraph">
    <w:name w:val="List Paragraph"/>
    <w:basedOn w:val="Normal"/>
    <w:uiPriority w:val="72"/>
    <w:qFormat/>
    <w:rsid w:val="00AF2DC6"/>
    <w:pPr>
      <w:ind w:left="720"/>
      <w:contextualSpacing/>
    </w:pPr>
  </w:style>
  <w:style w:type="character" w:styleId="UnresolvedMention">
    <w:name w:val="Unresolved Mention"/>
    <w:basedOn w:val="DefaultParagraphFont"/>
    <w:uiPriority w:val="47"/>
    <w:rsid w:val="0071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3149">
      <w:bodyDiv w:val="1"/>
      <w:marLeft w:val="0"/>
      <w:marRight w:val="0"/>
      <w:marTop w:val="0"/>
      <w:marBottom w:val="0"/>
      <w:divBdr>
        <w:top w:val="none" w:sz="0" w:space="0" w:color="auto"/>
        <w:left w:val="none" w:sz="0" w:space="0" w:color="auto"/>
        <w:bottom w:val="none" w:sz="0" w:space="0" w:color="auto"/>
        <w:right w:val="none" w:sz="0" w:space="0" w:color="auto"/>
      </w:divBdr>
    </w:div>
    <w:div w:id="864292465">
      <w:bodyDiv w:val="1"/>
      <w:marLeft w:val="0"/>
      <w:marRight w:val="0"/>
      <w:marTop w:val="0"/>
      <w:marBottom w:val="0"/>
      <w:divBdr>
        <w:top w:val="none" w:sz="0" w:space="0" w:color="auto"/>
        <w:left w:val="none" w:sz="0" w:space="0" w:color="auto"/>
        <w:bottom w:val="none" w:sz="0" w:space="0" w:color="auto"/>
        <w:right w:val="none" w:sz="0" w:space="0" w:color="auto"/>
      </w:divBdr>
    </w:div>
    <w:div w:id="1454446159">
      <w:bodyDiv w:val="1"/>
      <w:marLeft w:val="0"/>
      <w:marRight w:val="0"/>
      <w:marTop w:val="0"/>
      <w:marBottom w:val="0"/>
      <w:divBdr>
        <w:top w:val="none" w:sz="0" w:space="0" w:color="auto"/>
        <w:left w:val="none" w:sz="0" w:space="0" w:color="auto"/>
        <w:bottom w:val="none" w:sz="0" w:space="0" w:color="auto"/>
        <w:right w:val="none" w:sz="0" w:space="0" w:color="auto"/>
      </w:divBdr>
    </w:div>
    <w:div w:id="15563579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1c476a1-b17c-429c-81cd-a81280556eb5" xsi:nil="true"/>
    <lcf76f155ced4ddcb4097134ff3c332f xmlns="5d57ab6b-7620-4be5-802b-fa68ddee49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E34E5E6255F41AFCC221B84FAB27B" ma:contentTypeVersion="14" ma:contentTypeDescription="Create a new document." ma:contentTypeScope="" ma:versionID="bcd51689fedd4f773840230d1d62caee">
  <xsd:schema xmlns:xsd="http://www.w3.org/2001/XMLSchema" xmlns:xs="http://www.w3.org/2001/XMLSchema" xmlns:p="http://schemas.microsoft.com/office/2006/metadata/properties" xmlns:ns2="5d57ab6b-7620-4be5-802b-fa68ddee49ca" xmlns:ns3="71c476a1-b17c-429c-81cd-a81280556eb5" targetNamespace="http://schemas.microsoft.com/office/2006/metadata/properties" ma:root="true" ma:fieldsID="996d1397883f619402aff7903c07d38b" ns2:_="" ns3:_="">
    <xsd:import namespace="5d57ab6b-7620-4be5-802b-fa68ddee49ca"/>
    <xsd:import namespace="71c476a1-b17c-429c-81cd-a81280556e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7ab6b-7620-4be5-802b-fa68ddee4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497a2b-35a7-48fa-91b2-421a4e35cb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476a1-b17c-429c-81cd-a81280556e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2fb0681-e42d-4553-9297-fc9662afd1e1}" ma:internalName="TaxCatchAll" ma:showField="CatchAllData" ma:web="71c476a1-b17c-429c-81cd-a81280556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2C7A1-B83C-496D-9408-AA4B674664D2}">
  <ds:schemaRefs>
    <ds:schemaRef ds:uri="http://schemas.openxmlformats.org/officeDocument/2006/bibliography"/>
  </ds:schemaRefs>
</ds:datastoreItem>
</file>

<file path=customXml/itemProps2.xml><?xml version="1.0" encoding="utf-8"?>
<ds:datastoreItem xmlns:ds="http://schemas.openxmlformats.org/officeDocument/2006/customXml" ds:itemID="{3843FA54-C6B2-4452-9FE2-D64FF74AC16F}">
  <ds:schemaRefs>
    <ds:schemaRef ds:uri="http://schemas.microsoft.com/office/2006/metadata/properties"/>
    <ds:schemaRef ds:uri="http://schemas.microsoft.com/office/infopath/2007/PartnerControls"/>
    <ds:schemaRef ds:uri="1c375291-bfca-42fa-8c4a-5ccc0a7430f4"/>
  </ds:schemaRefs>
</ds:datastoreItem>
</file>

<file path=customXml/itemProps3.xml><?xml version="1.0" encoding="utf-8"?>
<ds:datastoreItem xmlns:ds="http://schemas.openxmlformats.org/officeDocument/2006/customXml" ds:itemID="{FB143CE8-AF5D-4534-89C7-BA6010704788}"/>
</file>

<file path=customXml/itemProps4.xml><?xml version="1.0" encoding="utf-8"?>
<ds:datastoreItem xmlns:ds="http://schemas.openxmlformats.org/officeDocument/2006/customXml" ds:itemID="{034035E6-98CD-4999-A22E-BE8D574B68F9}">
  <ds:schemaRefs>
    <ds:schemaRef ds:uri="http://schemas.microsoft.com/sharepoint/events"/>
  </ds:schemaRefs>
</ds:datastoreItem>
</file>

<file path=customXml/itemProps5.xml><?xml version="1.0" encoding="utf-8"?>
<ds:datastoreItem xmlns:ds="http://schemas.openxmlformats.org/officeDocument/2006/customXml" ds:itemID="{F0E00200-9BB8-4E4C-9B1D-249C7FAA1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Pittsburgh Public Schools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Miller</dc:creator>
  <cp:keywords/>
  <cp:lastModifiedBy>Mankin Law, Henry</cp:lastModifiedBy>
  <cp:revision>5</cp:revision>
  <cp:lastPrinted>2012-10-19T19:25:00Z</cp:lastPrinted>
  <dcterms:created xsi:type="dcterms:W3CDTF">2025-05-28T18:31:00Z</dcterms:created>
  <dcterms:modified xsi:type="dcterms:W3CDTF">2025-05-29T12:11:00Z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2929fd68-e8b5-4859-b34d-a60e09a7a20f</vt:lpwstr>
  </property>
  <property fmtid="{D5CDD505-2E9C-101B-9397-08002B2CF9AE}" pid="3" name="ContentTypeId">
    <vt:lpwstr>0x01010090FE34E5E6255F41AFCC221B84FAB27B</vt:lpwstr>
  </property>
</Properties>
</file>