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173C58" w14:textId="0A73B5EE" w:rsidR="009A5211" w:rsidRDefault="00CA0262">
      <w:pPr>
        <w:pStyle w:val="Title"/>
        <w:ind w:left="5"/>
      </w:pPr>
      <w:bookmarkStart w:id="0" w:name="_Hlk167795535"/>
      <w:r>
        <w:t>202</w:t>
      </w:r>
      <w:r w:rsidR="003A7AD8">
        <w:t>5</w:t>
      </w:r>
      <w:r>
        <w:t>-</w:t>
      </w:r>
      <w:r>
        <w:rPr>
          <w:spacing w:val="-4"/>
        </w:rPr>
        <w:t>202</w:t>
      </w:r>
      <w:r w:rsidR="003A7AD8">
        <w:rPr>
          <w:spacing w:val="-4"/>
        </w:rPr>
        <w:t>6</w:t>
      </w:r>
    </w:p>
    <w:p w14:paraId="2772E2EC" w14:textId="77777777" w:rsidR="009A5211" w:rsidRDefault="00CA0262">
      <w:pPr>
        <w:pStyle w:val="Title"/>
        <w:spacing w:before="194"/>
        <w:ind w:right="5"/>
      </w:pPr>
      <w:bookmarkStart w:id="1" w:name="_Hlk167795564"/>
      <w:bookmarkEnd w:id="0"/>
      <w:r>
        <w:rPr>
          <w:spacing w:val="-8"/>
        </w:rPr>
        <w:t>Cherokee</w:t>
      </w:r>
      <w:r>
        <w:rPr>
          <w:spacing w:val="7"/>
        </w:rPr>
        <w:t xml:space="preserve"> </w:t>
      </w:r>
      <w:r>
        <w:rPr>
          <w:spacing w:val="-8"/>
        </w:rPr>
        <w:t>Elementary</w:t>
      </w:r>
      <w:r>
        <w:rPr>
          <w:spacing w:val="8"/>
        </w:rPr>
        <w:t xml:space="preserve"> </w:t>
      </w:r>
      <w:r>
        <w:rPr>
          <w:spacing w:val="-8"/>
        </w:rPr>
        <w:t>Student/Parent/School</w:t>
      </w:r>
      <w:r>
        <w:rPr>
          <w:spacing w:val="8"/>
        </w:rPr>
        <w:t xml:space="preserve"> </w:t>
      </w:r>
      <w:r>
        <w:rPr>
          <w:spacing w:val="-8"/>
        </w:rPr>
        <w:t>Compact</w:t>
      </w:r>
    </w:p>
    <w:bookmarkEnd w:id="1"/>
    <w:p w14:paraId="7D78413C" w14:textId="77777777" w:rsidR="009A5211" w:rsidRDefault="00CA0262">
      <w:pPr>
        <w:spacing w:before="182" w:line="259" w:lineRule="auto"/>
        <w:ind w:left="100" w:right="3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z w:val="20"/>
        </w:rPr>
        <w:t>This compact outlines how students, parents, and the entire school staff will share the responsibility of improving student</w:t>
      </w:r>
      <w:r>
        <w:rPr>
          <w:rFonts w:ascii="Times New Roman" w:hAnsi="Times New Roman"/>
          <w:i/>
          <w:spacing w:val="-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achievement</w:t>
      </w:r>
      <w:r>
        <w:rPr>
          <w:rFonts w:ascii="Times New Roman" w:hAnsi="Times New Roman"/>
          <w:i/>
          <w:spacing w:val="-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and</w:t>
      </w:r>
      <w:r>
        <w:rPr>
          <w:rFonts w:ascii="Times New Roman" w:hAnsi="Times New Roman"/>
          <w:i/>
          <w:spacing w:val="-4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how</w:t>
      </w:r>
      <w:r>
        <w:rPr>
          <w:rFonts w:ascii="Times New Roman" w:hAnsi="Times New Roman"/>
          <w:i/>
          <w:spacing w:val="-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parents</w:t>
      </w:r>
      <w:r>
        <w:rPr>
          <w:rFonts w:ascii="Times New Roman" w:hAnsi="Times New Roman"/>
          <w:i/>
          <w:spacing w:val="-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will</w:t>
      </w:r>
      <w:r>
        <w:rPr>
          <w:rFonts w:ascii="Times New Roman" w:hAnsi="Times New Roman"/>
          <w:i/>
          <w:spacing w:val="-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develop</w:t>
      </w:r>
      <w:r>
        <w:rPr>
          <w:rFonts w:ascii="Times New Roman" w:hAnsi="Times New Roman"/>
          <w:i/>
          <w:spacing w:val="-4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a</w:t>
      </w:r>
      <w:r>
        <w:rPr>
          <w:rFonts w:ascii="Times New Roman" w:hAnsi="Times New Roman"/>
          <w:i/>
          <w:spacing w:val="-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partnership</w:t>
      </w:r>
      <w:r>
        <w:rPr>
          <w:rFonts w:ascii="Times New Roman" w:hAnsi="Times New Roman"/>
          <w:i/>
          <w:spacing w:val="-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to</w:t>
      </w:r>
      <w:r>
        <w:rPr>
          <w:rFonts w:ascii="Times New Roman" w:hAnsi="Times New Roman"/>
          <w:i/>
          <w:spacing w:val="-4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help</w:t>
      </w:r>
      <w:r>
        <w:rPr>
          <w:rFonts w:ascii="Times New Roman" w:hAnsi="Times New Roman"/>
          <w:i/>
          <w:spacing w:val="-4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children</w:t>
      </w:r>
      <w:r>
        <w:rPr>
          <w:rFonts w:ascii="Times New Roman" w:hAnsi="Times New Roman"/>
          <w:i/>
          <w:spacing w:val="-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achieve</w:t>
      </w:r>
      <w:r>
        <w:rPr>
          <w:rFonts w:ascii="Times New Roman" w:hAnsi="Times New Roman"/>
          <w:i/>
          <w:spacing w:val="-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the</w:t>
      </w:r>
      <w:r>
        <w:rPr>
          <w:rFonts w:ascii="Times New Roman" w:hAnsi="Times New Roman"/>
          <w:i/>
          <w:spacing w:val="-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State’s</w:t>
      </w:r>
      <w:r>
        <w:rPr>
          <w:rFonts w:ascii="Times New Roman" w:hAnsi="Times New Roman"/>
          <w:i/>
          <w:spacing w:val="-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high</w:t>
      </w:r>
      <w:r>
        <w:rPr>
          <w:rFonts w:ascii="Times New Roman" w:hAnsi="Times New Roman"/>
          <w:i/>
          <w:spacing w:val="-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standards. This agreement is </w:t>
      </w:r>
      <w:r>
        <w:rPr>
          <w:rFonts w:ascii="Times New Roman" w:hAnsi="Times New Roman"/>
          <w:b/>
          <w:i/>
          <w:sz w:val="20"/>
        </w:rPr>
        <w:t xml:space="preserve">jointly developed </w:t>
      </w:r>
      <w:r>
        <w:rPr>
          <w:rFonts w:ascii="Times New Roman" w:hAnsi="Times New Roman"/>
          <w:i/>
          <w:sz w:val="20"/>
        </w:rPr>
        <w:t>and agreed upon by the school, parents, students, and school staff. This agreement outlines how we will share responsibility for improving student academic achievement.</w:t>
      </w:r>
    </w:p>
    <w:p w14:paraId="096BA245" w14:textId="77777777" w:rsidR="009A5211" w:rsidRDefault="00CA0262">
      <w:pPr>
        <w:spacing w:before="173"/>
        <w:ind w:left="100"/>
        <w:rPr>
          <w:b/>
        </w:rPr>
      </w:pPr>
      <w:r>
        <w:rPr>
          <w:b/>
          <w:spacing w:val="-7"/>
          <w:u w:val="single"/>
        </w:rPr>
        <w:t>Parent/Guardian</w:t>
      </w:r>
      <w:r>
        <w:rPr>
          <w:b/>
          <w:spacing w:val="7"/>
          <w:u w:val="single"/>
        </w:rPr>
        <w:t xml:space="preserve"> </w:t>
      </w:r>
      <w:r>
        <w:rPr>
          <w:b/>
          <w:spacing w:val="-2"/>
          <w:u w:val="single"/>
        </w:rPr>
        <w:t>Agreement</w:t>
      </w:r>
    </w:p>
    <w:p w14:paraId="013CF422" w14:textId="422825D1" w:rsidR="009A5211" w:rsidRDefault="00CA0262">
      <w:pPr>
        <w:spacing w:before="191" w:line="259" w:lineRule="auto"/>
        <w:ind w:left="100" w:right="357"/>
        <w:rPr>
          <w:b/>
        </w:rPr>
      </w:pPr>
      <w:r>
        <w:rPr>
          <w:b/>
          <w:spacing w:val="-6"/>
        </w:rPr>
        <w:t>It</w:t>
      </w:r>
      <w:r>
        <w:rPr>
          <w:b/>
          <w:spacing w:val="-10"/>
        </w:rPr>
        <w:t xml:space="preserve"> </w:t>
      </w:r>
      <w:r>
        <w:rPr>
          <w:b/>
          <w:spacing w:val="-6"/>
        </w:rPr>
        <w:t>is</w:t>
      </w:r>
      <w:r>
        <w:rPr>
          <w:b/>
          <w:spacing w:val="-9"/>
        </w:rPr>
        <w:t xml:space="preserve"> </w:t>
      </w:r>
      <w:r>
        <w:rPr>
          <w:b/>
          <w:spacing w:val="-6"/>
        </w:rPr>
        <w:t>important</w:t>
      </w:r>
      <w:r>
        <w:rPr>
          <w:b/>
          <w:spacing w:val="-9"/>
        </w:rPr>
        <w:t xml:space="preserve"> </w:t>
      </w:r>
      <w:r>
        <w:rPr>
          <w:b/>
          <w:spacing w:val="-6"/>
        </w:rPr>
        <w:t>that</w:t>
      </w:r>
      <w:r>
        <w:rPr>
          <w:b/>
          <w:spacing w:val="-10"/>
        </w:rPr>
        <w:t xml:space="preserve"> </w:t>
      </w:r>
      <w:r>
        <w:rPr>
          <w:b/>
          <w:spacing w:val="-6"/>
        </w:rPr>
        <w:t>my</w:t>
      </w:r>
      <w:r>
        <w:rPr>
          <w:b/>
          <w:spacing w:val="-9"/>
        </w:rPr>
        <w:t xml:space="preserve"> </w:t>
      </w:r>
      <w:r>
        <w:rPr>
          <w:b/>
          <w:spacing w:val="-6"/>
        </w:rPr>
        <w:t>child</w:t>
      </w:r>
      <w:r>
        <w:rPr>
          <w:b/>
          <w:spacing w:val="-9"/>
        </w:rPr>
        <w:t xml:space="preserve"> </w:t>
      </w:r>
      <w:r>
        <w:rPr>
          <w:b/>
          <w:spacing w:val="-6"/>
        </w:rPr>
        <w:t>achieve</w:t>
      </w:r>
      <w:r w:rsidR="00F81DA0">
        <w:rPr>
          <w:b/>
          <w:spacing w:val="-6"/>
        </w:rPr>
        <w:t>s</w:t>
      </w:r>
      <w:r>
        <w:rPr>
          <w:b/>
          <w:spacing w:val="-6"/>
        </w:rPr>
        <w:t>.</w:t>
      </w:r>
      <w:r>
        <w:rPr>
          <w:b/>
          <w:spacing w:val="-9"/>
        </w:rPr>
        <w:t xml:space="preserve"> </w:t>
      </w:r>
      <w:r>
        <w:rPr>
          <w:b/>
          <w:spacing w:val="-6"/>
        </w:rPr>
        <w:t>Therefore,</w:t>
      </w:r>
      <w:r>
        <w:rPr>
          <w:b/>
          <w:spacing w:val="-10"/>
        </w:rPr>
        <w:t xml:space="preserve"> </w:t>
      </w:r>
      <w:r>
        <w:rPr>
          <w:b/>
          <w:spacing w:val="-6"/>
        </w:rPr>
        <w:t>I</w:t>
      </w:r>
      <w:r>
        <w:rPr>
          <w:b/>
          <w:spacing w:val="-9"/>
        </w:rPr>
        <w:t xml:space="preserve"> </w:t>
      </w:r>
      <w:r>
        <w:rPr>
          <w:b/>
          <w:spacing w:val="-6"/>
        </w:rPr>
        <w:t>will</w:t>
      </w:r>
      <w:r>
        <w:rPr>
          <w:b/>
          <w:spacing w:val="-9"/>
        </w:rPr>
        <w:t xml:space="preserve"> </w:t>
      </w:r>
      <w:r>
        <w:rPr>
          <w:b/>
          <w:spacing w:val="-6"/>
        </w:rPr>
        <w:t>be</w:t>
      </w:r>
      <w:r>
        <w:rPr>
          <w:b/>
          <w:spacing w:val="-10"/>
        </w:rPr>
        <w:t xml:space="preserve"> </w:t>
      </w:r>
      <w:r>
        <w:rPr>
          <w:b/>
          <w:spacing w:val="-6"/>
        </w:rPr>
        <w:t>responsible</w:t>
      </w:r>
      <w:r>
        <w:rPr>
          <w:b/>
          <w:spacing w:val="-9"/>
        </w:rPr>
        <w:t xml:space="preserve"> </w:t>
      </w:r>
      <w:r>
        <w:rPr>
          <w:b/>
          <w:spacing w:val="-6"/>
        </w:rPr>
        <w:t>for</w:t>
      </w:r>
      <w:r>
        <w:rPr>
          <w:b/>
          <w:spacing w:val="-9"/>
        </w:rPr>
        <w:t xml:space="preserve"> </w:t>
      </w:r>
      <w:r>
        <w:rPr>
          <w:b/>
          <w:spacing w:val="-6"/>
        </w:rPr>
        <w:t>supporting</w:t>
      </w:r>
      <w:r>
        <w:rPr>
          <w:b/>
          <w:spacing w:val="-9"/>
        </w:rPr>
        <w:t xml:space="preserve"> </w:t>
      </w:r>
      <w:r>
        <w:rPr>
          <w:b/>
          <w:spacing w:val="-6"/>
        </w:rPr>
        <w:t xml:space="preserve">my </w:t>
      </w:r>
      <w:r>
        <w:rPr>
          <w:b/>
          <w:spacing w:val="-4"/>
        </w:rPr>
        <w:t>child’s</w:t>
      </w:r>
      <w:r>
        <w:rPr>
          <w:b/>
          <w:spacing w:val="-9"/>
        </w:rPr>
        <w:t xml:space="preserve"> </w:t>
      </w:r>
      <w:r>
        <w:rPr>
          <w:b/>
          <w:spacing w:val="-4"/>
        </w:rPr>
        <w:t>learning</w:t>
      </w:r>
      <w:r>
        <w:rPr>
          <w:b/>
          <w:spacing w:val="-8"/>
        </w:rPr>
        <w:t xml:space="preserve"> </w:t>
      </w:r>
      <w:r>
        <w:rPr>
          <w:b/>
          <w:spacing w:val="-4"/>
        </w:rPr>
        <w:t>by</w:t>
      </w:r>
      <w:r>
        <w:rPr>
          <w:b/>
          <w:spacing w:val="-11"/>
        </w:rPr>
        <w:t xml:space="preserve"> </w:t>
      </w:r>
      <w:r>
        <w:rPr>
          <w:b/>
          <w:spacing w:val="-4"/>
        </w:rPr>
        <w:t>doing</w:t>
      </w:r>
      <w:r>
        <w:rPr>
          <w:b/>
          <w:spacing w:val="-11"/>
        </w:rPr>
        <w:t xml:space="preserve"> </w:t>
      </w:r>
      <w:r>
        <w:rPr>
          <w:b/>
          <w:spacing w:val="-4"/>
        </w:rPr>
        <w:t>the</w:t>
      </w:r>
      <w:r>
        <w:rPr>
          <w:b/>
          <w:spacing w:val="-9"/>
        </w:rPr>
        <w:t xml:space="preserve"> </w:t>
      </w:r>
      <w:r>
        <w:rPr>
          <w:b/>
          <w:spacing w:val="-4"/>
        </w:rPr>
        <w:t>following:</w:t>
      </w:r>
    </w:p>
    <w:p w14:paraId="1A6E5F45" w14:textId="77777777" w:rsidR="009A5211" w:rsidRDefault="00CA0262">
      <w:pPr>
        <w:pStyle w:val="ListParagraph"/>
        <w:numPr>
          <w:ilvl w:val="0"/>
          <w:numId w:val="1"/>
        </w:numPr>
        <w:tabs>
          <w:tab w:val="left" w:pos="820"/>
        </w:tabs>
        <w:spacing w:before="150"/>
        <w:rPr>
          <w:sz w:val="20"/>
        </w:rPr>
      </w:pPr>
      <w:r>
        <w:rPr>
          <w:sz w:val="20"/>
        </w:rPr>
        <w:t>Provide</w:t>
      </w:r>
      <w:r>
        <w:rPr>
          <w:spacing w:val="4"/>
          <w:sz w:val="20"/>
        </w:rPr>
        <w:t xml:space="preserve"> </w:t>
      </w:r>
      <w:r>
        <w:rPr>
          <w:sz w:val="20"/>
        </w:rPr>
        <w:t>my</w:t>
      </w:r>
      <w:r>
        <w:rPr>
          <w:spacing w:val="3"/>
          <w:sz w:val="20"/>
        </w:rPr>
        <w:t xml:space="preserve"> </w:t>
      </w:r>
      <w:r>
        <w:rPr>
          <w:sz w:val="20"/>
        </w:rPr>
        <w:t>child</w:t>
      </w:r>
      <w:r>
        <w:rPr>
          <w:spacing w:val="9"/>
          <w:sz w:val="20"/>
        </w:rPr>
        <w:t xml:space="preserve"> </w:t>
      </w:r>
      <w:r>
        <w:rPr>
          <w:sz w:val="20"/>
        </w:rPr>
        <w:t>with</w:t>
      </w:r>
      <w:r>
        <w:rPr>
          <w:spacing w:val="8"/>
          <w:sz w:val="20"/>
        </w:rPr>
        <w:t xml:space="preserve"> </w:t>
      </w:r>
      <w:r>
        <w:rPr>
          <w:sz w:val="20"/>
        </w:rPr>
        <w:t>the</w:t>
      </w:r>
      <w:r>
        <w:rPr>
          <w:spacing w:val="4"/>
          <w:sz w:val="20"/>
        </w:rPr>
        <w:t xml:space="preserve"> </w:t>
      </w:r>
      <w:r>
        <w:rPr>
          <w:sz w:val="20"/>
        </w:rPr>
        <w:t>necessary</w:t>
      </w:r>
      <w:r>
        <w:rPr>
          <w:spacing w:val="6"/>
          <w:sz w:val="20"/>
        </w:rPr>
        <w:t xml:space="preserve"> </w:t>
      </w:r>
      <w:r>
        <w:rPr>
          <w:sz w:val="20"/>
        </w:rPr>
        <w:t>supplies</w:t>
      </w:r>
      <w:r>
        <w:rPr>
          <w:spacing w:val="8"/>
          <w:sz w:val="20"/>
        </w:rPr>
        <w:t xml:space="preserve"> </w:t>
      </w:r>
      <w:r>
        <w:rPr>
          <w:sz w:val="20"/>
        </w:rPr>
        <w:t>for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school.</w:t>
      </w:r>
    </w:p>
    <w:p w14:paraId="1749A646" w14:textId="77777777" w:rsidR="009A5211" w:rsidRDefault="00CA0262">
      <w:pPr>
        <w:pStyle w:val="ListParagraph"/>
        <w:numPr>
          <w:ilvl w:val="0"/>
          <w:numId w:val="1"/>
        </w:numPr>
        <w:tabs>
          <w:tab w:val="left" w:pos="820"/>
        </w:tabs>
        <w:spacing w:before="8"/>
        <w:rPr>
          <w:sz w:val="20"/>
        </w:rPr>
      </w:pPr>
      <w:r>
        <w:rPr>
          <w:noProof/>
        </w:rPr>
        <w:drawing>
          <wp:anchor distT="0" distB="0" distL="0" distR="0" simplePos="0" relativeHeight="487531520" behindDoc="1" locked="0" layoutInCell="1" allowOverlap="1" wp14:anchorId="58780926" wp14:editId="1003EF25">
            <wp:simplePos x="0" y="0"/>
            <wp:positionH relativeFrom="page">
              <wp:posOffset>1028489</wp:posOffset>
            </wp:positionH>
            <wp:positionV relativeFrom="paragraph">
              <wp:posOffset>142718</wp:posOffset>
            </wp:positionV>
            <wp:extent cx="5818569" cy="4306789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8569" cy="43067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See</w:t>
      </w:r>
      <w:r>
        <w:rPr>
          <w:spacing w:val="-3"/>
          <w:sz w:val="20"/>
        </w:rPr>
        <w:t xml:space="preserve"> </w:t>
      </w:r>
      <w:r>
        <w:rPr>
          <w:sz w:val="20"/>
        </w:rPr>
        <w:t>that my</w:t>
      </w:r>
      <w:r>
        <w:rPr>
          <w:spacing w:val="-1"/>
          <w:sz w:val="20"/>
        </w:rPr>
        <w:t xml:space="preserve"> </w:t>
      </w:r>
      <w:r>
        <w:rPr>
          <w:sz w:val="20"/>
        </w:rPr>
        <w:t>child</w:t>
      </w:r>
      <w:r>
        <w:rPr>
          <w:spacing w:val="2"/>
          <w:sz w:val="20"/>
        </w:rPr>
        <w:t xml:space="preserve"> </w:t>
      </w:r>
      <w:r>
        <w:rPr>
          <w:sz w:val="20"/>
        </w:rPr>
        <w:t>is</w:t>
      </w:r>
      <w:r>
        <w:rPr>
          <w:spacing w:val="-1"/>
          <w:sz w:val="20"/>
        </w:rPr>
        <w:t xml:space="preserve"> </w:t>
      </w:r>
      <w:r>
        <w:rPr>
          <w:sz w:val="20"/>
        </w:rPr>
        <w:t>on time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1"/>
          <w:sz w:val="20"/>
        </w:rPr>
        <w:t xml:space="preserve"> </w:t>
      </w:r>
      <w:r>
        <w:rPr>
          <w:sz w:val="20"/>
        </w:rPr>
        <w:t>attends</w:t>
      </w:r>
      <w:r>
        <w:rPr>
          <w:spacing w:val="-1"/>
          <w:sz w:val="20"/>
        </w:rPr>
        <w:t xml:space="preserve"> </w:t>
      </w:r>
      <w:r>
        <w:rPr>
          <w:sz w:val="20"/>
        </w:rPr>
        <w:t>school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regularly.</w:t>
      </w:r>
    </w:p>
    <w:p w14:paraId="7F7C7FFD" w14:textId="77777777" w:rsidR="009A5211" w:rsidRDefault="00CA0262">
      <w:pPr>
        <w:pStyle w:val="ListParagraph"/>
        <w:numPr>
          <w:ilvl w:val="0"/>
          <w:numId w:val="1"/>
        </w:numPr>
        <w:tabs>
          <w:tab w:val="left" w:pos="820"/>
        </w:tabs>
        <w:spacing w:before="16" w:line="264" w:lineRule="auto"/>
        <w:ind w:right="5681"/>
        <w:rPr>
          <w:sz w:val="20"/>
        </w:rPr>
      </w:pPr>
      <w:r>
        <w:rPr>
          <w:w w:val="105"/>
          <w:sz w:val="20"/>
        </w:rPr>
        <w:t>Support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school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in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its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efforts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to maintain proper discipline.</w:t>
      </w:r>
    </w:p>
    <w:p w14:paraId="66470A13" w14:textId="77777777" w:rsidR="009A5211" w:rsidRDefault="00CA0262">
      <w:pPr>
        <w:pStyle w:val="ListParagraph"/>
        <w:numPr>
          <w:ilvl w:val="0"/>
          <w:numId w:val="1"/>
        </w:numPr>
        <w:tabs>
          <w:tab w:val="left" w:pos="820"/>
        </w:tabs>
        <w:spacing w:line="264" w:lineRule="auto"/>
        <w:ind w:right="6139"/>
        <w:rPr>
          <w:sz w:val="20"/>
        </w:rPr>
      </w:pPr>
      <w:r>
        <w:rPr>
          <w:sz w:val="20"/>
        </w:rPr>
        <w:t>Set a</w:t>
      </w:r>
      <w:r>
        <w:rPr>
          <w:spacing w:val="-2"/>
          <w:sz w:val="20"/>
        </w:rPr>
        <w:t xml:space="preserve"> </w:t>
      </w:r>
      <w:r>
        <w:rPr>
          <w:sz w:val="20"/>
        </w:rPr>
        <w:t>time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for homework and </w:t>
      </w:r>
      <w:r>
        <w:rPr>
          <w:w w:val="105"/>
          <w:sz w:val="20"/>
        </w:rPr>
        <w:t>review it regularly.</w:t>
      </w:r>
    </w:p>
    <w:p w14:paraId="4E5A788E" w14:textId="77777777" w:rsidR="009A5211" w:rsidRDefault="00CA0262">
      <w:pPr>
        <w:pStyle w:val="ListParagraph"/>
        <w:numPr>
          <w:ilvl w:val="0"/>
          <w:numId w:val="1"/>
        </w:numPr>
        <w:tabs>
          <w:tab w:val="left" w:pos="820"/>
        </w:tabs>
        <w:spacing w:line="239" w:lineRule="exact"/>
        <w:rPr>
          <w:sz w:val="20"/>
        </w:rPr>
      </w:pPr>
      <w:r>
        <w:rPr>
          <w:sz w:val="20"/>
        </w:rPr>
        <w:t>Teach</w:t>
      </w:r>
      <w:r>
        <w:rPr>
          <w:spacing w:val="10"/>
          <w:sz w:val="20"/>
        </w:rPr>
        <w:t xml:space="preserve"> </w:t>
      </w:r>
      <w:r>
        <w:rPr>
          <w:sz w:val="20"/>
        </w:rPr>
        <w:t>social</w:t>
      </w:r>
      <w:r>
        <w:rPr>
          <w:spacing w:val="11"/>
          <w:sz w:val="20"/>
        </w:rPr>
        <w:t xml:space="preserve"> </w:t>
      </w:r>
      <w:r>
        <w:rPr>
          <w:sz w:val="20"/>
        </w:rPr>
        <w:t>skills</w:t>
      </w:r>
      <w:r>
        <w:rPr>
          <w:spacing w:val="9"/>
          <w:sz w:val="20"/>
        </w:rPr>
        <w:t xml:space="preserve"> </w:t>
      </w:r>
      <w:r>
        <w:rPr>
          <w:sz w:val="20"/>
        </w:rPr>
        <w:t>to</w:t>
      </w:r>
      <w:r>
        <w:rPr>
          <w:spacing w:val="10"/>
          <w:sz w:val="20"/>
        </w:rPr>
        <w:t xml:space="preserve"> </w:t>
      </w:r>
      <w:r>
        <w:rPr>
          <w:sz w:val="20"/>
        </w:rPr>
        <w:t>promote</w:t>
      </w:r>
      <w:r>
        <w:rPr>
          <w:spacing w:val="10"/>
          <w:sz w:val="20"/>
        </w:rPr>
        <w:t xml:space="preserve"> </w:t>
      </w:r>
      <w:r>
        <w:rPr>
          <w:sz w:val="20"/>
        </w:rPr>
        <w:t>positive</w:t>
      </w:r>
      <w:r>
        <w:rPr>
          <w:spacing w:val="8"/>
          <w:sz w:val="20"/>
        </w:rPr>
        <w:t xml:space="preserve"> </w:t>
      </w:r>
      <w:r>
        <w:rPr>
          <w:sz w:val="20"/>
        </w:rPr>
        <w:t>interaction</w:t>
      </w:r>
      <w:r>
        <w:rPr>
          <w:spacing w:val="13"/>
          <w:sz w:val="20"/>
        </w:rPr>
        <w:t xml:space="preserve"> </w:t>
      </w:r>
      <w:r>
        <w:rPr>
          <w:sz w:val="20"/>
        </w:rPr>
        <w:t>with</w:t>
      </w:r>
      <w:r>
        <w:rPr>
          <w:spacing w:val="12"/>
          <w:sz w:val="20"/>
        </w:rPr>
        <w:t xml:space="preserve"> </w:t>
      </w:r>
      <w:r>
        <w:rPr>
          <w:sz w:val="20"/>
        </w:rPr>
        <w:t>all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stakeholders</w:t>
      </w:r>
    </w:p>
    <w:p w14:paraId="7FCFD0E0" w14:textId="77777777" w:rsidR="009A5211" w:rsidRDefault="00CA0262">
      <w:pPr>
        <w:pStyle w:val="ListParagraph"/>
        <w:numPr>
          <w:ilvl w:val="0"/>
          <w:numId w:val="1"/>
        </w:numPr>
        <w:tabs>
          <w:tab w:val="left" w:pos="820"/>
        </w:tabs>
        <w:spacing w:before="10" w:line="264" w:lineRule="auto"/>
        <w:ind w:right="2704"/>
        <w:rPr>
          <w:sz w:val="20"/>
        </w:rPr>
      </w:pPr>
      <w:r>
        <w:rPr>
          <w:sz w:val="20"/>
        </w:rPr>
        <w:t xml:space="preserve">Be responsible for supporting my child’s learning by participating in </w:t>
      </w:r>
      <w:r>
        <w:rPr>
          <w:w w:val="105"/>
          <w:sz w:val="20"/>
        </w:rPr>
        <w:t>decisions that relate to their education.</w:t>
      </w:r>
    </w:p>
    <w:p w14:paraId="628D13CA" w14:textId="77777777" w:rsidR="009A5211" w:rsidRDefault="00CA0262">
      <w:pPr>
        <w:pStyle w:val="ListParagraph"/>
        <w:numPr>
          <w:ilvl w:val="0"/>
          <w:numId w:val="1"/>
        </w:numPr>
        <w:tabs>
          <w:tab w:val="left" w:pos="820"/>
        </w:tabs>
        <w:spacing w:line="264" w:lineRule="auto"/>
        <w:ind w:right="2597"/>
        <w:rPr>
          <w:sz w:val="20"/>
        </w:rPr>
      </w:pPr>
      <w:r>
        <w:rPr>
          <w:sz w:val="20"/>
        </w:rPr>
        <w:t xml:space="preserve">Return signed report cards/compacts and attend parent conferences </w:t>
      </w:r>
      <w:r>
        <w:rPr>
          <w:w w:val="105"/>
          <w:sz w:val="20"/>
        </w:rPr>
        <w:t>and meetings</w:t>
      </w:r>
    </w:p>
    <w:p w14:paraId="593D144F" w14:textId="77777777" w:rsidR="009A5211" w:rsidRDefault="00CA0262">
      <w:pPr>
        <w:pStyle w:val="ListParagraph"/>
        <w:numPr>
          <w:ilvl w:val="0"/>
          <w:numId w:val="1"/>
        </w:numPr>
        <w:tabs>
          <w:tab w:val="left" w:pos="820"/>
        </w:tabs>
        <w:spacing w:line="239" w:lineRule="exact"/>
        <w:rPr>
          <w:sz w:val="20"/>
        </w:rPr>
      </w:pPr>
      <w:r>
        <w:rPr>
          <w:sz w:val="20"/>
        </w:rPr>
        <w:t>Read with</w:t>
      </w:r>
      <w:r>
        <w:rPr>
          <w:spacing w:val="-2"/>
          <w:sz w:val="20"/>
        </w:rPr>
        <w:t xml:space="preserve"> </w:t>
      </w:r>
      <w:r>
        <w:rPr>
          <w:sz w:val="20"/>
        </w:rPr>
        <w:t>my</w:t>
      </w:r>
      <w:r>
        <w:rPr>
          <w:spacing w:val="-4"/>
          <w:sz w:val="20"/>
        </w:rPr>
        <w:t xml:space="preserve"> </w:t>
      </w:r>
      <w:r>
        <w:rPr>
          <w:sz w:val="20"/>
        </w:rPr>
        <w:t>child</w:t>
      </w:r>
      <w:r>
        <w:rPr>
          <w:spacing w:val="1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let</w:t>
      </w:r>
      <w:r>
        <w:rPr>
          <w:spacing w:val="-1"/>
          <w:sz w:val="20"/>
        </w:rPr>
        <w:t xml:space="preserve"> </w:t>
      </w:r>
      <w:r>
        <w:rPr>
          <w:sz w:val="20"/>
        </w:rPr>
        <w:t>my</w:t>
      </w:r>
      <w:r>
        <w:rPr>
          <w:spacing w:val="-6"/>
          <w:sz w:val="20"/>
        </w:rPr>
        <w:t xml:space="preserve"> </w:t>
      </w:r>
      <w:r>
        <w:rPr>
          <w:sz w:val="20"/>
        </w:rPr>
        <w:t>child</w:t>
      </w:r>
      <w:r>
        <w:rPr>
          <w:spacing w:val="1"/>
          <w:sz w:val="20"/>
        </w:rPr>
        <w:t xml:space="preserve"> </w:t>
      </w:r>
      <w:r>
        <w:rPr>
          <w:sz w:val="20"/>
        </w:rPr>
        <w:t>see</w:t>
      </w:r>
      <w:r>
        <w:rPr>
          <w:spacing w:val="-4"/>
          <w:sz w:val="20"/>
        </w:rPr>
        <w:t xml:space="preserve"> </w:t>
      </w:r>
      <w:r>
        <w:rPr>
          <w:sz w:val="20"/>
        </w:rPr>
        <w:t>me</w:t>
      </w:r>
      <w:r>
        <w:rPr>
          <w:spacing w:val="-4"/>
          <w:sz w:val="20"/>
        </w:rPr>
        <w:t xml:space="preserve"> read</w:t>
      </w:r>
    </w:p>
    <w:p w14:paraId="1740F212" w14:textId="77777777" w:rsidR="009A5211" w:rsidRDefault="00CA0262">
      <w:pPr>
        <w:tabs>
          <w:tab w:val="left" w:pos="8881"/>
        </w:tabs>
        <w:spacing w:before="170"/>
        <w:ind w:left="3914"/>
        <w:rPr>
          <w:rFonts w:ascii="Times New Roman" w:hAnsi="Times New Roman"/>
          <w:sz w:val="18"/>
        </w:rPr>
      </w:pPr>
      <w:r>
        <w:rPr>
          <w:rFonts w:ascii="Times New Roman" w:hAnsi="Times New Roman"/>
          <w:i/>
          <w:spacing w:val="-4"/>
          <w:sz w:val="18"/>
        </w:rPr>
        <w:t>Parent’s</w:t>
      </w:r>
      <w:r>
        <w:rPr>
          <w:rFonts w:ascii="Times New Roman" w:hAnsi="Times New Roman"/>
          <w:i/>
          <w:spacing w:val="1"/>
          <w:sz w:val="18"/>
        </w:rPr>
        <w:t xml:space="preserve"> </w:t>
      </w:r>
      <w:r>
        <w:rPr>
          <w:rFonts w:ascii="Times New Roman" w:hAnsi="Times New Roman"/>
          <w:i/>
          <w:spacing w:val="-2"/>
          <w:sz w:val="18"/>
        </w:rPr>
        <w:t>Signature</w:t>
      </w:r>
      <w:r>
        <w:rPr>
          <w:rFonts w:ascii="Times New Roman" w:hAnsi="Times New Roman"/>
          <w:sz w:val="18"/>
          <w:u w:val="single"/>
        </w:rPr>
        <w:tab/>
      </w:r>
    </w:p>
    <w:p w14:paraId="31934813" w14:textId="77777777" w:rsidR="009A5211" w:rsidRDefault="00CA0262">
      <w:pPr>
        <w:spacing w:before="189"/>
        <w:ind w:left="100"/>
        <w:rPr>
          <w:b/>
          <w:sz w:val="20"/>
        </w:rPr>
      </w:pPr>
      <w:r>
        <w:rPr>
          <w:b/>
          <w:w w:val="90"/>
          <w:sz w:val="20"/>
          <w:u w:val="single"/>
        </w:rPr>
        <w:t>Student</w:t>
      </w:r>
      <w:r>
        <w:rPr>
          <w:b/>
          <w:spacing w:val="9"/>
          <w:sz w:val="20"/>
          <w:u w:val="single"/>
        </w:rPr>
        <w:t xml:space="preserve"> </w:t>
      </w:r>
      <w:r>
        <w:rPr>
          <w:b/>
          <w:spacing w:val="-2"/>
          <w:sz w:val="20"/>
          <w:u w:val="single"/>
        </w:rPr>
        <w:t>Agreement</w:t>
      </w:r>
    </w:p>
    <w:p w14:paraId="7A40C8D5" w14:textId="77777777" w:rsidR="009A5211" w:rsidRDefault="00CA0262">
      <w:pPr>
        <w:pStyle w:val="Heading1"/>
        <w:spacing w:before="191"/>
      </w:pPr>
      <w:r>
        <w:rPr>
          <w:spacing w:val="-6"/>
        </w:rPr>
        <w:t>It</w:t>
      </w:r>
      <w:r>
        <w:rPr>
          <w:spacing w:val="-7"/>
        </w:rPr>
        <w:t xml:space="preserve"> </w:t>
      </w:r>
      <w:r>
        <w:rPr>
          <w:spacing w:val="-6"/>
        </w:rPr>
        <w:t>is</w:t>
      </w:r>
      <w:r>
        <w:rPr>
          <w:spacing w:val="-5"/>
        </w:rPr>
        <w:t xml:space="preserve"> </w:t>
      </w:r>
      <w:r>
        <w:rPr>
          <w:spacing w:val="-6"/>
        </w:rPr>
        <w:t>important</w:t>
      </w:r>
      <w:r>
        <w:rPr>
          <w:spacing w:val="-7"/>
        </w:rPr>
        <w:t xml:space="preserve"> </w:t>
      </w:r>
      <w:r>
        <w:rPr>
          <w:spacing w:val="-6"/>
        </w:rPr>
        <w:t>that</w:t>
      </w:r>
      <w:r>
        <w:rPr>
          <w:spacing w:val="-7"/>
        </w:rPr>
        <w:t xml:space="preserve"> </w:t>
      </w:r>
      <w:r>
        <w:rPr>
          <w:spacing w:val="-6"/>
        </w:rPr>
        <w:t>I</w:t>
      </w:r>
      <w:r>
        <w:rPr>
          <w:spacing w:val="-4"/>
        </w:rPr>
        <w:t xml:space="preserve"> </w:t>
      </w:r>
      <w:r>
        <w:rPr>
          <w:spacing w:val="-6"/>
        </w:rPr>
        <w:t>work</w:t>
      </w:r>
      <w:r>
        <w:rPr>
          <w:spacing w:val="-4"/>
        </w:rPr>
        <w:t xml:space="preserve"> </w:t>
      </w:r>
      <w:r>
        <w:rPr>
          <w:spacing w:val="-6"/>
        </w:rPr>
        <w:t>to</w:t>
      </w:r>
      <w:r>
        <w:rPr>
          <w:spacing w:val="-7"/>
        </w:rPr>
        <w:t xml:space="preserve"> </w:t>
      </w:r>
      <w:r>
        <w:rPr>
          <w:spacing w:val="-6"/>
        </w:rPr>
        <w:t>be</w:t>
      </w:r>
      <w:r>
        <w:rPr>
          <w:spacing w:val="-7"/>
        </w:rPr>
        <w:t xml:space="preserve"> </w:t>
      </w:r>
      <w:r>
        <w:rPr>
          <w:spacing w:val="-6"/>
        </w:rPr>
        <w:t>the</w:t>
      </w:r>
      <w:r>
        <w:rPr>
          <w:spacing w:val="-7"/>
        </w:rPr>
        <w:t xml:space="preserve"> </w:t>
      </w:r>
      <w:r>
        <w:rPr>
          <w:spacing w:val="-6"/>
        </w:rPr>
        <w:t>best</w:t>
      </w:r>
      <w:r>
        <w:rPr>
          <w:spacing w:val="-4"/>
        </w:rPr>
        <w:t xml:space="preserve"> </w:t>
      </w:r>
      <w:r>
        <w:rPr>
          <w:spacing w:val="-6"/>
        </w:rPr>
        <w:t>of</w:t>
      </w:r>
      <w:r>
        <w:rPr>
          <w:spacing w:val="-7"/>
        </w:rPr>
        <w:t xml:space="preserve"> </w:t>
      </w:r>
      <w:r>
        <w:rPr>
          <w:spacing w:val="-6"/>
        </w:rPr>
        <w:t>my</w:t>
      </w:r>
      <w:r>
        <w:rPr>
          <w:spacing w:val="-4"/>
        </w:rPr>
        <w:t xml:space="preserve"> </w:t>
      </w:r>
      <w:r>
        <w:rPr>
          <w:spacing w:val="-6"/>
        </w:rPr>
        <w:t>ability.</w:t>
      </w:r>
      <w:r>
        <w:rPr>
          <w:spacing w:val="-2"/>
        </w:rPr>
        <w:t xml:space="preserve"> </w:t>
      </w:r>
      <w:r>
        <w:rPr>
          <w:spacing w:val="-6"/>
        </w:rPr>
        <w:t>Therefore,</w:t>
      </w:r>
      <w:r>
        <w:rPr>
          <w:spacing w:val="-5"/>
        </w:rPr>
        <w:t xml:space="preserve"> </w:t>
      </w:r>
      <w:r>
        <w:rPr>
          <w:spacing w:val="-6"/>
        </w:rPr>
        <w:t>I</w:t>
      </w:r>
      <w:r>
        <w:rPr>
          <w:spacing w:val="-5"/>
        </w:rPr>
        <w:t xml:space="preserve"> </w:t>
      </w:r>
      <w:r>
        <w:rPr>
          <w:spacing w:val="-6"/>
        </w:rPr>
        <w:t>shall</w:t>
      </w:r>
      <w:r>
        <w:rPr>
          <w:spacing w:val="-5"/>
        </w:rPr>
        <w:t xml:space="preserve"> </w:t>
      </w:r>
      <w:r>
        <w:rPr>
          <w:spacing w:val="-6"/>
        </w:rPr>
        <w:t>strive</w:t>
      </w:r>
      <w:r>
        <w:rPr>
          <w:spacing w:val="-5"/>
        </w:rPr>
        <w:t xml:space="preserve"> </w:t>
      </w:r>
      <w:r>
        <w:rPr>
          <w:spacing w:val="-6"/>
        </w:rPr>
        <w:t>to</w:t>
      </w:r>
      <w:r>
        <w:rPr>
          <w:spacing w:val="-3"/>
        </w:rPr>
        <w:t xml:space="preserve"> </w:t>
      </w:r>
      <w:r>
        <w:rPr>
          <w:spacing w:val="-6"/>
        </w:rPr>
        <w:t>do</w:t>
      </w:r>
      <w:r>
        <w:rPr>
          <w:spacing w:val="-7"/>
        </w:rPr>
        <w:t xml:space="preserve"> </w:t>
      </w:r>
      <w:r>
        <w:rPr>
          <w:spacing w:val="-6"/>
        </w:rPr>
        <w:t>the</w:t>
      </w:r>
      <w:r>
        <w:rPr>
          <w:spacing w:val="-5"/>
        </w:rPr>
        <w:t xml:space="preserve"> </w:t>
      </w:r>
      <w:r>
        <w:rPr>
          <w:spacing w:val="-6"/>
        </w:rPr>
        <w:t>following:</w:t>
      </w:r>
    </w:p>
    <w:p w14:paraId="22657B9B" w14:textId="77777777" w:rsidR="009A5211" w:rsidRDefault="00CA0262">
      <w:pPr>
        <w:pStyle w:val="ListParagraph"/>
        <w:numPr>
          <w:ilvl w:val="0"/>
          <w:numId w:val="1"/>
        </w:numPr>
        <w:tabs>
          <w:tab w:val="left" w:pos="820"/>
        </w:tabs>
        <w:spacing w:before="179"/>
        <w:rPr>
          <w:sz w:val="20"/>
        </w:rPr>
      </w:pPr>
      <w:bookmarkStart w:id="2" w:name="_Hlk167796412"/>
      <w:r>
        <w:rPr>
          <w:sz w:val="20"/>
        </w:rPr>
        <w:t>Attend</w:t>
      </w:r>
      <w:r>
        <w:rPr>
          <w:spacing w:val="4"/>
          <w:sz w:val="20"/>
        </w:rPr>
        <w:t xml:space="preserve"> </w:t>
      </w:r>
      <w:r>
        <w:rPr>
          <w:sz w:val="20"/>
        </w:rPr>
        <w:t>school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regularly.</w:t>
      </w:r>
    </w:p>
    <w:p w14:paraId="2A43B643" w14:textId="77777777" w:rsidR="009A5211" w:rsidRDefault="00CA0262">
      <w:pPr>
        <w:pStyle w:val="ListParagraph"/>
        <w:numPr>
          <w:ilvl w:val="0"/>
          <w:numId w:val="1"/>
        </w:numPr>
        <w:tabs>
          <w:tab w:val="left" w:pos="820"/>
        </w:tabs>
        <w:spacing w:before="9"/>
        <w:rPr>
          <w:sz w:val="20"/>
        </w:rPr>
      </w:pPr>
      <w:r>
        <w:rPr>
          <w:sz w:val="20"/>
        </w:rPr>
        <w:t>Come</w:t>
      </w:r>
      <w:r>
        <w:rPr>
          <w:spacing w:val="-1"/>
          <w:sz w:val="20"/>
        </w:rPr>
        <w:t xml:space="preserve"> </w:t>
      </w:r>
      <w:r>
        <w:rPr>
          <w:sz w:val="20"/>
        </w:rPr>
        <w:t>to school</w:t>
      </w:r>
      <w:r>
        <w:rPr>
          <w:spacing w:val="-2"/>
          <w:sz w:val="20"/>
        </w:rPr>
        <w:t xml:space="preserve"> </w:t>
      </w:r>
      <w:r>
        <w:rPr>
          <w:sz w:val="20"/>
        </w:rPr>
        <w:t>with an</w:t>
      </w:r>
      <w:r>
        <w:rPr>
          <w:spacing w:val="-1"/>
          <w:sz w:val="20"/>
        </w:rPr>
        <w:t xml:space="preserve"> </w:t>
      </w:r>
      <w:r>
        <w:rPr>
          <w:sz w:val="20"/>
        </w:rPr>
        <w:t>attitude focused</w:t>
      </w:r>
      <w:r>
        <w:rPr>
          <w:spacing w:val="-1"/>
          <w:sz w:val="20"/>
        </w:rPr>
        <w:t xml:space="preserve"> </w:t>
      </w:r>
      <w:r>
        <w:rPr>
          <w:sz w:val="20"/>
        </w:rPr>
        <w:t>on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learning.</w:t>
      </w:r>
    </w:p>
    <w:p w14:paraId="02B3F0BA" w14:textId="77777777" w:rsidR="009A5211" w:rsidRDefault="00CA0262">
      <w:pPr>
        <w:pStyle w:val="ListParagraph"/>
        <w:numPr>
          <w:ilvl w:val="0"/>
          <w:numId w:val="1"/>
        </w:numPr>
        <w:tabs>
          <w:tab w:val="left" w:pos="820"/>
        </w:tabs>
        <w:spacing w:before="14" w:line="266" w:lineRule="auto"/>
        <w:ind w:right="5344"/>
        <w:rPr>
          <w:sz w:val="20"/>
        </w:rPr>
      </w:pPr>
      <w:r>
        <w:rPr>
          <w:sz w:val="20"/>
        </w:rPr>
        <w:t>Come</w:t>
      </w:r>
      <w:r>
        <w:rPr>
          <w:spacing w:val="-8"/>
          <w:sz w:val="20"/>
        </w:rPr>
        <w:t xml:space="preserve"> </w:t>
      </w:r>
      <w:r>
        <w:rPr>
          <w:sz w:val="20"/>
        </w:rPr>
        <w:t>to</w:t>
      </w:r>
      <w:r>
        <w:rPr>
          <w:spacing w:val="-7"/>
          <w:sz w:val="20"/>
        </w:rPr>
        <w:t xml:space="preserve"> </w:t>
      </w:r>
      <w:r>
        <w:rPr>
          <w:sz w:val="20"/>
        </w:rPr>
        <w:t>school</w:t>
      </w:r>
      <w:r>
        <w:rPr>
          <w:spacing w:val="-7"/>
          <w:sz w:val="20"/>
        </w:rPr>
        <w:t xml:space="preserve"> </w:t>
      </w:r>
      <w:r>
        <w:rPr>
          <w:sz w:val="20"/>
        </w:rPr>
        <w:t>each</w:t>
      </w:r>
      <w:r>
        <w:rPr>
          <w:spacing w:val="-10"/>
          <w:sz w:val="20"/>
        </w:rPr>
        <w:t xml:space="preserve"> </w:t>
      </w:r>
      <w:r>
        <w:rPr>
          <w:sz w:val="20"/>
        </w:rPr>
        <w:t>day</w:t>
      </w:r>
      <w:r>
        <w:rPr>
          <w:spacing w:val="-9"/>
          <w:sz w:val="20"/>
        </w:rPr>
        <w:t xml:space="preserve"> </w:t>
      </w:r>
      <w:r>
        <w:rPr>
          <w:sz w:val="20"/>
        </w:rPr>
        <w:t>with</w:t>
      </w:r>
      <w:r>
        <w:rPr>
          <w:spacing w:val="-8"/>
          <w:sz w:val="20"/>
        </w:rPr>
        <w:t xml:space="preserve"> </w:t>
      </w:r>
      <w:r>
        <w:rPr>
          <w:sz w:val="20"/>
        </w:rPr>
        <w:t>pencils, notebook paper, or tablets.</w:t>
      </w:r>
    </w:p>
    <w:p w14:paraId="4C26AE84" w14:textId="77777777" w:rsidR="009A5211" w:rsidRDefault="00CA0262">
      <w:pPr>
        <w:pStyle w:val="ListParagraph"/>
        <w:numPr>
          <w:ilvl w:val="0"/>
          <w:numId w:val="1"/>
        </w:numPr>
        <w:tabs>
          <w:tab w:val="left" w:pos="820"/>
        </w:tabs>
        <w:spacing w:line="264" w:lineRule="auto"/>
        <w:ind w:right="6292"/>
        <w:rPr>
          <w:sz w:val="20"/>
        </w:rPr>
      </w:pPr>
      <w:r>
        <w:rPr>
          <w:sz w:val="20"/>
        </w:rPr>
        <w:t>Do</w:t>
      </w:r>
      <w:r>
        <w:rPr>
          <w:spacing w:val="-9"/>
          <w:sz w:val="20"/>
        </w:rPr>
        <w:t xml:space="preserve"> </w:t>
      </w:r>
      <w:r>
        <w:rPr>
          <w:sz w:val="20"/>
        </w:rPr>
        <w:t>assigned</w:t>
      </w:r>
      <w:r>
        <w:rPr>
          <w:spacing w:val="-9"/>
          <w:sz w:val="20"/>
        </w:rPr>
        <w:t xml:space="preserve"> </w:t>
      </w:r>
      <w:r>
        <w:rPr>
          <w:sz w:val="20"/>
        </w:rPr>
        <w:t>classwork</w:t>
      </w:r>
      <w:r>
        <w:rPr>
          <w:spacing w:val="-10"/>
          <w:sz w:val="20"/>
        </w:rPr>
        <w:t xml:space="preserve"> </w:t>
      </w:r>
      <w:r>
        <w:rPr>
          <w:sz w:val="20"/>
        </w:rPr>
        <w:t xml:space="preserve">and </w:t>
      </w:r>
      <w:r>
        <w:rPr>
          <w:spacing w:val="-2"/>
          <w:sz w:val="20"/>
        </w:rPr>
        <w:t>homework.</w:t>
      </w:r>
    </w:p>
    <w:p w14:paraId="0301D879" w14:textId="77777777" w:rsidR="009A5211" w:rsidRDefault="00CA0262">
      <w:pPr>
        <w:pStyle w:val="ListParagraph"/>
        <w:numPr>
          <w:ilvl w:val="0"/>
          <w:numId w:val="1"/>
        </w:numPr>
        <w:tabs>
          <w:tab w:val="left" w:pos="820"/>
        </w:tabs>
        <w:spacing w:line="239" w:lineRule="exact"/>
        <w:rPr>
          <w:sz w:val="20"/>
        </w:rPr>
      </w:pPr>
      <w:r>
        <w:rPr>
          <w:sz w:val="20"/>
        </w:rPr>
        <w:t>Follow</w:t>
      </w:r>
      <w:r>
        <w:rPr>
          <w:spacing w:val="-10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rules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SCS</w:t>
      </w:r>
      <w:r>
        <w:rPr>
          <w:spacing w:val="-7"/>
          <w:sz w:val="20"/>
        </w:rPr>
        <w:t xml:space="preserve"> </w:t>
      </w:r>
      <w:r>
        <w:rPr>
          <w:sz w:val="20"/>
        </w:rPr>
        <w:t>Student</w:t>
      </w:r>
      <w:r>
        <w:rPr>
          <w:spacing w:val="-4"/>
          <w:sz w:val="20"/>
        </w:rPr>
        <w:t xml:space="preserve"> </w:t>
      </w:r>
      <w:r>
        <w:rPr>
          <w:sz w:val="20"/>
        </w:rPr>
        <w:t>Code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Conduct.</w:t>
      </w:r>
    </w:p>
    <w:p w14:paraId="78DA4E41" w14:textId="77777777" w:rsidR="009A5211" w:rsidRDefault="00CA0262">
      <w:pPr>
        <w:pStyle w:val="ListParagraph"/>
        <w:numPr>
          <w:ilvl w:val="0"/>
          <w:numId w:val="1"/>
        </w:numPr>
        <w:tabs>
          <w:tab w:val="left" w:pos="820"/>
        </w:tabs>
        <w:spacing w:before="8"/>
        <w:rPr>
          <w:sz w:val="20"/>
        </w:rPr>
      </w:pPr>
      <w:r>
        <w:rPr>
          <w:b/>
          <w:spacing w:val="-2"/>
          <w:sz w:val="20"/>
        </w:rPr>
        <w:t>Respect</w:t>
      </w:r>
      <w:r>
        <w:rPr>
          <w:b/>
          <w:spacing w:val="-6"/>
          <w:sz w:val="20"/>
        </w:rPr>
        <w:t xml:space="preserve"> </w:t>
      </w:r>
      <w:r>
        <w:rPr>
          <w:spacing w:val="-2"/>
          <w:sz w:val="20"/>
        </w:rPr>
        <w:t>their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peers,</w:t>
      </w:r>
      <w:r>
        <w:rPr>
          <w:spacing w:val="-6"/>
          <w:sz w:val="20"/>
        </w:rPr>
        <w:t xml:space="preserve"> </w:t>
      </w:r>
      <w:r>
        <w:rPr>
          <w:b/>
          <w:spacing w:val="-2"/>
          <w:sz w:val="20"/>
        </w:rPr>
        <w:t>respect</w:t>
      </w:r>
      <w:r>
        <w:rPr>
          <w:b/>
          <w:spacing w:val="-8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teachers,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 xml:space="preserve">and </w:t>
      </w:r>
      <w:r>
        <w:rPr>
          <w:b/>
          <w:spacing w:val="-2"/>
          <w:sz w:val="20"/>
        </w:rPr>
        <w:t>respect</w:t>
      </w:r>
      <w:r>
        <w:rPr>
          <w:b/>
          <w:spacing w:val="-7"/>
          <w:sz w:val="20"/>
        </w:rPr>
        <w:t xml:space="preserve"> </w:t>
      </w:r>
      <w:r>
        <w:rPr>
          <w:spacing w:val="-2"/>
          <w:sz w:val="20"/>
        </w:rPr>
        <w:t>themselves.</w:t>
      </w:r>
    </w:p>
    <w:p w14:paraId="69F90B93" w14:textId="77777777" w:rsidR="009A5211" w:rsidRDefault="00CA0262">
      <w:pPr>
        <w:pStyle w:val="ListParagraph"/>
        <w:numPr>
          <w:ilvl w:val="0"/>
          <w:numId w:val="1"/>
        </w:numPr>
        <w:tabs>
          <w:tab w:val="left" w:pos="820"/>
        </w:tabs>
        <w:spacing w:before="14" w:line="266" w:lineRule="auto"/>
        <w:ind w:right="1005"/>
        <w:rPr>
          <w:sz w:val="20"/>
        </w:rPr>
      </w:pPr>
      <w:r>
        <w:rPr>
          <w:sz w:val="20"/>
        </w:rPr>
        <w:t xml:space="preserve">Take responsibility for my actions and grades and cooperate with others in all learning </w:t>
      </w:r>
      <w:r>
        <w:rPr>
          <w:spacing w:val="-2"/>
          <w:w w:val="105"/>
          <w:sz w:val="20"/>
        </w:rPr>
        <w:t>environments.</w:t>
      </w:r>
    </w:p>
    <w:bookmarkEnd w:id="2"/>
    <w:p w14:paraId="123DEFD4" w14:textId="77777777" w:rsidR="009A5211" w:rsidRDefault="00CA0262">
      <w:pPr>
        <w:tabs>
          <w:tab w:val="left" w:pos="9023"/>
        </w:tabs>
        <w:spacing w:before="154"/>
        <w:ind w:left="3905"/>
        <w:rPr>
          <w:rFonts w:ascii="Times New Roman" w:hAnsi="Times New Roman"/>
          <w:sz w:val="18"/>
        </w:rPr>
      </w:pPr>
      <w:r>
        <w:rPr>
          <w:rFonts w:ascii="Times New Roman" w:hAnsi="Times New Roman"/>
          <w:i/>
          <w:spacing w:val="-2"/>
          <w:sz w:val="18"/>
        </w:rPr>
        <w:t>Student’s</w:t>
      </w:r>
      <w:r>
        <w:rPr>
          <w:rFonts w:ascii="Times New Roman" w:hAnsi="Times New Roman"/>
          <w:i/>
          <w:spacing w:val="-6"/>
          <w:sz w:val="18"/>
        </w:rPr>
        <w:t xml:space="preserve"> </w:t>
      </w:r>
      <w:r>
        <w:rPr>
          <w:rFonts w:ascii="Times New Roman" w:hAnsi="Times New Roman"/>
          <w:i/>
          <w:spacing w:val="-2"/>
          <w:sz w:val="18"/>
        </w:rPr>
        <w:t>Signature</w:t>
      </w:r>
      <w:r>
        <w:rPr>
          <w:rFonts w:ascii="Times New Roman" w:hAnsi="Times New Roman"/>
          <w:sz w:val="18"/>
          <w:u w:val="single"/>
        </w:rPr>
        <w:tab/>
      </w:r>
    </w:p>
    <w:p w14:paraId="6D26614B" w14:textId="77777777" w:rsidR="009A5211" w:rsidRDefault="00CA0262">
      <w:pPr>
        <w:spacing w:before="189"/>
        <w:ind w:left="100"/>
        <w:rPr>
          <w:b/>
          <w:sz w:val="20"/>
        </w:rPr>
      </w:pPr>
      <w:r>
        <w:rPr>
          <w:b/>
          <w:w w:val="90"/>
          <w:sz w:val="20"/>
          <w:u w:val="single"/>
        </w:rPr>
        <w:t>Teacher</w:t>
      </w:r>
      <w:r>
        <w:rPr>
          <w:b/>
          <w:sz w:val="20"/>
          <w:u w:val="single"/>
        </w:rPr>
        <w:t xml:space="preserve"> </w:t>
      </w:r>
      <w:r>
        <w:rPr>
          <w:b/>
          <w:spacing w:val="-2"/>
          <w:sz w:val="20"/>
          <w:u w:val="single"/>
        </w:rPr>
        <w:t>Agreement</w:t>
      </w:r>
    </w:p>
    <w:p w14:paraId="746F6CCF" w14:textId="77777777" w:rsidR="009A5211" w:rsidRDefault="00CA0262">
      <w:pPr>
        <w:pStyle w:val="Heading1"/>
        <w:spacing w:before="192"/>
      </w:pPr>
      <w:bookmarkStart w:id="3" w:name="_Hlk167796606"/>
      <w:r>
        <w:rPr>
          <w:spacing w:val="-6"/>
        </w:rPr>
        <w:t>It</w:t>
      </w:r>
      <w:r>
        <w:rPr>
          <w:spacing w:val="-8"/>
        </w:rPr>
        <w:t xml:space="preserve"> </w:t>
      </w:r>
      <w:r>
        <w:rPr>
          <w:spacing w:val="-6"/>
        </w:rPr>
        <w:t>is</w:t>
      </w:r>
      <w:r>
        <w:rPr>
          <w:spacing w:val="-7"/>
        </w:rPr>
        <w:t xml:space="preserve"> </w:t>
      </w:r>
      <w:r>
        <w:rPr>
          <w:spacing w:val="-6"/>
        </w:rPr>
        <w:t>important</w:t>
      </w:r>
      <w:r>
        <w:rPr>
          <w:spacing w:val="-5"/>
        </w:rPr>
        <w:t xml:space="preserve"> </w:t>
      </w:r>
      <w:r>
        <w:rPr>
          <w:spacing w:val="-6"/>
        </w:rPr>
        <w:t>that</w:t>
      </w:r>
      <w:r>
        <w:rPr>
          <w:spacing w:val="-8"/>
        </w:rPr>
        <w:t xml:space="preserve"> </w:t>
      </w:r>
      <w:r>
        <w:rPr>
          <w:spacing w:val="-6"/>
        </w:rPr>
        <w:t>students</w:t>
      </w:r>
      <w:r>
        <w:rPr>
          <w:spacing w:val="-7"/>
        </w:rPr>
        <w:t xml:space="preserve"> </w:t>
      </w:r>
      <w:r>
        <w:rPr>
          <w:spacing w:val="-6"/>
        </w:rPr>
        <w:t>achieve.</w:t>
      </w:r>
      <w:r>
        <w:rPr>
          <w:spacing w:val="-4"/>
        </w:rPr>
        <w:t xml:space="preserve"> </w:t>
      </w:r>
      <w:r>
        <w:rPr>
          <w:spacing w:val="-6"/>
        </w:rPr>
        <w:t>Therefore,</w:t>
      </w:r>
      <w:r>
        <w:rPr>
          <w:spacing w:val="-7"/>
        </w:rPr>
        <w:t xml:space="preserve"> </w:t>
      </w:r>
      <w:r>
        <w:rPr>
          <w:spacing w:val="-6"/>
        </w:rPr>
        <w:t>I</w:t>
      </w:r>
      <w:r>
        <w:rPr>
          <w:spacing w:val="-5"/>
        </w:rPr>
        <w:t xml:space="preserve"> </w:t>
      </w:r>
      <w:r>
        <w:rPr>
          <w:spacing w:val="-6"/>
        </w:rPr>
        <w:t>shall</w:t>
      </w:r>
      <w:r>
        <w:rPr>
          <w:spacing w:val="-5"/>
        </w:rPr>
        <w:t xml:space="preserve"> </w:t>
      </w:r>
      <w:r>
        <w:rPr>
          <w:spacing w:val="-6"/>
        </w:rPr>
        <w:t>strive</w:t>
      </w:r>
      <w:r>
        <w:rPr>
          <w:spacing w:val="-8"/>
        </w:rPr>
        <w:t xml:space="preserve"> </w:t>
      </w:r>
      <w:r>
        <w:rPr>
          <w:spacing w:val="-6"/>
        </w:rPr>
        <w:t>to</w:t>
      </w:r>
      <w:r>
        <w:rPr>
          <w:spacing w:val="-8"/>
        </w:rPr>
        <w:t xml:space="preserve"> </w:t>
      </w:r>
      <w:r>
        <w:rPr>
          <w:spacing w:val="-6"/>
        </w:rPr>
        <w:t>do</w:t>
      </w:r>
      <w:r>
        <w:rPr>
          <w:spacing w:val="-8"/>
        </w:rPr>
        <w:t xml:space="preserve"> </w:t>
      </w:r>
      <w:r>
        <w:rPr>
          <w:spacing w:val="-6"/>
        </w:rPr>
        <w:t>the following:</w:t>
      </w:r>
    </w:p>
    <w:bookmarkEnd w:id="3"/>
    <w:p w14:paraId="71AE370F" w14:textId="77777777" w:rsidR="009A5211" w:rsidRDefault="00CA0262">
      <w:pPr>
        <w:pStyle w:val="ListParagraph"/>
        <w:numPr>
          <w:ilvl w:val="0"/>
          <w:numId w:val="1"/>
        </w:numPr>
        <w:tabs>
          <w:tab w:val="left" w:pos="820"/>
        </w:tabs>
        <w:spacing w:before="177"/>
        <w:rPr>
          <w:sz w:val="20"/>
        </w:rPr>
      </w:pPr>
      <w:r>
        <w:rPr>
          <w:sz w:val="20"/>
        </w:rPr>
        <w:t>Have high</w:t>
      </w:r>
      <w:r>
        <w:rPr>
          <w:spacing w:val="4"/>
          <w:sz w:val="20"/>
        </w:rPr>
        <w:t xml:space="preserve"> </w:t>
      </w:r>
      <w:r>
        <w:rPr>
          <w:sz w:val="20"/>
        </w:rPr>
        <w:t>expectations</w:t>
      </w:r>
      <w:r>
        <w:rPr>
          <w:spacing w:val="4"/>
          <w:sz w:val="20"/>
        </w:rPr>
        <w:t xml:space="preserve"> </w:t>
      </w:r>
      <w:r>
        <w:rPr>
          <w:sz w:val="20"/>
        </w:rPr>
        <w:t>for</w:t>
      </w:r>
      <w:r>
        <w:rPr>
          <w:spacing w:val="3"/>
          <w:sz w:val="20"/>
        </w:rPr>
        <w:t xml:space="preserve"> </w:t>
      </w:r>
      <w:r>
        <w:rPr>
          <w:sz w:val="20"/>
        </w:rPr>
        <w:t>all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students.</w:t>
      </w:r>
    </w:p>
    <w:p w14:paraId="43833003" w14:textId="77777777" w:rsidR="009A5211" w:rsidRDefault="00CA0262">
      <w:pPr>
        <w:pStyle w:val="ListParagraph"/>
        <w:numPr>
          <w:ilvl w:val="0"/>
          <w:numId w:val="1"/>
        </w:numPr>
        <w:tabs>
          <w:tab w:val="left" w:pos="820"/>
        </w:tabs>
        <w:spacing w:before="17" w:line="264" w:lineRule="auto"/>
        <w:ind w:right="3069"/>
        <w:rPr>
          <w:sz w:val="20"/>
        </w:rPr>
      </w:pPr>
      <w:r>
        <w:rPr>
          <w:spacing w:val="-2"/>
          <w:w w:val="105"/>
          <w:sz w:val="20"/>
        </w:rPr>
        <w:t>Provide</w:t>
      </w:r>
      <w:r>
        <w:rPr>
          <w:spacing w:val="-7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homework</w:t>
      </w:r>
      <w:r>
        <w:rPr>
          <w:spacing w:val="-4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assignments</w:t>
      </w:r>
      <w:r>
        <w:rPr>
          <w:spacing w:val="-4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for</w:t>
      </w:r>
      <w:r>
        <w:rPr>
          <w:spacing w:val="-5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students</w:t>
      </w:r>
      <w:r>
        <w:rPr>
          <w:spacing w:val="-4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that</w:t>
      </w:r>
      <w:r>
        <w:rPr>
          <w:spacing w:val="-3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will</w:t>
      </w:r>
      <w:r>
        <w:rPr>
          <w:spacing w:val="-6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 xml:space="preserve">reinforce </w:t>
      </w:r>
      <w:r>
        <w:rPr>
          <w:w w:val="105"/>
          <w:sz w:val="20"/>
        </w:rPr>
        <w:t>high-quality classroom instruction.</w:t>
      </w:r>
    </w:p>
    <w:p w14:paraId="1AD5BCC8" w14:textId="3265665E" w:rsidR="009A5211" w:rsidRDefault="00E874E3">
      <w:pPr>
        <w:pStyle w:val="BodyText"/>
      </w:pPr>
      <w:r>
        <w:rPr>
          <w:noProof/>
        </w:rPr>
        <w:drawing>
          <wp:anchor distT="0" distB="0" distL="0" distR="0" simplePos="0" relativeHeight="251656704" behindDoc="0" locked="0" layoutInCell="1" allowOverlap="1" wp14:anchorId="01FA06FB" wp14:editId="404D4A88">
            <wp:simplePos x="0" y="0"/>
            <wp:positionH relativeFrom="page">
              <wp:posOffset>3378200</wp:posOffset>
            </wp:positionH>
            <wp:positionV relativeFrom="paragraph">
              <wp:posOffset>121920</wp:posOffset>
            </wp:positionV>
            <wp:extent cx="990600" cy="720725"/>
            <wp:effectExtent l="0" t="0" r="0" b="3175"/>
            <wp:wrapNone/>
            <wp:docPr id="2" name="Image 2" descr="A red and black logo  Description automatically generated with medium confidenc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A red and black logo  Description automatically generated with medium confidence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720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4B80865" w14:textId="71FA824B" w:rsidR="009A5211" w:rsidRDefault="009A5211">
      <w:pPr>
        <w:pStyle w:val="BodyText"/>
        <w:spacing w:before="191"/>
      </w:pPr>
    </w:p>
    <w:p w14:paraId="7326C5F5" w14:textId="77777777" w:rsidR="009A5211" w:rsidRDefault="009A5211">
      <w:pPr>
        <w:sectPr w:rsidR="009A5211" w:rsidSect="00E874E3">
          <w:type w:val="continuous"/>
          <w:pgSz w:w="12240" w:h="15840"/>
          <w:pgMar w:top="1400" w:right="1340" w:bottom="0" w:left="1340" w:header="720" w:footer="720" w:gutter="0"/>
          <w:pgBorders w:offsetFrom="page">
            <w:top w:val="thinThickSmallGap" w:sz="24" w:space="24" w:color="auto"/>
            <w:left w:val="thinThickSmallGap" w:sz="24" w:space="24" w:color="auto"/>
            <w:bottom w:val="thinThickSmallGap" w:sz="24" w:space="24" w:color="auto"/>
            <w:right w:val="thinThickSmallGap" w:sz="24" w:space="24" w:color="auto"/>
          </w:pgBorders>
          <w:cols w:space="720"/>
        </w:sectPr>
      </w:pPr>
    </w:p>
    <w:p w14:paraId="31853BD8" w14:textId="77777777" w:rsidR="009A5211" w:rsidRDefault="00CA0262">
      <w:pPr>
        <w:pStyle w:val="ListParagraph"/>
        <w:numPr>
          <w:ilvl w:val="0"/>
          <w:numId w:val="1"/>
        </w:numPr>
        <w:tabs>
          <w:tab w:val="left" w:pos="820"/>
        </w:tabs>
        <w:spacing w:before="81" w:line="264" w:lineRule="auto"/>
        <w:ind w:right="3194"/>
        <w:rPr>
          <w:sz w:val="20"/>
        </w:rPr>
      </w:pPr>
      <w:r>
        <w:rPr>
          <w:sz w:val="20"/>
        </w:rPr>
        <w:lastRenderedPageBreak/>
        <w:t>Provide</w:t>
      </w:r>
      <w:r>
        <w:rPr>
          <w:spacing w:val="-1"/>
          <w:sz w:val="20"/>
        </w:rPr>
        <w:t xml:space="preserve"> </w:t>
      </w:r>
      <w:r>
        <w:rPr>
          <w:sz w:val="20"/>
        </w:rPr>
        <w:t>necessary assistance to parents so that they can help with the assignments.</w:t>
      </w:r>
    </w:p>
    <w:p w14:paraId="5F55A06A" w14:textId="77777777" w:rsidR="009A5211" w:rsidRDefault="00CA0262">
      <w:pPr>
        <w:pStyle w:val="ListParagraph"/>
        <w:numPr>
          <w:ilvl w:val="0"/>
          <w:numId w:val="1"/>
        </w:numPr>
        <w:tabs>
          <w:tab w:val="left" w:pos="820"/>
        </w:tabs>
        <w:spacing w:line="239" w:lineRule="exact"/>
        <w:rPr>
          <w:sz w:val="20"/>
        </w:rPr>
      </w:pPr>
      <w:r>
        <w:rPr>
          <w:sz w:val="20"/>
        </w:rPr>
        <w:t>Use</w:t>
      </w:r>
      <w:r>
        <w:rPr>
          <w:spacing w:val="2"/>
          <w:sz w:val="20"/>
        </w:rPr>
        <w:t xml:space="preserve"> </w:t>
      </w:r>
      <w:r>
        <w:rPr>
          <w:sz w:val="20"/>
        </w:rPr>
        <w:t>special</w:t>
      </w:r>
      <w:r>
        <w:rPr>
          <w:spacing w:val="8"/>
          <w:sz w:val="20"/>
        </w:rPr>
        <w:t xml:space="preserve"> </w:t>
      </w:r>
      <w:r>
        <w:rPr>
          <w:sz w:val="20"/>
        </w:rPr>
        <w:t>activities</w:t>
      </w:r>
      <w:r>
        <w:rPr>
          <w:spacing w:val="7"/>
          <w:sz w:val="20"/>
        </w:rPr>
        <w:t xml:space="preserve"> </w:t>
      </w:r>
      <w:r>
        <w:rPr>
          <w:sz w:val="20"/>
        </w:rPr>
        <w:t>in</w:t>
      </w:r>
      <w:r>
        <w:rPr>
          <w:spacing w:val="9"/>
          <w:sz w:val="20"/>
        </w:rPr>
        <w:t xml:space="preserve"> </w:t>
      </w:r>
      <w:r>
        <w:rPr>
          <w:sz w:val="20"/>
        </w:rPr>
        <w:t>the</w:t>
      </w:r>
      <w:r>
        <w:rPr>
          <w:spacing w:val="6"/>
          <w:sz w:val="20"/>
        </w:rPr>
        <w:t xml:space="preserve"> </w:t>
      </w:r>
      <w:r>
        <w:rPr>
          <w:sz w:val="20"/>
        </w:rPr>
        <w:t>classroom</w:t>
      </w:r>
      <w:r>
        <w:rPr>
          <w:spacing w:val="5"/>
          <w:sz w:val="20"/>
        </w:rPr>
        <w:t xml:space="preserve"> </w:t>
      </w:r>
      <w:r>
        <w:rPr>
          <w:sz w:val="20"/>
        </w:rPr>
        <w:t>to</w:t>
      </w:r>
      <w:r>
        <w:rPr>
          <w:spacing w:val="7"/>
          <w:sz w:val="20"/>
        </w:rPr>
        <w:t xml:space="preserve"> </w:t>
      </w:r>
      <w:r>
        <w:rPr>
          <w:sz w:val="20"/>
        </w:rPr>
        <w:t>make</w:t>
      </w:r>
      <w:r>
        <w:rPr>
          <w:spacing w:val="4"/>
          <w:sz w:val="20"/>
        </w:rPr>
        <w:t xml:space="preserve"> </w:t>
      </w:r>
      <w:r>
        <w:rPr>
          <w:sz w:val="20"/>
        </w:rPr>
        <w:t>learning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enjoyable.</w:t>
      </w:r>
    </w:p>
    <w:p w14:paraId="72F7DF44" w14:textId="77777777" w:rsidR="009A5211" w:rsidRDefault="00CA0262">
      <w:pPr>
        <w:pStyle w:val="ListParagraph"/>
        <w:numPr>
          <w:ilvl w:val="0"/>
          <w:numId w:val="1"/>
        </w:numPr>
        <w:tabs>
          <w:tab w:val="left" w:pos="820"/>
        </w:tabs>
        <w:spacing w:before="16" w:line="264" w:lineRule="auto"/>
        <w:ind w:right="3948"/>
        <w:rPr>
          <w:sz w:val="20"/>
        </w:rPr>
      </w:pPr>
      <w:r>
        <w:rPr>
          <w:sz w:val="20"/>
        </w:rPr>
        <w:t>Determine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student’s</w:t>
      </w:r>
      <w:r>
        <w:rPr>
          <w:spacing w:val="-3"/>
          <w:sz w:val="20"/>
        </w:rPr>
        <w:t xml:space="preserve"> </w:t>
      </w:r>
      <w:r>
        <w:rPr>
          <w:sz w:val="20"/>
        </w:rPr>
        <w:t>educational</w:t>
      </w:r>
      <w:r>
        <w:rPr>
          <w:spacing w:val="-3"/>
          <w:sz w:val="20"/>
        </w:rPr>
        <w:t xml:space="preserve"> </w:t>
      </w:r>
      <w:r>
        <w:rPr>
          <w:sz w:val="20"/>
        </w:rPr>
        <w:t>needs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adjust instruction to accommodate those needs.</w:t>
      </w:r>
    </w:p>
    <w:p w14:paraId="2A3D2EF6" w14:textId="77777777" w:rsidR="009A5211" w:rsidRDefault="00CA0262">
      <w:pPr>
        <w:pStyle w:val="ListParagraph"/>
        <w:numPr>
          <w:ilvl w:val="0"/>
          <w:numId w:val="1"/>
        </w:numPr>
        <w:tabs>
          <w:tab w:val="left" w:pos="820"/>
        </w:tabs>
        <w:spacing w:line="239" w:lineRule="exact"/>
        <w:rPr>
          <w:sz w:val="20"/>
        </w:rPr>
      </w:pPr>
      <w:r>
        <w:rPr>
          <w:sz w:val="20"/>
        </w:rPr>
        <w:t>Provide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“Parent-Friendly, Open-Door”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environment.</w:t>
      </w:r>
    </w:p>
    <w:p w14:paraId="083F6591" w14:textId="77777777" w:rsidR="009A5211" w:rsidRDefault="00CA0262">
      <w:pPr>
        <w:pStyle w:val="ListParagraph"/>
        <w:numPr>
          <w:ilvl w:val="0"/>
          <w:numId w:val="1"/>
        </w:numPr>
        <w:tabs>
          <w:tab w:val="left" w:pos="820"/>
        </w:tabs>
        <w:spacing w:before="14" w:line="264" w:lineRule="auto"/>
        <w:ind w:right="3843"/>
        <w:rPr>
          <w:sz w:val="20"/>
        </w:rPr>
      </w:pPr>
      <w:r>
        <w:rPr>
          <w:sz w:val="20"/>
        </w:rPr>
        <w:t xml:space="preserve">Provide on-going communication with parents through </w:t>
      </w:r>
      <w:r>
        <w:rPr>
          <w:w w:val="105"/>
          <w:sz w:val="20"/>
        </w:rPr>
        <w:t>weekly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progress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reports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phone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conversations.</w:t>
      </w:r>
    </w:p>
    <w:p w14:paraId="0328291F" w14:textId="77777777" w:rsidR="009A5211" w:rsidRDefault="00CA0262">
      <w:pPr>
        <w:tabs>
          <w:tab w:val="left" w:pos="9073"/>
        </w:tabs>
        <w:spacing w:before="154"/>
        <w:ind w:left="3917"/>
        <w:rPr>
          <w:rFonts w:ascii="Times New Roman" w:hAnsi="Times New Roman"/>
          <w:sz w:val="18"/>
        </w:rPr>
      </w:pPr>
      <w:r>
        <w:rPr>
          <w:rFonts w:ascii="Times New Roman" w:hAnsi="Times New Roman"/>
          <w:i/>
          <w:spacing w:val="-4"/>
          <w:sz w:val="18"/>
        </w:rPr>
        <w:t>Teacher’s</w:t>
      </w:r>
      <w:r>
        <w:rPr>
          <w:rFonts w:ascii="Times New Roman" w:hAnsi="Times New Roman"/>
          <w:i/>
          <w:sz w:val="18"/>
        </w:rPr>
        <w:t xml:space="preserve"> </w:t>
      </w:r>
      <w:r>
        <w:rPr>
          <w:rFonts w:ascii="Times New Roman" w:hAnsi="Times New Roman"/>
          <w:i/>
          <w:spacing w:val="-2"/>
          <w:sz w:val="18"/>
        </w:rPr>
        <w:t>Signature</w:t>
      </w:r>
      <w:r>
        <w:rPr>
          <w:rFonts w:ascii="Times New Roman" w:hAnsi="Times New Roman"/>
          <w:sz w:val="18"/>
          <w:u w:val="single"/>
        </w:rPr>
        <w:tab/>
      </w:r>
    </w:p>
    <w:p w14:paraId="36BE3BA4" w14:textId="77777777" w:rsidR="009A5211" w:rsidRDefault="00CA0262">
      <w:pPr>
        <w:spacing w:before="189"/>
        <w:ind w:left="100"/>
        <w:rPr>
          <w:b/>
          <w:sz w:val="20"/>
        </w:rPr>
      </w:pPr>
      <w:r>
        <w:rPr>
          <w:b/>
          <w:w w:val="90"/>
          <w:sz w:val="20"/>
          <w:u w:val="single"/>
        </w:rPr>
        <w:t>School</w:t>
      </w:r>
      <w:r>
        <w:rPr>
          <w:b/>
          <w:spacing w:val="-1"/>
          <w:sz w:val="20"/>
          <w:u w:val="single"/>
        </w:rPr>
        <w:t xml:space="preserve"> </w:t>
      </w:r>
      <w:r>
        <w:rPr>
          <w:b/>
          <w:spacing w:val="-2"/>
          <w:sz w:val="20"/>
          <w:u w:val="single"/>
        </w:rPr>
        <w:t>Responsibility</w:t>
      </w:r>
    </w:p>
    <w:p w14:paraId="3B02D0F5" w14:textId="77777777" w:rsidR="009A5211" w:rsidRDefault="00CA0262">
      <w:pPr>
        <w:pStyle w:val="Heading1"/>
        <w:spacing w:before="192"/>
      </w:pPr>
      <w:r>
        <w:rPr>
          <w:spacing w:val="-6"/>
        </w:rPr>
        <w:t>I</w:t>
      </w:r>
      <w:r>
        <w:rPr>
          <w:spacing w:val="-8"/>
        </w:rPr>
        <w:t xml:space="preserve"> </w:t>
      </w:r>
      <w:r>
        <w:rPr>
          <w:spacing w:val="-6"/>
        </w:rPr>
        <w:t>support</w:t>
      </w:r>
      <w:r>
        <w:rPr>
          <w:spacing w:val="-8"/>
        </w:rPr>
        <w:t xml:space="preserve"> </w:t>
      </w:r>
      <w:r>
        <w:rPr>
          <w:spacing w:val="-6"/>
        </w:rPr>
        <w:t>this</w:t>
      </w:r>
      <w:r>
        <w:rPr>
          <w:spacing w:val="-5"/>
        </w:rPr>
        <w:t xml:space="preserve"> </w:t>
      </w:r>
      <w:r>
        <w:rPr>
          <w:spacing w:val="-6"/>
        </w:rPr>
        <w:t>form</w:t>
      </w:r>
      <w:r>
        <w:rPr>
          <w:spacing w:val="-8"/>
        </w:rPr>
        <w:t xml:space="preserve"> </w:t>
      </w:r>
      <w:r>
        <w:rPr>
          <w:spacing w:val="-6"/>
        </w:rPr>
        <w:t>of parent engagement.</w:t>
      </w:r>
      <w:r>
        <w:rPr>
          <w:spacing w:val="-7"/>
        </w:rPr>
        <w:t xml:space="preserve"> </w:t>
      </w:r>
      <w:r>
        <w:rPr>
          <w:spacing w:val="-6"/>
        </w:rPr>
        <w:t>Therefore,</w:t>
      </w:r>
      <w:r>
        <w:rPr>
          <w:spacing w:val="-5"/>
        </w:rPr>
        <w:t xml:space="preserve"> </w:t>
      </w:r>
      <w:r>
        <w:rPr>
          <w:spacing w:val="-6"/>
        </w:rPr>
        <w:t>I</w:t>
      </w:r>
      <w:r>
        <w:rPr>
          <w:spacing w:val="-7"/>
        </w:rPr>
        <w:t xml:space="preserve"> </w:t>
      </w:r>
      <w:r>
        <w:rPr>
          <w:spacing w:val="-6"/>
        </w:rPr>
        <w:t>shall</w:t>
      </w:r>
      <w:r>
        <w:rPr>
          <w:spacing w:val="-8"/>
        </w:rPr>
        <w:t xml:space="preserve"> </w:t>
      </w:r>
      <w:r>
        <w:rPr>
          <w:spacing w:val="-6"/>
        </w:rPr>
        <w:t>strive to</w:t>
      </w:r>
      <w:r>
        <w:rPr>
          <w:spacing w:val="-8"/>
        </w:rPr>
        <w:t xml:space="preserve"> </w:t>
      </w:r>
      <w:r>
        <w:rPr>
          <w:spacing w:val="-6"/>
        </w:rPr>
        <w:t>do the following:</w:t>
      </w:r>
    </w:p>
    <w:p w14:paraId="76171154" w14:textId="77777777" w:rsidR="009A5211" w:rsidRDefault="00CA0262">
      <w:pPr>
        <w:pStyle w:val="ListParagraph"/>
        <w:numPr>
          <w:ilvl w:val="0"/>
          <w:numId w:val="1"/>
        </w:numPr>
        <w:tabs>
          <w:tab w:val="left" w:pos="820"/>
        </w:tabs>
        <w:spacing w:before="177"/>
        <w:rPr>
          <w:sz w:val="20"/>
        </w:rPr>
      </w:pPr>
      <w:r>
        <w:rPr>
          <w:sz w:val="20"/>
        </w:rPr>
        <w:t>Have</w:t>
      </w:r>
      <w:r>
        <w:rPr>
          <w:spacing w:val="-6"/>
          <w:sz w:val="20"/>
        </w:rPr>
        <w:t xml:space="preserve"> </w:t>
      </w:r>
      <w:r>
        <w:rPr>
          <w:sz w:val="20"/>
        </w:rPr>
        <w:t>high</w:t>
      </w:r>
      <w:r>
        <w:rPr>
          <w:spacing w:val="-3"/>
          <w:sz w:val="20"/>
        </w:rPr>
        <w:t xml:space="preserve"> </w:t>
      </w:r>
      <w:r>
        <w:rPr>
          <w:sz w:val="20"/>
        </w:rPr>
        <w:t>expectation</w:t>
      </w:r>
      <w:r>
        <w:rPr>
          <w:spacing w:val="-3"/>
          <w:sz w:val="20"/>
        </w:rPr>
        <w:t xml:space="preserve"> </w:t>
      </w:r>
      <w:r>
        <w:rPr>
          <w:sz w:val="20"/>
        </w:rPr>
        <w:t>and respect</w:t>
      </w:r>
      <w:r>
        <w:rPr>
          <w:spacing w:val="-2"/>
          <w:sz w:val="20"/>
        </w:rPr>
        <w:t xml:space="preserve"> </w:t>
      </w:r>
      <w:r>
        <w:rPr>
          <w:sz w:val="20"/>
        </w:rPr>
        <w:t>for</w:t>
      </w:r>
      <w:r>
        <w:rPr>
          <w:spacing w:val="-4"/>
          <w:sz w:val="20"/>
        </w:rPr>
        <w:t xml:space="preserve"> </w:t>
      </w:r>
      <w:r>
        <w:rPr>
          <w:sz w:val="20"/>
        </w:rPr>
        <w:t>teacher,</w:t>
      </w:r>
      <w:r>
        <w:rPr>
          <w:spacing w:val="-3"/>
          <w:sz w:val="20"/>
        </w:rPr>
        <w:t xml:space="preserve"> </w:t>
      </w:r>
      <w:r>
        <w:rPr>
          <w:sz w:val="20"/>
        </w:rPr>
        <w:t>students,</w:t>
      </w:r>
      <w:r>
        <w:rPr>
          <w:spacing w:val="-4"/>
          <w:sz w:val="20"/>
        </w:rPr>
        <w:t xml:space="preserve"> </w:t>
      </w:r>
      <w:r>
        <w:rPr>
          <w:sz w:val="20"/>
        </w:rPr>
        <w:t>staff,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parents.</w:t>
      </w:r>
    </w:p>
    <w:p w14:paraId="6E00CAE9" w14:textId="77777777" w:rsidR="009A5211" w:rsidRDefault="00CA0262">
      <w:pPr>
        <w:pStyle w:val="ListParagraph"/>
        <w:numPr>
          <w:ilvl w:val="0"/>
          <w:numId w:val="1"/>
        </w:numPr>
        <w:tabs>
          <w:tab w:val="left" w:pos="820"/>
        </w:tabs>
        <w:spacing w:before="17" w:line="264" w:lineRule="auto"/>
        <w:ind w:right="306"/>
        <w:rPr>
          <w:sz w:val="20"/>
        </w:rPr>
      </w:pPr>
      <w:r>
        <w:rPr>
          <w:noProof/>
        </w:rPr>
        <w:drawing>
          <wp:anchor distT="0" distB="0" distL="0" distR="0" simplePos="0" relativeHeight="251655680" behindDoc="1" locked="0" layoutInCell="1" allowOverlap="1" wp14:anchorId="1393B95B" wp14:editId="253A8697">
            <wp:simplePos x="0" y="0"/>
            <wp:positionH relativeFrom="page">
              <wp:posOffset>1028489</wp:posOffset>
            </wp:positionH>
            <wp:positionV relativeFrom="paragraph">
              <wp:posOffset>11525</wp:posOffset>
            </wp:positionV>
            <wp:extent cx="5818569" cy="4306789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8569" cy="43067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Provide a safe and appealing environment that allows for positive communication between the teacher, parent and student on an ongoing basis.</w:t>
      </w:r>
    </w:p>
    <w:p w14:paraId="2F752F2D" w14:textId="77777777" w:rsidR="009A5211" w:rsidRDefault="00CA0262">
      <w:pPr>
        <w:pStyle w:val="ListParagraph"/>
        <w:numPr>
          <w:ilvl w:val="0"/>
          <w:numId w:val="1"/>
        </w:numPr>
        <w:tabs>
          <w:tab w:val="left" w:pos="820"/>
        </w:tabs>
        <w:spacing w:line="266" w:lineRule="auto"/>
        <w:ind w:right="648"/>
        <w:rPr>
          <w:b/>
          <w:sz w:val="20"/>
        </w:rPr>
      </w:pPr>
      <w:r>
        <w:rPr>
          <w:sz w:val="20"/>
        </w:rPr>
        <w:t>Provide teachers with new information, ongoing training and new resources to help supply students</w:t>
      </w:r>
      <w:r>
        <w:rPr>
          <w:spacing w:val="-13"/>
          <w:sz w:val="20"/>
        </w:rPr>
        <w:t xml:space="preserve"> </w:t>
      </w:r>
      <w:r>
        <w:rPr>
          <w:sz w:val="20"/>
        </w:rPr>
        <w:t>with</w:t>
      </w:r>
      <w:r>
        <w:rPr>
          <w:spacing w:val="-6"/>
          <w:sz w:val="20"/>
        </w:rPr>
        <w:t xml:space="preserve"> </w:t>
      </w:r>
      <w:r>
        <w:rPr>
          <w:b/>
          <w:sz w:val="20"/>
        </w:rPr>
        <w:t>high-quality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curriculum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instruction.</w:t>
      </w:r>
    </w:p>
    <w:p w14:paraId="3D9FA5CB" w14:textId="77777777" w:rsidR="009A5211" w:rsidRDefault="00CA0262">
      <w:pPr>
        <w:pStyle w:val="ListParagraph"/>
        <w:numPr>
          <w:ilvl w:val="0"/>
          <w:numId w:val="1"/>
        </w:numPr>
        <w:tabs>
          <w:tab w:val="left" w:pos="820"/>
        </w:tabs>
        <w:spacing w:line="264" w:lineRule="auto"/>
        <w:ind w:right="4159"/>
        <w:rPr>
          <w:sz w:val="20"/>
        </w:rPr>
      </w:pPr>
      <w:r>
        <w:rPr>
          <w:spacing w:val="-2"/>
          <w:w w:val="105"/>
          <w:sz w:val="20"/>
        </w:rPr>
        <w:t>Provide</w:t>
      </w:r>
      <w:r>
        <w:rPr>
          <w:spacing w:val="-9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tutorial</w:t>
      </w:r>
      <w:r>
        <w:rPr>
          <w:spacing w:val="-6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and</w:t>
      </w:r>
      <w:r>
        <w:rPr>
          <w:spacing w:val="-5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other</w:t>
      </w:r>
      <w:r>
        <w:rPr>
          <w:spacing w:val="-7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intervention</w:t>
      </w:r>
      <w:r>
        <w:rPr>
          <w:spacing w:val="-9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programs</w:t>
      </w:r>
      <w:r>
        <w:rPr>
          <w:spacing w:val="-6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 xml:space="preserve">to </w:t>
      </w:r>
      <w:r>
        <w:rPr>
          <w:w w:val="105"/>
          <w:sz w:val="20"/>
        </w:rPr>
        <w:t>assist children in a timely manner.</w:t>
      </w:r>
    </w:p>
    <w:p w14:paraId="30A82B6C" w14:textId="77777777" w:rsidR="009A5211" w:rsidRDefault="00CA0262">
      <w:pPr>
        <w:pStyle w:val="ListParagraph"/>
        <w:numPr>
          <w:ilvl w:val="0"/>
          <w:numId w:val="1"/>
        </w:numPr>
        <w:tabs>
          <w:tab w:val="left" w:pos="820"/>
        </w:tabs>
        <w:spacing w:line="264" w:lineRule="auto"/>
        <w:ind w:right="3833"/>
        <w:rPr>
          <w:sz w:val="20"/>
        </w:rPr>
      </w:pPr>
      <w:r>
        <w:rPr>
          <w:spacing w:val="-2"/>
          <w:sz w:val="20"/>
        </w:rPr>
        <w:t>Hold</w:t>
      </w:r>
      <w:r>
        <w:rPr>
          <w:spacing w:val="-3"/>
          <w:sz w:val="20"/>
        </w:rPr>
        <w:t xml:space="preserve"> </w:t>
      </w:r>
      <w:r>
        <w:rPr>
          <w:b/>
          <w:spacing w:val="-2"/>
          <w:sz w:val="20"/>
        </w:rPr>
        <w:t>parent/teacher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conferences</w:t>
      </w:r>
      <w:r>
        <w:rPr>
          <w:b/>
          <w:spacing w:val="-6"/>
          <w:sz w:val="20"/>
        </w:rPr>
        <w:t xml:space="preserve"> </w:t>
      </w:r>
      <w:r>
        <w:rPr>
          <w:spacing w:val="-2"/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discuss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school compact.</w:t>
      </w:r>
    </w:p>
    <w:p w14:paraId="3E969D6F" w14:textId="77777777" w:rsidR="009A5211" w:rsidRDefault="00CA0262">
      <w:pPr>
        <w:pStyle w:val="ListParagraph"/>
        <w:numPr>
          <w:ilvl w:val="0"/>
          <w:numId w:val="1"/>
        </w:numPr>
        <w:tabs>
          <w:tab w:val="left" w:pos="820"/>
        </w:tabs>
        <w:spacing w:line="266" w:lineRule="auto"/>
        <w:ind w:right="1134"/>
        <w:rPr>
          <w:sz w:val="20"/>
        </w:rPr>
      </w:pPr>
      <w:r>
        <w:rPr>
          <w:sz w:val="20"/>
        </w:rPr>
        <w:t>Provide</w:t>
      </w:r>
      <w:r>
        <w:rPr>
          <w:spacing w:val="-11"/>
          <w:sz w:val="20"/>
        </w:rPr>
        <w:t xml:space="preserve"> </w:t>
      </w:r>
      <w:r>
        <w:rPr>
          <w:sz w:val="20"/>
        </w:rPr>
        <w:t>high-quality</w:t>
      </w:r>
      <w:r>
        <w:rPr>
          <w:spacing w:val="-10"/>
          <w:sz w:val="20"/>
        </w:rPr>
        <w:t xml:space="preserve"> </w:t>
      </w:r>
      <w:r>
        <w:rPr>
          <w:sz w:val="20"/>
        </w:rPr>
        <w:t>curriculum</w:t>
      </w:r>
      <w:r>
        <w:rPr>
          <w:spacing w:val="-10"/>
          <w:sz w:val="20"/>
        </w:rPr>
        <w:t xml:space="preserve"> </w:t>
      </w:r>
      <w:r>
        <w:rPr>
          <w:sz w:val="20"/>
        </w:rPr>
        <w:t>and</w:t>
      </w:r>
      <w:r>
        <w:rPr>
          <w:spacing w:val="-8"/>
          <w:sz w:val="20"/>
        </w:rPr>
        <w:t xml:space="preserve"> </w:t>
      </w:r>
      <w:r>
        <w:rPr>
          <w:sz w:val="20"/>
        </w:rPr>
        <w:t>instruction</w:t>
      </w:r>
      <w:r>
        <w:rPr>
          <w:spacing w:val="-12"/>
          <w:sz w:val="20"/>
        </w:rPr>
        <w:t xml:space="preserve"> </w:t>
      </w:r>
      <w:r>
        <w:rPr>
          <w:sz w:val="20"/>
        </w:rPr>
        <w:t>in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b/>
          <w:sz w:val="20"/>
        </w:rPr>
        <w:t>supportive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effective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 xml:space="preserve">learning </w:t>
      </w:r>
      <w:r>
        <w:rPr>
          <w:b/>
          <w:spacing w:val="-2"/>
          <w:sz w:val="20"/>
        </w:rPr>
        <w:t>environment</w:t>
      </w:r>
      <w:r>
        <w:rPr>
          <w:spacing w:val="-2"/>
          <w:sz w:val="20"/>
        </w:rPr>
        <w:t>.</w:t>
      </w:r>
    </w:p>
    <w:p w14:paraId="332284F1" w14:textId="77777777" w:rsidR="009A5211" w:rsidRDefault="00CA0262">
      <w:pPr>
        <w:pStyle w:val="Heading1"/>
        <w:numPr>
          <w:ilvl w:val="0"/>
          <w:numId w:val="1"/>
        </w:numPr>
        <w:tabs>
          <w:tab w:val="left" w:pos="820"/>
        </w:tabs>
        <w:spacing w:before="0" w:line="268" w:lineRule="auto"/>
        <w:ind w:right="917"/>
        <w:rPr>
          <w:b w:val="0"/>
        </w:rPr>
      </w:pPr>
      <w:r>
        <w:rPr>
          <w:b w:val="0"/>
          <w:spacing w:val="-4"/>
        </w:rPr>
        <w:t>Provide</w:t>
      </w:r>
      <w:r>
        <w:rPr>
          <w:b w:val="0"/>
          <w:spacing w:val="-8"/>
        </w:rPr>
        <w:t xml:space="preserve"> </w:t>
      </w:r>
      <w:r>
        <w:rPr>
          <w:b w:val="0"/>
          <w:spacing w:val="-4"/>
        </w:rPr>
        <w:t>parents</w:t>
      </w:r>
      <w:r>
        <w:rPr>
          <w:b w:val="0"/>
          <w:spacing w:val="-5"/>
        </w:rPr>
        <w:t xml:space="preserve"> </w:t>
      </w:r>
      <w:r>
        <w:rPr>
          <w:b w:val="0"/>
          <w:spacing w:val="-4"/>
        </w:rPr>
        <w:t xml:space="preserve">with </w:t>
      </w:r>
      <w:r>
        <w:rPr>
          <w:spacing w:val="-4"/>
        </w:rPr>
        <w:t>reasonable</w:t>
      </w:r>
      <w:r>
        <w:rPr>
          <w:spacing w:val="-6"/>
        </w:rPr>
        <w:t xml:space="preserve"> </w:t>
      </w:r>
      <w:r>
        <w:rPr>
          <w:spacing w:val="-4"/>
        </w:rPr>
        <w:t>access</w:t>
      </w:r>
      <w:r>
        <w:rPr>
          <w:spacing w:val="-5"/>
        </w:rPr>
        <w:t xml:space="preserve"> </w:t>
      </w:r>
      <w:r>
        <w:rPr>
          <w:spacing w:val="-4"/>
        </w:rPr>
        <w:t>to</w:t>
      </w:r>
      <w:r>
        <w:rPr>
          <w:spacing w:val="-5"/>
        </w:rPr>
        <w:t xml:space="preserve"> </w:t>
      </w:r>
      <w:r>
        <w:rPr>
          <w:spacing w:val="-4"/>
        </w:rPr>
        <w:t>staff, as</w:t>
      </w:r>
      <w:r>
        <w:rPr>
          <w:spacing w:val="-5"/>
        </w:rPr>
        <w:t xml:space="preserve"> </w:t>
      </w:r>
      <w:r>
        <w:rPr>
          <w:spacing w:val="-4"/>
        </w:rPr>
        <w:t>well</w:t>
      </w:r>
      <w:r>
        <w:rPr>
          <w:spacing w:val="-5"/>
        </w:rPr>
        <w:t xml:space="preserve"> </w:t>
      </w:r>
      <w:r>
        <w:rPr>
          <w:spacing w:val="-4"/>
        </w:rPr>
        <w:t>as</w:t>
      </w:r>
      <w:r>
        <w:rPr>
          <w:spacing w:val="-7"/>
        </w:rPr>
        <w:t xml:space="preserve"> </w:t>
      </w:r>
      <w:r>
        <w:rPr>
          <w:spacing w:val="-4"/>
        </w:rPr>
        <w:t>to</w:t>
      </w:r>
      <w:r>
        <w:rPr>
          <w:spacing w:val="-8"/>
        </w:rPr>
        <w:t xml:space="preserve"> </w:t>
      </w:r>
      <w:r>
        <w:rPr>
          <w:spacing w:val="-4"/>
        </w:rPr>
        <w:t>volunteer,</w:t>
      </w:r>
      <w:r>
        <w:rPr>
          <w:spacing w:val="-7"/>
        </w:rPr>
        <w:t xml:space="preserve"> </w:t>
      </w:r>
      <w:r>
        <w:rPr>
          <w:spacing w:val="-4"/>
        </w:rPr>
        <w:t>participate</w:t>
      </w:r>
      <w:r>
        <w:rPr>
          <w:spacing w:val="-5"/>
        </w:rPr>
        <w:t xml:space="preserve"> </w:t>
      </w:r>
      <w:r>
        <w:rPr>
          <w:spacing w:val="-4"/>
        </w:rPr>
        <w:t xml:space="preserve">and </w:t>
      </w:r>
      <w:r>
        <w:t>observe</w:t>
      </w:r>
      <w:r>
        <w:rPr>
          <w:spacing w:val="-13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child’s</w:t>
      </w:r>
      <w:r>
        <w:rPr>
          <w:spacing w:val="-11"/>
        </w:rPr>
        <w:t xml:space="preserve"> </w:t>
      </w:r>
      <w:r>
        <w:t>class</w:t>
      </w:r>
      <w:r>
        <w:rPr>
          <w:b w:val="0"/>
        </w:rPr>
        <w:t>.</w:t>
      </w:r>
    </w:p>
    <w:p w14:paraId="4E52CE51" w14:textId="77777777" w:rsidR="009A5211" w:rsidRDefault="009A5211">
      <w:pPr>
        <w:pStyle w:val="BodyText"/>
      </w:pPr>
    </w:p>
    <w:p w14:paraId="59C1DF2D" w14:textId="77777777" w:rsidR="009A5211" w:rsidRDefault="009A5211">
      <w:pPr>
        <w:pStyle w:val="BodyText"/>
        <w:spacing w:before="50"/>
      </w:pPr>
    </w:p>
    <w:p w14:paraId="7D9BB4CF" w14:textId="77777777" w:rsidR="009A5211" w:rsidRDefault="00CA0262">
      <w:pPr>
        <w:tabs>
          <w:tab w:val="left" w:pos="9073"/>
        </w:tabs>
        <w:spacing w:before="1"/>
        <w:ind w:left="3907"/>
        <w:rPr>
          <w:rFonts w:ascii="Times New Roman" w:hAnsi="Times New Roman"/>
          <w:sz w:val="18"/>
        </w:rPr>
      </w:pPr>
      <w:r>
        <w:rPr>
          <w:rFonts w:ascii="Times New Roman" w:hAnsi="Times New Roman"/>
          <w:i/>
          <w:spacing w:val="-2"/>
          <w:sz w:val="18"/>
        </w:rPr>
        <w:t>Principal’s</w:t>
      </w:r>
      <w:r>
        <w:rPr>
          <w:rFonts w:ascii="Times New Roman" w:hAnsi="Times New Roman"/>
          <w:i/>
          <w:spacing w:val="-3"/>
          <w:sz w:val="18"/>
        </w:rPr>
        <w:t xml:space="preserve"> </w:t>
      </w:r>
      <w:r>
        <w:rPr>
          <w:rFonts w:ascii="Times New Roman" w:hAnsi="Times New Roman"/>
          <w:i/>
          <w:spacing w:val="-2"/>
          <w:sz w:val="18"/>
        </w:rPr>
        <w:t>Signature</w:t>
      </w:r>
      <w:r>
        <w:rPr>
          <w:rFonts w:ascii="Times New Roman" w:hAnsi="Times New Roman"/>
          <w:sz w:val="18"/>
          <w:u w:val="single"/>
        </w:rPr>
        <w:tab/>
      </w:r>
    </w:p>
    <w:p w14:paraId="597465E1" w14:textId="77777777" w:rsidR="009A5211" w:rsidRDefault="009A5211">
      <w:pPr>
        <w:pStyle w:val="BodyText"/>
        <w:rPr>
          <w:rFonts w:ascii="Times New Roman"/>
        </w:rPr>
      </w:pPr>
    </w:p>
    <w:p w14:paraId="61754C2B" w14:textId="77777777" w:rsidR="009A5211" w:rsidRDefault="009A5211">
      <w:pPr>
        <w:pStyle w:val="BodyText"/>
        <w:rPr>
          <w:rFonts w:ascii="Times New Roman"/>
        </w:rPr>
      </w:pPr>
    </w:p>
    <w:p w14:paraId="668767F4" w14:textId="77777777" w:rsidR="00E874E3" w:rsidRDefault="00E874E3">
      <w:pPr>
        <w:pStyle w:val="BodyText"/>
        <w:rPr>
          <w:rFonts w:ascii="Times New Roman"/>
        </w:rPr>
      </w:pPr>
    </w:p>
    <w:p w14:paraId="35517049" w14:textId="77777777" w:rsidR="00E874E3" w:rsidRDefault="00E874E3">
      <w:pPr>
        <w:pStyle w:val="BodyText"/>
        <w:rPr>
          <w:rFonts w:ascii="Times New Roman"/>
        </w:rPr>
      </w:pPr>
    </w:p>
    <w:p w14:paraId="05482506" w14:textId="77777777" w:rsidR="00E874E3" w:rsidRDefault="00E874E3">
      <w:pPr>
        <w:pStyle w:val="BodyText"/>
        <w:rPr>
          <w:rFonts w:ascii="Times New Roman"/>
        </w:rPr>
      </w:pPr>
    </w:p>
    <w:p w14:paraId="6BF7E8E2" w14:textId="77777777" w:rsidR="009A5211" w:rsidRDefault="009A5211">
      <w:pPr>
        <w:pStyle w:val="BodyText"/>
        <w:rPr>
          <w:rFonts w:ascii="Times New Roman"/>
        </w:rPr>
      </w:pPr>
    </w:p>
    <w:p w14:paraId="20AE0916" w14:textId="77777777" w:rsidR="009A5211" w:rsidRDefault="009A5211">
      <w:pPr>
        <w:pStyle w:val="BodyText"/>
        <w:rPr>
          <w:rFonts w:ascii="Times New Roman"/>
        </w:rPr>
      </w:pPr>
    </w:p>
    <w:p w14:paraId="4F9F4285" w14:textId="77777777" w:rsidR="009A5211" w:rsidRDefault="009A5211">
      <w:pPr>
        <w:pStyle w:val="BodyText"/>
        <w:rPr>
          <w:rFonts w:ascii="Times New Roman"/>
        </w:rPr>
      </w:pPr>
    </w:p>
    <w:p w14:paraId="2BC7C4A1" w14:textId="77777777" w:rsidR="009A5211" w:rsidRDefault="009A5211">
      <w:pPr>
        <w:pStyle w:val="BodyText"/>
        <w:rPr>
          <w:rFonts w:ascii="Times New Roman"/>
        </w:rPr>
      </w:pPr>
    </w:p>
    <w:p w14:paraId="29CF25F0" w14:textId="77777777" w:rsidR="009A5211" w:rsidRDefault="009A5211">
      <w:pPr>
        <w:pStyle w:val="BodyText"/>
        <w:rPr>
          <w:rFonts w:ascii="Times New Roman"/>
        </w:rPr>
      </w:pPr>
    </w:p>
    <w:p w14:paraId="0AEF2CAD" w14:textId="77777777" w:rsidR="009A5211" w:rsidRDefault="009A5211">
      <w:pPr>
        <w:pStyle w:val="BodyText"/>
        <w:rPr>
          <w:rFonts w:ascii="Times New Roman"/>
        </w:rPr>
      </w:pPr>
    </w:p>
    <w:p w14:paraId="14919D13" w14:textId="77777777" w:rsidR="009A5211" w:rsidRDefault="009A5211">
      <w:pPr>
        <w:pStyle w:val="BodyText"/>
        <w:rPr>
          <w:rFonts w:ascii="Times New Roman"/>
        </w:rPr>
      </w:pPr>
    </w:p>
    <w:p w14:paraId="3143AC88" w14:textId="77777777" w:rsidR="009A5211" w:rsidRDefault="009A5211">
      <w:pPr>
        <w:pStyle w:val="BodyText"/>
        <w:rPr>
          <w:rFonts w:ascii="Times New Roman"/>
        </w:rPr>
      </w:pPr>
    </w:p>
    <w:p w14:paraId="0C3EB3F4" w14:textId="77777777" w:rsidR="009A5211" w:rsidRDefault="009A5211">
      <w:pPr>
        <w:pStyle w:val="BodyText"/>
        <w:rPr>
          <w:rFonts w:ascii="Times New Roman"/>
        </w:rPr>
      </w:pPr>
    </w:p>
    <w:p w14:paraId="5C8A433F" w14:textId="77777777" w:rsidR="009A5211" w:rsidRDefault="009A5211">
      <w:pPr>
        <w:pStyle w:val="BodyText"/>
        <w:rPr>
          <w:rFonts w:ascii="Times New Roman"/>
        </w:rPr>
      </w:pPr>
    </w:p>
    <w:p w14:paraId="3F42BD26" w14:textId="77777777" w:rsidR="009A5211" w:rsidRDefault="009A5211">
      <w:pPr>
        <w:pStyle w:val="BodyText"/>
        <w:rPr>
          <w:rFonts w:ascii="Times New Roman"/>
        </w:rPr>
      </w:pPr>
    </w:p>
    <w:p w14:paraId="7E5F3EE8" w14:textId="77777777" w:rsidR="009A5211" w:rsidRDefault="009A5211">
      <w:pPr>
        <w:pStyle w:val="BodyText"/>
        <w:rPr>
          <w:rFonts w:ascii="Times New Roman"/>
        </w:rPr>
      </w:pPr>
    </w:p>
    <w:p w14:paraId="26FD3DE6" w14:textId="77777777" w:rsidR="009A5211" w:rsidRDefault="009A5211">
      <w:pPr>
        <w:pStyle w:val="BodyText"/>
        <w:rPr>
          <w:rFonts w:ascii="Times New Roman"/>
        </w:rPr>
      </w:pPr>
    </w:p>
    <w:p w14:paraId="5C3C5E85" w14:textId="77777777" w:rsidR="009A5211" w:rsidRDefault="009A5211">
      <w:pPr>
        <w:pStyle w:val="BodyText"/>
        <w:rPr>
          <w:rFonts w:ascii="Times New Roman"/>
        </w:rPr>
      </w:pPr>
    </w:p>
    <w:p w14:paraId="1302F67A" w14:textId="2447ACEB" w:rsidR="009A5211" w:rsidRDefault="00E874E3">
      <w:pPr>
        <w:pStyle w:val="BodyText"/>
        <w:rPr>
          <w:rFonts w:ascii="Times New Roman"/>
        </w:rPr>
      </w:pPr>
      <w:r>
        <w:rPr>
          <w:noProof/>
        </w:rPr>
        <w:drawing>
          <wp:anchor distT="0" distB="0" distL="0" distR="0" simplePos="0" relativeHeight="251659776" behindDoc="0" locked="0" layoutInCell="1" allowOverlap="1" wp14:anchorId="514A20FA" wp14:editId="31E64836">
            <wp:simplePos x="0" y="0"/>
            <wp:positionH relativeFrom="page">
              <wp:posOffset>3422650</wp:posOffset>
            </wp:positionH>
            <wp:positionV relativeFrom="paragraph">
              <wp:posOffset>41275</wp:posOffset>
            </wp:positionV>
            <wp:extent cx="1052830" cy="774065"/>
            <wp:effectExtent l="0" t="0" r="0" b="6985"/>
            <wp:wrapNone/>
            <wp:docPr id="4" name="Image 4" descr="A red and black logo  Description automatically generated with medium confidenc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A red and black logo  Description automatically generated with medium confidence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2830" cy="774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3B657D8" w14:textId="77777777" w:rsidR="009A5211" w:rsidRDefault="009A5211">
      <w:pPr>
        <w:pStyle w:val="BodyText"/>
        <w:rPr>
          <w:rFonts w:ascii="Times New Roman"/>
        </w:rPr>
      </w:pPr>
    </w:p>
    <w:p w14:paraId="3554FC25" w14:textId="77777777" w:rsidR="009A5211" w:rsidRDefault="009A5211">
      <w:pPr>
        <w:pStyle w:val="BodyText"/>
        <w:rPr>
          <w:rFonts w:ascii="Times New Roman"/>
        </w:rPr>
      </w:pPr>
    </w:p>
    <w:p w14:paraId="1859E8E4" w14:textId="39A48C4F" w:rsidR="009A5211" w:rsidRDefault="009A5211">
      <w:pPr>
        <w:pStyle w:val="BodyText"/>
        <w:rPr>
          <w:rFonts w:ascii="Times New Roman"/>
        </w:rPr>
      </w:pPr>
    </w:p>
    <w:p w14:paraId="4C483750" w14:textId="77777777" w:rsidR="009A5211" w:rsidRDefault="009A5211">
      <w:pPr>
        <w:pStyle w:val="BodyText"/>
        <w:rPr>
          <w:rFonts w:ascii="Times New Roman"/>
        </w:rPr>
      </w:pPr>
    </w:p>
    <w:p w14:paraId="097ED2A8" w14:textId="1483EDD4" w:rsidR="009A5211" w:rsidRDefault="009A5211">
      <w:pPr>
        <w:pStyle w:val="BodyText"/>
        <w:rPr>
          <w:rFonts w:ascii="Times New Roman"/>
        </w:rPr>
      </w:pPr>
    </w:p>
    <w:p w14:paraId="092E0481" w14:textId="3E4CE81C" w:rsidR="00E874E3" w:rsidRDefault="00CA0262" w:rsidP="00CA0262">
      <w:pPr>
        <w:pStyle w:val="BodyText"/>
        <w:spacing w:before="199"/>
        <w:jc w:val="right"/>
        <w:rPr>
          <w:rFonts w:ascii="Times New Roman"/>
        </w:rPr>
      </w:pPr>
      <w:r>
        <w:rPr>
          <w:rFonts w:ascii="Times New Roman"/>
        </w:rPr>
        <w:t>Reviewed 2025</w:t>
      </w:r>
    </w:p>
    <w:sectPr w:rsidR="00E874E3" w:rsidSect="00E874E3">
      <w:pgSz w:w="12240" w:h="15840"/>
      <w:pgMar w:top="1360" w:right="1340" w:bottom="0" w:left="13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nThickSmallGap" w:sz="24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CA41F8"/>
    <w:multiLevelType w:val="hybridMultilevel"/>
    <w:tmpl w:val="105C153A"/>
    <w:lvl w:ilvl="0" w:tplc="BA4C7122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C9EE5382">
      <w:numFmt w:val="bullet"/>
      <w:lvlText w:val="•"/>
      <w:lvlJc w:val="left"/>
      <w:pPr>
        <w:ind w:left="1694" w:hanging="360"/>
      </w:pPr>
      <w:rPr>
        <w:rFonts w:hint="default"/>
        <w:lang w:val="en-US" w:eastAsia="en-US" w:bidi="ar-SA"/>
      </w:rPr>
    </w:lvl>
    <w:lvl w:ilvl="2" w:tplc="2258D474">
      <w:numFmt w:val="bullet"/>
      <w:lvlText w:val="•"/>
      <w:lvlJc w:val="left"/>
      <w:pPr>
        <w:ind w:left="2568" w:hanging="360"/>
      </w:pPr>
      <w:rPr>
        <w:rFonts w:hint="default"/>
        <w:lang w:val="en-US" w:eastAsia="en-US" w:bidi="ar-SA"/>
      </w:rPr>
    </w:lvl>
    <w:lvl w:ilvl="3" w:tplc="E5164132">
      <w:numFmt w:val="bullet"/>
      <w:lvlText w:val="•"/>
      <w:lvlJc w:val="left"/>
      <w:pPr>
        <w:ind w:left="3442" w:hanging="360"/>
      </w:pPr>
      <w:rPr>
        <w:rFonts w:hint="default"/>
        <w:lang w:val="en-US" w:eastAsia="en-US" w:bidi="ar-SA"/>
      </w:rPr>
    </w:lvl>
    <w:lvl w:ilvl="4" w:tplc="934E86E0">
      <w:numFmt w:val="bullet"/>
      <w:lvlText w:val="•"/>
      <w:lvlJc w:val="left"/>
      <w:pPr>
        <w:ind w:left="4316" w:hanging="360"/>
      </w:pPr>
      <w:rPr>
        <w:rFonts w:hint="default"/>
        <w:lang w:val="en-US" w:eastAsia="en-US" w:bidi="ar-SA"/>
      </w:rPr>
    </w:lvl>
    <w:lvl w:ilvl="5" w:tplc="ADA87254">
      <w:numFmt w:val="bullet"/>
      <w:lvlText w:val="•"/>
      <w:lvlJc w:val="left"/>
      <w:pPr>
        <w:ind w:left="5190" w:hanging="360"/>
      </w:pPr>
      <w:rPr>
        <w:rFonts w:hint="default"/>
        <w:lang w:val="en-US" w:eastAsia="en-US" w:bidi="ar-SA"/>
      </w:rPr>
    </w:lvl>
    <w:lvl w:ilvl="6" w:tplc="71065E8E">
      <w:numFmt w:val="bullet"/>
      <w:lvlText w:val="•"/>
      <w:lvlJc w:val="left"/>
      <w:pPr>
        <w:ind w:left="6064" w:hanging="360"/>
      </w:pPr>
      <w:rPr>
        <w:rFonts w:hint="default"/>
        <w:lang w:val="en-US" w:eastAsia="en-US" w:bidi="ar-SA"/>
      </w:rPr>
    </w:lvl>
    <w:lvl w:ilvl="7" w:tplc="D382BFE4">
      <w:numFmt w:val="bullet"/>
      <w:lvlText w:val="•"/>
      <w:lvlJc w:val="left"/>
      <w:pPr>
        <w:ind w:left="6938" w:hanging="360"/>
      </w:pPr>
      <w:rPr>
        <w:rFonts w:hint="default"/>
        <w:lang w:val="en-US" w:eastAsia="en-US" w:bidi="ar-SA"/>
      </w:rPr>
    </w:lvl>
    <w:lvl w:ilvl="8" w:tplc="0E06478A">
      <w:numFmt w:val="bullet"/>
      <w:lvlText w:val="•"/>
      <w:lvlJc w:val="left"/>
      <w:pPr>
        <w:ind w:left="7812" w:hanging="360"/>
      </w:pPr>
      <w:rPr>
        <w:rFonts w:hint="default"/>
        <w:lang w:val="en-US" w:eastAsia="en-US" w:bidi="ar-SA"/>
      </w:rPr>
    </w:lvl>
  </w:abstractNum>
  <w:num w:numId="1" w16cid:durableId="294413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211"/>
    <w:rsid w:val="00117441"/>
    <w:rsid w:val="00155AE9"/>
    <w:rsid w:val="003A7AD8"/>
    <w:rsid w:val="0047512E"/>
    <w:rsid w:val="00611A83"/>
    <w:rsid w:val="009A5211"/>
    <w:rsid w:val="00B10229"/>
    <w:rsid w:val="00CA0262"/>
    <w:rsid w:val="00E874E3"/>
    <w:rsid w:val="00F81DA0"/>
    <w:rsid w:val="00FF4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8C87F03"/>
  <w15:docId w15:val="{5F7700AF-A0C5-4145-96B8-E63B545A9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189"/>
      <w:ind w:left="100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53"/>
      <w:ind w:left="4" w:right="1"/>
      <w:jc w:val="center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20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476</Words>
  <Characters>2861</Characters>
  <Application>Microsoft Office Word</Application>
  <DocSecurity>0</DocSecurity>
  <Lines>98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SEBRINA  PERKINS</dc:creator>
  <cp:lastModifiedBy>ELIZABETH  MCCLENDONFRISON</cp:lastModifiedBy>
  <cp:revision>3</cp:revision>
  <dcterms:created xsi:type="dcterms:W3CDTF">2025-05-23T19:56:00Z</dcterms:created>
  <dcterms:modified xsi:type="dcterms:W3CDTF">2025-05-23T19:57:00Z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2024-05-28T00:00:00Z</vt:filetime>
  </property>
  <property fmtid="{D5CDD505-2E9C-101B-9397-08002B2CF9AE}" pid="5" name="Producer">
    <vt:lpwstr>Microsoft® Word for Microsoft 365</vt:lpwstr>
  </property>
  <property fmtid="{D5CDD505-2E9C-101B-9397-08002B2CF9AE}" pid="6" name="GrammarlyDocumentId">
    <vt:lpwstr>b6a8d9bd9c540932ee49de28fa702b68dc719bd6c94bea5c6228de333e177aa7</vt:lpwstr>
  </property>
</Properties>
</file>