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99A1" w14:textId="5A2CF5E1" w:rsidR="00E4682C" w:rsidRPr="00250EC9" w:rsidRDefault="00DC41E4" w:rsidP="00250EC9">
      <w:pPr>
        <w:ind w:left="3206" w:right="2320"/>
        <w:jc w:val="center"/>
        <w:rPr>
          <w:rFonts w:ascii="Arial" w:hAnsi="Arial" w:cs="Arial"/>
          <w:b/>
          <w:spacing w:val="29"/>
          <w:sz w:val="28"/>
        </w:rPr>
      </w:pPr>
      <w:r w:rsidRPr="00822AC8">
        <w:rPr>
          <w:rFonts w:ascii="Arial" w:hAnsi="Arial" w:cs="Arial"/>
          <w:b/>
          <w:spacing w:val="-2"/>
          <w:sz w:val="28"/>
        </w:rPr>
        <w:t>MECHANICAL</w:t>
      </w:r>
      <w:r w:rsidRPr="00822AC8">
        <w:rPr>
          <w:rFonts w:ascii="Arial" w:hAnsi="Arial" w:cs="Arial"/>
          <w:b/>
          <w:sz w:val="28"/>
        </w:rPr>
        <w:t xml:space="preserve"> </w:t>
      </w:r>
      <w:r w:rsidRPr="00822AC8">
        <w:rPr>
          <w:rFonts w:ascii="Arial" w:hAnsi="Arial" w:cs="Arial"/>
          <w:b/>
          <w:spacing w:val="-1"/>
          <w:sz w:val="28"/>
        </w:rPr>
        <w:t>DESIGN CRITERIA</w:t>
      </w:r>
      <w:r w:rsidRPr="00822AC8">
        <w:rPr>
          <w:rFonts w:ascii="Arial" w:hAnsi="Arial" w:cs="Arial"/>
          <w:b/>
          <w:spacing w:val="29"/>
          <w:sz w:val="28"/>
        </w:rPr>
        <w:t xml:space="preserve"> </w:t>
      </w:r>
    </w:p>
    <w:sdt>
      <w:sdtPr>
        <w:rPr>
          <w:rFonts w:asciiTheme="minorHAnsi" w:eastAsiaTheme="minorHAnsi" w:hAnsiTheme="minorHAnsi" w:cstheme="minorBidi"/>
          <w:color w:val="000000" w:themeColor="text1"/>
          <w:sz w:val="28"/>
          <w:szCs w:val="28"/>
        </w:rPr>
        <w:id w:val="1372651250"/>
        <w:docPartObj>
          <w:docPartGallery w:val="Table of Contents"/>
          <w:docPartUnique/>
        </w:docPartObj>
      </w:sdtPr>
      <w:sdtEndPr>
        <w:rPr>
          <w:b/>
          <w:bCs/>
          <w:noProof/>
          <w:color w:val="auto"/>
          <w:sz w:val="22"/>
          <w:szCs w:val="22"/>
        </w:rPr>
      </w:sdtEndPr>
      <w:sdtContent>
        <w:p w14:paraId="64DE8536" w14:textId="77777777" w:rsidR="00BA2056" w:rsidRPr="00C85CD7" w:rsidRDefault="00BA2056">
          <w:pPr>
            <w:pStyle w:val="TOCHeading"/>
            <w:rPr>
              <w:color w:val="000000" w:themeColor="text1"/>
              <w:sz w:val="22"/>
              <w:szCs w:val="22"/>
            </w:rPr>
          </w:pPr>
          <w:r w:rsidRPr="00C85CD7">
            <w:rPr>
              <w:rFonts w:ascii="Arial" w:hAnsi="Arial" w:cs="Arial"/>
              <w:color w:val="000000" w:themeColor="text1"/>
              <w:sz w:val="22"/>
              <w:szCs w:val="22"/>
            </w:rPr>
            <w:t>Table of Contents</w:t>
          </w:r>
        </w:p>
        <w:p w14:paraId="47A94CA5" w14:textId="360E5C43" w:rsidR="00491643" w:rsidRDefault="00B30CF4">
          <w:pPr>
            <w:pStyle w:val="TOC1"/>
            <w:tabs>
              <w:tab w:val="left" w:pos="1180"/>
              <w:tab w:val="right" w:leader="dot" w:pos="10113"/>
            </w:tabs>
            <w:rPr>
              <w:rFonts w:asciiTheme="minorHAnsi" w:eastAsiaTheme="minorEastAsia" w:hAnsiTheme="minorHAnsi"/>
              <w:bCs w:val="0"/>
              <w:noProof/>
            </w:rPr>
          </w:pPr>
          <w:r>
            <w:rPr>
              <w:bCs w:val="0"/>
            </w:rPr>
            <w:fldChar w:fldCharType="begin"/>
          </w:r>
          <w:r>
            <w:rPr>
              <w:bCs w:val="0"/>
            </w:rPr>
            <w:instrText xml:space="preserve"> TOC \o "1-3" \h \z \u </w:instrText>
          </w:r>
          <w:r>
            <w:rPr>
              <w:bCs w:val="0"/>
            </w:rPr>
            <w:fldChar w:fldCharType="separate"/>
          </w:r>
          <w:hyperlink w:anchor="_Toc39040801" w:history="1">
            <w:r w:rsidR="00491643" w:rsidRPr="007941E2">
              <w:rPr>
                <w:rStyle w:val="Hyperlink"/>
                <w:rFonts w:cs="Arial"/>
                <w:noProof/>
              </w:rPr>
              <w:t>I.</w:t>
            </w:r>
            <w:r w:rsidR="00491643">
              <w:rPr>
                <w:rFonts w:asciiTheme="minorHAnsi" w:eastAsiaTheme="minorEastAsia" w:hAnsiTheme="minorHAnsi"/>
                <w:bCs w:val="0"/>
                <w:noProof/>
              </w:rPr>
              <w:tab/>
            </w:r>
            <w:r w:rsidR="00491643" w:rsidRPr="007941E2">
              <w:rPr>
                <w:rStyle w:val="Hyperlink"/>
                <w:rFonts w:cs="Arial"/>
                <w:noProof/>
                <w:spacing w:val="-2"/>
              </w:rPr>
              <w:t>GENERAL</w:t>
            </w:r>
            <w:r w:rsidR="00491643">
              <w:rPr>
                <w:noProof/>
                <w:webHidden/>
              </w:rPr>
              <w:tab/>
            </w:r>
            <w:r w:rsidR="00491643">
              <w:rPr>
                <w:noProof/>
                <w:webHidden/>
              </w:rPr>
              <w:fldChar w:fldCharType="begin"/>
            </w:r>
            <w:r w:rsidR="00491643">
              <w:rPr>
                <w:noProof/>
                <w:webHidden/>
              </w:rPr>
              <w:instrText xml:space="preserve"> PAGEREF _Toc39040801 \h </w:instrText>
            </w:r>
            <w:r w:rsidR="00491643">
              <w:rPr>
                <w:noProof/>
                <w:webHidden/>
              </w:rPr>
            </w:r>
            <w:r w:rsidR="00491643">
              <w:rPr>
                <w:noProof/>
                <w:webHidden/>
              </w:rPr>
              <w:fldChar w:fldCharType="separate"/>
            </w:r>
            <w:r w:rsidR="009A5E8F">
              <w:rPr>
                <w:noProof/>
                <w:webHidden/>
              </w:rPr>
              <w:t>1</w:t>
            </w:r>
            <w:r w:rsidR="00491643">
              <w:rPr>
                <w:noProof/>
                <w:webHidden/>
              </w:rPr>
              <w:fldChar w:fldCharType="end"/>
            </w:r>
          </w:hyperlink>
        </w:p>
        <w:p w14:paraId="44EE4296" w14:textId="06B3EECB" w:rsidR="00491643" w:rsidRDefault="00491643">
          <w:pPr>
            <w:pStyle w:val="TOC1"/>
            <w:tabs>
              <w:tab w:val="left" w:pos="1720"/>
              <w:tab w:val="right" w:leader="dot" w:pos="10113"/>
            </w:tabs>
            <w:rPr>
              <w:rFonts w:asciiTheme="minorHAnsi" w:eastAsiaTheme="minorEastAsia" w:hAnsiTheme="minorHAnsi"/>
              <w:bCs w:val="0"/>
              <w:noProof/>
            </w:rPr>
          </w:pPr>
          <w:hyperlink w:anchor="_Toc39040802" w:history="1">
            <w:r w:rsidRPr="007941E2">
              <w:rPr>
                <w:rStyle w:val="Hyperlink"/>
                <w:rFonts w:cs="Arial"/>
                <w:noProof/>
              </w:rPr>
              <w:t>II.</w:t>
            </w:r>
            <w:r>
              <w:rPr>
                <w:rFonts w:asciiTheme="minorHAnsi" w:eastAsiaTheme="minorEastAsia" w:hAnsiTheme="minorHAnsi"/>
                <w:bCs w:val="0"/>
                <w:noProof/>
              </w:rPr>
              <w:tab/>
            </w:r>
            <w:r w:rsidRPr="007941E2">
              <w:rPr>
                <w:rStyle w:val="Hyperlink"/>
                <w:noProof/>
              </w:rPr>
              <w:t>CRITERIA</w:t>
            </w:r>
            <w:r>
              <w:rPr>
                <w:noProof/>
                <w:webHidden/>
              </w:rPr>
              <w:tab/>
            </w:r>
            <w:r>
              <w:rPr>
                <w:noProof/>
                <w:webHidden/>
              </w:rPr>
              <w:fldChar w:fldCharType="begin"/>
            </w:r>
            <w:r>
              <w:rPr>
                <w:noProof/>
                <w:webHidden/>
              </w:rPr>
              <w:instrText xml:space="preserve"> PAGEREF _Toc39040802 \h </w:instrText>
            </w:r>
            <w:r>
              <w:rPr>
                <w:noProof/>
                <w:webHidden/>
              </w:rPr>
            </w:r>
            <w:r>
              <w:rPr>
                <w:noProof/>
                <w:webHidden/>
              </w:rPr>
              <w:fldChar w:fldCharType="separate"/>
            </w:r>
            <w:r w:rsidR="009A5E8F">
              <w:rPr>
                <w:noProof/>
                <w:webHidden/>
              </w:rPr>
              <w:t>1</w:t>
            </w:r>
            <w:r>
              <w:rPr>
                <w:noProof/>
                <w:webHidden/>
              </w:rPr>
              <w:fldChar w:fldCharType="end"/>
            </w:r>
          </w:hyperlink>
        </w:p>
        <w:p w14:paraId="037D5CDF" w14:textId="0C2A5F52" w:rsidR="00491643" w:rsidRDefault="00491643">
          <w:pPr>
            <w:pStyle w:val="TOC2"/>
            <w:tabs>
              <w:tab w:val="left" w:pos="1720"/>
              <w:tab w:val="right" w:leader="dot" w:pos="10113"/>
            </w:tabs>
            <w:rPr>
              <w:rFonts w:asciiTheme="minorHAnsi" w:eastAsiaTheme="minorEastAsia" w:hAnsiTheme="minorHAnsi"/>
              <w:bCs w:val="0"/>
              <w:noProof/>
            </w:rPr>
          </w:pPr>
          <w:hyperlink w:anchor="_Toc39040803" w:history="1">
            <w:r w:rsidRPr="007941E2">
              <w:rPr>
                <w:rStyle w:val="Hyperlink"/>
                <w:rFonts w:cs="Arial"/>
                <w:noProof/>
                <w:spacing w:val="-1"/>
              </w:rPr>
              <w:t>A.</w:t>
            </w:r>
            <w:r>
              <w:rPr>
                <w:rFonts w:asciiTheme="minorHAnsi" w:eastAsiaTheme="minorEastAsia" w:hAnsiTheme="minorHAnsi"/>
                <w:bCs w:val="0"/>
                <w:noProof/>
              </w:rPr>
              <w:tab/>
            </w:r>
            <w:r w:rsidRPr="007941E2">
              <w:rPr>
                <w:rStyle w:val="Hyperlink"/>
                <w:noProof/>
              </w:rPr>
              <w:t xml:space="preserve">HVAC </w:t>
            </w:r>
            <w:r w:rsidRPr="007941E2">
              <w:rPr>
                <w:rStyle w:val="Hyperlink"/>
                <w:noProof/>
                <w:spacing w:val="-2"/>
              </w:rPr>
              <w:t>DESIGN</w:t>
            </w:r>
            <w:r w:rsidRPr="007941E2">
              <w:rPr>
                <w:rStyle w:val="Hyperlink"/>
                <w:noProof/>
                <w:spacing w:val="2"/>
              </w:rPr>
              <w:t xml:space="preserve"> </w:t>
            </w:r>
            <w:r w:rsidRPr="007941E2">
              <w:rPr>
                <w:rStyle w:val="Hyperlink"/>
                <w:noProof/>
              </w:rPr>
              <w:t>-</w:t>
            </w:r>
            <w:r w:rsidRPr="007941E2">
              <w:rPr>
                <w:rStyle w:val="Hyperlink"/>
                <w:noProof/>
                <w:spacing w:val="-4"/>
              </w:rPr>
              <w:t xml:space="preserve"> </w:t>
            </w:r>
            <w:r w:rsidRPr="007941E2">
              <w:rPr>
                <w:rStyle w:val="Hyperlink"/>
                <w:noProof/>
              </w:rPr>
              <w:t>GENERAL</w:t>
            </w:r>
            <w:r>
              <w:rPr>
                <w:noProof/>
                <w:webHidden/>
              </w:rPr>
              <w:tab/>
            </w:r>
            <w:r>
              <w:rPr>
                <w:noProof/>
                <w:webHidden/>
              </w:rPr>
              <w:fldChar w:fldCharType="begin"/>
            </w:r>
            <w:r>
              <w:rPr>
                <w:noProof/>
                <w:webHidden/>
              </w:rPr>
              <w:instrText xml:space="preserve"> PAGEREF _Toc39040803 \h </w:instrText>
            </w:r>
            <w:r>
              <w:rPr>
                <w:noProof/>
                <w:webHidden/>
              </w:rPr>
            </w:r>
            <w:r>
              <w:rPr>
                <w:noProof/>
                <w:webHidden/>
              </w:rPr>
              <w:fldChar w:fldCharType="separate"/>
            </w:r>
            <w:r w:rsidR="009A5E8F">
              <w:rPr>
                <w:noProof/>
                <w:webHidden/>
              </w:rPr>
              <w:t>1</w:t>
            </w:r>
            <w:r>
              <w:rPr>
                <w:noProof/>
                <w:webHidden/>
              </w:rPr>
              <w:fldChar w:fldCharType="end"/>
            </w:r>
          </w:hyperlink>
        </w:p>
        <w:p w14:paraId="7B608B75" w14:textId="6292FAAC" w:rsidR="00491643" w:rsidRDefault="00491643">
          <w:pPr>
            <w:pStyle w:val="TOC3"/>
            <w:tabs>
              <w:tab w:val="left" w:pos="2260"/>
              <w:tab w:val="right" w:leader="dot" w:pos="10113"/>
            </w:tabs>
            <w:rPr>
              <w:rFonts w:asciiTheme="minorHAnsi" w:eastAsiaTheme="minorEastAsia" w:hAnsiTheme="minorHAnsi"/>
              <w:noProof/>
              <w:szCs w:val="22"/>
            </w:rPr>
          </w:pPr>
          <w:hyperlink w:anchor="_Toc39040804" w:history="1">
            <w:r w:rsidRPr="007941E2">
              <w:rPr>
                <w:rStyle w:val="Hyperlink"/>
                <w:noProof/>
              </w:rPr>
              <w:t>1.</w:t>
            </w:r>
            <w:r>
              <w:rPr>
                <w:rFonts w:asciiTheme="minorHAnsi" w:eastAsiaTheme="minorEastAsia" w:hAnsiTheme="minorHAnsi"/>
                <w:noProof/>
                <w:szCs w:val="22"/>
              </w:rPr>
              <w:tab/>
            </w:r>
            <w:r w:rsidRPr="007941E2">
              <w:rPr>
                <w:rStyle w:val="Hyperlink"/>
                <w:noProof/>
              </w:rPr>
              <w:t>Drawings Numbering</w:t>
            </w:r>
            <w:r>
              <w:rPr>
                <w:noProof/>
                <w:webHidden/>
              </w:rPr>
              <w:tab/>
            </w:r>
            <w:r>
              <w:rPr>
                <w:noProof/>
                <w:webHidden/>
              </w:rPr>
              <w:fldChar w:fldCharType="begin"/>
            </w:r>
            <w:r>
              <w:rPr>
                <w:noProof/>
                <w:webHidden/>
              </w:rPr>
              <w:instrText xml:space="preserve"> PAGEREF _Toc39040804 \h </w:instrText>
            </w:r>
            <w:r>
              <w:rPr>
                <w:noProof/>
                <w:webHidden/>
              </w:rPr>
            </w:r>
            <w:r>
              <w:rPr>
                <w:noProof/>
                <w:webHidden/>
              </w:rPr>
              <w:fldChar w:fldCharType="separate"/>
            </w:r>
            <w:r w:rsidR="009A5E8F">
              <w:rPr>
                <w:noProof/>
                <w:webHidden/>
              </w:rPr>
              <w:t>1</w:t>
            </w:r>
            <w:r>
              <w:rPr>
                <w:noProof/>
                <w:webHidden/>
              </w:rPr>
              <w:fldChar w:fldCharType="end"/>
            </w:r>
          </w:hyperlink>
        </w:p>
        <w:p w14:paraId="41D30D67" w14:textId="7C3A2A11" w:rsidR="00491643" w:rsidRDefault="00491643">
          <w:pPr>
            <w:pStyle w:val="TOC3"/>
            <w:tabs>
              <w:tab w:val="left" w:pos="2260"/>
              <w:tab w:val="right" w:leader="dot" w:pos="10113"/>
            </w:tabs>
            <w:rPr>
              <w:rFonts w:asciiTheme="minorHAnsi" w:eastAsiaTheme="minorEastAsia" w:hAnsiTheme="minorHAnsi"/>
              <w:noProof/>
              <w:szCs w:val="22"/>
            </w:rPr>
          </w:pPr>
          <w:hyperlink w:anchor="_Toc39040805" w:history="1">
            <w:r w:rsidRPr="007941E2">
              <w:rPr>
                <w:rStyle w:val="Hyperlink"/>
                <w:noProof/>
              </w:rPr>
              <w:t>2.</w:t>
            </w:r>
            <w:r>
              <w:rPr>
                <w:rFonts w:asciiTheme="minorHAnsi" w:eastAsiaTheme="minorEastAsia" w:hAnsiTheme="minorHAnsi"/>
                <w:noProof/>
                <w:szCs w:val="22"/>
              </w:rPr>
              <w:tab/>
            </w:r>
            <w:r w:rsidRPr="007941E2">
              <w:rPr>
                <w:rStyle w:val="Hyperlink"/>
                <w:noProof/>
              </w:rPr>
              <w:t xml:space="preserve">Requirements for Phases </w:t>
            </w:r>
            <w:r w:rsidR="004737FD">
              <w:rPr>
                <w:rStyle w:val="Hyperlink"/>
                <w:noProof/>
              </w:rPr>
              <w:t>I</w:t>
            </w:r>
            <w:r w:rsidRPr="007941E2">
              <w:rPr>
                <w:rStyle w:val="Hyperlink"/>
                <w:noProof/>
              </w:rPr>
              <w:t xml:space="preserve"> through </w:t>
            </w:r>
            <w:r w:rsidR="004737FD">
              <w:rPr>
                <w:rStyle w:val="Hyperlink"/>
                <w:noProof/>
              </w:rPr>
              <w:t>III</w:t>
            </w:r>
            <w:r>
              <w:rPr>
                <w:noProof/>
                <w:webHidden/>
              </w:rPr>
              <w:tab/>
            </w:r>
            <w:r>
              <w:rPr>
                <w:noProof/>
                <w:webHidden/>
              </w:rPr>
              <w:fldChar w:fldCharType="begin"/>
            </w:r>
            <w:r>
              <w:rPr>
                <w:noProof/>
                <w:webHidden/>
              </w:rPr>
              <w:instrText xml:space="preserve"> PAGEREF _Toc39040805 \h </w:instrText>
            </w:r>
            <w:r>
              <w:rPr>
                <w:noProof/>
                <w:webHidden/>
              </w:rPr>
            </w:r>
            <w:r>
              <w:rPr>
                <w:noProof/>
                <w:webHidden/>
              </w:rPr>
              <w:fldChar w:fldCharType="separate"/>
            </w:r>
            <w:r w:rsidR="009A5E8F">
              <w:rPr>
                <w:noProof/>
                <w:webHidden/>
              </w:rPr>
              <w:t>1</w:t>
            </w:r>
            <w:r>
              <w:rPr>
                <w:noProof/>
                <w:webHidden/>
              </w:rPr>
              <w:fldChar w:fldCharType="end"/>
            </w:r>
          </w:hyperlink>
        </w:p>
        <w:p w14:paraId="58B5F2AC" w14:textId="00A9E03D" w:rsidR="00491643" w:rsidRDefault="00491643">
          <w:pPr>
            <w:pStyle w:val="TOC3"/>
            <w:tabs>
              <w:tab w:val="left" w:pos="2260"/>
              <w:tab w:val="right" w:leader="dot" w:pos="10113"/>
            </w:tabs>
            <w:rPr>
              <w:rFonts w:asciiTheme="minorHAnsi" w:eastAsiaTheme="minorEastAsia" w:hAnsiTheme="minorHAnsi"/>
              <w:noProof/>
              <w:szCs w:val="22"/>
            </w:rPr>
          </w:pPr>
          <w:hyperlink w:anchor="_Toc39040806" w:history="1">
            <w:r w:rsidRPr="007941E2">
              <w:rPr>
                <w:rStyle w:val="Hyperlink"/>
                <w:noProof/>
              </w:rPr>
              <w:t>3.</w:t>
            </w:r>
            <w:r>
              <w:rPr>
                <w:rFonts w:asciiTheme="minorHAnsi" w:eastAsiaTheme="minorEastAsia" w:hAnsiTheme="minorHAnsi"/>
                <w:noProof/>
                <w:szCs w:val="22"/>
              </w:rPr>
              <w:tab/>
            </w:r>
            <w:r w:rsidRPr="007941E2">
              <w:rPr>
                <w:rStyle w:val="Hyperlink"/>
                <w:noProof/>
              </w:rPr>
              <w:t>Design guidelines</w:t>
            </w:r>
            <w:r>
              <w:rPr>
                <w:noProof/>
                <w:webHidden/>
              </w:rPr>
              <w:tab/>
            </w:r>
            <w:r>
              <w:rPr>
                <w:noProof/>
                <w:webHidden/>
              </w:rPr>
              <w:fldChar w:fldCharType="begin"/>
            </w:r>
            <w:r>
              <w:rPr>
                <w:noProof/>
                <w:webHidden/>
              </w:rPr>
              <w:instrText xml:space="preserve"> PAGEREF _Toc39040806 \h </w:instrText>
            </w:r>
            <w:r>
              <w:rPr>
                <w:noProof/>
                <w:webHidden/>
              </w:rPr>
            </w:r>
            <w:r>
              <w:rPr>
                <w:noProof/>
                <w:webHidden/>
              </w:rPr>
              <w:fldChar w:fldCharType="separate"/>
            </w:r>
            <w:r w:rsidR="009A5E8F">
              <w:rPr>
                <w:noProof/>
                <w:webHidden/>
              </w:rPr>
              <w:t>2</w:t>
            </w:r>
            <w:r>
              <w:rPr>
                <w:noProof/>
                <w:webHidden/>
              </w:rPr>
              <w:fldChar w:fldCharType="end"/>
            </w:r>
          </w:hyperlink>
        </w:p>
        <w:p w14:paraId="572B8A8C" w14:textId="58115F7F" w:rsidR="00491643" w:rsidRDefault="00491643">
          <w:pPr>
            <w:pStyle w:val="TOC2"/>
            <w:tabs>
              <w:tab w:val="left" w:pos="1720"/>
              <w:tab w:val="right" w:leader="dot" w:pos="10113"/>
            </w:tabs>
            <w:rPr>
              <w:rFonts w:asciiTheme="minorHAnsi" w:eastAsiaTheme="minorEastAsia" w:hAnsiTheme="minorHAnsi"/>
              <w:bCs w:val="0"/>
              <w:noProof/>
            </w:rPr>
          </w:pPr>
          <w:hyperlink w:anchor="_Toc39040807" w:history="1">
            <w:r w:rsidRPr="007941E2">
              <w:rPr>
                <w:rStyle w:val="Hyperlink"/>
                <w:rFonts w:cs="Arial"/>
                <w:noProof/>
                <w:spacing w:val="-1"/>
              </w:rPr>
              <w:t>B.</w:t>
            </w:r>
            <w:r>
              <w:rPr>
                <w:rFonts w:asciiTheme="minorHAnsi" w:eastAsiaTheme="minorEastAsia" w:hAnsiTheme="minorHAnsi"/>
                <w:bCs w:val="0"/>
                <w:noProof/>
              </w:rPr>
              <w:tab/>
            </w:r>
            <w:r w:rsidRPr="007941E2">
              <w:rPr>
                <w:rStyle w:val="Hyperlink"/>
                <w:noProof/>
              </w:rPr>
              <w:t>HVAC DESIGN – ROOM SPECIFIC</w:t>
            </w:r>
            <w:r w:rsidR="004737FD">
              <w:rPr>
                <w:rStyle w:val="Hyperlink"/>
                <w:noProof/>
              </w:rPr>
              <w:t>IFICATION</w:t>
            </w:r>
            <w:r>
              <w:rPr>
                <w:noProof/>
                <w:webHidden/>
              </w:rPr>
              <w:tab/>
            </w:r>
            <w:r>
              <w:rPr>
                <w:noProof/>
                <w:webHidden/>
              </w:rPr>
              <w:fldChar w:fldCharType="begin"/>
            </w:r>
            <w:r>
              <w:rPr>
                <w:noProof/>
                <w:webHidden/>
              </w:rPr>
              <w:instrText xml:space="preserve"> PAGEREF _Toc39040807 \h </w:instrText>
            </w:r>
            <w:r>
              <w:rPr>
                <w:noProof/>
                <w:webHidden/>
              </w:rPr>
            </w:r>
            <w:r>
              <w:rPr>
                <w:noProof/>
                <w:webHidden/>
              </w:rPr>
              <w:fldChar w:fldCharType="separate"/>
            </w:r>
            <w:r w:rsidR="009A5E8F">
              <w:rPr>
                <w:noProof/>
                <w:webHidden/>
              </w:rPr>
              <w:t>2</w:t>
            </w:r>
            <w:r>
              <w:rPr>
                <w:noProof/>
                <w:webHidden/>
              </w:rPr>
              <w:fldChar w:fldCharType="end"/>
            </w:r>
          </w:hyperlink>
        </w:p>
        <w:p w14:paraId="3C6F0370" w14:textId="587BC7F1" w:rsidR="00491643" w:rsidRDefault="00491643">
          <w:pPr>
            <w:pStyle w:val="TOC3"/>
            <w:tabs>
              <w:tab w:val="left" w:pos="2260"/>
              <w:tab w:val="right" w:leader="dot" w:pos="10113"/>
            </w:tabs>
            <w:rPr>
              <w:rFonts w:asciiTheme="minorHAnsi" w:eastAsiaTheme="minorEastAsia" w:hAnsiTheme="minorHAnsi"/>
              <w:noProof/>
              <w:szCs w:val="22"/>
            </w:rPr>
          </w:pPr>
          <w:hyperlink w:anchor="_Toc39040808" w:history="1">
            <w:r w:rsidRPr="007941E2">
              <w:rPr>
                <w:rStyle w:val="Hyperlink"/>
                <w:rFonts w:cs="Arial"/>
                <w:noProof/>
                <w:spacing w:val="-1"/>
              </w:rPr>
              <w:t>1.</w:t>
            </w:r>
            <w:r>
              <w:rPr>
                <w:rFonts w:asciiTheme="minorHAnsi" w:eastAsiaTheme="minorEastAsia" w:hAnsiTheme="minorHAnsi"/>
                <w:noProof/>
                <w:szCs w:val="22"/>
              </w:rPr>
              <w:tab/>
            </w:r>
            <w:r w:rsidRPr="007941E2">
              <w:rPr>
                <w:rStyle w:val="Hyperlink"/>
                <w:noProof/>
              </w:rPr>
              <w:t>Media</w:t>
            </w:r>
            <w:r>
              <w:rPr>
                <w:noProof/>
                <w:webHidden/>
              </w:rPr>
              <w:tab/>
            </w:r>
            <w:r>
              <w:rPr>
                <w:noProof/>
                <w:webHidden/>
              </w:rPr>
              <w:fldChar w:fldCharType="begin"/>
            </w:r>
            <w:r>
              <w:rPr>
                <w:noProof/>
                <w:webHidden/>
              </w:rPr>
              <w:instrText xml:space="preserve"> PAGEREF _Toc39040808 \h </w:instrText>
            </w:r>
            <w:r>
              <w:rPr>
                <w:noProof/>
                <w:webHidden/>
              </w:rPr>
            </w:r>
            <w:r>
              <w:rPr>
                <w:noProof/>
                <w:webHidden/>
              </w:rPr>
              <w:fldChar w:fldCharType="separate"/>
            </w:r>
            <w:r w:rsidR="009A5E8F">
              <w:rPr>
                <w:noProof/>
                <w:webHidden/>
              </w:rPr>
              <w:t>2</w:t>
            </w:r>
            <w:r>
              <w:rPr>
                <w:noProof/>
                <w:webHidden/>
              </w:rPr>
              <w:fldChar w:fldCharType="end"/>
            </w:r>
          </w:hyperlink>
        </w:p>
        <w:p w14:paraId="09E3ACB8" w14:textId="13FD4FC3" w:rsidR="00491643" w:rsidRDefault="00491643">
          <w:pPr>
            <w:pStyle w:val="TOC3"/>
            <w:tabs>
              <w:tab w:val="left" w:pos="2260"/>
              <w:tab w:val="right" w:leader="dot" w:pos="10113"/>
            </w:tabs>
            <w:rPr>
              <w:rFonts w:asciiTheme="minorHAnsi" w:eastAsiaTheme="minorEastAsia" w:hAnsiTheme="minorHAnsi"/>
              <w:noProof/>
              <w:szCs w:val="22"/>
            </w:rPr>
          </w:pPr>
          <w:hyperlink w:anchor="_Toc39040809" w:history="1">
            <w:r w:rsidRPr="007941E2">
              <w:rPr>
                <w:rStyle w:val="Hyperlink"/>
                <w:rFonts w:cs="Arial"/>
                <w:noProof/>
                <w:spacing w:val="-1"/>
              </w:rPr>
              <w:t>2.</w:t>
            </w:r>
            <w:r>
              <w:rPr>
                <w:rFonts w:asciiTheme="minorHAnsi" w:eastAsiaTheme="minorEastAsia" w:hAnsiTheme="minorHAnsi"/>
                <w:noProof/>
                <w:szCs w:val="22"/>
              </w:rPr>
              <w:tab/>
            </w:r>
            <w:r w:rsidRPr="007941E2">
              <w:rPr>
                <w:rStyle w:val="Hyperlink"/>
                <w:noProof/>
              </w:rPr>
              <w:t>Dining/Multipurpose</w:t>
            </w:r>
            <w:r>
              <w:rPr>
                <w:noProof/>
                <w:webHidden/>
              </w:rPr>
              <w:tab/>
            </w:r>
            <w:r>
              <w:rPr>
                <w:noProof/>
                <w:webHidden/>
              </w:rPr>
              <w:fldChar w:fldCharType="begin"/>
            </w:r>
            <w:r>
              <w:rPr>
                <w:noProof/>
                <w:webHidden/>
              </w:rPr>
              <w:instrText xml:space="preserve"> PAGEREF _Toc39040809 \h </w:instrText>
            </w:r>
            <w:r>
              <w:rPr>
                <w:noProof/>
                <w:webHidden/>
              </w:rPr>
            </w:r>
            <w:r>
              <w:rPr>
                <w:noProof/>
                <w:webHidden/>
              </w:rPr>
              <w:fldChar w:fldCharType="separate"/>
            </w:r>
            <w:r w:rsidR="009A5E8F">
              <w:rPr>
                <w:noProof/>
                <w:webHidden/>
              </w:rPr>
              <w:t>2</w:t>
            </w:r>
            <w:r>
              <w:rPr>
                <w:noProof/>
                <w:webHidden/>
              </w:rPr>
              <w:fldChar w:fldCharType="end"/>
            </w:r>
          </w:hyperlink>
        </w:p>
        <w:p w14:paraId="7E65B7D3" w14:textId="5B0FDB63" w:rsidR="00491643" w:rsidRDefault="00491643">
          <w:pPr>
            <w:pStyle w:val="TOC3"/>
            <w:tabs>
              <w:tab w:val="left" w:pos="2260"/>
              <w:tab w:val="right" w:leader="dot" w:pos="10113"/>
            </w:tabs>
            <w:rPr>
              <w:rFonts w:asciiTheme="minorHAnsi" w:eastAsiaTheme="minorEastAsia" w:hAnsiTheme="minorHAnsi"/>
              <w:noProof/>
              <w:szCs w:val="22"/>
            </w:rPr>
          </w:pPr>
          <w:hyperlink w:anchor="_Toc39040810" w:history="1">
            <w:r w:rsidRPr="007941E2">
              <w:rPr>
                <w:rStyle w:val="Hyperlink"/>
                <w:rFonts w:cs="Arial"/>
                <w:noProof/>
                <w:spacing w:val="-1"/>
              </w:rPr>
              <w:t>3.</w:t>
            </w:r>
            <w:r>
              <w:rPr>
                <w:rFonts w:asciiTheme="minorHAnsi" w:eastAsiaTheme="minorEastAsia" w:hAnsiTheme="minorHAnsi"/>
                <w:noProof/>
                <w:szCs w:val="22"/>
              </w:rPr>
              <w:tab/>
            </w:r>
            <w:r w:rsidRPr="007941E2">
              <w:rPr>
                <w:rStyle w:val="Hyperlink"/>
                <w:noProof/>
              </w:rPr>
              <w:t>Gym</w:t>
            </w:r>
            <w:r>
              <w:rPr>
                <w:noProof/>
                <w:webHidden/>
              </w:rPr>
              <w:tab/>
            </w:r>
            <w:r>
              <w:rPr>
                <w:noProof/>
                <w:webHidden/>
              </w:rPr>
              <w:fldChar w:fldCharType="begin"/>
            </w:r>
            <w:r>
              <w:rPr>
                <w:noProof/>
                <w:webHidden/>
              </w:rPr>
              <w:instrText xml:space="preserve"> PAGEREF _Toc39040810 \h </w:instrText>
            </w:r>
            <w:r>
              <w:rPr>
                <w:noProof/>
                <w:webHidden/>
              </w:rPr>
            </w:r>
            <w:r>
              <w:rPr>
                <w:noProof/>
                <w:webHidden/>
              </w:rPr>
              <w:fldChar w:fldCharType="separate"/>
            </w:r>
            <w:r w:rsidR="009A5E8F">
              <w:rPr>
                <w:noProof/>
                <w:webHidden/>
              </w:rPr>
              <w:t>2</w:t>
            </w:r>
            <w:r>
              <w:rPr>
                <w:noProof/>
                <w:webHidden/>
              </w:rPr>
              <w:fldChar w:fldCharType="end"/>
            </w:r>
          </w:hyperlink>
        </w:p>
        <w:p w14:paraId="1F4A2792" w14:textId="2A252D33" w:rsidR="00491643" w:rsidRDefault="00491643">
          <w:pPr>
            <w:pStyle w:val="TOC3"/>
            <w:tabs>
              <w:tab w:val="left" w:pos="2260"/>
              <w:tab w:val="right" w:leader="dot" w:pos="10113"/>
            </w:tabs>
            <w:rPr>
              <w:rFonts w:asciiTheme="minorHAnsi" w:eastAsiaTheme="minorEastAsia" w:hAnsiTheme="minorHAnsi"/>
              <w:noProof/>
              <w:szCs w:val="22"/>
            </w:rPr>
          </w:pPr>
          <w:hyperlink w:anchor="_Toc39040811" w:history="1">
            <w:r w:rsidRPr="007941E2">
              <w:rPr>
                <w:rStyle w:val="Hyperlink"/>
                <w:rFonts w:cs="Arial"/>
                <w:noProof/>
                <w:spacing w:val="-1"/>
              </w:rPr>
              <w:t>4.</w:t>
            </w:r>
            <w:r>
              <w:rPr>
                <w:rFonts w:asciiTheme="minorHAnsi" w:eastAsiaTheme="minorEastAsia" w:hAnsiTheme="minorHAnsi"/>
                <w:noProof/>
                <w:szCs w:val="22"/>
              </w:rPr>
              <w:tab/>
            </w:r>
            <w:r w:rsidRPr="007941E2">
              <w:rPr>
                <w:rStyle w:val="Hyperlink"/>
                <w:noProof/>
              </w:rPr>
              <w:t>Auditorium</w:t>
            </w:r>
            <w:r>
              <w:rPr>
                <w:noProof/>
                <w:webHidden/>
              </w:rPr>
              <w:tab/>
            </w:r>
            <w:r>
              <w:rPr>
                <w:noProof/>
                <w:webHidden/>
              </w:rPr>
              <w:fldChar w:fldCharType="begin"/>
            </w:r>
            <w:r>
              <w:rPr>
                <w:noProof/>
                <w:webHidden/>
              </w:rPr>
              <w:instrText xml:space="preserve"> PAGEREF _Toc39040811 \h </w:instrText>
            </w:r>
            <w:r>
              <w:rPr>
                <w:noProof/>
                <w:webHidden/>
              </w:rPr>
            </w:r>
            <w:r>
              <w:rPr>
                <w:noProof/>
                <w:webHidden/>
              </w:rPr>
              <w:fldChar w:fldCharType="separate"/>
            </w:r>
            <w:r w:rsidR="009A5E8F">
              <w:rPr>
                <w:noProof/>
                <w:webHidden/>
              </w:rPr>
              <w:t>2</w:t>
            </w:r>
            <w:r>
              <w:rPr>
                <w:noProof/>
                <w:webHidden/>
              </w:rPr>
              <w:fldChar w:fldCharType="end"/>
            </w:r>
          </w:hyperlink>
        </w:p>
        <w:p w14:paraId="7ADCC0B6" w14:textId="145FF43A" w:rsidR="00491643" w:rsidRDefault="00491643">
          <w:pPr>
            <w:pStyle w:val="TOC3"/>
            <w:tabs>
              <w:tab w:val="left" w:pos="2260"/>
              <w:tab w:val="right" w:leader="dot" w:pos="10113"/>
            </w:tabs>
            <w:rPr>
              <w:rFonts w:asciiTheme="minorHAnsi" w:eastAsiaTheme="minorEastAsia" w:hAnsiTheme="minorHAnsi"/>
              <w:noProof/>
              <w:szCs w:val="22"/>
            </w:rPr>
          </w:pPr>
          <w:hyperlink w:anchor="_Toc39040812" w:history="1">
            <w:r w:rsidRPr="007941E2">
              <w:rPr>
                <w:rStyle w:val="Hyperlink"/>
                <w:rFonts w:cs="Arial"/>
                <w:noProof/>
                <w:spacing w:val="-1"/>
              </w:rPr>
              <w:t>5.</w:t>
            </w:r>
            <w:r>
              <w:rPr>
                <w:rFonts w:asciiTheme="minorHAnsi" w:eastAsiaTheme="minorEastAsia" w:hAnsiTheme="minorHAnsi"/>
                <w:noProof/>
                <w:szCs w:val="22"/>
              </w:rPr>
              <w:tab/>
            </w:r>
            <w:r w:rsidRPr="007941E2">
              <w:rPr>
                <w:rStyle w:val="Hyperlink"/>
                <w:noProof/>
              </w:rPr>
              <w:t>Classroom</w:t>
            </w:r>
            <w:r>
              <w:rPr>
                <w:noProof/>
                <w:webHidden/>
              </w:rPr>
              <w:tab/>
            </w:r>
            <w:r>
              <w:rPr>
                <w:noProof/>
                <w:webHidden/>
              </w:rPr>
              <w:fldChar w:fldCharType="begin"/>
            </w:r>
            <w:r>
              <w:rPr>
                <w:noProof/>
                <w:webHidden/>
              </w:rPr>
              <w:instrText xml:space="preserve"> PAGEREF _Toc39040812 \h </w:instrText>
            </w:r>
            <w:r>
              <w:rPr>
                <w:noProof/>
                <w:webHidden/>
              </w:rPr>
            </w:r>
            <w:r>
              <w:rPr>
                <w:noProof/>
                <w:webHidden/>
              </w:rPr>
              <w:fldChar w:fldCharType="separate"/>
            </w:r>
            <w:r w:rsidR="009A5E8F">
              <w:rPr>
                <w:noProof/>
                <w:webHidden/>
              </w:rPr>
              <w:t>2</w:t>
            </w:r>
            <w:r>
              <w:rPr>
                <w:noProof/>
                <w:webHidden/>
              </w:rPr>
              <w:fldChar w:fldCharType="end"/>
            </w:r>
          </w:hyperlink>
        </w:p>
        <w:p w14:paraId="01D9FA8F" w14:textId="015C32FC" w:rsidR="00491643" w:rsidRDefault="00491643">
          <w:pPr>
            <w:pStyle w:val="TOC3"/>
            <w:tabs>
              <w:tab w:val="left" w:pos="2260"/>
              <w:tab w:val="right" w:leader="dot" w:pos="10113"/>
            </w:tabs>
            <w:rPr>
              <w:rFonts w:asciiTheme="minorHAnsi" w:eastAsiaTheme="minorEastAsia" w:hAnsiTheme="minorHAnsi"/>
              <w:noProof/>
              <w:szCs w:val="22"/>
            </w:rPr>
          </w:pPr>
          <w:hyperlink w:anchor="_Toc39040813" w:history="1">
            <w:r w:rsidRPr="007941E2">
              <w:rPr>
                <w:rStyle w:val="Hyperlink"/>
                <w:rFonts w:cs="Arial"/>
                <w:noProof/>
              </w:rPr>
              <w:t>6.</w:t>
            </w:r>
            <w:r>
              <w:rPr>
                <w:rFonts w:asciiTheme="minorHAnsi" w:eastAsiaTheme="minorEastAsia" w:hAnsiTheme="minorHAnsi"/>
                <w:noProof/>
                <w:szCs w:val="22"/>
              </w:rPr>
              <w:tab/>
            </w:r>
            <w:r w:rsidRPr="007941E2">
              <w:rPr>
                <w:rStyle w:val="Hyperlink"/>
                <w:noProof/>
              </w:rPr>
              <w:t>Mechanical AHU Equipment Rooms</w:t>
            </w:r>
            <w:r>
              <w:rPr>
                <w:noProof/>
                <w:webHidden/>
              </w:rPr>
              <w:tab/>
            </w:r>
            <w:r>
              <w:rPr>
                <w:noProof/>
                <w:webHidden/>
              </w:rPr>
              <w:fldChar w:fldCharType="begin"/>
            </w:r>
            <w:r>
              <w:rPr>
                <w:noProof/>
                <w:webHidden/>
              </w:rPr>
              <w:instrText xml:space="preserve"> PAGEREF _Toc39040813 \h </w:instrText>
            </w:r>
            <w:r>
              <w:rPr>
                <w:noProof/>
                <w:webHidden/>
              </w:rPr>
            </w:r>
            <w:r>
              <w:rPr>
                <w:noProof/>
                <w:webHidden/>
              </w:rPr>
              <w:fldChar w:fldCharType="separate"/>
            </w:r>
            <w:r w:rsidR="009A5E8F">
              <w:rPr>
                <w:noProof/>
                <w:webHidden/>
              </w:rPr>
              <w:t>3</w:t>
            </w:r>
            <w:r>
              <w:rPr>
                <w:noProof/>
                <w:webHidden/>
              </w:rPr>
              <w:fldChar w:fldCharType="end"/>
            </w:r>
          </w:hyperlink>
        </w:p>
        <w:p w14:paraId="226DFDEB" w14:textId="689F88C4" w:rsidR="00491643" w:rsidRDefault="00491643">
          <w:pPr>
            <w:pStyle w:val="TOC3"/>
            <w:tabs>
              <w:tab w:val="left" w:pos="2260"/>
              <w:tab w:val="right" w:leader="dot" w:pos="10113"/>
            </w:tabs>
            <w:rPr>
              <w:rFonts w:asciiTheme="minorHAnsi" w:eastAsiaTheme="minorEastAsia" w:hAnsiTheme="minorHAnsi"/>
              <w:noProof/>
              <w:szCs w:val="22"/>
            </w:rPr>
          </w:pPr>
          <w:hyperlink w:anchor="_Toc39040814" w:history="1">
            <w:r w:rsidRPr="007941E2">
              <w:rPr>
                <w:rStyle w:val="Hyperlink"/>
                <w:rFonts w:cs="Arial"/>
                <w:noProof/>
              </w:rPr>
              <w:t>7.</w:t>
            </w:r>
            <w:r>
              <w:rPr>
                <w:rFonts w:asciiTheme="minorHAnsi" w:eastAsiaTheme="minorEastAsia" w:hAnsiTheme="minorHAnsi"/>
                <w:noProof/>
                <w:szCs w:val="22"/>
              </w:rPr>
              <w:tab/>
            </w:r>
            <w:r w:rsidRPr="007941E2">
              <w:rPr>
                <w:rStyle w:val="Hyperlink"/>
                <w:noProof/>
              </w:rPr>
              <w:t>Chiller/Pump/Boiler Building</w:t>
            </w:r>
            <w:r>
              <w:rPr>
                <w:noProof/>
                <w:webHidden/>
              </w:rPr>
              <w:tab/>
            </w:r>
            <w:r>
              <w:rPr>
                <w:noProof/>
                <w:webHidden/>
              </w:rPr>
              <w:fldChar w:fldCharType="begin"/>
            </w:r>
            <w:r>
              <w:rPr>
                <w:noProof/>
                <w:webHidden/>
              </w:rPr>
              <w:instrText xml:space="preserve"> PAGEREF _Toc39040814 \h </w:instrText>
            </w:r>
            <w:r>
              <w:rPr>
                <w:noProof/>
                <w:webHidden/>
              </w:rPr>
            </w:r>
            <w:r>
              <w:rPr>
                <w:noProof/>
                <w:webHidden/>
              </w:rPr>
              <w:fldChar w:fldCharType="separate"/>
            </w:r>
            <w:r w:rsidR="009A5E8F">
              <w:rPr>
                <w:noProof/>
                <w:webHidden/>
              </w:rPr>
              <w:t>3</w:t>
            </w:r>
            <w:r>
              <w:rPr>
                <w:noProof/>
                <w:webHidden/>
              </w:rPr>
              <w:fldChar w:fldCharType="end"/>
            </w:r>
          </w:hyperlink>
        </w:p>
        <w:p w14:paraId="70B2DC2A" w14:textId="274A9DB5" w:rsidR="00491643" w:rsidRDefault="00491643">
          <w:pPr>
            <w:pStyle w:val="TOC3"/>
            <w:tabs>
              <w:tab w:val="left" w:pos="2260"/>
              <w:tab w:val="right" w:leader="dot" w:pos="10113"/>
            </w:tabs>
            <w:rPr>
              <w:rFonts w:asciiTheme="minorHAnsi" w:eastAsiaTheme="minorEastAsia" w:hAnsiTheme="minorHAnsi"/>
              <w:noProof/>
              <w:szCs w:val="22"/>
            </w:rPr>
          </w:pPr>
          <w:hyperlink w:anchor="_Toc39040815" w:history="1">
            <w:r w:rsidRPr="007941E2">
              <w:rPr>
                <w:rStyle w:val="Hyperlink"/>
                <w:rFonts w:cs="Arial"/>
                <w:noProof/>
              </w:rPr>
              <w:t>8.</w:t>
            </w:r>
            <w:r>
              <w:rPr>
                <w:rFonts w:asciiTheme="minorHAnsi" w:eastAsiaTheme="minorEastAsia" w:hAnsiTheme="minorHAnsi"/>
                <w:noProof/>
                <w:szCs w:val="22"/>
              </w:rPr>
              <w:tab/>
            </w:r>
            <w:r w:rsidRPr="007941E2">
              <w:rPr>
                <w:rStyle w:val="Hyperlink"/>
                <w:noProof/>
              </w:rPr>
              <w:t>Interior Corridors</w:t>
            </w:r>
            <w:r>
              <w:rPr>
                <w:noProof/>
                <w:webHidden/>
              </w:rPr>
              <w:tab/>
            </w:r>
            <w:r>
              <w:rPr>
                <w:noProof/>
                <w:webHidden/>
              </w:rPr>
              <w:fldChar w:fldCharType="begin"/>
            </w:r>
            <w:r>
              <w:rPr>
                <w:noProof/>
                <w:webHidden/>
              </w:rPr>
              <w:instrText xml:space="preserve"> PAGEREF _Toc39040815 \h </w:instrText>
            </w:r>
            <w:r>
              <w:rPr>
                <w:noProof/>
                <w:webHidden/>
              </w:rPr>
            </w:r>
            <w:r>
              <w:rPr>
                <w:noProof/>
                <w:webHidden/>
              </w:rPr>
              <w:fldChar w:fldCharType="separate"/>
            </w:r>
            <w:r w:rsidR="009A5E8F">
              <w:rPr>
                <w:noProof/>
                <w:webHidden/>
              </w:rPr>
              <w:t>3</w:t>
            </w:r>
            <w:r>
              <w:rPr>
                <w:noProof/>
                <w:webHidden/>
              </w:rPr>
              <w:fldChar w:fldCharType="end"/>
            </w:r>
          </w:hyperlink>
        </w:p>
        <w:p w14:paraId="18B52628" w14:textId="76491EFD" w:rsidR="00491643" w:rsidRDefault="00491643">
          <w:pPr>
            <w:pStyle w:val="TOC2"/>
            <w:tabs>
              <w:tab w:val="left" w:pos="1720"/>
              <w:tab w:val="right" w:leader="dot" w:pos="10113"/>
            </w:tabs>
            <w:rPr>
              <w:rFonts w:asciiTheme="minorHAnsi" w:eastAsiaTheme="minorEastAsia" w:hAnsiTheme="minorHAnsi"/>
              <w:bCs w:val="0"/>
              <w:noProof/>
            </w:rPr>
          </w:pPr>
          <w:hyperlink w:anchor="_Toc39040816" w:history="1">
            <w:r w:rsidRPr="007941E2">
              <w:rPr>
                <w:rStyle w:val="Hyperlink"/>
                <w:rFonts w:cs="Arial"/>
                <w:noProof/>
                <w:spacing w:val="-1"/>
              </w:rPr>
              <w:t>C.</w:t>
            </w:r>
            <w:r>
              <w:rPr>
                <w:rFonts w:asciiTheme="minorHAnsi" w:eastAsiaTheme="minorEastAsia" w:hAnsiTheme="minorHAnsi"/>
                <w:bCs w:val="0"/>
                <w:noProof/>
              </w:rPr>
              <w:tab/>
            </w:r>
            <w:r w:rsidRPr="007941E2">
              <w:rPr>
                <w:rStyle w:val="Hyperlink"/>
                <w:noProof/>
              </w:rPr>
              <w:t>HVAC DESIGN – EQUIPMENT</w:t>
            </w:r>
            <w:r>
              <w:rPr>
                <w:noProof/>
                <w:webHidden/>
              </w:rPr>
              <w:tab/>
            </w:r>
            <w:r>
              <w:rPr>
                <w:noProof/>
                <w:webHidden/>
              </w:rPr>
              <w:fldChar w:fldCharType="begin"/>
            </w:r>
            <w:r>
              <w:rPr>
                <w:noProof/>
                <w:webHidden/>
              </w:rPr>
              <w:instrText xml:space="preserve"> PAGEREF _Toc39040816 \h </w:instrText>
            </w:r>
            <w:r>
              <w:rPr>
                <w:noProof/>
                <w:webHidden/>
              </w:rPr>
            </w:r>
            <w:r>
              <w:rPr>
                <w:noProof/>
                <w:webHidden/>
              </w:rPr>
              <w:fldChar w:fldCharType="separate"/>
            </w:r>
            <w:r w:rsidR="009A5E8F">
              <w:rPr>
                <w:noProof/>
                <w:webHidden/>
              </w:rPr>
              <w:t>3</w:t>
            </w:r>
            <w:r>
              <w:rPr>
                <w:noProof/>
                <w:webHidden/>
              </w:rPr>
              <w:fldChar w:fldCharType="end"/>
            </w:r>
          </w:hyperlink>
        </w:p>
        <w:p w14:paraId="78857969" w14:textId="45AD135F" w:rsidR="00491643" w:rsidRDefault="00491643">
          <w:pPr>
            <w:pStyle w:val="TOC3"/>
            <w:tabs>
              <w:tab w:val="left" w:pos="2260"/>
              <w:tab w:val="right" w:leader="dot" w:pos="10113"/>
            </w:tabs>
            <w:rPr>
              <w:rFonts w:asciiTheme="minorHAnsi" w:eastAsiaTheme="minorEastAsia" w:hAnsiTheme="minorHAnsi"/>
              <w:noProof/>
              <w:szCs w:val="22"/>
            </w:rPr>
          </w:pPr>
          <w:hyperlink w:anchor="_Toc39040817" w:history="1">
            <w:r w:rsidRPr="007941E2">
              <w:rPr>
                <w:rStyle w:val="Hyperlink"/>
                <w:rFonts w:cs="Arial"/>
                <w:noProof/>
                <w:spacing w:val="-1"/>
              </w:rPr>
              <w:t>1.</w:t>
            </w:r>
            <w:r>
              <w:rPr>
                <w:rFonts w:asciiTheme="minorHAnsi" w:eastAsiaTheme="minorEastAsia" w:hAnsiTheme="minorHAnsi"/>
                <w:noProof/>
                <w:szCs w:val="22"/>
              </w:rPr>
              <w:tab/>
            </w:r>
            <w:r w:rsidRPr="007941E2">
              <w:rPr>
                <w:rStyle w:val="Hyperlink"/>
                <w:noProof/>
              </w:rPr>
              <w:t>Chillers</w:t>
            </w:r>
            <w:r>
              <w:rPr>
                <w:noProof/>
                <w:webHidden/>
              </w:rPr>
              <w:tab/>
            </w:r>
            <w:r>
              <w:rPr>
                <w:noProof/>
                <w:webHidden/>
              </w:rPr>
              <w:fldChar w:fldCharType="begin"/>
            </w:r>
            <w:r>
              <w:rPr>
                <w:noProof/>
                <w:webHidden/>
              </w:rPr>
              <w:instrText xml:space="preserve"> PAGEREF _Toc39040817 \h </w:instrText>
            </w:r>
            <w:r>
              <w:rPr>
                <w:noProof/>
                <w:webHidden/>
              </w:rPr>
            </w:r>
            <w:r>
              <w:rPr>
                <w:noProof/>
                <w:webHidden/>
              </w:rPr>
              <w:fldChar w:fldCharType="separate"/>
            </w:r>
            <w:r w:rsidR="009A5E8F">
              <w:rPr>
                <w:noProof/>
                <w:webHidden/>
              </w:rPr>
              <w:t>3</w:t>
            </w:r>
            <w:r>
              <w:rPr>
                <w:noProof/>
                <w:webHidden/>
              </w:rPr>
              <w:fldChar w:fldCharType="end"/>
            </w:r>
          </w:hyperlink>
        </w:p>
        <w:p w14:paraId="338FA9C8" w14:textId="22317698" w:rsidR="00491643" w:rsidRDefault="00491643">
          <w:pPr>
            <w:pStyle w:val="TOC3"/>
            <w:tabs>
              <w:tab w:val="left" w:pos="2260"/>
              <w:tab w:val="right" w:leader="dot" w:pos="10113"/>
            </w:tabs>
            <w:rPr>
              <w:rFonts w:asciiTheme="minorHAnsi" w:eastAsiaTheme="minorEastAsia" w:hAnsiTheme="minorHAnsi"/>
              <w:noProof/>
              <w:szCs w:val="22"/>
            </w:rPr>
          </w:pPr>
          <w:hyperlink w:anchor="_Toc39040818" w:history="1">
            <w:r w:rsidRPr="007941E2">
              <w:rPr>
                <w:rStyle w:val="Hyperlink"/>
                <w:rFonts w:cs="Arial"/>
                <w:noProof/>
                <w:spacing w:val="-1"/>
              </w:rPr>
              <w:t>2.</w:t>
            </w:r>
            <w:r>
              <w:rPr>
                <w:rFonts w:asciiTheme="minorHAnsi" w:eastAsiaTheme="minorEastAsia" w:hAnsiTheme="minorHAnsi"/>
                <w:noProof/>
                <w:szCs w:val="22"/>
              </w:rPr>
              <w:tab/>
            </w:r>
            <w:r w:rsidRPr="007941E2">
              <w:rPr>
                <w:rStyle w:val="Hyperlink"/>
                <w:noProof/>
              </w:rPr>
              <w:t>Cooling Towers</w:t>
            </w:r>
            <w:r>
              <w:rPr>
                <w:noProof/>
                <w:webHidden/>
              </w:rPr>
              <w:tab/>
            </w:r>
            <w:r>
              <w:rPr>
                <w:noProof/>
                <w:webHidden/>
              </w:rPr>
              <w:fldChar w:fldCharType="begin"/>
            </w:r>
            <w:r>
              <w:rPr>
                <w:noProof/>
                <w:webHidden/>
              </w:rPr>
              <w:instrText xml:space="preserve"> PAGEREF _Toc39040818 \h </w:instrText>
            </w:r>
            <w:r>
              <w:rPr>
                <w:noProof/>
                <w:webHidden/>
              </w:rPr>
            </w:r>
            <w:r>
              <w:rPr>
                <w:noProof/>
                <w:webHidden/>
              </w:rPr>
              <w:fldChar w:fldCharType="separate"/>
            </w:r>
            <w:r w:rsidR="009A5E8F">
              <w:rPr>
                <w:noProof/>
                <w:webHidden/>
              </w:rPr>
              <w:t>4</w:t>
            </w:r>
            <w:r>
              <w:rPr>
                <w:noProof/>
                <w:webHidden/>
              </w:rPr>
              <w:fldChar w:fldCharType="end"/>
            </w:r>
          </w:hyperlink>
        </w:p>
        <w:p w14:paraId="29712238" w14:textId="24145F94" w:rsidR="00491643" w:rsidRDefault="00491643">
          <w:pPr>
            <w:pStyle w:val="TOC3"/>
            <w:tabs>
              <w:tab w:val="left" w:pos="2260"/>
              <w:tab w:val="right" w:leader="dot" w:pos="10113"/>
            </w:tabs>
            <w:rPr>
              <w:rFonts w:asciiTheme="minorHAnsi" w:eastAsiaTheme="minorEastAsia" w:hAnsiTheme="minorHAnsi"/>
              <w:noProof/>
              <w:szCs w:val="22"/>
            </w:rPr>
          </w:pPr>
          <w:hyperlink w:anchor="_Toc39040819" w:history="1">
            <w:r w:rsidRPr="007941E2">
              <w:rPr>
                <w:rStyle w:val="Hyperlink"/>
                <w:rFonts w:cs="Arial"/>
                <w:noProof/>
                <w:spacing w:val="-1"/>
              </w:rPr>
              <w:t>3.</w:t>
            </w:r>
            <w:r>
              <w:rPr>
                <w:rFonts w:asciiTheme="minorHAnsi" w:eastAsiaTheme="minorEastAsia" w:hAnsiTheme="minorHAnsi"/>
                <w:noProof/>
                <w:szCs w:val="22"/>
              </w:rPr>
              <w:tab/>
            </w:r>
            <w:r w:rsidRPr="007941E2">
              <w:rPr>
                <w:rStyle w:val="Hyperlink"/>
                <w:noProof/>
              </w:rPr>
              <w:t>Piping</w:t>
            </w:r>
            <w:r>
              <w:rPr>
                <w:noProof/>
                <w:webHidden/>
              </w:rPr>
              <w:tab/>
            </w:r>
            <w:r>
              <w:rPr>
                <w:noProof/>
                <w:webHidden/>
              </w:rPr>
              <w:fldChar w:fldCharType="begin"/>
            </w:r>
            <w:r>
              <w:rPr>
                <w:noProof/>
                <w:webHidden/>
              </w:rPr>
              <w:instrText xml:space="preserve"> PAGEREF _Toc39040819 \h </w:instrText>
            </w:r>
            <w:r>
              <w:rPr>
                <w:noProof/>
                <w:webHidden/>
              </w:rPr>
            </w:r>
            <w:r>
              <w:rPr>
                <w:noProof/>
                <w:webHidden/>
              </w:rPr>
              <w:fldChar w:fldCharType="separate"/>
            </w:r>
            <w:r w:rsidR="009A5E8F">
              <w:rPr>
                <w:noProof/>
                <w:webHidden/>
              </w:rPr>
              <w:t>4</w:t>
            </w:r>
            <w:r>
              <w:rPr>
                <w:noProof/>
                <w:webHidden/>
              </w:rPr>
              <w:fldChar w:fldCharType="end"/>
            </w:r>
          </w:hyperlink>
        </w:p>
        <w:p w14:paraId="743A7989" w14:textId="5E6CC2EA" w:rsidR="00491643" w:rsidRDefault="00491643">
          <w:pPr>
            <w:pStyle w:val="TOC3"/>
            <w:tabs>
              <w:tab w:val="left" w:pos="2260"/>
              <w:tab w:val="right" w:leader="dot" w:pos="10113"/>
            </w:tabs>
            <w:rPr>
              <w:rFonts w:asciiTheme="minorHAnsi" w:eastAsiaTheme="minorEastAsia" w:hAnsiTheme="minorHAnsi"/>
              <w:noProof/>
              <w:szCs w:val="22"/>
            </w:rPr>
          </w:pPr>
          <w:hyperlink w:anchor="_Toc39040820" w:history="1">
            <w:r w:rsidRPr="007941E2">
              <w:rPr>
                <w:rStyle w:val="Hyperlink"/>
                <w:rFonts w:cs="Arial"/>
                <w:noProof/>
                <w:spacing w:val="-1"/>
              </w:rPr>
              <w:t>4.</w:t>
            </w:r>
            <w:r>
              <w:rPr>
                <w:rFonts w:asciiTheme="minorHAnsi" w:eastAsiaTheme="minorEastAsia" w:hAnsiTheme="minorHAnsi"/>
                <w:noProof/>
                <w:szCs w:val="22"/>
              </w:rPr>
              <w:tab/>
            </w:r>
            <w:r w:rsidRPr="007941E2">
              <w:rPr>
                <w:rStyle w:val="Hyperlink"/>
                <w:noProof/>
              </w:rPr>
              <w:t>AHUs</w:t>
            </w:r>
            <w:r>
              <w:rPr>
                <w:noProof/>
                <w:webHidden/>
              </w:rPr>
              <w:tab/>
            </w:r>
            <w:r>
              <w:rPr>
                <w:noProof/>
                <w:webHidden/>
              </w:rPr>
              <w:fldChar w:fldCharType="begin"/>
            </w:r>
            <w:r>
              <w:rPr>
                <w:noProof/>
                <w:webHidden/>
              </w:rPr>
              <w:instrText xml:space="preserve"> PAGEREF _Toc39040820 \h </w:instrText>
            </w:r>
            <w:r>
              <w:rPr>
                <w:noProof/>
                <w:webHidden/>
              </w:rPr>
            </w:r>
            <w:r>
              <w:rPr>
                <w:noProof/>
                <w:webHidden/>
              </w:rPr>
              <w:fldChar w:fldCharType="separate"/>
            </w:r>
            <w:r w:rsidR="009A5E8F">
              <w:rPr>
                <w:noProof/>
                <w:webHidden/>
              </w:rPr>
              <w:t>4</w:t>
            </w:r>
            <w:r>
              <w:rPr>
                <w:noProof/>
                <w:webHidden/>
              </w:rPr>
              <w:fldChar w:fldCharType="end"/>
            </w:r>
          </w:hyperlink>
        </w:p>
        <w:p w14:paraId="025569A5" w14:textId="3D4DC954" w:rsidR="00491643" w:rsidRDefault="00491643">
          <w:pPr>
            <w:pStyle w:val="TOC3"/>
            <w:tabs>
              <w:tab w:val="left" w:pos="2260"/>
              <w:tab w:val="right" w:leader="dot" w:pos="10113"/>
            </w:tabs>
            <w:rPr>
              <w:rFonts w:asciiTheme="minorHAnsi" w:eastAsiaTheme="minorEastAsia" w:hAnsiTheme="minorHAnsi"/>
              <w:noProof/>
              <w:szCs w:val="22"/>
            </w:rPr>
          </w:pPr>
          <w:hyperlink w:anchor="_Toc39040821" w:history="1">
            <w:r w:rsidRPr="007941E2">
              <w:rPr>
                <w:rStyle w:val="Hyperlink"/>
                <w:rFonts w:cs="Arial"/>
                <w:noProof/>
                <w:spacing w:val="-1"/>
              </w:rPr>
              <w:t>5.</w:t>
            </w:r>
            <w:r>
              <w:rPr>
                <w:rFonts w:asciiTheme="minorHAnsi" w:eastAsiaTheme="minorEastAsia" w:hAnsiTheme="minorHAnsi"/>
                <w:noProof/>
                <w:szCs w:val="22"/>
              </w:rPr>
              <w:tab/>
            </w:r>
            <w:r w:rsidRPr="007941E2">
              <w:rPr>
                <w:rStyle w:val="Hyperlink"/>
                <w:noProof/>
              </w:rPr>
              <w:t>Ductwork</w:t>
            </w:r>
            <w:r>
              <w:rPr>
                <w:noProof/>
                <w:webHidden/>
              </w:rPr>
              <w:tab/>
            </w:r>
            <w:r>
              <w:rPr>
                <w:noProof/>
                <w:webHidden/>
              </w:rPr>
              <w:fldChar w:fldCharType="begin"/>
            </w:r>
            <w:r>
              <w:rPr>
                <w:noProof/>
                <w:webHidden/>
              </w:rPr>
              <w:instrText xml:space="preserve"> PAGEREF _Toc39040821 \h </w:instrText>
            </w:r>
            <w:r>
              <w:rPr>
                <w:noProof/>
                <w:webHidden/>
              </w:rPr>
            </w:r>
            <w:r>
              <w:rPr>
                <w:noProof/>
                <w:webHidden/>
              </w:rPr>
              <w:fldChar w:fldCharType="separate"/>
            </w:r>
            <w:r w:rsidR="009A5E8F">
              <w:rPr>
                <w:noProof/>
                <w:webHidden/>
              </w:rPr>
              <w:t>4</w:t>
            </w:r>
            <w:r>
              <w:rPr>
                <w:noProof/>
                <w:webHidden/>
              </w:rPr>
              <w:fldChar w:fldCharType="end"/>
            </w:r>
          </w:hyperlink>
        </w:p>
        <w:p w14:paraId="21C28F92" w14:textId="3F284479" w:rsidR="00491643" w:rsidRDefault="00491643">
          <w:pPr>
            <w:pStyle w:val="TOC3"/>
            <w:tabs>
              <w:tab w:val="left" w:pos="2260"/>
              <w:tab w:val="right" w:leader="dot" w:pos="10113"/>
            </w:tabs>
            <w:rPr>
              <w:rFonts w:asciiTheme="minorHAnsi" w:eastAsiaTheme="minorEastAsia" w:hAnsiTheme="minorHAnsi"/>
              <w:noProof/>
              <w:szCs w:val="22"/>
            </w:rPr>
          </w:pPr>
          <w:hyperlink w:anchor="_Toc39040822" w:history="1">
            <w:r w:rsidRPr="007941E2">
              <w:rPr>
                <w:rStyle w:val="Hyperlink"/>
                <w:rFonts w:cs="Arial"/>
                <w:noProof/>
                <w:spacing w:val="-1"/>
              </w:rPr>
              <w:t>6.</w:t>
            </w:r>
            <w:r>
              <w:rPr>
                <w:rFonts w:asciiTheme="minorHAnsi" w:eastAsiaTheme="minorEastAsia" w:hAnsiTheme="minorHAnsi"/>
                <w:noProof/>
                <w:szCs w:val="22"/>
              </w:rPr>
              <w:tab/>
            </w:r>
            <w:r w:rsidRPr="007941E2">
              <w:rPr>
                <w:rStyle w:val="Hyperlink"/>
                <w:noProof/>
              </w:rPr>
              <w:t>Air Devices</w:t>
            </w:r>
            <w:r>
              <w:rPr>
                <w:noProof/>
                <w:webHidden/>
              </w:rPr>
              <w:tab/>
            </w:r>
            <w:r>
              <w:rPr>
                <w:noProof/>
                <w:webHidden/>
              </w:rPr>
              <w:fldChar w:fldCharType="begin"/>
            </w:r>
            <w:r>
              <w:rPr>
                <w:noProof/>
                <w:webHidden/>
              </w:rPr>
              <w:instrText xml:space="preserve"> PAGEREF _Toc39040822 \h </w:instrText>
            </w:r>
            <w:r>
              <w:rPr>
                <w:noProof/>
                <w:webHidden/>
              </w:rPr>
            </w:r>
            <w:r>
              <w:rPr>
                <w:noProof/>
                <w:webHidden/>
              </w:rPr>
              <w:fldChar w:fldCharType="separate"/>
            </w:r>
            <w:r w:rsidR="009A5E8F">
              <w:rPr>
                <w:noProof/>
                <w:webHidden/>
              </w:rPr>
              <w:t>4</w:t>
            </w:r>
            <w:r>
              <w:rPr>
                <w:noProof/>
                <w:webHidden/>
              </w:rPr>
              <w:fldChar w:fldCharType="end"/>
            </w:r>
          </w:hyperlink>
        </w:p>
        <w:p w14:paraId="400AA976" w14:textId="1CD8E744" w:rsidR="00491643" w:rsidRDefault="00491643">
          <w:pPr>
            <w:pStyle w:val="TOC3"/>
            <w:tabs>
              <w:tab w:val="left" w:pos="2260"/>
              <w:tab w:val="right" w:leader="dot" w:pos="10113"/>
            </w:tabs>
            <w:rPr>
              <w:rFonts w:asciiTheme="minorHAnsi" w:eastAsiaTheme="minorEastAsia" w:hAnsiTheme="minorHAnsi"/>
              <w:noProof/>
              <w:szCs w:val="22"/>
            </w:rPr>
          </w:pPr>
          <w:hyperlink w:anchor="_Toc39040823" w:history="1">
            <w:r w:rsidRPr="007941E2">
              <w:rPr>
                <w:rStyle w:val="Hyperlink"/>
                <w:rFonts w:cs="Arial"/>
                <w:noProof/>
                <w:spacing w:val="-1"/>
              </w:rPr>
              <w:t>7.</w:t>
            </w:r>
            <w:r>
              <w:rPr>
                <w:rFonts w:asciiTheme="minorHAnsi" w:eastAsiaTheme="minorEastAsia" w:hAnsiTheme="minorHAnsi"/>
                <w:noProof/>
                <w:szCs w:val="22"/>
              </w:rPr>
              <w:tab/>
            </w:r>
            <w:r w:rsidRPr="007941E2">
              <w:rPr>
                <w:rStyle w:val="Hyperlink"/>
                <w:noProof/>
              </w:rPr>
              <w:t>EFs</w:t>
            </w:r>
            <w:r>
              <w:rPr>
                <w:noProof/>
                <w:webHidden/>
              </w:rPr>
              <w:tab/>
            </w:r>
            <w:r>
              <w:rPr>
                <w:noProof/>
                <w:webHidden/>
              </w:rPr>
              <w:fldChar w:fldCharType="begin"/>
            </w:r>
            <w:r>
              <w:rPr>
                <w:noProof/>
                <w:webHidden/>
              </w:rPr>
              <w:instrText xml:space="preserve"> PAGEREF _Toc39040823 \h </w:instrText>
            </w:r>
            <w:r>
              <w:rPr>
                <w:noProof/>
                <w:webHidden/>
              </w:rPr>
            </w:r>
            <w:r>
              <w:rPr>
                <w:noProof/>
                <w:webHidden/>
              </w:rPr>
              <w:fldChar w:fldCharType="separate"/>
            </w:r>
            <w:r w:rsidR="009A5E8F">
              <w:rPr>
                <w:noProof/>
                <w:webHidden/>
              </w:rPr>
              <w:t>4</w:t>
            </w:r>
            <w:r>
              <w:rPr>
                <w:noProof/>
                <w:webHidden/>
              </w:rPr>
              <w:fldChar w:fldCharType="end"/>
            </w:r>
          </w:hyperlink>
        </w:p>
        <w:p w14:paraId="7413E10A" w14:textId="7AA4A2EA" w:rsidR="00491643" w:rsidRDefault="00491643">
          <w:pPr>
            <w:pStyle w:val="TOC3"/>
            <w:tabs>
              <w:tab w:val="left" w:pos="2260"/>
              <w:tab w:val="right" w:leader="dot" w:pos="10113"/>
            </w:tabs>
            <w:rPr>
              <w:rFonts w:asciiTheme="minorHAnsi" w:eastAsiaTheme="minorEastAsia" w:hAnsiTheme="minorHAnsi"/>
              <w:noProof/>
              <w:szCs w:val="22"/>
            </w:rPr>
          </w:pPr>
          <w:hyperlink w:anchor="_Toc39040824" w:history="1">
            <w:r w:rsidRPr="007941E2">
              <w:rPr>
                <w:rStyle w:val="Hyperlink"/>
                <w:rFonts w:cs="Arial"/>
                <w:noProof/>
                <w:spacing w:val="-1"/>
              </w:rPr>
              <w:t>8.</w:t>
            </w:r>
            <w:r>
              <w:rPr>
                <w:rFonts w:asciiTheme="minorHAnsi" w:eastAsiaTheme="minorEastAsia" w:hAnsiTheme="minorHAnsi"/>
                <w:noProof/>
                <w:szCs w:val="22"/>
              </w:rPr>
              <w:tab/>
            </w:r>
            <w:r w:rsidRPr="007941E2">
              <w:rPr>
                <w:rStyle w:val="Hyperlink"/>
                <w:noProof/>
              </w:rPr>
              <w:t>Boilers</w:t>
            </w:r>
            <w:r>
              <w:rPr>
                <w:noProof/>
                <w:webHidden/>
              </w:rPr>
              <w:tab/>
            </w:r>
            <w:r>
              <w:rPr>
                <w:noProof/>
                <w:webHidden/>
              </w:rPr>
              <w:fldChar w:fldCharType="begin"/>
            </w:r>
            <w:r>
              <w:rPr>
                <w:noProof/>
                <w:webHidden/>
              </w:rPr>
              <w:instrText xml:space="preserve"> PAGEREF _Toc39040824 \h </w:instrText>
            </w:r>
            <w:r>
              <w:rPr>
                <w:noProof/>
                <w:webHidden/>
              </w:rPr>
            </w:r>
            <w:r>
              <w:rPr>
                <w:noProof/>
                <w:webHidden/>
              </w:rPr>
              <w:fldChar w:fldCharType="separate"/>
            </w:r>
            <w:r w:rsidR="009A5E8F">
              <w:rPr>
                <w:noProof/>
                <w:webHidden/>
              </w:rPr>
              <w:t>5</w:t>
            </w:r>
            <w:r>
              <w:rPr>
                <w:noProof/>
                <w:webHidden/>
              </w:rPr>
              <w:fldChar w:fldCharType="end"/>
            </w:r>
          </w:hyperlink>
        </w:p>
        <w:p w14:paraId="39AD4048" w14:textId="50BAE1B6" w:rsidR="00491643" w:rsidRDefault="00491643">
          <w:pPr>
            <w:pStyle w:val="TOC3"/>
            <w:tabs>
              <w:tab w:val="left" w:pos="2260"/>
              <w:tab w:val="right" w:leader="dot" w:pos="10113"/>
            </w:tabs>
            <w:rPr>
              <w:rFonts w:asciiTheme="minorHAnsi" w:eastAsiaTheme="minorEastAsia" w:hAnsiTheme="minorHAnsi"/>
              <w:noProof/>
              <w:szCs w:val="22"/>
            </w:rPr>
          </w:pPr>
          <w:hyperlink w:anchor="_Toc39040825" w:history="1">
            <w:r w:rsidRPr="007941E2">
              <w:rPr>
                <w:rStyle w:val="Hyperlink"/>
                <w:rFonts w:cs="Arial"/>
                <w:noProof/>
                <w:spacing w:val="-1"/>
              </w:rPr>
              <w:t>9.</w:t>
            </w:r>
            <w:r>
              <w:rPr>
                <w:rFonts w:asciiTheme="minorHAnsi" w:eastAsiaTheme="minorEastAsia" w:hAnsiTheme="minorHAnsi"/>
                <w:noProof/>
                <w:szCs w:val="22"/>
              </w:rPr>
              <w:tab/>
            </w:r>
            <w:r w:rsidRPr="007941E2">
              <w:rPr>
                <w:rStyle w:val="Hyperlink"/>
                <w:noProof/>
              </w:rPr>
              <w:t>DX Split Systems</w:t>
            </w:r>
            <w:r>
              <w:rPr>
                <w:noProof/>
                <w:webHidden/>
              </w:rPr>
              <w:tab/>
            </w:r>
            <w:r>
              <w:rPr>
                <w:noProof/>
                <w:webHidden/>
              </w:rPr>
              <w:fldChar w:fldCharType="begin"/>
            </w:r>
            <w:r>
              <w:rPr>
                <w:noProof/>
                <w:webHidden/>
              </w:rPr>
              <w:instrText xml:space="preserve"> PAGEREF _Toc39040825 \h </w:instrText>
            </w:r>
            <w:r>
              <w:rPr>
                <w:noProof/>
                <w:webHidden/>
              </w:rPr>
            </w:r>
            <w:r>
              <w:rPr>
                <w:noProof/>
                <w:webHidden/>
              </w:rPr>
              <w:fldChar w:fldCharType="separate"/>
            </w:r>
            <w:r w:rsidR="009A5E8F">
              <w:rPr>
                <w:noProof/>
                <w:webHidden/>
              </w:rPr>
              <w:t>5</w:t>
            </w:r>
            <w:r>
              <w:rPr>
                <w:noProof/>
                <w:webHidden/>
              </w:rPr>
              <w:fldChar w:fldCharType="end"/>
            </w:r>
          </w:hyperlink>
        </w:p>
        <w:p w14:paraId="4687E98A" w14:textId="288105CE" w:rsidR="00491643" w:rsidRDefault="00491643">
          <w:pPr>
            <w:pStyle w:val="TOC1"/>
            <w:tabs>
              <w:tab w:val="left" w:pos="1720"/>
              <w:tab w:val="right" w:leader="dot" w:pos="10113"/>
            </w:tabs>
            <w:rPr>
              <w:rFonts w:asciiTheme="minorHAnsi" w:eastAsiaTheme="minorEastAsia" w:hAnsiTheme="minorHAnsi"/>
              <w:bCs w:val="0"/>
              <w:noProof/>
            </w:rPr>
          </w:pPr>
          <w:hyperlink w:anchor="_Toc39040826" w:history="1">
            <w:r w:rsidRPr="007941E2">
              <w:rPr>
                <w:rStyle w:val="Hyperlink"/>
                <w:rFonts w:cs="Arial"/>
                <w:noProof/>
              </w:rPr>
              <w:t>III.</w:t>
            </w:r>
            <w:r>
              <w:rPr>
                <w:rFonts w:asciiTheme="minorHAnsi" w:eastAsiaTheme="minorEastAsia" w:hAnsiTheme="minorHAnsi"/>
                <w:bCs w:val="0"/>
                <w:noProof/>
              </w:rPr>
              <w:tab/>
            </w:r>
            <w:r w:rsidRPr="007941E2">
              <w:rPr>
                <w:rStyle w:val="Hyperlink"/>
                <w:noProof/>
              </w:rPr>
              <w:t>SPECIFICATIONS</w:t>
            </w:r>
            <w:r>
              <w:rPr>
                <w:noProof/>
                <w:webHidden/>
              </w:rPr>
              <w:tab/>
            </w:r>
            <w:r>
              <w:rPr>
                <w:noProof/>
                <w:webHidden/>
              </w:rPr>
              <w:fldChar w:fldCharType="begin"/>
            </w:r>
            <w:r>
              <w:rPr>
                <w:noProof/>
                <w:webHidden/>
              </w:rPr>
              <w:instrText xml:space="preserve"> PAGEREF _Toc39040826 \h </w:instrText>
            </w:r>
            <w:r>
              <w:rPr>
                <w:noProof/>
                <w:webHidden/>
              </w:rPr>
            </w:r>
            <w:r>
              <w:rPr>
                <w:noProof/>
                <w:webHidden/>
              </w:rPr>
              <w:fldChar w:fldCharType="separate"/>
            </w:r>
            <w:r w:rsidR="009A5E8F">
              <w:rPr>
                <w:noProof/>
                <w:webHidden/>
              </w:rPr>
              <w:t>5</w:t>
            </w:r>
            <w:r>
              <w:rPr>
                <w:noProof/>
                <w:webHidden/>
              </w:rPr>
              <w:fldChar w:fldCharType="end"/>
            </w:r>
          </w:hyperlink>
        </w:p>
        <w:p w14:paraId="671735BD" w14:textId="3E3CFBB4" w:rsidR="00491643" w:rsidRDefault="00491643">
          <w:pPr>
            <w:pStyle w:val="TOC2"/>
            <w:tabs>
              <w:tab w:val="left" w:pos="1720"/>
              <w:tab w:val="right" w:leader="dot" w:pos="10113"/>
            </w:tabs>
            <w:rPr>
              <w:rFonts w:asciiTheme="minorHAnsi" w:eastAsiaTheme="minorEastAsia" w:hAnsiTheme="minorHAnsi"/>
              <w:bCs w:val="0"/>
              <w:noProof/>
            </w:rPr>
          </w:pPr>
          <w:hyperlink w:anchor="_Toc39040827" w:history="1">
            <w:r w:rsidRPr="007941E2">
              <w:rPr>
                <w:rStyle w:val="Hyperlink"/>
                <w:rFonts w:cs="Arial"/>
                <w:noProof/>
                <w:spacing w:val="-1"/>
              </w:rPr>
              <w:t>A.</w:t>
            </w:r>
            <w:r>
              <w:rPr>
                <w:rFonts w:asciiTheme="minorHAnsi" w:eastAsiaTheme="minorEastAsia" w:hAnsiTheme="minorHAnsi"/>
                <w:bCs w:val="0"/>
                <w:noProof/>
              </w:rPr>
              <w:tab/>
            </w:r>
            <w:r w:rsidRPr="007941E2">
              <w:rPr>
                <w:rStyle w:val="Hyperlink"/>
                <w:noProof/>
              </w:rPr>
              <w:t>SPECIFICATIONS GENERAL:</w:t>
            </w:r>
            <w:r>
              <w:rPr>
                <w:noProof/>
                <w:webHidden/>
              </w:rPr>
              <w:tab/>
            </w:r>
            <w:r>
              <w:rPr>
                <w:noProof/>
                <w:webHidden/>
              </w:rPr>
              <w:fldChar w:fldCharType="begin"/>
            </w:r>
            <w:r>
              <w:rPr>
                <w:noProof/>
                <w:webHidden/>
              </w:rPr>
              <w:instrText xml:space="preserve"> PAGEREF _Toc39040827 \h </w:instrText>
            </w:r>
            <w:r>
              <w:rPr>
                <w:noProof/>
                <w:webHidden/>
              </w:rPr>
            </w:r>
            <w:r>
              <w:rPr>
                <w:noProof/>
                <w:webHidden/>
              </w:rPr>
              <w:fldChar w:fldCharType="separate"/>
            </w:r>
            <w:r w:rsidR="009A5E8F">
              <w:rPr>
                <w:noProof/>
                <w:webHidden/>
              </w:rPr>
              <w:t>5</w:t>
            </w:r>
            <w:r>
              <w:rPr>
                <w:noProof/>
                <w:webHidden/>
              </w:rPr>
              <w:fldChar w:fldCharType="end"/>
            </w:r>
          </w:hyperlink>
        </w:p>
        <w:p w14:paraId="00756F00" w14:textId="0A825DF0" w:rsidR="00491643" w:rsidRDefault="00491643">
          <w:pPr>
            <w:pStyle w:val="TOC2"/>
            <w:tabs>
              <w:tab w:val="left" w:pos="1720"/>
              <w:tab w:val="right" w:leader="dot" w:pos="10113"/>
            </w:tabs>
            <w:rPr>
              <w:rFonts w:asciiTheme="minorHAnsi" w:eastAsiaTheme="minorEastAsia" w:hAnsiTheme="minorHAnsi"/>
              <w:bCs w:val="0"/>
              <w:noProof/>
            </w:rPr>
          </w:pPr>
          <w:hyperlink w:anchor="_Toc39040828" w:history="1">
            <w:r w:rsidRPr="007941E2">
              <w:rPr>
                <w:rStyle w:val="Hyperlink"/>
                <w:rFonts w:cs="Arial"/>
                <w:noProof/>
                <w:spacing w:val="-1"/>
              </w:rPr>
              <w:t>B.</w:t>
            </w:r>
            <w:r>
              <w:rPr>
                <w:rFonts w:asciiTheme="minorHAnsi" w:eastAsiaTheme="minorEastAsia" w:hAnsiTheme="minorHAnsi"/>
                <w:bCs w:val="0"/>
                <w:noProof/>
              </w:rPr>
              <w:tab/>
            </w:r>
            <w:r w:rsidRPr="007941E2">
              <w:rPr>
                <w:rStyle w:val="Hyperlink"/>
                <w:noProof/>
              </w:rPr>
              <w:t>SPECIFICATIONS CRITERIA</w:t>
            </w:r>
            <w:r w:rsidRPr="007941E2">
              <w:rPr>
                <w:rStyle w:val="Hyperlink"/>
                <w:rFonts w:cs="Arial"/>
                <w:noProof/>
              </w:rPr>
              <w:t>:</w:t>
            </w:r>
            <w:r>
              <w:rPr>
                <w:noProof/>
                <w:webHidden/>
              </w:rPr>
              <w:tab/>
            </w:r>
            <w:r>
              <w:rPr>
                <w:noProof/>
                <w:webHidden/>
              </w:rPr>
              <w:fldChar w:fldCharType="begin"/>
            </w:r>
            <w:r>
              <w:rPr>
                <w:noProof/>
                <w:webHidden/>
              </w:rPr>
              <w:instrText xml:space="preserve"> PAGEREF _Toc39040828 \h </w:instrText>
            </w:r>
            <w:r>
              <w:rPr>
                <w:noProof/>
                <w:webHidden/>
              </w:rPr>
            </w:r>
            <w:r>
              <w:rPr>
                <w:noProof/>
                <w:webHidden/>
              </w:rPr>
              <w:fldChar w:fldCharType="separate"/>
            </w:r>
            <w:r w:rsidR="009A5E8F">
              <w:rPr>
                <w:noProof/>
                <w:webHidden/>
              </w:rPr>
              <w:t>5</w:t>
            </w:r>
            <w:r>
              <w:rPr>
                <w:noProof/>
                <w:webHidden/>
              </w:rPr>
              <w:fldChar w:fldCharType="end"/>
            </w:r>
          </w:hyperlink>
        </w:p>
        <w:p w14:paraId="34301696" w14:textId="154DE6DE" w:rsidR="00491643" w:rsidRDefault="00491643">
          <w:pPr>
            <w:pStyle w:val="TOC3"/>
            <w:tabs>
              <w:tab w:val="left" w:pos="2260"/>
              <w:tab w:val="right" w:leader="dot" w:pos="10113"/>
            </w:tabs>
            <w:rPr>
              <w:rFonts w:asciiTheme="minorHAnsi" w:eastAsiaTheme="minorEastAsia" w:hAnsiTheme="minorHAnsi"/>
              <w:noProof/>
              <w:szCs w:val="22"/>
            </w:rPr>
          </w:pPr>
          <w:hyperlink w:anchor="_Toc39040829" w:history="1">
            <w:r w:rsidRPr="007941E2">
              <w:rPr>
                <w:rStyle w:val="Hyperlink"/>
                <w:noProof/>
              </w:rPr>
              <w:t>1.</w:t>
            </w:r>
            <w:r>
              <w:rPr>
                <w:rFonts w:asciiTheme="minorHAnsi" w:eastAsiaTheme="minorEastAsia" w:hAnsiTheme="minorHAnsi"/>
                <w:noProof/>
                <w:szCs w:val="22"/>
              </w:rPr>
              <w:tab/>
            </w:r>
            <w:r w:rsidRPr="007941E2">
              <w:rPr>
                <w:rStyle w:val="Hyperlink"/>
                <w:noProof/>
              </w:rPr>
              <w:t>Division 1 Boilerplate</w:t>
            </w:r>
            <w:r>
              <w:rPr>
                <w:noProof/>
                <w:webHidden/>
              </w:rPr>
              <w:tab/>
            </w:r>
            <w:r>
              <w:rPr>
                <w:noProof/>
                <w:webHidden/>
              </w:rPr>
              <w:fldChar w:fldCharType="begin"/>
            </w:r>
            <w:r>
              <w:rPr>
                <w:noProof/>
                <w:webHidden/>
              </w:rPr>
              <w:instrText xml:space="preserve"> PAGEREF _Toc39040829 \h </w:instrText>
            </w:r>
            <w:r>
              <w:rPr>
                <w:noProof/>
                <w:webHidden/>
              </w:rPr>
            </w:r>
            <w:r>
              <w:rPr>
                <w:noProof/>
                <w:webHidden/>
              </w:rPr>
              <w:fldChar w:fldCharType="separate"/>
            </w:r>
            <w:r w:rsidR="009A5E8F">
              <w:rPr>
                <w:noProof/>
                <w:webHidden/>
              </w:rPr>
              <w:t>5</w:t>
            </w:r>
            <w:r>
              <w:rPr>
                <w:noProof/>
                <w:webHidden/>
              </w:rPr>
              <w:fldChar w:fldCharType="end"/>
            </w:r>
          </w:hyperlink>
        </w:p>
        <w:p w14:paraId="33DF4C30" w14:textId="2452CDE3" w:rsidR="00491643" w:rsidRDefault="00491643">
          <w:pPr>
            <w:pStyle w:val="TOC3"/>
            <w:tabs>
              <w:tab w:val="left" w:pos="2260"/>
              <w:tab w:val="right" w:leader="dot" w:pos="10113"/>
            </w:tabs>
            <w:rPr>
              <w:rFonts w:asciiTheme="minorHAnsi" w:eastAsiaTheme="minorEastAsia" w:hAnsiTheme="minorHAnsi"/>
              <w:noProof/>
              <w:szCs w:val="22"/>
            </w:rPr>
          </w:pPr>
          <w:hyperlink w:anchor="_Toc39040830" w:history="1">
            <w:r w:rsidRPr="007941E2">
              <w:rPr>
                <w:rStyle w:val="Hyperlink"/>
                <w:noProof/>
              </w:rPr>
              <w:t>2.</w:t>
            </w:r>
            <w:r>
              <w:rPr>
                <w:rFonts w:asciiTheme="minorHAnsi" w:eastAsiaTheme="minorEastAsia" w:hAnsiTheme="minorHAnsi"/>
                <w:noProof/>
                <w:szCs w:val="22"/>
              </w:rPr>
              <w:tab/>
            </w:r>
            <w:r w:rsidR="00274A83">
              <w:rPr>
                <w:rStyle w:val="Hyperlink"/>
                <w:noProof/>
              </w:rPr>
              <w:t>23 05 10</w:t>
            </w:r>
            <w:r w:rsidRPr="007941E2">
              <w:rPr>
                <w:rStyle w:val="Hyperlink"/>
                <w:noProof/>
              </w:rPr>
              <w:t xml:space="preserve"> General Requirements</w:t>
            </w:r>
            <w:r>
              <w:rPr>
                <w:noProof/>
                <w:webHidden/>
              </w:rPr>
              <w:tab/>
            </w:r>
            <w:r>
              <w:rPr>
                <w:noProof/>
                <w:webHidden/>
              </w:rPr>
              <w:fldChar w:fldCharType="begin"/>
            </w:r>
            <w:r>
              <w:rPr>
                <w:noProof/>
                <w:webHidden/>
              </w:rPr>
              <w:instrText xml:space="preserve"> PAGEREF _Toc39040830 \h </w:instrText>
            </w:r>
            <w:r>
              <w:rPr>
                <w:noProof/>
                <w:webHidden/>
              </w:rPr>
            </w:r>
            <w:r>
              <w:rPr>
                <w:noProof/>
                <w:webHidden/>
              </w:rPr>
              <w:fldChar w:fldCharType="separate"/>
            </w:r>
            <w:r w:rsidR="009A5E8F">
              <w:rPr>
                <w:noProof/>
                <w:webHidden/>
              </w:rPr>
              <w:t>6</w:t>
            </w:r>
            <w:r>
              <w:rPr>
                <w:noProof/>
                <w:webHidden/>
              </w:rPr>
              <w:fldChar w:fldCharType="end"/>
            </w:r>
          </w:hyperlink>
        </w:p>
        <w:p w14:paraId="187AAEA9" w14:textId="44EFAA81" w:rsidR="00491643" w:rsidRDefault="00491643">
          <w:pPr>
            <w:pStyle w:val="TOC3"/>
            <w:tabs>
              <w:tab w:val="left" w:pos="2260"/>
              <w:tab w:val="right" w:leader="dot" w:pos="10113"/>
            </w:tabs>
            <w:rPr>
              <w:rFonts w:asciiTheme="minorHAnsi" w:eastAsiaTheme="minorEastAsia" w:hAnsiTheme="minorHAnsi"/>
              <w:noProof/>
              <w:szCs w:val="22"/>
            </w:rPr>
          </w:pPr>
          <w:hyperlink w:anchor="_Toc39040831" w:history="1">
            <w:r w:rsidRPr="007941E2">
              <w:rPr>
                <w:rStyle w:val="Hyperlink"/>
                <w:noProof/>
              </w:rPr>
              <w:t>3.</w:t>
            </w:r>
            <w:r>
              <w:rPr>
                <w:rFonts w:asciiTheme="minorHAnsi" w:eastAsiaTheme="minorEastAsia" w:hAnsiTheme="minorHAnsi"/>
                <w:noProof/>
                <w:szCs w:val="22"/>
              </w:rPr>
              <w:tab/>
            </w:r>
            <w:r w:rsidR="00274A83">
              <w:rPr>
                <w:rStyle w:val="Hyperlink"/>
                <w:noProof/>
              </w:rPr>
              <w:t>23 05 29</w:t>
            </w:r>
            <w:r w:rsidRPr="007941E2">
              <w:rPr>
                <w:rStyle w:val="Hyperlink"/>
                <w:noProof/>
              </w:rPr>
              <w:t xml:space="preserve"> Supports and </w:t>
            </w:r>
            <w:r w:rsidR="004737FD">
              <w:rPr>
                <w:rStyle w:val="Hyperlink"/>
                <w:noProof/>
              </w:rPr>
              <w:t>A</w:t>
            </w:r>
            <w:r w:rsidRPr="007941E2">
              <w:rPr>
                <w:rStyle w:val="Hyperlink"/>
                <w:noProof/>
              </w:rPr>
              <w:t>nchors</w:t>
            </w:r>
            <w:r>
              <w:rPr>
                <w:noProof/>
                <w:webHidden/>
              </w:rPr>
              <w:tab/>
            </w:r>
            <w:r>
              <w:rPr>
                <w:noProof/>
                <w:webHidden/>
              </w:rPr>
              <w:fldChar w:fldCharType="begin"/>
            </w:r>
            <w:r>
              <w:rPr>
                <w:noProof/>
                <w:webHidden/>
              </w:rPr>
              <w:instrText xml:space="preserve"> PAGEREF _Toc39040831 \h </w:instrText>
            </w:r>
            <w:r>
              <w:rPr>
                <w:noProof/>
                <w:webHidden/>
              </w:rPr>
            </w:r>
            <w:r>
              <w:rPr>
                <w:noProof/>
                <w:webHidden/>
              </w:rPr>
              <w:fldChar w:fldCharType="separate"/>
            </w:r>
            <w:r w:rsidR="009A5E8F">
              <w:rPr>
                <w:noProof/>
                <w:webHidden/>
              </w:rPr>
              <w:t>6</w:t>
            </w:r>
            <w:r>
              <w:rPr>
                <w:noProof/>
                <w:webHidden/>
              </w:rPr>
              <w:fldChar w:fldCharType="end"/>
            </w:r>
          </w:hyperlink>
        </w:p>
        <w:p w14:paraId="358B43BA" w14:textId="44606680" w:rsidR="00491643" w:rsidRDefault="00491643">
          <w:pPr>
            <w:pStyle w:val="TOC3"/>
            <w:tabs>
              <w:tab w:val="left" w:pos="2260"/>
              <w:tab w:val="right" w:leader="dot" w:pos="10113"/>
            </w:tabs>
            <w:rPr>
              <w:rFonts w:asciiTheme="minorHAnsi" w:eastAsiaTheme="minorEastAsia" w:hAnsiTheme="minorHAnsi"/>
              <w:noProof/>
              <w:szCs w:val="22"/>
            </w:rPr>
          </w:pPr>
          <w:hyperlink w:anchor="_Toc39040832" w:history="1">
            <w:r w:rsidRPr="007941E2">
              <w:rPr>
                <w:rStyle w:val="Hyperlink"/>
                <w:noProof/>
              </w:rPr>
              <w:t>4.</w:t>
            </w:r>
            <w:r>
              <w:rPr>
                <w:rFonts w:asciiTheme="minorHAnsi" w:eastAsiaTheme="minorEastAsia" w:hAnsiTheme="minorHAnsi"/>
                <w:noProof/>
                <w:szCs w:val="22"/>
              </w:rPr>
              <w:tab/>
            </w:r>
            <w:r w:rsidR="00274A83">
              <w:rPr>
                <w:rStyle w:val="Hyperlink"/>
                <w:noProof/>
              </w:rPr>
              <w:t xml:space="preserve">23 05 53 </w:t>
            </w:r>
            <w:r w:rsidRPr="007941E2">
              <w:rPr>
                <w:rStyle w:val="Hyperlink"/>
                <w:noProof/>
              </w:rPr>
              <w:t>Mechanical Identification</w:t>
            </w:r>
            <w:r>
              <w:rPr>
                <w:noProof/>
                <w:webHidden/>
              </w:rPr>
              <w:tab/>
            </w:r>
            <w:r>
              <w:rPr>
                <w:noProof/>
                <w:webHidden/>
              </w:rPr>
              <w:fldChar w:fldCharType="begin"/>
            </w:r>
            <w:r>
              <w:rPr>
                <w:noProof/>
                <w:webHidden/>
              </w:rPr>
              <w:instrText xml:space="preserve"> PAGEREF _Toc39040832 \h </w:instrText>
            </w:r>
            <w:r>
              <w:rPr>
                <w:noProof/>
                <w:webHidden/>
              </w:rPr>
            </w:r>
            <w:r>
              <w:rPr>
                <w:noProof/>
                <w:webHidden/>
              </w:rPr>
              <w:fldChar w:fldCharType="separate"/>
            </w:r>
            <w:r w:rsidR="009A5E8F">
              <w:rPr>
                <w:noProof/>
                <w:webHidden/>
              </w:rPr>
              <w:t>6</w:t>
            </w:r>
            <w:r>
              <w:rPr>
                <w:noProof/>
                <w:webHidden/>
              </w:rPr>
              <w:fldChar w:fldCharType="end"/>
            </w:r>
          </w:hyperlink>
        </w:p>
        <w:p w14:paraId="3AB20CDA" w14:textId="2D1B8B92" w:rsidR="00491643" w:rsidRDefault="00491643">
          <w:pPr>
            <w:pStyle w:val="TOC3"/>
            <w:tabs>
              <w:tab w:val="left" w:pos="2260"/>
              <w:tab w:val="right" w:leader="dot" w:pos="10113"/>
            </w:tabs>
            <w:rPr>
              <w:rFonts w:asciiTheme="minorHAnsi" w:eastAsiaTheme="minorEastAsia" w:hAnsiTheme="minorHAnsi"/>
              <w:noProof/>
              <w:szCs w:val="22"/>
            </w:rPr>
          </w:pPr>
          <w:hyperlink w:anchor="_Toc39040833" w:history="1">
            <w:r w:rsidRPr="007941E2">
              <w:rPr>
                <w:rStyle w:val="Hyperlink"/>
                <w:noProof/>
              </w:rPr>
              <w:t>5.</w:t>
            </w:r>
            <w:r>
              <w:rPr>
                <w:rFonts w:asciiTheme="minorHAnsi" w:eastAsiaTheme="minorEastAsia" w:hAnsiTheme="minorHAnsi"/>
                <w:noProof/>
                <w:szCs w:val="22"/>
              </w:rPr>
              <w:tab/>
            </w:r>
            <w:r w:rsidR="00274A83">
              <w:rPr>
                <w:rStyle w:val="Hyperlink"/>
                <w:noProof/>
              </w:rPr>
              <w:t xml:space="preserve">23 05 48 </w:t>
            </w:r>
            <w:r w:rsidRPr="007941E2">
              <w:rPr>
                <w:rStyle w:val="Hyperlink"/>
                <w:noProof/>
              </w:rPr>
              <w:t>Vibration Isolation</w:t>
            </w:r>
            <w:r>
              <w:rPr>
                <w:noProof/>
                <w:webHidden/>
              </w:rPr>
              <w:tab/>
            </w:r>
            <w:r>
              <w:rPr>
                <w:noProof/>
                <w:webHidden/>
              </w:rPr>
              <w:fldChar w:fldCharType="begin"/>
            </w:r>
            <w:r>
              <w:rPr>
                <w:noProof/>
                <w:webHidden/>
              </w:rPr>
              <w:instrText xml:space="preserve"> PAGEREF _Toc39040833 \h </w:instrText>
            </w:r>
            <w:r>
              <w:rPr>
                <w:noProof/>
                <w:webHidden/>
              </w:rPr>
            </w:r>
            <w:r>
              <w:rPr>
                <w:noProof/>
                <w:webHidden/>
              </w:rPr>
              <w:fldChar w:fldCharType="separate"/>
            </w:r>
            <w:r w:rsidR="009A5E8F">
              <w:rPr>
                <w:noProof/>
                <w:webHidden/>
              </w:rPr>
              <w:t>6</w:t>
            </w:r>
            <w:r>
              <w:rPr>
                <w:noProof/>
                <w:webHidden/>
              </w:rPr>
              <w:fldChar w:fldCharType="end"/>
            </w:r>
          </w:hyperlink>
        </w:p>
        <w:p w14:paraId="5BA3D3EC" w14:textId="115CD8CC" w:rsidR="00491643" w:rsidRDefault="00491643">
          <w:pPr>
            <w:pStyle w:val="TOC3"/>
            <w:tabs>
              <w:tab w:val="left" w:pos="2260"/>
              <w:tab w:val="right" w:leader="dot" w:pos="10113"/>
            </w:tabs>
            <w:rPr>
              <w:rFonts w:asciiTheme="minorHAnsi" w:eastAsiaTheme="minorEastAsia" w:hAnsiTheme="minorHAnsi"/>
              <w:noProof/>
              <w:szCs w:val="22"/>
            </w:rPr>
          </w:pPr>
          <w:hyperlink w:anchor="_Toc39040834" w:history="1">
            <w:r w:rsidRPr="007941E2">
              <w:rPr>
                <w:rStyle w:val="Hyperlink"/>
                <w:noProof/>
              </w:rPr>
              <w:t>6.</w:t>
            </w:r>
            <w:r>
              <w:rPr>
                <w:rFonts w:asciiTheme="minorHAnsi" w:eastAsiaTheme="minorEastAsia" w:hAnsiTheme="minorHAnsi"/>
                <w:noProof/>
                <w:szCs w:val="22"/>
              </w:rPr>
              <w:tab/>
            </w:r>
            <w:r w:rsidR="00274A83">
              <w:rPr>
                <w:rStyle w:val="Hyperlink"/>
                <w:noProof/>
              </w:rPr>
              <w:t xml:space="preserve">23 07 19 </w:t>
            </w:r>
            <w:r w:rsidRPr="007941E2">
              <w:rPr>
                <w:rStyle w:val="Hyperlink"/>
                <w:noProof/>
              </w:rPr>
              <w:t xml:space="preserve"> Piping Insulation</w:t>
            </w:r>
            <w:r>
              <w:rPr>
                <w:noProof/>
                <w:webHidden/>
              </w:rPr>
              <w:tab/>
            </w:r>
            <w:r>
              <w:rPr>
                <w:noProof/>
                <w:webHidden/>
              </w:rPr>
              <w:fldChar w:fldCharType="begin"/>
            </w:r>
            <w:r>
              <w:rPr>
                <w:noProof/>
                <w:webHidden/>
              </w:rPr>
              <w:instrText xml:space="preserve"> PAGEREF _Toc39040834 \h </w:instrText>
            </w:r>
            <w:r>
              <w:rPr>
                <w:noProof/>
                <w:webHidden/>
              </w:rPr>
            </w:r>
            <w:r>
              <w:rPr>
                <w:noProof/>
                <w:webHidden/>
              </w:rPr>
              <w:fldChar w:fldCharType="separate"/>
            </w:r>
            <w:r w:rsidR="009A5E8F">
              <w:rPr>
                <w:noProof/>
                <w:webHidden/>
              </w:rPr>
              <w:t>6</w:t>
            </w:r>
            <w:r>
              <w:rPr>
                <w:noProof/>
                <w:webHidden/>
              </w:rPr>
              <w:fldChar w:fldCharType="end"/>
            </w:r>
          </w:hyperlink>
        </w:p>
        <w:p w14:paraId="3705DE93" w14:textId="3AE73BA2" w:rsidR="00491643" w:rsidRDefault="00491643">
          <w:pPr>
            <w:pStyle w:val="TOC3"/>
            <w:tabs>
              <w:tab w:val="left" w:pos="2260"/>
              <w:tab w:val="right" w:leader="dot" w:pos="10113"/>
            </w:tabs>
            <w:rPr>
              <w:rFonts w:asciiTheme="minorHAnsi" w:eastAsiaTheme="minorEastAsia" w:hAnsiTheme="minorHAnsi"/>
              <w:noProof/>
              <w:szCs w:val="22"/>
            </w:rPr>
          </w:pPr>
          <w:hyperlink w:anchor="_Toc39040835" w:history="1">
            <w:r w:rsidRPr="007941E2">
              <w:rPr>
                <w:rStyle w:val="Hyperlink"/>
                <w:noProof/>
              </w:rPr>
              <w:t>7.</w:t>
            </w:r>
            <w:r>
              <w:rPr>
                <w:rFonts w:asciiTheme="minorHAnsi" w:eastAsiaTheme="minorEastAsia" w:hAnsiTheme="minorHAnsi"/>
                <w:noProof/>
                <w:szCs w:val="22"/>
              </w:rPr>
              <w:tab/>
            </w:r>
            <w:r w:rsidR="00274A83">
              <w:rPr>
                <w:rStyle w:val="Hyperlink"/>
                <w:noProof/>
              </w:rPr>
              <w:t xml:space="preserve">27 07 16 </w:t>
            </w:r>
            <w:r w:rsidRPr="007941E2">
              <w:rPr>
                <w:rStyle w:val="Hyperlink"/>
                <w:noProof/>
              </w:rPr>
              <w:t xml:space="preserve"> Equipment Insulation</w:t>
            </w:r>
            <w:r>
              <w:rPr>
                <w:noProof/>
                <w:webHidden/>
              </w:rPr>
              <w:tab/>
            </w:r>
            <w:r>
              <w:rPr>
                <w:noProof/>
                <w:webHidden/>
              </w:rPr>
              <w:fldChar w:fldCharType="begin"/>
            </w:r>
            <w:r>
              <w:rPr>
                <w:noProof/>
                <w:webHidden/>
              </w:rPr>
              <w:instrText xml:space="preserve"> PAGEREF _Toc39040835 \h </w:instrText>
            </w:r>
            <w:r>
              <w:rPr>
                <w:noProof/>
                <w:webHidden/>
              </w:rPr>
            </w:r>
            <w:r>
              <w:rPr>
                <w:noProof/>
                <w:webHidden/>
              </w:rPr>
              <w:fldChar w:fldCharType="separate"/>
            </w:r>
            <w:r w:rsidR="009A5E8F">
              <w:rPr>
                <w:noProof/>
                <w:webHidden/>
              </w:rPr>
              <w:t>7</w:t>
            </w:r>
            <w:r>
              <w:rPr>
                <w:noProof/>
                <w:webHidden/>
              </w:rPr>
              <w:fldChar w:fldCharType="end"/>
            </w:r>
          </w:hyperlink>
        </w:p>
        <w:p w14:paraId="77387F12" w14:textId="71D17564" w:rsidR="00491643" w:rsidRDefault="00491643">
          <w:pPr>
            <w:pStyle w:val="TOC3"/>
            <w:tabs>
              <w:tab w:val="left" w:pos="2260"/>
              <w:tab w:val="right" w:leader="dot" w:pos="10113"/>
            </w:tabs>
            <w:rPr>
              <w:rFonts w:asciiTheme="minorHAnsi" w:eastAsiaTheme="minorEastAsia" w:hAnsiTheme="minorHAnsi"/>
              <w:noProof/>
              <w:szCs w:val="22"/>
            </w:rPr>
          </w:pPr>
          <w:hyperlink w:anchor="_Toc39040836" w:history="1">
            <w:r w:rsidRPr="007941E2">
              <w:rPr>
                <w:rStyle w:val="Hyperlink"/>
                <w:noProof/>
              </w:rPr>
              <w:t>8.</w:t>
            </w:r>
            <w:r>
              <w:rPr>
                <w:rFonts w:asciiTheme="minorHAnsi" w:eastAsiaTheme="minorEastAsia" w:hAnsiTheme="minorHAnsi"/>
                <w:noProof/>
                <w:szCs w:val="22"/>
              </w:rPr>
              <w:tab/>
            </w:r>
            <w:r w:rsidR="00274A83">
              <w:rPr>
                <w:rStyle w:val="Hyperlink"/>
                <w:noProof/>
              </w:rPr>
              <w:t xml:space="preserve">23 07 13 </w:t>
            </w:r>
            <w:r w:rsidRPr="007941E2">
              <w:rPr>
                <w:rStyle w:val="Hyperlink"/>
                <w:noProof/>
              </w:rPr>
              <w:t>Ductwork Insulation</w:t>
            </w:r>
            <w:r>
              <w:rPr>
                <w:noProof/>
                <w:webHidden/>
              </w:rPr>
              <w:tab/>
            </w:r>
            <w:r>
              <w:rPr>
                <w:noProof/>
                <w:webHidden/>
              </w:rPr>
              <w:fldChar w:fldCharType="begin"/>
            </w:r>
            <w:r>
              <w:rPr>
                <w:noProof/>
                <w:webHidden/>
              </w:rPr>
              <w:instrText xml:space="preserve"> PAGEREF _Toc39040836 \h </w:instrText>
            </w:r>
            <w:r>
              <w:rPr>
                <w:noProof/>
                <w:webHidden/>
              </w:rPr>
            </w:r>
            <w:r>
              <w:rPr>
                <w:noProof/>
                <w:webHidden/>
              </w:rPr>
              <w:fldChar w:fldCharType="separate"/>
            </w:r>
            <w:r w:rsidR="009A5E8F">
              <w:rPr>
                <w:noProof/>
                <w:webHidden/>
              </w:rPr>
              <w:t>7</w:t>
            </w:r>
            <w:r>
              <w:rPr>
                <w:noProof/>
                <w:webHidden/>
              </w:rPr>
              <w:fldChar w:fldCharType="end"/>
            </w:r>
          </w:hyperlink>
        </w:p>
        <w:p w14:paraId="4D6FD54B" w14:textId="63118F9F" w:rsidR="00491643" w:rsidRDefault="00491643">
          <w:pPr>
            <w:pStyle w:val="TOC3"/>
            <w:tabs>
              <w:tab w:val="left" w:pos="2260"/>
              <w:tab w:val="right" w:leader="dot" w:pos="10113"/>
            </w:tabs>
            <w:rPr>
              <w:rFonts w:asciiTheme="minorHAnsi" w:eastAsiaTheme="minorEastAsia" w:hAnsiTheme="minorHAnsi"/>
              <w:noProof/>
              <w:szCs w:val="22"/>
            </w:rPr>
          </w:pPr>
          <w:hyperlink w:anchor="_Toc39040837" w:history="1">
            <w:r w:rsidRPr="007941E2">
              <w:rPr>
                <w:rStyle w:val="Hyperlink"/>
                <w:noProof/>
              </w:rPr>
              <w:t>9.</w:t>
            </w:r>
            <w:r>
              <w:rPr>
                <w:rFonts w:asciiTheme="minorHAnsi" w:eastAsiaTheme="minorEastAsia" w:hAnsiTheme="minorHAnsi"/>
                <w:noProof/>
                <w:szCs w:val="22"/>
              </w:rPr>
              <w:tab/>
            </w:r>
            <w:r w:rsidR="00274A83">
              <w:rPr>
                <w:rStyle w:val="Hyperlink"/>
                <w:noProof/>
              </w:rPr>
              <w:t xml:space="preserve">23 21 13 </w:t>
            </w:r>
            <w:r w:rsidRPr="007941E2">
              <w:rPr>
                <w:rStyle w:val="Hyperlink"/>
                <w:noProof/>
              </w:rPr>
              <w:t xml:space="preserve"> Hydronic Piping</w:t>
            </w:r>
            <w:r>
              <w:rPr>
                <w:noProof/>
                <w:webHidden/>
              </w:rPr>
              <w:tab/>
            </w:r>
            <w:r>
              <w:rPr>
                <w:noProof/>
                <w:webHidden/>
              </w:rPr>
              <w:fldChar w:fldCharType="begin"/>
            </w:r>
            <w:r>
              <w:rPr>
                <w:noProof/>
                <w:webHidden/>
              </w:rPr>
              <w:instrText xml:space="preserve"> PAGEREF _Toc39040837 \h </w:instrText>
            </w:r>
            <w:r>
              <w:rPr>
                <w:noProof/>
                <w:webHidden/>
              </w:rPr>
            </w:r>
            <w:r>
              <w:rPr>
                <w:noProof/>
                <w:webHidden/>
              </w:rPr>
              <w:fldChar w:fldCharType="separate"/>
            </w:r>
            <w:r w:rsidR="009A5E8F">
              <w:rPr>
                <w:noProof/>
                <w:webHidden/>
              </w:rPr>
              <w:t>7</w:t>
            </w:r>
            <w:r>
              <w:rPr>
                <w:noProof/>
                <w:webHidden/>
              </w:rPr>
              <w:fldChar w:fldCharType="end"/>
            </w:r>
          </w:hyperlink>
        </w:p>
        <w:p w14:paraId="56566C8C" w14:textId="5ED0A872" w:rsidR="00491643" w:rsidRDefault="00491643">
          <w:pPr>
            <w:pStyle w:val="TOC3"/>
            <w:tabs>
              <w:tab w:val="left" w:pos="2260"/>
              <w:tab w:val="right" w:leader="dot" w:pos="10113"/>
            </w:tabs>
            <w:rPr>
              <w:rFonts w:asciiTheme="minorHAnsi" w:eastAsiaTheme="minorEastAsia" w:hAnsiTheme="minorHAnsi"/>
              <w:noProof/>
              <w:szCs w:val="22"/>
            </w:rPr>
          </w:pPr>
          <w:hyperlink w:anchor="_Toc39040838" w:history="1">
            <w:r w:rsidRPr="007941E2">
              <w:rPr>
                <w:rStyle w:val="Hyperlink"/>
                <w:noProof/>
              </w:rPr>
              <w:t>10.</w:t>
            </w:r>
            <w:r>
              <w:rPr>
                <w:rFonts w:asciiTheme="minorHAnsi" w:eastAsiaTheme="minorEastAsia" w:hAnsiTheme="minorHAnsi"/>
                <w:noProof/>
                <w:szCs w:val="22"/>
              </w:rPr>
              <w:tab/>
            </w:r>
            <w:r w:rsidR="00274A83">
              <w:rPr>
                <w:rStyle w:val="Hyperlink"/>
                <w:noProof/>
              </w:rPr>
              <w:t xml:space="preserve">23 21 16 </w:t>
            </w:r>
            <w:r w:rsidRPr="007941E2">
              <w:rPr>
                <w:rStyle w:val="Hyperlink"/>
                <w:noProof/>
              </w:rPr>
              <w:t>Hydronic Specialties</w:t>
            </w:r>
            <w:r>
              <w:rPr>
                <w:noProof/>
                <w:webHidden/>
              </w:rPr>
              <w:tab/>
            </w:r>
            <w:r>
              <w:rPr>
                <w:noProof/>
                <w:webHidden/>
              </w:rPr>
              <w:fldChar w:fldCharType="begin"/>
            </w:r>
            <w:r>
              <w:rPr>
                <w:noProof/>
                <w:webHidden/>
              </w:rPr>
              <w:instrText xml:space="preserve"> PAGEREF _Toc39040838 \h </w:instrText>
            </w:r>
            <w:r>
              <w:rPr>
                <w:noProof/>
                <w:webHidden/>
              </w:rPr>
            </w:r>
            <w:r>
              <w:rPr>
                <w:noProof/>
                <w:webHidden/>
              </w:rPr>
              <w:fldChar w:fldCharType="separate"/>
            </w:r>
            <w:r w:rsidR="009A5E8F">
              <w:rPr>
                <w:noProof/>
                <w:webHidden/>
              </w:rPr>
              <w:t>8</w:t>
            </w:r>
            <w:r>
              <w:rPr>
                <w:noProof/>
                <w:webHidden/>
              </w:rPr>
              <w:fldChar w:fldCharType="end"/>
            </w:r>
          </w:hyperlink>
        </w:p>
        <w:p w14:paraId="4C8F0994" w14:textId="3D51DE84" w:rsidR="00491643" w:rsidRDefault="00491643">
          <w:pPr>
            <w:pStyle w:val="TOC3"/>
            <w:tabs>
              <w:tab w:val="left" w:pos="2260"/>
              <w:tab w:val="right" w:leader="dot" w:pos="10113"/>
            </w:tabs>
            <w:rPr>
              <w:rFonts w:asciiTheme="minorHAnsi" w:eastAsiaTheme="minorEastAsia" w:hAnsiTheme="minorHAnsi"/>
              <w:noProof/>
              <w:szCs w:val="22"/>
            </w:rPr>
          </w:pPr>
          <w:hyperlink w:anchor="_Toc39040839" w:history="1">
            <w:r w:rsidRPr="007941E2">
              <w:rPr>
                <w:rStyle w:val="Hyperlink"/>
                <w:noProof/>
              </w:rPr>
              <w:t>11.</w:t>
            </w:r>
            <w:r>
              <w:rPr>
                <w:rFonts w:asciiTheme="minorHAnsi" w:eastAsiaTheme="minorEastAsia" w:hAnsiTheme="minorHAnsi"/>
                <w:noProof/>
                <w:szCs w:val="22"/>
              </w:rPr>
              <w:tab/>
            </w:r>
            <w:r w:rsidR="00274A83">
              <w:rPr>
                <w:rStyle w:val="Hyperlink"/>
                <w:noProof/>
              </w:rPr>
              <w:t xml:space="preserve">23 21 23 </w:t>
            </w:r>
            <w:r w:rsidRPr="007941E2">
              <w:rPr>
                <w:rStyle w:val="Hyperlink"/>
                <w:noProof/>
              </w:rPr>
              <w:t>HVAC pumps</w:t>
            </w:r>
            <w:r>
              <w:rPr>
                <w:noProof/>
                <w:webHidden/>
              </w:rPr>
              <w:tab/>
            </w:r>
            <w:r>
              <w:rPr>
                <w:noProof/>
                <w:webHidden/>
              </w:rPr>
              <w:fldChar w:fldCharType="begin"/>
            </w:r>
            <w:r>
              <w:rPr>
                <w:noProof/>
                <w:webHidden/>
              </w:rPr>
              <w:instrText xml:space="preserve"> PAGEREF _Toc39040839 \h </w:instrText>
            </w:r>
            <w:r>
              <w:rPr>
                <w:noProof/>
                <w:webHidden/>
              </w:rPr>
            </w:r>
            <w:r>
              <w:rPr>
                <w:noProof/>
                <w:webHidden/>
              </w:rPr>
              <w:fldChar w:fldCharType="separate"/>
            </w:r>
            <w:r w:rsidR="009A5E8F">
              <w:rPr>
                <w:noProof/>
                <w:webHidden/>
              </w:rPr>
              <w:t>8</w:t>
            </w:r>
            <w:r>
              <w:rPr>
                <w:noProof/>
                <w:webHidden/>
              </w:rPr>
              <w:fldChar w:fldCharType="end"/>
            </w:r>
          </w:hyperlink>
        </w:p>
        <w:p w14:paraId="266F60FD" w14:textId="07525A53" w:rsidR="00491643" w:rsidRDefault="00491643">
          <w:pPr>
            <w:pStyle w:val="TOC3"/>
            <w:tabs>
              <w:tab w:val="left" w:pos="2260"/>
              <w:tab w:val="right" w:leader="dot" w:pos="10113"/>
            </w:tabs>
            <w:rPr>
              <w:rFonts w:asciiTheme="minorHAnsi" w:eastAsiaTheme="minorEastAsia" w:hAnsiTheme="minorHAnsi"/>
              <w:noProof/>
              <w:szCs w:val="22"/>
            </w:rPr>
          </w:pPr>
          <w:hyperlink w:anchor="_Toc39040840" w:history="1">
            <w:r w:rsidRPr="007941E2">
              <w:rPr>
                <w:rStyle w:val="Hyperlink"/>
                <w:noProof/>
              </w:rPr>
              <w:t>12.</w:t>
            </w:r>
            <w:r>
              <w:rPr>
                <w:rFonts w:asciiTheme="minorHAnsi" w:eastAsiaTheme="minorEastAsia" w:hAnsiTheme="minorHAnsi"/>
                <w:noProof/>
                <w:szCs w:val="22"/>
              </w:rPr>
              <w:tab/>
            </w:r>
            <w:r w:rsidR="00274A83">
              <w:rPr>
                <w:rStyle w:val="Hyperlink"/>
                <w:noProof/>
              </w:rPr>
              <w:t xml:space="preserve">23 57 00 </w:t>
            </w:r>
            <w:r w:rsidRPr="007941E2">
              <w:rPr>
                <w:rStyle w:val="Hyperlink"/>
                <w:noProof/>
              </w:rPr>
              <w:t xml:space="preserve"> Plate and Frame Heat Exchanger</w:t>
            </w:r>
            <w:r>
              <w:rPr>
                <w:noProof/>
                <w:webHidden/>
              </w:rPr>
              <w:tab/>
            </w:r>
            <w:r>
              <w:rPr>
                <w:noProof/>
                <w:webHidden/>
              </w:rPr>
              <w:fldChar w:fldCharType="begin"/>
            </w:r>
            <w:r>
              <w:rPr>
                <w:noProof/>
                <w:webHidden/>
              </w:rPr>
              <w:instrText xml:space="preserve"> PAGEREF _Toc39040840 \h </w:instrText>
            </w:r>
            <w:r>
              <w:rPr>
                <w:noProof/>
                <w:webHidden/>
              </w:rPr>
            </w:r>
            <w:r>
              <w:rPr>
                <w:noProof/>
                <w:webHidden/>
              </w:rPr>
              <w:fldChar w:fldCharType="separate"/>
            </w:r>
            <w:r w:rsidR="009A5E8F">
              <w:rPr>
                <w:noProof/>
                <w:webHidden/>
              </w:rPr>
              <w:t>8</w:t>
            </w:r>
            <w:r>
              <w:rPr>
                <w:noProof/>
                <w:webHidden/>
              </w:rPr>
              <w:fldChar w:fldCharType="end"/>
            </w:r>
          </w:hyperlink>
        </w:p>
        <w:p w14:paraId="19E884CE" w14:textId="622E60AA" w:rsidR="00491643" w:rsidRDefault="00491643">
          <w:pPr>
            <w:pStyle w:val="TOC3"/>
            <w:tabs>
              <w:tab w:val="left" w:pos="2260"/>
              <w:tab w:val="right" w:leader="dot" w:pos="10113"/>
            </w:tabs>
            <w:rPr>
              <w:rFonts w:asciiTheme="minorHAnsi" w:eastAsiaTheme="minorEastAsia" w:hAnsiTheme="minorHAnsi"/>
              <w:noProof/>
              <w:szCs w:val="22"/>
            </w:rPr>
          </w:pPr>
          <w:hyperlink w:anchor="_Toc39040841" w:history="1">
            <w:r w:rsidRPr="007941E2">
              <w:rPr>
                <w:rStyle w:val="Hyperlink"/>
                <w:noProof/>
              </w:rPr>
              <w:t>13.</w:t>
            </w:r>
            <w:r>
              <w:rPr>
                <w:rFonts w:asciiTheme="minorHAnsi" w:eastAsiaTheme="minorEastAsia" w:hAnsiTheme="minorHAnsi"/>
                <w:noProof/>
                <w:szCs w:val="22"/>
              </w:rPr>
              <w:tab/>
            </w:r>
            <w:r w:rsidR="00274A83">
              <w:rPr>
                <w:rStyle w:val="Hyperlink"/>
                <w:noProof/>
              </w:rPr>
              <w:t>23 52 00</w:t>
            </w:r>
            <w:r w:rsidR="001C3F5F">
              <w:rPr>
                <w:rStyle w:val="Hyperlink"/>
                <w:noProof/>
              </w:rPr>
              <w:t xml:space="preserve"> </w:t>
            </w:r>
            <w:r w:rsidRPr="007941E2">
              <w:rPr>
                <w:rStyle w:val="Hyperlink"/>
                <w:noProof/>
              </w:rPr>
              <w:t>Boilers</w:t>
            </w:r>
            <w:r>
              <w:rPr>
                <w:noProof/>
                <w:webHidden/>
              </w:rPr>
              <w:tab/>
            </w:r>
            <w:r>
              <w:rPr>
                <w:noProof/>
                <w:webHidden/>
              </w:rPr>
              <w:fldChar w:fldCharType="begin"/>
            </w:r>
            <w:r>
              <w:rPr>
                <w:noProof/>
                <w:webHidden/>
              </w:rPr>
              <w:instrText xml:space="preserve"> PAGEREF _Toc39040841 \h </w:instrText>
            </w:r>
            <w:r>
              <w:rPr>
                <w:noProof/>
                <w:webHidden/>
              </w:rPr>
            </w:r>
            <w:r>
              <w:rPr>
                <w:noProof/>
                <w:webHidden/>
              </w:rPr>
              <w:fldChar w:fldCharType="separate"/>
            </w:r>
            <w:r w:rsidR="009A5E8F">
              <w:rPr>
                <w:noProof/>
                <w:webHidden/>
              </w:rPr>
              <w:t>9</w:t>
            </w:r>
            <w:r>
              <w:rPr>
                <w:noProof/>
                <w:webHidden/>
              </w:rPr>
              <w:fldChar w:fldCharType="end"/>
            </w:r>
          </w:hyperlink>
        </w:p>
        <w:p w14:paraId="083BA3D6" w14:textId="1F48DC9D" w:rsidR="00491643" w:rsidRDefault="00491643">
          <w:pPr>
            <w:pStyle w:val="TOC3"/>
            <w:tabs>
              <w:tab w:val="left" w:pos="2260"/>
              <w:tab w:val="right" w:leader="dot" w:pos="10113"/>
            </w:tabs>
            <w:rPr>
              <w:rFonts w:asciiTheme="minorHAnsi" w:eastAsiaTheme="minorEastAsia" w:hAnsiTheme="minorHAnsi"/>
              <w:noProof/>
              <w:szCs w:val="22"/>
            </w:rPr>
          </w:pPr>
          <w:hyperlink w:anchor="_Toc39040842" w:history="1">
            <w:r w:rsidRPr="007941E2">
              <w:rPr>
                <w:rStyle w:val="Hyperlink"/>
                <w:noProof/>
              </w:rPr>
              <w:t>14.</w:t>
            </w:r>
            <w:r>
              <w:rPr>
                <w:rFonts w:asciiTheme="minorHAnsi" w:eastAsiaTheme="minorEastAsia" w:hAnsiTheme="minorHAnsi"/>
                <w:noProof/>
                <w:szCs w:val="22"/>
              </w:rPr>
              <w:tab/>
            </w:r>
            <w:r w:rsidR="00274A83">
              <w:rPr>
                <w:rStyle w:val="Hyperlink"/>
                <w:noProof/>
              </w:rPr>
              <w:t xml:space="preserve">23 63 00 </w:t>
            </w:r>
            <w:r w:rsidRPr="007941E2">
              <w:rPr>
                <w:rStyle w:val="Hyperlink"/>
                <w:noProof/>
              </w:rPr>
              <w:t xml:space="preserve"> Condensing Units</w:t>
            </w:r>
            <w:r>
              <w:rPr>
                <w:noProof/>
                <w:webHidden/>
              </w:rPr>
              <w:tab/>
            </w:r>
            <w:r>
              <w:rPr>
                <w:noProof/>
                <w:webHidden/>
              </w:rPr>
              <w:fldChar w:fldCharType="begin"/>
            </w:r>
            <w:r>
              <w:rPr>
                <w:noProof/>
                <w:webHidden/>
              </w:rPr>
              <w:instrText xml:space="preserve"> PAGEREF _Toc39040842 \h </w:instrText>
            </w:r>
            <w:r>
              <w:rPr>
                <w:noProof/>
                <w:webHidden/>
              </w:rPr>
            </w:r>
            <w:r>
              <w:rPr>
                <w:noProof/>
                <w:webHidden/>
              </w:rPr>
              <w:fldChar w:fldCharType="separate"/>
            </w:r>
            <w:r w:rsidR="009A5E8F">
              <w:rPr>
                <w:noProof/>
                <w:webHidden/>
              </w:rPr>
              <w:t>9</w:t>
            </w:r>
            <w:r>
              <w:rPr>
                <w:noProof/>
                <w:webHidden/>
              </w:rPr>
              <w:fldChar w:fldCharType="end"/>
            </w:r>
          </w:hyperlink>
        </w:p>
        <w:p w14:paraId="730909C7" w14:textId="58D0A6E1" w:rsidR="00491643" w:rsidRDefault="00491643">
          <w:pPr>
            <w:pStyle w:val="TOC3"/>
            <w:tabs>
              <w:tab w:val="left" w:pos="2260"/>
              <w:tab w:val="right" w:leader="dot" w:pos="10113"/>
            </w:tabs>
            <w:rPr>
              <w:rFonts w:asciiTheme="minorHAnsi" w:eastAsiaTheme="minorEastAsia" w:hAnsiTheme="minorHAnsi"/>
              <w:noProof/>
              <w:szCs w:val="22"/>
            </w:rPr>
          </w:pPr>
          <w:hyperlink w:anchor="_Toc39040843" w:history="1">
            <w:r w:rsidRPr="007941E2">
              <w:rPr>
                <w:rStyle w:val="Hyperlink"/>
                <w:noProof/>
              </w:rPr>
              <w:t>15.</w:t>
            </w:r>
            <w:r>
              <w:rPr>
                <w:rFonts w:asciiTheme="minorHAnsi" w:eastAsiaTheme="minorEastAsia" w:hAnsiTheme="minorHAnsi"/>
                <w:noProof/>
                <w:szCs w:val="22"/>
              </w:rPr>
              <w:tab/>
            </w:r>
            <w:r w:rsidR="00274A83">
              <w:rPr>
                <w:rStyle w:val="Hyperlink"/>
                <w:noProof/>
              </w:rPr>
              <w:t>23 64 23.13</w:t>
            </w:r>
            <w:r w:rsidR="001C3F5F">
              <w:rPr>
                <w:rStyle w:val="Hyperlink"/>
                <w:noProof/>
              </w:rPr>
              <w:t xml:space="preserve"> </w:t>
            </w:r>
            <w:r w:rsidRPr="007941E2">
              <w:rPr>
                <w:rStyle w:val="Hyperlink"/>
                <w:noProof/>
              </w:rPr>
              <w:t>Air Cooled Scroll Chiller</w:t>
            </w:r>
            <w:r>
              <w:rPr>
                <w:noProof/>
                <w:webHidden/>
              </w:rPr>
              <w:tab/>
            </w:r>
            <w:r>
              <w:rPr>
                <w:noProof/>
                <w:webHidden/>
              </w:rPr>
              <w:fldChar w:fldCharType="begin"/>
            </w:r>
            <w:r>
              <w:rPr>
                <w:noProof/>
                <w:webHidden/>
              </w:rPr>
              <w:instrText xml:space="preserve"> PAGEREF _Toc39040843 \h </w:instrText>
            </w:r>
            <w:r>
              <w:rPr>
                <w:noProof/>
                <w:webHidden/>
              </w:rPr>
            </w:r>
            <w:r>
              <w:rPr>
                <w:noProof/>
                <w:webHidden/>
              </w:rPr>
              <w:fldChar w:fldCharType="separate"/>
            </w:r>
            <w:r w:rsidR="009A5E8F">
              <w:rPr>
                <w:noProof/>
                <w:webHidden/>
              </w:rPr>
              <w:t>9</w:t>
            </w:r>
            <w:r>
              <w:rPr>
                <w:noProof/>
                <w:webHidden/>
              </w:rPr>
              <w:fldChar w:fldCharType="end"/>
            </w:r>
          </w:hyperlink>
        </w:p>
        <w:p w14:paraId="3CC90A9C" w14:textId="05613D87" w:rsidR="00491643" w:rsidRDefault="00491643">
          <w:pPr>
            <w:pStyle w:val="TOC3"/>
            <w:tabs>
              <w:tab w:val="left" w:pos="2260"/>
              <w:tab w:val="right" w:leader="dot" w:pos="10113"/>
            </w:tabs>
            <w:rPr>
              <w:rFonts w:asciiTheme="minorHAnsi" w:eastAsiaTheme="minorEastAsia" w:hAnsiTheme="minorHAnsi"/>
              <w:noProof/>
              <w:szCs w:val="22"/>
            </w:rPr>
          </w:pPr>
          <w:hyperlink w:anchor="_Toc39040844" w:history="1">
            <w:r w:rsidRPr="007941E2">
              <w:rPr>
                <w:rStyle w:val="Hyperlink"/>
                <w:noProof/>
              </w:rPr>
              <w:t>16.</w:t>
            </w:r>
            <w:r>
              <w:rPr>
                <w:rFonts w:asciiTheme="minorHAnsi" w:eastAsiaTheme="minorEastAsia" w:hAnsiTheme="minorHAnsi"/>
                <w:noProof/>
                <w:szCs w:val="22"/>
              </w:rPr>
              <w:tab/>
            </w:r>
            <w:r w:rsidR="00274A83">
              <w:rPr>
                <w:rStyle w:val="Hyperlink"/>
                <w:noProof/>
              </w:rPr>
              <w:t>23 64 26.13</w:t>
            </w:r>
            <w:r w:rsidRPr="007941E2">
              <w:rPr>
                <w:rStyle w:val="Hyperlink"/>
                <w:noProof/>
              </w:rPr>
              <w:t xml:space="preserve"> Air cooled Screw Chiller</w:t>
            </w:r>
            <w:r>
              <w:rPr>
                <w:noProof/>
                <w:webHidden/>
              </w:rPr>
              <w:tab/>
            </w:r>
            <w:r>
              <w:rPr>
                <w:noProof/>
                <w:webHidden/>
              </w:rPr>
              <w:fldChar w:fldCharType="begin"/>
            </w:r>
            <w:r>
              <w:rPr>
                <w:noProof/>
                <w:webHidden/>
              </w:rPr>
              <w:instrText xml:space="preserve"> PAGEREF _Toc39040844 \h </w:instrText>
            </w:r>
            <w:r>
              <w:rPr>
                <w:noProof/>
                <w:webHidden/>
              </w:rPr>
            </w:r>
            <w:r>
              <w:rPr>
                <w:noProof/>
                <w:webHidden/>
              </w:rPr>
              <w:fldChar w:fldCharType="separate"/>
            </w:r>
            <w:r w:rsidR="009A5E8F">
              <w:rPr>
                <w:noProof/>
                <w:webHidden/>
              </w:rPr>
              <w:t>9</w:t>
            </w:r>
            <w:r>
              <w:rPr>
                <w:noProof/>
                <w:webHidden/>
              </w:rPr>
              <w:fldChar w:fldCharType="end"/>
            </w:r>
          </w:hyperlink>
        </w:p>
        <w:p w14:paraId="07A8CB22" w14:textId="02CFF1B8" w:rsidR="00491643" w:rsidRDefault="00491643">
          <w:pPr>
            <w:pStyle w:val="TOC3"/>
            <w:tabs>
              <w:tab w:val="left" w:pos="2260"/>
              <w:tab w:val="right" w:leader="dot" w:pos="10113"/>
            </w:tabs>
            <w:rPr>
              <w:rFonts w:asciiTheme="minorHAnsi" w:eastAsiaTheme="minorEastAsia" w:hAnsiTheme="minorHAnsi"/>
              <w:noProof/>
              <w:szCs w:val="22"/>
            </w:rPr>
          </w:pPr>
          <w:hyperlink w:anchor="_Toc39040845" w:history="1">
            <w:r w:rsidRPr="007941E2">
              <w:rPr>
                <w:rStyle w:val="Hyperlink"/>
                <w:noProof/>
              </w:rPr>
              <w:t>17.</w:t>
            </w:r>
            <w:r>
              <w:rPr>
                <w:rFonts w:asciiTheme="minorHAnsi" w:eastAsiaTheme="minorEastAsia" w:hAnsiTheme="minorHAnsi"/>
                <w:noProof/>
                <w:szCs w:val="22"/>
              </w:rPr>
              <w:tab/>
            </w:r>
            <w:r w:rsidR="00274A83">
              <w:rPr>
                <w:rStyle w:val="Hyperlink"/>
                <w:noProof/>
              </w:rPr>
              <w:t>23 64 16.16</w:t>
            </w:r>
            <w:r w:rsidRPr="007941E2">
              <w:rPr>
                <w:rStyle w:val="Hyperlink"/>
                <w:noProof/>
              </w:rPr>
              <w:t xml:space="preserve"> Water Cooled Centrifugal </w:t>
            </w:r>
            <w:r w:rsidR="004737FD">
              <w:rPr>
                <w:rStyle w:val="Hyperlink"/>
                <w:noProof/>
              </w:rPr>
              <w:t>C</w:t>
            </w:r>
            <w:r w:rsidRPr="007941E2">
              <w:rPr>
                <w:rStyle w:val="Hyperlink"/>
                <w:noProof/>
              </w:rPr>
              <w:t>hiller</w:t>
            </w:r>
            <w:r>
              <w:rPr>
                <w:noProof/>
                <w:webHidden/>
              </w:rPr>
              <w:tab/>
            </w:r>
            <w:r>
              <w:rPr>
                <w:noProof/>
                <w:webHidden/>
              </w:rPr>
              <w:fldChar w:fldCharType="begin"/>
            </w:r>
            <w:r>
              <w:rPr>
                <w:noProof/>
                <w:webHidden/>
              </w:rPr>
              <w:instrText xml:space="preserve"> PAGEREF _Toc39040845 \h </w:instrText>
            </w:r>
            <w:r>
              <w:rPr>
                <w:noProof/>
                <w:webHidden/>
              </w:rPr>
            </w:r>
            <w:r>
              <w:rPr>
                <w:noProof/>
                <w:webHidden/>
              </w:rPr>
              <w:fldChar w:fldCharType="separate"/>
            </w:r>
            <w:r w:rsidR="009A5E8F">
              <w:rPr>
                <w:noProof/>
                <w:webHidden/>
              </w:rPr>
              <w:t>9</w:t>
            </w:r>
            <w:r>
              <w:rPr>
                <w:noProof/>
                <w:webHidden/>
              </w:rPr>
              <w:fldChar w:fldCharType="end"/>
            </w:r>
          </w:hyperlink>
        </w:p>
        <w:p w14:paraId="71857D43" w14:textId="19C96AA3" w:rsidR="00491643" w:rsidRDefault="00491643">
          <w:pPr>
            <w:pStyle w:val="TOC3"/>
            <w:tabs>
              <w:tab w:val="left" w:pos="2260"/>
              <w:tab w:val="right" w:leader="dot" w:pos="10113"/>
            </w:tabs>
            <w:rPr>
              <w:rFonts w:asciiTheme="minorHAnsi" w:eastAsiaTheme="minorEastAsia" w:hAnsiTheme="minorHAnsi"/>
              <w:noProof/>
              <w:szCs w:val="22"/>
            </w:rPr>
          </w:pPr>
          <w:hyperlink w:anchor="_Toc39040846" w:history="1">
            <w:r w:rsidRPr="007941E2">
              <w:rPr>
                <w:rStyle w:val="Hyperlink"/>
                <w:noProof/>
              </w:rPr>
              <w:t>18.</w:t>
            </w:r>
            <w:r>
              <w:rPr>
                <w:rFonts w:asciiTheme="minorHAnsi" w:eastAsiaTheme="minorEastAsia" w:hAnsiTheme="minorHAnsi"/>
                <w:noProof/>
                <w:szCs w:val="22"/>
              </w:rPr>
              <w:tab/>
            </w:r>
            <w:r w:rsidR="00274A83">
              <w:rPr>
                <w:rStyle w:val="Hyperlink"/>
                <w:noProof/>
              </w:rPr>
              <w:t>23 64 26.16</w:t>
            </w:r>
            <w:r w:rsidRPr="007941E2">
              <w:rPr>
                <w:rStyle w:val="Hyperlink"/>
                <w:noProof/>
              </w:rPr>
              <w:t xml:space="preserve"> Water </w:t>
            </w:r>
            <w:r w:rsidR="004737FD">
              <w:rPr>
                <w:rStyle w:val="Hyperlink"/>
                <w:noProof/>
              </w:rPr>
              <w:t>C</w:t>
            </w:r>
            <w:r w:rsidRPr="007941E2">
              <w:rPr>
                <w:rStyle w:val="Hyperlink"/>
                <w:noProof/>
              </w:rPr>
              <w:t>ooled Screw</w:t>
            </w:r>
            <w:r w:rsidR="004737FD">
              <w:rPr>
                <w:rStyle w:val="Hyperlink"/>
                <w:noProof/>
              </w:rPr>
              <w:t xml:space="preserve"> C</w:t>
            </w:r>
            <w:r w:rsidRPr="007941E2">
              <w:rPr>
                <w:rStyle w:val="Hyperlink"/>
                <w:noProof/>
              </w:rPr>
              <w:t>hiller</w:t>
            </w:r>
            <w:r>
              <w:rPr>
                <w:noProof/>
                <w:webHidden/>
              </w:rPr>
              <w:tab/>
            </w:r>
            <w:r>
              <w:rPr>
                <w:noProof/>
                <w:webHidden/>
              </w:rPr>
              <w:fldChar w:fldCharType="begin"/>
            </w:r>
            <w:r>
              <w:rPr>
                <w:noProof/>
                <w:webHidden/>
              </w:rPr>
              <w:instrText xml:space="preserve"> PAGEREF _Toc39040846 \h </w:instrText>
            </w:r>
            <w:r>
              <w:rPr>
                <w:noProof/>
                <w:webHidden/>
              </w:rPr>
            </w:r>
            <w:r>
              <w:rPr>
                <w:noProof/>
                <w:webHidden/>
              </w:rPr>
              <w:fldChar w:fldCharType="separate"/>
            </w:r>
            <w:r w:rsidR="009A5E8F">
              <w:rPr>
                <w:noProof/>
                <w:webHidden/>
              </w:rPr>
              <w:t>10</w:t>
            </w:r>
            <w:r>
              <w:rPr>
                <w:noProof/>
                <w:webHidden/>
              </w:rPr>
              <w:fldChar w:fldCharType="end"/>
            </w:r>
          </w:hyperlink>
        </w:p>
        <w:p w14:paraId="29237019" w14:textId="7B025176" w:rsidR="00491643" w:rsidRDefault="00491643">
          <w:pPr>
            <w:pStyle w:val="TOC3"/>
            <w:tabs>
              <w:tab w:val="left" w:pos="2260"/>
              <w:tab w:val="right" w:leader="dot" w:pos="10113"/>
            </w:tabs>
            <w:rPr>
              <w:rFonts w:asciiTheme="minorHAnsi" w:eastAsiaTheme="minorEastAsia" w:hAnsiTheme="minorHAnsi"/>
              <w:noProof/>
              <w:szCs w:val="22"/>
            </w:rPr>
          </w:pPr>
          <w:hyperlink w:anchor="_Toc39040847" w:history="1">
            <w:r w:rsidRPr="007941E2">
              <w:rPr>
                <w:rStyle w:val="Hyperlink"/>
                <w:noProof/>
              </w:rPr>
              <w:t>19.</w:t>
            </w:r>
            <w:r>
              <w:rPr>
                <w:rFonts w:asciiTheme="minorHAnsi" w:eastAsiaTheme="minorEastAsia" w:hAnsiTheme="minorHAnsi"/>
                <w:noProof/>
                <w:szCs w:val="22"/>
              </w:rPr>
              <w:tab/>
            </w:r>
            <w:r w:rsidR="00274A83">
              <w:rPr>
                <w:rStyle w:val="Hyperlink"/>
                <w:noProof/>
              </w:rPr>
              <w:t>23 65 00</w:t>
            </w:r>
            <w:r w:rsidRPr="007941E2">
              <w:rPr>
                <w:rStyle w:val="Hyperlink"/>
                <w:noProof/>
              </w:rPr>
              <w:t xml:space="preserve"> Cooling </w:t>
            </w:r>
            <w:r w:rsidR="004737FD">
              <w:rPr>
                <w:rStyle w:val="Hyperlink"/>
                <w:noProof/>
              </w:rPr>
              <w:t>T</w:t>
            </w:r>
            <w:r w:rsidRPr="007941E2">
              <w:rPr>
                <w:rStyle w:val="Hyperlink"/>
                <w:noProof/>
              </w:rPr>
              <w:t>ower</w:t>
            </w:r>
            <w:r>
              <w:rPr>
                <w:noProof/>
                <w:webHidden/>
              </w:rPr>
              <w:tab/>
            </w:r>
            <w:r>
              <w:rPr>
                <w:noProof/>
                <w:webHidden/>
              </w:rPr>
              <w:fldChar w:fldCharType="begin"/>
            </w:r>
            <w:r>
              <w:rPr>
                <w:noProof/>
                <w:webHidden/>
              </w:rPr>
              <w:instrText xml:space="preserve"> PAGEREF _Toc39040847 \h </w:instrText>
            </w:r>
            <w:r>
              <w:rPr>
                <w:noProof/>
                <w:webHidden/>
              </w:rPr>
            </w:r>
            <w:r>
              <w:rPr>
                <w:noProof/>
                <w:webHidden/>
              </w:rPr>
              <w:fldChar w:fldCharType="separate"/>
            </w:r>
            <w:r w:rsidR="009A5E8F">
              <w:rPr>
                <w:noProof/>
                <w:webHidden/>
              </w:rPr>
              <w:t>10</w:t>
            </w:r>
            <w:r>
              <w:rPr>
                <w:noProof/>
                <w:webHidden/>
              </w:rPr>
              <w:fldChar w:fldCharType="end"/>
            </w:r>
          </w:hyperlink>
        </w:p>
        <w:p w14:paraId="4F903331" w14:textId="39E4671D" w:rsidR="00491643" w:rsidRDefault="00491643">
          <w:pPr>
            <w:pStyle w:val="TOC3"/>
            <w:tabs>
              <w:tab w:val="left" w:pos="2260"/>
              <w:tab w:val="right" w:leader="dot" w:pos="10113"/>
            </w:tabs>
            <w:rPr>
              <w:rFonts w:asciiTheme="minorHAnsi" w:eastAsiaTheme="minorEastAsia" w:hAnsiTheme="minorHAnsi"/>
              <w:noProof/>
              <w:szCs w:val="22"/>
            </w:rPr>
          </w:pPr>
          <w:hyperlink w:anchor="_Toc39040848" w:history="1">
            <w:r w:rsidRPr="007941E2">
              <w:rPr>
                <w:rStyle w:val="Hyperlink"/>
                <w:noProof/>
              </w:rPr>
              <w:t>20.</w:t>
            </w:r>
            <w:r>
              <w:rPr>
                <w:rFonts w:asciiTheme="minorHAnsi" w:eastAsiaTheme="minorEastAsia" w:hAnsiTheme="minorHAnsi"/>
                <w:noProof/>
                <w:szCs w:val="22"/>
              </w:rPr>
              <w:tab/>
            </w:r>
            <w:r w:rsidR="00274A83">
              <w:rPr>
                <w:rStyle w:val="Hyperlink"/>
                <w:noProof/>
              </w:rPr>
              <w:t>26 82 16.14</w:t>
            </w:r>
            <w:r w:rsidRPr="007941E2">
              <w:rPr>
                <w:rStyle w:val="Hyperlink"/>
                <w:noProof/>
              </w:rPr>
              <w:t xml:space="preserve"> Electric </w:t>
            </w:r>
            <w:r w:rsidR="004737FD">
              <w:rPr>
                <w:rStyle w:val="Hyperlink"/>
                <w:noProof/>
              </w:rPr>
              <w:t>D</w:t>
            </w:r>
            <w:r w:rsidRPr="007941E2">
              <w:rPr>
                <w:rStyle w:val="Hyperlink"/>
                <w:noProof/>
              </w:rPr>
              <w:t xml:space="preserve">uct </w:t>
            </w:r>
            <w:r w:rsidR="004737FD">
              <w:rPr>
                <w:rStyle w:val="Hyperlink"/>
                <w:noProof/>
              </w:rPr>
              <w:t>H</w:t>
            </w:r>
            <w:r w:rsidRPr="007941E2">
              <w:rPr>
                <w:rStyle w:val="Hyperlink"/>
                <w:noProof/>
              </w:rPr>
              <w:t>eater</w:t>
            </w:r>
            <w:r>
              <w:rPr>
                <w:noProof/>
                <w:webHidden/>
              </w:rPr>
              <w:tab/>
            </w:r>
            <w:r>
              <w:rPr>
                <w:noProof/>
                <w:webHidden/>
              </w:rPr>
              <w:fldChar w:fldCharType="begin"/>
            </w:r>
            <w:r>
              <w:rPr>
                <w:noProof/>
                <w:webHidden/>
              </w:rPr>
              <w:instrText xml:space="preserve"> PAGEREF _Toc39040848 \h </w:instrText>
            </w:r>
            <w:r>
              <w:rPr>
                <w:noProof/>
                <w:webHidden/>
              </w:rPr>
            </w:r>
            <w:r>
              <w:rPr>
                <w:noProof/>
                <w:webHidden/>
              </w:rPr>
              <w:fldChar w:fldCharType="separate"/>
            </w:r>
            <w:r w:rsidR="009A5E8F">
              <w:rPr>
                <w:noProof/>
                <w:webHidden/>
              </w:rPr>
              <w:t>10</w:t>
            </w:r>
            <w:r>
              <w:rPr>
                <w:noProof/>
                <w:webHidden/>
              </w:rPr>
              <w:fldChar w:fldCharType="end"/>
            </w:r>
          </w:hyperlink>
        </w:p>
        <w:p w14:paraId="6A08BCE9" w14:textId="0A54A745" w:rsidR="00491643" w:rsidRDefault="00491643">
          <w:pPr>
            <w:pStyle w:val="TOC3"/>
            <w:tabs>
              <w:tab w:val="left" w:pos="2260"/>
              <w:tab w:val="right" w:leader="dot" w:pos="10113"/>
            </w:tabs>
            <w:rPr>
              <w:rFonts w:asciiTheme="minorHAnsi" w:eastAsiaTheme="minorEastAsia" w:hAnsiTheme="minorHAnsi"/>
              <w:noProof/>
              <w:szCs w:val="22"/>
            </w:rPr>
          </w:pPr>
          <w:hyperlink w:anchor="_Toc39040849" w:history="1">
            <w:r w:rsidRPr="007941E2">
              <w:rPr>
                <w:rStyle w:val="Hyperlink"/>
                <w:noProof/>
              </w:rPr>
              <w:t>21.</w:t>
            </w:r>
            <w:r>
              <w:rPr>
                <w:rFonts w:asciiTheme="minorHAnsi" w:eastAsiaTheme="minorEastAsia" w:hAnsiTheme="minorHAnsi"/>
                <w:noProof/>
                <w:szCs w:val="22"/>
              </w:rPr>
              <w:tab/>
            </w:r>
            <w:r w:rsidR="001C3F5F">
              <w:rPr>
                <w:rStyle w:val="Hyperlink"/>
                <w:noProof/>
              </w:rPr>
              <w:t>23 82 19</w:t>
            </w:r>
            <w:r w:rsidR="004737FD">
              <w:rPr>
                <w:rStyle w:val="Hyperlink"/>
                <w:noProof/>
              </w:rPr>
              <w:t xml:space="preserve"> </w:t>
            </w:r>
            <w:r w:rsidRPr="007941E2">
              <w:rPr>
                <w:rStyle w:val="Hyperlink"/>
                <w:noProof/>
              </w:rPr>
              <w:t>Fan Coil Unit</w:t>
            </w:r>
            <w:r>
              <w:rPr>
                <w:noProof/>
                <w:webHidden/>
              </w:rPr>
              <w:tab/>
            </w:r>
            <w:r>
              <w:rPr>
                <w:noProof/>
                <w:webHidden/>
              </w:rPr>
              <w:fldChar w:fldCharType="begin"/>
            </w:r>
            <w:r>
              <w:rPr>
                <w:noProof/>
                <w:webHidden/>
              </w:rPr>
              <w:instrText xml:space="preserve"> PAGEREF _Toc39040849 \h </w:instrText>
            </w:r>
            <w:r>
              <w:rPr>
                <w:noProof/>
                <w:webHidden/>
              </w:rPr>
            </w:r>
            <w:r>
              <w:rPr>
                <w:noProof/>
                <w:webHidden/>
              </w:rPr>
              <w:fldChar w:fldCharType="separate"/>
            </w:r>
            <w:r w:rsidR="009A5E8F">
              <w:rPr>
                <w:noProof/>
                <w:webHidden/>
              </w:rPr>
              <w:t>10</w:t>
            </w:r>
            <w:r>
              <w:rPr>
                <w:noProof/>
                <w:webHidden/>
              </w:rPr>
              <w:fldChar w:fldCharType="end"/>
            </w:r>
          </w:hyperlink>
        </w:p>
        <w:p w14:paraId="6C4415E0" w14:textId="004CC253" w:rsidR="00491643" w:rsidRDefault="00491643">
          <w:pPr>
            <w:pStyle w:val="TOC3"/>
            <w:tabs>
              <w:tab w:val="left" w:pos="2260"/>
              <w:tab w:val="right" w:leader="dot" w:pos="10113"/>
            </w:tabs>
            <w:rPr>
              <w:rFonts w:asciiTheme="minorHAnsi" w:eastAsiaTheme="minorEastAsia" w:hAnsiTheme="minorHAnsi"/>
              <w:noProof/>
              <w:szCs w:val="22"/>
            </w:rPr>
          </w:pPr>
          <w:hyperlink w:anchor="_Toc39040850" w:history="1">
            <w:r w:rsidRPr="007941E2">
              <w:rPr>
                <w:rStyle w:val="Hyperlink"/>
                <w:noProof/>
              </w:rPr>
              <w:t>22.</w:t>
            </w:r>
            <w:r>
              <w:rPr>
                <w:rFonts w:asciiTheme="minorHAnsi" w:eastAsiaTheme="minorEastAsia" w:hAnsiTheme="minorHAnsi"/>
                <w:noProof/>
                <w:szCs w:val="22"/>
              </w:rPr>
              <w:tab/>
            </w:r>
            <w:r w:rsidR="001C3F5F">
              <w:rPr>
                <w:rStyle w:val="Hyperlink"/>
                <w:noProof/>
              </w:rPr>
              <w:t>23 81 26</w:t>
            </w:r>
            <w:r w:rsidR="00274A83" w:rsidRPr="007941E2">
              <w:rPr>
                <w:rStyle w:val="Hyperlink"/>
                <w:noProof/>
              </w:rPr>
              <w:t xml:space="preserve"> </w:t>
            </w:r>
            <w:r w:rsidRPr="007941E2">
              <w:rPr>
                <w:rStyle w:val="Hyperlink"/>
                <w:noProof/>
              </w:rPr>
              <w:t>Split System Air Handling Unit</w:t>
            </w:r>
            <w:r>
              <w:rPr>
                <w:noProof/>
                <w:webHidden/>
              </w:rPr>
              <w:tab/>
            </w:r>
            <w:r>
              <w:rPr>
                <w:noProof/>
                <w:webHidden/>
              </w:rPr>
              <w:fldChar w:fldCharType="begin"/>
            </w:r>
            <w:r>
              <w:rPr>
                <w:noProof/>
                <w:webHidden/>
              </w:rPr>
              <w:instrText xml:space="preserve"> PAGEREF _Toc39040850 \h </w:instrText>
            </w:r>
            <w:r>
              <w:rPr>
                <w:noProof/>
                <w:webHidden/>
              </w:rPr>
            </w:r>
            <w:r>
              <w:rPr>
                <w:noProof/>
                <w:webHidden/>
              </w:rPr>
              <w:fldChar w:fldCharType="separate"/>
            </w:r>
            <w:r w:rsidR="009A5E8F">
              <w:rPr>
                <w:noProof/>
                <w:webHidden/>
              </w:rPr>
              <w:t>10</w:t>
            </w:r>
            <w:r>
              <w:rPr>
                <w:noProof/>
                <w:webHidden/>
              </w:rPr>
              <w:fldChar w:fldCharType="end"/>
            </w:r>
          </w:hyperlink>
        </w:p>
        <w:p w14:paraId="0B082D69" w14:textId="116296D2" w:rsidR="00491643" w:rsidRDefault="00491643">
          <w:pPr>
            <w:pStyle w:val="TOC3"/>
            <w:tabs>
              <w:tab w:val="left" w:pos="2260"/>
              <w:tab w:val="right" w:leader="dot" w:pos="10113"/>
            </w:tabs>
            <w:rPr>
              <w:rFonts w:asciiTheme="minorHAnsi" w:eastAsiaTheme="minorEastAsia" w:hAnsiTheme="minorHAnsi"/>
              <w:noProof/>
              <w:szCs w:val="22"/>
            </w:rPr>
          </w:pPr>
          <w:hyperlink w:anchor="_Toc39040851" w:history="1">
            <w:r w:rsidRPr="007941E2">
              <w:rPr>
                <w:rStyle w:val="Hyperlink"/>
                <w:noProof/>
              </w:rPr>
              <w:t>23.</w:t>
            </w:r>
            <w:r>
              <w:rPr>
                <w:rFonts w:asciiTheme="minorHAnsi" w:eastAsiaTheme="minorEastAsia" w:hAnsiTheme="minorHAnsi"/>
                <w:noProof/>
                <w:szCs w:val="22"/>
              </w:rPr>
              <w:tab/>
            </w:r>
            <w:r w:rsidR="001C3F5F">
              <w:rPr>
                <w:rStyle w:val="Hyperlink"/>
                <w:noProof/>
              </w:rPr>
              <w:t>23 74 16</w:t>
            </w:r>
            <w:r w:rsidRPr="007941E2">
              <w:rPr>
                <w:rStyle w:val="Hyperlink"/>
                <w:noProof/>
              </w:rPr>
              <w:t xml:space="preserve"> Packaged DX Rooftop </w:t>
            </w:r>
            <w:r w:rsidR="004737FD">
              <w:rPr>
                <w:rStyle w:val="Hyperlink"/>
                <w:noProof/>
              </w:rPr>
              <w:t>U</w:t>
            </w:r>
            <w:r w:rsidRPr="007941E2">
              <w:rPr>
                <w:rStyle w:val="Hyperlink"/>
                <w:noProof/>
              </w:rPr>
              <w:t>nit</w:t>
            </w:r>
            <w:r>
              <w:rPr>
                <w:noProof/>
                <w:webHidden/>
              </w:rPr>
              <w:tab/>
            </w:r>
            <w:r>
              <w:rPr>
                <w:noProof/>
                <w:webHidden/>
              </w:rPr>
              <w:fldChar w:fldCharType="begin"/>
            </w:r>
            <w:r>
              <w:rPr>
                <w:noProof/>
                <w:webHidden/>
              </w:rPr>
              <w:instrText xml:space="preserve"> PAGEREF _Toc39040851 \h </w:instrText>
            </w:r>
            <w:r>
              <w:rPr>
                <w:noProof/>
                <w:webHidden/>
              </w:rPr>
            </w:r>
            <w:r>
              <w:rPr>
                <w:noProof/>
                <w:webHidden/>
              </w:rPr>
              <w:fldChar w:fldCharType="separate"/>
            </w:r>
            <w:r w:rsidR="009A5E8F">
              <w:rPr>
                <w:noProof/>
                <w:webHidden/>
              </w:rPr>
              <w:t>10</w:t>
            </w:r>
            <w:r>
              <w:rPr>
                <w:noProof/>
                <w:webHidden/>
              </w:rPr>
              <w:fldChar w:fldCharType="end"/>
            </w:r>
          </w:hyperlink>
        </w:p>
        <w:p w14:paraId="53C2D283" w14:textId="75A7C158" w:rsidR="00491643" w:rsidRDefault="00491643">
          <w:pPr>
            <w:pStyle w:val="TOC3"/>
            <w:tabs>
              <w:tab w:val="left" w:pos="2260"/>
              <w:tab w:val="right" w:leader="dot" w:pos="10113"/>
            </w:tabs>
            <w:rPr>
              <w:rFonts w:asciiTheme="minorHAnsi" w:eastAsiaTheme="minorEastAsia" w:hAnsiTheme="minorHAnsi"/>
              <w:noProof/>
              <w:szCs w:val="22"/>
            </w:rPr>
          </w:pPr>
          <w:hyperlink w:anchor="_Toc39040852" w:history="1">
            <w:r w:rsidRPr="007941E2">
              <w:rPr>
                <w:rStyle w:val="Hyperlink"/>
                <w:noProof/>
              </w:rPr>
              <w:t>24.</w:t>
            </w:r>
            <w:r>
              <w:rPr>
                <w:rFonts w:asciiTheme="minorHAnsi" w:eastAsiaTheme="minorEastAsia" w:hAnsiTheme="minorHAnsi"/>
                <w:noProof/>
                <w:szCs w:val="22"/>
              </w:rPr>
              <w:tab/>
            </w:r>
            <w:r w:rsidR="001C3F5F">
              <w:rPr>
                <w:rStyle w:val="Hyperlink"/>
                <w:noProof/>
              </w:rPr>
              <w:t>23 73 13</w:t>
            </w:r>
            <w:r w:rsidRPr="007941E2">
              <w:rPr>
                <w:rStyle w:val="Hyperlink"/>
                <w:noProof/>
              </w:rPr>
              <w:t xml:space="preserve"> Chilled Water Air Handling Unit</w:t>
            </w:r>
            <w:r>
              <w:rPr>
                <w:noProof/>
                <w:webHidden/>
              </w:rPr>
              <w:tab/>
            </w:r>
            <w:r>
              <w:rPr>
                <w:noProof/>
                <w:webHidden/>
              </w:rPr>
              <w:fldChar w:fldCharType="begin"/>
            </w:r>
            <w:r>
              <w:rPr>
                <w:noProof/>
                <w:webHidden/>
              </w:rPr>
              <w:instrText xml:space="preserve"> PAGEREF _Toc39040852 \h </w:instrText>
            </w:r>
            <w:r>
              <w:rPr>
                <w:noProof/>
                <w:webHidden/>
              </w:rPr>
            </w:r>
            <w:r>
              <w:rPr>
                <w:noProof/>
                <w:webHidden/>
              </w:rPr>
              <w:fldChar w:fldCharType="separate"/>
            </w:r>
            <w:r w:rsidR="009A5E8F">
              <w:rPr>
                <w:noProof/>
                <w:webHidden/>
              </w:rPr>
              <w:t>11</w:t>
            </w:r>
            <w:r>
              <w:rPr>
                <w:noProof/>
                <w:webHidden/>
              </w:rPr>
              <w:fldChar w:fldCharType="end"/>
            </w:r>
          </w:hyperlink>
        </w:p>
        <w:p w14:paraId="7412BC5C" w14:textId="0F6068F1" w:rsidR="00491643" w:rsidRDefault="00491643">
          <w:pPr>
            <w:pStyle w:val="TOC3"/>
            <w:tabs>
              <w:tab w:val="left" w:pos="2260"/>
              <w:tab w:val="right" w:leader="dot" w:pos="10113"/>
            </w:tabs>
            <w:rPr>
              <w:rFonts w:asciiTheme="minorHAnsi" w:eastAsiaTheme="minorEastAsia" w:hAnsiTheme="minorHAnsi"/>
              <w:noProof/>
              <w:szCs w:val="22"/>
            </w:rPr>
          </w:pPr>
          <w:hyperlink w:anchor="_Toc39040853" w:history="1">
            <w:r w:rsidRPr="007941E2">
              <w:rPr>
                <w:rStyle w:val="Hyperlink"/>
                <w:noProof/>
              </w:rPr>
              <w:t>25.</w:t>
            </w:r>
            <w:r>
              <w:rPr>
                <w:rFonts w:asciiTheme="minorHAnsi" w:eastAsiaTheme="minorEastAsia" w:hAnsiTheme="minorHAnsi"/>
                <w:noProof/>
                <w:szCs w:val="22"/>
              </w:rPr>
              <w:tab/>
            </w:r>
            <w:r w:rsidR="001C3F5F">
              <w:rPr>
                <w:rStyle w:val="Hyperlink"/>
                <w:noProof/>
              </w:rPr>
              <w:t>23 35 00</w:t>
            </w:r>
            <w:r w:rsidRPr="007941E2">
              <w:rPr>
                <w:rStyle w:val="Hyperlink"/>
                <w:noProof/>
              </w:rPr>
              <w:t xml:space="preserve"> Exhaust Fans</w:t>
            </w:r>
            <w:r>
              <w:rPr>
                <w:noProof/>
                <w:webHidden/>
              </w:rPr>
              <w:tab/>
            </w:r>
            <w:r>
              <w:rPr>
                <w:noProof/>
                <w:webHidden/>
              </w:rPr>
              <w:fldChar w:fldCharType="begin"/>
            </w:r>
            <w:r>
              <w:rPr>
                <w:noProof/>
                <w:webHidden/>
              </w:rPr>
              <w:instrText xml:space="preserve"> PAGEREF _Toc39040853 \h </w:instrText>
            </w:r>
            <w:r>
              <w:rPr>
                <w:noProof/>
                <w:webHidden/>
              </w:rPr>
            </w:r>
            <w:r>
              <w:rPr>
                <w:noProof/>
                <w:webHidden/>
              </w:rPr>
              <w:fldChar w:fldCharType="separate"/>
            </w:r>
            <w:r w:rsidR="009A5E8F">
              <w:rPr>
                <w:noProof/>
                <w:webHidden/>
              </w:rPr>
              <w:t>11</w:t>
            </w:r>
            <w:r>
              <w:rPr>
                <w:noProof/>
                <w:webHidden/>
              </w:rPr>
              <w:fldChar w:fldCharType="end"/>
            </w:r>
          </w:hyperlink>
        </w:p>
        <w:p w14:paraId="0DD10E49" w14:textId="14297D9F" w:rsidR="00491643" w:rsidRDefault="00491643">
          <w:pPr>
            <w:pStyle w:val="TOC3"/>
            <w:tabs>
              <w:tab w:val="left" w:pos="2260"/>
              <w:tab w:val="right" w:leader="dot" w:pos="10113"/>
            </w:tabs>
            <w:rPr>
              <w:rFonts w:asciiTheme="minorHAnsi" w:eastAsiaTheme="minorEastAsia" w:hAnsiTheme="minorHAnsi"/>
              <w:noProof/>
              <w:szCs w:val="22"/>
            </w:rPr>
          </w:pPr>
          <w:hyperlink w:anchor="_Toc39040854" w:history="1">
            <w:r w:rsidRPr="007941E2">
              <w:rPr>
                <w:rStyle w:val="Hyperlink"/>
                <w:noProof/>
              </w:rPr>
              <w:t>26.</w:t>
            </w:r>
            <w:r>
              <w:rPr>
                <w:rFonts w:asciiTheme="minorHAnsi" w:eastAsiaTheme="minorEastAsia" w:hAnsiTheme="minorHAnsi"/>
                <w:noProof/>
                <w:szCs w:val="22"/>
              </w:rPr>
              <w:tab/>
            </w:r>
            <w:r w:rsidR="001C3F5F">
              <w:rPr>
                <w:rStyle w:val="Hyperlink"/>
                <w:noProof/>
              </w:rPr>
              <w:t>23 30 00</w:t>
            </w:r>
            <w:r w:rsidRPr="007941E2">
              <w:rPr>
                <w:rStyle w:val="Hyperlink"/>
                <w:noProof/>
              </w:rPr>
              <w:t xml:space="preserve"> Ductwork (Including Accessories)</w:t>
            </w:r>
            <w:r>
              <w:rPr>
                <w:noProof/>
                <w:webHidden/>
              </w:rPr>
              <w:tab/>
            </w:r>
            <w:r>
              <w:rPr>
                <w:noProof/>
                <w:webHidden/>
              </w:rPr>
              <w:fldChar w:fldCharType="begin"/>
            </w:r>
            <w:r>
              <w:rPr>
                <w:noProof/>
                <w:webHidden/>
              </w:rPr>
              <w:instrText xml:space="preserve"> PAGEREF _Toc39040854 \h </w:instrText>
            </w:r>
            <w:r>
              <w:rPr>
                <w:noProof/>
                <w:webHidden/>
              </w:rPr>
            </w:r>
            <w:r>
              <w:rPr>
                <w:noProof/>
                <w:webHidden/>
              </w:rPr>
              <w:fldChar w:fldCharType="separate"/>
            </w:r>
            <w:r w:rsidR="009A5E8F">
              <w:rPr>
                <w:noProof/>
                <w:webHidden/>
              </w:rPr>
              <w:t>11</w:t>
            </w:r>
            <w:r>
              <w:rPr>
                <w:noProof/>
                <w:webHidden/>
              </w:rPr>
              <w:fldChar w:fldCharType="end"/>
            </w:r>
          </w:hyperlink>
        </w:p>
        <w:p w14:paraId="281DB98C" w14:textId="1C890E1A" w:rsidR="00491643" w:rsidRDefault="00491643">
          <w:pPr>
            <w:pStyle w:val="TOC3"/>
            <w:tabs>
              <w:tab w:val="left" w:pos="2260"/>
              <w:tab w:val="right" w:leader="dot" w:pos="10113"/>
            </w:tabs>
            <w:rPr>
              <w:rFonts w:asciiTheme="minorHAnsi" w:eastAsiaTheme="minorEastAsia" w:hAnsiTheme="minorHAnsi"/>
              <w:noProof/>
              <w:szCs w:val="22"/>
            </w:rPr>
          </w:pPr>
          <w:hyperlink w:anchor="_Toc39040855" w:history="1">
            <w:r w:rsidRPr="007941E2">
              <w:rPr>
                <w:rStyle w:val="Hyperlink"/>
                <w:noProof/>
              </w:rPr>
              <w:t>27.</w:t>
            </w:r>
            <w:r>
              <w:rPr>
                <w:rFonts w:asciiTheme="minorHAnsi" w:eastAsiaTheme="minorEastAsia" w:hAnsiTheme="minorHAnsi"/>
                <w:noProof/>
                <w:szCs w:val="22"/>
              </w:rPr>
              <w:tab/>
            </w:r>
            <w:r w:rsidR="001C3F5F">
              <w:rPr>
                <w:rStyle w:val="Hyperlink"/>
                <w:noProof/>
              </w:rPr>
              <w:t>23 36 16</w:t>
            </w:r>
            <w:r w:rsidRPr="007941E2">
              <w:rPr>
                <w:rStyle w:val="Hyperlink"/>
                <w:noProof/>
              </w:rPr>
              <w:t xml:space="preserve"> Variable Air Volume Units</w:t>
            </w:r>
            <w:r>
              <w:rPr>
                <w:noProof/>
                <w:webHidden/>
              </w:rPr>
              <w:tab/>
            </w:r>
            <w:r>
              <w:rPr>
                <w:noProof/>
                <w:webHidden/>
              </w:rPr>
              <w:fldChar w:fldCharType="begin"/>
            </w:r>
            <w:r>
              <w:rPr>
                <w:noProof/>
                <w:webHidden/>
              </w:rPr>
              <w:instrText xml:space="preserve"> PAGEREF _Toc39040855 \h </w:instrText>
            </w:r>
            <w:r>
              <w:rPr>
                <w:noProof/>
                <w:webHidden/>
              </w:rPr>
            </w:r>
            <w:r>
              <w:rPr>
                <w:noProof/>
                <w:webHidden/>
              </w:rPr>
              <w:fldChar w:fldCharType="separate"/>
            </w:r>
            <w:r w:rsidR="009A5E8F">
              <w:rPr>
                <w:noProof/>
                <w:webHidden/>
              </w:rPr>
              <w:t>12</w:t>
            </w:r>
            <w:r>
              <w:rPr>
                <w:noProof/>
                <w:webHidden/>
              </w:rPr>
              <w:fldChar w:fldCharType="end"/>
            </w:r>
          </w:hyperlink>
        </w:p>
        <w:p w14:paraId="1763FE16" w14:textId="73A8E813" w:rsidR="00491643" w:rsidRDefault="00491643">
          <w:pPr>
            <w:pStyle w:val="TOC3"/>
            <w:tabs>
              <w:tab w:val="left" w:pos="2260"/>
              <w:tab w:val="right" w:leader="dot" w:pos="10113"/>
            </w:tabs>
            <w:rPr>
              <w:rFonts w:asciiTheme="minorHAnsi" w:eastAsiaTheme="minorEastAsia" w:hAnsiTheme="minorHAnsi"/>
              <w:noProof/>
              <w:szCs w:val="22"/>
            </w:rPr>
          </w:pPr>
          <w:hyperlink w:anchor="_Toc39040856" w:history="1">
            <w:r w:rsidRPr="007941E2">
              <w:rPr>
                <w:rStyle w:val="Hyperlink"/>
                <w:noProof/>
              </w:rPr>
              <w:t>28.</w:t>
            </w:r>
            <w:r>
              <w:rPr>
                <w:rFonts w:asciiTheme="minorHAnsi" w:eastAsiaTheme="minorEastAsia" w:hAnsiTheme="minorHAnsi"/>
                <w:noProof/>
                <w:szCs w:val="22"/>
              </w:rPr>
              <w:tab/>
            </w:r>
            <w:r w:rsidR="001C3F5F">
              <w:rPr>
                <w:rStyle w:val="Hyperlink"/>
                <w:noProof/>
              </w:rPr>
              <w:t>23 37 13</w:t>
            </w:r>
            <w:r w:rsidRPr="007941E2">
              <w:rPr>
                <w:rStyle w:val="Hyperlink"/>
                <w:noProof/>
              </w:rPr>
              <w:t xml:space="preserve"> Air Devices</w:t>
            </w:r>
            <w:r>
              <w:rPr>
                <w:noProof/>
                <w:webHidden/>
              </w:rPr>
              <w:tab/>
            </w:r>
            <w:r>
              <w:rPr>
                <w:noProof/>
                <w:webHidden/>
              </w:rPr>
              <w:fldChar w:fldCharType="begin"/>
            </w:r>
            <w:r>
              <w:rPr>
                <w:noProof/>
                <w:webHidden/>
              </w:rPr>
              <w:instrText xml:space="preserve"> PAGEREF _Toc39040856 \h </w:instrText>
            </w:r>
            <w:r>
              <w:rPr>
                <w:noProof/>
                <w:webHidden/>
              </w:rPr>
            </w:r>
            <w:r>
              <w:rPr>
                <w:noProof/>
                <w:webHidden/>
              </w:rPr>
              <w:fldChar w:fldCharType="separate"/>
            </w:r>
            <w:r w:rsidR="009A5E8F">
              <w:rPr>
                <w:noProof/>
                <w:webHidden/>
              </w:rPr>
              <w:t>12</w:t>
            </w:r>
            <w:r>
              <w:rPr>
                <w:noProof/>
                <w:webHidden/>
              </w:rPr>
              <w:fldChar w:fldCharType="end"/>
            </w:r>
          </w:hyperlink>
        </w:p>
        <w:p w14:paraId="72175DBE" w14:textId="64004536" w:rsidR="00491643" w:rsidRDefault="00491643">
          <w:pPr>
            <w:pStyle w:val="TOC3"/>
            <w:tabs>
              <w:tab w:val="left" w:pos="2260"/>
              <w:tab w:val="right" w:leader="dot" w:pos="10113"/>
            </w:tabs>
            <w:rPr>
              <w:rFonts w:asciiTheme="minorHAnsi" w:eastAsiaTheme="minorEastAsia" w:hAnsiTheme="minorHAnsi"/>
              <w:noProof/>
              <w:szCs w:val="22"/>
            </w:rPr>
          </w:pPr>
          <w:hyperlink w:anchor="_Toc39040857" w:history="1">
            <w:r w:rsidRPr="007941E2">
              <w:rPr>
                <w:rStyle w:val="Hyperlink"/>
                <w:noProof/>
              </w:rPr>
              <w:t>29.</w:t>
            </w:r>
            <w:r>
              <w:rPr>
                <w:rFonts w:asciiTheme="minorHAnsi" w:eastAsiaTheme="minorEastAsia" w:hAnsiTheme="minorHAnsi"/>
                <w:noProof/>
                <w:szCs w:val="22"/>
              </w:rPr>
              <w:tab/>
            </w:r>
            <w:r w:rsidR="001C3F5F">
              <w:rPr>
                <w:rStyle w:val="Hyperlink"/>
                <w:noProof/>
              </w:rPr>
              <w:t xml:space="preserve">23 09 23 </w:t>
            </w:r>
            <w:r w:rsidRPr="007941E2">
              <w:rPr>
                <w:rStyle w:val="Hyperlink"/>
                <w:noProof/>
              </w:rPr>
              <w:t xml:space="preserve"> DDC Controls</w:t>
            </w:r>
            <w:r>
              <w:rPr>
                <w:noProof/>
                <w:webHidden/>
              </w:rPr>
              <w:tab/>
            </w:r>
            <w:r>
              <w:rPr>
                <w:noProof/>
                <w:webHidden/>
              </w:rPr>
              <w:fldChar w:fldCharType="begin"/>
            </w:r>
            <w:r>
              <w:rPr>
                <w:noProof/>
                <w:webHidden/>
              </w:rPr>
              <w:instrText xml:space="preserve"> PAGEREF _Toc39040857 \h </w:instrText>
            </w:r>
            <w:r>
              <w:rPr>
                <w:noProof/>
                <w:webHidden/>
              </w:rPr>
            </w:r>
            <w:r>
              <w:rPr>
                <w:noProof/>
                <w:webHidden/>
              </w:rPr>
              <w:fldChar w:fldCharType="separate"/>
            </w:r>
            <w:r w:rsidR="009A5E8F">
              <w:rPr>
                <w:noProof/>
                <w:webHidden/>
              </w:rPr>
              <w:t>12</w:t>
            </w:r>
            <w:r>
              <w:rPr>
                <w:noProof/>
                <w:webHidden/>
              </w:rPr>
              <w:fldChar w:fldCharType="end"/>
            </w:r>
          </w:hyperlink>
        </w:p>
        <w:p w14:paraId="0574345E" w14:textId="44D9F84C" w:rsidR="00491643" w:rsidRDefault="00491643" w:rsidP="00491643">
          <w:pPr>
            <w:pStyle w:val="TOC1"/>
            <w:tabs>
              <w:tab w:val="left" w:pos="1720"/>
              <w:tab w:val="right" w:leader="dot" w:pos="10113"/>
            </w:tabs>
            <w:ind w:firstLine="530"/>
            <w:rPr>
              <w:rFonts w:asciiTheme="minorHAnsi" w:eastAsiaTheme="minorEastAsia" w:hAnsiTheme="minorHAnsi"/>
              <w:bCs w:val="0"/>
              <w:noProof/>
            </w:rPr>
          </w:pPr>
          <w:hyperlink w:anchor="_Toc39040858" w:history="1">
            <w:r w:rsidRPr="007941E2">
              <w:rPr>
                <w:rStyle w:val="Hyperlink"/>
                <w:rFonts w:cs="Arial"/>
                <w:noProof/>
              </w:rPr>
              <w:t>30.</w:t>
            </w:r>
            <w:r>
              <w:rPr>
                <w:rFonts w:asciiTheme="minorHAnsi" w:eastAsiaTheme="minorEastAsia" w:hAnsiTheme="minorHAnsi"/>
                <w:bCs w:val="0"/>
                <w:noProof/>
              </w:rPr>
              <w:t xml:space="preserve">     </w:t>
            </w:r>
            <w:r w:rsidR="001C3F5F">
              <w:rPr>
                <w:rStyle w:val="Hyperlink"/>
                <w:rFonts w:cs="Arial"/>
                <w:noProof/>
              </w:rPr>
              <w:t xml:space="preserve">40 </w:t>
            </w:r>
            <w:r w:rsidR="001C3F5F" w:rsidRPr="00C85CD7">
              <w:rPr>
                <w:rStyle w:val="Hyperlink"/>
                <w:rFonts w:cs="Arial"/>
                <w:noProof/>
                <w:sz w:val="20"/>
                <w:szCs w:val="20"/>
              </w:rPr>
              <w:t>97</w:t>
            </w:r>
            <w:r w:rsidR="001C3F5F">
              <w:rPr>
                <w:rStyle w:val="Hyperlink"/>
                <w:rFonts w:cs="Arial"/>
                <w:noProof/>
              </w:rPr>
              <w:t xml:space="preserve"> 00</w:t>
            </w:r>
            <w:r w:rsidRPr="007941E2">
              <w:rPr>
                <w:rStyle w:val="Hyperlink"/>
                <w:rFonts w:cs="Arial"/>
                <w:noProof/>
              </w:rPr>
              <w:t xml:space="preserve"> Variable Frequency Drives</w:t>
            </w:r>
            <w:r>
              <w:rPr>
                <w:noProof/>
                <w:webHidden/>
              </w:rPr>
              <w:tab/>
            </w:r>
            <w:r>
              <w:rPr>
                <w:noProof/>
                <w:webHidden/>
              </w:rPr>
              <w:fldChar w:fldCharType="begin"/>
            </w:r>
            <w:r>
              <w:rPr>
                <w:noProof/>
                <w:webHidden/>
              </w:rPr>
              <w:instrText xml:space="preserve"> PAGEREF _Toc39040858 \h </w:instrText>
            </w:r>
            <w:r>
              <w:rPr>
                <w:noProof/>
                <w:webHidden/>
              </w:rPr>
            </w:r>
            <w:r>
              <w:rPr>
                <w:noProof/>
                <w:webHidden/>
              </w:rPr>
              <w:fldChar w:fldCharType="separate"/>
            </w:r>
            <w:r w:rsidR="009A5E8F">
              <w:rPr>
                <w:noProof/>
                <w:webHidden/>
              </w:rPr>
              <w:t>12</w:t>
            </w:r>
            <w:r>
              <w:rPr>
                <w:noProof/>
                <w:webHidden/>
              </w:rPr>
              <w:fldChar w:fldCharType="end"/>
            </w:r>
          </w:hyperlink>
        </w:p>
        <w:p w14:paraId="5609B4D1" w14:textId="10AB9DA4" w:rsidR="00491643" w:rsidRDefault="00491643">
          <w:pPr>
            <w:pStyle w:val="TOC3"/>
            <w:tabs>
              <w:tab w:val="left" w:pos="2260"/>
              <w:tab w:val="right" w:leader="dot" w:pos="10113"/>
            </w:tabs>
            <w:rPr>
              <w:rFonts w:asciiTheme="minorHAnsi" w:eastAsiaTheme="minorEastAsia" w:hAnsiTheme="minorHAnsi"/>
              <w:noProof/>
              <w:szCs w:val="22"/>
            </w:rPr>
          </w:pPr>
          <w:hyperlink w:anchor="_Toc39040859" w:history="1">
            <w:r w:rsidRPr="007941E2">
              <w:rPr>
                <w:rStyle w:val="Hyperlink"/>
                <w:noProof/>
              </w:rPr>
              <w:t>31.</w:t>
            </w:r>
            <w:r>
              <w:rPr>
                <w:rFonts w:asciiTheme="minorHAnsi" w:eastAsiaTheme="minorEastAsia" w:hAnsiTheme="minorHAnsi"/>
                <w:noProof/>
                <w:szCs w:val="22"/>
              </w:rPr>
              <w:tab/>
            </w:r>
            <w:r w:rsidR="001C3F5F">
              <w:rPr>
                <w:rStyle w:val="Hyperlink"/>
                <w:noProof/>
              </w:rPr>
              <w:t xml:space="preserve">23 05 10 </w:t>
            </w:r>
            <w:r w:rsidRPr="007941E2">
              <w:rPr>
                <w:rStyle w:val="Hyperlink"/>
                <w:noProof/>
              </w:rPr>
              <w:t xml:space="preserve"> Supplementary Requirements</w:t>
            </w:r>
            <w:r>
              <w:rPr>
                <w:noProof/>
                <w:webHidden/>
              </w:rPr>
              <w:tab/>
            </w:r>
            <w:r>
              <w:rPr>
                <w:noProof/>
                <w:webHidden/>
              </w:rPr>
              <w:fldChar w:fldCharType="begin"/>
            </w:r>
            <w:r>
              <w:rPr>
                <w:noProof/>
                <w:webHidden/>
              </w:rPr>
              <w:instrText xml:space="preserve"> PAGEREF _Toc39040859 \h </w:instrText>
            </w:r>
            <w:r>
              <w:rPr>
                <w:noProof/>
                <w:webHidden/>
              </w:rPr>
            </w:r>
            <w:r>
              <w:rPr>
                <w:noProof/>
                <w:webHidden/>
              </w:rPr>
              <w:fldChar w:fldCharType="separate"/>
            </w:r>
            <w:r w:rsidR="009A5E8F">
              <w:rPr>
                <w:noProof/>
                <w:webHidden/>
              </w:rPr>
              <w:t>12</w:t>
            </w:r>
            <w:r>
              <w:rPr>
                <w:noProof/>
                <w:webHidden/>
              </w:rPr>
              <w:fldChar w:fldCharType="end"/>
            </w:r>
          </w:hyperlink>
        </w:p>
        <w:p w14:paraId="4D6A9862" w14:textId="6CED7934" w:rsidR="00491643" w:rsidRDefault="00491643">
          <w:pPr>
            <w:pStyle w:val="TOC3"/>
            <w:tabs>
              <w:tab w:val="left" w:pos="2260"/>
              <w:tab w:val="right" w:leader="dot" w:pos="10113"/>
            </w:tabs>
            <w:rPr>
              <w:rFonts w:asciiTheme="minorHAnsi" w:eastAsiaTheme="minorEastAsia" w:hAnsiTheme="minorHAnsi"/>
              <w:noProof/>
              <w:szCs w:val="22"/>
            </w:rPr>
          </w:pPr>
          <w:hyperlink w:anchor="_Toc39040860" w:history="1">
            <w:r w:rsidRPr="007941E2">
              <w:rPr>
                <w:rStyle w:val="Hyperlink"/>
                <w:noProof/>
              </w:rPr>
              <w:t>32.</w:t>
            </w:r>
            <w:r>
              <w:rPr>
                <w:rFonts w:asciiTheme="minorHAnsi" w:eastAsiaTheme="minorEastAsia" w:hAnsiTheme="minorHAnsi"/>
                <w:noProof/>
                <w:szCs w:val="22"/>
              </w:rPr>
              <w:tab/>
            </w:r>
            <w:r w:rsidR="001C3F5F">
              <w:rPr>
                <w:rStyle w:val="Hyperlink"/>
                <w:noProof/>
              </w:rPr>
              <w:t xml:space="preserve">23 05 93 </w:t>
            </w:r>
            <w:r w:rsidRPr="007941E2">
              <w:rPr>
                <w:rStyle w:val="Hyperlink"/>
                <w:noProof/>
              </w:rPr>
              <w:t xml:space="preserve"> TAB Work</w:t>
            </w:r>
            <w:r>
              <w:rPr>
                <w:noProof/>
                <w:webHidden/>
              </w:rPr>
              <w:tab/>
            </w:r>
            <w:r>
              <w:rPr>
                <w:noProof/>
                <w:webHidden/>
              </w:rPr>
              <w:fldChar w:fldCharType="begin"/>
            </w:r>
            <w:r>
              <w:rPr>
                <w:noProof/>
                <w:webHidden/>
              </w:rPr>
              <w:instrText xml:space="preserve"> PAGEREF _Toc39040860 \h </w:instrText>
            </w:r>
            <w:r>
              <w:rPr>
                <w:noProof/>
                <w:webHidden/>
              </w:rPr>
            </w:r>
            <w:r>
              <w:rPr>
                <w:noProof/>
                <w:webHidden/>
              </w:rPr>
              <w:fldChar w:fldCharType="separate"/>
            </w:r>
            <w:r w:rsidR="009A5E8F">
              <w:rPr>
                <w:noProof/>
                <w:webHidden/>
              </w:rPr>
              <w:t>12</w:t>
            </w:r>
            <w:r>
              <w:rPr>
                <w:noProof/>
                <w:webHidden/>
              </w:rPr>
              <w:fldChar w:fldCharType="end"/>
            </w:r>
          </w:hyperlink>
        </w:p>
        <w:p w14:paraId="0D64B502" w14:textId="25CE7E62" w:rsidR="00491643" w:rsidRDefault="00491643">
          <w:pPr>
            <w:pStyle w:val="TOC3"/>
            <w:tabs>
              <w:tab w:val="left" w:pos="2260"/>
              <w:tab w:val="right" w:leader="dot" w:pos="10113"/>
            </w:tabs>
            <w:rPr>
              <w:rFonts w:asciiTheme="minorHAnsi" w:eastAsiaTheme="minorEastAsia" w:hAnsiTheme="minorHAnsi"/>
              <w:noProof/>
              <w:szCs w:val="22"/>
            </w:rPr>
          </w:pPr>
          <w:hyperlink w:anchor="_Toc39040861" w:history="1">
            <w:r w:rsidRPr="007941E2">
              <w:rPr>
                <w:rStyle w:val="Hyperlink"/>
                <w:noProof/>
              </w:rPr>
              <w:t>33.</w:t>
            </w:r>
            <w:r>
              <w:rPr>
                <w:rFonts w:asciiTheme="minorHAnsi" w:eastAsiaTheme="minorEastAsia" w:hAnsiTheme="minorHAnsi"/>
                <w:noProof/>
                <w:szCs w:val="22"/>
              </w:rPr>
              <w:tab/>
            </w:r>
            <w:r w:rsidR="001C3F5F">
              <w:rPr>
                <w:rStyle w:val="Hyperlink"/>
                <w:noProof/>
              </w:rPr>
              <w:t>23 25 00</w:t>
            </w:r>
            <w:r w:rsidRPr="007941E2">
              <w:rPr>
                <w:rStyle w:val="Hyperlink"/>
                <w:noProof/>
              </w:rPr>
              <w:t xml:space="preserve"> Water Treatment</w:t>
            </w:r>
            <w:r>
              <w:rPr>
                <w:noProof/>
                <w:webHidden/>
              </w:rPr>
              <w:tab/>
            </w:r>
            <w:r>
              <w:rPr>
                <w:noProof/>
                <w:webHidden/>
              </w:rPr>
              <w:fldChar w:fldCharType="begin"/>
            </w:r>
            <w:r>
              <w:rPr>
                <w:noProof/>
                <w:webHidden/>
              </w:rPr>
              <w:instrText xml:space="preserve"> PAGEREF _Toc39040861 \h </w:instrText>
            </w:r>
            <w:r>
              <w:rPr>
                <w:noProof/>
                <w:webHidden/>
              </w:rPr>
            </w:r>
            <w:r>
              <w:rPr>
                <w:noProof/>
                <w:webHidden/>
              </w:rPr>
              <w:fldChar w:fldCharType="separate"/>
            </w:r>
            <w:r w:rsidR="009A5E8F">
              <w:rPr>
                <w:noProof/>
                <w:webHidden/>
              </w:rPr>
              <w:t>12</w:t>
            </w:r>
            <w:r>
              <w:rPr>
                <w:noProof/>
                <w:webHidden/>
              </w:rPr>
              <w:fldChar w:fldCharType="end"/>
            </w:r>
          </w:hyperlink>
        </w:p>
        <w:p w14:paraId="6B80B330" w14:textId="2CF7C69B" w:rsidR="00491643" w:rsidRDefault="00491643">
          <w:pPr>
            <w:pStyle w:val="TOC3"/>
            <w:tabs>
              <w:tab w:val="left" w:pos="2260"/>
              <w:tab w:val="right" w:leader="dot" w:pos="10113"/>
            </w:tabs>
            <w:rPr>
              <w:rFonts w:asciiTheme="minorHAnsi" w:eastAsiaTheme="minorEastAsia" w:hAnsiTheme="minorHAnsi"/>
              <w:noProof/>
              <w:szCs w:val="22"/>
            </w:rPr>
          </w:pPr>
          <w:hyperlink w:anchor="_Toc39040862" w:history="1">
            <w:r w:rsidRPr="007941E2">
              <w:rPr>
                <w:rStyle w:val="Hyperlink"/>
                <w:noProof/>
              </w:rPr>
              <w:t>34.</w:t>
            </w:r>
            <w:r>
              <w:rPr>
                <w:rFonts w:asciiTheme="minorHAnsi" w:eastAsiaTheme="minorEastAsia" w:hAnsiTheme="minorHAnsi"/>
                <w:noProof/>
                <w:szCs w:val="22"/>
              </w:rPr>
              <w:tab/>
            </w:r>
            <w:r w:rsidR="001C3F5F">
              <w:rPr>
                <w:rStyle w:val="Hyperlink"/>
                <w:noProof/>
              </w:rPr>
              <w:t>23 41 00</w:t>
            </w:r>
            <w:r w:rsidRPr="007941E2">
              <w:rPr>
                <w:rStyle w:val="Hyperlink"/>
                <w:noProof/>
              </w:rPr>
              <w:t xml:space="preserve"> HVAC filters</w:t>
            </w:r>
            <w:r>
              <w:rPr>
                <w:noProof/>
                <w:webHidden/>
              </w:rPr>
              <w:tab/>
            </w:r>
            <w:r>
              <w:rPr>
                <w:noProof/>
                <w:webHidden/>
              </w:rPr>
              <w:fldChar w:fldCharType="begin"/>
            </w:r>
            <w:r>
              <w:rPr>
                <w:noProof/>
                <w:webHidden/>
              </w:rPr>
              <w:instrText xml:space="preserve"> PAGEREF _Toc39040862 \h </w:instrText>
            </w:r>
            <w:r>
              <w:rPr>
                <w:noProof/>
                <w:webHidden/>
              </w:rPr>
            </w:r>
            <w:r>
              <w:rPr>
                <w:noProof/>
                <w:webHidden/>
              </w:rPr>
              <w:fldChar w:fldCharType="separate"/>
            </w:r>
            <w:r w:rsidR="009A5E8F">
              <w:rPr>
                <w:noProof/>
                <w:webHidden/>
              </w:rPr>
              <w:t>12</w:t>
            </w:r>
            <w:r>
              <w:rPr>
                <w:noProof/>
                <w:webHidden/>
              </w:rPr>
              <w:fldChar w:fldCharType="end"/>
            </w:r>
          </w:hyperlink>
        </w:p>
        <w:p w14:paraId="436731BF" w14:textId="77777777" w:rsidR="00BA2056" w:rsidRDefault="00B30CF4">
          <w:r>
            <w:rPr>
              <w:rFonts w:ascii="Arial" w:eastAsia="Times New Roman" w:hAnsi="Arial"/>
              <w:bCs/>
            </w:rPr>
            <w:fldChar w:fldCharType="end"/>
          </w:r>
        </w:p>
      </w:sdtContent>
    </w:sdt>
    <w:tbl>
      <w:tblPr>
        <w:tblStyle w:val="TableGrid"/>
        <w:tblW w:w="0" w:type="auto"/>
        <w:tblInd w:w="720" w:type="dxa"/>
        <w:tblLook w:val="04A0" w:firstRow="1" w:lastRow="0" w:firstColumn="1" w:lastColumn="0" w:noHBand="0" w:noVBand="1"/>
      </w:tblPr>
      <w:tblGrid>
        <w:gridCol w:w="1705"/>
        <w:gridCol w:w="7501"/>
      </w:tblGrid>
      <w:tr w:rsidR="00250EC9" w14:paraId="3FF4DD74" w14:textId="77777777" w:rsidTr="00B01D60">
        <w:tc>
          <w:tcPr>
            <w:tcW w:w="9206" w:type="dxa"/>
            <w:gridSpan w:val="2"/>
          </w:tcPr>
          <w:p w14:paraId="2E4248F0" w14:textId="77777777" w:rsidR="00250EC9" w:rsidRPr="00C85CD7" w:rsidRDefault="00250EC9" w:rsidP="00B01D60">
            <w:pPr>
              <w:autoSpaceDE w:val="0"/>
              <w:autoSpaceDN w:val="0"/>
              <w:adjustRightInd w:val="0"/>
              <w:jc w:val="center"/>
              <w:rPr>
                <w:rFonts w:ascii="Arial" w:hAnsi="Arial" w:cs="Arial"/>
                <w:b/>
                <w:bCs/>
                <w:sz w:val="20"/>
                <w:szCs w:val="20"/>
              </w:rPr>
            </w:pPr>
            <w:r w:rsidRPr="00C85CD7">
              <w:rPr>
                <w:rFonts w:ascii="Arial" w:hAnsi="Arial" w:cs="Arial"/>
                <w:b/>
                <w:bCs/>
                <w:sz w:val="20"/>
                <w:szCs w:val="20"/>
              </w:rPr>
              <w:t>Revision History</w:t>
            </w:r>
          </w:p>
        </w:tc>
      </w:tr>
      <w:tr w:rsidR="00250EC9" w14:paraId="4F95461E" w14:textId="77777777" w:rsidTr="00B01D60">
        <w:tc>
          <w:tcPr>
            <w:tcW w:w="1705" w:type="dxa"/>
          </w:tcPr>
          <w:p w14:paraId="2FE082CF" w14:textId="77777777" w:rsidR="00250EC9" w:rsidRPr="00C85CD7" w:rsidRDefault="00250EC9" w:rsidP="00B01D60">
            <w:pPr>
              <w:autoSpaceDE w:val="0"/>
              <w:autoSpaceDN w:val="0"/>
              <w:adjustRightInd w:val="0"/>
              <w:rPr>
                <w:rFonts w:ascii="Arial" w:hAnsi="Arial" w:cs="Arial"/>
                <w:b/>
                <w:bCs/>
                <w:sz w:val="20"/>
                <w:szCs w:val="20"/>
              </w:rPr>
            </w:pPr>
            <w:r w:rsidRPr="00C85CD7">
              <w:rPr>
                <w:rFonts w:ascii="Arial" w:hAnsi="Arial" w:cs="Arial"/>
                <w:b/>
                <w:bCs/>
                <w:sz w:val="20"/>
                <w:szCs w:val="20"/>
              </w:rPr>
              <w:t>Revision Date</w:t>
            </w:r>
          </w:p>
        </w:tc>
        <w:tc>
          <w:tcPr>
            <w:tcW w:w="7501" w:type="dxa"/>
          </w:tcPr>
          <w:p w14:paraId="5307069B" w14:textId="77777777" w:rsidR="00250EC9" w:rsidRPr="00C85CD7" w:rsidRDefault="00250EC9" w:rsidP="00B01D60">
            <w:pPr>
              <w:autoSpaceDE w:val="0"/>
              <w:autoSpaceDN w:val="0"/>
              <w:adjustRightInd w:val="0"/>
              <w:rPr>
                <w:rFonts w:ascii="Arial" w:hAnsi="Arial" w:cs="Arial"/>
                <w:b/>
                <w:bCs/>
                <w:sz w:val="20"/>
                <w:szCs w:val="20"/>
              </w:rPr>
            </w:pPr>
            <w:r w:rsidRPr="00C85CD7">
              <w:rPr>
                <w:rFonts w:ascii="Arial" w:hAnsi="Arial" w:cs="Arial"/>
                <w:b/>
                <w:bCs/>
                <w:sz w:val="20"/>
                <w:szCs w:val="20"/>
              </w:rPr>
              <w:t>Section / Nature of Revision</w:t>
            </w:r>
          </w:p>
        </w:tc>
      </w:tr>
      <w:tr w:rsidR="00250EC9" w14:paraId="7BE3D116" w14:textId="77777777" w:rsidTr="00B01D60">
        <w:tc>
          <w:tcPr>
            <w:tcW w:w="1705" w:type="dxa"/>
          </w:tcPr>
          <w:p w14:paraId="2CAFD6A0" w14:textId="77777777" w:rsidR="00250EC9" w:rsidRPr="00C85CD7" w:rsidRDefault="00250EC9" w:rsidP="00B01D60">
            <w:pPr>
              <w:autoSpaceDE w:val="0"/>
              <w:autoSpaceDN w:val="0"/>
              <w:adjustRightInd w:val="0"/>
              <w:rPr>
                <w:rFonts w:ascii="Arial" w:hAnsi="Arial" w:cs="Arial"/>
                <w:bCs/>
                <w:sz w:val="20"/>
                <w:szCs w:val="20"/>
              </w:rPr>
            </w:pPr>
            <w:r w:rsidRPr="00C85CD7">
              <w:rPr>
                <w:rFonts w:ascii="Arial" w:hAnsi="Arial" w:cs="Arial"/>
                <w:bCs/>
                <w:sz w:val="20"/>
                <w:szCs w:val="20"/>
              </w:rPr>
              <w:t>03/1/17</w:t>
            </w:r>
          </w:p>
        </w:tc>
        <w:tc>
          <w:tcPr>
            <w:tcW w:w="7501" w:type="dxa"/>
          </w:tcPr>
          <w:p w14:paraId="70C976EA" w14:textId="77777777" w:rsidR="00250EC9" w:rsidRPr="00C85CD7" w:rsidRDefault="00250EC9" w:rsidP="00B01D60">
            <w:pPr>
              <w:autoSpaceDE w:val="0"/>
              <w:autoSpaceDN w:val="0"/>
              <w:adjustRightInd w:val="0"/>
              <w:rPr>
                <w:rFonts w:ascii="Arial" w:hAnsi="Arial" w:cs="Arial"/>
                <w:bCs/>
                <w:sz w:val="20"/>
                <w:szCs w:val="20"/>
              </w:rPr>
            </w:pPr>
            <w:r w:rsidRPr="00C85CD7">
              <w:rPr>
                <w:rFonts w:ascii="Arial" w:hAnsi="Arial" w:cs="Arial"/>
                <w:bCs/>
                <w:sz w:val="20"/>
                <w:szCs w:val="20"/>
              </w:rPr>
              <w:t>Document Issued</w:t>
            </w:r>
          </w:p>
        </w:tc>
      </w:tr>
      <w:tr w:rsidR="00250EC9" w14:paraId="075E9313" w14:textId="77777777" w:rsidTr="00B01D60">
        <w:trPr>
          <w:trHeight w:val="251"/>
        </w:trPr>
        <w:tc>
          <w:tcPr>
            <w:tcW w:w="1705" w:type="dxa"/>
          </w:tcPr>
          <w:p w14:paraId="6DD9305A" w14:textId="77777777" w:rsidR="00250EC9" w:rsidRPr="00C85CD7" w:rsidRDefault="00250EC9" w:rsidP="00B01D60">
            <w:pPr>
              <w:autoSpaceDE w:val="0"/>
              <w:autoSpaceDN w:val="0"/>
              <w:adjustRightInd w:val="0"/>
              <w:rPr>
                <w:rFonts w:ascii="Arial" w:hAnsi="Arial" w:cs="Arial"/>
                <w:bCs/>
                <w:sz w:val="20"/>
                <w:szCs w:val="20"/>
              </w:rPr>
            </w:pPr>
            <w:r w:rsidRPr="00C85CD7">
              <w:rPr>
                <w:rFonts w:ascii="Arial" w:hAnsi="Arial" w:cs="Arial"/>
                <w:bCs/>
                <w:sz w:val="20"/>
                <w:szCs w:val="20"/>
              </w:rPr>
              <w:t>10/20/21</w:t>
            </w:r>
          </w:p>
        </w:tc>
        <w:tc>
          <w:tcPr>
            <w:tcW w:w="7501" w:type="dxa"/>
          </w:tcPr>
          <w:p w14:paraId="4020D42C" w14:textId="77777777" w:rsidR="00250EC9" w:rsidRPr="00C85CD7" w:rsidRDefault="00250EC9" w:rsidP="00B01D60">
            <w:pPr>
              <w:autoSpaceDE w:val="0"/>
              <w:autoSpaceDN w:val="0"/>
              <w:adjustRightInd w:val="0"/>
              <w:rPr>
                <w:rFonts w:ascii="Arial" w:hAnsi="Arial" w:cs="Arial"/>
                <w:bCs/>
                <w:sz w:val="20"/>
                <w:szCs w:val="20"/>
              </w:rPr>
            </w:pPr>
            <w:r w:rsidRPr="00C85CD7">
              <w:rPr>
                <w:rFonts w:ascii="Arial" w:hAnsi="Arial" w:cs="Arial"/>
                <w:bCs/>
                <w:sz w:val="20"/>
                <w:szCs w:val="20"/>
              </w:rPr>
              <w:t>Updated to reflect the current CSI format</w:t>
            </w:r>
          </w:p>
          <w:p w14:paraId="46786FFB" w14:textId="77777777" w:rsidR="00250EC9" w:rsidRPr="00C85CD7" w:rsidRDefault="00250EC9" w:rsidP="00B01D60">
            <w:pPr>
              <w:autoSpaceDE w:val="0"/>
              <w:autoSpaceDN w:val="0"/>
              <w:adjustRightInd w:val="0"/>
              <w:rPr>
                <w:rFonts w:ascii="Arial" w:hAnsi="Arial" w:cs="Arial"/>
                <w:bCs/>
                <w:sz w:val="20"/>
                <w:szCs w:val="20"/>
              </w:rPr>
            </w:pPr>
            <w:r w:rsidRPr="00C85CD7">
              <w:rPr>
                <w:rFonts w:ascii="Arial" w:hAnsi="Arial" w:cs="Arial"/>
                <w:bCs/>
                <w:sz w:val="20"/>
                <w:szCs w:val="20"/>
              </w:rPr>
              <w:t>II. C</w:t>
            </w:r>
            <w:r>
              <w:rPr>
                <w:rFonts w:ascii="Arial" w:hAnsi="Arial" w:cs="Arial"/>
                <w:bCs/>
                <w:sz w:val="20"/>
                <w:szCs w:val="20"/>
              </w:rPr>
              <w:t xml:space="preserve"> </w:t>
            </w:r>
            <w:r w:rsidRPr="00C85CD7">
              <w:rPr>
                <w:rFonts w:ascii="Arial" w:hAnsi="Arial" w:cs="Arial"/>
                <w:bCs/>
                <w:sz w:val="20"/>
                <w:szCs w:val="20"/>
              </w:rPr>
              <w:t>8</w:t>
            </w:r>
            <w:r>
              <w:rPr>
                <w:rFonts w:ascii="Arial" w:hAnsi="Arial" w:cs="Arial"/>
                <w:bCs/>
                <w:sz w:val="20"/>
                <w:szCs w:val="20"/>
              </w:rPr>
              <w:t xml:space="preserve"> </w:t>
            </w:r>
            <w:r w:rsidRPr="00C85CD7">
              <w:rPr>
                <w:rFonts w:ascii="Arial" w:hAnsi="Arial" w:cs="Arial"/>
                <w:bCs/>
                <w:sz w:val="20"/>
                <w:szCs w:val="20"/>
              </w:rPr>
              <w:t>F</w:t>
            </w:r>
            <w:r>
              <w:rPr>
                <w:rFonts w:ascii="Arial" w:hAnsi="Arial" w:cs="Arial"/>
                <w:bCs/>
                <w:sz w:val="20"/>
                <w:szCs w:val="20"/>
              </w:rPr>
              <w:t>: a</w:t>
            </w:r>
            <w:r w:rsidRPr="00C85CD7">
              <w:rPr>
                <w:rFonts w:ascii="Arial" w:hAnsi="Arial" w:cs="Arial"/>
                <w:bCs/>
                <w:sz w:val="20"/>
                <w:szCs w:val="20"/>
              </w:rPr>
              <w:t xml:space="preserve">dded </w:t>
            </w:r>
            <w:r>
              <w:rPr>
                <w:rFonts w:ascii="Arial" w:hAnsi="Arial" w:cs="Arial"/>
                <w:bCs/>
                <w:sz w:val="20"/>
                <w:szCs w:val="20"/>
              </w:rPr>
              <w:t>ga</w:t>
            </w:r>
            <w:r w:rsidRPr="00C85CD7">
              <w:rPr>
                <w:rFonts w:ascii="Arial" w:hAnsi="Arial" w:cs="Arial"/>
                <w:bCs/>
                <w:sz w:val="20"/>
                <w:szCs w:val="20"/>
              </w:rPr>
              <w:t xml:space="preserve">s </w:t>
            </w:r>
            <w:r>
              <w:rPr>
                <w:rFonts w:ascii="Arial" w:hAnsi="Arial" w:cs="Arial"/>
                <w:bCs/>
                <w:sz w:val="20"/>
                <w:szCs w:val="20"/>
              </w:rPr>
              <w:t>r</w:t>
            </w:r>
            <w:r w:rsidRPr="00C85CD7">
              <w:rPr>
                <w:rFonts w:ascii="Arial" w:hAnsi="Arial" w:cs="Arial"/>
                <w:bCs/>
                <w:sz w:val="20"/>
                <w:szCs w:val="20"/>
              </w:rPr>
              <w:t xml:space="preserve">egulators vent outside </w:t>
            </w:r>
            <w:r>
              <w:rPr>
                <w:rFonts w:ascii="Arial" w:hAnsi="Arial" w:cs="Arial"/>
                <w:bCs/>
                <w:sz w:val="20"/>
                <w:szCs w:val="20"/>
              </w:rPr>
              <w:t>p</w:t>
            </w:r>
            <w:r w:rsidRPr="00C85CD7">
              <w:rPr>
                <w:rFonts w:ascii="Arial" w:hAnsi="Arial" w:cs="Arial"/>
                <w:sz w:val="20"/>
                <w:szCs w:val="20"/>
              </w:rPr>
              <w:t>er CSD-1 CF 190 (d)</w:t>
            </w:r>
            <w:r w:rsidRPr="00C85CD7">
              <w:rPr>
                <w:rFonts w:ascii="Arial" w:hAnsi="Arial" w:cs="Arial"/>
                <w:bCs/>
                <w:sz w:val="20"/>
                <w:szCs w:val="20"/>
              </w:rPr>
              <w:t xml:space="preserve"> </w:t>
            </w:r>
          </w:p>
          <w:p w14:paraId="156CBB6A" w14:textId="77777777" w:rsidR="00250EC9" w:rsidRPr="00C85CD7" w:rsidRDefault="00250EC9" w:rsidP="00B01D60">
            <w:pPr>
              <w:autoSpaceDE w:val="0"/>
              <w:autoSpaceDN w:val="0"/>
              <w:adjustRightInd w:val="0"/>
              <w:rPr>
                <w:rFonts w:ascii="Arial" w:hAnsi="Arial" w:cs="Arial"/>
                <w:bCs/>
                <w:sz w:val="20"/>
                <w:szCs w:val="20"/>
              </w:rPr>
            </w:pPr>
            <w:r w:rsidRPr="00C85CD7">
              <w:rPr>
                <w:rFonts w:ascii="Arial" w:hAnsi="Arial" w:cs="Arial"/>
                <w:bCs/>
                <w:sz w:val="20"/>
                <w:szCs w:val="20"/>
              </w:rPr>
              <w:t>III. B</w:t>
            </w:r>
            <w:r>
              <w:rPr>
                <w:rFonts w:ascii="Arial" w:hAnsi="Arial" w:cs="Arial"/>
                <w:bCs/>
                <w:sz w:val="20"/>
                <w:szCs w:val="20"/>
              </w:rPr>
              <w:t xml:space="preserve"> </w:t>
            </w:r>
            <w:r w:rsidRPr="00C85CD7">
              <w:rPr>
                <w:rFonts w:ascii="Arial" w:hAnsi="Arial" w:cs="Arial"/>
                <w:bCs/>
                <w:sz w:val="20"/>
                <w:szCs w:val="20"/>
              </w:rPr>
              <w:t>13</w:t>
            </w:r>
            <w:r>
              <w:rPr>
                <w:rFonts w:ascii="Arial" w:hAnsi="Arial" w:cs="Arial"/>
                <w:bCs/>
                <w:sz w:val="20"/>
                <w:szCs w:val="20"/>
              </w:rPr>
              <w:t xml:space="preserve"> </w:t>
            </w:r>
            <w:r w:rsidRPr="00C85CD7">
              <w:rPr>
                <w:rFonts w:ascii="Arial" w:hAnsi="Arial" w:cs="Arial"/>
                <w:bCs/>
                <w:sz w:val="20"/>
                <w:szCs w:val="20"/>
              </w:rPr>
              <w:t>h</w:t>
            </w:r>
            <w:r>
              <w:rPr>
                <w:rFonts w:ascii="Arial" w:hAnsi="Arial" w:cs="Arial"/>
                <w:bCs/>
                <w:sz w:val="20"/>
                <w:szCs w:val="20"/>
              </w:rPr>
              <w:t>: a</w:t>
            </w:r>
            <w:r w:rsidRPr="00C85CD7">
              <w:rPr>
                <w:rFonts w:ascii="Arial" w:hAnsi="Arial" w:cs="Arial"/>
                <w:bCs/>
                <w:sz w:val="20"/>
                <w:szCs w:val="20"/>
              </w:rPr>
              <w:t xml:space="preserve">dded </w:t>
            </w:r>
            <w:r>
              <w:rPr>
                <w:rFonts w:ascii="Arial" w:hAnsi="Arial" w:cs="Arial"/>
                <w:bCs/>
                <w:sz w:val="20"/>
                <w:szCs w:val="20"/>
              </w:rPr>
              <w:t>g</w:t>
            </w:r>
            <w:r w:rsidRPr="00C85CD7">
              <w:rPr>
                <w:rFonts w:ascii="Arial" w:hAnsi="Arial" w:cs="Arial"/>
                <w:bCs/>
                <w:sz w:val="20"/>
                <w:szCs w:val="20"/>
              </w:rPr>
              <w:t xml:space="preserve">as </w:t>
            </w:r>
            <w:r>
              <w:rPr>
                <w:rFonts w:ascii="Arial" w:hAnsi="Arial" w:cs="Arial"/>
                <w:bCs/>
                <w:sz w:val="20"/>
                <w:szCs w:val="20"/>
              </w:rPr>
              <w:t>r</w:t>
            </w:r>
            <w:r w:rsidRPr="00C85CD7">
              <w:rPr>
                <w:rFonts w:ascii="Arial" w:hAnsi="Arial" w:cs="Arial"/>
                <w:bCs/>
                <w:sz w:val="20"/>
                <w:szCs w:val="20"/>
              </w:rPr>
              <w:t xml:space="preserve">egulators vent outside </w:t>
            </w:r>
            <w:r>
              <w:rPr>
                <w:rFonts w:ascii="Arial" w:hAnsi="Arial" w:cs="Arial"/>
                <w:bCs/>
                <w:sz w:val="20"/>
                <w:szCs w:val="20"/>
              </w:rPr>
              <w:t>p</w:t>
            </w:r>
            <w:r w:rsidRPr="00C85CD7">
              <w:rPr>
                <w:rFonts w:ascii="Arial" w:hAnsi="Arial" w:cs="Arial"/>
                <w:sz w:val="20"/>
                <w:szCs w:val="20"/>
              </w:rPr>
              <w:t>er CSD-1 CF 190 (d)</w:t>
            </w:r>
          </w:p>
        </w:tc>
      </w:tr>
      <w:tr w:rsidR="00250EC9" w14:paraId="37412B75" w14:textId="77777777" w:rsidTr="00B01D60">
        <w:trPr>
          <w:trHeight w:val="251"/>
        </w:trPr>
        <w:tc>
          <w:tcPr>
            <w:tcW w:w="1705" w:type="dxa"/>
          </w:tcPr>
          <w:p w14:paraId="523CF0E8" w14:textId="77777777" w:rsidR="00250EC9" w:rsidRPr="00C85CD7" w:rsidRDefault="00250EC9" w:rsidP="00B01D60">
            <w:pPr>
              <w:autoSpaceDE w:val="0"/>
              <w:autoSpaceDN w:val="0"/>
              <w:adjustRightInd w:val="0"/>
              <w:rPr>
                <w:rFonts w:ascii="Arial" w:hAnsi="Arial" w:cs="Arial"/>
                <w:bCs/>
                <w:sz w:val="20"/>
                <w:szCs w:val="20"/>
              </w:rPr>
            </w:pPr>
            <w:r>
              <w:rPr>
                <w:rFonts w:ascii="Arial" w:hAnsi="Arial" w:cs="Arial"/>
                <w:bCs/>
                <w:sz w:val="20"/>
                <w:szCs w:val="20"/>
              </w:rPr>
              <w:t>2/20/26</w:t>
            </w:r>
          </w:p>
        </w:tc>
        <w:tc>
          <w:tcPr>
            <w:tcW w:w="7501" w:type="dxa"/>
          </w:tcPr>
          <w:p w14:paraId="06F2C62F"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A 3: changed 74 to </w:t>
            </w:r>
            <w:proofErr w:type="gramStart"/>
            <w:r>
              <w:rPr>
                <w:rFonts w:ascii="Arial" w:hAnsi="Arial" w:cs="Arial"/>
                <w:bCs/>
                <w:sz w:val="20"/>
                <w:szCs w:val="20"/>
              </w:rPr>
              <w:t>73</w:t>
            </w:r>
            <w:proofErr w:type="gramEnd"/>
          </w:p>
          <w:p w14:paraId="2AA99AA5"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 B 6 h: added provide concrete…</w:t>
            </w:r>
          </w:p>
          <w:p w14:paraId="479E6DCE"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 B 7 b: removed chilled water fan coil and added DX mini-</w:t>
            </w:r>
            <w:proofErr w:type="gramStart"/>
            <w:r>
              <w:rPr>
                <w:rFonts w:ascii="Arial" w:hAnsi="Arial" w:cs="Arial"/>
                <w:bCs/>
                <w:sz w:val="20"/>
                <w:szCs w:val="20"/>
              </w:rPr>
              <w:t>split</w:t>
            </w:r>
            <w:proofErr w:type="gramEnd"/>
          </w:p>
          <w:p w14:paraId="23E744B7"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C 1 b: added </w:t>
            </w:r>
            <w:proofErr w:type="gramStart"/>
            <w:r>
              <w:rPr>
                <w:rFonts w:ascii="Arial" w:hAnsi="Arial" w:cs="Arial"/>
                <w:bCs/>
                <w:sz w:val="20"/>
                <w:szCs w:val="20"/>
              </w:rPr>
              <w:t>aluminum</w:t>
            </w:r>
            <w:proofErr w:type="gramEnd"/>
          </w:p>
          <w:p w14:paraId="7A43E1E4"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 C 1 c: added vibration isolation…</w:t>
            </w:r>
          </w:p>
          <w:p w14:paraId="193DD7A0"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 C 1 e: removed are not and added for end of unit coil…</w:t>
            </w:r>
          </w:p>
          <w:p w14:paraId="7485C8E6"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C 4 e: removed </w:t>
            </w:r>
            <w:proofErr w:type="gramStart"/>
            <w:r>
              <w:rPr>
                <w:rFonts w:ascii="Arial" w:hAnsi="Arial" w:cs="Arial"/>
                <w:bCs/>
                <w:sz w:val="20"/>
                <w:szCs w:val="20"/>
              </w:rPr>
              <w:t>7</w:t>
            </w:r>
            <w:proofErr w:type="gramEnd"/>
            <w:r>
              <w:rPr>
                <w:rFonts w:ascii="Arial" w:hAnsi="Arial" w:cs="Arial"/>
                <w:bCs/>
                <w:sz w:val="20"/>
                <w:szCs w:val="20"/>
              </w:rPr>
              <w:t xml:space="preserve"> and added 9/</w:t>
            </w:r>
            <w:proofErr w:type="gramStart"/>
            <w:r>
              <w:rPr>
                <w:rFonts w:ascii="Arial" w:hAnsi="Arial" w:cs="Arial"/>
                <w:bCs/>
                <w:sz w:val="20"/>
                <w:szCs w:val="20"/>
              </w:rPr>
              <w:t>9A</w:t>
            </w:r>
            <w:proofErr w:type="gramEnd"/>
          </w:p>
          <w:p w14:paraId="4B790D19"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C f: removed </w:t>
            </w:r>
            <w:proofErr w:type="gramStart"/>
            <w:r>
              <w:rPr>
                <w:rFonts w:ascii="Arial" w:hAnsi="Arial" w:cs="Arial"/>
                <w:bCs/>
                <w:sz w:val="20"/>
                <w:szCs w:val="20"/>
              </w:rPr>
              <w:t>11</w:t>
            </w:r>
            <w:proofErr w:type="gramEnd"/>
            <w:r>
              <w:rPr>
                <w:rFonts w:ascii="Arial" w:hAnsi="Arial" w:cs="Arial"/>
                <w:bCs/>
                <w:sz w:val="20"/>
                <w:szCs w:val="20"/>
              </w:rPr>
              <w:t xml:space="preserve"> and added </w:t>
            </w:r>
            <w:proofErr w:type="gramStart"/>
            <w:r>
              <w:rPr>
                <w:rFonts w:ascii="Arial" w:hAnsi="Arial" w:cs="Arial"/>
                <w:bCs/>
                <w:sz w:val="20"/>
                <w:szCs w:val="20"/>
              </w:rPr>
              <w:t>13</w:t>
            </w:r>
            <w:proofErr w:type="gramEnd"/>
            <w:r>
              <w:rPr>
                <w:rFonts w:ascii="Arial" w:hAnsi="Arial" w:cs="Arial"/>
                <w:bCs/>
                <w:sz w:val="20"/>
                <w:szCs w:val="20"/>
              </w:rPr>
              <w:t xml:space="preserve"> mini </w:t>
            </w:r>
            <w:proofErr w:type="gramStart"/>
            <w:r>
              <w:rPr>
                <w:rFonts w:ascii="Arial" w:hAnsi="Arial" w:cs="Arial"/>
                <w:bCs/>
                <w:sz w:val="20"/>
                <w:szCs w:val="20"/>
              </w:rPr>
              <w:t>pleat</w:t>
            </w:r>
            <w:proofErr w:type="gramEnd"/>
          </w:p>
          <w:p w14:paraId="7DF8677F"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C 4 i-k: added entire </w:t>
            </w:r>
            <w:proofErr w:type="gramStart"/>
            <w:r>
              <w:rPr>
                <w:rFonts w:ascii="Arial" w:hAnsi="Arial" w:cs="Arial"/>
                <w:bCs/>
                <w:sz w:val="20"/>
                <w:szCs w:val="20"/>
              </w:rPr>
              <w:t>section</w:t>
            </w:r>
            <w:proofErr w:type="gramEnd"/>
          </w:p>
          <w:p w14:paraId="3DA77729"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C 6: added specify 3 or 4 </w:t>
            </w:r>
            <w:proofErr w:type="gramStart"/>
            <w:r>
              <w:rPr>
                <w:rFonts w:ascii="Arial" w:hAnsi="Arial" w:cs="Arial"/>
                <w:bCs/>
                <w:sz w:val="20"/>
                <w:szCs w:val="20"/>
              </w:rPr>
              <w:t>cone</w:t>
            </w:r>
            <w:proofErr w:type="gramEnd"/>
          </w:p>
          <w:p w14:paraId="5C933BD5"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 C 6 e: added entire </w:t>
            </w:r>
            <w:proofErr w:type="gramStart"/>
            <w:r>
              <w:rPr>
                <w:rFonts w:ascii="Arial" w:hAnsi="Arial" w:cs="Arial"/>
                <w:bCs/>
                <w:sz w:val="20"/>
                <w:szCs w:val="20"/>
              </w:rPr>
              <w:t>section</w:t>
            </w:r>
            <w:proofErr w:type="gramEnd"/>
          </w:p>
          <w:p w14:paraId="176B2F5A"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B 5 b: added or as required by </w:t>
            </w:r>
            <w:proofErr w:type="gramStart"/>
            <w:r>
              <w:rPr>
                <w:rFonts w:ascii="Arial" w:hAnsi="Arial" w:cs="Arial"/>
                <w:bCs/>
                <w:sz w:val="20"/>
                <w:szCs w:val="20"/>
              </w:rPr>
              <w:t>manufacturer</w:t>
            </w:r>
            <w:proofErr w:type="gramEnd"/>
          </w:p>
          <w:p w14:paraId="0604426D"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III. B 6 f: added Alumaguard…</w:t>
            </w:r>
          </w:p>
          <w:p w14:paraId="6C7501F2"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B 7 </w:t>
            </w:r>
            <w:proofErr w:type="gramStart"/>
            <w:r>
              <w:rPr>
                <w:rFonts w:ascii="Arial" w:hAnsi="Arial" w:cs="Arial"/>
                <w:bCs/>
                <w:sz w:val="20"/>
                <w:szCs w:val="20"/>
              </w:rPr>
              <w:t>a</w:t>
            </w:r>
            <w:proofErr w:type="gramEnd"/>
            <w:r>
              <w:rPr>
                <w:rFonts w:ascii="Arial" w:hAnsi="Arial" w:cs="Arial"/>
                <w:bCs/>
                <w:sz w:val="20"/>
                <w:szCs w:val="20"/>
              </w:rPr>
              <w:t xml:space="preserve"> added ¾” is </w:t>
            </w:r>
            <w:proofErr w:type="gramStart"/>
            <w:r>
              <w:rPr>
                <w:rFonts w:ascii="Arial" w:hAnsi="Arial" w:cs="Arial"/>
                <w:bCs/>
                <w:sz w:val="20"/>
                <w:szCs w:val="20"/>
              </w:rPr>
              <w:t>acceptable</w:t>
            </w:r>
            <w:proofErr w:type="gramEnd"/>
          </w:p>
          <w:p w14:paraId="5FD8A383"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B 8 e: removed </w:t>
            </w:r>
            <w:proofErr w:type="gramStart"/>
            <w:r>
              <w:rPr>
                <w:rFonts w:ascii="Arial" w:hAnsi="Arial" w:cs="Arial"/>
                <w:bCs/>
                <w:sz w:val="20"/>
                <w:szCs w:val="20"/>
              </w:rPr>
              <w:t>section</w:t>
            </w:r>
            <w:proofErr w:type="gramEnd"/>
          </w:p>
          <w:p w14:paraId="1505C982"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9 a 3): added </w:t>
            </w:r>
            <w:proofErr w:type="gramStart"/>
            <w:r>
              <w:rPr>
                <w:rFonts w:ascii="Arial" w:hAnsi="Arial" w:cs="Arial"/>
                <w:bCs/>
                <w:sz w:val="20"/>
                <w:szCs w:val="20"/>
              </w:rPr>
              <w:t>section</w:t>
            </w:r>
            <w:proofErr w:type="gramEnd"/>
          </w:p>
          <w:p w14:paraId="1A104FCE"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III. 9 c 1) and 2): removed sections and added all condenser pipe…</w:t>
            </w:r>
          </w:p>
          <w:p w14:paraId="7ED24190"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9 d 1): </w:t>
            </w:r>
            <w:proofErr w:type="gramStart"/>
            <w:r>
              <w:rPr>
                <w:rFonts w:ascii="Arial" w:hAnsi="Arial" w:cs="Arial"/>
                <w:bCs/>
                <w:sz w:val="20"/>
                <w:szCs w:val="20"/>
              </w:rPr>
              <w:t>added</w:t>
            </w:r>
            <w:proofErr w:type="gramEnd"/>
            <w:r>
              <w:rPr>
                <w:rFonts w:ascii="Arial" w:hAnsi="Arial" w:cs="Arial"/>
                <w:bCs/>
                <w:sz w:val="20"/>
                <w:szCs w:val="20"/>
              </w:rPr>
              <w:t xml:space="preserve"> no jacket is </w:t>
            </w:r>
            <w:proofErr w:type="gramStart"/>
            <w:r>
              <w:rPr>
                <w:rFonts w:ascii="Arial" w:hAnsi="Arial" w:cs="Arial"/>
                <w:bCs/>
                <w:sz w:val="20"/>
                <w:szCs w:val="20"/>
              </w:rPr>
              <w:t>required</w:t>
            </w:r>
            <w:proofErr w:type="gramEnd"/>
          </w:p>
          <w:p w14:paraId="632A2633"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10 c: added </w:t>
            </w:r>
            <w:proofErr w:type="gramStart"/>
            <w:r>
              <w:rPr>
                <w:rFonts w:ascii="Arial" w:hAnsi="Arial" w:cs="Arial"/>
                <w:bCs/>
                <w:sz w:val="20"/>
                <w:szCs w:val="20"/>
              </w:rPr>
              <w:t>section</w:t>
            </w:r>
            <w:proofErr w:type="gramEnd"/>
          </w:p>
          <w:p w14:paraId="63085A27"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11 r: added </w:t>
            </w:r>
            <w:proofErr w:type="gramStart"/>
            <w:r>
              <w:rPr>
                <w:rFonts w:ascii="Arial" w:hAnsi="Arial" w:cs="Arial"/>
                <w:bCs/>
                <w:sz w:val="20"/>
                <w:szCs w:val="20"/>
              </w:rPr>
              <w:t>section</w:t>
            </w:r>
            <w:proofErr w:type="gramEnd"/>
          </w:p>
          <w:p w14:paraId="52776C06"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13 a 4)-6): added </w:t>
            </w:r>
            <w:proofErr w:type="gramStart"/>
            <w:r>
              <w:rPr>
                <w:rFonts w:ascii="Arial" w:hAnsi="Arial" w:cs="Arial"/>
                <w:bCs/>
                <w:sz w:val="20"/>
                <w:szCs w:val="20"/>
              </w:rPr>
              <w:t>sections</w:t>
            </w:r>
            <w:proofErr w:type="gramEnd"/>
          </w:p>
          <w:p w14:paraId="4A78048F"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13 i: added </w:t>
            </w:r>
            <w:proofErr w:type="gramStart"/>
            <w:r>
              <w:rPr>
                <w:rFonts w:ascii="Arial" w:hAnsi="Arial" w:cs="Arial"/>
                <w:bCs/>
                <w:sz w:val="20"/>
                <w:szCs w:val="20"/>
              </w:rPr>
              <w:t>section</w:t>
            </w:r>
            <w:proofErr w:type="gramEnd"/>
          </w:p>
          <w:p w14:paraId="7953CEBE"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III. 17 d: removed McQuay and York and added Daikin and JCI</w:t>
            </w:r>
          </w:p>
          <w:p w14:paraId="1F2F4556"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17 e: removed neoprene, when on ground level slab and use spring isolators if not and added factory </w:t>
            </w:r>
            <w:proofErr w:type="gramStart"/>
            <w:r>
              <w:rPr>
                <w:rFonts w:ascii="Arial" w:hAnsi="Arial" w:cs="Arial"/>
                <w:bCs/>
                <w:sz w:val="20"/>
                <w:szCs w:val="20"/>
              </w:rPr>
              <w:t>provided</w:t>
            </w:r>
            <w:proofErr w:type="gramEnd"/>
          </w:p>
          <w:p w14:paraId="7383C6E3"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19 a: removed </w:t>
            </w:r>
            <w:proofErr w:type="gramStart"/>
            <w:r>
              <w:rPr>
                <w:rFonts w:ascii="Arial" w:hAnsi="Arial" w:cs="Arial"/>
                <w:bCs/>
                <w:sz w:val="20"/>
                <w:szCs w:val="20"/>
              </w:rPr>
              <w:t>section</w:t>
            </w:r>
            <w:proofErr w:type="gramEnd"/>
          </w:p>
          <w:p w14:paraId="2171D9B8"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21 f: added </w:t>
            </w:r>
            <w:proofErr w:type="gramStart"/>
            <w:r>
              <w:rPr>
                <w:rFonts w:ascii="Arial" w:hAnsi="Arial" w:cs="Arial"/>
                <w:bCs/>
                <w:sz w:val="20"/>
                <w:szCs w:val="20"/>
              </w:rPr>
              <w:t>section</w:t>
            </w:r>
            <w:proofErr w:type="gramEnd"/>
          </w:p>
          <w:p w14:paraId="27BA2703"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22 a: added </w:t>
            </w:r>
            <w:proofErr w:type="gramStart"/>
            <w:r>
              <w:rPr>
                <w:rFonts w:ascii="Arial" w:hAnsi="Arial" w:cs="Arial"/>
                <w:bCs/>
                <w:sz w:val="20"/>
                <w:szCs w:val="20"/>
              </w:rPr>
              <w:t>section</w:t>
            </w:r>
            <w:proofErr w:type="gramEnd"/>
          </w:p>
          <w:p w14:paraId="2B77564A"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23 i: removed under </w:t>
            </w:r>
            <w:proofErr w:type="gramStart"/>
            <w:r>
              <w:rPr>
                <w:rFonts w:ascii="Arial" w:hAnsi="Arial" w:cs="Arial"/>
                <w:bCs/>
                <w:sz w:val="20"/>
                <w:szCs w:val="20"/>
              </w:rPr>
              <w:t>6</w:t>
            </w:r>
            <w:proofErr w:type="gramEnd"/>
            <w:r>
              <w:rPr>
                <w:rFonts w:ascii="Arial" w:hAnsi="Arial" w:cs="Arial"/>
                <w:bCs/>
                <w:sz w:val="20"/>
                <w:szCs w:val="20"/>
              </w:rPr>
              <w:t xml:space="preserve"> tons. Over </w:t>
            </w:r>
            <w:proofErr w:type="gramStart"/>
            <w:r>
              <w:rPr>
                <w:rFonts w:ascii="Arial" w:hAnsi="Arial" w:cs="Arial"/>
                <w:bCs/>
                <w:sz w:val="20"/>
                <w:szCs w:val="20"/>
              </w:rPr>
              <w:t>6</w:t>
            </w:r>
            <w:proofErr w:type="gramEnd"/>
            <w:r>
              <w:rPr>
                <w:rFonts w:ascii="Arial" w:hAnsi="Arial" w:cs="Arial"/>
                <w:bCs/>
                <w:sz w:val="20"/>
                <w:szCs w:val="20"/>
              </w:rPr>
              <w:t xml:space="preserve"> tons shall have belt drive.  Added all sizes unless not </w:t>
            </w:r>
            <w:proofErr w:type="gramStart"/>
            <w:r>
              <w:rPr>
                <w:rFonts w:ascii="Arial" w:hAnsi="Arial" w:cs="Arial"/>
                <w:bCs/>
                <w:sz w:val="20"/>
                <w:szCs w:val="20"/>
              </w:rPr>
              <w:t>available</w:t>
            </w:r>
            <w:proofErr w:type="gramEnd"/>
          </w:p>
          <w:p w14:paraId="1C361134"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24 f 2): added </w:t>
            </w:r>
            <w:proofErr w:type="gramStart"/>
            <w:r>
              <w:rPr>
                <w:rFonts w:ascii="Arial" w:hAnsi="Arial" w:cs="Arial"/>
                <w:bCs/>
                <w:sz w:val="20"/>
                <w:szCs w:val="20"/>
              </w:rPr>
              <w:t>bibb</w:t>
            </w:r>
            <w:proofErr w:type="gramEnd"/>
          </w:p>
          <w:p w14:paraId="613EB3D5"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24 f 3): added </w:t>
            </w:r>
            <w:proofErr w:type="gramStart"/>
            <w:r>
              <w:rPr>
                <w:rFonts w:ascii="Arial" w:hAnsi="Arial" w:cs="Arial"/>
                <w:bCs/>
                <w:sz w:val="20"/>
                <w:szCs w:val="20"/>
              </w:rPr>
              <w:t>section</w:t>
            </w:r>
            <w:proofErr w:type="gramEnd"/>
          </w:p>
          <w:p w14:paraId="3D85D835"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24 g-h: added </w:t>
            </w:r>
            <w:proofErr w:type="gramStart"/>
            <w:r>
              <w:rPr>
                <w:rFonts w:ascii="Arial" w:hAnsi="Arial" w:cs="Arial"/>
                <w:bCs/>
                <w:sz w:val="20"/>
                <w:szCs w:val="20"/>
              </w:rPr>
              <w:t>sections</w:t>
            </w:r>
            <w:proofErr w:type="gramEnd"/>
          </w:p>
          <w:p w14:paraId="52C43D53"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lastRenderedPageBreak/>
              <w:t xml:space="preserve">III. 26 c: added </w:t>
            </w:r>
            <w:proofErr w:type="gramStart"/>
            <w:r>
              <w:rPr>
                <w:rFonts w:ascii="Arial" w:hAnsi="Arial" w:cs="Arial"/>
                <w:bCs/>
                <w:sz w:val="20"/>
                <w:szCs w:val="20"/>
              </w:rPr>
              <w:t>manual</w:t>
            </w:r>
            <w:proofErr w:type="gramEnd"/>
          </w:p>
          <w:p w14:paraId="4D716B59" w14:textId="77777777" w:rsidR="00250EC9"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26 j: removed cleaned and added inspected for </w:t>
            </w:r>
            <w:proofErr w:type="gramStart"/>
            <w:r>
              <w:rPr>
                <w:rFonts w:ascii="Arial" w:hAnsi="Arial" w:cs="Arial"/>
                <w:bCs/>
                <w:sz w:val="20"/>
                <w:szCs w:val="20"/>
              </w:rPr>
              <w:t>cleaning</w:t>
            </w:r>
            <w:proofErr w:type="gramEnd"/>
          </w:p>
          <w:p w14:paraId="13301924" w14:textId="77777777" w:rsidR="00250EC9" w:rsidRPr="00C85CD7" w:rsidRDefault="00250EC9" w:rsidP="00B01D60">
            <w:pPr>
              <w:autoSpaceDE w:val="0"/>
              <w:autoSpaceDN w:val="0"/>
              <w:adjustRightInd w:val="0"/>
              <w:rPr>
                <w:rFonts w:ascii="Arial" w:hAnsi="Arial" w:cs="Arial"/>
                <w:bCs/>
                <w:sz w:val="20"/>
                <w:szCs w:val="20"/>
              </w:rPr>
            </w:pPr>
            <w:r>
              <w:rPr>
                <w:rFonts w:ascii="Arial" w:hAnsi="Arial" w:cs="Arial"/>
                <w:bCs/>
                <w:sz w:val="20"/>
                <w:szCs w:val="20"/>
              </w:rPr>
              <w:t xml:space="preserve">III. 28 a: added </w:t>
            </w:r>
            <w:proofErr w:type="gramStart"/>
            <w:r>
              <w:rPr>
                <w:rFonts w:ascii="Arial" w:hAnsi="Arial" w:cs="Arial"/>
                <w:bCs/>
                <w:sz w:val="20"/>
                <w:szCs w:val="20"/>
              </w:rPr>
              <w:t>3</w:t>
            </w:r>
            <w:proofErr w:type="gramEnd"/>
            <w:r>
              <w:rPr>
                <w:rFonts w:ascii="Arial" w:hAnsi="Arial" w:cs="Arial"/>
                <w:bCs/>
                <w:sz w:val="20"/>
                <w:szCs w:val="20"/>
              </w:rPr>
              <w:t xml:space="preserve"> </w:t>
            </w:r>
          </w:p>
        </w:tc>
      </w:tr>
    </w:tbl>
    <w:p w14:paraId="68EC4938" w14:textId="77777777" w:rsidR="00E4682C" w:rsidRPr="00182B87" w:rsidRDefault="00E4682C" w:rsidP="00C348AE">
      <w:pPr>
        <w:rPr>
          <w:rFonts w:ascii="Arial" w:hAnsi="Arial" w:cs="Arial"/>
          <w:b/>
        </w:rPr>
        <w:sectPr w:rsidR="00E4682C" w:rsidRPr="00182B87" w:rsidSect="00AA2DE8">
          <w:footerReference w:type="default" r:id="rId8"/>
          <w:pgSz w:w="12240" w:h="15840"/>
          <w:pgMar w:top="1296" w:right="1138" w:bottom="1224" w:left="979" w:header="720" w:footer="1022" w:gutter="0"/>
          <w:cols w:space="720"/>
          <w:docGrid w:linePitch="299"/>
        </w:sectPr>
      </w:pPr>
    </w:p>
    <w:p w14:paraId="4BC1EB92" w14:textId="77777777" w:rsidR="00C348AE" w:rsidRPr="00C85CD7" w:rsidRDefault="00DC41E4" w:rsidP="00C85CD7">
      <w:pPr>
        <w:pStyle w:val="Heading1"/>
        <w:numPr>
          <w:ilvl w:val="0"/>
          <w:numId w:val="1"/>
        </w:numPr>
        <w:spacing w:before="0"/>
        <w:ind w:left="720" w:right="345" w:hanging="720"/>
        <w:jc w:val="both"/>
        <w:rPr>
          <w:rFonts w:cs="Arial"/>
        </w:rPr>
      </w:pPr>
      <w:bookmarkStart w:id="0" w:name="_Toc39040801"/>
      <w:r w:rsidRPr="00C85CD7">
        <w:rPr>
          <w:rFonts w:cs="Arial"/>
          <w:spacing w:val="-2"/>
        </w:rPr>
        <w:lastRenderedPageBreak/>
        <w:t>GENERAL</w:t>
      </w:r>
      <w:bookmarkEnd w:id="0"/>
    </w:p>
    <w:p w14:paraId="69770E0A" w14:textId="77777777" w:rsidR="00F37184" w:rsidRPr="00C85CD7" w:rsidRDefault="00822AC8" w:rsidP="00EB740E">
      <w:pPr>
        <w:ind w:left="1080" w:hanging="360"/>
        <w:jc w:val="both"/>
        <w:rPr>
          <w:rFonts w:ascii="Arial" w:hAnsi="Arial" w:cs="Arial"/>
        </w:rPr>
      </w:pPr>
      <w:r w:rsidRPr="00C85CD7">
        <w:rPr>
          <w:rFonts w:ascii="Arial" w:hAnsi="Arial" w:cs="Arial"/>
        </w:rPr>
        <w:t>A.</w:t>
      </w:r>
      <w:r w:rsidRPr="00C85CD7">
        <w:rPr>
          <w:rFonts w:ascii="Arial" w:hAnsi="Arial" w:cs="Arial"/>
        </w:rPr>
        <w:tab/>
      </w:r>
      <w:r w:rsidR="00DC41E4" w:rsidRPr="00C85CD7">
        <w:rPr>
          <w:rFonts w:ascii="Arial" w:hAnsi="Arial" w:cs="Arial"/>
        </w:rPr>
        <w:t>The Design Professional shall use this document in conjunction with the Educational Specifications and District Master Specifications (DMS) to develop the design and contract documents.</w:t>
      </w:r>
    </w:p>
    <w:p w14:paraId="176272D9" w14:textId="77777777" w:rsidR="008315DE" w:rsidRPr="00C85CD7" w:rsidRDefault="008315DE" w:rsidP="00C85CD7">
      <w:pPr>
        <w:pStyle w:val="BodyText"/>
        <w:numPr>
          <w:ilvl w:val="2"/>
          <w:numId w:val="1"/>
        </w:numPr>
        <w:spacing w:before="0"/>
        <w:ind w:left="1800"/>
        <w:jc w:val="both"/>
        <w:rPr>
          <w:rFonts w:ascii="Arial" w:hAnsi="Arial" w:cs="Arial"/>
        </w:rPr>
      </w:pPr>
      <w:r w:rsidRPr="00C85CD7">
        <w:rPr>
          <w:rFonts w:ascii="Arial" w:hAnsi="Arial" w:cs="Arial"/>
        </w:rPr>
        <w:t xml:space="preserve">The engineer of record shall be responsible for incorporating owner requirements and preferences in drawings and specifications.  The engineer shall utilize standard industry specifications and practices.  </w:t>
      </w:r>
    </w:p>
    <w:p w14:paraId="36DCA0CF" w14:textId="3368707F" w:rsidR="00F37184" w:rsidRPr="00C85CD7" w:rsidRDefault="00DC41E4" w:rsidP="00C85CD7">
      <w:pPr>
        <w:pStyle w:val="BodyText"/>
        <w:numPr>
          <w:ilvl w:val="2"/>
          <w:numId w:val="1"/>
        </w:numPr>
        <w:spacing w:before="0"/>
        <w:ind w:left="1800"/>
        <w:jc w:val="both"/>
        <w:rPr>
          <w:rFonts w:ascii="Arial" w:hAnsi="Arial" w:cs="Arial"/>
        </w:rPr>
      </w:pPr>
      <w:r w:rsidRPr="00C85CD7">
        <w:rPr>
          <w:rFonts w:ascii="Arial" w:hAnsi="Arial" w:cs="Arial"/>
          <w:spacing w:val="-1"/>
        </w:rPr>
        <w:t>Exercise</w:t>
      </w:r>
      <w:r w:rsidRPr="00C85CD7">
        <w:rPr>
          <w:rFonts w:ascii="Arial" w:hAnsi="Arial" w:cs="Arial"/>
          <w:spacing w:val="-2"/>
        </w:rPr>
        <w:t xml:space="preserve"> </w:t>
      </w:r>
      <w:r w:rsidRPr="00C85CD7">
        <w:rPr>
          <w:rFonts w:ascii="Arial" w:hAnsi="Arial" w:cs="Arial"/>
          <w:spacing w:val="-1"/>
        </w:rPr>
        <w:t>caution</w:t>
      </w:r>
      <w:r w:rsidRPr="00C85CD7">
        <w:rPr>
          <w:rFonts w:ascii="Arial" w:hAnsi="Arial" w:cs="Arial"/>
        </w:rPr>
        <w:t xml:space="preserve"> to</w:t>
      </w:r>
      <w:r w:rsidRPr="00C85CD7">
        <w:rPr>
          <w:rFonts w:ascii="Arial" w:hAnsi="Arial" w:cs="Arial"/>
          <w:spacing w:val="-3"/>
        </w:rPr>
        <w:t xml:space="preserve"> </w:t>
      </w:r>
      <w:r w:rsidRPr="00C85CD7">
        <w:rPr>
          <w:rFonts w:ascii="Arial" w:hAnsi="Arial" w:cs="Arial"/>
          <w:spacing w:val="-1"/>
        </w:rPr>
        <w:t>maintain</w:t>
      </w:r>
      <w:r w:rsidRPr="00C85CD7">
        <w:rPr>
          <w:rFonts w:ascii="Arial" w:hAnsi="Arial" w:cs="Arial"/>
        </w:rPr>
        <w:t xml:space="preserve"> </w:t>
      </w:r>
      <w:r w:rsidRPr="00C85CD7">
        <w:rPr>
          <w:rFonts w:ascii="Arial" w:hAnsi="Arial" w:cs="Arial"/>
          <w:spacing w:val="-1"/>
        </w:rPr>
        <w:t>competitive</w:t>
      </w:r>
      <w:r w:rsidRPr="00C85CD7">
        <w:rPr>
          <w:rFonts w:ascii="Arial" w:hAnsi="Arial" w:cs="Arial"/>
        </w:rPr>
        <w:t xml:space="preserve"> </w:t>
      </w:r>
      <w:r w:rsidRPr="00C85CD7">
        <w:rPr>
          <w:rFonts w:ascii="Arial" w:hAnsi="Arial" w:cs="Arial"/>
          <w:spacing w:val="-1"/>
        </w:rPr>
        <w:t>bidding</w:t>
      </w:r>
      <w:r w:rsidRPr="00C85CD7">
        <w:rPr>
          <w:rFonts w:ascii="Arial" w:hAnsi="Arial" w:cs="Arial"/>
          <w:spacing w:val="-3"/>
        </w:rPr>
        <w:t xml:space="preserve"> </w:t>
      </w:r>
      <w:r w:rsidRPr="00C85CD7">
        <w:rPr>
          <w:rFonts w:ascii="Arial" w:hAnsi="Arial" w:cs="Arial"/>
        </w:rPr>
        <w:t>and</w:t>
      </w:r>
      <w:r w:rsidRPr="00C85CD7">
        <w:rPr>
          <w:rFonts w:ascii="Arial" w:hAnsi="Arial" w:cs="Arial"/>
          <w:spacing w:val="-2"/>
        </w:rPr>
        <w:t xml:space="preserve"> </w:t>
      </w:r>
      <w:r w:rsidRPr="00C85CD7">
        <w:rPr>
          <w:rFonts w:ascii="Arial" w:hAnsi="Arial" w:cs="Arial"/>
          <w:spacing w:val="-1"/>
        </w:rPr>
        <w:t>avoid</w:t>
      </w:r>
      <w:r w:rsidRPr="00C85CD7">
        <w:rPr>
          <w:rFonts w:ascii="Arial" w:hAnsi="Arial" w:cs="Arial"/>
        </w:rPr>
        <w:t xml:space="preserve"> </w:t>
      </w:r>
      <w:r w:rsidRPr="00C85CD7">
        <w:rPr>
          <w:rFonts w:ascii="Arial" w:hAnsi="Arial" w:cs="Arial"/>
          <w:spacing w:val="-1"/>
        </w:rPr>
        <w:t>single-source</w:t>
      </w:r>
      <w:r w:rsidRPr="00C85CD7">
        <w:rPr>
          <w:rFonts w:ascii="Arial" w:hAnsi="Arial" w:cs="Arial"/>
          <w:spacing w:val="-2"/>
        </w:rPr>
        <w:t xml:space="preserve"> </w:t>
      </w:r>
      <w:r w:rsidRPr="00C85CD7">
        <w:rPr>
          <w:rFonts w:ascii="Arial" w:hAnsi="Arial" w:cs="Arial"/>
          <w:spacing w:val="-1"/>
        </w:rPr>
        <w:t>supply</w:t>
      </w:r>
      <w:r w:rsidRPr="00C85CD7">
        <w:rPr>
          <w:rFonts w:ascii="Arial" w:hAnsi="Arial" w:cs="Arial"/>
          <w:spacing w:val="-3"/>
        </w:rPr>
        <w:t xml:space="preserve"> </w:t>
      </w:r>
      <w:r w:rsidRPr="00C85CD7">
        <w:rPr>
          <w:rFonts w:ascii="Arial" w:hAnsi="Arial" w:cs="Arial"/>
        </w:rPr>
        <w:t xml:space="preserve">of </w:t>
      </w:r>
      <w:r w:rsidRPr="00C85CD7">
        <w:rPr>
          <w:rFonts w:ascii="Arial" w:hAnsi="Arial" w:cs="Arial"/>
          <w:spacing w:val="-1"/>
        </w:rPr>
        <w:t>such</w:t>
      </w:r>
      <w:r w:rsidRPr="00C85CD7">
        <w:rPr>
          <w:rFonts w:ascii="Arial" w:hAnsi="Arial" w:cs="Arial"/>
        </w:rPr>
        <w:t xml:space="preserve"> </w:t>
      </w:r>
      <w:r w:rsidRPr="00C85CD7">
        <w:rPr>
          <w:rFonts w:ascii="Arial" w:hAnsi="Arial" w:cs="Arial"/>
          <w:spacing w:val="-1"/>
        </w:rPr>
        <w:t>equipment</w:t>
      </w:r>
      <w:r w:rsidR="00A7238D">
        <w:rPr>
          <w:rFonts w:ascii="Arial" w:hAnsi="Arial" w:cs="Arial"/>
          <w:spacing w:val="75"/>
        </w:rPr>
        <w:t xml:space="preserve"> </w:t>
      </w:r>
      <w:r w:rsidRPr="00C85CD7">
        <w:rPr>
          <w:rFonts w:ascii="Arial" w:hAnsi="Arial" w:cs="Arial"/>
        </w:rPr>
        <w:t xml:space="preserve">and </w:t>
      </w:r>
      <w:r w:rsidRPr="00C85CD7">
        <w:rPr>
          <w:rFonts w:ascii="Arial" w:hAnsi="Arial" w:cs="Arial"/>
          <w:spacing w:val="-1"/>
        </w:rPr>
        <w:t>systems.</w:t>
      </w:r>
    </w:p>
    <w:p w14:paraId="491204F5" w14:textId="72C8E374" w:rsidR="00F37184" w:rsidRPr="00C85CD7" w:rsidRDefault="00DC41E4" w:rsidP="00C85CD7">
      <w:pPr>
        <w:pStyle w:val="BodyText"/>
        <w:numPr>
          <w:ilvl w:val="1"/>
          <w:numId w:val="1"/>
        </w:numPr>
        <w:spacing w:before="0"/>
        <w:ind w:left="1080" w:right="230"/>
        <w:jc w:val="both"/>
        <w:rPr>
          <w:rFonts w:ascii="Arial" w:hAnsi="Arial" w:cs="Arial"/>
        </w:rPr>
      </w:pPr>
      <w:r w:rsidRPr="00C85CD7">
        <w:rPr>
          <w:rFonts w:ascii="Arial" w:hAnsi="Arial" w:cs="Arial"/>
          <w:spacing w:val="-2"/>
        </w:rPr>
        <w:t>In</w:t>
      </w:r>
      <w:r w:rsidRPr="00C85CD7">
        <w:rPr>
          <w:rFonts w:ascii="Arial" w:hAnsi="Arial" w:cs="Arial"/>
        </w:rPr>
        <w:t xml:space="preserve"> this </w:t>
      </w:r>
      <w:r w:rsidRPr="00C85CD7">
        <w:rPr>
          <w:rFonts w:ascii="Arial" w:hAnsi="Arial" w:cs="Arial"/>
          <w:spacing w:val="-1"/>
        </w:rPr>
        <w:t>document,</w:t>
      </w:r>
      <w:r w:rsidRPr="00C85CD7">
        <w:rPr>
          <w:rFonts w:ascii="Arial" w:hAnsi="Arial" w:cs="Arial"/>
          <w:spacing w:val="-3"/>
        </w:rPr>
        <w:t xml:space="preserve"> </w:t>
      </w:r>
      <w:r w:rsidRPr="00C85CD7">
        <w:rPr>
          <w:rFonts w:ascii="Arial" w:hAnsi="Arial" w:cs="Arial"/>
        </w:rPr>
        <w:t>the</w:t>
      </w:r>
      <w:r w:rsidRPr="00C85CD7">
        <w:rPr>
          <w:rFonts w:ascii="Arial" w:hAnsi="Arial" w:cs="Arial"/>
          <w:spacing w:val="-2"/>
        </w:rPr>
        <w:t xml:space="preserve"> </w:t>
      </w:r>
      <w:r w:rsidRPr="00C85CD7">
        <w:rPr>
          <w:rFonts w:ascii="Arial" w:hAnsi="Arial" w:cs="Arial"/>
        </w:rPr>
        <w:t>term</w:t>
      </w:r>
      <w:r w:rsidRPr="00C85CD7">
        <w:rPr>
          <w:rFonts w:ascii="Arial" w:hAnsi="Arial" w:cs="Arial"/>
          <w:spacing w:val="-4"/>
        </w:rPr>
        <w:t xml:space="preserve"> </w:t>
      </w:r>
      <w:r w:rsidRPr="00C85CD7">
        <w:rPr>
          <w:rFonts w:ascii="Arial" w:hAnsi="Arial" w:cs="Arial"/>
          <w:spacing w:val="-1"/>
        </w:rPr>
        <w:t>“Engineer”</w:t>
      </w:r>
      <w:r w:rsidRPr="00C85CD7">
        <w:rPr>
          <w:rFonts w:ascii="Arial" w:hAnsi="Arial" w:cs="Arial"/>
        </w:rPr>
        <w:t xml:space="preserve"> </w:t>
      </w:r>
      <w:r w:rsidRPr="00C85CD7">
        <w:rPr>
          <w:rFonts w:ascii="Arial" w:hAnsi="Arial" w:cs="Arial"/>
          <w:spacing w:val="-1"/>
        </w:rPr>
        <w:t>represents</w:t>
      </w:r>
      <w:r w:rsidRPr="00C85CD7">
        <w:rPr>
          <w:rFonts w:ascii="Arial" w:hAnsi="Arial" w:cs="Arial"/>
          <w:spacing w:val="-2"/>
        </w:rPr>
        <w:t xml:space="preserve"> </w:t>
      </w:r>
      <w:r w:rsidRPr="00C85CD7">
        <w:rPr>
          <w:rFonts w:ascii="Arial" w:hAnsi="Arial" w:cs="Arial"/>
        </w:rPr>
        <w:t>the</w:t>
      </w:r>
      <w:r w:rsidRPr="00C85CD7">
        <w:rPr>
          <w:rFonts w:ascii="Arial" w:hAnsi="Arial" w:cs="Arial"/>
          <w:spacing w:val="-2"/>
        </w:rPr>
        <w:t xml:space="preserve"> </w:t>
      </w:r>
      <w:r w:rsidRPr="00C85CD7">
        <w:rPr>
          <w:rFonts w:ascii="Arial" w:hAnsi="Arial" w:cs="Arial"/>
          <w:spacing w:val="-1"/>
        </w:rPr>
        <w:t>professionally</w:t>
      </w:r>
      <w:r w:rsidRPr="00C85CD7">
        <w:rPr>
          <w:rFonts w:ascii="Arial" w:hAnsi="Arial" w:cs="Arial"/>
          <w:spacing w:val="-3"/>
        </w:rPr>
        <w:t xml:space="preserve"> </w:t>
      </w:r>
      <w:r w:rsidRPr="00C85CD7">
        <w:rPr>
          <w:rFonts w:ascii="Arial" w:hAnsi="Arial" w:cs="Arial"/>
          <w:spacing w:val="-1"/>
        </w:rPr>
        <w:t>qualified</w:t>
      </w:r>
      <w:r w:rsidRPr="00C85CD7">
        <w:rPr>
          <w:rFonts w:ascii="Arial" w:hAnsi="Arial" w:cs="Arial"/>
        </w:rPr>
        <w:t xml:space="preserve"> </w:t>
      </w:r>
      <w:r w:rsidRPr="00C85CD7">
        <w:rPr>
          <w:rFonts w:ascii="Arial" w:hAnsi="Arial" w:cs="Arial"/>
          <w:spacing w:val="-2"/>
        </w:rPr>
        <w:t>Design</w:t>
      </w:r>
      <w:r w:rsidRPr="00C85CD7">
        <w:rPr>
          <w:rFonts w:ascii="Arial" w:hAnsi="Arial" w:cs="Arial"/>
        </w:rPr>
        <w:t xml:space="preserve"> </w:t>
      </w:r>
      <w:r w:rsidRPr="00C85CD7">
        <w:rPr>
          <w:rFonts w:ascii="Arial" w:hAnsi="Arial" w:cs="Arial"/>
          <w:spacing w:val="-1"/>
        </w:rPr>
        <w:t>Engineer</w:t>
      </w:r>
      <w:r w:rsidRPr="00C85CD7">
        <w:rPr>
          <w:rFonts w:ascii="Arial" w:hAnsi="Arial" w:cs="Arial"/>
        </w:rPr>
        <w:t xml:space="preserve"> of </w:t>
      </w:r>
      <w:r w:rsidRPr="00C85CD7">
        <w:rPr>
          <w:rFonts w:ascii="Arial" w:hAnsi="Arial" w:cs="Arial"/>
          <w:spacing w:val="-1"/>
        </w:rPr>
        <w:t>Record</w:t>
      </w:r>
      <w:r w:rsidRPr="00C85CD7">
        <w:rPr>
          <w:rFonts w:ascii="Arial" w:hAnsi="Arial" w:cs="Arial"/>
          <w:spacing w:val="69"/>
        </w:rPr>
        <w:t xml:space="preserve"> </w:t>
      </w:r>
      <w:r w:rsidRPr="00C85CD7">
        <w:rPr>
          <w:rFonts w:ascii="Arial" w:hAnsi="Arial" w:cs="Arial"/>
          <w:spacing w:val="-1"/>
        </w:rPr>
        <w:t>and/or</w:t>
      </w:r>
      <w:r w:rsidRPr="00C85CD7">
        <w:rPr>
          <w:rFonts w:ascii="Arial" w:hAnsi="Arial" w:cs="Arial"/>
        </w:rPr>
        <w:t xml:space="preserve"> </w:t>
      </w:r>
      <w:r w:rsidRPr="00C85CD7">
        <w:rPr>
          <w:rFonts w:ascii="Arial" w:hAnsi="Arial" w:cs="Arial"/>
          <w:spacing w:val="-1"/>
        </w:rPr>
        <w:t>Engineering</w:t>
      </w:r>
      <w:r w:rsidRPr="00C85CD7">
        <w:rPr>
          <w:rFonts w:ascii="Arial" w:hAnsi="Arial" w:cs="Arial"/>
          <w:spacing w:val="-3"/>
        </w:rPr>
        <w:t xml:space="preserve"> </w:t>
      </w:r>
      <w:r w:rsidRPr="00C85CD7">
        <w:rPr>
          <w:rFonts w:ascii="Arial" w:hAnsi="Arial" w:cs="Arial"/>
          <w:spacing w:val="-1"/>
        </w:rPr>
        <w:t>Consultant,</w:t>
      </w:r>
      <w:r w:rsidRPr="00C85CD7">
        <w:rPr>
          <w:rFonts w:ascii="Arial" w:hAnsi="Arial" w:cs="Arial"/>
        </w:rPr>
        <w:t xml:space="preserve"> </w:t>
      </w:r>
      <w:r w:rsidRPr="00C85CD7">
        <w:rPr>
          <w:rFonts w:ascii="Arial" w:hAnsi="Arial" w:cs="Arial"/>
          <w:spacing w:val="-1"/>
        </w:rPr>
        <w:t>duly</w:t>
      </w:r>
      <w:r w:rsidRPr="00C85CD7">
        <w:rPr>
          <w:rFonts w:ascii="Arial" w:hAnsi="Arial" w:cs="Arial"/>
          <w:spacing w:val="-3"/>
        </w:rPr>
        <w:t xml:space="preserve"> </w:t>
      </w:r>
      <w:r w:rsidRPr="00C85CD7">
        <w:rPr>
          <w:rFonts w:ascii="Arial" w:hAnsi="Arial" w:cs="Arial"/>
          <w:spacing w:val="-1"/>
        </w:rPr>
        <w:t>licensed</w:t>
      </w:r>
      <w:r w:rsidRPr="00C85CD7">
        <w:rPr>
          <w:rFonts w:ascii="Arial" w:hAnsi="Arial" w:cs="Arial"/>
          <w:spacing w:val="-2"/>
        </w:rPr>
        <w:t xml:space="preserve"> </w:t>
      </w:r>
      <w:r w:rsidRPr="00C85CD7">
        <w:rPr>
          <w:rFonts w:ascii="Arial" w:hAnsi="Arial" w:cs="Arial"/>
        </w:rPr>
        <w:t xml:space="preserve">in </w:t>
      </w:r>
      <w:r w:rsidRPr="00C85CD7">
        <w:rPr>
          <w:rFonts w:ascii="Arial" w:hAnsi="Arial" w:cs="Arial"/>
          <w:spacing w:val="-1"/>
        </w:rPr>
        <w:t>the</w:t>
      </w:r>
      <w:r w:rsidRPr="00C85CD7">
        <w:rPr>
          <w:rFonts w:ascii="Arial" w:hAnsi="Arial" w:cs="Arial"/>
        </w:rPr>
        <w:t xml:space="preserve"> </w:t>
      </w:r>
      <w:r w:rsidRPr="00C85CD7">
        <w:rPr>
          <w:rFonts w:ascii="Arial" w:hAnsi="Arial" w:cs="Arial"/>
          <w:spacing w:val="-1"/>
        </w:rPr>
        <w:t>State</w:t>
      </w:r>
      <w:r w:rsidRPr="00C85CD7">
        <w:rPr>
          <w:rFonts w:ascii="Arial" w:hAnsi="Arial" w:cs="Arial"/>
        </w:rPr>
        <w:t xml:space="preserve"> </w:t>
      </w:r>
      <w:r w:rsidRPr="00C85CD7">
        <w:rPr>
          <w:rFonts w:ascii="Arial" w:hAnsi="Arial" w:cs="Arial"/>
          <w:spacing w:val="-1"/>
        </w:rPr>
        <w:t>of</w:t>
      </w:r>
      <w:r w:rsidRPr="00C85CD7">
        <w:rPr>
          <w:rFonts w:ascii="Arial" w:hAnsi="Arial" w:cs="Arial"/>
        </w:rPr>
        <w:t xml:space="preserve"> </w:t>
      </w:r>
      <w:r w:rsidRPr="00C85CD7">
        <w:rPr>
          <w:rFonts w:ascii="Arial" w:hAnsi="Arial" w:cs="Arial"/>
          <w:spacing w:val="-1"/>
        </w:rPr>
        <w:t>Florida,</w:t>
      </w:r>
      <w:r w:rsidRPr="00C85CD7">
        <w:rPr>
          <w:rFonts w:ascii="Arial" w:hAnsi="Arial" w:cs="Arial"/>
          <w:spacing w:val="-2"/>
        </w:rPr>
        <w:t xml:space="preserve"> </w:t>
      </w:r>
      <w:r w:rsidRPr="00C85CD7">
        <w:rPr>
          <w:rFonts w:ascii="Arial" w:hAnsi="Arial" w:cs="Arial"/>
          <w:spacing w:val="-1"/>
        </w:rPr>
        <w:t>that</w:t>
      </w:r>
      <w:r w:rsidRPr="00C85CD7">
        <w:rPr>
          <w:rFonts w:ascii="Arial" w:hAnsi="Arial" w:cs="Arial"/>
          <w:spacing w:val="1"/>
        </w:rPr>
        <w:t xml:space="preserve"> </w:t>
      </w:r>
      <w:r w:rsidRPr="00C85CD7">
        <w:rPr>
          <w:rFonts w:ascii="Arial" w:hAnsi="Arial" w:cs="Arial"/>
          <w:spacing w:val="-1"/>
        </w:rPr>
        <w:t>signs</w:t>
      </w:r>
      <w:r w:rsidRPr="00C85CD7">
        <w:rPr>
          <w:rFonts w:ascii="Arial" w:hAnsi="Arial" w:cs="Arial"/>
        </w:rPr>
        <w:t xml:space="preserve"> </w:t>
      </w:r>
      <w:r w:rsidRPr="00C85CD7">
        <w:rPr>
          <w:rFonts w:ascii="Arial" w:hAnsi="Arial" w:cs="Arial"/>
          <w:spacing w:val="-1"/>
        </w:rPr>
        <w:t>and</w:t>
      </w:r>
      <w:r w:rsidRPr="00C85CD7">
        <w:rPr>
          <w:rFonts w:ascii="Arial" w:hAnsi="Arial" w:cs="Arial"/>
          <w:spacing w:val="-3"/>
        </w:rPr>
        <w:t xml:space="preserve"> </w:t>
      </w:r>
      <w:r w:rsidRPr="00C85CD7">
        <w:rPr>
          <w:rFonts w:ascii="Arial" w:hAnsi="Arial" w:cs="Arial"/>
          <w:spacing w:val="-1"/>
        </w:rPr>
        <w:t>seals</w:t>
      </w:r>
      <w:r w:rsidRPr="00C85CD7">
        <w:rPr>
          <w:rFonts w:ascii="Arial" w:hAnsi="Arial" w:cs="Arial"/>
        </w:rPr>
        <w:t xml:space="preserve"> </w:t>
      </w:r>
      <w:r w:rsidRPr="00C85CD7">
        <w:rPr>
          <w:rFonts w:ascii="Arial" w:hAnsi="Arial" w:cs="Arial"/>
          <w:spacing w:val="-1"/>
        </w:rPr>
        <w:t>project</w:t>
      </w:r>
      <w:r w:rsidRPr="00C85CD7">
        <w:rPr>
          <w:rFonts w:ascii="Arial" w:hAnsi="Arial" w:cs="Arial"/>
          <w:spacing w:val="-2"/>
        </w:rPr>
        <w:t xml:space="preserve"> </w:t>
      </w:r>
      <w:r w:rsidRPr="00C85CD7">
        <w:rPr>
          <w:rFonts w:ascii="Arial" w:hAnsi="Arial" w:cs="Arial"/>
          <w:spacing w:val="-1"/>
        </w:rPr>
        <w:t>design</w:t>
      </w:r>
      <w:r w:rsidR="00EB740E">
        <w:rPr>
          <w:rFonts w:ascii="Arial" w:hAnsi="Arial" w:cs="Arial"/>
          <w:spacing w:val="77"/>
        </w:rPr>
        <w:t xml:space="preserve"> </w:t>
      </w:r>
      <w:r w:rsidRPr="00C85CD7">
        <w:rPr>
          <w:rFonts w:ascii="Arial" w:hAnsi="Arial" w:cs="Arial"/>
          <w:spacing w:val="-1"/>
        </w:rPr>
        <w:t>documents.</w:t>
      </w:r>
    </w:p>
    <w:p w14:paraId="53550A16" w14:textId="20763C24" w:rsidR="00F37184" w:rsidRPr="00C85CD7" w:rsidRDefault="00DC41E4" w:rsidP="00C85CD7">
      <w:pPr>
        <w:pStyle w:val="BodyText"/>
        <w:numPr>
          <w:ilvl w:val="1"/>
          <w:numId w:val="1"/>
        </w:numPr>
        <w:spacing w:before="0"/>
        <w:ind w:left="1080" w:right="907"/>
        <w:jc w:val="both"/>
        <w:rPr>
          <w:rFonts w:ascii="Arial" w:hAnsi="Arial" w:cs="Arial"/>
        </w:rPr>
      </w:pPr>
      <w:r w:rsidRPr="00C85CD7">
        <w:rPr>
          <w:rFonts w:ascii="Arial" w:hAnsi="Arial" w:cs="Arial"/>
        </w:rPr>
        <w:t>The</w:t>
      </w:r>
      <w:r w:rsidRPr="00C85CD7">
        <w:rPr>
          <w:rFonts w:ascii="Arial" w:hAnsi="Arial" w:cs="Arial"/>
          <w:spacing w:val="-2"/>
        </w:rPr>
        <w:t xml:space="preserve"> </w:t>
      </w:r>
      <w:r w:rsidRPr="00C85CD7">
        <w:rPr>
          <w:rFonts w:ascii="Arial" w:hAnsi="Arial" w:cs="Arial"/>
          <w:spacing w:val="-1"/>
        </w:rPr>
        <w:t>Engineer</w:t>
      </w:r>
      <w:r w:rsidRPr="00C85CD7">
        <w:rPr>
          <w:rFonts w:ascii="Arial" w:hAnsi="Arial" w:cs="Arial"/>
        </w:rPr>
        <w:t xml:space="preserve"> </w:t>
      </w:r>
      <w:r w:rsidRPr="00C85CD7">
        <w:rPr>
          <w:rFonts w:ascii="Arial" w:hAnsi="Arial" w:cs="Arial"/>
          <w:spacing w:val="-1"/>
        </w:rPr>
        <w:t>is</w:t>
      </w:r>
      <w:r w:rsidRPr="00C85CD7">
        <w:rPr>
          <w:rFonts w:ascii="Arial" w:hAnsi="Arial" w:cs="Arial"/>
        </w:rPr>
        <w:t xml:space="preserve"> </w:t>
      </w:r>
      <w:r w:rsidRPr="00C85CD7">
        <w:rPr>
          <w:rFonts w:ascii="Arial" w:hAnsi="Arial" w:cs="Arial"/>
          <w:spacing w:val="-1"/>
        </w:rPr>
        <w:t>the</w:t>
      </w:r>
      <w:r w:rsidRPr="00C85CD7">
        <w:rPr>
          <w:rFonts w:ascii="Arial" w:hAnsi="Arial" w:cs="Arial"/>
        </w:rPr>
        <w:t xml:space="preserve"> </w:t>
      </w:r>
      <w:r w:rsidRPr="00C85CD7">
        <w:rPr>
          <w:rFonts w:ascii="Arial" w:hAnsi="Arial" w:cs="Arial"/>
          <w:spacing w:val="-1"/>
        </w:rPr>
        <w:t>person</w:t>
      </w:r>
      <w:r w:rsidRPr="00C85CD7">
        <w:rPr>
          <w:rFonts w:ascii="Arial" w:hAnsi="Arial" w:cs="Arial"/>
          <w:spacing w:val="-2"/>
        </w:rPr>
        <w:t xml:space="preserve"> </w:t>
      </w:r>
      <w:r w:rsidRPr="00C85CD7">
        <w:rPr>
          <w:rFonts w:ascii="Arial" w:hAnsi="Arial" w:cs="Arial"/>
          <w:spacing w:val="-1"/>
        </w:rPr>
        <w:t>“responsible</w:t>
      </w:r>
      <w:r w:rsidR="00A7238D">
        <w:rPr>
          <w:rFonts w:ascii="Arial" w:hAnsi="Arial" w:cs="Arial"/>
          <w:spacing w:val="-1"/>
        </w:rPr>
        <w:t xml:space="preserve"> and</w:t>
      </w:r>
      <w:r w:rsidRPr="00C85CD7">
        <w:rPr>
          <w:rFonts w:ascii="Arial" w:hAnsi="Arial" w:cs="Arial"/>
        </w:rPr>
        <w:t xml:space="preserve"> </w:t>
      </w:r>
      <w:r w:rsidRPr="00C85CD7">
        <w:rPr>
          <w:rFonts w:ascii="Arial" w:hAnsi="Arial" w:cs="Arial"/>
          <w:spacing w:val="-1"/>
        </w:rPr>
        <w:t>in</w:t>
      </w:r>
      <w:r w:rsidRPr="00C85CD7">
        <w:rPr>
          <w:rFonts w:ascii="Arial" w:hAnsi="Arial" w:cs="Arial"/>
        </w:rPr>
        <w:t xml:space="preserve"> </w:t>
      </w:r>
      <w:r w:rsidRPr="00C85CD7">
        <w:rPr>
          <w:rFonts w:ascii="Arial" w:hAnsi="Arial" w:cs="Arial"/>
          <w:spacing w:val="-1"/>
        </w:rPr>
        <w:t>charge”</w:t>
      </w:r>
      <w:r w:rsidRPr="00C85CD7">
        <w:rPr>
          <w:rFonts w:ascii="Arial" w:hAnsi="Arial" w:cs="Arial"/>
        </w:rPr>
        <w:t xml:space="preserve"> </w:t>
      </w:r>
      <w:r w:rsidRPr="00C85CD7">
        <w:rPr>
          <w:rFonts w:ascii="Arial" w:hAnsi="Arial" w:cs="Arial"/>
          <w:spacing w:val="-1"/>
        </w:rPr>
        <w:t>for</w:t>
      </w:r>
      <w:r w:rsidRPr="00C85CD7">
        <w:rPr>
          <w:rFonts w:ascii="Arial" w:hAnsi="Arial" w:cs="Arial"/>
          <w:spacing w:val="-2"/>
        </w:rPr>
        <w:t xml:space="preserve"> </w:t>
      </w:r>
      <w:r w:rsidRPr="00C85CD7">
        <w:rPr>
          <w:rFonts w:ascii="Arial" w:hAnsi="Arial" w:cs="Arial"/>
        </w:rPr>
        <w:t xml:space="preserve">the </w:t>
      </w:r>
      <w:r w:rsidRPr="00C85CD7">
        <w:rPr>
          <w:rFonts w:ascii="Arial" w:hAnsi="Arial" w:cs="Arial"/>
          <w:spacing w:val="-1"/>
        </w:rPr>
        <w:t>design</w:t>
      </w:r>
      <w:r w:rsidRPr="00C85CD7">
        <w:rPr>
          <w:rFonts w:ascii="Arial" w:hAnsi="Arial" w:cs="Arial"/>
        </w:rPr>
        <w:t xml:space="preserve"> and</w:t>
      </w:r>
      <w:r w:rsidRPr="00C85CD7">
        <w:rPr>
          <w:rFonts w:ascii="Arial" w:hAnsi="Arial" w:cs="Arial"/>
          <w:spacing w:val="-2"/>
        </w:rPr>
        <w:t xml:space="preserve"> </w:t>
      </w:r>
      <w:r w:rsidRPr="00C85CD7">
        <w:rPr>
          <w:rFonts w:ascii="Arial" w:hAnsi="Arial" w:cs="Arial"/>
          <w:spacing w:val="-1"/>
        </w:rPr>
        <w:t>development</w:t>
      </w:r>
      <w:r w:rsidRPr="00C85CD7">
        <w:rPr>
          <w:rFonts w:ascii="Arial" w:hAnsi="Arial" w:cs="Arial"/>
          <w:spacing w:val="1"/>
        </w:rPr>
        <w:t xml:space="preserve"> </w:t>
      </w:r>
      <w:r w:rsidRPr="00C85CD7">
        <w:rPr>
          <w:rFonts w:ascii="Arial" w:hAnsi="Arial" w:cs="Arial"/>
        </w:rPr>
        <w:t>of</w:t>
      </w:r>
      <w:r w:rsidRPr="00C85CD7">
        <w:rPr>
          <w:rFonts w:ascii="Arial" w:hAnsi="Arial" w:cs="Arial"/>
          <w:spacing w:val="-2"/>
        </w:rPr>
        <w:t xml:space="preserve"> </w:t>
      </w:r>
      <w:r w:rsidRPr="00C85CD7">
        <w:rPr>
          <w:rFonts w:ascii="Arial" w:hAnsi="Arial" w:cs="Arial"/>
          <w:spacing w:val="-1"/>
        </w:rPr>
        <w:t>all</w:t>
      </w:r>
      <w:r w:rsidRPr="00C85CD7">
        <w:rPr>
          <w:rFonts w:ascii="Arial" w:hAnsi="Arial" w:cs="Arial"/>
          <w:spacing w:val="1"/>
        </w:rPr>
        <w:t xml:space="preserve"> </w:t>
      </w:r>
      <w:r w:rsidRPr="00C85CD7">
        <w:rPr>
          <w:rFonts w:ascii="Arial" w:hAnsi="Arial" w:cs="Arial"/>
          <w:spacing w:val="-1"/>
        </w:rPr>
        <w:t>project</w:t>
      </w:r>
      <w:r w:rsidRPr="00C85CD7">
        <w:rPr>
          <w:rFonts w:ascii="Arial" w:hAnsi="Arial" w:cs="Arial"/>
          <w:spacing w:val="63"/>
        </w:rPr>
        <w:t xml:space="preserve"> </w:t>
      </w:r>
      <w:r w:rsidRPr="00C85CD7">
        <w:rPr>
          <w:rFonts w:ascii="Arial" w:hAnsi="Arial" w:cs="Arial"/>
          <w:spacing w:val="-1"/>
        </w:rPr>
        <w:t>documents.</w:t>
      </w:r>
    </w:p>
    <w:p w14:paraId="0070DB18" w14:textId="77777777" w:rsidR="00F37184" w:rsidRPr="00C85CD7" w:rsidRDefault="008315DE" w:rsidP="00C85CD7">
      <w:pPr>
        <w:pStyle w:val="BodyText"/>
        <w:numPr>
          <w:ilvl w:val="1"/>
          <w:numId w:val="1"/>
        </w:numPr>
        <w:tabs>
          <w:tab w:val="left" w:pos="876"/>
        </w:tabs>
        <w:spacing w:before="0"/>
        <w:ind w:left="1080" w:right="233"/>
        <w:jc w:val="both"/>
        <w:rPr>
          <w:rFonts w:ascii="Arial" w:hAnsi="Arial" w:cs="Arial"/>
        </w:rPr>
      </w:pPr>
      <w:r w:rsidRPr="00C85CD7">
        <w:rPr>
          <w:rFonts w:ascii="Arial" w:hAnsi="Arial" w:cs="Arial"/>
        </w:rPr>
        <w:t>Engineer shall be responsible for using the latest code references, testing agencies, etc. including but not limited to:</w:t>
      </w:r>
    </w:p>
    <w:p w14:paraId="0ADA0A50" w14:textId="16BCF0B6" w:rsidR="00B16322" w:rsidRPr="00C85CD7" w:rsidRDefault="00DC41E4" w:rsidP="00C85CD7">
      <w:pPr>
        <w:pStyle w:val="BodyText"/>
        <w:numPr>
          <w:ilvl w:val="2"/>
          <w:numId w:val="1"/>
        </w:numPr>
        <w:spacing w:before="0"/>
        <w:ind w:left="1800"/>
        <w:jc w:val="both"/>
        <w:rPr>
          <w:rFonts w:ascii="Arial" w:hAnsi="Arial" w:cs="Arial"/>
        </w:rPr>
      </w:pPr>
      <w:r w:rsidRPr="00C85CD7">
        <w:rPr>
          <w:rFonts w:ascii="Arial" w:hAnsi="Arial" w:cs="Arial"/>
          <w:spacing w:val="-1"/>
        </w:rPr>
        <w:t>Florida</w:t>
      </w:r>
      <w:r w:rsidRPr="00C85CD7">
        <w:rPr>
          <w:rFonts w:ascii="Arial" w:hAnsi="Arial" w:cs="Arial"/>
        </w:rPr>
        <w:t xml:space="preserve"> </w:t>
      </w:r>
      <w:r w:rsidRPr="00C85CD7">
        <w:rPr>
          <w:rFonts w:ascii="Arial" w:hAnsi="Arial" w:cs="Arial"/>
          <w:spacing w:val="-1"/>
        </w:rPr>
        <w:t>Building</w:t>
      </w:r>
      <w:r w:rsidRPr="00C85CD7">
        <w:rPr>
          <w:rFonts w:ascii="Arial" w:hAnsi="Arial" w:cs="Arial"/>
          <w:spacing w:val="-3"/>
        </w:rPr>
        <w:t xml:space="preserve"> </w:t>
      </w:r>
      <w:r w:rsidRPr="00C85CD7">
        <w:rPr>
          <w:rFonts w:ascii="Arial" w:hAnsi="Arial" w:cs="Arial"/>
          <w:spacing w:val="-1"/>
        </w:rPr>
        <w:t>Code</w:t>
      </w:r>
      <w:r w:rsidR="00E95423">
        <w:rPr>
          <w:rFonts w:ascii="Arial" w:hAnsi="Arial" w:cs="Arial"/>
          <w:spacing w:val="-1"/>
        </w:rPr>
        <w:t xml:space="preserve"> (FBC)</w:t>
      </w:r>
      <w:r w:rsidR="008315DE" w:rsidRPr="00C85CD7">
        <w:rPr>
          <w:rFonts w:ascii="Arial" w:hAnsi="Arial" w:cs="Arial"/>
          <w:spacing w:val="-1"/>
        </w:rPr>
        <w:t xml:space="preserve"> - Mechanical</w:t>
      </w:r>
    </w:p>
    <w:p w14:paraId="76A2E2D3" w14:textId="77777777" w:rsidR="00B16322" w:rsidRPr="00C85CD7" w:rsidRDefault="00DC41E4" w:rsidP="00C85CD7">
      <w:pPr>
        <w:pStyle w:val="BodyText"/>
        <w:numPr>
          <w:ilvl w:val="2"/>
          <w:numId w:val="1"/>
        </w:numPr>
        <w:spacing w:before="0"/>
        <w:ind w:left="1800"/>
        <w:jc w:val="both"/>
        <w:rPr>
          <w:rFonts w:ascii="Arial" w:hAnsi="Arial" w:cs="Arial"/>
        </w:rPr>
      </w:pPr>
      <w:r w:rsidRPr="00C85CD7">
        <w:rPr>
          <w:rFonts w:ascii="Arial" w:hAnsi="Arial" w:cs="Arial"/>
          <w:spacing w:val="-1"/>
        </w:rPr>
        <w:t>Florida</w:t>
      </w:r>
      <w:r w:rsidRPr="00C85CD7">
        <w:rPr>
          <w:rFonts w:ascii="Arial" w:hAnsi="Arial" w:cs="Arial"/>
        </w:rPr>
        <w:t xml:space="preserve"> </w:t>
      </w:r>
      <w:r w:rsidRPr="00C85CD7">
        <w:rPr>
          <w:rFonts w:ascii="Arial" w:hAnsi="Arial" w:cs="Arial"/>
          <w:spacing w:val="-1"/>
        </w:rPr>
        <w:t>Energy</w:t>
      </w:r>
      <w:r w:rsidRPr="00C85CD7">
        <w:rPr>
          <w:rFonts w:ascii="Arial" w:hAnsi="Arial" w:cs="Arial"/>
          <w:spacing w:val="-3"/>
        </w:rPr>
        <w:t xml:space="preserve"> </w:t>
      </w:r>
      <w:r w:rsidRPr="00C85CD7">
        <w:rPr>
          <w:rFonts w:ascii="Arial" w:hAnsi="Arial" w:cs="Arial"/>
          <w:spacing w:val="-1"/>
        </w:rPr>
        <w:t>Code</w:t>
      </w:r>
    </w:p>
    <w:p w14:paraId="74AB1A5D" w14:textId="7D7E1747" w:rsidR="00F37184" w:rsidRPr="00C85CD7" w:rsidRDefault="00DC41E4" w:rsidP="00C85CD7">
      <w:pPr>
        <w:pStyle w:val="BodyText"/>
        <w:numPr>
          <w:ilvl w:val="2"/>
          <w:numId w:val="1"/>
        </w:numPr>
        <w:spacing w:before="0"/>
        <w:ind w:left="1800"/>
        <w:jc w:val="both"/>
        <w:rPr>
          <w:rFonts w:ascii="Arial" w:hAnsi="Arial" w:cs="Arial"/>
        </w:rPr>
      </w:pPr>
      <w:r w:rsidRPr="00C85CD7">
        <w:rPr>
          <w:rFonts w:ascii="Arial" w:hAnsi="Arial" w:cs="Arial"/>
          <w:spacing w:val="-1"/>
        </w:rPr>
        <w:t>National</w:t>
      </w:r>
      <w:r w:rsidRPr="00C85CD7">
        <w:rPr>
          <w:rFonts w:ascii="Arial" w:hAnsi="Arial" w:cs="Arial"/>
          <w:spacing w:val="1"/>
        </w:rPr>
        <w:t xml:space="preserve"> </w:t>
      </w:r>
      <w:r w:rsidRPr="00C85CD7">
        <w:rPr>
          <w:rFonts w:ascii="Arial" w:hAnsi="Arial" w:cs="Arial"/>
          <w:spacing w:val="-2"/>
        </w:rPr>
        <w:t>Fire</w:t>
      </w:r>
      <w:r w:rsidRPr="00C85CD7">
        <w:rPr>
          <w:rFonts w:ascii="Arial" w:hAnsi="Arial" w:cs="Arial"/>
        </w:rPr>
        <w:t xml:space="preserve"> </w:t>
      </w:r>
      <w:r w:rsidRPr="00C85CD7">
        <w:rPr>
          <w:rFonts w:ascii="Arial" w:hAnsi="Arial" w:cs="Arial"/>
          <w:spacing w:val="-1"/>
        </w:rPr>
        <w:t>Protection</w:t>
      </w:r>
      <w:r w:rsidRPr="00C85CD7">
        <w:rPr>
          <w:rFonts w:ascii="Arial" w:hAnsi="Arial" w:cs="Arial"/>
        </w:rPr>
        <w:t xml:space="preserve"> </w:t>
      </w:r>
      <w:r w:rsidRPr="00C85CD7">
        <w:rPr>
          <w:rFonts w:ascii="Arial" w:hAnsi="Arial" w:cs="Arial"/>
          <w:spacing w:val="-1"/>
        </w:rPr>
        <w:t>Association</w:t>
      </w:r>
      <w:r w:rsidR="00E95423">
        <w:rPr>
          <w:rFonts w:ascii="Arial" w:hAnsi="Arial" w:cs="Arial"/>
          <w:spacing w:val="-1"/>
        </w:rPr>
        <w:t xml:space="preserve"> (</w:t>
      </w:r>
      <w:r w:rsidRPr="00C85CD7">
        <w:rPr>
          <w:rFonts w:ascii="Arial" w:hAnsi="Arial" w:cs="Arial"/>
          <w:spacing w:val="-1"/>
        </w:rPr>
        <w:t>NFPA</w:t>
      </w:r>
      <w:r w:rsidR="00E95423">
        <w:rPr>
          <w:rFonts w:ascii="Arial" w:hAnsi="Arial" w:cs="Arial"/>
          <w:spacing w:val="-1"/>
        </w:rPr>
        <w:t>)</w:t>
      </w:r>
    </w:p>
    <w:p w14:paraId="0D8B4CFE" w14:textId="7FB1F2E0" w:rsidR="00B16322" w:rsidRPr="00C85CD7" w:rsidRDefault="00DC41E4" w:rsidP="00C85CD7">
      <w:pPr>
        <w:pStyle w:val="BodyText"/>
        <w:numPr>
          <w:ilvl w:val="2"/>
          <w:numId w:val="1"/>
        </w:numPr>
        <w:spacing w:before="0"/>
        <w:ind w:left="1800"/>
        <w:jc w:val="both"/>
        <w:rPr>
          <w:rFonts w:ascii="Arial" w:hAnsi="Arial" w:cs="Arial"/>
        </w:rPr>
      </w:pPr>
      <w:r w:rsidRPr="00C85CD7">
        <w:rPr>
          <w:rFonts w:ascii="Arial" w:hAnsi="Arial" w:cs="Arial"/>
          <w:spacing w:val="-1"/>
        </w:rPr>
        <w:t>American</w:t>
      </w:r>
      <w:r w:rsidRPr="00C85CD7">
        <w:rPr>
          <w:rFonts w:ascii="Arial" w:hAnsi="Arial" w:cs="Arial"/>
        </w:rPr>
        <w:t xml:space="preserve"> </w:t>
      </w:r>
      <w:r w:rsidRPr="00C85CD7">
        <w:rPr>
          <w:rFonts w:ascii="Arial" w:hAnsi="Arial" w:cs="Arial"/>
          <w:spacing w:val="-1"/>
        </w:rPr>
        <w:t>Association</w:t>
      </w:r>
      <w:r w:rsidRPr="00C85CD7">
        <w:rPr>
          <w:rFonts w:ascii="Arial" w:hAnsi="Arial" w:cs="Arial"/>
        </w:rPr>
        <w:t xml:space="preserve"> </w:t>
      </w:r>
      <w:r w:rsidRPr="00C85CD7">
        <w:rPr>
          <w:rFonts w:ascii="Arial" w:hAnsi="Arial" w:cs="Arial"/>
          <w:spacing w:val="-2"/>
        </w:rPr>
        <w:t>of</w:t>
      </w:r>
      <w:r w:rsidRPr="00C85CD7">
        <w:rPr>
          <w:rFonts w:ascii="Arial" w:hAnsi="Arial" w:cs="Arial"/>
        </w:rPr>
        <w:t xml:space="preserve"> </w:t>
      </w:r>
      <w:r w:rsidRPr="00C85CD7">
        <w:rPr>
          <w:rFonts w:ascii="Arial" w:hAnsi="Arial" w:cs="Arial"/>
          <w:spacing w:val="-1"/>
        </w:rPr>
        <w:t>Heating</w:t>
      </w:r>
      <w:r w:rsidRPr="00C85CD7">
        <w:rPr>
          <w:rFonts w:ascii="Arial" w:hAnsi="Arial" w:cs="Arial"/>
          <w:spacing w:val="-3"/>
        </w:rPr>
        <w:t xml:space="preserve"> </w:t>
      </w:r>
      <w:r w:rsidRPr="00C85CD7">
        <w:rPr>
          <w:rFonts w:ascii="Arial" w:hAnsi="Arial" w:cs="Arial"/>
          <w:spacing w:val="-1"/>
        </w:rPr>
        <w:t>Refrigerating</w:t>
      </w:r>
      <w:r w:rsidRPr="00C85CD7">
        <w:rPr>
          <w:rFonts w:ascii="Arial" w:hAnsi="Arial" w:cs="Arial"/>
          <w:spacing w:val="-3"/>
        </w:rPr>
        <w:t xml:space="preserve"> </w:t>
      </w:r>
      <w:r w:rsidRPr="00C85CD7">
        <w:rPr>
          <w:rFonts w:ascii="Arial" w:hAnsi="Arial" w:cs="Arial"/>
        </w:rPr>
        <w:t xml:space="preserve">and </w:t>
      </w:r>
      <w:r w:rsidRPr="00C85CD7">
        <w:rPr>
          <w:rFonts w:ascii="Arial" w:hAnsi="Arial" w:cs="Arial"/>
          <w:spacing w:val="-1"/>
        </w:rPr>
        <w:t>Air</w:t>
      </w:r>
      <w:r w:rsidRPr="00C85CD7">
        <w:rPr>
          <w:rFonts w:ascii="Arial" w:hAnsi="Arial" w:cs="Arial"/>
        </w:rPr>
        <w:t xml:space="preserve"> </w:t>
      </w:r>
      <w:r w:rsidRPr="00C85CD7">
        <w:rPr>
          <w:rFonts w:ascii="Arial" w:hAnsi="Arial" w:cs="Arial"/>
          <w:spacing w:val="-1"/>
        </w:rPr>
        <w:t>Conditioning</w:t>
      </w:r>
      <w:r w:rsidRPr="00C85CD7">
        <w:rPr>
          <w:rFonts w:ascii="Arial" w:hAnsi="Arial" w:cs="Arial"/>
          <w:spacing w:val="-3"/>
        </w:rPr>
        <w:t xml:space="preserve"> </w:t>
      </w:r>
      <w:r w:rsidRPr="00C85CD7">
        <w:rPr>
          <w:rFonts w:ascii="Arial" w:hAnsi="Arial" w:cs="Arial"/>
          <w:spacing w:val="-1"/>
        </w:rPr>
        <w:t>Engineers</w:t>
      </w:r>
      <w:r w:rsidRPr="00C85CD7">
        <w:rPr>
          <w:rFonts w:ascii="Arial" w:hAnsi="Arial" w:cs="Arial"/>
          <w:spacing w:val="-2"/>
        </w:rPr>
        <w:t xml:space="preserve"> </w:t>
      </w:r>
      <w:r w:rsidR="007D03F6">
        <w:rPr>
          <w:rFonts w:ascii="Arial" w:hAnsi="Arial" w:cs="Arial"/>
          <w:spacing w:val="-2"/>
        </w:rPr>
        <w:t>(</w:t>
      </w:r>
      <w:r w:rsidRPr="00C85CD7">
        <w:rPr>
          <w:rFonts w:ascii="Arial" w:hAnsi="Arial" w:cs="Arial"/>
          <w:spacing w:val="-2"/>
        </w:rPr>
        <w:t>ASHRAE</w:t>
      </w:r>
      <w:r w:rsidR="007D03F6">
        <w:rPr>
          <w:rFonts w:ascii="Arial" w:hAnsi="Arial" w:cs="Arial"/>
          <w:spacing w:val="-2"/>
        </w:rPr>
        <w:t>)</w:t>
      </w:r>
      <w:r w:rsidRPr="00C85CD7">
        <w:rPr>
          <w:rFonts w:ascii="Arial" w:hAnsi="Arial" w:cs="Arial"/>
        </w:rPr>
        <w:t xml:space="preserve"> </w:t>
      </w:r>
      <w:r w:rsidRPr="00C85CD7">
        <w:rPr>
          <w:rFonts w:ascii="Arial" w:hAnsi="Arial" w:cs="Arial"/>
          <w:spacing w:val="-1"/>
        </w:rPr>
        <w:t>standards</w:t>
      </w:r>
    </w:p>
    <w:p w14:paraId="63D4AEA2" w14:textId="77777777" w:rsidR="00B16322" w:rsidRPr="00C85CD7" w:rsidRDefault="00DC41E4" w:rsidP="00C85CD7">
      <w:pPr>
        <w:pStyle w:val="BodyText"/>
        <w:numPr>
          <w:ilvl w:val="2"/>
          <w:numId w:val="1"/>
        </w:numPr>
        <w:spacing w:before="0"/>
        <w:ind w:left="1800"/>
        <w:jc w:val="both"/>
        <w:rPr>
          <w:rFonts w:ascii="Arial" w:hAnsi="Arial" w:cs="Arial"/>
        </w:rPr>
      </w:pPr>
      <w:r w:rsidRPr="00C85CD7">
        <w:rPr>
          <w:rFonts w:ascii="Arial" w:hAnsi="Arial" w:cs="Arial"/>
          <w:spacing w:val="-2"/>
        </w:rPr>
        <w:t>ASHRAE</w:t>
      </w:r>
      <w:r w:rsidRPr="00C85CD7">
        <w:rPr>
          <w:rFonts w:ascii="Arial" w:hAnsi="Arial" w:cs="Arial"/>
        </w:rPr>
        <w:t xml:space="preserve"> </w:t>
      </w:r>
      <w:r w:rsidRPr="00C85CD7">
        <w:rPr>
          <w:rFonts w:ascii="Arial" w:hAnsi="Arial" w:cs="Arial"/>
          <w:spacing w:val="-1"/>
        </w:rPr>
        <w:t>Advanced</w:t>
      </w:r>
      <w:r w:rsidRPr="00C85CD7">
        <w:rPr>
          <w:rFonts w:ascii="Arial" w:hAnsi="Arial" w:cs="Arial"/>
        </w:rPr>
        <w:t xml:space="preserve"> </w:t>
      </w:r>
      <w:r w:rsidRPr="00C85CD7">
        <w:rPr>
          <w:rFonts w:ascii="Arial" w:hAnsi="Arial" w:cs="Arial"/>
          <w:spacing w:val="-1"/>
        </w:rPr>
        <w:t>Energy</w:t>
      </w:r>
      <w:r w:rsidRPr="00C85CD7">
        <w:rPr>
          <w:rFonts w:ascii="Arial" w:hAnsi="Arial" w:cs="Arial"/>
          <w:spacing w:val="-3"/>
        </w:rPr>
        <w:t xml:space="preserve"> </w:t>
      </w:r>
      <w:r w:rsidRPr="00C85CD7">
        <w:rPr>
          <w:rFonts w:ascii="Arial" w:hAnsi="Arial" w:cs="Arial"/>
          <w:spacing w:val="-1"/>
        </w:rPr>
        <w:t>Design</w:t>
      </w:r>
      <w:r w:rsidRPr="00C85CD7">
        <w:rPr>
          <w:rFonts w:ascii="Arial" w:hAnsi="Arial" w:cs="Arial"/>
        </w:rPr>
        <w:t xml:space="preserve"> </w:t>
      </w:r>
      <w:r w:rsidRPr="00C85CD7">
        <w:rPr>
          <w:rFonts w:ascii="Arial" w:hAnsi="Arial" w:cs="Arial"/>
          <w:spacing w:val="-1"/>
        </w:rPr>
        <w:t>Guidelines</w:t>
      </w:r>
      <w:r w:rsidRPr="00C85CD7">
        <w:rPr>
          <w:rFonts w:ascii="Arial" w:hAnsi="Arial" w:cs="Arial"/>
          <w:spacing w:val="-2"/>
        </w:rPr>
        <w:t xml:space="preserve"> </w:t>
      </w:r>
      <w:r w:rsidRPr="00C85CD7">
        <w:rPr>
          <w:rFonts w:ascii="Arial" w:hAnsi="Arial" w:cs="Arial"/>
          <w:spacing w:val="-1"/>
        </w:rPr>
        <w:t>for</w:t>
      </w:r>
      <w:r w:rsidRPr="00C85CD7">
        <w:rPr>
          <w:rFonts w:ascii="Arial" w:hAnsi="Arial" w:cs="Arial"/>
          <w:spacing w:val="-2"/>
        </w:rPr>
        <w:t xml:space="preserve"> </w:t>
      </w:r>
      <w:r w:rsidRPr="00C85CD7">
        <w:rPr>
          <w:rFonts w:ascii="Arial" w:hAnsi="Arial" w:cs="Arial"/>
          <w:spacing w:val="-1"/>
        </w:rPr>
        <w:t>K12</w:t>
      </w:r>
      <w:r w:rsidRPr="00C85CD7">
        <w:rPr>
          <w:rFonts w:ascii="Arial" w:hAnsi="Arial" w:cs="Arial"/>
        </w:rPr>
        <w:t xml:space="preserve"> </w:t>
      </w:r>
      <w:r w:rsidRPr="00C85CD7">
        <w:rPr>
          <w:rFonts w:ascii="Arial" w:hAnsi="Arial" w:cs="Arial"/>
          <w:spacing w:val="-1"/>
        </w:rPr>
        <w:t>School</w:t>
      </w:r>
      <w:r w:rsidRPr="00C85CD7">
        <w:rPr>
          <w:rFonts w:ascii="Arial" w:hAnsi="Arial" w:cs="Arial"/>
          <w:spacing w:val="1"/>
        </w:rPr>
        <w:t xml:space="preserve"> </w:t>
      </w:r>
      <w:r w:rsidRPr="00C85CD7">
        <w:rPr>
          <w:rFonts w:ascii="Arial" w:hAnsi="Arial" w:cs="Arial"/>
          <w:spacing w:val="-1"/>
        </w:rPr>
        <w:t>Buildings</w:t>
      </w:r>
    </w:p>
    <w:p w14:paraId="387508EF" w14:textId="739FA0F2" w:rsidR="00B16322" w:rsidRPr="00C85CD7" w:rsidRDefault="007D03F6" w:rsidP="00C85CD7">
      <w:pPr>
        <w:pStyle w:val="BodyText"/>
        <w:numPr>
          <w:ilvl w:val="2"/>
          <w:numId w:val="1"/>
        </w:numPr>
        <w:spacing w:before="0"/>
        <w:ind w:left="1800"/>
        <w:jc w:val="both"/>
        <w:rPr>
          <w:rFonts w:ascii="Arial" w:hAnsi="Arial" w:cs="Arial"/>
        </w:rPr>
      </w:pPr>
      <w:r>
        <w:rPr>
          <w:rFonts w:ascii="Arial" w:hAnsi="Arial" w:cs="Arial"/>
        </w:rPr>
        <w:t>The American Society of Mechanical Engineers (</w:t>
      </w:r>
      <w:r w:rsidR="008315DE" w:rsidRPr="00C85CD7">
        <w:rPr>
          <w:rFonts w:ascii="Arial" w:hAnsi="Arial" w:cs="Arial"/>
        </w:rPr>
        <w:t>ASME</w:t>
      </w:r>
      <w:r>
        <w:rPr>
          <w:rFonts w:ascii="Arial" w:hAnsi="Arial" w:cs="Arial"/>
        </w:rPr>
        <w:t>)</w:t>
      </w:r>
    </w:p>
    <w:p w14:paraId="709016D6" w14:textId="77777777" w:rsidR="00B16322" w:rsidRPr="00250EC9" w:rsidRDefault="008315DE" w:rsidP="00C85CD7">
      <w:pPr>
        <w:pStyle w:val="BodyText"/>
        <w:numPr>
          <w:ilvl w:val="2"/>
          <w:numId w:val="1"/>
        </w:numPr>
        <w:spacing w:before="0"/>
        <w:ind w:left="1800"/>
        <w:jc w:val="both"/>
        <w:rPr>
          <w:rFonts w:ascii="Arial" w:hAnsi="Arial" w:cs="Arial"/>
        </w:rPr>
      </w:pPr>
      <w:r w:rsidRPr="00250EC9">
        <w:rPr>
          <w:rFonts w:ascii="Arial" w:hAnsi="Arial" w:cs="Arial"/>
        </w:rPr>
        <w:t>ARI</w:t>
      </w:r>
    </w:p>
    <w:p w14:paraId="0D654361" w14:textId="4AA83CB1" w:rsidR="00B16322" w:rsidRPr="00C85CD7" w:rsidRDefault="00C012A7" w:rsidP="00C85CD7">
      <w:pPr>
        <w:pStyle w:val="BodyText"/>
        <w:numPr>
          <w:ilvl w:val="2"/>
          <w:numId w:val="1"/>
        </w:numPr>
        <w:spacing w:before="0"/>
        <w:ind w:left="1800"/>
        <w:jc w:val="both"/>
        <w:rPr>
          <w:rFonts w:ascii="Arial" w:hAnsi="Arial" w:cs="Arial"/>
        </w:rPr>
      </w:pPr>
      <w:r>
        <w:rPr>
          <w:rFonts w:ascii="Arial" w:hAnsi="Arial" w:cs="Arial"/>
        </w:rPr>
        <w:t>The National Electrical Manufacturers Association (</w:t>
      </w:r>
      <w:r w:rsidR="008315DE" w:rsidRPr="00C85CD7">
        <w:rPr>
          <w:rFonts w:ascii="Arial" w:hAnsi="Arial" w:cs="Arial"/>
        </w:rPr>
        <w:t>NEMA</w:t>
      </w:r>
      <w:r>
        <w:rPr>
          <w:rFonts w:ascii="Arial" w:hAnsi="Arial" w:cs="Arial"/>
        </w:rPr>
        <w:t>)</w:t>
      </w:r>
    </w:p>
    <w:p w14:paraId="6C986DD7" w14:textId="0B7F7ABF" w:rsidR="00B16322" w:rsidRPr="00C85CD7" w:rsidRDefault="00C16957" w:rsidP="00C85CD7">
      <w:pPr>
        <w:pStyle w:val="BodyText"/>
        <w:numPr>
          <w:ilvl w:val="2"/>
          <w:numId w:val="1"/>
        </w:numPr>
        <w:spacing w:before="0"/>
        <w:ind w:left="1800"/>
        <w:jc w:val="both"/>
        <w:rPr>
          <w:rFonts w:ascii="Arial" w:hAnsi="Arial" w:cs="Arial"/>
        </w:rPr>
      </w:pPr>
      <w:r w:rsidRPr="00C85CD7">
        <w:rPr>
          <w:rFonts w:ascii="Arial" w:hAnsi="Arial" w:cs="Arial"/>
        </w:rPr>
        <w:t>U</w:t>
      </w:r>
      <w:r>
        <w:rPr>
          <w:rFonts w:ascii="Arial" w:hAnsi="Arial" w:cs="Arial"/>
        </w:rPr>
        <w:t>nderwriters</w:t>
      </w:r>
      <w:r w:rsidR="00C012A7">
        <w:rPr>
          <w:rFonts w:ascii="Arial" w:hAnsi="Arial" w:cs="Arial"/>
        </w:rPr>
        <w:t xml:space="preserve"> </w:t>
      </w:r>
      <w:r w:rsidR="008315DE" w:rsidRPr="00C85CD7">
        <w:rPr>
          <w:rFonts w:ascii="Arial" w:hAnsi="Arial" w:cs="Arial"/>
        </w:rPr>
        <w:t>L</w:t>
      </w:r>
      <w:r w:rsidR="00C012A7">
        <w:rPr>
          <w:rFonts w:ascii="Arial" w:hAnsi="Arial" w:cs="Arial"/>
        </w:rPr>
        <w:t>aborator</w:t>
      </w:r>
      <w:r>
        <w:rPr>
          <w:rFonts w:ascii="Arial" w:hAnsi="Arial" w:cs="Arial"/>
        </w:rPr>
        <w:t>ies (UL)</w:t>
      </w:r>
    </w:p>
    <w:p w14:paraId="2D75B65D" w14:textId="34ACE86F" w:rsidR="00B16322" w:rsidRPr="00C85CD7" w:rsidRDefault="00C16957" w:rsidP="00C85CD7">
      <w:pPr>
        <w:pStyle w:val="BodyText"/>
        <w:numPr>
          <w:ilvl w:val="2"/>
          <w:numId w:val="1"/>
        </w:numPr>
        <w:spacing w:before="0"/>
        <w:ind w:left="1800"/>
        <w:jc w:val="both"/>
        <w:rPr>
          <w:rFonts w:ascii="Arial" w:hAnsi="Arial" w:cs="Arial"/>
        </w:rPr>
      </w:pPr>
      <w:r>
        <w:rPr>
          <w:rFonts w:ascii="Arial" w:hAnsi="Arial" w:cs="Arial"/>
        </w:rPr>
        <w:t>The American National Standards Institute (</w:t>
      </w:r>
      <w:r w:rsidR="008315DE" w:rsidRPr="00C85CD7">
        <w:rPr>
          <w:rFonts w:ascii="Arial" w:hAnsi="Arial" w:cs="Arial"/>
        </w:rPr>
        <w:t>ANSI</w:t>
      </w:r>
      <w:r>
        <w:rPr>
          <w:rFonts w:ascii="Arial" w:hAnsi="Arial" w:cs="Arial"/>
        </w:rPr>
        <w:t>)</w:t>
      </w:r>
    </w:p>
    <w:p w14:paraId="593A0BD7" w14:textId="456CC38F" w:rsidR="00533B4F" w:rsidRPr="00C85CD7" w:rsidRDefault="00C16957" w:rsidP="00C85CD7">
      <w:pPr>
        <w:pStyle w:val="BodyText"/>
        <w:numPr>
          <w:ilvl w:val="2"/>
          <w:numId w:val="1"/>
        </w:numPr>
        <w:spacing w:before="0"/>
        <w:ind w:left="1800"/>
        <w:jc w:val="both"/>
        <w:rPr>
          <w:rFonts w:ascii="Arial" w:hAnsi="Arial" w:cs="Arial"/>
        </w:rPr>
      </w:pPr>
      <w:r>
        <w:rPr>
          <w:rFonts w:ascii="Arial" w:hAnsi="Arial" w:cs="Arial"/>
        </w:rPr>
        <w:t>Sheet Metal and Air Conditioning Contractors National Association (</w:t>
      </w:r>
      <w:r w:rsidR="008315DE" w:rsidRPr="00C85CD7">
        <w:rPr>
          <w:rFonts w:ascii="Arial" w:hAnsi="Arial" w:cs="Arial"/>
        </w:rPr>
        <w:t>SMACNA</w:t>
      </w:r>
      <w:r>
        <w:rPr>
          <w:rFonts w:ascii="Arial" w:hAnsi="Arial" w:cs="Arial"/>
        </w:rPr>
        <w:t>)</w:t>
      </w:r>
    </w:p>
    <w:p w14:paraId="541B4E62" w14:textId="136B1912" w:rsidR="008315DE" w:rsidRPr="00C85CD7" w:rsidRDefault="00C16957" w:rsidP="00C85CD7">
      <w:pPr>
        <w:pStyle w:val="BodyText"/>
        <w:numPr>
          <w:ilvl w:val="2"/>
          <w:numId w:val="1"/>
        </w:numPr>
        <w:spacing w:before="0"/>
        <w:ind w:left="1800"/>
        <w:jc w:val="both"/>
        <w:rPr>
          <w:rFonts w:ascii="Arial" w:hAnsi="Arial" w:cs="Arial"/>
        </w:rPr>
      </w:pPr>
      <w:r>
        <w:rPr>
          <w:rFonts w:ascii="Arial" w:hAnsi="Arial" w:cs="Arial"/>
        </w:rPr>
        <w:t>Air Movement and Control Association (</w:t>
      </w:r>
      <w:r w:rsidR="008315DE" w:rsidRPr="00C85CD7">
        <w:rPr>
          <w:rFonts w:ascii="Arial" w:hAnsi="Arial" w:cs="Arial"/>
        </w:rPr>
        <w:t>AMCA</w:t>
      </w:r>
      <w:r>
        <w:rPr>
          <w:rFonts w:ascii="Arial" w:hAnsi="Arial" w:cs="Arial"/>
        </w:rPr>
        <w:t>)</w:t>
      </w:r>
    </w:p>
    <w:p w14:paraId="369AF76C" w14:textId="77777777" w:rsidR="00F37184" w:rsidRPr="00C85CD7" w:rsidRDefault="00DC41E4" w:rsidP="00C85CD7">
      <w:pPr>
        <w:pStyle w:val="Heading1"/>
        <w:numPr>
          <w:ilvl w:val="0"/>
          <w:numId w:val="1"/>
        </w:numPr>
        <w:spacing w:before="0"/>
        <w:ind w:left="720" w:hanging="720"/>
        <w:jc w:val="both"/>
        <w:rPr>
          <w:rFonts w:cs="Arial"/>
          <w:b w:val="0"/>
          <w:bCs w:val="0"/>
        </w:rPr>
      </w:pPr>
      <w:bookmarkStart w:id="1" w:name="_Toc39040802"/>
      <w:r w:rsidRPr="00C85CD7">
        <w:rPr>
          <w:rFonts w:cs="Arial"/>
        </w:rPr>
        <w:t>CRITERIA</w:t>
      </w:r>
      <w:bookmarkEnd w:id="1"/>
      <w:r w:rsidR="00F23371" w:rsidRPr="00C85CD7">
        <w:rPr>
          <w:rFonts w:cs="Arial"/>
        </w:rPr>
        <w:t xml:space="preserve"> </w:t>
      </w:r>
    </w:p>
    <w:p w14:paraId="7212B157" w14:textId="42BA5212" w:rsidR="00F37184" w:rsidRPr="00C85CD7" w:rsidRDefault="00DC41E4" w:rsidP="00EB740E">
      <w:pPr>
        <w:pStyle w:val="Heading2"/>
        <w:numPr>
          <w:ilvl w:val="1"/>
          <w:numId w:val="1"/>
        </w:numPr>
        <w:ind w:left="1080"/>
        <w:jc w:val="both"/>
        <w:rPr>
          <w:rFonts w:cs="Arial"/>
        </w:rPr>
      </w:pPr>
      <w:bookmarkStart w:id="2" w:name="_Toc39040803"/>
      <w:r w:rsidRPr="00C85CD7">
        <w:rPr>
          <w:rFonts w:cs="Arial"/>
        </w:rPr>
        <w:t>H</w:t>
      </w:r>
      <w:r w:rsidR="00EB740E">
        <w:rPr>
          <w:rFonts w:cs="Arial"/>
        </w:rPr>
        <w:t xml:space="preserve">EATING </w:t>
      </w:r>
      <w:r w:rsidRPr="00C85CD7">
        <w:rPr>
          <w:rFonts w:cs="Arial"/>
        </w:rPr>
        <w:t>V</w:t>
      </w:r>
      <w:r w:rsidR="00EB740E">
        <w:rPr>
          <w:rFonts w:cs="Arial"/>
        </w:rPr>
        <w:t>ENTILATION AND AIR CONDITIONING (HVAC)</w:t>
      </w:r>
      <w:r w:rsidRPr="00C85CD7">
        <w:rPr>
          <w:rFonts w:cs="Arial"/>
        </w:rPr>
        <w:t xml:space="preserve"> </w:t>
      </w:r>
      <w:r w:rsidRPr="00C85CD7">
        <w:rPr>
          <w:rFonts w:cs="Arial"/>
          <w:spacing w:val="-2"/>
        </w:rPr>
        <w:t>DESIGN</w:t>
      </w:r>
      <w:r w:rsidRPr="00C85CD7">
        <w:rPr>
          <w:rFonts w:cs="Arial"/>
          <w:spacing w:val="2"/>
        </w:rPr>
        <w:t xml:space="preserve"> </w:t>
      </w:r>
      <w:r w:rsidRPr="00C85CD7">
        <w:rPr>
          <w:rFonts w:cs="Arial"/>
        </w:rPr>
        <w:t>-</w:t>
      </w:r>
      <w:r w:rsidRPr="00C85CD7">
        <w:rPr>
          <w:rFonts w:cs="Arial"/>
          <w:spacing w:val="-4"/>
        </w:rPr>
        <w:t xml:space="preserve"> </w:t>
      </w:r>
      <w:r w:rsidRPr="00C85CD7">
        <w:rPr>
          <w:rFonts w:cs="Arial"/>
        </w:rPr>
        <w:t>GENERAL</w:t>
      </w:r>
      <w:bookmarkEnd w:id="2"/>
    </w:p>
    <w:p w14:paraId="39BC1E20" w14:textId="67B856D9" w:rsidR="009A1E9C" w:rsidRPr="00EB740E" w:rsidRDefault="008F1D2F" w:rsidP="00EB740E">
      <w:pPr>
        <w:pStyle w:val="Heading3"/>
        <w:numPr>
          <w:ilvl w:val="2"/>
          <w:numId w:val="1"/>
        </w:numPr>
        <w:ind w:left="1800"/>
        <w:jc w:val="both"/>
        <w:rPr>
          <w:rFonts w:cs="Arial"/>
        </w:rPr>
      </w:pPr>
      <w:bookmarkStart w:id="3" w:name="_Toc39040804"/>
      <w:r w:rsidRPr="00C85CD7">
        <w:rPr>
          <w:rFonts w:cs="Arial"/>
        </w:rPr>
        <w:t xml:space="preserve">Drawings </w:t>
      </w:r>
      <w:r w:rsidR="00EB740E">
        <w:rPr>
          <w:rFonts w:cs="Arial"/>
        </w:rPr>
        <w:t>n</w:t>
      </w:r>
      <w:r w:rsidRPr="00C85CD7">
        <w:rPr>
          <w:rFonts w:cs="Arial"/>
        </w:rPr>
        <w:t>umbering</w:t>
      </w:r>
      <w:bookmarkEnd w:id="3"/>
      <w:r w:rsidR="00EB740E">
        <w:rPr>
          <w:rFonts w:cs="Arial"/>
        </w:rPr>
        <w:t>: a</w:t>
      </w:r>
      <w:r w:rsidR="009A1E9C" w:rsidRPr="00EB740E">
        <w:rPr>
          <w:rFonts w:cs="Arial"/>
          <w:spacing w:val="-1"/>
        </w:rPr>
        <w:t>t a minimum include the following drawings with corresponding information on each drawing. Drawing numbering is preferred, but not mandatory</w:t>
      </w:r>
      <w:r w:rsidR="00EB740E">
        <w:rPr>
          <w:rFonts w:cs="Arial"/>
          <w:spacing w:val="-1"/>
        </w:rPr>
        <w:t>.</w:t>
      </w:r>
    </w:p>
    <w:p w14:paraId="00DC9549" w14:textId="77777777" w:rsidR="009A1E9C" w:rsidRPr="00C85CD7" w:rsidRDefault="009A1E9C" w:rsidP="00EB740E">
      <w:pPr>
        <w:pStyle w:val="BodyText"/>
        <w:numPr>
          <w:ilvl w:val="3"/>
          <w:numId w:val="1"/>
        </w:numPr>
        <w:spacing w:before="0"/>
        <w:ind w:left="2520"/>
        <w:jc w:val="both"/>
        <w:rPr>
          <w:rFonts w:ascii="Arial" w:hAnsi="Arial" w:cs="Arial"/>
          <w:spacing w:val="-1"/>
        </w:rPr>
      </w:pPr>
      <w:r w:rsidRPr="00C85CD7">
        <w:rPr>
          <w:rFonts w:ascii="Arial" w:hAnsi="Arial" w:cs="Arial"/>
          <w:spacing w:val="-1"/>
        </w:rPr>
        <w:t>M0.0</w:t>
      </w:r>
      <w:r w:rsidR="00FB1588" w:rsidRPr="00C85CD7">
        <w:rPr>
          <w:rFonts w:ascii="Arial" w:hAnsi="Arial" w:cs="Arial"/>
          <w:spacing w:val="-1"/>
        </w:rPr>
        <w:t xml:space="preserve"> </w:t>
      </w:r>
      <w:r w:rsidR="00AD78DC" w:rsidRPr="00C85CD7">
        <w:rPr>
          <w:rFonts w:ascii="Arial" w:hAnsi="Arial" w:cs="Arial"/>
          <w:spacing w:val="-1"/>
        </w:rPr>
        <w:t xml:space="preserve">Legend </w:t>
      </w:r>
    </w:p>
    <w:p w14:paraId="2957B4F6" w14:textId="77777777" w:rsidR="009A1E9C" w:rsidRPr="00C85CD7" w:rsidRDefault="00AD78D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M0.1</w:t>
      </w:r>
      <w:r w:rsidR="00FB1588" w:rsidRPr="00C85CD7">
        <w:rPr>
          <w:rFonts w:ascii="Arial" w:hAnsi="Arial" w:cs="Arial"/>
          <w:spacing w:val="-1"/>
        </w:rPr>
        <w:t xml:space="preserve"> </w:t>
      </w:r>
      <w:r w:rsidRPr="00C85CD7">
        <w:rPr>
          <w:rFonts w:ascii="Arial" w:hAnsi="Arial" w:cs="Arial"/>
          <w:spacing w:val="-1"/>
        </w:rPr>
        <w:t xml:space="preserve">Flow diagram </w:t>
      </w:r>
    </w:p>
    <w:p w14:paraId="5025AC76" w14:textId="77777777" w:rsidR="00533B4F" w:rsidRPr="00C85CD7" w:rsidRDefault="009A1E9C" w:rsidP="00EB740E">
      <w:pPr>
        <w:pStyle w:val="BodyText"/>
        <w:numPr>
          <w:ilvl w:val="4"/>
          <w:numId w:val="1"/>
        </w:numPr>
        <w:spacing w:before="0"/>
        <w:ind w:left="3240"/>
        <w:jc w:val="both"/>
        <w:rPr>
          <w:rFonts w:ascii="Arial" w:hAnsi="Arial" w:cs="Arial"/>
          <w:spacing w:val="-1"/>
        </w:rPr>
      </w:pPr>
      <w:r w:rsidRPr="00C85CD7">
        <w:rPr>
          <w:rFonts w:ascii="Arial" w:hAnsi="Arial" w:cs="Arial"/>
          <w:spacing w:val="-1"/>
        </w:rPr>
        <w:t>Any controllable equipment</w:t>
      </w:r>
    </w:p>
    <w:p w14:paraId="556B1777" w14:textId="77777777"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Sensor locations</w:t>
      </w:r>
    </w:p>
    <w:p w14:paraId="48E67D56" w14:textId="0F9154B3" w:rsidR="009A1E9C"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Table of loads.  (see attached)</w:t>
      </w:r>
    </w:p>
    <w:p w14:paraId="4D633118" w14:textId="22C76086" w:rsidR="009A1E9C" w:rsidRPr="0079772F" w:rsidRDefault="009A1E9C" w:rsidP="0079772F">
      <w:pPr>
        <w:pStyle w:val="BodyText"/>
        <w:numPr>
          <w:ilvl w:val="3"/>
          <w:numId w:val="1"/>
        </w:numPr>
        <w:spacing w:before="0"/>
        <w:ind w:left="2520"/>
        <w:jc w:val="both"/>
        <w:rPr>
          <w:rFonts w:ascii="Arial" w:hAnsi="Arial" w:cs="Arial"/>
          <w:spacing w:val="-1"/>
        </w:rPr>
      </w:pPr>
      <w:r w:rsidRPr="00C85CD7">
        <w:rPr>
          <w:rFonts w:ascii="Arial" w:hAnsi="Arial" w:cs="Arial"/>
          <w:spacing w:val="-1"/>
        </w:rPr>
        <w:t>M0.2</w:t>
      </w:r>
      <w:r w:rsidR="004B2A77" w:rsidRPr="00C85CD7">
        <w:rPr>
          <w:rFonts w:ascii="Arial" w:hAnsi="Arial" w:cs="Arial"/>
          <w:spacing w:val="-1"/>
        </w:rPr>
        <w:t xml:space="preserve"> </w:t>
      </w:r>
      <w:r w:rsidRPr="00C85CD7">
        <w:rPr>
          <w:rFonts w:ascii="Arial" w:hAnsi="Arial" w:cs="Arial"/>
          <w:spacing w:val="-1"/>
        </w:rPr>
        <w:t>Site plan</w:t>
      </w:r>
      <w:r w:rsidR="0079772F">
        <w:rPr>
          <w:rFonts w:ascii="Arial" w:hAnsi="Arial" w:cs="Arial"/>
          <w:spacing w:val="-1"/>
        </w:rPr>
        <w:t xml:space="preserve"> – </w:t>
      </w:r>
      <w:r w:rsidRPr="0079772F">
        <w:rPr>
          <w:rFonts w:ascii="Arial" w:hAnsi="Arial" w:cs="Arial"/>
          <w:spacing w:val="-1"/>
        </w:rPr>
        <w:t>pipe routing, associated site obstructions (trees, sidewalks, etc</w:t>
      </w:r>
      <w:r w:rsidR="00C26758" w:rsidRPr="0079772F">
        <w:rPr>
          <w:rFonts w:ascii="Arial" w:hAnsi="Arial" w:cs="Arial"/>
          <w:spacing w:val="-1"/>
        </w:rPr>
        <w:t>.</w:t>
      </w:r>
      <w:r w:rsidRPr="0079772F">
        <w:rPr>
          <w:rFonts w:ascii="Arial" w:hAnsi="Arial" w:cs="Arial"/>
          <w:spacing w:val="-1"/>
        </w:rPr>
        <w:t>)</w:t>
      </w:r>
    </w:p>
    <w:p w14:paraId="715F524A" w14:textId="77777777" w:rsidR="009A1E9C"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M1.0</w:t>
      </w:r>
      <w:r w:rsidR="00FB1588" w:rsidRPr="00C85CD7">
        <w:rPr>
          <w:rFonts w:ascii="Arial" w:hAnsi="Arial" w:cs="Arial"/>
          <w:spacing w:val="-1"/>
        </w:rPr>
        <w:t xml:space="preserve"> </w:t>
      </w:r>
      <w:r w:rsidRPr="00C85CD7">
        <w:rPr>
          <w:rFonts w:ascii="Arial" w:hAnsi="Arial" w:cs="Arial"/>
          <w:spacing w:val="-1"/>
        </w:rPr>
        <w:t>Demolition plans – clearly label equipment to be removed.</w:t>
      </w:r>
    </w:p>
    <w:p w14:paraId="70E4C249" w14:textId="3FBDB92A" w:rsidR="009A1E9C"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M2.0</w:t>
      </w:r>
      <w:r w:rsidR="00FB1588" w:rsidRPr="00C85CD7">
        <w:rPr>
          <w:rFonts w:ascii="Arial" w:hAnsi="Arial" w:cs="Arial"/>
          <w:spacing w:val="-1"/>
        </w:rPr>
        <w:t xml:space="preserve"> </w:t>
      </w:r>
      <w:r w:rsidRPr="00C85CD7">
        <w:rPr>
          <w:rFonts w:ascii="Arial" w:hAnsi="Arial" w:cs="Arial"/>
          <w:spacing w:val="-1"/>
        </w:rPr>
        <w:t xml:space="preserve">New work plans – </w:t>
      </w:r>
      <w:proofErr w:type="gramStart"/>
      <w:r w:rsidRPr="00C85CD7">
        <w:rPr>
          <w:rFonts w:ascii="Arial" w:hAnsi="Arial" w:cs="Arial"/>
          <w:spacing w:val="-1"/>
        </w:rPr>
        <w:t>1/8</w:t>
      </w:r>
      <w:proofErr w:type="gramEnd"/>
      <w:r w:rsidRPr="00C85CD7">
        <w:rPr>
          <w:rFonts w:ascii="Arial" w:hAnsi="Arial" w:cs="Arial"/>
          <w:spacing w:val="-1"/>
        </w:rPr>
        <w:t>” per foot floor plans</w:t>
      </w:r>
      <w:r w:rsidR="00C0150B">
        <w:rPr>
          <w:rFonts w:ascii="Arial" w:hAnsi="Arial" w:cs="Arial"/>
          <w:spacing w:val="-1"/>
        </w:rPr>
        <w:t xml:space="preserve"> and</w:t>
      </w:r>
      <w:r w:rsidRPr="00C85CD7">
        <w:rPr>
          <w:rFonts w:ascii="Arial" w:hAnsi="Arial" w:cs="Arial"/>
          <w:spacing w:val="-1"/>
        </w:rPr>
        <w:t xml:space="preserve"> ¼” per foot mechanical room layout</w:t>
      </w:r>
    </w:p>
    <w:p w14:paraId="12FE6FD2" w14:textId="77777777" w:rsidR="009A1E9C" w:rsidRPr="00C85CD7" w:rsidRDefault="00AD78D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M3.0</w:t>
      </w:r>
      <w:r w:rsidR="00FB1588" w:rsidRPr="00C85CD7">
        <w:rPr>
          <w:rFonts w:ascii="Arial" w:hAnsi="Arial" w:cs="Arial"/>
          <w:spacing w:val="-1"/>
        </w:rPr>
        <w:t xml:space="preserve"> </w:t>
      </w:r>
      <w:r w:rsidRPr="00C85CD7">
        <w:rPr>
          <w:rFonts w:ascii="Arial" w:hAnsi="Arial" w:cs="Arial"/>
          <w:spacing w:val="-1"/>
        </w:rPr>
        <w:t>Details</w:t>
      </w:r>
    </w:p>
    <w:p w14:paraId="46148429" w14:textId="77777777" w:rsidR="009A1E9C" w:rsidRPr="00C85CD7" w:rsidRDefault="00AD78D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M4.0</w:t>
      </w:r>
      <w:r w:rsidR="00FB1588" w:rsidRPr="00C85CD7">
        <w:rPr>
          <w:rFonts w:ascii="Arial" w:hAnsi="Arial" w:cs="Arial"/>
          <w:spacing w:val="-1"/>
        </w:rPr>
        <w:t xml:space="preserve"> </w:t>
      </w:r>
      <w:r w:rsidRPr="00C85CD7">
        <w:rPr>
          <w:rFonts w:ascii="Arial" w:hAnsi="Arial" w:cs="Arial"/>
          <w:spacing w:val="-1"/>
        </w:rPr>
        <w:t xml:space="preserve">Schedules </w:t>
      </w:r>
    </w:p>
    <w:p w14:paraId="1C1EED91" w14:textId="179D071F" w:rsidR="009A1E9C"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M5.0</w:t>
      </w:r>
      <w:r w:rsidR="00FB1588" w:rsidRPr="00C85CD7">
        <w:rPr>
          <w:rFonts w:ascii="Arial" w:hAnsi="Arial" w:cs="Arial"/>
          <w:spacing w:val="-1"/>
        </w:rPr>
        <w:t xml:space="preserve"> </w:t>
      </w:r>
      <w:r w:rsidRPr="00C85CD7">
        <w:rPr>
          <w:rFonts w:ascii="Arial" w:hAnsi="Arial" w:cs="Arial"/>
          <w:spacing w:val="-1"/>
        </w:rPr>
        <w:t>Controls diagrams – control logic and sequence of operations for each piece of equipment to be controlled</w:t>
      </w:r>
      <w:r w:rsidR="00C0150B">
        <w:rPr>
          <w:rFonts w:ascii="Arial" w:hAnsi="Arial" w:cs="Arial"/>
          <w:spacing w:val="-1"/>
        </w:rPr>
        <w:t xml:space="preserve"> and</w:t>
      </w:r>
      <w:r w:rsidRPr="00C85CD7">
        <w:rPr>
          <w:rFonts w:ascii="Arial" w:hAnsi="Arial" w:cs="Arial"/>
          <w:spacing w:val="-1"/>
        </w:rPr>
        <w:t xml:space="preserve"> location of LAN controllers</w:t>
      </w:r>
      <w:r w:rsidR="00C0150B">
        <w:rPr>
          <w:rFonts w:ascii="Arial" w:hAnsi="Arial" w:cs="Arial"/>
          <w:spacing w:val="-1"/>
        </w:rPr>
        <w:t xml:space="preserve"> and</w:t>
      </w:r>
      <w:r w:rsidRPr="00C85CD7">
        <w:rPr>
          <w:rFonts w:ascii="Arial" w:hAnsi="Arial" w:cs="Arial"/>
          <w:spacing w:val="-1"/>
        </w:rPr>
        <w:t xml:space="preserve"> location of computer.</w:t>
      </w:r>
    </w:p>
    <w:p w14:paraId="698C90E4" w14:textId="2A291D62" w:rsidR="009A1E9C" w:rsidRPr="00C85CD7" w:rsidRDefault="009A1E9C" w:rsidP="0079772F">
      <w:pPr>
        <w:pStyle w:val="Heading3"/>
        <w:numPr>
          <w:ilvl w:val="2"/>
          <w:numId w:val="1"/>
        </w:numPr>
        <w:ind w:left="1800"/>
        <w:jc w:val="both"/>
        <w:rPr>
          <w:rFonts w:cs="Arial"/>
        </w:rPr>
      </w:pPr>
      <w:bookmarkStart w:id="4" w:name="_Toc39040805"/>
      <w:r w:rsidRPr="00C85CD7">
        <w:rPr>
          <w:rFonts w:cs="Arial"/>
        </w:rPr>
        <w:t xml:space="preserve">Requirements for Phases </w:t>
      </w:r>
      <w:r w:rsidR="0079772F">
        <w:rPr>
          <w:rFonts w:cs="Arial"/>
        </w:rPr>
        <w:t>I</w:t>
      </w:r>
      <w:r w:rsidRPr="00C85CD7">
        <w:rPr>
          <w:rFonts w:cs="Arial"/>
        </w:rPr>
        <w:t xml:space="preserve"> through </w:t>
      </w:r>
      <w:bookmarkEnd w:id="4"/>
      <w:r w:rsidR="0079772F">
        <w:rPr>
          <w:rFonts w:cs="Arial"/>
        </w:rPr>
        <w:t>III</w:t>
      </w:r>
    </w:p>
    <w:p w14:paraId="509F6407" w14:textId="1CDE4782" w:rsidR="009A1E9C"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Phase </w:t>
      </w:r>
      <w:r w:rsidR="0079772F">
        <w:rPr>
          <w:rFonts w:ascii="Arial" w:hAnsi="Arial" w:cs="Arial"/>
          <w:spacing w:val="-1"/>
        </w:rPr>
        <w:t>I</w:t>
      </w:r>
      <w:r w:rsidRPr="00C85CD7">
        <w:rPr>
          <w:rFonts w:ascii="Arial" w:hAnsi="Arial" w:cs="Arial"/>
          <w:spacing w:val="-1"/>
        </w:rPr>
        <w:t xml:space="preserve"> Schematic Design:  </w:t>
      </w:r>
    </w:p>
    <w:p w14:paraId="35D6C81D" w14:textId="77777777"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lastRenderedPageBreak/>
        <w:t>Floor plan with location of major mechanical equipment.</w:t>
      </w:r>
    </w:p>
    <w:p w14:paraId="79FA46BF" w14:textId="166A0BFD"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Room sizes</w:t>
      </w:r>
      <w:r w:rsidR="0079772F">
        <w:rPr>
          <w:rFonts w:ascii="Arial" w:hAnsi="Arial" w:cs="Arial"/>
          <w:spacing w:val="-1"/>
        </w:rPr>
        <w:t>.</w:t>
      </w:r>
    </w:p>
    <w:p w14:paraId="35C68FF2" w14:textId="7D5AA081"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Flow diagram with system type</w:t>
      </w:r>
      <w:r w:rsidR="0079772F">
        <w:rPr>
          <w:rFonts w:ascii="Arial" w:hAnsi="Arial" w:cs="Arial"/>
          <w:spacing w:val="-1"/>
        </w:rPr>
        <w:t>.</w:t>
      </w:r>
    </w:p>
    <w:p w14:paraId="4F25B1F2" w14:textId="0287FF01" w:rsidR="009A1E9C"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 xml:space="preserve">Table of </w:t>
      </w:r>
      <w:r w:rsidR="0079772F">
        <w:rPr>
          <w:rFonts w:ascii="Arial" w:hAnsi="Arial" w:cs="Arial"/>
          <w:spacing w:val="-1"/>
        </w:rPr>
        <w:t>C</w:t>
      </w:r>
      <w:r w:rsidRPr="00C85CD7">
        <w:rPr>
          <w:rFonts w:ascii="Arial" w:hAnsi="Arial" w:cs="Arial"/>
          <w:spacing w:val="-1"/>
        </w:rPr>
        <w:t>ontents spec</w:t>
      </w:r>
      <w:r w:rsidR="0079772F">
        <w:rPr>
          <w:rFonts w:ascii="Arial" w:hAnsi="Arial" w:cs="Arial"/>
          <w:spacing w:val="-1"/>
        </w:rPr>
        <w:t>ifications</w:t>
      </w:r>
      <w:r w:rsidRPr="00C85CD7">
        <w:rPr>
          <w:rFonts w:ascii="Arial" w:hAnsi="Arial" w:cs="Arial"/>
          <w:spacing w:val="-1"/>
        </w:rPr>
        <w:t>.</w:t>
      </w:r>
    </w:p>
    <w:p w14:paraId="74287F21" w14:textId="21E06F10" w:rsidR="009A1E9C"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Phase </w:t>
      </w:r>
      <w:r w:rsidR="0079772F">
        <w:rPr>
          <w:rFonts w:ascii="Arial" w:hAnsi="Arial" w:cs="Arial"/>
          <w:spacing w:val="-1"/>
        </w:rPr>
        <w:t>II</w:t>
      </w:r>
      <w:r w:rsidRPr="00C85CD7">
        <w:rPr>
          <w:rFonts w:ascii="Arial" w:hAnsi="Arial" w:cs="Arial"/>
          <w:spacing w:val="-1"/>
        </w:rPr>
        <w:t xml:space="preserve"> Design Development (</w:t>
      </w:r>
      <w:r w:rsidR="0079772F">
        <w:rPr>
          <w:rFonts w:ascii="Arial" w:hAnsi="Arial" w:cs="Arial"/>
          <w:spacing w:val="-1"/>
        </w:rPr>
        <w:t>m</w:t>
      </w:r>
      <w:r w:rsidRPr="00C85CD7">
        <w:rPr>
          <w:rFonts w:ascii="Arial" w:hAnsi="Arial" w:cs="Arial"/>
          <w:spacing w:val="-1"/>
        </w:rPr>
        <w:t>echanical design team shall schedule review meeting with</w:t>
      </w:r>
      <w:r w:rsidR="0079772F">
        <w:rPr>
          <w:rFonts w:ascii="Arial" w:hAnsi="Arial" w:cs="Arial"/>
          <w:spacing w:val="-1"/>
        </w:rPr>
        <w:t xml:space="preserve"> the Pinellas County Schools’ (PCS)</w:t>
      </w:r>
      <w:r w:rsidRPr="00C85CD7">
        <w:rPr>
          <w:rFonts w:ascii="Arial" w:hAnsi="Arial" w:cs="Arial"/>
          <w:spacing w:val="-1"/>
        </w:rPr>
        <w:t xml:space="preserve"> Mechanical </w:t>
      </w:r>
      <w:r w:rsidR="0079772F">
        <w:rPr>
          <w:rFonts w:ascii="Arial" w:hAnsi="Arial" w:cs="Arial"/>
          <w:spacing w:val="-1"/>
        </w:rPr>
        <w:t>E</w:t>
      </w:r>
      <w:r w:rsidRPr="00C85CD7">
        <w:rPr>
          <w:rFonts w:ascii="Arial" w:hAnsi="Arial" w:cs="Arial"/>
          <w:spacing w:val="-1"/>
        </w:rPr>
        <w:t>ngineer to discuss design plan)</w:t>
      </w:r>
      <w:r w:rsidR="001D571D">
        <w:rPr>
          <w:rFonts w:ascii="Arial" w:hAnsi="Arial" w:cs="Arial"/>
          <w:spacing w:val="-1"/>
        </w:rPr>
        <w:t>:</w:t>
      </w:r>
    </w:p>
    <w:p w14:paraId="5D823B61" w14:textId="40B1D0E2"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Floor plan with A</w:t>
      </w:r>
      <w:r w:rsidR="001A2146">
        <w:rPr>
          <w:rFonts w:ascii="Arial" w:hAnsi="Arial" w:cs="Arial"/>
          <w:spacing w:val="-1"/>
        </w:rPr>
        <w:t xml:space="preserve">ir </w:t>
      </w:r>
      <w:r w:rsidRPr="00C85CD7">
        <w:rPr>
          <w:rFonts w:ascii="Arial" w:hAnsi="Arial" w:cs="Arial"/>
          <w:spacing w:val="-1"/>
        </w:rPr>
        <w:t>H</w:t>
      </w:r>
      <w:r w:rsidR="001A2146">
        <w:rPr>
          <w:rFonts w:ascii="Arial" w:hAnsi="Arial" w:cs="Arial"/>
          <w:spacing w:val="-1"/>
        </w:rPr>
        <w:t xml:space="preserve">andler </w:t>
      </w:r>
      <w:r w:rsidRPr="00C85CD7">
        <w:rPr>
          <w:rFonts w:ascii="Arial" w:hAnsi="Arial" w:cs="Arial"/>
          <w:spacing w:val="-1"/>
        </w:rPr>
        <w:t>U</w:t>
      </w:r>
      <w:r w:rsidR="001A2146">
        <w:rPr>
          <w:rFonts w:ascii="Arial" w:hAnsi="Arial" w:cs="Arial"/>
          <w:spacing w:val="-1"/>
        </w:rPr>
        <w:t>nit</w:t>
      </w:r>
      <w:r w:rsidRPr="00C85CD7">
        <w:rPr>
          <w:rFonts w:ascii="Arial" w:hAnsi="Arial" w:cs="Arial"/>
          <w:spacing w:val="-1"/>
        </w:rPr>
        <w:t>’s</w:t>
      </w:r>
      <w:r w:rsidR="001A2146">
        <w:rPr>
          <w:rFonts w:ascii="Arial" w:hAnsi="Arial" w:cs="Arial"/>
          <w:spacing w:val="-1"/>
        </w:rPr>
        <w:t xml:space="preserve"> (AHU)</w:t>
      </w:r>
      <w:r w:rsidRPr="00C85CD7">
        <w:rPr>
          <w:rFonts w:ascii="Arial" w:hAnsi="Arial" w:cs="Arial"/>
          <w:spacing w:val="-1"/>
        </w:rPr>
        <w:t xml:space="preserve"> sized and positioned in room.</w:t>
      </w:r>
      <w:r w:rsidR="001A2146">
        <w:rPr>
          <w:rFonts w:ascii="Arial" w:hAnsi="Arial" w:cs="Arial"/>
          <w:spacing w:val="-1"/>
        </w:rPr>
        <w:t xml:space="preserve">  I</w:t>
      </w:r>
      <w:r w:rsidRPr="00C85CD7">
        <w:rPr>
          <w:rFonts w:ascii="Arial" w:hAnsi="Arial" w:cs="Arial"/>
          <w:spacing w:val="-1"/>
        </w:rPr>
        <w:t xml:space="preserve">f </w:t>
      </w:r>
      <w:r w:rsidR="001A2146">
        <w:rPr>
          <w:rFonts w:ascii="Arial" w:hAnsi="Arial" w:cs="Arial"/>
          <w:spacing w:val="-1"/>
        </w:rPr>
        <w:t xml:space="preserve">there are </w:t>
      </w:r>
      <w:r w:rsidRPr="00C85CD7">
        <w:rPr>
          <w:rFonts w:ascii="Arial" w:hAnsi="Arial" w:cs="Arial"/>
          <w:spacing w:val="-1"/>
        </w:rPr>
        <w:t>no load models, assume 1.2 cfm/SF</w:t>
      </w:r>
      <w:r w:rsidR="001A2146">
        <w:rPr>
          <w:rFonts w:ascii="Arial" w:hAnsi="Arial" w:cs="Arial"/>
          <w:spacing w:val="-1"/>
        </w:rPr>
        <w:t>.</w:t>
      </w:r>
    </w:p>
    <w:p w14:paraId="4151E7BE" w14:textId="757CA32E"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Show ¼” scale mechanical rooms.  Show locations of</w:t>
      </w:r>
      <w:r w:rsidR="001A2146">
        <w:rPr>
          <w:rFonts w:ascii="Arial" w:hAnsi="Arial" w:cs="Arial"/>
          <w:spacing w:val="-1"/>
        </w:rPr>
        <w:t xml:space="preserve"> a</w:t>
      </w:r>
      <w:r w:rsidRPr="00C85CD7">
        <w:rPr>
          <w:rFonts w:ascii="Arial" w:hAnsi="Arial" w:cs="Arial"/>
          <w:spacing w:val="-1"/>
        </w:rPr>
        <w:t xml:space="preserve"> V</w:t>
      </w:r>
      <w:r w:rsidR="001A2146">
        <w:rPr>
          <w:rFonts w:ascii="Arial" w:hAnsi="Arial" w:cs="Arial"/>
          <w:spacing w:val="-1"/>
        </w:rPr>
        <w:t xml:space="preserve">ariable </w:t>
      </w:r>
      <w:r w:rsidRPr="00C85CD7">
        <w:rPr>
          <w:rFonts w:ascii="Arial" w:hAnsi="Arial" w:cs="Arial"/>
          <w:spacing w:val="-1"/>
        </w:rPr>
        <w:t>F</w:t>
      </w:r>
      <w:r w:rsidR="001A2146">
        <w:rPr>
          <w:rFonts w:ascii="Arial" w:hAnsi="Arial" w:cs="Arial"/>
          <w:spacing w:val="-1"/>
        </w:rPr>
        <w:t xml:space="preserve">requency </w:t>
      </w:r>
      <w:r w:rsidRPr="00C85CD7">
        <w:rPr>
          <w:rFonts w:ascii="Arial" w:hAnsi="Arial" w:cs="Arial"/>
          <w:spacing w:val="-1"/>
        </w:rPr>
        <w:t>D</w:t>
      </w:r>
      <w:r w:rsidR="001A2146">
        <w:rPr>
          <w:rFonts w:ascii="Arial" w:hAnsi="Arial" w:cs="Arial"/>
          <w:spacing w:val="-1"/>
        </w:rPr>
        <w:t>rive (VFD)</w:t>
      </w:r>
      <w:r w:rsidRPr="00C85CD7">
        <w:rPr>
          <w:rFonts w:ascii="Arial" w:hAnsi="Arial" w:cs="Arial"/>
          <w:spacing w:val="-1"/>
        </w:rPr>
        <w:t>, control panel, duct detector, spin in fitting in supply air, pipe penetrations into room (assume footer width</w:t>
      </w:r>
      <w:r w:rsidR="00E85497" w:rsidRPr="00C85CD7">
        <w:rPr>
          <w:rFonts w:ascii="Arial" w:hAnsi="Arial" w:cs="Arial"/>
          <w:spacing w:val="-1"/>
        </w:rPr>
        <w:t>),</w:t>
      </w:r>
      <w:r w:rsidRPr="00C85CD7">
        <w:rPr>
          <w:rFonts w:ascii="Arial" w:hAnsi="Arial" w:cs="Arial"/>
          <w:spacing w:val="-1"/>
        </w:rPr>
        <w:t xml:space="preserve"> service clearances in shaded box</w:t>
      </w:r>
      <w:r w:rsidR="001A2146">
        <w:rPr>
          <w:rFonts w:ascii="Arial" w:hAnsi="Arial" w:cs="Arial"/>
          <w:spacing w:val="-1"/>
        </w:rPr>
        <w:t>.</w:t>
      </w:r>
    </w:p>
    <w:p w14:paraId="67E55677" w14:textId="0BC1F4B2"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Flow diagram with load summary table setup (or complete)</w:t>
      </w:r>
      <w:r w:rsidR="001A2146">
        <w:rPr>
          <w:rFonts w:ascii="Arial" w:hAnsi="Arial" w:cs="Arial"/>
          <w:spacing w:val="-1"/>
        </w:rPr>
        <w:t>.</w:t>
      </w:r>
    </w:p>
    <w:p w14:paraId="6255B008" w14:textId="77777777"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Site plan with pipe routing.</w:t>
      </w:r>
    </w:p>
    <w:p w14:paraId="189FFC62" w14:textId="0EF183B0" w:rsidR="009A1E9C"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Chiller plant layout of equipment and single line piping.</w:t>
      </w:r>
    </w:p>
    <w:p w14:paraId="21688DD4" w14:textId="5A742DC1" w:rsidR="00533B4F" w:rsidRPr="00C85CD7" w:rsidRDefault="009A1E9C" w:rsidP="00C85CD7">
      <w:pPr>
        <w:pStyle w:val="BodyText"/>
        <w:numPr>
          <w:ilvl w:val="5"/>
          <w:numId w:val="1"/>
        </w:numPr>
        <w:spacing w:before="0"/>
        <w:ind w:left="3960"/>
        <w:jc w:val="both"/>
        <w:rPr>
          <w:rFonts w:ascii="Arial" w:hAnsi="Arial" w:cs="Arial"/>
          <w:spacing w:val="-1"/>
        </w:rPr>
      </w:pPr>
      <w:proofErr w:type="gramStart"/>
      <w:r w:rsidRPr="00C85CD7">
        <w:rPr>
          <w:rFonts w:ascii="Arial" w:hAnsi="Arial" w:cs="Arial"/>
          <w:spacing w:val="-1"/>
        </w:rPr>
        <w:t>Pumps shall</w:t>
      </w:r>
      <w:proofErr w:type="gramEnd"/>
      <w:r w:rsidRPr="00C85CD7">
        <w:rPr>
          <w:rFonts w:ascii="Arial" w:hAnsi="Arial" w:cs="Arial"/>
          <w:spacing w:val="-1"/>
        </w:rPr>
        <w:t xml:space="preserve"> have motors facing serviceable </w:t>
      </w:r>
      <w:r w:rsidR="00E85497" w:rsidRPr="00C85CD7">
        <w:rPr>
          <w:rFonts w:ascii="Arial" w:hAnsi="Arial" w:cs="Arial"/>
          <w:spacing w:val="-1"/>
        </w:rPr>
        <w:t>aisles.</w:t>
      </w:r>
    </w:p>
    <w:p w14:paraId="3A6F9398" w14:textId="77777777" w:rsidR="00533B4F" w:rsidRPr="00C85CD7" w:rsidRDefault="009A1E9C" w:rsidP="00C85CD7">
      <w:pPr>
        <w:pStyle w:val="BodyText"/>
        <w:numPr>
          <w:ilvl w:val="5"/>
          <w:numId w:val="1"/>
        </w:numPr>
        <w:spacing w:before="0"/>
        <w:ind w:left="3960"/>
        <w:jc w:val="both"/>
        <w:rPr>
          <w:rFonts w:ascii="Arial" w:hAnsi="Arial" w:cs="Arial"/>
          <w:spacing w:val="-1"/>
        </w:rPr>
      </w:pPr>
      <w:r w:rsidRPr="00C85CD7">
        <w:rPr>
          <w:rFonts w:ascii="Arial" w:hAnsi="Arial" w:cs="Arial"/>
          <w:spacing w:val="-1"/>
        </w:rPr>
        <w:t>Condenser pumps close to wall of tower yard.</w:t>
      </w:r>
    </w:p>
    <w:p w14:paraId="11821D72" w14:textId="77777777" w:rsidR="00533B4F" w:rsidRPr="00C85CD7" w:rsidRDefault="009A1E9C" w:rsidP="00C85CD7">
      <w:pPr>
        <w:pStyle w:val="BodyText"/>
        <w:numPr>
          <w:ilvl w:val="5"/>
          <w:numId w:val="1"/>
        </w:numPr>
        <w:spacing w:before="0"/>
        <w:ind w:left="3960"/>
        <w:jc w:val="both"/>
        <w:rPr>
          <w:rFonts w:ascii="Arial" w:hAnsi="Arial" w:cs="Arial"/>
          <w:spacing w:val="-1"/>
        </w:rPr>
      </w:pPr>
      <w:r w:rsidRPr="00C85CD7">
        <w:rPr>
          <w:rFonts w:ascii="Arial" w:hAnsi="Arial" w:cs="Arial"/>
          <w:spacing w:val="-1"/>
        </w:rPr>
        <w:t xml:space="preserve">Manufacturers </w:t>
      </w:r>
      <w:proofErr w:type="gramStart"/>
      <w:r w:rsidRPr="00C85CD7">
        <w:rPr>
          <w:rFonts w:ascii="Arial" w:hAnsi="Arial" w:cs="Arial"/>
          <w:spacing w:val="-1"/>
        </w:rPr>
        <w:t>operating</w:t>
      </w:r>
      <w:proofErr w:type="gramEnd"/>
      <w:r w:rsidRPr="00C85CD7">
        <w:rPr>
          <w:rFonts w:ascii="Arial" w:hAnsi="Arial" w:cs="Arial"/>
          <w:spacing w:val="-1"/>
        </w:rPr>
        <w:t xml:space="preserve"> and service clearances in shaded </w:t>
      </w:r>
      <w:proofErr w:type="gramStart"/>
      <w:r w:rsidRPr="00C85CD7">
        <w:rPr>
          <w:rFonts w:ascii="Arial" w:hAnsi="Arial" w:cs="Arial"/>
          <w:spacing w:val="-1"/>
        </w:rPr>
        <w:t>box</w:t>
      </w:r>
      <w:proofErr w:type="gramEnd"/>
      <w:r w:rsidRPr="00C85CD7">
        <w:rPr>
          <w:rFonts w:ascii="Arial" w:hAnsi="Arial" w:cs="Arial"/>
          <w:spacing w:val="-1"/>
        </w:rPr>
        <w:t>.</w:t>
      </w:r>
    </w:p>
    <w:p w14:paraId="4C55CE5D" w14:textId="2F73B2E9" w:rsidR="009A1E9C" w:rsidRPr="00C85CD7" w:rsidRDefault="009A1E9C" w:rsidP="00C85CD7">
      <w:pPr>
        <w:pStyle w:val="BodyText"/>
        <w:numPr>
          <w:ilvl w:val="5"/>
          <w:numId w:val="1"/>
        </w:numPr>
        <w:spacing w:before="0"/>
        <w:ind w:left="3960"/>
        <w:jc w:val="both"/>
        <w:rPr>
          <w:rFonts w:ascii="Arial" w:hAnsi="Arial" w:cs="Arial"/>
          <w:spacing w:val="-1"/>
        </w:rPr>
      </w:pPr>
      <w:r w:rsidRPr="00C85CD7">
        <w:rPr>
          <w:rFonts w:ascii="Arial" w:hAnsi="Arial" w:cs="Arial"/>
          <w:spacing w:val="-1"/>
        </w:rPr>
        <w:t>Show locations for chemical treatment</w:t>
      </w:r>
      <w:r w:rsidR="00E85497">
        <w:rPr>
          <w:rFonts w:ascii="Arial" w:hAnsi="Arial" w:cs="Arial"/>
          <w:spacing w:val="-1"/>
        </w:rPr>
        <w:t xml:space="preserve">, </w:t>
      </w:r>
      <w:r w:rsidRPr="00C85CD7">
        <w:rPr>
          <w:rFonts w:ascii="Arial" w:hAnsi="Arial" w:cs="Arial"/>
          <w:spacing w:val="-1"/>
        </w:rPr>
        <w:t>VFD’s</w:t>
      </w:r>
      <w:r w:rsidR="00E85497">
        <w:rPr>
          <w:rFonts w:ascii="Arial" w:hAnsi="Arial" w:cs="Arial"/>
          <w:spacing w:val="-1"/>
        </w:rPr>
        <w:t>,</w:t>
      </w:r>
      <w:r w:rsidRPr="00C85CD7">
        <w:rPr>
          <w:rFonts w:ascii="Arial" w:hAnsi="Arial" w:cs="Arial"/>
          <w:spacing w:val="-1"/>
        </w:rPr>
        <w:t xml:space="preserve"> disconnects</w:t>
      </w:r>
      <w:r w:rsidR="00E85497">
        <w:rPr>
          <w:rFonts w:ascii="Arial" w:hAnsi="Arial" w:cs="Arial"/>
          <w:spacing w:val="-1"/>
        </w:rPr>
        <w:t>,</w:t>
      </w:r>
      <w:r w:rsidRPr="00C85CD7">
        <w:rPr>
          <w:rFonts w:ascii="Arial" w:hAnsi="Arial" w:cs="Arial"/>
          <w:spacing w:val="-1"/>
        </w:rPr>
        <w:t xml:space="preserve"> control panel</w:t>
      </w:r>
      <w:r w:rsidR="00E85497">
        <w:rPr>
          <w:rFonts w:ascii="Arial" w:hAnsi="Arial" w:cs="Arial"/>
          <w:spacing w:val="-1"/>
        </w:rPr>
        <w:t>,</w:t>
      </w:r>
      <w:r w:rsidRPr="00C85CD7">
        <w:rPr>
          <w:rFonts w:ascii="Arial" w:hAnsi="Arial" w:cs="Arial"/>
          <w:spacing w:val="-1"/>
        </w:rPr>
        <w:t xml:space="preserve"> F</w:t>
      </w:r>
      <w:r w:rsidR="00E85497">
        <w:rPr>
          <w:rFonts w:ascii="Arial" w:hAnsi="Arial" w:cs="Arial"/>
          <w:spacing w:val="-1"/>
        </w:rPr>
        <w:t>an Coil Unit (FCU),</w:t>
      </w:r>
      <w:r w:rsidRPr="00C85CD7">
        <w:rPr>
          <w:rFonts w:ascii="Arial" w:hAnsi="Arial" w:cs="Arial"/>
          <w:spacing w:val="-1"/>
        </w:rPr>
        <w:t xml:space="preserve"> air separator</w:t>
      </w:r>
      <w:r w:rsidR="00E85497">
        <w:rPr>
          <w:rFonts w:ascii="Arial" w:hAnsi="Arial" w:cs="Arial"/>
          <w:spacing w:val="-1"/>
        </w:rPr>
        <w:t xml:space="preserve"> and</w:t>
      </w:r>
      <w:r w:rsidRPr="00C85CD7">
        <w:rPr>
          <w:rFonts w:ascii="Arial" w:hAnsi="Arial" w:cs="Arial"/>
          <w:spacing w:val="-1"/>
        </w:rPr>
        <w:t xml:space="preserve"> expansion tank</w:t>
      </w:r>
      <w:r w:rsidR="00E85497">
        <w:rPr>
          <w:rFonts w:ascii="Arial" w:hAnsi="Arial" w:cs="Arial"/>
          <w:spacing w:val="-1"/>
        </w:rPr>
        <w:t>.</w:t>
      </w:r>
      <w:r w:rsidRPr="00C85CD7">
        <w:rPr>
          <w:rFonts w:ascii="Arial" w:hAnsi="Arial" w:cs="Arial"/>
          <w:spacing w:val="-1"/>
        </w:rPr>
        <w:t xml:space="preserve"> </w:t>
      </w:r>
    </w:p>
    <w:p w14:paraId="31D9E3D5" w14:textId="2DA22B65"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 xml:space="preserve">All sheets </w:t>
      </w:r>
      <w:proofErr w:type="gramStart"/>
      <w:r w:rsidRPr="00C85CD7">
        <w:rPr>
          <w:rFonts w:ascii="Arial" w:hAnsi="Arial" w:cs="Arial"/>
          <w:spacing w:val="-1"/>
        </w:rPr>
        <w:t>including</w:t>
      </w:r>
      <w:proofErr w:type="gramEnd"/>
      <w:r w:rsidRPr="00C85CD7">
        <w:rPr>
          <w:rFonts w:ascii="Arial" w:hAnsi="Arial" w:cs="Arial"/>
          <w:spacing w:val="-1"/>
        </w:rPr>
        <w:t xml:space="preserve"> detail sheet with anticipated details, schedule sheet (not filled in)</w:t>
      </w:r>
      <w:r w:rsidR="001D571D">
        <w:rPr>
          <w:rFonts w:ascii="Arial" w:hAnsi="Arial" w:cs="Arial"/>
          <w:spacing w:val="-1"/>
        </w:rPr>
        <w:t xml:space="preserve"> and</w:t>
      </w:r>
      <w:r w:rsidRPr="00C85CD7">
        <w:rPr>
          <w:rFonts w:ascii="Arial" w:hAnsi="Arial" w:cs="Arial"/>
          <w:spacing w:val="-1"/>
        </w:rPr>
        <w:t xml:space="preserve"> anticipated general controls diagrams.</w:t>
      </w:r>
    </w:p>
    <w:p w14:paraId="6B18CD0A" w14:textId="06BCA8C4" w:rsidR="009A1E9C"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Full book spec</w:t>
      </w:r>
      <w:r w:rsidR="001D571D">
        <w:rPr>
          <w:rFonts w:ascii="Arial" w:hAnsi="Arial" w:cs="Arial"/>
          <w:spacing w:val="-1"/>
        </w:rPr>
        <w:t>ification</w:t>
      </w:r>
      <w:r w:rsidRPr="00C85CD7">
        <w:rPr>
          <w:rFonts w:ascii="Arial" w:hAnsi="Arial" w:cs="Arial"/>
          <w:spacing w:val="-1"/>
        </w:rPr>
        <w:t>s with owner requirements in bold.</w:t>
      </w:r>
    </w:p>
    <w:p w14:paraId="317EF6F7" w14:textId="2EACF34A" w:rsidR="009A1E9C"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Phase </w:t>
      </w:r>
      <w:r w:rsidR="001D571D">
        <w:rPr>
          <w:rFonts w:ascii="Arial" w:hAnsi="Arial" w:cs="Arial"/>
          <w:spacing w:val="-1"/>
        </w:rPr>
        <w:t>III</w:t>
      </w:r>
      <w:r w:rsidRPr="00C85CD7">
        <w:rPr>
          <w:rFonts w:ascii="Arial" w:hAnsi="Arial" w:cs="Arial"/>
          <w:spacing w:val="-1"/>
        </w:rPr>
        <w:t xml:space="preserve"> Construction Documents</w:t>
      </w:r>
      <w:r w:rsidR="001D571D">
        <w:rPr>
          <w:rFonts w:ascii="Arial" w:hAnsi="Arial" w:cs="Arial"/>
          <w:spacing w:val="-1"/>
        </w:rPr>
        <w:t>:</w:t>
      </w:r>
    </w:p>
    <w:p w14:paraId="453A0575" w14:textId="77777777"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Completed design.</w:t>
      </w:r>
    </w:p>
    <w:p w14:paraId="0F5A6C4B" w14:textId="6B9C6A18"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Energy calc</w:t>
      </w:r>
      <w:r w:rsidR="001D571D">
        <w:rPr>
          <w:rFonts w:ascii="Arial" w:hAnsi="Arial" w:cs="Arial"/>
          <w:spacing w:val="-1"/>
        </w:rPr>
        <w:t>ulation</w:t>
      </w:r>
      <w:r w:rsidRPr="00C85CD7">
        <w:rPr>
          <w:rFonts w:ascii="Arial" w:hAnsi="Arial" w:cs="Arial"/>
          <w:spacing w:val="-1"/>
        </w:rPr>
        <w:t>s</w:t>
      </w:r>
      <w:r w:rsidR="001D571D">
        <w:rPr>
          <w:rFonts w:ascii="Arial" w:hAnsi="Arial" w:cs="Arial"/>
          <w:spacing w:val="-1"/>
        </w:rPr>
        <w:t>.</w:t>
      </w:r>
    </w:p>
    <w:p w14:paraId="0B5D5D09" w14:textId="6A9EFB26"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Life Cycle calc</w:t>
      </w:r>
      <w:r w:rsidR="001D571D">
        <w:rPr>
          <w:rFonts w:ascii="Arial" w:hAnsi="Arial" w:cs="Arial"/>
          <w:spacing w:val="-1"/>
        </w:rPr>
        <w:t>ulation</w:t>
      </w:r>
      <w:r w:rsidRPr="00C85CD7">
        <w:rPr>
          <w:rFonts w:ascii="Arial" w:hAnsi="Arial" w:cs="Arial"/>
          <w:spacing w:val="-1"/>
        </w:rPr>
        <w:t>s</w:t>
      </w:r>
      <w:r w:rsidR="001D571D">
        <w:rPr>
          <w:rFonts w:ascii="Arial" w:hAnsi="Arial" w:cs="Arial"/>
          <w:spacing w:val="-1"/>
        </w:rPr>
        <w:t>.</w:t>
      </w:r>
    </w:p>
    <w:p w14:paraId="05C540F6" w14:textId="7015D850"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Completed load summary</w:t>
      </w:r>
      <w:r w:rsidR="001D571D">
        <w:rPr>
          <w:rFonts w:ascii="Arial" w:hAnsi="Arial" w:cs="Arial"/>
          <w:spacing w:val="-1"/>
        </w:rPr>
        <w:t>.</w:t>
      </w:r>
    </w:p>
    <w:p w14:paraId="5CCD836F" w14:textId="08525EDA" w:rsidR="00533B4F"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Elevation view of AHU mechanical room including height of outdoor air inlet and location of serviceable equipment such as control valves, control dampers, duct heaters</w:t>
      </w:r>
      <w:r w:rsidR="004F0500">
        <w:rPr>
          <w:rFonts w:ascii="Arial" w:hAnsi="Arial" w:cs="Arial"/>
          <w:spacing w:val="-1"/>
        </w:rPr>
        <w:t xml:space="preserve"> and</w:t>
      </w:r>
      <w:r w:rsidRPr="00C85CD7">
        <w:rPr>
          <w:rFonts w:ascii="Arial" w:hAnsi="Arial" w:cs="Arial"/>
          <w:spacing w:val="-1"/>
        </w:rPr>
        <w:t xml:space="preserve"> duct access doors.</w:t>
      </w:r>
    </w:p>
    <w:p w14:paraId="0EACD3A7" w14:textId="0ACFB132" w:rsidR="009A1E9C" w:rsidRPr="00C85CD7" w:rsidRDefault="009A1E9C" w:rsidP="00C85CD7">
      <w:pPr>
        <w:pStyle w:val="BodyText"/>
        <w:numPr>
          <w:ilvl w:val="4"/>
          <w:numId w:val="1"/>
        </w:numPr>
        <w:spacing w:before="0"/>
        <w:ind w:left="3240"/>
        <w:jc w:val="both"/>
        <w:rPr>
          <w:rFonts w:ascii="Arial" w:hAnsi="Arial" w:cs="Arial"/>
          <w:spacing w:val="-1"/>
        </w:rPr>
      </w:pPr>
      <w:r w:rsidRPr="00C85CD7">
        <w:rPr>
          <w:rFonts w:ascii="Arial" w:hAnsi="Arial" w:cs="Arial"/>
          <w:spacing w:val="-1"/>
        </w:rPr>
        <w:t>Chiller equipment room: piping larger than 2” shall be double lined.  Show elevation view for clarification of specific pipe routing.</w:t>
      </w:r>
    </w:p>
    <w:p w14:paraId="17406B1D" w14:textId="5B0D7A41" w:rsidR="009A1E9C" w:rsidRPr="00C85CD7" w:rsidRDefault="009A1E9C" w:rsidP="00C85CD7">
      <w:pPr>
        <w:pStyle w:val="Heading3"/>
        <w:numPr>
          <w:ilvl w:val="2"/>
          <w:numId w:val="1"/>
        </w:numPr>
        <w:ind w:left="1800"/>
        <w:jc w:val="both"/>
        <w:rPr>
          <w:rFonts w:cs="Arial"/>
        </w:rPr>
      </w:pPr>
      <w:bookmarkStart w:id="5" w:name="_bookmark6"/>
      <w:bookmarkStart w:id="6" w:name="_Toc39040806"/>
      <w:bookmarkEnd w:id="5"/>
      <w:r w:rsidRPr="00C85CD7">
        <w:rPr>
          <w:rFonts w:cs="Arial"/>
        </w:rPr>
        <w:t>Design guidelines</w:t>
      </w:r>
      <w:bookmarkEnd w:id="6"/>
      <w:r w:rsidR="004F0500">
        <w:rPr>
          <w:rFonts w:cs="Arial"/>
        </w:rPr>
        <w:t>:</w:t>
      </w:r>
    </w:p>
    <w:p w14:paraId="7CF26734" w14:textId="07F9BE99" w:rsidR="001F491A" w:rsidRPr="00C85CD7" w:rsidRDefault="00E33AC8"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Indoor </w:t>
      </w:r>
      <w:r w:rsidR="009A1E9C" w:rsidRPr="00C85CD7">
        <w:rPr>
          <w:rFonts w:ascii="Arial" w:hAnsi="Arial" w:cs="Arial"/>
          <w:spacing w:val="-1"/>
        </w:rPr>
        <w:t>summer:</w:t>
      </w:r>
      <w:r w:rsidR="001F491A" w:rsidRPr="00C85CD7">
        <w:rPr>
          <w:rFonts w:ascii="Arial" w:hAnsi="Arial" w:cs="Arial"/>
          <w:spacing w:val="-1"/>
        </w:rPr>
        <w:t xml:space="preserve"> </w:t>
      </w:r>
      <w:r w:rsidR="009A1E9C" w:rsidRPr="00C85CD7">
        <w:rPr>
          <w:rFonts w:ascii="Arial" w:hAnsi="Arial" w:cs="Arial"/>
          <w:spacing w:val="-1"/>
        </w:rPr>
        <w:t>7</w:t>
      </w:r>
      <w:r w:rsidR="00854241" w:rsidRPr="00C85CD7">
        <w:rPr>
          <w:rFonts w:ascii="Arial" w:hAnsi="Arial" w:cs="Arial"/>
          <w:spacing w:val="-1"/>
        </w:rPr>
        <w:t>3</w:t>
      </w:r>
      <w:r w:rsidR="001F491A" w:rsidRPr="00C85CD7">
        <w:rPr>
          <w:rFonts w:ascii="Arial" w:hAnsi="Arial" w:cs="Arial"/>
          <w:spacing w:val="-1"/>
        </w:rPr>
        <w:t xml:space="preserve">° F, </w:t>
      </w:r>
      <w:r w:rsidR="009A1E9C" w:rsidRPr="00C85CD7">
        <w:rPr>
          <w:rFonts w:ascii="Arial" w:hAnsi="Arial" w:cs="Arial"/>
          <w:spacing w:val="-1"/>
        </w:rPr>
        <w:t>50% RH</w:t>
      </w:r>
    </w:p>
    <w:p w14:paraId="2F25739A" w14:textId="30E756A3" w:rsidR="001F491A"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Outdoor summer:</w:t>
      </w:r>
      <w:r w:rsidR="001F491A" w:rsidRPr="00C85CD7">
        <w:rPr>
          <w:rFonts w:ascii="Arial" w:hAnsi="Arial" w:cs="Arial"/>
          <w:spacing w:val="-1"/>
        </w:rPr>
        <w:t xml:space="preserve"> </w:t>
      </w:r>
      <w:r w:rsidRPr="00C85CD7">
        <w:rPr>
          <w:rFonts w:ascii="Arial" w:hAnsi="Arial" w:cs="Arial"/>
          <w:spacing w:val="-1"/>
        </w:rPr>
        <w:t>92</w:t>
      </w:r>
      <w:r w:rsidR="001F491A" w:rsidRPr="00C85CD7">
        <w:rPr>
          <w:rFonts w:ascii="Arial" w:hAnsi="Arial" w:cs="Arial"/>
          <w:spacing w:val="-1"/>
        </w:rPr>
        <w:t>° F,</w:t>
      </w:r>
      <w:r w:rsidRPr="00C85CD7">
        <w:rPr>
          <w:rFonts w:ascii="Arial" w:hAnsi="Arial" w:cs="Arial"/>
          <w:spacing w:val="-1"/>
        </w:rPr>
        <w:t xml:space="preserve"> 80</w:t>
      </w:r>
      <w:r w:rsidR="001F491A" w:rsidRPr="00C85CD7">
        <w:rPr>
          <w:rFonts w:ascii="Arial" w:hAnsi="Arial" w:cs="Arial"/>
          <w:spacing w:val="-1"/>
        </w:rPr>
        <w:t xml:space="preserve">° </w:t>
      </w:r>
      <w:r w:rsidRPr="00C85CD7">
        <w:rPr>
          <w:rFonts w:ascii="Arial" w:hAnsi="Arial" w:cs="Arial"/>
          <w:spacing w:val="-1"/>
        </w:rPr>
        <w:t>F wet bulb</w:t>
      </w:r>
    </w:p>
    <w:p w14:paraId="438BB325" w14:textId="1311A5F0" w:rsidR="001F491A"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Indoor winter:</w:t>
      </w:r>
      <w:r w:rsidR="001F491A" w:rsidRPr="00C85CD7">
        <w:rPr>
          <w:rFonts w:ascii="Arial" w:hAnsi="Arial" w:cs="Arial"/>
          <w:spacing w:val="-1"/>
        </w:rPr>
        <w:t xml:space="preserve"> </w:t>
      </w:r>
      <w:r w:rsidRPr="00C85CD7">
        <w:rPr>
          <w:rFonts w:ascii="Arial" w:hAnsi="Arial" w:cs="Arial"/>
          <w:spacing w:val="-1"/>
        </w:rPr>
        <w:t>70</w:t>
      </w:r>
      <w:r w:rsidR="001F491A" w:rsidRPr="00C85CD7">
        <w:rPr>
          <w:rFonts w:ascii="Arial" w:hAnsi="Arial" w:cs="Arial"/>
          <w:spacing w:val="-1"/>
        </w:rPr>
        <w:t xml:space="preserve">° </w:t>
      </w:r>
      <w:r w:rsidRPr="00C85CD7">
        <w:rPr>
          <w:rFonts w:ascii="Arial" w:hAnsi="Arial" w:cs="Arial"/>
          <w:spacing w:val="-1"/>
        </w:rPr>
        <w:t>F</w:t>
      </w:r>
    </w:p>
    <w:p w14:paraId="7E071F6D" w14:textId="48DF05E4" w:rsidR="001F491A"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Outdoor winter:</w:t>
      </w:r>
      <w:r w:rsidR="001F491A" w:rsidRPr="00C85CD7">
        <w:rPr>
          <w:rFonts w:ascii="Arial" w:hAnsi="Arial" w:cs="Arial"/>
          <w:spacing w:val="-1"/>
        </w:rPr>
        <w:t xml:space="preserve"> </w:t>
      </w:r>
      <w:proofErr w:type="gramStart"/>
      <w:r w:rsidRPr="00C85CD7">
        <w:rPr>
          <w:rFonts w:ascii="Arial" w:hAnsi="Arial" w:cs="Arial"/>
          <w:spacing w:val="-1"/>
        </w:rPr>
        <w:t>32</w:t>
      </w:r>
      <w:proofErr w:type="gramEnd"/>
      <w:r w:rsidR="001F491A" w:rsidRPr="00C85CD7">
        <w:rPr>
          <w:rFonts w:ascii="Arial" w:hAnsi="Arial" w:cs="Arial"/>
          <w:spacing w:val="-1"/>
        </w:rPr>
        <w:t>°</w:t>
      </w:r>
      <w:r w:rsidRPr="00C85CD7">
        <w:rPr>
          <w:rFonts w:ascii="Arial" w:hAnsi="Arial" w:cs="Arial"/>
          <w:spacing w:val="-1"/>
        </w:rPr>
        <w:t>F</w:t>
      </w:r>
    </w:p>
    <w:p w14:paraId="31568A34" w14:textId="5461CFF8" w:rsidR="001F491A"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Indoor kitchen:</w:t>
      </w:r>
      <w:r w:rsidR="001F491A" w:rsidRPr="00C85CD7">
        <w:rPr>
          <w:rFonts w:ascii="Arial" w:hAnsi="Arial" w:cs="Arial"/>
          <w:spacing w:val="-1"/>
        </w:rPr>
        <w:t xml:space="preserve"> </w:t>
      </w:r>
      <w:r w:rsidRPr="00C85CD7">
        <w:rPr>
          <w:rFonts w:ascii="Arial" w:hAnsi="Arial" w:cs="Arial"/>
          <w:spacing w:val="-1"/>
        </w:rPr>
        <w:t>78</w:t>
      </w:r>
      <w:r w:rsidR="001F491A" w:rsidRPr="00C85CD7">
        <w:rPr>
          <w:rFonts w:ascii="Arial" w:hAnsi="Arial" w:cs="Arial"/>
          <w:spacing w:val="-1"/>
        </w:rPr>
        <w:t xml:space="preserve">° </w:t>
      </w:r>
      <w:r w:rsidRPr="00C85CD7">
        <w:rPr>
          <w:rFonts w:ascii="Arial" w:hAnsi="Arial" w:cs="Arial"/>
          <w:spacing w:val="-1"/>
        </w:rPr>
        <w:t>F</w:t>
      </w:r>
    </w:p>
    <w:p w14:paraId="1ED76737" w14:textId="56D059CB" w:rsidR="0038425A" w:rsidRPr="00C85CD7" w:rsidRDefault="009A1E9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Building pressurization:</w:t>
      </w:r>
      <w:r w:rsidR="001F491A" w:rsidRPr="00C85CD7">
        <w:rPr>
          <w:rFonts w:ascii="Arial" w:hAnsi="Arial" w:cs="Arial"/>
          <w:spacing w:val="-1"/>
        </w:rPr>
        <w:t xml:space="preserve"> </w:t>
      </w:r>
      <w:r w:rsidRPr="00C85CD7">
        <w:rPr>
          <w:rFonts w:ascii="Arial" w:hAnsi="Arial" w:cs="Arial"/>
          <w:spacing w:val="-1"/>
        </w:rPr>
        <w:t>.10 to .15 cfm/SF</w:t>
      </w:r>
    </w:p>
    <w:p w14:paraId="489F77CE" w14:textId="1FAFC43F" w:rsidR="00654BBE" w:rsidRPr="00C85CD7" w:rsidRDefault="003B53AC" w:rsidP="00C85CD7">
      <w:pPr>
        <w:pStyle w:val="Heading2"/>
        <w:numPr>
          <w:ilvl w:val="1"/>
          <w:numId w:val="1"/>
        </w:numPr>
        <w:ind w:left="1080"/>
        <w:jc w:val="both"/>
        <w:rPr>
          <w:rFonts w:cs="Arial"/>
        </w:rPr>
      </w:pPr>
      <w:bookmarkStart w:id="7" w:name="_Toc39040807"/>
      <w:r w:rsidRPr="00C85CD7">
        <w:rPr>
          <w:rFonts w:cs="Arial"/>
        </w:rPr>
        <w:t>HVAC DESIGN – ROOM SPECIFIC</w:t>
      </w:r>
      <w:bookmarkStart w:id="8" w:name="_bookmark7"/>
      <w:bookmarkEnd w:id="7"/>
      <w:bookmarkEnd w:id="8"/>
      <w:r w:rsidR="004F0500">
        <w:rPr>
          <w:rFonts w:cs="Arial"/>
        </w:rPr>
        <w:t>ATION</w:t>
      </w:r>
    </w:p>
    <w:p w14:paraId="163FF431" w14:textId="69A48D42" w:rsidR="001F491A" w:rsidRPr="00C85CD7" w:rsidRDefault="003B53AC" w:rsidP="00C85CD7">
      <w:pPr>
        <w:pStyle w:val="BodyText"/>
        <w:numPr>
          <w:ilvl w:val="2"/>
          <w:numId w:val="1"/>
        </w:numPr>
        <w:spacing w:before="0"/>
        <w:ind w:left="1800"/>
        <w:jc w:val="both"/>
        <w:rPr>
          <w:rFonts w:ascii="Arial" w:hAnsi="Arial" w:cs="Arial"/>
          <w:spacing w:val="-1"/>
        </w:rPr>
      </w:pPr>
      <w:bookmarkStart w:id="9" w:name="_Toc39040808"/>
      <w:r w:rsidRPr="00C85CD7">
        <w:rPr>
          <w:rStyle w:val="Heading3Char"/>
          <w:rFonts w:cs="Arial"/>
        </w:rPr>
        <w:t>Media</w:t>
      </w:r>
      <w:bookmarkEnd w:id="9"/>
      <w:r w:rsidRPr="00C85CD7">
        <w:rPr>
          <w:rFonts w:ascii="Arial" w:hAnsi="Arial" w:cs="Arial"/>
        </w:rPr>
        <w:t>:</w:t>
      </w:r>
      <w:r w:rsidR="001E40FE">
        <w:rPr>
          <w:rFonts w:ascii="Arial" w:hAnsi="Arial" w:cs="Arial"/>
        </w:rPr>
        <w:t xml:space="preserve"> </w:t>
      </w:r>
      <w:r w:rsidRPr="00C85CD7">
        <w:rPr>
          <w:rFonts w:ascii="Arial" w:hAnsi="Arial" w:cs="Arial"/>
        </w:rPr>
        <w:t>ability to control humidity after hours without entire plant running.</w:t>
      </w:r>
      <w:bookmarkStart w:id="10" w:name="_Toc39040809"/>
    </w:p>
    <w:p w14:paraId="6835BA11" w14:textId="6C598415" w:rsidR="001F491A" w:rsidRPr="00C85CD7" w:rsidRDefault="003B53AC" w:rsidP="00C85CD7">
      <w:pPr>
        <w:pStyle w:val="BodyText"/>
        <w:numPr>
          <w:ilvl w:val="2"/>
          <w:numId w:val="1"/>
        </w:numPr>
        <w:spacing w:before="0"/>
        <w:ind w:left="1800"/>
        <w:jc w:val="both"/>
        <w:rPr>
          <w:rFonts w:ascii="Arial" w:hAnsi="Arial" w:cs="Arial"/>
          <w:spacing w:val="-1"/>
        </w:rPr>
      </w:pPr>
      <w:r w:rsidRPr="00C85CD7">
        <w:rPr>
          <w:rStyle w:val="Heading3Char"/>
          <w:rFonts w:cs="Arial"/>
        </w:rPr>
        <w:t>Dining/</w:t>
      </w:r>
      <w:r w:rsidR="001E40FE">
        <w:rPr>
          <w:rStyle w:val="Heading3Char"/>
          <w:rFonts w:cs="Arial"/>
        </w:rPr>
        <w:t>m</w:t>
      </w:r>
      <w:r w:rsidRPr="00C85CD7">
        <w:rPr>
          <w:rStyle w:val="Heading3Char"/>
          <w:rFonts w:cs="Arial"/>
        </w:rPr>
        <w:t>ultipurpose</w:t>
      </w:r>
      <w:bookmarkEnd w:id="10"/>
      <w:r w:rsidRPr="00C85CD7">
        <w:rPr>
          <w:rFonts w:ascii="Arial" w:hAnsi="Arial" w:cs="Arial"/>
        </w:rPr>
        <w:t>:</w:t>
      </w:r>
      <w:r w:rsidR="001E40FE">
        <w:rPr>
          <w:rFonts w:ascii="Arial" w:hAnsi="Arial" w:cs="Arial"/>
        </w:rPr>
        <w:t xml:space="preserve"> </w:t>
      </w:r>
      <w:r w:rsidRPr="00C85CD7">
        <w:rPr>
          <w:rFonts w:ascii="Arial" w:hAnsi="Arial" w:cs="Arial"/>
        </w:rPr>
        <w:t>single zone V</w:t>
      </w:r>
      <w:r w:rsidR="001E40FE">
        <w:rPr>
          <w:rFonts w:ascii="Arial" w:hAnsi="Arial" w:cs="Arial"/>
        </w:rPr>
        <w:t>ariable Air Volume (VAV)</w:t>
      </w:r>
      <w:r w:rsidRPr="00C85CD7">
        <w:rPr>
          <w:rFonts w:ascii="Arial" w:hAnsi="Arial" w:cs="Arial"/>
        </w:rPr>
        <w:t>.</w:t>
      </w:r>
      <w:r w:rsidR="001E40FE">
        <w:rPr>
          <w:rFonts w:ascii="Arial" w:hAnsi="Arial" w:cs="Arial"/>
        </w:rPr>
        <w:t xml:space="preserve"> </w:t>
      </w:r>
      <w:r w:rsidRPr="00C85CD7">
        <w:rPr>
          <w:rFonts w:ascii="Arial" w:hAnsi="Arial" w:cs="Arial"/>
        </w:rPr>
        <w:t>C</w:t>
      </w:r>
      <w:r w:rsidR="001E40FE">
        <w:rPr>
          <w:rFonts w:ascii="Arial" w:hAnsi="Arial" w:cs="Arial"/>
        </w:rPr>
        <w:t>O</w:t>
      </w:r>
      <w:r w:rsidR="001E40FE">
        <w:rPr>
          <w:rFonts w:ascii="Arial" w:hAnsi="Arial" w:cs="Arial"/>
          <w:vertAlign w:val="subscript"/>
        </w:rPr>
        <w:t>2</w:t>
      </w:r>
      <w:r w:rsidRPr="00C85CD7">
        <w:rPr>
          <w:rFonts w:ascii="Arial" w:hAnsi="Arial" w:cs="Arial"/>
        </w:rPr>
        <w:t xml:space="preserve"> </w:t>
      </w:r>
      <w:proofErr w:type="gramStart"/>
      <w:r w:rsidRPr="00C85CD7">
        <w:rPr>
          <w:rFonts w:ascii="Arial" w:hAnsi="Arial" w:cs="Arial"/>
        </w:rPr>
        <w:t>demand</w:t>
      </w:r>
      <w:proofErr w:type="gramEnd"/>
      <w:r w:rsidRPr="00C85CD7">
        <w:rPr>
          <w:rFonts w:ascii="Arial" w:hAnsi="Arial" w:cs="Arial"/>
        </w:rPr>
        <w:t xml:space="preserve"> control ventilation.</w:t>
      </w:r>
      <w:bookmarkStart w:id="11" w:name="_Toc39040810"/>
    </w:p>
    <w:p w14:paraId="0EB7212E" w14:textId="576CD868" w:rsidR="001F491A" w:rsidRPr="00C85CD7" w:rsidRDefault="00654BBE" w:rsidP="00C85CD7">
      <w:pPr>
        <w:pStyle w:val="BodyText"/>
        <w:numPr>
          <w:ilvl w:val="2"/>
          <w:numId w:val="1"/>
        </w:numPr>
        <w:spacing w:before="0"/>
        <w:ind w:left="1800"/>
        <w:jc w:val="both"/>
        <w:rPr>
          <w:rFonts w:ascii="Arial" w:hAnsi="Arial" w:cs="Arial"/>
          <w:spacing w:val="-1"/>
        </w:rPr>
      </w:pPr>
      <w:r w:rsidRPr="00C85CD7">
        <w:rPr>
          <w:rStyle w:val="Heading3Char"/>
          <w:rFonts w:cs="Arial"/>
        </w:rPr>
        <w:t>Gym</w:t>
      </w:r>
      <w:bookmarkEnd w:id="11"/>
      <w:r w:rsidRPr="00C85CD7">
        <w:rPr>
          <w:rFonts w:ascii="Arial" w:hAnsi="Arial" w:cs="Arial"/>
        </w:rPr>
        <w:t>:</w:t>
      </w:r>
      <w:r w:rsidR="001E40FE">
        <w:rPr>
          <w:rFonts w:ascii="Arial" w:hAnsi="Arial" w:cs="Arial"/>
        </w:rPr>
        <w:t xml:space="preserve"> s</w:t>
      </w:r>
      <w:r w:rsidR="003B53AC" w:rsidRPr="00C85CD7">
        <w:rPr>
          <w:rFonts w:ascii="Arial" w:hAnsi="Arial" w:cs="Arial"/>
        </w:rPr>
        <w:t>ingle zone VAV.  CO</w:t>
      </w:r>
      <w:r w:rsidR="001E40FE">
        <w:rPr>
          <w:rFonts w:ascii="Arial" w:hAnsi="Arial" w:cs="Arial"/>
          <w:vertAlign w:val="subscript"/>
        </w:rPr>
        <w:t>2</w:t>
      </w:r>
      <w:r w:rsidR="003B53AC" w:rsidRPr="00C85CD7">
        <w:rPr>
          <w:rFonts w:ascii="Arial" w:hAnsi="Arial" w:cs="Arial"/>
        </w:rPr>
        <w:t xml:space="preserve"> </w:t>
      </w:r>
      <w:proofErr w:type="gramStart"/>
      <w:r w:rsidR="003B53AC" w:rsidRPr="00C85CD7">
        <w:rPr>
          <w:rFonts w:ascii="Arial" w:hAnsi="Arial" w:cs="Arial"/>
        </w:rPr>
        <w:t>demand</w:t>
      </w:r>
      <w:proofErr w:type="gramEnd"/>
      <w:r w:rsidR="003B53AC" w:rsidRPr="00C85CD7">
        <w:rPr>
          <w:rFonts w:ascii="Arial" w:hAnsi="Arial" w:cs="Arial"/>
        </w:rPr>
        <w:t xml:space="preserve"> control ventilation.</w:t>
      </w:r>
      <w:bookmarkStart w:id="12" w:name="_Toc39040811"/>
    </w:p>
    <w:p w14:paraId="52822BD4" w14:textId="610F9BED" w:rsidR="001F491A" w:rsidRPr="00C85CD7" w:rsidRDefault="0087727F" w:rsidP="00C85CD7">
      <w:pPr>
        <w:pStyle w:val="BodyText"/>
        <w:numPr>
          <w:ilvl w:val="2"/>
          <w:numId w:val="1"/>
        </w:numPr>
        <w:spacing w:before="0"/>
        <w:ind w:left="1800"/>
        <w:jc w:val="both"/>
        <w:rPr>
          <w:rFonts w:ascii="Arial" w:hAnsi="Arial" w:cs="Arial"/>
          <w:spacing w:val="-1"/>
        </w:rPr>
      </w:pPr>
      <w:r w:rsidRPr="00C85CD7">
        <w:rPr>
          <w:rStyle w:val="Heading3Char"/>
          <w:rFonts w:cs="Arial"/>
        </w:rPr>
        <w:t>Auditorium</w:t>
      </w:r>
      <w:bookmarkEnd w:id="12"/>
      <w:r w:rsidRPr="00C85CD7">
        <w:rPr>
          <w:rFonts w:ascii="Arial" w:hAnsi="Arial" w:cs="Arial"/>
        </w:rPr>
        <w:t xml:space="preserve">: </w:t>
      </w:r>
      <w:r w:rsidR="003B53AC" w:rsidRPr="00C85CD7">
        <w:rPr>
          <w:rFonts w:ascii="Arial" w:hAnsi="Arial" w:cs="Arial"/>
        </w:rPr>
        <w:t>CO</w:t>
      </w:r>
      <w:r w:rsidR="001E40FE">
        <w:rPr>
          <w:rFonts w:ascii="Arial" w:hAnsi="Arial" w:cs="Arial"/>
          <w:vertAlign w:val="subscript"/>
        </w:rPr>
        <w:t>2</w:t>
      </w:r>
      <w:r w:rsidR="003B53AC" w:rsidRPr="00C85CD7">
        <w:rPr>
          <w:rFonts w:ascii="Arial" w:hAnsi="Arial" w:cs="Arial"/>
        </w:rPr>
        <w:t xml:space="preserve"> demand control ventilation.</w:t>
      </w:r>
      <w:bookmarkStart w:id="13" w:name="_Toc39040812"/>
    </w:p>
    <w:p w14:paraId="671DE9AC" w14:textId="2A49E94C" w:rsidR="003B53AC" w:rsidRPr="00C85CD7" w:rsidRDefault="003B53AC" w:rsidP="00C85CD7">
      <w:pPr>
        <w:pStyle w:val="BodyText"/>
        <w:numPr>
          <w:ilvl w:val="2"/>
          <w:numId w:val="1"/>
        </w:numPr>
        <w:spacing w:before="0"/>
        <w:ind w:left="1800"/>
        <w:jc w:val="both"/>
        <w:rPr>
          <w:rFonts w:ascii="Arial" w:hAnsi="Arial" w:cs="Arial"/>
          <w:spacing w:val="-1"/>
        </w:rPr>
      </w:pPr>
      <w:r w:rsidRPr="00C85CD7">
        <w:rPr>
          <w:rStyle w:val="Heading3Char"/>
          <w:rFonts w:cs="Arial"/>
        </w:rPr>
        <w:t>Classroom</w:t>
      </w:r>
      <w:bookmarkEnd w:id="13"/>
      <w:r w:rsidRPr="00C85CD7">
        <w:rPr>
          <w:rFonts w:ascii="Arial" w:hAnsi="Arial" w:cs="Arial"/>
        </w:rPr>
        <w:t>:</w:t>
      </w:r>
      <w:r w:rsidR="001E40FE">
        <w:rPr>
          <w:rFonts w:ascii="Arial" w:hAnsi="Arial" w:cs="Arial"/>
        </w:rPr>
        <w:t xml:space="preserve"> </w:t>
      </w:r>
      <w:r w:rsidRPr="00C85CD7">
        <w:rPr>
          <w:rFonts w:ascii="Arial" w:hAnsi="Arial" w:cs="Arial"/>
        </w:rPr>
        <w:t>DO NOT USE demand control ventilation.</w:t>
      </w:r>
    </w:p>
    <w:p w14:paraId="019A543D" w14:textId="77777777" w:rsidR="003B53AC" w:rsidRPr="00C85CD7" w:rsidRDefault="003B53AC" w:rsidP="00C85CD7">
      <w:pPr>
        <w:pStyle w:val="BodyText"/>
        <w:numPr>
          <w:ilvl w:val="3"/>
          <w:numId w:val="1"/>
        </w:numPr>
        <w:spacing w:before="0"/>
        <w:ind w:left="2520"/>
        <w:jc w:val="both"/>
        <w:rPr>
          <w:rFonts w:ascii="Arial" w:hAnsi="Arial" w:cs="Arial"/>
        </w:rPr>
      </w:pPr>
      <w:r w:rsidRPr="00C85CD7">
        <w:rPr>
          <w:rFonts w:ascii="Arial" w:hAnsi="Arial" w:cs="Arial"/>
        </w:rPr>
        <w:lastRenderedPageBreak/>
        <w:t xml:space="preserve">Provide room temperature sensors in the return air for each room.  </w:t>
      </w:r>
    </w:p>
    <w:p w14:paraId="189E5917" w14:textId="412D10D7" w:rsidR="003B53AC" w:rsidRPr="00C85CD7" w:rsidRDefault="003B53AC" w:rsidP="00C85CD7">
      <w:pPr>
        <w:pStyle w:val="BodyText"/>
        <w:numPr>
          <w:ilvl w:val="3"/>
          <w:numId w:val="1"/>
        </w:numPr>
        <w:spacing w:before="0"/>
        <w:ind w:left="2520"/>
        <w:jc w:val="both"/>
        <w:rPr>
          <w:rFonts w:ascii="Arial" w:hAnsi="Arial" w:cs="Arial"/>
        </w:rPr>
      </w:pPr>
      <w:r w:rsidRPr="00C85CD7">
        <w:rPr>
          <w:rFonts w:ascii="Arial" w:hAnsi="Arial" w:cs="Arial"/>
        </w:rPr>
        <w:t>Use ANSI standard S12.60-2002 American National Standard Acoustical Performance Criteria, Design Requirements and Guidelines for Schools.</w:t>
      </w:r>
    </w:p>
    <w:p w14:paraId="0DCC924A" w14:textId="00983443" w:rsidR="003B53AC" w:rsidRPr="00C85CD7" w:rsidRDefault="0087727F" w:rsidP="00C85CD7">
      <w:pPr>
        <w:pStyle w:val="BodyText"/>
        <w:numPr>
          <w:ilvl w:val="2"/>
          <w:numId w:val="1"/>
        </w:numPr>
        <w:spacing w:before="0"/>
        <w:ind w:left="1800"/>
        <w:jc w:val="both"/>
        <w:rPr>
          <w:rFonts w:ascii="Arial" w:hAnsi="Arial" w:cs="Arial"/>
        </w:rPr>
      </w:pPr>
      <w:bookmarkStart w:id="14" w:name="_Toc39040813"/>
      <w:r w:rsidRPr="00C85CD7">
        <w:rPr>
          <w:rStyle w:val="Heading3Char"/>
          <w:rFonts w:cs="Arial"/>
        </w:rPr>
        <w:t xml:space="preserve">Mechanical AHU </w:t>
      </w:r>
      <w:r w:rsidR="001E40FE">
        <w:rPr>
          <w:rStyle w:val="Heading3Char"/>
          <w:rFonts w:cs="Arial"/>
        </w:rPr>
        <w:t>e</w:t>
      </w:r>
      <w:r w:rsidRPr="00C85CD7">
        <w:rPr>
          <w:rStyle w:val="Heading3Char"/>
          <w:rFonts w:cs="Arial"/>
        </w:rPr>
        <w:t xml:space="preserve">quipment </w:t>
      </w:r>
      <w:r w:rsidR="001E40FE">
        <w:rPr>
          <w:rStyle w:val="Heading3Char"/>
          <w:rFonts w:cs="Arial"/>
        </w:rPr>
        <w:t>r</w:t>
      </w:r>
      <w:r w:rsidR="003B53AC" w:rsidRPr="00C85CD7">
        <w:rPr>
          <w:rStyle w:val="Heading3Char"/>
          <w:rFonts w:cs="Arial"/>
        </w:rPr>
        <w:t>ooms</w:t>
      </w:r>
      <w:bookmarkEnd w:id="14"/>
      <w:r w:rsidR="003B53AC" w:rsidRPr="00C85CD7">
        <w:rPr>
          <w:rFonts w:ascii="Arial" w:hAnsi="Arial" w:cs="Arial"/>
        </w:rPr>
        <w:t xml:space="preserve">:  </w:t>
      </w:r>
    </w:p>
    <w:p w14:paraId="11897B0B" w14:textId="77777777" w:rsidR="001F491A"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Coordinate size and location with architect.  </w:t>
      </w:r>
    </w:p>
    <w:p w14:paraId="37A64146" w14:textId="77777777" w:rsidR="001F491A"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Room shall be located on exterior wall with double doors to exterior.</w:t>
      </w:r>
    </w:p>
    <w:p w14:paraId="685AC528" w14:textId="23D44673" w:rsidR="001F491A"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Provide </w:t>
      </w:r>
      <w:proofErr w:type="gramStart"/>
      <w:r w:rsidRPr="00C85CD7">
        <w:rPr>
          <w:rFonts w:ascii="Arial" w:hAnsi="Arial" w:cs="Arial"/>
        </w:rPr>
        <w:t>18</w:t>
      </w:r>
      <w:proofErr w:type="gramEnd"/>
      <w:r w:rsidRPr="00C85CD7">
        <w:rPr>
          <w:rFonts w:ascii="Arial" w:hAnsi="Arial" w:cs="Arial"/>
        </w:rPr>
        <w:t>” min</w:t>
      </w:r>
      <w:r w:rsidR="001E40FE">
        <w:rPr>
          <w:rFonts w:ascii="Arial" w:hAnsi="Arial" w:cs="Arial"/>
        </w:rPr>
        <w:t>imum</w:t>
      </w:r>
      <w:r w:rsidRPr="00C85CD7">
        <w:rPr>
          <w:rFonts w:ascii="Arial" w:hAnsi="Arial" w:cs="Arial"/>
        </w:rPr>
        <w:t xml:space="preserve"> clearance on back wall of AHU.</w:t>
      </w:r>
    </w:p>
    <w:p w14:paraId="1EA92EC0" w14:textId="77777777" w:rsidR="001F491A"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Show all service clearances.</w:t>
      </w:r>
    </w:p>
    <w:p w14:paraId="6BF43732" w14:textId="22DEC97C" w:rsidR="001F491A"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All serviceable equipment shall be located such that a maximum </w:t>
      </w:r>
      <w:proofErr w:type="gramStart"/>
      <w:r w:rsidRPr="00C85CD7">
        <w:rPr>
          <w:rFonts w:ascii="Arial" w:hAnsi="Arial" w:cs="Arial"/>
        </w:rPr>
        <w:t>6</w:t>
      </w:r>
      <w:proofErr w:type="gramEnd"/>
      <w:r w:rsidRPr="00C85CD7">
        <w:rPr>
          <w:rFonts w:ascii="Arial" w:hAnsi="Arial" w:cs="Arial"/>
        </w:rPr>
        <w:t>’ ladder can be used.  All dampers, control valves</w:t>
      </w:r>
      <w:r w:rsidR="001E40FE">
        <w:rPr>
          <w:rFonts w:ascii="Arial" w:hAnsi="Arial" w:cs="Arial"/>
        </w:rPr>
        <w:t xml:space="preserve"> and</w:t>
      </w:r>
      <w:r w:rsidRPr="00C85CD7">
        <w:rPr>
          <w:rFonts w:ascii="Arial" w:hAnsi="Arial" w:cs="Arial"/>
        </w:rPr>
        <w:t xml:space="preserve"> air monitors</w:t>
      </w:r>
      <w:r w:rsidR="001E40FE">
        <w:rPr>
          <w:rFonts w:ascii="Arial" w:hAnsi="Arial" w:cs="Arial"/>
        </w:rPr>
        <w:t xml:space="preserve"> are</w:t>
      </w:r>
      <w:r w:rsidRPr="00C85CD7">
        <w:rPr>
          <w:rFonts w:ascii="Arial" w:hAnsi="Arial" w:cs="Arial"/>
        </w:rPr>
        <w:t xml:space="preserve"> preferred to be serviced from ground level.</w:t>
      </w:r>
    </w:p>
    <w:p w14:paraId="2AF1D60D" w14:textId="77777777" w:rsidR="001F491A"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Provide access doors for dampers.</w:t>
      </w:r>
    </w:p>
    <w:p w14:paraId="1122695D" w14:textId="77777777" w:rsidR="00113132"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Provide concrete pad on exterior grade of entrance to mechanical room with exterior lighting.</w:t>
      </w:r>
    </w:p>
    <w:p w14:paraId="4B859882" w14:textId="77777777" w:rsidR="00113132" w:rsidRPr="00C85CD7" w:rsidRDefault="00BA354F" w:rsidP="007F01D2">
      <w:pPr>
        <w:pStyle w:val="BodyText"/>
        <w:numPr>
          <w:ilvl w:val="0"/>
          <w:numId w:val="2"/>
        </w:numPr>
        <w:spacing w:before="0"/>
        <w:ind w:left="2520"/>
        <w:jc w:val="both"/>
        <w:rPr>
          <w:rFonts w:ascii="Arial" w:hAnsi="Arial" w:cs="Arial"/>
        </w:rPr>
      </w:pPr>
      <w:r w:rsidRPr="00C85CD7">
        <w:rPr>
          <w:rFonts w:ascii="Arial" w:hAnsi="Arial" w:cs="Arial"/>
        </w:rPr>
        <w:t xml:space="preserve">Provide concrete housekeeping pad poured to closest two walls of mechanical room </w:t>
      </w:r>
      <w:r w:rsidR="00373D06" w:rsidRPr="00C85CD7">
        <w:rPr>
          <w:rFonts w:ascii="Arial" w:hAnsi="Arial" w:cs="Arial"/>
        </w:rPr>
        <w:t>for AHU reposition if necessary.</w:t>
      </w:r>
    </w:p>
    <w:p w14:paraId="4AB88061" w14:textId="77777777" w:rsidR="00392A71"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Provide positive pressurization with </w:t>
      </w:r>
      <w:proofErr w:type="gramStart"/>
      <w:r w:rsidRPr="00C85CD7">
        <w:rPr>
          <w:rFonts w:ascii="Arial" w:hAnsi="Arial" w:cs="Arial"/>
        </w:rPr>
        <w:t>4</w:t>
      </w:r>
      <w:proofErr w:type="gramEnd"/>
      <w:r w:rsidRPr="00C85CD7">
        <w:rPr>
          <w:rFonts w:ascii="Arial" w:hAnsi="Arial" w:cs="Arial"/>
        </w:rPr>
        <w:t>” spin in fitting with damper in supply air duct.</w:t>
      </w:r>
    </w:p>
    <w:p w14:paraId="4FC8240A" w14:textId="290CFEB9" w:rsidR="00392A71"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Provide each room with hub drain to storm for condensate </w:t>
      </w:r>
      <w:r w:rsidR="001E40FE">
        <w:rPr>
          <w:rFonts w:ascii="Arial" w:hAnsi="Arial" w:cs="Arial"/>
        </w:rPr>
        <w:t>and</w:t>
      </w:r>
      <w:r w:rsidRPr="00C85CD7">
        <w:rPr>
          <w:rFonts w:ascii="Arial" w:hAnsi="Arial" w:cs="Arial"/>
        </w:rPr>
        <w:t xml:space="preserve"> floor drain to sanitary for </w:t>
      </w:r>
      <w:proofErr w:type="gramStart"/>
      <w:r w:rsidRPr="00C85CD7">
        <w:rPr>
          <w:rFonts w:ascii="Arial" w:hAnsi="Arial" w:cs="Arial"/>
        </w:rPr>
        <w:t>other</w:t>
      </w:r>
      <w:proofErr w:type="gramEnd"/>
      <w:r w:rsidRPr="00C85CD7">
        <w:rPr>
          <w:rFonts w:ascii="Arial" w:hAnsi="Arial" w:cs="Arial"/>
        </w:rPr>
        <w:t>.</w:t>
      </w:r>
    </w:p>
    <w:p w14:paraId="14B2479B" w14:textId="7CCA7C89" w:rsidR="00392A71"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Provide with hose </w:t>
      </w:r>
      <w:r w:rsidR="00FB1588" w:rsidRPr="00C85CD7">
        <w:rPr>
          <w:rFonts w:ascii="Arial" w:hAnsi="Arial" w:cs="Arial"/>
        </w:rPr>
        <w:t>bib</w:t>
      </w:r>
      <w:r w:rsidR="00250EC9">
        <w:rPr>
          <w:rFonts w:ascii="Arial" w:hAnsi="Arial" w:cs="Arial"/>
        </w:rPr>
        <w:t>b.</w:t>
      </w:r>
    </w:p>
    <w:p w14:paraId="41F210C8" w14:textId="5670EA0D" w:rsidR="003B53AC" w:rsidRPr="00C85CD7" w:rsidRDefault="003B53AC" w:rsidP="007F01D2">
      <w:pPr>
        <w:pStyle w:val="BodyText"/>
        <w:numPr>
          <w:ilvl w:val="0"/>
          <w:numId w:val="2"/>
        </w:numPr>
        <w:spacing w:before="0"/>
        <w:ind w:left="2520"/>
        <w:jc w:val="both"/>
        <w:rPr>
          <w:rFonts w:ascii="Arial" w:hAnsi="Arial" w:cs="Arial"/>
        </w:rPr>
      </w:pPr>
      <w:r w:rsidRPr="00C85CD7">
        <w:rPr>
          <w:rFonts w:ascii="Arial" w:hAnsi="Arial" w:cs="Arial"/>
        </w:rPr>
        <w:t xml:space="preserve">If room is not of proper size, please notify PCS </w:t>
      </w:r>
      <w:r w:rsidR="001E40FE">
        <w:rPr>
          <w:rFonts w:ascii="Arial" w:hAnsi="Arial" w:cs="Arial"/>
        </w:rPr>
        <w:t>M</w:t>
      </w:r>
      <w:r w:rsidRPr="00C85CD7">
        <w:rPr>
          <w:rFonts w:ascii="Arial" w:hAnsi="Arial" w:cs="Arial"/>
        </w:rPr>
        <w:t xml:space="preserve">echanical </w:t>
      </w:r>
      <w:r w:rsidR="001E40FE">
        <w:rPr>
          <w:rFonts w:ascii="Arial" w:hAnsi="Arial" w:cs="Arial"/>
        </w:rPr>
        <w:t>E</w:t>
      </w:r>
      <w:r w:rsidRPr="00C85CD7">
        <w:rPr>
          <w:rFonts w:ascii="Arial" w:hAnsi="Arial" w:cs="Arial"/>
        </w:rPr>
        <w:t>ngineer.</w:t>
      </w:r>
    </w:p>
    <w:p w14:paraId="7E7AAEB5" w14:textId="3B37B773" w:rsidR="003B53AC" w:rsidRPr="00C85CD7" w:rsidRDefault="003B53AC" w:rsidP="00C85CD7">
      <w:pPr>
        <w:pStyle w:val="BodyText"/>
        <w:numPr>
          <w:ilvl w:val="2"/>
          <w:numId w:val="1"/>
        </w:numPr>
        <w:spacing w:before="0"/>
        <w:ind w:left="1800"/>
        <w:jc w:val="both"/>
        <w:rPr>
          <w:rFonts w:ascii="Arial" w:hAnsi="Arial" w:cs="Arial"/>
        </w:rPr>
      </w:pPr>
      <w:bookmarkStart w:id="15" w:name="_Toc39040814"/>
      <w:r w:rsidRPr="00C85CD7">
        <w:rPr>
          <w:rStyle w:val="Heading3Char"/>
          <w:rFonts w:cs="Arial"/>
        </w:rPr>
        <w:t>Chill</w:t>
      </w:r>
      <w:r w:rsidR="0087727F" w:rsidRPr="00C85CD7">
        <w:rPr>
          <w:rStyle w:val="Heading3Char"/>
          <w:rFonts w:cs="Arial"/>
        </w:rPr>
        <w:t>er/</w:t>
      </w:r>
      <w:r w:rsidR="001E40FE">
        <w:rPr>
          <w:rStyle w:val="Heading3Char"/>
          <w:rFonts w:cs="Arial"/>
        </w:rPr>
        <w:t>p</w:t>
      </w:r>
      <w:r w:rsidR="0087727F" w:rsidRPr="00C85CD7">
        <w:rPr>
          <w:rStyle w:val="Heading3Char"/>
          <w:rFonts w:cs="Arial"/>
        </w:rPr>
        <w:t>ump/</w:t>
      </w:r>
      <w:r w:rsidR="001E40FE">
        <w:rPr>
          <w:rStyle w:val="Heading3Char"/>
          <w:rFonts w:cs="Arial"/>
        </w:rPr>
        <w:t>b</w:t>
      </w:r>
      <w:r w:rsidR="0087727F" w:rsidRPr="00C85CD7">
        <w:rPr>
          <w:rStyle w:val="Heading3Char"/>
          <w:rFonts w:cs="Arial"/>
        </w:rPr>
        <w:t xml:space="preserve">oiler </w:t>
      </w:r>
      <w:r w:rsidR="001E40FE">
        <w:rPr>
          <w:rStyle w:val="Heading3Char"/>
          <w:rFonts w:cs="Arial"/>
        </w:rPr>
        <w:t>b</w:t>
      </w:r>
      <w:r w:rsidRPr="00C85CD7">
        <w:rPr>
          <w:rStyle w:val="Heading3Char"/>
          <w:rFonts w:cs="Arial"/>
        </w:rPr>
        <w:t>uilding</w:t>
      </w:r>
      <w:bookmarkEnd w:id="15"/>
      <w:r w:rsidR="0087727F" w:rsidRPr="00C85CD7">
        <w:rPr>
          <w:rFonts w:ascii="Arial" w:hAnsi="Arial" w:cs="Arial"/>
        </w:rPr>
        <w:t>:</w:t>
      </w:r>
    </w:p>
    <w:p w14:paraId="74BC9536" w14:textId="208FB0AB" w:rsidR="00392A71" w:rsidRPr="00C85CD7" w:rsidRDefault="003B53AC" w:rsidP="00C85CD7">
      <w:pPr>
        <w:pStyle w:val="BodyText"/>
        <w:numPr>
          <w:ilvl w:val="3"/>
          <w:numId w:val="1"/>
        </w:numPr>
        <w:spacing w:before="0"/>
        <w:ind w:left="2520"/>
        <w:jc w:val="both"/>
        <w:rPr>
          <w:rFonts w:ascii="Arial" w:hAnsi="Arial" w:cs="Arial"/>
        </w:rPr>
      </w:pPr>
      <w:r w:rsidRPr="00C85CD7">
        <w:rPr>
          <w:rFonts w:ascii="Arial" w:hAnsi="Arial" w:cs="Arial"/>
        </w:rPr>
        <w:t>Roll up door in front of each chiller</w:t>
      </w:r>
      <w:r w:rsidR="001E40FE">
        <w:rPr>
          <w:rFonts w:ascii="Arial" w:hAnsi="Arial" w:cs="Arial"/>
        </w:rPr>
        <w:t xml:space="preserve"> that is</w:t>
      </w:r>
      <w:r w:rsidRPr="00C85CD7">
        <w:rPr>
          <w:rFonts w:ascii="Arial" w:hAnsi="Arial" w:cs="Arial"/>
        </w:rPr>
        <w:t xml:space="preserve"> sized large enough for installation and removal</w:t>
      </w:r>
      <w:r w:rsidR="00362793" w:rsidRPr="00C85CD7">
        <w:rPr>
          <w:rFonts w:ascii="Arial" w:hAnsi="Arial" w:cs="Arial"/>
        </w:rPr>
        <w:t xml:space="preserve"> </w:t>
      </w:r>
      <w:r w:rsidRPr="00C85CD7">
        <w:rPr>
          <w:rFonts w:ascii="Arial" w:hAnsi="Arial" w:cs="Arial"/>
        </w:rPr>
        <w:t>of entire machine.</w:t>
      </w:r>
    </w:p>
    <w:p w14:paraId="3021571A" w14:textId="77777777" w:rsidR="00392A71" w:rsidRPr="00C85CD7" w:rsidRDefault="00373D06" w:rsidP="00C85CD7">
      <w:pPr>
        <w:pStyle w:val="BodyText"/>
        <w:numPr>
          <w:ilvl w:val="3"/>
          <w:numId w:val="1"/>
        </w:numPr>
        <w:spacing w:before="0"/>
        <w:ind w:left="2520"/>
        <w:jc w:val="both"/>
        <w:rPr>
          <w:rFonts w:ascii="Arial" w:hAnsi="Arial" w:cs="Arial"/>
        </w:rPr>
      </w:pPr>
      <w:r w:rsidRPr="00C85CD7">
        <w:rPr>
          <w:rFonts w:ascii="Arial" w:hAnsi="Arial" w:cs="Arial"/>
        </w:rPr>
        <w:t>DX mini-split</w:t>
      </w:r>
      <w:r w:rsidR="003B53AC" w:rsidRPr="00C85CD7">
        <w:rPr>
          <w:rFonts w:ascii="Arial" w:hAnsi="Arial" w:cs="Arial"/>
        </w:rPr>
        <w:t xml:space="preserve"> unit for tempering of air.</w:t>
      </w:r>
    </w:p>
    <w:p w14:paraId="19CC9101" w14:textId="5226A8AA" w:rsidR="003B53AC" w:rsidRPr="00C85CD7" w:rsidRDefault="003B53AC" w:rsidP="00C85CD7">
      <w:pPr>
        <w:pStyle w:val="BodyText"/>
        <w:numPr>
          <w:ilvl w:val="3"/>
          <w:numId w:val="1"/>
        </w:numPr>
        <w:spacing w:before="0"/>
        <w:ind w:left="2520"/>
        <w:jc w:val="both"/>
        <w:rPr>
          <w:rFonts w:ascii="Arial" w:hAnsi="Arial" w:cs="Arial"/>
        </w:rPr>
      </w:pPr>
      <w:r w:rsidRPr="00C85CD7">
        <w:rPr>
          <w:rFonts w:ascii="Arial" w:hAnsi="Arial" w:cs="Arial"/>
        </w:rPr>
        <w:t>Condenser water return pipe shall not be higher than cooling tower sump.</w:t>
      </w:r>
    </w:p>
    <w:p w14:paraId="57E39C6B" w14:textId="22A98223" w:rsidR="003B53AC" w:rsidRPr="00C85CD7" w:rsidRDefault="003B53AC" w:rsidP="00C85CD7">
      <w:pPr>
        <w:pStyle w:val="BodyText"/>
        <w:numPr>
          <w:ilvl w:val="2"/>
          <w:numId w:val="1"/>
        </w:numPr>
        <w:spacing w:before="0"/>
        <w:ind w:left="1800"/>
        <w:jc w:val="both"/>
        <w:rPr>
          <w:rFonts w:ascii="Arial" w:hAnsi="Arial" w:cs="Arial"/>
        </w:rPr>
      </w:pPr>
      <w:bookmarkStart w:id="16" w:name="_Toc39040815"/>
      <w:r w:rsidRPr="00C85CD7">
        <w:rPr>
          <w:rStyle w:val="Heading3Char"/>
          <w:rFonts w:cs="Arial"/>
        </w:rPr>
        <w:t>Inte</w:t>
      </w:r>
      <w:r w:rsidR="0087727F" w:rsidRPr="00C85CD7">
        <w:rPr>
          <w:rStyle w:val="Heading3Char"/>
          <w:rFonts w:cs="Arial"/>
        </w:rPr>
        <w:t xml:space="preserve">rior </w:t>
      </w:r>
      <w:r w:rsidR="001E40FE">
        <w:rPr>
          <w:rStyle w:val="Heading3Char"/>
          <w:rFonts w:cs="Arial"/>
        </w:rPr>
        <w:t>c</w:t>
      </w:r>
      <w:r w:rsidRPr="00C85CD7">
        <w:rPr>
          <w:rStyle w:val="Heading3Char"/>
          <w:rFonts w:cs="Arial"/>
        </w:rPr>
        <w:t>orridors</w:t>
      </w:r>
      <w:bookmarkEnd w:id="16"/>
      <w:r w:rsidRPr="00C85CD7">
        <w:rPr>
          <w:rFonts w:ascii="Arial" w:hAnsi="Arial" w:cs="Arial"/>
        </w:rPr>
        <w:t>:</w:t>
      </w:r>
    </w:p>
    <w:p w14:paraId="51F49288" w14:textId="77777777" w:rsidR="003B53AC" w:rsidRPr="00C85CD7" w:rsidRDefault="003B53AC" w:rsidP="007F01D2">
      <w:pPr>
        <w:pStyle w:val="BodyText"/>
        <w:numPr>
          <w:ilvl w:val="0"/>
          <w:numId w:val="35"/>
        </w:numPr>
        <w:spacing w:before="0"/>
        <w:ind w:left="2520"/>
        <w:jc w:val="both"/>
        <w:rPr>
          <w:rFonts w:ascii="Arial" w:hAnsi="Arial" w:cs="Arial"/>
        </w:rPr>
      </w:pPr>
      <w:r w:rsidRPr="00C85CD7">
        <w:rPr>
          <w:rFonts w:ascii="Arial" w:hAnsi="Arial" w:cs="Arial"/>
        </w:rPr>
        <w:t xml:space="preserve">Shall be conditioned.  Provide one half cfm that is recommended by load model peak </w:t>
      </w:r>
      <w:r w:rsidR="00113A88" w:rsidRPr="00C85CD7">
        <w:rPr>
          <w:rFonts w:ascii="Arial" w:hAnsi="Arial" w:cs="Arial"/>
        </w:rPr>
        <w:t>v</w:t>
      </w:r>
      <w:r w:rsidRPr="00C85CD7">
        <w:rPr>
          <w:rFonts w:ascii="Arial" w:hAnsi="Arial" w:cs="Arial"/>
        </w:rPr>
        <w:t>alue.  Do not use VAV’s.</w:t>
      </w:r>
    </w:p>
    <w:p w14:paraId="2EA64732" w14:textId="2278FBC0" w:rsidR="00511AFA" w:rsidRPr="00C85CD7" w:rsidRDefault="00511AFA" w:rsidP="00C85CD7">
      <w:pPr>
        <w:pStyle w:val="BodyText"/>
        <w:numPr>
          <w:ilvl w:val="2"/>
          <w:numId w:val="1"/>
        </w:numPr>
        <w:spacing w:before="0"/>
        <w:ind w:left="1800"/>
        <w:jc w:val="both"/>
        <w:rPr>
          <w:rFonts w:ascii="Arial" w:hAnsi="Arial" w:cs="Arial"/>
        </w:rPr>
      </w:pPr>
      <w:r w:rsidRPr="00C85CD7">
        <w:rPr>
          <w:rFonts w:ascii="Arial" w:hAnsi="Arial" w:cs="Arial"/>
        </w:rPr>
        <w:t xml:space="preserve">Food </w:t>
      </w:r>
      <w:r w:rsidR="001E40FE">
        <w:rPr>
          <w:rFonts w:ascii="Arial" w:hAnsi="Arial" w:cs="Arial"/>
        </w:rPr>
        <w:t>s</w:t>
      </w:r>
      <w:r w:rsidRPr="00C85CD7">
        <w:rPr>
          <w:rFonts w:ascii="Arial" w:hAnsi="Arial" w:cs="Arial"/>
        </w:rPr>
        <w:t xml:space="preserve">ervice </w:t>
      </w:r>
      <w:r w:rsidR="001E40FE">
        <w:rPr>
          <w:rFonts w:ascii="Arial" w:hAnsi="Arial" w:cs="Arial"/>
        </w:rPr>
        <w:t>c</w:t>
      </w:r>
      <w:r w:rsidRPr="00C85CD7">
        <w:rPr>
          <w:rFonts w:ascii="Arial" w:hAnsi="Arial" w:cs="Arial"/>
        </w:rPr>
        <w:t xml:space="preserve">ooking </w:t>
      </w:r>
      <w:r w:rsidR="001E40FE">
        <w:rPr>
          <w:rFonts w:ascii="Arial" w:hAnsi="Arial" w:cs="Arial"/>
        </w:rPr>
        <w:t>e</w:t>
      </w:r>
      <w:r w:rsidRPr="00C85CD7">
        <w:rPr>
          <w:rFonts w:ascii="Arial" w:hAnsi="Arial" w:cs="Arial"/>
        </w:rPr>
        <w:t>quipment:</w:t>
      </w:r>
    </w:p>
    <w:p w14:paraId="3C061032" w14:textId="7B560FC8" w:rsidR="0038425A" w:rsidRPr="00C85CD7" w:rsidRDefault="00511AFA" w:rsidP="007F01D2">
      <w:pPr>
        <w:pStyle w:val="BodyText"/>
        <w:numPr>
          <w:ilvl w:val="0"/>
          <w:numId w:val="36"/>
        </w:numPr>
        <w:spacing w:before="0"/>
        <w:ind w:left="2520"/>
        <w:jc w:val="both"/>
        <w:rPr>
          <w:rFonts w:ascii="Arial" w:hAnsi="Arial" w:cs="Arial"/>
        </w:rPr>
      </w:pPr>
      <w:r w:rsidRPr="00C85CD7">
        <w:rPr>
          <w:rFonts w:ascii="Arial" w:hAnsi="Arial" w:cs="Arial"/>
        </w:rPr>
        <w:t xml:space="preserve">All cooking equipment used in processes producing smoke or grease laden vapors shall be equipped with an exhaust hood ventilation system that complies with all the </w:t>
      </w:r>
      <w:r w:rsidR="007B0E64" w:rsidRPr="00C85CD7">
        <w:rPr>
          <w:rFonts w:ascii="Arial" w:hAnsi="Arial" w:cs="Arial"/>
        </w:rPr>
        <w:t>equipment</w:t>
      </w:r>
      <w:r w:rsidRPr="00C85CD7">
        <w:rPr>
          <w:rFonts w:ascii="Arial" w:hAnsi="Arial" w:cs="Arial"/>
        </w:rPr>
        <w:t xml:space="preserve"> and performance </w:t>
      </w:r>
      <w:r w:rsidR="007B0E64" w:rsidRPr="00C85CD7">
        <w:rPr>
          <w:rFonts w:ascii="Arial" w:hAnsi="Arial" w:cs="Arial"/>
        </w:rPr>
        <w:t>requirements</w:t>
      </w:r>
      <w:r w:rsidRPr="00C85CD7">
        <w:rPr>
          <w:rFonts w:ascii="Arial" w:hAnsi="Arial" w:cs="Arial"/>
        </w:rPr>
        <w:t xml:space="preserve"> of NFPA 96: Standard for Ventilation Control and Fire Protection of Commercial Cooking Operations.  The system design shall be submitted for review to the PCS Fire Marshal.  </w:t>
      </w:r>
    </w:p>
    <w:p w14:paraId="4FA82F7F" w14:textId="77777777" w:rsidR="003B53AC" w:rsidRPr="00C85CD7" w:rsidRDefault="00CE7F52" w:rsidP="00C85CD7">
      <w:pPr>
        <w:pStyle w:val="Heading2"/>
        <w:numPr>
          <w:ilvl w:val="1"/>
          <w:numId w:val="1"/>
        </w:numPr>
        <w:ind w:left="1080"/>
        <w:jc w:val="both"/>
        <w:rPr>
          <w:rFonts w:cs="Arial"/>
        </w:rPr>
      </w:pPr>
      <w:bookmarkStart w:id="17" w:name="_Toc39040816"/>
      <w:r w:rsidRPr="00C85CD7">
        <w:rPr>
          <w:rFonts w:cs="Arial"/>
        </w:rPr>
        <w:t>HVAC DESIGN – EQUIPMENT</w:t>
      </w:r>
      <w:bookmarkStart w:id="18" w:name="_bookmark8"/>
      <w:bookmarkEnd w:id="17"/>
      <w:bookmarkEnd w:id="18"/>
    </w:p>
    <w:p w14:paraId="0232F31B" w14:textId="77777777" w:rsidR="003B53AC" w:rsidRPr="00C85CD7" w:rsidRDefault="003B53AC" w:rsidP="00C85CD7">
      <w:pPr>
        <w:pStyle w:val="BodyText"/>
        <w:numPr>
          <w:ilvl w:val="2"/>
          <w:numId w:val="1"/>
        </w:numPr>
        <w:spacing w:before="0"/>
        <w:ind w:left="1800"/>
        <w:jc w:val="both"/>
        <w:rPr>
          <w:rFonts w:ascii="Arial" w:hAnsi="Arial" w:cs="Arial"/>
          <w:spacing w:val="-1"/>
        </w:rPr>
      </w:pPr>
      <w:bookmarkStart w:id="19" w:name="_Toc39040817"/>
      <w:r w:rsidRPr="00C85CD7">
        <w:rPr>
          <w:rStyle w:val="Heading3Char"/>
          <w:rFonts w:cs="Arial"/>
        </w:rPr>
        <w:t>Chillers</w:t>
      </w:r>
      <w:bookmarkEnd w:id="19"/>
      <w:r w:rsidR="0087727F" w:rsidRPr="00C85CD7">
        <w:rPr>
          <w:rFonts w:ascii="Arial" w:hAnsi="Arial" w:cs="Arial"/>
          <w:spacing w:val="-1"/>
        </w:rPr>
        <w:t>:</w:t>
      </w:r>
    </w:p>
    <w:p w14:paraId="034309DF" w14:textId="77777777" w:rsidR="00392A71"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 xml:space="preserve">Air cooled chillers shall be provided with </w:t>
      </w:r>
      <w:proofErr w:type="gramStart"/>
      <w:r w:rsidRPr="00C85CD7">
        <w:rPr>
          <w:rFonts w:ascii="Arial" w:hAnsi="Arial" w:cs="Arial"/>
          <w:spacing w:val="-1"/>
        </w:rPr>
        <w:t>low sound</w:t>
      </w:r>
      <w:proofErr w:type="gramEnd"/>
      <w:r w:rsidRPr="00C85CD7">
        <w:rPr>
          <w:rFonts w:ascii="Arial" w:hAnsi="Arial" w:cs="Arial"/>
          <w:spacing w:val="-1"/>
        </w:rPr>
        <w:t xml:space="preserve"> fans and compressor sound attenuation.</w:t>
      </w:r>
    </w:p>
    <w:p w14:paraId="0523E4D2" w14:textId="5396D5D9" w:rsidR="007178DD"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A</w:t>
      </w:r>
      <w:r w:rsidR="001E40FE">
        <w:rPr>
          <w:rFonts w:ascii="Arial" w:hAnsi="Arial" w:cs="Arial"/>
          <w:spacing w:val="-1"/>
        </w:rPr>
        <w:t>ir conditioning</w:t>
      </w:r>
      <w:r w:rsidRPr="00C85CD7">
        <w:rPr>
          <w:rFonts w:ascii="Arial" w:hAnsi="Arial" w:cs="Arial"/>
          <w:spacing w:val="-1"/>
        </w:rPr>
        <w:t xml:space="preserve"> chillers shall be mounted and secured on </w:t>
      </w:r>
      <w:proofErr w:type="gramStart"/>
      <w:r w:rsidRPr="00C85CD7">
        <w:rPr>
          <w:rFonts w:ascii="Arial" w:hAnsi="Arial" w:cs="Arial"/>
          <w:spacing w:val="-1"/>
        </w:rPr>
        <w:t>6</w:t>
      </w:r>
      <w:proofErr w:type="gramEnd"/>
      <w:r w:rsidRPr="00C85CD7">
        <w:rPr>
          <w:rFonts w:ascii="Arial" w:hAnsi="Arial" w:cs="Arial"/>
          <w:spacing w:val="-1"/>
        </w:rPr>
        <w:t xml:space="preserve">” high hot dip </w:t>
      </w:r>
      <w:r w:rsidR="00D606EC" w:rsidRPr="00C85CD7">
        <w:rPr>
          <w:rFonts w:ascii="Arial" w:hAnsi="Arial" w:cs="Arial"/>
          <w:spacing w:val="-1"/>
        </w:rPr>
        <w:t>galvanized, or Aluminum</w:t>
      </w:r>
      <w:r w:rsidRPr="00C85CD7">
        <w:rPr>
          <w:rFonts w:ascii="Arial" w:hAnsi="Arial" w:cs="Arial"/>
          <w:spacing w:val="-1"/>
        </w:rPr>
        <w:t xml:space="preserve"> I beams with vibration isolation.</w:t>
      </w:r>
    </w:p>
    <w:p w14:paraId="5E8278DF" w14:textId="77777777" w:rsidR="007178DD" w:rsidRPr="00C85CD7" w:rsidRDefault="00D606E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Vibration isolation shall be ¼” neoprene pads between concrete pad and I-beam and I-beam and chiller.</w:t>
      </w:r>
    </w:p>
    <w:p w14:paraId="55CB419D" w14:textId="77777777" w:rsidR="007178DD"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Provide chiller piping with an additional supply and return flange connection for emergency chiller installation.</w:t>
      </w:r>
    </w:p>
    <w:p w14:paraId="2899B609" w14:textId="32992F68" w:rsidR="007178DD"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A</w:t>
      </w:r>
      <w:r w:rsidR="001E40FE">
        <w:rPr>
          <w:rFonts w:ascii="Arial" w:hAnsi="Arial" w:cs="Arial"/>
          <w:spacing w:val="-1"/>
        </w:rPr>
        <w:t>ir conditioning</w:t>
      </w:r>
      <w:r w:rsidRPr="00C85CD7">
        <w:rPr>
          <w:rFonts w:ascii="Arial" w:hAnsi="Arial" w:cs="Arial"/>
          <w:spacing w:val="-1"/>
        </w:rPr>
        <w:t xml:space="preserve"> chillers shall be provided with wire coil guards</w:t>
      </w:r>
      <w:r w:rsidR="001E40FE">
        <w:rPr>
          <w:rFonts w:ascii="Arial" w:hAnsi="Arial" w:cs="Arial"/>
          <w:spacing w:val="-1"/>
        </w:rPr>
        <w:t xml:space="preserve"> and </w:t>
      </w:r>
      <w:r w:rsidRPr="00C85CD7">
        <w:rPr>
          <w:rFonts w:ascii="Arial" w:hAnsi="Arial" w:cs="Arial"/>
          <w:spacing w:val="-1"/>
        </w:rPr>
        <w:t xml:space="preserve">hail guards </w:t>
      </w:r>
      <w:r w:rsidR="00D037C2" w:rsidRPr="00C85CD7">
        <w:rPr>
          <w:rFonts w:ascii="Arial" w:hAnsi="Arial" w:cs="Arial"/>
          <w:spacing w:val="-1"/>
        </w:rPr>
        <w:t>for end of unit coil protection only</w:t>
      </w:r>
      <w:r w:rsidR="007178DD" w:rsidRPr="00C85CD7">
        <w:rPr>
          <w:rFonts w:ascii="Arial" w:hAnsi="Arial" w:cs="Arial"/>
          <w:spacing w:val="-1"/>
        </w:rPr>
        <w:t>.</w:t>
      </w:r>
    </w:p>
    <w:p w14:paraId="37AFE1CD" w14:textId="77777777" w:rsidR="007178DD"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Chillers shall be sized to connected load plus 10%.  Show in table on flow diagram.</w:t>
      </w:r>
    </w:p>
    <w:p w14:paraId="28FEE050" w14:textId="0858FCE2" w:rsidR="007178DD"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lastRenderedPageBreak/>
        <w:t xml:space="preserve">Utilize primary/secondary </w:t>
      </w:r>
      <w:r w:rsidR="00DC646A" w:rsidRPr="00C85CD7">
        <w:rPr>
          <w:rFonts w:ascii="Arial" w:hAnsi="Arial" w:cs="Arial"/>
          <w:spacing w:val="-1"/>
        </w:rPr>
        <w:t xml:space="preserve">pumping </w:t>
      </w:r>
      <w:r w:rsidRPr="00C85CD7">
        <w:rPr>
          <w:rFonts w:ascii="Arial" w:hAnsi="Arial" w:cs="Arial"/>
          <w:spacing w:val="-1"/>
        </w:rPr>
        <w:t>arrangement.  Consult with</w:t>
      </w:r>
      <w:r w:rsidR="00474420">
        <w:rPr>
          <w:rFonts w:ascii="Arial" w:hAnsi="Arial" w:cs="Arial"/>
          <w:spacing w:val="-1"/>
        </w:rPr>
        <w:t xml:space="preserve"> the PCS Mechani</w:t>
      </w:r>
      <w:r w:rsidRPr="00C85CD7">
        <w:rPr>
          <w:rFonts w:ascii="Arial" w:hAnsi="Arial" w:cs="Arial"/>
          <w:spacing w:val="-1"/>
        </w:rPr>
        <w:t xml:space="preserve">cal </w:t>
      </w:r>
      <w:r w:rsidR="00474420">
        <w:rPr>
          <w:rFonts w:ascii="Arial" w:hAnsi="Arial" w:cs="Arial"/>
          <w:spacing w:val="-1"/>
        </w:rPr>
        <w:t>E</w:t>
      </w:r>
      <w:r w:rsidR="00DC646A" w:rsidRPr="00C85CD7">
        <w:rPr>
          <w:rFonts w:ascii="Arial" w:hAnsi="Arial" w:cs="Arial"/>
          <w:spacing w:val="-1"/>
        </w:rPr>
        <w:t>ngineer if another pumping scheme is desired.</w:t>
      </w:r>
    </w:p>
    <w:p w14:paraId="56FAD358" w14:textId="69B4EF26" w:rsidR="007178DD"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Provide chiller yard with concrete housekeeping pad, gravel or shell yard</w:t>
      </w:r>
      <w:r w:rsidR="00474420">
        <w:rPr>
          <w:rFonts w:ascii="Arial" w:hAnsi="Arial" w:cs="Arial"/>
          <w:spacing w:val="-1"/>
        </w:rPr>
        <w:t xml:space="preserve"> and </w:t>
      </w:r>
      <w:r w:rsidRPr="00C85CD7">
        <w:rPr>
          <w:rFonts w:ascii="Arial" w:hAnsi="Arial" w:cs="Arial"/>
          <w:spacing w:val="-1"/>
        </w:rPr>
        <w:t>exterior lighting.</w:t>
      </w:r>
    </w:p>
    <w:p w14:paraId="2E793EE6" w14:textId="35258859" w:rsidR="003B53AC" w:rsidRPr="00C85CD7" w:rsidRDefault="003B53AC" w:rsidP="007F01D2">
      <w:pPr>
        <w:pStyle w:val="BodyText"/>
        <w:numPr>
          <w:ilvl w:val="2"/>
          <w:numId w:val="7"/>
        </w:numPr>
        <w:spacing w:before="0"/>
        <w:ind w:left="2520" w:hanging="360"/>
        <w:jc w:val="both"/>
        <w:rPr>
          <w:rFonts w:ascii="Arial" w:hAnsi="Arial" w:cs="Arial"/>
          <w:spacing w:val="-1"/>
        </w:rPr>
      </w:pPr>
      <w:r w:rsidRPr="00C85CD7">
        <w:rPr>
          <w:rFonts w:ascii="Arial" w:hAnsi="Arial" w:cs="Arial"/>
          <w:spacing w:val="-1"/>
        </w:rPr>
        <w:t xml:space="preserve">Chiller yard walls </w:t>
      </w:r>
      <w:proofErr w:type="gramStart"/>
      <w:r w:rsidRPr="00C85CD7">
        <w:rPr>
          <w:rFonts w:ascii="Arial" w:hAnsi="Arial" w:cs="Arial"/>
          <w:spacing w:val="-1"/>
        </w:rPr>
        <w:t>shall</w:t>
      </w:r>
      <w:proofErr w:type="gramEnd"/>
      <w:r w:rsidRPr="00C85CD7">
        <w:rPr>
          <w:rFonts w:ascii="Arial" w:hAnsi="Arial" w:cs="Arial"/>
          <w:spacing w:val="-1"/>
        </w:rPr>
        <w:t xml:space="preserve"> be designed to </w:t>
      </w:r>
      <w:proofErr w:type="gramStart"/>
      <w:r w:rsidRPr="00C85CD7">
        <w:rPr>
          <w:rFonts w:ascii="Arial" w:hAnsi="Arial" w:cs="Arial"/>
          <w:spacing w:val="-1"/>
        </w:rPr>
        <w:t>attenuate</w:t>
      </w:r>
      <w:proofErr w:type="gramEnd"/>
      <w:r w:rsidRPr="00C85CD7">
        <w:rPr>
          <w:rFonts w:ascii="Arial" w:hAnsi="Arial" w:cs="Arial"/>
          <w:spacing w:val="-1"/>
        </w:rPr>
        <w:t xml:space="preserve"> noise to meet current noise guidelines and allow proper airflow to chillers.  Wall shall be no higher than </w:t>
      </w:r>
      <w:proofErr w:type="gramStart"/>
      <w:r w:rsidRPr="00C85CD7">
        <w:rPr>
          <w:rFonts w:ascii="Arial" w:hAnsi="Arial" w:cs="Arial"/>
          <w:spacing w:val="-1"/>
        </w:rPr>
        <w:t>2</w:t>
      </w:r>
      <w:proofErr w:type="gramEnd"/>
      <w:r w:rsidR="00474420">
        <w:rPr>
          <w:rFonts w:ascii="Arial" w:hAnsi="Arial" w:cs="Arial"/>
          <w:spacing w:val="-1"/>
        </w:rPr>
        <w:t>’</w:t>
      </w:r>
      <w:r w:rsidRPr="00C85CD7">
        <w:rPr>
          <w:rFonts w:ascii="Arial" w:hAnsi="Arial" w:cs="Arial"/>
          <w:spacing w:val="-1"/>
        </w:rPr>
        <w:t xml:space="preserve"> above height of chillers.</w:t>
      </w:r>
    </w:p>
    <w:p w14:paraId="7C6EC183" w14:textId="3A5DD249" w:rsidR="003B53AC" w:rsidRPr="00C85CD7" w:rsidRDefault="003B53AC" w:rsidP="00C85CD7">
      <w:pPr>
        <w:pStyle w:val="BodyText"/>
        <w:numPr>
          <w:ilvl w:val="2"/>
          <w:numId w:val="1"/>
        </w:numPr>
        <w:spacing w:before="0"/>
        <w:ind w:left="1800"/>
        <w:jc w:val="both"/>
        <w:rPr>
          <w:rFonts w:ascii="Arial" w:hAnsi="Arial" w:cs="Arial"/>
          <w:spacing w:val="-1"/>
        </w:rPr>
      </w:pPr>
      <w:bookmarkStart w:id="20" w:name="_Toc39040818"/>
      <w:r w:rsidRPr="00C85CD7">
        <w:rPr>
          <w:rStyle w:val="Heading3Char"/>
          <w:rFonts w:cs="Arial"/>
        </w:rPr>
        <w:t xml:space="preserve">Cooling </w:t>
      </w:r>
      <w:r w:rsidR="00474420">
        <w:rPr>
          <w:rStyle w:val="Heading3Char"/>
          <w:rFonts w:cs="Arial"/>
        </w:rPr>
        <w:t>t</w:t>
      </w:r>
      <w:r w:rsidRPr="00C85CD7">
        <w:rPr>
          <w:rStyle w:val="Heading3Char"/>
          <w:rFonts w:cs="Arial"/>
        </w:rPr>
        <w:t>owers</w:t>
      </w:r>
      <w:bookmarkEnd w:id="20"/>
      <w:r w:rsidRPr="00C85CD7">
        <w:rPr>
          <w:rFonts w:ascii="Arial" w:hAnsi="Arial" w:cs="Arial"/>
          <w:spacing w:val="-1"/>
        </w:rPr>
        <w:t>:</w:t>
      </w:r>
    </w:p>
    <w:p w14:paraId="4002B520" w14:textId="77777777" w:rsidR="00CD1709"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Select only direct drive motor/fan assemblies.  No belt drive fans.</w:t>
      </w:r>
    </w:p>
    <w:p w14:paraId="42EB7440" w14:textId="3CE287F6" w:rsidR="00CD1709"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All </w:t>
      </w:r>
      <w:r w:rsidR="00474420" w:rsidRPr="00C85CD7">
        <w:rPr>
          <w:rFonts w:ascii="Arial" w:hAnsi="Arial" w:cs="Arial"/>
          <w:spacing w:val="-1"/>
        </w:rPr>
        <w:t>stainless-steel</w:t>
      </w:r>
      <w:r w:rsidRPr="00C85CD7">
        <w:rPr>
          <w:rFonts w:ascii="Arial" w:hAnsi="Arial" w:cs="Arial"/>
          <w:spacing w:val="-1"/>
        </w:rPr>
        <w:t xml:space="preserve"> construction including accessories and mounting hardware.</w:t>
      </w:r>
    </w:p>
    <w:p w14:paraId="5DD79D1B" w14:textId="77777777" w:rsidR="003B53AC"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Provide with aluminum ladder.</w:t>
      </w:r>
    </w:p>
    <w:p w14:paraId="33B2F731" w14:textId="77777777" w:rsidR="003B53AC" w:rsidRPr="00C85CD7" w:rsidRDefault="003B53AC" w:rsidP="00C85CD7">
      <w:pPr>
        <w:pStyle w:val="BodyText"/>
        <w:numPr>
          <w:ilvl w:val="2"/>
          <w:numId w:val="1"/>
        </w:numPr>
        <w:spacing w:before="0"/>
        <w:ind w:left="1800"/>
        <w:jc w:val="both"/>
        <w:rPr>
          <w:rFonts w:ascii="Arial" w:hAnsi="Arial" w:cs="Arial"/>
          <w:spacing w:val="-1"/>
        </w:rPr>
      </w:pPr>
      <w:bookmarkStart w:id="21" w:name="_Toc39040819"/>
      <w:r w:rsidRPr="00C85CD7">
        <w:rPr>
          <w:rStyle w:val="Heading3Char"/>
          <w:rFonts w:cs="Arial"/>
        </w:rPr>
        <w:t>Piping</w:t>
      </w:r>
      <w:bookmarkEnd w:id="21"/>
      <w:r w:rsidR="00CD1709" w:rsidRPr="00C85CD7">
        <w:rPr>
          <w:rFonts w:ascii="Arial" w:hAnsi="Arial" w:cs="Arial"/>
          <w:spacing w:val="-1"/>
        </w:rPr>
        <w:t>:</w:t>
      </w:r>
    </w:p>
    <w:p w14:paraId="0BCE2A2B" w14:textId="0ED3D2DC" w:rsidR="007178DD" w:rsidRPr="00C85CD7" w:rsidRDefault="003B53AC" w:rsidP="007F01D2">
      <w:pPr>
        <w:pStyle w:val="BodyText"/>
        <w:numPr>
          <w:ilvl w:val="0"/>
          <w:numId w:val="37"/>
        </w:numPr>
        <w:spacing w:before="0"/>
        <w:ind w:left="2520"/>
        <w:jc w:val="both"/>
        <w:rPr>
          <w:rFonts w:ascii="Arial" w:hAnsi="Arial" w:cs="Arial"/>
          <w:spacing w:val="-1"/>
        </w:rPr>
      </w:pPr>
      <w:r w:rsidRPr="00C85CD7">
        <w:rPr>
          <w:rFonts w:ascii="Arial" w:hAnsi="Arial" w:cs="Arial"/>
          <w:spacing w:val="-1"/>
        </w:rPr>
        <w:t xml:space="preserve">Do not route piping below buildings (unless entering in building) or under walkways </w:t>
      </w:r>
      <w:r w:rsidR="004354E4" w:rsidRPr="00C85CD7">
        <w:rPr>
          <w:rFonts w:ascii="Arial" w:hAnsi="Arial" w:cs="Arial"/>
          <w:spacing w:val="-1"/>
        </w:rPr>
        <w:t>unless with</w:t>
      </w:r>
      <w:r w:rsidRPr="00C85CD7">
        <w:rPr>
          <w:rFonts w:ascii="Arial" w:hAnsi="Arial" w:cs="Arial"/>
          <w:spacing w:val="-1"/>
        </w:rPr>
        <w:t xml:space="preserve"> approval from PCS </w:t>
      </w:r>
      <w:r w:rsidR="00474420">
        <w:rPr>
          <w:rFonts w:ascii="Arial" w:hAnsi="Arial" w:cs="Arial"/>
          <w:spacing w:val="-1"/>
        </w:rPr>
        <w:t>M</w:t>
      </w:r>
      <w:r w:rsidRPr="00C85CD7">
        <w:rPr>
          <w:rFonts w:ascii="Arial" w:hAnsi="Arial" w:cs="Arial"/>
          <w:spacing w:val="-1"/>
        </w:rPr>
        <w:t xml:space="preserve">echanical </w:t>
      </w:r>
      <w:r w:rsidR="00474420">
        <w:rPr>
          <w:rFonts w:ascii="Arial" w:hAnsi="Arial" w:cs="Arial"/>
          <w:spacing w:val="-1"/>
        </w:rPr>
        <w:t>E</w:t>
      </w:r>
      <w:r w:rsidRPr="00C85CD7">
        <w:rPr>
          <w:rFonts w:ascii="Arial" w:hAnsi="Arial" w:cs="Arial"/>
          <w:spacing w:val="-1"/>
        </w:rPr>
        <w:t>ngineer.</w:t>
      </w:r>
      <w:r w:rsidR="00046320" w:rsidRPr="00C85CD7">
        <w:rPr>
          <w:rFonts w:ascii="Arial" w:hAnsi="Arial" w:cs="Arial"/>
          <w:spacing w:val="-1"/>
        </w:rPr>
        <w:t xml:space="preserve"> </w:t>
      </w:r>
    </w:p>
    <w:p w14:paraId="6EB7A2BE" w14:textId="5DC9CAB1" w:rsidR="00046320" w:rsidRPr="00C85CD7" w:rsidRDefault="00046320" w:rsidP="007F01D2">
      <w:pPr>
        <w:pStyle w:val="BodyText"/>
        <w:numPr>
          <w:ilvl w:val="0"/>
          <w:numId w:val="37"/>
        </w:numPr>
        <w:spacing w:before="0"/>
        <w:ind w:left="2520"/>
        <w:jc w:val="both"/>
        <w:rPr>
          <w:rFonts w:ascii="Arial" w:hAnsi="Arial" w:cs="Arial"/>
          <w:spacing w:val="-1"/>
        </w:rPr>
      </w:pPr>
      <w:r w:rsidRPr="00C85CD7">
        <w:rPr>
          <w:rFonts w:ascii="Arial" w:hAnsi="Arial" w:cs="Arial"/>
          <w:spacing w:val="-1"/>
        </w:rPr>
        <w:t>H</w:t>
      </w:r>
      <w:r w:rsidR="006A3356">
        <w:rPr>
          <w:rFonts w:ascii="Arial" w:hAnsi="Arial" w:cs="Arial"/>
          <w:spacing w:val="-1"/>
        </w:rPr>
        <w:t>igh-density polyethylene pipe (H</w:t>
      </w:r>
      <w:r w:rsidRPr="00C85CD7">
        <w:rPr>
          <w:rFonts w:ascii="Arial" w:hAnsi="Arial" w:cs="Arial"/>
          <w:spacing w:val="-1"/>
        </w:rPr>
        <w:t>DP</w:t>
      </w:r>
      <w:r w:rsidR="006A3356">
        <w:rPr>
          <w:rFonts w:ascii="Arial" w:hAnsi="Arial" w:cs="Arial"/>
          <w:spacing w:val="-1"/>
        </w:rPr>
        <w:t>E)</w:t>
      </w:r>
      <w:r w:rsidRPr="00C85CD7">
        <w:rPr>
          <w:rFonts w:ascii="Arial" w:hAnsi="Arial" w:cs="Arial"/>
          <w:spacing w:val="-1"/>
        </w:rPr>
        <w:t xml:space="preserve"> hydronic piping for underground installation may be specified as a bid base item with the insulated steel piping as an alternate deduct option.</w:t>
      </w:r>
    </w:p>
    <w:p w14:paraId="15EB4C09" w14:textId="012C2FB5" w:rsidR="003B53AC" w:rsidRPr="00C85CD7" w:rsidRDefault="003B53AC" w:rsidP="00C85CD7">
      <w:pPr>
        <w:pStyle w:val="BodyText"/>
        <w:numPr>
          <w:ilvl w:val="2"/>
          <w:numId w:val="1"/>
        </w:numPr>
        <w:spacing w:before="0"/>
        <w:ind w:left="1800"/>
        <w:jc w:val="both"/>
        <w:rPr>
          <w:rFonts w:ascii="Arial" w:hAnsi="Arial" w:cs="Arial"/>
          <w:spacing w:val="-1"/>
        </w:rPr>
      </w:pPr>
      <w:bookmarkStart w:id="22" w:name="_Toc39040820"/>
      <w:proofErr w:type="gramStart"/>
      <w:r w:rsidRPr="00C85CD7">
        <w:rPr>
          <w:rStyle w:val="Heading3Char"/>
          <w:rFonts w:cs="Arial"/>
        </w:rPr>
        <w:t>AHUs</w:t>
      </w:r>
      <w:bookmarkEnd w:id="22"/>
      <w:proofErr w:type="gramEnd"/>
      <w:r w:rsidR="00CD1709" w:rsidRPr="00C85CD7">
        <w:rPr>
          <w:rFonts w:ascii="Arial" w:hAnsi="Arial" w:cs="Arial"/>
          <w:spacing w:val="-1"/>
        </w:rPr>
        <w:t>:</w:t>
      </w:r>
    </w:p>
    <w:p w14:paraId="04D09D55" w14:textId="765B0D34" w:rsidR="007178DD"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No stacked dual path </w:t>
      </w:r>
      <w:r w:rsidR="004354E4" w:rsidRPr="00C85CD7">
        <w:rPr>
          <w:rFonts w:ascii="Arial" w:hAnsi="Arial" w:cs="Arial"/>
          <w:spacing w:val="-1"/>
        </w:rPr>
        <w:t>AHUs</w:t>
      </w:r>
      <w:r w:rsidRPr="00C85CD7">
        <w:rPr>
          <w:rFonts w:ascii="Arial" w:hAnsi="Arial" w:cs="Arial"/>
          <w:spacing w:val="-1"/>
        </w:rPr>
        <w:t xml:space="preserve"> shall be accepted unless approval from</w:t>
      </w:r>
      <w:r w:rsidR="004354E4">
        <w:rPr>
          <w:rFonts w:ascii="Arial" w:hAnsi="Arial" w:cs="Arial"/>
          <w:spacing w:val="-1"/>
        </w:rPr>
        <w:t xml:space="preserve"> the</w:t>
      </w:r>
      <w:r w:rsidRPr="00C85CD7">
        <w:rPr>
          <w:rFonts w:ascii="Arial" w:hAnsi="Arial" w:cs="Arial"/>
          <w:spacing w:val="-1"/>
        </w:rPr>
        <w:t xml:space="preserve"> PCS </w:t>
      </w:r>
      <w:r w:rsidR="006A3356">
        <w:rPr>
          <w:rFonts w:ascii="Arial" w:hAnsi="Arial" w:cs="Arial"/>
          <w:spacing w:val="-1"/>
        </w:rPr>
        <w:t>M</w:t>
      </w:r>
      <w:r w:rsidRPr="00C85CD7">
        <w:rPr>
          <w:rFonts w:ascii="Arial" w:hAnsi="Arial" w:cs="Arial"/>
          <w:spacing w:val="-1"/>
        </w:rPr>
        <w:t xml:space="preserve">echanical </w:t>
      </w:r>
      <w:r w:rsidR="006A3356">
        <w:rPr>
          <w:rFonts w:ascii="Arial" w:hAnsi="Arial" w:cs="Arial"/>
          <w:spacing w:val="-1"/>
        </w:rPr>
        <w:t>E</w:t>
      </w:r>
      <w:r w:rsidRPr="00C85CD7">
        <w:rPr>
          <w:rFonts w:ascii="Arial" w:hAnsi="Arial" w:cs="Arial"/>
          <w:spacing w:val="-1"/>
        </w:rPr>
        <w:t>ngineer.</w:t>
      </w:r>
    </w:p>
    <w:p w14:paraId="0B436877" w14:textId="77777777" w:rsidR="007178DD"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Mount on pad vibration isolators.</w:t>
      </w:r>
    </w:p>
    <w:p w14:paraId="6A5AE901" w14:textId="77777777" w:rsidR="007178DD"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Provide base rails in addition to </w:t>
      </w:r>
      <w:proofErr w:type="gramStart"/>
      <w:r w:rsidRPr="00C85CD7">
        <w:rPr>
          <w:rFonts w:ascii="Arial" w:hAnsi="Arial" w:cs="Arial"/>
          <w:spacing w:val="-1"/>
        </w:rPr>
        <w:t>6</w:t>
      </w:r>
      <w:proofErr w:type="gramEnd"/>
      <w:r w:rsidRPr="00C85CD7">
        <w:rPr>
          <w:rFonts w:ascii="Arial" w:hAnsi="Arial" w:cs="Arial"/>
          <w:spacing w:val="-1"/>
        </w:rPr>
        <w:t>” high housekeeping pad.</w:t>
      </w:r>
    </w:p>
    <w:p w14:paraId="256736E5" w14:textId="77777777" w:rsidR="00B72068"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Provide flexible duct connection for supply duct.</w:t>
      </w:r>
    </w:p>
    <w:p w14:paraId="7F00EC9F" w14:textId="729F7172" w:rsidR="00B72068"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Provide mixing box with angled </w:t>
      </w:r>
      <w:proofErr w:type="gramStart"/>
      <w:r w:rsidRPr="00C85CD7">
        <w:rPr>
          <w:rFonts w:ascii="Arial" w:hAnsi="Arial" w:cs="Arial"/>
          <w:spacing w:val="-1"/>
        </w:rPr>
        <w:t>2</w:t>
      </w:r>
      <w:proofErr w:type="gramEnd"/>
      <w:r w:rsidRPr="00C85CD7">
        <w:rPr>
          <w:rFonts w:ascii="Arial" w:hAnsi="Arial" w:cs="Arial"/>
          <w:spacing w:val="-1"/>
        </w:rPr>
        <w:t xml:space="preserve">” MERV </w:t>
      </w:r>
      <w:r w:rsidR="00206EA9" w:rsidRPr="00C85CD7">
        <w:rPr>
          <w:rFonts w:ascii="Arial" w:hAnsi="Arial" w:cs="Arial"/>
          <w:spacing w:val="-1"/>
        </w:rPr>
        <w:t xml:space="preserve">9/9A </w:t>
      </w:r>
      <w:r w:rsidRPr="00C85CD7">
        <w:rPr>
          <w:rFonts w:ascii="Arial" w:hAnsi="Arial" w:cs="Arial"/>
          <w:spacing w:val="-1"/>
        </w:rPr>
        <w:t>pre</w:t>
      </w:r>
      <w:r w:rsidR="00FB1588" w:rsidRPr="00C85CD7">
        <w:rPr>
          <w:rFonts w:ascii="Arial" w:hAnsi="Arial" w:cs="Arial"/>
          <w:spacing w:val="-1"/>
        </w:rPr>
        <w:t>-</w:t>
      </w:r>
      <w:r w:rsidRPr="00C85CD7">
        <w:rPr>
          <w:rFonts w:ascii="Arial" w:hAnsi="Arial" w:cs="Arial"/>
          <w:spacing w:val="-1"/>
        </w:rPr>
        <w:t>filters if space</w:t>
      </w:r>
      <w:r w:rsidR="00B72068" w:rsidRPr="00C85CD7">
        <w:rPr>
          <w:rFonts w:ascii="Arial" w:hAnsi="Arial" w:cs="Arial"/>
          <w:spacing w:val="-1"/>
        </w:rPr>
        <w:t xml:space="preserve"> </w:t>
      </w:r>
      <w:r w:rsidRPr="00C85CD7">
        <w:rPr>
          <w:rFonts w:ascii="Arial" w:hAnsi="Arial" w:cs="Arial"/>
          <w:spacing w:val="-1"/>
        </w:rPr>
        <w:t>permits. 2” flat filters section is acceptable.</w:t>
      </w:r>
    </w:p>
    <w:p w14:paraId="5277421A" w14:textId="77777777" w:rsidR="00B72068"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Provide separate filter section with </w:t>
      </w:r>
      <w:proofErr w:type="gramStart"/>
      <w:r w:rsidRPr="00C85CD7">
        <w:rPr>
          <w:rFonts w:ascii="Arial" w:hAnsi="Arial" w:cs="Arial"/>
          <w:spacing w:val="-1"/>
        </w:rPr>
        <w:t>4</w:t>
      </w:r>
      <w:proofErr w:type="gramEnd"/>
      <w:r w:rsidRPr="00C85CD7">
        <w:rPr>
          <w:rFonts w:ascii="Arial" w:hAnsi="Arial" w:cs="Arial"/>
          <w:spacing w:val="-1"/>
        </w:rPr>
        <w:t xml:space="preserve">” MERV </w:t>
      </w:r>
      <w:r w:rsidR="00206EA9" w:rsidRPr="00C85CD7">
        <w:rPr>
          <w:rFonts w:ascii="Arial" w:hAnsi="Arial" w:cs="Arial"/>
          <w:spacing w:val="-1"/>
        </w:rPr>
        <w:t xml:space="preserve">13 mini-pleat </w:t>
      </w:r>
      <w:r w:rsidRPr="00C85CD7">
        <w:rPr>
          <w:rFonts w:ascii="Arial" w:hAnsi="Arial" w:cs="Arial"/>
          <w:spacing w:val="-1"/>
        </w:rPr>
        <w:t>after filters.</w:t>
      </w:r>
    </w:p>
    <w:p w14:paraId="0812CFBC" w14:textId="59EB066C" w:rsidR="00B72068"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Size AHU cooling coils using entering water temperature 1</w:t>
      </w:r>
      <w:r w:rsidR="004354E4">
        <w:rPr>
          <w:rFonts w:ascii="Arial" w:hAnsi="Arial" w:cs="Arial"/>
          <w:spacing w:val="-1"/>
        </w:rPr>
        <w:t xml:space="preserve">° </w:t>
      </w:r>
      <w:r w:rsidRPr="00C85CD7">
        <w:rPr>
          <w:rFonts w:ascii="Arial" w:hAnsi="Arial" w:cs="Arial"/>
          <w:spacing w:val="-1"/>
        </w:rPr>
        <w:t>F higher than leaving chilled water temperatures.</w:t>
      </w:r>
    </w:p>
    <w:p w14:paraId="39A8FD20" w14:textId="77777777" w:rsidR="00B72068" w:rsidRPr="00C85CD7" w:rsidRDefault="00DC646A"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Outdoor air and return air dampers preferred to </w:t>
      </w:r>
      <w:proofErr w:type="gramStart"/>
      <w:r w:rsidRPr="00C85CD7">
        <w:rPr>
          <w:rFonts w:ascii="Arial" w:hAnsi="Arial" w:cs="Arial"/>
          <w:spacing w:val="-1"/>
        </w:rPr>
        <w:t>be located in</w:t>
      </w:r>
      <w:proofErr w:type="gramEnd"/>
      <w:r w:rsidRPr="00C85CD7">
        <w:rPr>
          <w:rFonts w:ascii="Arial" w:hAnsi="Arial" w:cs="Arial"/>
          <w:spacing w:val="-1"/>
        </w:rPr>
        <w:t xml:space="preserve"> mixing </w:t>
      </w:r>
      <w:proofErr w:type="gramStart"/>
      <w:r w:rsidRPr="00C85CD7">
        <w:rPr>
          <w:rFonts w:ascii="Arial" w:hAnsi="Arial" w:cs="Arial"/>
          <w:spacing w:val="-1"/>
        </w:rPr>
        <w:t>box</w:t>
      </w:r>
      <w:proofErr w:type="gramEnd"/>
      <w:r w:rsidRPr="00C85CD7">
        <w:rPr>
          <w:rFonts w:ascii="Arial" w:hAnsi="Arial" w:cs="Arial"/>
          <w:spacing w:val="-1"/>
        </w:rPr>
        <w:t>.</w:t>
      </w:r>
    </w:p>
    <w:p w14:paraId="5866E816" w14:textId="678EF30A" w:rsidR="00B72068" w:rsidRPr="00C85CD7" w:rsidRDefault="002A42EE"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Provide Ebtron </w:t>
      </w:r>
      <w:r w:rsidR="004354E4">
        <w:rPr>
          <w:rFonts w:ascii="Arial" w:hAnsi="Arial" w:cs="Arial"/>
          <w:spacing w:val="-1"/>
        </w:rPr>
        <w:t>outside air</w:t>
      </w:r>
      <w:r w:rsidRPr="00C85CD7">
        <w:rPr>
          <w:rFonts w:ascii="Arial" w:hAnsi="Arial" w:cs="Arial"/>
          <w:spacing w:val="-1"/>
        </w:rPr>
        <w:t xml:space="preserve"> measuring station.</w:t>
      </w:r>
    </w:p>
    <w:p w14:paraId="0A837C88" w14:textId="77777777" w:rsidR="008D1E5A" w:rsidRPr="00C85CD7" w:rsidRDefault="002A42EE"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Provide access doors for any duct mounted equipment that requires servicing.</w:t>
      </w:r>
    </w:p>
    <w:p w14:paraId="4A3031FD" w14:textId="1ED19B62" w:rsidR="002A42EE" w:rsidRPr="00C85CD7" w:rsidRDefault="002A42EE"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Provide shutoff valves in both supply and return pipe. Provide </w:t>
      </w:r>
      <w:r w:rsidR="00117F1C">
        <w:rPr>
          <w:rFonts w:ascii="Arial" w:hAnsi="Arial" w:cs="Arial"/>
          <w:spacing w:val="-1"/>
        </w:rPr>
        <w:t>Y</w:t>
      </w:r>
      <w:r w:rsidRPr="00C85CD7">
        <w:rPr>
          <w:rFonts w:ascii="Arial" w:hAnsi="Arial" w:cs="Arial"/>
          <w:spacing w:val="-1"/>
        </w:rPr>
        <w:t>-strainer with hose bibb connection</w:t>
      </w:r>
      <w:r w:rsidR="00FB5E9B" w:rsidRPr="00C85CD7">
        <w:rPr>
          <w:rFonts w:ascii="Arial" w:hAnsi="Arial" w:cs="Arial"/>
          <w:spacing w:val="-1"/>
        </w:rPr>
        <w:t xml:space="preserve">, </w:t>
      </w:r>
      <w:r w:rsidRPr="00C85CD7">
        <w:rPr>
          <w:rFonts w:ascii="Arial" w:hAnsi="Arial" w:cs="Arial"/>
          <w:spacing w:val="-1"/>
        </w:rPr>
        <w:t>balancing valve</w:t>
      </w:r>
      <w:r w:rsidR="004354E4">
        <w:rPr>
          <w:rFonts w:ascii="Arial" w:hAnsi="Arial" w:cs="Arial"/>
          <w:spacing w:val="-1"/>
        </w:rPr>
        <w:t xml:space="preserve"> and</w:t>
      </w:r>
      <w:r w:rsidRPr="00C85CD7">
        <w:rPr>
          <w:rFonts w:ascii="Arial" w:hAnsi="Arial" w:cs="Arial"/>
          <w:spacing w:val="-1"/>
        </w:rPr>
        <w:t xml:space="preserve"> control valve. </w:t>
      </w:r>
    </w:p>
    <w:p w14:paraId="22415C9D" w14:textId="77777777" w:rsidR="003B53AC" w:rsidRPr="00C85CD7" w:rsidRDefault="003B53AC" w:rsidP="00C85CD7">
      <w:pPr>
        <w:pStyle w:val="BodyText"/>
        <w:numPr>
          <w:ilvl w:val="2"/>
          <w:numId w:val="1"/>
        </w:numPr>
        <w:spacing w:before="0"/>
        <w:ind w:left="1800"/>
        <w:jc w:val="both"/>
        <w:rPr>
          <w:rFonts w:ascii="Arial" w:hAnsi="Arial" w:cs="Arial"/>
          <w:spacing w:val="-1"/>
        </w:rPr>
      </w:pPr>
      <w:bookmarkStart w:id="23" w:name="_Toc39040821"/>
      <w:r w:rsidRPr="00C85CD7">
        <w:rPr>
          <w:rStyle w:val="Heading3Char"/>
          <w:rFonts w:cs="Arial"/>
        </w:rPr>
        <w:t>Ductwork</w:t>
      </w:r>
      <w:bookmarkEnd w:id="23"/>
      <w:r w:rsidR="00CD1709" w:rsidRPr="00C85CD7">
        <w:rPr>
          <w:rFonts w:ascii="Arial" w:hAnsi="Arial" w:cs="Arial"/>
          <w:spacing w:val="-1"/>
        </w:rPr>
        <w:t>:</w:t>
      </w:r>
    </w:p>
    <w:p w14:paraId="408ABFB0" w14:textId="77777777" w:rsidR="003B53AC"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Fiberglass duct is not acceptable.</w:t>
      </w:r>
    </w:p>
    <w:p w14:paraId="25E895CF" w14:textId="0A816CD7" w:rsidR="003B53AC"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 xml:space="preserve">Flex duct is preferred for transfer air duct.  Minimum </w:t>
      </w:r>
      <w:r w:rsidR="004354E4">
        <w:rPr>
          <w:rFonts w:ascii="Arial" w:hAnsi="Arial" w:cs="Arial"/>
          <w:spacing w:val="-1"/>
        </w:rPr>
        <w:t>two</w:t>
      </w:r>
      <w:r w:rsidRPr="00C85CD7">
        <w:rPr>
          <w:rFonts w:ascii="Arial" w:hAnsi="Arial" w:cs="Arial"/>
          <w:spacing w:val="-1"/>
        </w:rPr>
        <w:t xml:space="preserve"> 90</w:t>
      </w:r>
      <w:r w:rsidR="004354E4">
        <w:rPr>
          <w:rFonts w:ascii="Arial" w:hAnsi="Arial" w:cs="Arial"/>
          <w:spacing w:val="-1"/>
        </w:rPr>
        <w:t>°</w:t>
      </w:r>
      <w:r w:rsidRPr="00C85CD7">
        <w:rPr>
          <w:rFonts w:ascii="Arial" w:hAnsi="Arial" w:cs="Arial"/>
          <w:spacing w:val="-1"/>
        </w:rPr>
        <w:t xml:space="preserve"> turns not including drop down to devices.</w:t>
      </w:r>
    </w:p>
    <w:p w14:paraId="66C7FBFD" w14:textId="77777777" w:rsidR="003B53AC" w:rsidRPr="00C85CD7" w:rsidRDefault="003B53AC" w:rsidP="00C85CD7">
      <w:pPr>
        <w:pStyle w:val="BodyText"/>
        <w:numPr>
          <w:ilvl w:val="3"/>
          <w:numId w:val="1"/>
        </w:numPr>
        <w:spacing w:before="0"/>
        <w:ind w:left="2520"/>
        <w:jc w:val="both"/>
        <w:rPr>
          <w:rFonts w:ascii="Arial" w:hAnsi="Arial" w:cs="Arial"/>
          <w:spacing w:val="-1"/>
        </w:rPr>
      </w:pPr>
      <w:r w:rsidRPr="00C85CD7">
        <w:rPr>
          <w:rFonts w:ascii="Arial" w:hAnsi="Arial" w:cs="Arial"/>
          <w:spacing w:val="-1"/>
        </w:rPr>
        <w:t>Exposed duct shall be spiral or flat oval double walled internally insulated duct.  Paint to match structure.</w:t>
      </w:r>
    </w:p>
    <w:p w14:paraId="211B184A" w14:textId="725E0502" w:rsidR="003B53AC" w:rsidRPr="00C85CD7" w:rsidRDefault="0087727F" w:rsidP="00C85CD7">
      <w:pPr>
        <w:pStyle w:val="BodyText"/>
        <w:numPr>
          <w:ilvl w:val="2"/>
          <w:numId w:val="1"/>
        </w:numPr>
        <w:spacing w:before="0"/>
        <w:ind w:left="1800"/>
        <w:jc w:val="both"/>
        <w:rPr>
          <w:rFonts w:ascii="Arial" w:hAnsi="Arial" w:cs="Arial"/>
          <w:spacing w:val="-1"/>
        </w:rPr>
      </w:pPr>
      <w:bookmarkStart w:id="24" w:name="_Toc39040822"/>
      <w:r w:rsidRPr="00C85CD7">
        <w:rPr>
          <w:rStyle w:val="Heading3Char"/>
          <w:rFonts w:cs="Arial"/>
        </w:rPr>
        <w:t xml:space="preserve">Air </w:t>
      </w:r>
      <w:r w:rsidR="004354E4">
        <w:rPr>
          <w:rStyle w:val="Heading3Char"/>
          <w:rFonts w:cs="Arial"/>
        </w:rPr>
        <w:t>d</w:t>
      </w:r>
      <w:r w:rsidR="003B53AC" w:rsidRPr="00C85CD7">
        <w:rPr>
          <w:rStyle w:val="Heading3Char"/>
          <w:rFonts w:cs="Arial"/>
        </w:rPr>
        <w:t>evices</w:t>
      </w:r>
      <w:bookmarkEnd w:id="24"/>
      <w:r w:rsidRPr="00C85CD7">
        <w:rPr>
          <w:rFonts w:ascii="Arial" w:hAnsi="Arial" w:cs="Arial"/>
          <w:spacing w:val="-1"/>
        </w:rPr>
        <w:t>:</w:t>
      </w:r>
      <w:r w:rsidR="00206EA9" w:rsidRPr="00C85CD7">
        <w:rPr>
          <w:rFonts w:ascii="Arial" w:hAnsi="Arial" w:cs="Arial"/>
          <w:spacing w:val="-1"/>
        </w:rPr>
        <w:t xml:space="preserve"> </w:t>
      </w:r>
      <w:r w:rsidR="004354E4">
        <w:rPr>
          <w:rFonts w:ascii="Arial" w:hAnsi="Arial" w:cs="Arial"/>
          <w:spacing w:val="-1"/>
        </w:rPr>
        <w:t>s</w:t>
      </w:r>
      <w:r w:rsidR="00206EA9" w:rsidRPr="00C85CD7">
        <w:rPr>
          <w:rFonts w:ascii="Arial" w:hAnsi="Arial" w:cs="Arial"/>
          <w:spacing w:val="-1"/>
        </w:rPr>
        <w:t>pecify 3 or 4 cone diffusers.</w:t>
      </w:r>
    </w:p>
    <w:p w14:paraId="277FA0A2" w14:textId="77777777" w:rsidR="003B53AC" w:rsidRPr="00C85CD7" w:rsidRDefault="003B53AC" w:rsidP="007F01D2">
      <w:pPr>
        <w:pStyle w:val="BodyText"/>
        <w:numPr>
          <w:ilvl w:val="0"/>
          <w:numId w:val="3"/>
        </w:numPr>
        <w:spacing w:before="0"/>
        <w:ind w:left="2520"/>
        <w:jc w:val="both"/>
        <w:rPr>
          <w:rFonts w:ascii="Arial" w:hAnsi="Arial" w:cs="Arial"/>
          <w:spacing w:val="-1"/>
        </w:rPr>
      </w:pPr>
      <w:r w:rsidRPr="00C85CD7">
        <w:rPr>
          <w:rFonts w:ascii="Arial" w:hAnsi="Arial" w:cs="Arial"/>
          <w:spacing w:val="-1"/>
        </w:rPr>
        <w:t>Insulate the tops of all air devices.</w:t>
      </w:r>
    </w:p>
    <w:p w14:paraId="664220D8" w14:textId="77777777" w:rsidR="003B53AC" w:rsidRPr="00C85CD7" w:rsidRDefault="003B53AC" w:rsidP="007F01D2">
      <w:pPr>
        <w:pStyle w:val="BodyText"/>
        <w:numPr>
          <w:ilvl w:val="0"/>
          <w:numId w:val="3"/>
        </w:numPr>
        <w:spacing w:before="0"/>
        <w:ind w:left="2520"/>
        <w:jc w:val="both"/>
        <w:rPr>
          <w:rFonts w:ascii="Arial" w:hAnsi="Arial" w:cs="Arial"/>
          <w:spacing w:val="-1"/>
        </w:rPr>
      </w:pPr>
      <w:r w:rsidRPr="00C85CD7">
        <w:rPr>
          <w:rFonts w:ascii="Arial" w:hAnsi="Arial" w:cs="Arial"/>
          <w:spacing w:val="-1"/>
        </w:rPr>
        <w:t>Provide flex duct between 4’ and 10’ to supply air devices.</w:t>
      </w:r>
    </w:p>
    <w:p w14:paraId="11F2EEF0" w14:textId="3565B9DE" w:rsidR="003B53AC" w:rsidRPr="00C85CD7" w:rsidRDefault="003B53AC" w:rsidP="007F01D2">
      <w:pPr>
        <w:pStyle w:val="BodyText"/>
        <w:numPr>
          <w:ilvl w:val="0"/>
          <w:numId w:val="3"/>
        </w:numPr>
        <w:spacing w:before="0"/>
        <w:ind w:left="2520"/>
        <w:jc w:val="both"/>
        <w:rPr>
          <w:rFonts w:ascii="Arial" w:hAnsi="Arial" w:cs="Arial"/>
          <w:spacing w:val="-1"/>
        </w:rPr>
      </w:pPr>
      <w:r w:rsidRPr="00C85CD7">
        <w:rPr>
          <w:rFonts w:ascii="Arial" w:hAnsi="Arial" w:cs="Arial"/>
          <w:spacing w:val="-1"/>
        </w:rPr>
        <w:t xml:space="preserve">Import VAV locations into architect’s reflected ceiling plan in addition to air devices.  Coordinate location of VAV’s to </w:t>
      </w:r>
      <w:r w:rsidR="004354E4">
        <w:rPr>
          <w:rFonts w:ascii="Arial" w:hAnsi="Arial" w:cs="Arial"/>
          <w:spacing w:val="-1"/>
        </w:rPr>
        <w:t>e</w:t>
      </w:r>
      <w:r w:rsidRPr="00C85CD7">
        <w:rPr>
          <w:rFonts w:ascii="Arial" w:hAnsi="Arial" w:cs="Arial"/>
          <w:spacing w:val="-1"/>
        </w:rPr>
        <w:t>nsure proper service clearance.  Avoid lights, cable trays, plumbing pipe</w:t>
      </w:r>
      <w:r w:rsidR="004354E4">
        <w:rPr>
          <w:rFonts w:ascii="Arial" w:hAnsi="Arial" w:cs="Arial"/>
          <w:spacing w:val="-1"/>
        </w:rPr>
        <w:t>,</w:t>
      </w:r>
      <w:r w:rsidRPr="00C85CD7">
        <w:rPr>
          <w:rFonts w:ascii="Arial" w:hAnsi="Arial" w:cs="Arial"/>
          <w:spacing w:val="-1"/>
        </w:rPr>
        <w:t xml:space="preserve"> etc.</w:t>
      </w:r>
    </w:p>
    <w:p w14:paraId="2FC53951" w14:textId="77777777" w:rsidR="003B53AC" w:rsidRPr="00C85CD7" w:rsidRDefault="003B53AC" w:rsidP="007F01D2">
      <w:pPr>
        <w:pStyle w:val="BodyText"/>
        <w:numPr>
          <w:ilvl w:val="0"/>
          <w:numId w:val="3"/>
        </w:numPr>
        <w:spacing w:before="0"/>
        <w:ind w:left="2520"/>
        <w:jc w:val="both"/>
        <w:rPr>
          <w:rFonts w:ascii="Arial" w:hAnsi="Arial" w:cs="Arial"/>
          <w:spacing w:val="-1"/>
        </w:rPr>
      </w:pPr>
      <w:r w:rsidRPr="00C85CD7">
        <w:rPr>
          <w:rFonts w:ascii="Arial" w:hAnsi="Arial" w:cs="Arial"/>
          <w:spacing w:val="-1"/>
        </w:rPr>
        <w:t>Use plastic air devices for kitchens.  Insulate tops of devices.</w:t>
      </w:r>
    </w:p>
    <w:p w14:paraId="3864A09F" w14:textId="6E8A697A" w:rsidR="00206EA9" w:rsidRPr="00C85CD7" w:rsidRDefault="002A42EE" w:rsidP="007F01D2">
      <w:pPr>
        <w:pStyle w:val="BodyText"/>
        <w:numPr>
          <w:ilvl w:val="0"/>
          <w:numId w:val="3"/>
        </w:numPr>
        <w:spacing w:before="0"/>
        <w:ind w:left="2520"/>
        <w:jc w:val="both"/>
        <w:rPr>
          <w:rFonts w:ascii="Arial" w:hAnsi="Arial" w:cs="Arial"/>
          <w:spacing w:val="-1"/>
        </w:rPr>
      </w:pPr>
      <w:r w:rsidRPr="00C85CD7">
        <w:rPr>
          <w:rFonts w:ascii="Arial" w:hAnsi="Arial" w:cs="Arial"/>
          <w:spacing w:val="-1"/>
        </w:rPr>
        <w:t>No aggregate exhaust or return devices. Specify perforated.</w:t>
      </w:r>
    </w:p>
    <w:p w14:paraId="3C34A0E2" w14:textId="1823DF75" w:rsidR="003B53AC" w:rsidRPr="00C85CD7" w:rsidRDefault="003B53AC" w:rsidP="00C85CD7">
      <w:pPr>
        <w:pStyle w:val="BodyText"/>
        <w:numPr>
          <w:ilvl w:val="2"/>
          <w:numId w:val="1"/>
        </w:numPr>
        <w:spacing w:before="0"/>
        <w:ind w:left="1800"/>
        <w:jc w:val="both"/>
        <w:rPr>
          <w:rFonts w:ascii="Arial" w:hAnsi="Arial" w:cs="Arial"/>
          <w:spacing w:val="-1"/>
        </w:rPr>
      </w:pPr>
      <w:bookmarkStart w:id="25" w:name="_Toc39040823"/>
      <w:r w:rsidRPr="00C85CD7">
        <w:rPr>
          <w:rStyle w:val="Heading3Char"/>
          <w:rFonts w:cs="Arial"/>
        </w:rPr>
        <w:t>E</w:t>
      </w:r>
      <w:r w:rsidR="004354E4">
        <w:rPr>
          <w:rStyle w:val="Heading3Char"/>
          <w:rFonts w:cs="Arial"/>
        </w:rPr>
        <w:t>xhaust fan</w:t>
      </w:r>
      <w:r w:rsidRPr="00C85CD7">
        <w:rPr>
          <w:rStyle w:val="Heading3Char"/>
          <w:rFonts w:cs="Arial"/>
        </w:rPr>
        <w:t>s</w:t>
      </w:r>
      <w:bookmarkEnd w:id="25"/>
      <w:r w:rsidR="004354E4">
        <w:rPr>
          <w:rStyle w:val="Heading3Char"/>
          <w:rFonts w:cs="Arial"/>
        </w:rPr>
        <w:t xml:space="preserve"> (EF)</w:t>
      </w:r>
      <w:r w:rsidR="0087727F" w:rsidRPr="00C85CD7">
        <w:rPr>
          <w:rFonts w:ascii="Arial" w:hAnsi="Arial" w:cs="Arial"/>
          <w:spacing w:val="-1"/>
        </w:rPr>
        <w:t>:</w:t>
      </w:r>
    </w:p>
    <w:p w14:paraId="157FA8A4" w14:textId="77777777" w:rsidR="008D1E5A" w:rsidRPr="00C85CD7" w:rsidRDefault="003B53AC" w:rsidP="007F01D2">
      <w:pPr>
        <w:pStyle w:val="BodyText"/>
        <w:numPr>
          <w:ilvl w:val="0"/>
          <w:numId w:val="4"/>
        </w:numPr>
        <w:spacing w:before="0"/>
        <w:ind w:left="2520"/>
        <w:jc w:val="both"/>
        <w:rPr>
          <w:rFonts w:ascii="Arial" w:hAnsi="Arial" w:cs="Arial"/>
          <w:spacing w:val="-1"/>
        </w:rPr>
      </w:pPr>
      <w:r w:rsidRPr="00C85CD7">
        <w:rPr>
          <w:rFonts w:ascii="Arial" w:hAnsi="Arial" w:cs="Arial"/>
          <w:spacing w:val="-1"/>
        </w:rPr>
        <w:t>Rooftop exhaust fans are preferred.</w:t>
      </w:r>
    </w:p>
    <w:p w14:paraId="066AAE74" w14:textId="7DC8904C" w:rsidR="008D1E5A" w:rsidRPr="00C85CD7" w:rsidRDefault="003B53AC" w:rsidP="007F01D2">
      <w:pPr>
        <w:pStyle w:val="BodyText"/>
        <w:numPr>
          <w:ilvl w:val="0"/>
          <w:numId w:val="4"/>
        </w:numPr>
        <w:spacing w:before="0"/>
        <w:ind w:left="2520"/>
        <w:jc w:val="both"/>
        <w:rPr>
          <w:rFonts w:ascii="Arial" w:hAnsi="Arial" w:cs="Arial"/>
          <w:spacing w:val="-1"/>
        </w:rPr>
      </w:pPr>
      <w:r w:rsidRPr="00C85CD7">
        <w:rPr>
          <w:rFonts w:ascii="Arial" w:hAnsi="Arial" w:cs="Arial"/>
          <w:spacing w:val="-1"/>
        </w:rPr>
        <w:lastRenderedPageBreak/>
        <w:t>Provide with min</w:t>
      </w:r>
      <w:r w:rsidR="004354E4">
        <w:rPr>
          <w:rFonts w:ascii="Arial" w:hAnsi="Arial" w:cs="Arial"/>
          <w:spacing w:val="-1"/>
        </w:rPr>
        <w:t>imum</w:t>
      </w:r>
      <w:r w:rsidRPr="00C85CD7">
        <w:rPr>
          <w:rFonts w:ascii="Arial" w:hAnsi="Arial" w:cs="Arial"/>
          <w:spacing w:val="-1"/>
        </w:rPr>
        <w:t xml:space="preserve"> </w:t>
      </w:r>
      <w:proofErr w:type="gramStart"/>
      <w:r w:rsidRPr="00C85CD7">
        <w:rPr>
          <w:rFonts w:ascii="Arial" w:hAnsi="Arial" w:cs="Arial"/>
          <w:spacing w:val="-1"/>
        </w:rPr>
        <w:t>18</w:t>
      </w:r>
      <w:proofErr w:type="gramEnd"/>
      <w:r w:rsidRPr="00C85CD7">
        <w:rPr>
          <w:rFonts w:ascii="Arial" w:hAnsi="Arial" w:cs="Arial"/>
          <w:spacing w:val="-1"/>
        </w:rPr>
        <w:t>” roof curb.</w:t>
      </w:r>
    </w:p>
    <w:p w14:paraId="014980FD" w14:textId="77777777" w:rsidR="008D1E5A" w:rsidRPr="00C85CD7" w:rsidRDefault="003B53AC" w:rsidP="007F01D2">
      <w:pPr>
        <w:pStyle w:val="BodyText"/>
        <w:numPr>
          <w:ilvl w:val="0"/>
          <w:numId w:val="4"/>
        </w:numPr>
        <w:spacing w:before="0"/>
        <w:ind w:left="2520"/>
        <w:jc w:val="both"/>
        <w:rPr>
          <w:rFonts w:ascii="Arial" w:hAnsi="Arial" w:cs="Arial"/>
          <w:spacing w:val="-1"/>
        </w:rPr>
      </w:pPr>
      <w:r w:rsidRPr="00C85CD7">
        <w:rPr>
          <w:rFonts w:ascii="Arial" w:hAnsi="Arial" w:cs="Arial"/>
          <w:spacing w:val="-1"/>
        </w:rPr>
        <w:t>Specify direct drive fans unless belt is only option.</w:t>
      </w:r>
    </w:p>
    <w:p w14:paraId="43D0069B" w14:textId="2790A546" w:rsidR="003B53AC" w:rsidRPr="00C85CD7" w:rsidRDefault="003B53AC" w:rsidP="007F01D2">
      <w:pPr>
        <w:pStyle w:val="BodyText"/>
        <w:numPr>
          <w:ilvl w:val="0"/>
          <w:numId w:val="4"/>
        </w:numPr>
        <w:spacing w:before="0"/>
        <w:ind w:left="2520"/>
        <w:jc w:val="both"/>
        <w:rPr>
          <w:rFonts w:ascii="Arial" w:hAnsi="Arial" w:cs="Arial"/>
          <w:spacing w:val="-1"/>
        </w:rPr>
      </w:pPr>
      <w:r w:rsidRPr="00C85CD7">
        <w:rPr>
          <w:rFonts w:ascii="Arial" w:hAnsi="Arial" w:cs="Arial"/>
          <w:spacing w:val="-1"/>
        </w:rPr>
        <w:t xml:space="preserve">All </w:t>
      </w:r>
      <w:r w:rsidR="004354E4" w:rsidRPr="00C85CD7">
        <w:rPr>
          <w:rFonts w:ascii="Arial" w:hAnsi="Arial" w:cs="Arial"/>
          <w:spacing w:val="-1"/>
        </w:rPr>
        <w:t>EFs</w:t>
      </w:r>
      <w:r w:rsidRPr="00C85CD7">
        <w:rPr>
          <w:rFonts w:ascii="Arial" w:hAnsi="Arial" w:cs="Arial"/>
          <w:spacing w:val="-1"/>
        </w:rPr>
        <w:t xml:space="preserve"> shall be controlled by </w:t>
      </w:r>
      <w:r w:rsidR="004354E4">
        <w:rPr>
          <w:rFonts w:ascii="Arial" w:hAnsi="Arial" w:cs="Arial"/>
          <w:spacing w:val="-1"/>
        </w:rPr>
        <w:t xml:space="preserve">the </w:t>
      </w:r>
      <w:r w:rsidRPr="00C85CD7">
        <w:rPr>
          <w:rFonts w:ascii="Arial" w:hAnsi="Arial" w:cs="Arial"/>
          <w:spacing w:val="-1"/>
        </w:rPr>
        <w:t>E</w:t>
      </w:r>
      <w:r w:rsidR="004354E4">
        <w:rPr>
          <w:rFonts w:ascii="Arial" w:hAnsi="Arial" w:cs="Arial"/>
          <w:spacing w:val="-1"/>
        </w:rPr>
        <w:t xml:space="preserve">mergency </w:t>
      </w:r>
      <w:r w:rsidRPr="00C85CD7">
        <w:rPr>
          <w:rFonts w:ascii="Arial" w:hAnsi="Arial" w:cs="Arial"/>
          <w:spacing w:val="-1"/>
        </w:rPr>
        <w:t>M</w:t>
      </w:r>
      <w:r w:rsidR="004354E4">
        <w:rPr>
          <w:rFonts w:ascii="Arial" w:hAnsi="Arial" w:cs="Arial"/>
          <w:spacing w:val="-1"/>
        </w:rPr>
        <w:t xml:space="preserve">anagement </w:t>
      </w:r>
      <w:r w:rsidRPr="00C85CD7">
        <w:rPr>
          <w:rFonts w:ascii="Arial" w:hAnsi="Arial" w:cs="Arial"/>
          <w:spacing w:val="-1"/>
        </w:rPr>
        <w:t>S</w:t>
      </w:r>
      <w:r w:rsidR="004354E4">
        <w:rPr>
          <w:rFonts w:ascii="Arial" w:hAnsi="Arial" w:cs="Arial"/>
          <w:spacing w:val="-1"/>
        </w:rPr>
        <w:t>ystem (EMS)</w:t>
      </w:r>
      <w:r w:rsidRPr="00C85CD7">
        <w:rPr>
          <w:rFonts w:ascii="Arial" w:hAnsi="Arial" w:cs="Arial"/>
          <w:spacing w:val="-1"/>
        </w:rPr>
        <w:t xml:space="preserve"> unless otherwise noted.  A</w:t>
      </w:r>
      <w:r w:rsidR="004354E4">
        <w:rPr>
          <w:rFonts w:ascii="Arial" w:hAnsi="Arial" w:cs="Arial"/>
          <w:spacing w:val="-1"/>
        </w:rPr>
        <w:t>ll</w:t>
      </w:r>
      <w:r w:rsidRPr="00C85CD7">
        <w:rPr>
          <w:rFonts w:ascii="Arial" w:hAnsi="Arial" w:cs="Arial"/>
          <w:spacing w:val="-1"/>
        </w:rPr>
        <w:t xml:space="preserve"> </w:t>
      </w:r>
      <w:r w:rsidR="004354E4" w:rsidRPr="00C85CD7">
        <w:rPr>
          <w:rFonts w:ascii="Arial" w:hAnsi="Arial" w:cs="Arial"/>
          <w:spacing w:val="-1"/>
        </w:rPr>
        <w:t>EFs</w:t>
      </w:r>
      <w:r w:rsidRPr="00C85CD7">
        <w:rPr>
          <w:rFonts w:ascii="Arial" w:hAnsi="Arial" w:cs="Arial"/>
          <w:spacing w:val="-1"/>
        </w:rPr>
        <w:t xml:space="preserve"> shall be at least monitored by EMS.</w:t>
      </w:r>
    </w:p>
    <w:p w14:paraId="1E9A4BAA" w14:textId="77777777" w:rsidR="003B53AC" w:rsidRPr="00C85CD7" w:rsidRDefault="003B53AC" w:rsidP="00C85CD7">
      <w:pPr>
        <w:pStyle w:val="BodyText"/>
        <w:numPr>
          <w:ilvl w:val="2"/>
          <w:numId w:val="1"/>
        </w:numPr>
        <w:spacing w:before="0"/>
        <w:ind w:left="1800"/>
        <w:jc w:val="both"/>
        <w:rPr>
          <w:rFonts w:ascii="Arial" w:hAnsi="Arial" w:cs="Arial"/>
          <w:spacing w:val="-1"/>
        </w:rPr>
      </w:pPr>
      <w:bookmarkStart w:id="26" w:name="_Toc39040824"/>
      <w:r w:rsidRPr="00C85CD7">
        <w:rPr>
          <w:rStyle w:val="Heading3Char"/>
          <w:rFonts w:cs="Arial"/>
        </w:rPr>
        <w:t>Boilers</w:t>
      </w:r>
      <w:bookmarkEnd w:id="26"/>
      <w:r w:rsidR="0087727F" w:rsidRPr="00C85CD7">
        <w:rPr>
          <w:rFonts w:ascii="Arial" w:hAnsi="Arial" w:cs="Arial"/>
          <w:spacing w:val="-1"/>
        </w:rPr>
        <w:t>:</w:t>
      </w:r>
    </w:p>
    <w:p w14:paraId="6A96F84F" w14:textId="77777777" w:rsidR="008D1E5A" w:rsidRPr="00C85CD7" w:rsidRDefault="003B53AC" w:rsidP="007F01D2">
      <w:pPr>
        <w:pStyle w:val="BodyText"/>
        <w:numPr>
          <w:ilvl w:val="0"/>
          <w:numId w:val="5"/>
        </w:numPr>
        <w:spacing w:before="0"/>
        <w:ind w:left="2520"/>
        <w:jc w:val="both"/>
        <w:rPr>
          <w:rFonts w:ascii="Arial" w:hAnsi="Arial" w:cs="Arial"/>
          <w:spacing w:val="-1"/>
        </w:rPr>
      </w:pPr>
      <w:r w:rsidRPr="00C85CD7">
        <w:rPr>
          <w:rFonts w:ascii="Arial" w:hAnsi="Arial" w:cs="Arial"/>
          <w:spacing w:val="-1"/>
        </w:rPr>
        <w:t>Gas fired flex tube boilers are preferred</w:t>
      </w:r>
      <w:r w:rsidR="00DC646A" w:rsidRPr="00C85CD7">
        <w:rPr>
          <w:rFonts w:ascii="Arial" w:hAnsi="Arial" w:cs="Arial"/>
          <w:spacing w:val="-1"/>
        </w:rPr>
        <w:t>, provide condensing boilers in design.</w:t>
      </w:r>
    </w:p>
    <w:p w14:paraId="3807DE87" w14:textId="77777777" w:rsidR="008D1E5A" w:rsidRPr="00C85CD7" w:rsidRDefault="003B53AC" w:rsidP="007F01D2">
      <w:pPr>
        <w:pStyle w:val="BodyText"/>
        <w:numPr>
          <w:ilvl w:val="0"/>
          <w:numId w:val="5"/>
        </w:numPr>
        <w:spacing w:before="0"/>
        <w:ind w:left="2520"/>
        <w:jc w:val="both"/>
        <w:rPr>
          <w:rFonts w:ascii="Arial" w:hAnsi="Arial" w:cs="Arial"/>
          <w:spacing w:val="-1"/>
        </w:rPr>
      </w:pPr>
      <w:r w:rsidRPr="00C85CD7">
        <w:rPr>
          <w:rFonts w:ascii="Arial" w:hAnsi="Arial" w:cs="Arial"/>
          <w:spacing w:val="-1"/>
        </w:rPr>
        <w:t>Provide boiler rooms with manual emergency shutdown switches in accordance with ASME boiler code CSD-1.</w:t>
      </w:r>
    </w:p>
    <w:p w14:paraId="7EAF8C30" w14:textId="77777777" w:rsidR="008D1E5A" w:rsidRPr="00C85CD7" w:rsidRDefault="003B53AC" w:rsidP="007F01D2">
      <w:pPr>
        <w:pStyle w:val="BodyText"/>
        <w:numPr>
          <w:ilvl w:val="0"/>
          <w:numId w:val="5"/>
        </w:numPr>
        <w:spacing w:before="0"/>
        <w:ind w:left="2520"/>
        <w:jc w:val="both"/>
        <w:rPr>
          <w:rFonts w:ascii="Arial" w:hAnsi="Arial" w:cs="Arial"/>
          <w:spacing w:val="-1"/>
        </w:rPr>
      </w:pPr>
      <w:r w:rsidRPr="00C85CD7">
        <w:rPr>
          <w:rFonts w:ascii="Arial" w:hAnsi="Arial" w:cs="Arial"/>
          <w:spacing w:val="-1"/>
        </w:rPr>
        <w:t xml:space="preserve">Provide minimum </w:t>
      </w:r>
      <w:proofErr w:type="gramStart"/>
      <w:r w:rsidRPr="00C85CD7">
        <w:rPr>
          <w:rFonts w:ascii="Arial" w:hAnsi="Arial" w:cs="Arial"/>
          <w:spacing w:val="-1"/>
        </w:rPr>
        <w:t>18</w:t>
      </w:r>
      <w:proofErr w:type="gramEnd"/>
      <w:r w:rsidRPr="00C85CD7">
        <w:rPr>
          <w:rFonts w:ascii="Arial" w:hAnsi="Arial" w:cs="Arial"/>
          <w:spacing w:val="-1"/>
        </w:rPr>
        <w:t>” clearance around entire boiler.</w:t>
      </w:r>
    </w:p>
    <w:p w14:paraId="5855B051" w14:textId="77777777" w:rsidR="008D1E5A" w:rsidRPr="00C85CD7" w:rsidRDefault="003B53AC" w:rsidP="007F01D2">
      <w:pPr>
        <w:pStyle w:val="BodyText"/>
        <w:numPr>
          <w:ilvl w:val="0"/>
          <w:numId w:val="5"/>
        </w:numPr>
        <w:spacing w:before="0"/>
        <w:ind w:left="2520"/>
        <w:jc w:val="both"/>
        <w:rPr>
          <w:rFonts w:ascii="Arial" w:hAnsi="Arial" w:cs="Arial"/>
          <w:spacing w:val="-1"/>
        </w:rPr>
      </w:pPr>
      <w:r w:rsidRPr="00C85CD7">
        <w:rPr>
          <w:rFonts w:ascii="Arial" w:hAnsi="Arial" w:cs="Arial"/>
          <w:spacing w:val="-1"/>
        </w:rPr>
        <w:t>Provide room with floor drain.</w:t>
      </w:r>
    </w:p>
    <w:p w14:paraId="213F6566" w14:textId="77777777" w:rsidR="008D1E5A" w:rsidRPr="00C85CD7" w:rsidRDefault="003B53AC" w:rsidP="007F01D2">
      <w:pPr>
        <w:pStyle w:val="BodyText"/>
        <w:numPr>
          <w:ilvl w:val="0"/>
          <w:numId w:val="5"/>
        </w:numPr>
        <w:spacing w:before="0"/>
        <w:ind w:left="2520"/>
        <w:jc w:val="both"/>
        <w:rPr>
          <w:rFonts w:ascii="Arial" w:hAnsi="Arial" w:cs="Arial"/>
          <w:spacing w:val="-1"/>
        </w:rPr>
      </w:pPr>
      <w:r w:rsidRPr="00C85CD7">
        <w:rPr>
          <w:rFonts w:ascii="Arial" w:hAnsi="Arial" w:cs="Arial"/>
          <w:spacing w:val="-1"/>
        </w:rPr>
        <w:t>Provide with rigid relief pipe.</w:t>
      </w:r>
    </w:p>
    <w:p w14:paraId="33ABB193" w14:textId="1376B9D7" w:rsidR="00FF4B02" w:rsidRPr="00C85CD7" w:rsidRDefault="00D8301B" w:rsidP="007F01D2">
      <w:pPr>
        <w:pStyle w:val="BodyText"/>
        <w:numPr>
          <w:ilvl w:val="0"/>
          <w:numId w:val="5"/>
        </w:numPr>
        <w:spacing w:before="0"/>
        <w:ind w:left="2520"/>
        <w:jc w:val="both"/>
        <w:rPr>
          <w:rFonts w:ascii="Arial" w:hAnsi="Arial" w:cs="Arial"/>
          <w:spacing w:val="-1"/>
        </w:rPr>
      </w:pPr>
      <w:r w:rsidRPr="00C85CD7">
        <w:rPr>
          <w:rFonts w:ascii="Arial" w:hAnsi="Arial" w:cs="Arial"/>
          <w:spacing w:val="-1"/>
        </w:rPr>
        <w:t xml:space="preserve">For </w:t>
      </w:r>
      <w:r w:rsidR="00117F1C">
        <w:rPr>
          <w:rFonts w:ascii="Arial" w:hAnsi="Arial" w:cs="Arial"/>
          <w:spacing w:val="-1"/>
        </w:rPr>
        <w:t>g</w:t>
      </w:r>
      <w:r w:rsidRPr="00C85CD7">
        <w:rPr>
          <w:rFonts w:ascii="Arial" w:hAnsi="Arial" w:cs="Arial"/>
          <w:spacing w:val="-1"/>
        </w:rPr>
        <w:t xml:space="preserve">as regulators </w:t>
      </w:r>
      <w:r w:rsidR="00117F1C">
        <w:rPr>
          <w:rFonts w:ascii="Arial" w:hAnsi="Arial" w:cs="Arial"/>
          <w:spacing w:val="-1"/>
        </w:rPr>
        <w:t>p</w:t>
      </w:r>
      <w:r w:rsidRPr="00C85CD7">
        <w:rPr>
          <w:rFonts w:ascii="Arial" w:hAnsi="Arial" w:cs="Arial"/>
          <w:spacing w:val="-1"/>
        </w:rPr>
        <w:t xml:space="preserve">er CSD-1 CF 190 (d) </w:t>
      </w:r>
      <w:r w:rsidR="00117F1C">
        <w:rPr>
          <w:rFonts w:ascii="Arial" w:hAnsi="Arial" w:cs="Arial"/>
          <w:spacing w:val="-1"/>
        </w:rPr>
        <w:t>g</w:t>
      </w:r>
      <w:r w:rsidRPr="00C85CD7">
        <w:rPr>
          <w:rFonts w:ascii="Arial" w:hAnsi="Arial" w:cs="Arial"/>
          <w:spacing w:val="-1"/>
        </w:rPr>
        <w:t xml:space="preserve">as vent, bleed, or relief lines shall have provisions to be piped by the </w:t>
      </w:r>
      <w:r w:rsidR="00117F1C" w:rsidRPr="00C85CD7">
        <w:rPr>
          <w:rFonts w:ascii="Arial" w:hAnsi="Arial" w:cs="Arial"/>
          <w:spacing w:val="-1"/>
        </w:rPr>
        <w:t>installer</w:t>
      </w:r>
      <w:r w:rsidRPr="00C85CD7">
        <w:rPr>
          <w:rFonts w:ascii="Arial" w:hAnsi="Arial" w:cs="Arial"/>
          <w:spacing w:val="-1"/>
        </w:rPr>
        <w:t xml:space="preserve"> outdoors at a safe point of </w:t>
      </w:r>
      <w:r w:rsidR="00117F1C" w:rsidRPr="00C85CD7">
        <w:rPr>
          <w:rFonts w:ascii="Arial" w:hAnsi="Arial" w:cs="Arial"/>
          <w:spacing w:val="-1"/>
        </w:rPr>
        <w:t>discharge,</w:t>
      </w:r>
      <w:r w:rsidRPr="00C85CD7">
        <w:rPr>
          <w:rFonts w:ascii="Arial" w:hAnsi="Arial" w:cs="Arial"/>
          <w:spacing w:val="-1"/>
        </w:rPr>
        <w:t xml:space="preserve"> a means shall be provided at the terminal point to prevent stoppage of the lines by foreign material, moisture or insects.</w:t>
      </w:r>
    </w:p>
    <w:p w14:paraId="5CC81DC2" w14:textId="7766658C" w:rsidR="003B53AC" w:rsidRPr="00C85CD7" w:rsidRDefault="0087727F" w:rsidP="00C85CD7">
      <w:pPr>
        <w:pStyle w:val="BodyText"/>
        <w:numPr>
          <w:ilvl w:val="2"/>
          <w:numId w:val="1"/>
        </w:numPr>
        <w:spacing w:before="0"/>
        <w:ind w:left="1800"/>
        <w:jc w:val="both"/>
        <w:rPr>
          <w:rFonts w:ascii="Arial" w:hAnsi="Arial" w:cs="Arial"/>
          <w:spacing w:val="-1"/>
        </w:rPr>
      </w:pPr>
      <w:bookmarkStart w:id="27" w:name="_Toc39040825"/>
      <w:r w:rsidRPr="00C85CD7">
        <w:rPr>
          <w:rStyle w:val="Heading3Char"/>
          <w:rFonts w:cs="Arial"/>
        </w:rPr>
        <w:t xml:space="preserve">DX </w:t>
      </w:r>
      <w:r w:rsidR="00117F1C">
        <w:rPr>
          <w:rStyle w:val="Heading3Char"/>
          <w:rFonts w:cs="Arial"/>
        </w:rPr>
        <w:t>s</w:t>
      </w:r>
      <w:r w:rsidRPr="00C85CD7">
        <w:rPr>
          <w:rStyle w:val="Heading3Char"/>
          <w:rFonts w:cs="Arial"/>
        </w:rPr>
        <w:t xml:space="preserve">plit </w:t>
      </w:r>
      <w:r w:rsidR="00117F1C">
        <w:rPr>
          <w:rStyle w:val="Heading3Char"/>
          <w:rFonts w:cs="Arial"/>
        </w:rPr>
        <w:t>s</w:t>
      </w:r>
      <w:r w:rsidR="003B53AC" w:rsidRPr="00C85CD7">
        <w:rPr>
          <w:rStyle w:val="Heading3Char"/>
          <w:rFonts w:cs="Arial"/>
        </w:rPr>
        <w:t>ystems</w:t>
      </w:r>
      <w:bookmarkEnd w:id="27"/>
      <w:r w:rsidRPr="00C85CD7">
        <w:rPr>
          <w:rFonts w:ascii="Arial" w:hAnsi="Arial" w:cs="Arial"/>
          <w:spacing w:val="-1"/>
        </w:rPr>
        <w:t>:</w:t>
      </w:r>
    </w:p>
    <w:p w14:paraId="14EB422A" w14:textId="3F9C70ED" w:rsidR="008D1E5A" w:rsidRPr="00C85CD7" w:rsidRDefault="003B53AC" w:rsidP="007F01D2">
      <w:pPr>
        <w:pStyle w:val="BodyText"/>
        <w:numPr>
          <w:ilvl w:val="0"/>
          <w:numId w:val="6"/>
        </w:numPr>
        <w:spacing w:before="0"/>
        <w:ind w:left="2520"/>
        <w:jc w:val="both"/>
        <w:rPr>
          <w:rFonts w:ascii="Arial" w:hAnsi="Arial" w:cs="Arial"/>
          <w:spacing w:val="-1"/>
        </w:rPr>
      </w:pPr>
      <w:r w:rsidRPr="00C85CD7">
        <w:rPr>
          <w:rFonts w:ascii="Arial" w:hAnsi="Arial" w:cs="Arial"/>
          <w:spacing w:val="-1"/>
        </w:rPr>
        <w:t xml:space="preserve">The following rooms shall be equipped with </w:t>
      </w:r>
      <w:proofErr w:type="gramStart"/>
      <w:r w:rsidRPr="00C85CD7">
        <w:rPr>
          <w:rFonts w:ascii="Arial" w:hAnsi="Arial" w:cs="Arial"/>
          <w:spacing w:val="-1"/>
        </w:rPr>
        <w:t>standalone</w:t>
      </w:r>
      <w:proofErr w:type="gramEnd"/>
      <w:r w:rsidRPr="00C85CD7">
        <w:rPr>
          <w:rFonts w:ascii="Arial" w:hAnsi="Arial" w:cs="Arial"/>
          <w:spacing w:val="-1"/>
        </w:rPr>
        <w:t xml:space="preserve"> DX </w:t>
      </w:r>
      <w:r w:rsidR="00117F1C" w:rsidRPr="00C85CD7">
        <w:rPr>
          <w:rFonts w:ascii="Arial" w:hAnsi="Arial" w:cs="Arial"/>
          <w:spacing w:val="-1"/>
        </w:rPr>
        <w:t>cooling, which</w:t>
      </w:r>
      <w:r w:rsidR="00117F1C">
        <w:rPr>
          <w:rFonts w:ascii="Arial" w:hAnsi="Arial" w:cs="Arial"/>
          <w:spacing w:val="-1"/>
        </w:rPr>
        <w:t xml:space="preserve"> is </w:t>
      </w:r>
      <w:r w:rsidR="000A6417" w:rsidRPr="00C85CD7">
        <w:rPr>
          <w:rFonts w:ascii="Arial" w:hAnsi="Arial" w:cs="Arial"/>
          <w:spacing w:val="-1"/>
        </w:rPr>
        <w:t>preferably</w:t>
      </w:r>
      <w:r w:rsidR="00117F1C">
        <w:rPr>
          <w:rFonts w:ascii="Arial" w:hAnsi="Arial" w:cs="Arial"/>
          <w:spacing w:val="-1"/>
        </w:rPr>
        <w:t xml:space="preserve"> a</w:t>
      </w:r>
      <w:r w:rsidR="000A6417" w:rsidRPr="00C85CD7">
        <w:rPr>
          <w:rFonts w:ascii="Arial" w:hAnsi="Arial" w:cs="Arial"/>
          <w:spacing w:val="-1"/>
        </w:rPr>
        <w:t xml:space="preserve"> </w:t>
      </w:r>
      <w:proofErr w:type="gramStart"/>
      <w:r w:rsidR="000A6417" w:rsidRPr="00C85CD7">
        <w:rPr>
          <w:rFonts w:ascii="Arial" w:hAnsi="Arial" w:cs="Arial"/>
          <w:spacing w:val="-1"/>
        </w:rPr>
        <w:t>mini</w:t>
      </w:r>
      <w:r w:rsidR="00117F1C">
        <w:rPr>
          <w:rFonts w:ascii="Arial" w:hAnsi="Arial" w:cs="Arial"/>
          <w:spacing w:val="-1"/>
        </w:rPr>
        <w:t>-</w:t>
      </w:r>
      <w:r w:rsidR="000A6417" w:rsidRPr="00C85CD7">
        <w:rPr>
          <w:rFonts w:ascii="Arial" w:hAnsi="Arial" w:cs="Arial"/>
          <w:spacing w:val="-1"/>
        </w:rPr>
        <w:t>split</w:t>
      </w:r>
      <w:proofErr w:type="gramEnd"/>
      <w:r w:rsidR="00117F1C">
        <w:rPr>
          <w:rFonts w:ascii="Arial" w:hAnsi="Arial" w:cs="Arial"/>
          <w:spacing w:val="-1"/>
        </w:rPr>
        <w:t>.</w:t>
      </w:r>
    </w:p>
    <w:p w14:paraId="66258EEA" w14:textId="62147951" w:rsidR="008D1E5A" w:rsidRPr="00C85CD7" w:rsidRDefault="003B53AC" w:rsidP="007F01D2">
      <w:pPr>
        <w:pStyle w:val="BodyText"/>
        <w:numPr>
          <w:ilvl w:val="0"/>
          <w:numId w:val="6"/>
        </w:numPr>
        <w:spacing w:before="0"/>
        <w:ind w:left="2520"/>
        <w:jc w:val="both"/>
        <w:rPr>
          <w:rFonts w:ascii="Arial" w:hAnsi="Arial" w:cs="Arial"/>
          <w:spacing w:val="-1"/>
        </w:rPr>
      </w:pPr>
      <w:r w:rsidRPr="00C85CD7">
        <w:rPr>
          <w:rFonts w:ascii="Arial" w:hAnsi="Arial" w:cs="Arial"/>
          <w:spacing w:val="-1"/>
        </w:rPr>
        <w:t>Principal’s office</w:t>
      </w:r>
      <w:r w:rsidR="00117F1C">
        <w:rPr>
          <w:rFonts w:ascii="Arial" w:hAnsi="Arial" w:cs="Arial"/>
          <w:spacing w:val="-1"/>
        </w:rPr>
        <w:t>.</w:t>
      </w:r>
    </w:p>
    <w:p w14:paraId="31559E98" w14:textId="0BA49DD6" w:rsidR="008D1E5A" w:rsidRPr="00C85CD7" w:rsidRDefault="00117F1C" w:rsidP="007F01D2">
      <w:pPr>
        <w:pStyle w:val="BodyText"/>
        <w:numPr>
          <w:ilvl w:val="0"/>
          <w:numId w:val="6"/>
        </w:numPr>
        <w:spacing w:before="0"/>
        <w:ind w:left="2520"/>
        <w:jc w:val="both"/>
        <w:rPr>
          <w:rFonts w:ascii="Arial" w:hAnsi="Arial" w:cs="Arial"/>
          <w:spacing w:val="-1"/>
        </w:rPr>
      </w:pPr>
      <w:r>
        <w:rPr>
          <w:rFonts w:ascii="Arial" w:hAnsi="Arial" w:cs="Arial"/>
          <w:spacing w:val="-1"/>
        </w:rPr>
        <w:t>D</w:t>
      </w:r>
      <w:r w:rsidR="003B53AC" w:rsidRPr="00C85CD7">
        <w:rPr>
          <w:rFonts w:ascii="Arial" w:hAnsi="Arial" w:cs="Arial"/>
          <w:spacing w:val="-1"/>
        </w:rPr>
        <w:t>edicated computer lab</w:t>
      </w:r>
      <w:r>
        <w:rPr>
          <w:rFonts w:ascii="Arial" w:hAnsi="Arial" w:cs="Arial"/>
          <w:spacing w:val="-1"/>
        </w:rPr>
        <w:t>.</w:t>
      </w:r>
    </w:p>
    <w:p w14:paraId="7DFAA0C0" w14:textId="297668F9" w:rsidR="008D1E5A" w:rsidRPr="00C85CD7" w:rsidRDefault="000A6417" w:rsidP="007F01D2">
      <w:pPr>
        <w:pStyle w:val="BodyText"/>
        <w:numPr>
          <w:ilvl w:val="0"/>
          <w:numId w:val="6"/>
        </w:numPr>
        <w:spacing w:before="0"/>
        <w:ind w:left="2520"/>
        <w:jc w:val="both"/>
        <w:rPr>
          <w:rFonts w:ascii="Arial" w:hAnsi="Arial" w:cs="Arial"/>
          <w:spacing w:val="-1"/>
        </w:rPr>
      </w:pPr>
      <w:r w:rsidRPr="00C85CD7">
        <w:rPr>
          <w:rFonts w:ascii="Arial" w:hAnsi="Arial" w:cs="Arial"/>
          <w:spacing w:val="-1"/>
        </w:rPr>
        <w:t>Main CER</w:t>
      </w:r>
      <w:r w:rsidR="00117F1C">
        <w:rPr>
          <w:rFonts w:ascii="Arial" w:hAnsi="Arial" w:cs="Arial"/>
          <w:spacing w:val="-1"/>
        </w:rPr>
        <w:t>.</w:t>
      </w:r>
    </w:p>
    <w:p w14:paraId="2BE2A13E" w14:textId="7EB7A601" w:rsidR="008D1E5A" w:rsidRPr="00C85CD7" w:rsidRDefault="003B53AC" w:rsidP="007F01D2">
      <w:pPr>
        <w:pStyle w:val="BodyText"/>
        <w:numPr>
          <w:ilvl w:val="0"/>
          <w:numId w:val="6"/>
        </w:numPr>
        <w:spacing w:before="0"/>
        <w:ind w:left="2520"/>
        <w:jc w:val="both"/>
        <w:rPr>
          <w:rFonts w:ascii="Arial" w:hAnsi="Arial" w:cs="Arial"/>
          <w:spacing w:val="-1"/>
        </w:rPr>
      </w:pPr>
      <w:r w:rsidRPr="00C85CD7">
        <w:rPr>
          <w:rFonts w:ascii="Arial" w:hAnsi="Arial" w:cs="Arial"/>
          <w:spacing w:val="-1"/>
        </w:rPr>
        <w:t>Elevator machine room</w:t>
      </w:r>
      <w:r w:rsidR="00117F1C">
        <w:rPr>
          <w:rFonts w:ascii="Arial" w:hAnsi="Arial" w:cs="Arial"/>
          <w:spacing w:val="-1"/>
        </w:rPr>
        <w:t>.</w:t>
      </w:r>
    </w:p>
    <w:p w14:paraId="5D99E6D0" w14:textId="6668643B" w:rsidR="00E72A8C" w:rsidRPr="00C85CD7" w:rsidRDefault="003B53AC" w:rsidP="007F01D2">
      <w:pPr>
        <w:pStyle w:val="BodyText"/>
        <w:numPr>
          <w:ilvl w:val="0"/>
          <w:numId w:val="6"/>
        </w:numPr>
        <w:spacing w:before="0"/>
        <w:ind w:left="2520"/>
        <w:jc w:val="both"/>
        <w:rPr>
          <w:rFonts w:ascii="Arial" w:hAnsi="Arial" w:cs="Arial"/>
          <w:spacing w:val="-1"/>
        </w:rPr>
      </w:pPr>
      <w:r w:rsidRPr="00C85CD7">
        <w:rPr>
          <w:rFonts w:ascii="Arial" w:hAnsi="Arial" w:cs="Arial"/>
          <w:spacing w:val="-1"/>
        </w:rPr>
        <w:t>Dry storag</w:t>
      </w:r>
      <w:bookmarkStart w:id="28" w:name="_bookmark30"/>
      <w:bookmarkStart w:id="29" w:name="_bookmark39"/>
      <w:bookmarkStart w:id="30" w:name="_bookmark52"/>
      <w:bookmarkStart w:id="31" w:name="_bookmark55"/>
      <w:bookmarkStart w:id="32" w:name="_bookmark59"/>
      <w:bookmarkStart w:id="33" w:name="_bookmark81"/>
      <w:bookmarkStart w:id="34" w:name="_bookmark122"/>
      <w:bookmarkEnd w:id="28"/>
      <w:bookmarkEnd w:id="29"/>
      <w:bookmarkEnd w:id="30"/>
      <w:bookmarkEnd w:id="31"/>
      <w:bookmarkEnd w:id="32"/>
      <w:bookmarkEnd w:id="33"/>
      <w:bookmarkEnd w:id="34"/>
      <w:r w:rsidR="00C348AE" w:rsidRPr="00C85CD7">
        <w:rPr>
          <w:rFonts w:ascii="Arial" w:hAnsi="Arial" w:cs="Arial"/>
          <w:spacing w:val="-1"/>
        </w:rPr>
        <w:t>e</w:t>
      </w:r>
      <w:r w:rsidR="00117F1C">
        <w:rPr>
          <w:rFonts w:ascii="Arial" w:hAnsi="Arial" w:cs="Arial"/>
          <w:spacing w:val="-1"/>
        </w:rPr>
        <w:t>.</w:t>
      </w:r>
    </w:p>
    <w:p w14:paraId="7438A5AE" w14:textId="77777777" w:rsidR="00DC646A" w:rsidRPr="00C85CD7" w:rsidRDefault="00DC646A" w:rsidP="003F4ADD">
      <w:pPr>
        <w:pStyle w:val="BodyText"/>
        <w:numPr>
          <w:ilvl w:val="2"/>
          <w:numId w:val="1"/>
        </w:numPr>
        <w:spacing w:before="0"/>
        <w:ind w:left="1800"/>
        <w:jc w:val="both"/>
        <w:rPr>
          <w:rFonts w:ascii="Arial" w:hAnsi="Arial" w:cs="Arial"/>
        </w:rPr>
      </w:pPr>
      <w:r w:rsidRPr="00C85CD7">
        <w:rPr>
          <w:rFonts w:ascii="Arial" w:hAnsi="Arial" w:cs="Arial"/>
          <w:spacing w:val="-1"/>
        </w:rPr>
        <w:t>Pumps:</w:t>
      </w:r>
    </w:p>
    <w:p w14:paraId="499EC994" w14:textId="4DDA0C9D" w:rsidR="00C134F5" w:rsidRPr="00C85CD7" w:rsidRDefault="00DC646A" w:rsidP="003F4ADD">
      <w:pPr>
        <w:pStyle w:val="BodyText"/>
        <w:numPr>
          <w:ilvl w:val="4"/>
          <w:numId w:val="1"/>
        </w:numPr>
        <w:spacing w:before="0"/>
        <w:ind w:left="2520"/>
        <w:jc w:val="both"/>
        <w:rPr>
          <w:rFonts w:ascii="Arial" w:hAnsi="Arial" w:cs="Arial"/>
        </w:rPr>
      </w:pPr>
      <w:r w:rsidRPr="00C85CD7">
        <w:rPr>
          <w:rFonts w:ascii="Arial" w:hAnsi="Arial" w:cs="Arial"/>
          <w:spacing w:val="-1"/>
        </w:rPr>
        <w:t xml:space="preserve">Orient pumps such </w:t>
      </w:r>
      <w:proofErr w:type="gramStart"/>
      <w:r w:rsidRPr="00C85CD7">
        <w:rPr>
          <w:rFonts w:ascii="Arial" w:hAnsi="Arial" w:cs="Arial"/>
          <w:spacing w:val="-1"/>
        </w:rPr>
        <w:t>that</w:t>
      </w:r>
      <w:proofErr w:type="gramEnd"/>
      <w:r w:rsidRPr="00C85CD7">
        <w:rPr>
          <w:rFonts w:ascii="Arial" w:hAnsi="Arial" w:cs="Arial"/>
          <w:spacing w:val="-1"/>
        </w:rPr>
        <w:t xml:space="preserve"> motors are facing out for easy access</w:t>
      </w:r>
      <w:r w:rsidR="00117F1C">
        <w:rPr>
          <w:rFonts w:ascii="Arial" w:hAnsi="Arial" w:cs="Arial"/>
          <w:spacing w:val="-1"/>
        </w:rPr>
        <w:t>.</w:t>
      </w:r>
    </w:p>
    <w:p w14:paraId="1A67283E" w14:textId="77777777" w:rsidR="00C134F5" w:rsidRPr="00C85CD7" w:rsidRDefault="00DC646A" w:rsidP="00C85CD7">
      <w:pPr>
        <w:pStyle w:val="BodyText"/>
        <w:numPr>
          <w:ilvl w:val="4"/>
          <w:numId w:val="1"/>
        </w:numPr>
        <w:spacing w:before="0"/>
        <w:ind w:left="2520"/>
        <w:jc w:val="both"/>
        <w:rPr>
          <w:rFonts w:ascii="Arial" w:hAnsi="Arial" w:cs="Arial"/>
        </w:rPr>
      </w:pPr>
      <w:r w:rsidRPr="00C85CD7">
        <w:rPr>
          <w:rFonts w:ascii="Arial" w:hAnsi="Arial" w:cs="Arial"/>
          <w:spacing w:val="-1"/>
        </w:rPr>
        <w:t>Do not use suction diffusers unless space constraints dictate.  Put Y-</w:t>
      </w:r>
      <w:r w:rsidR="006B52AB" w:rsidRPr="00C85CD7">
        <w:rPr>
          <w:rFonts w:ascii="Arial" w:hAnsi="Arial" w:cs="Arial"/>
          <w:spacing w:val="-1"/>
        </w:rPr>
        <w:t>strainer in rise of suction pipe.  Use long radius elbow to inlet.</w:t>
      </w:r>
    </w:p>
    <w:p w14:paraId="5203777E" w14:textId="6A42CEFF" w:rsidR="00C134F5" w:rsidRPr="00C85CD7" w:rsidRDefault="006B52AB" w:rsidP="00C85CD7">
      <w:pPr>
        <w:pStyle w:val="BodyText"/>
        <w:numPr>
          <w:ilvl w:val="4"/>
          <w:numId w:val="1"/>
        </w:numPr>
        <w:spacing w:before="0"/>
        <w:ind w:left="2520"/>
        <w:jc w:val="both"/>
        <w:rPr>
          <w:rFonts w:ascii="Arial" w:hAnsi="Arial" w:cs="Arial"/>
        </w:rPr>
      </w:pPr>
      <w:r w:rsidRPr="00C85CD7">
        <w:rPr>
          <w:rFonts w:ascii="Arial" w:hAnsi="Arial" w:cs="Arial"/>
          <w:spacing w:val="-1"/>
        </w:rPr>
        <w:t xml:space="preserve">Y-strainer </w:t>
      </w:r>
      <w:proofErr w:type="gramStart"/>
      <w:r w:rsidRPr="00C85CD7">
        <w:rPr>
          <w:rFonts w:ascii="Arial" w:hAnsi="Arial" w:cs="Arial"/>
          <w:spacing w:val="-1"/>
        </w:rPr>
        <w:t>shall</w:t>
      </w:r>
      <w:proofErr w:type="gramEnd"/>
      <w:r w:rsidRPr="00C85CD7">
        <w:rPr>
          <w:rFonts w:ascii="Arial" w:hAnsi="Arial" w:cs="Arial"/>
          <w:spacing w:val="-1"/>
        </w:rPr>
        <w:t xml:space="preserve"> be equipped with hose bibb connection at drain</w:t>
      </w:r>
      <w:r w:rsidR="00117F1C">
        <w:rPr>
          <w:rFonts w:ascii="Arial" w:hAnsi="Arial" w:cs="Arial"/>
          <w:spacing w:val="-1"/>
        </w:rPr>
        <w:t>.</w:t>
      </w:r>
    </w:p>
    <w:p w14:paraId="3C0D30C1" w14:textId="26B39262" w:rsidR="006B52AB" w:rsidRPr="00C85CD7" w:rsidRDefault="006B52AB" w:rsidP="00C85CD7">
      <w:pPr>
        <w:pStyle w:val="BodyText"/>
        <w:numPr>
          <w:ilvl w:val="4"/>
          <w:numId w:val="1"/>
        </w:numPr>
        <w:spacing w:before="0"/>
        <w:ind w:left="2520"/>
        <w:jc w:val="both"/>
        <w:rPr>
          <w:rFonts w:ascii="Arial" w:hAnsi="Arial" w:cs="Arial"/>
        </w:rPr>
      </w:pPr>
      <w:r w:rsidRPr="00C85CD7">
        <w:rPr>
          <w:rFonts w:ascii="Arial" w:hAnsi="Arial" w:cs="Arial"/>
          <w:spacing w:val="-1"/>
        </w:rPr>
        <w:t>All pumps shall be equipped with the following:</w:t>
      </w:r>
    </w:p>
    <w:p w14:paraId="5E3A32FF" w14:textId="200C0905" w:rsidR="00C134F5" w:rsidRPr="00C85CD7" w:rsidRDefault="006B52AB" w:rsidP="007F01D2">
      <w:pPr>
        <w:pStyle w:val="BodyText"/>
        <w:numPr>
          <w:ilvl w:val="0"/>
          <w:numId w:val="38"/>
        </w:numPr>
        <w:spacing w:before="0"/>
        <w:ind w:left="3240"/>
        <w:jc w:val="both"/>
        <w:rPr>
          <w:rFonts w:ascii="Arial" w:hAnsi="Arial" w:cs="Arial"/>
        </w:rPr>
      </w:pPr>
      <w:r w:rsidRPr="00C85CD7">
        <w:rPr>
          <w:rFonts w:ascii="Arial" w:hAnsi="Arial" w:cs="Arial"/>
        </w:rPr>
        <w:t>Shutoff valves on supply and return</w:t>
      </w:r>
      <w:r w:rsidR="00117F1C">
        <w:rPr>
          <w:rFonts w:ascii="Arial" w:hAnsi="Arial" w:cs="Arial"/>
        </w:rPr>
        <w:t>.</w:t>
      </w:r>
    </w:p>
    <w:p w14:paraId="7F3556CC" w14:textId="08C2CC60" w:rsidR="00C134F5" w:rsidRPr="00C85CD7" w:rsidRDefault="006B52AB" w:rsidP="007F01D2">
      <w:pPr>
        <w:pStyle w:val="BodyText"/>
        <w:numPr>
          <w:ilvl w:val="0"/>
          <w:numId w:val="38"/>
        </w:numPr>
        <w:spacing w:before="0"/>
        <w:ind w:left="3240"/>
        <w:jc w:val="both"/>
        <w:rPr>
          <w:rFonts w:ascii="Arial" w:hAnsi="Arial" w:cs="Arial"/>
        </w:rPr>
      </w:pPr>
      <w:r w:rsidRPr="00C85CD7">
        <w:rPr>
          <w:rFonts w:ascii="Arial" w:hAnsi="Arial" w:cs="Arial"/>
        </w:rPr>
        <w:t>Check valve</w:t>
      </w:r>
      <w:r w:rsidR="00117F1C">
        <w:rPr>
          <w:rFonts w:ascii="Arial" w:hAnsi="Arial" w:cs="Arial"/>
        </w:rPr>
        <w:t>.</w:t>
      </w:r>
    </w:p>
    <w:p w14:paraId="2E799EAD" w14:textId="34274442" w:rsidR="00C134F5" w:rsidRPr="00C85CD7" w:rsidRDefault="006B52AB" w:rsidP="007F01D2">
      <w:pPr>
        <w:pStyle w:val="BodyText"/>
        <w:numPr>
          <w:ilvl w:val="0"/>
          <w:numId w:val="38"/>
        </w:numPr>
        <w:spacing w:before="0"/>
        <w:ind w:left="3240"/>
        <w:jc w:val="both"/>
        <w:rPr>
          <w:rFonts w:ascii="Arial" w:hAnsi="Arial" w:cs="Arial"/>
        </w:rPr>
      </w:pPr>
      <w:r w:rsidRPr="00C85CD7">
        <w:rPr>
          <w:rFonts w:ascii="Arial" w:hAnsi="Arial" w:cs="Arial"/>
        </w:rPr>
        <w:t>Balancing valve</w:t>
      </w:r>
      <w:r w:rsidR="00117F1C">
        <w:rPr>
          <w:rFonts w:ascii="Arial" w:hAnsi="Arial" w:cs="Arial"/>
        </w:rPr>
        <w:t>.</w:t>
      </w:r>
    </w:p>
    <w:p w14:paraId="3F0CE3F4" w14:textId="61727975" w:rsidR="00C134F5" w:rsidRPr="00C85CD7" w:rsidRDefault="006B52AB" w:rsidP="007F01D2">
      <w:pPr>
        <w:pStyle w:val="BodyText"/>
        <w:numPr>
          <w:ilvl w:val="0"/>
          <w:numId w:val="38"/>
        </w:numPr>
        <w:spacing w:before="0"/>
        <w:ind w:left="3240"/>
        <w:jc w:val="both"/>
        <w:rPr>
          <w:rFonts w:ascii="Arial" w:hAnsi="Arial" w:cs="Arial"/>
        </w:rPr>
      </w:pPr>
      <w:r w:rsidRPr="00C85CD7">
        <w:rPr>
          <w:rFonts w:ascii="Arial" w:hAnsi="Arial" w:cs="Arial"/>
        </w:rPr>
        <w:t>Y-strainer</w:t>
      </w:r>
      <w:r w:rsidR="00117F1C">
        <w:rPr>
          <w:rFonts w:ascii="Arial" w:hAnsi="Arial" w:cs="Arial"/>
        </w:rPr>
        <w:t>.</w:t>
      </w:r>
    </w:p>
    <w:p w14:paraId="34BB5325" w14:textId="7FAA6367" w:rsidR="00C134F5" w:rsidRPr="00C85CD7" w:rsidRDefault="006B52AB" w:rsidP="007F01D2">
      <w:pPr>
        <w:pStyle w:val="BodyText"/>
        <w:numPr>
          <w:ilvl w:val="0"/>
          <w:numId w:val="38"/>
        </w:numPr>
        <w:spacing w:before="0"/>
        <w:ind w:left="3240"/>
        <w:jc w:val="both"/>
        <w:rPr>
          <w:rFonts w:ascii="Arial" w:hAnsi="Arial" w:cs="Arial"/>
        </w:rPr>
      </w:pPr>
      <w:r w:rsidRPr="00C85CD7">
        <w:rPr>
          <w:rFonts w:ascii="Arial" w:hAnsi="Arial" w:cs="Arial"/>
        </w:rPr>
        <w:t>Flexible connectors</w:t>
      </w:r>
      <w:r w:rsidR="00117F1C">
        <w:rPr>
          <w:rFonts w:ascii="Arial" w:hAnsi="Arial" w:cs="Arial"/>
        </w:rPr>
        <w:t>.</w:t>
      </w:r>
    </w:p>
    <w:p w14:paraId="4FE8F8BC" w14:textId="77777777" w:rsidR="00C6357C" w:rsidRPr="00C85CD7" w:rsidRDefault="00C6357C" w:rsidP="00C85CD7">
      <w:pPr>
        <w:pStyle w:val="Heading1"/>
        <w:numPr>
          <w:ilvl w:val="0"/>
          <w:numId w:val="1"/>
        </w:numPr>
        <w:ind w:left="720" w:hanging="720"/>
        <w:jc w:val="both"/>
        <w:rPr>
          <w:rFonts w:cs="Arial"/>
        </w:rPr>
      </w:pPr>
      <w:bookmarkStart w:id="35" w:name="_Toc39040826"/>
      <w:r w:rsidRPr="00C85CD7">
        <w:rPr>
          <w:rFonts w:cs="Arial"/>
        </w:rPr>
        <w:t>SPECIFICATIONS</w:t>
      </w:r>
      <w:bookmarkEnd w:id="35"/>
    </w:p>
    <w:p w14:paraId="379B1ED0" w14:textId="77777777" w:rsidR="00C6357C" w:rsidRPr="00C85CD7" w:rsidRDefault="00C6357C" w:rsidP="00C85CD7">
      <w:pPr>
        <w:pStyle w:val="Heading2"/>
        <w:numPr>
          <w:ilvl w:val="1"/>
          <w:numId w:val="1"/>
        </w:numPr>
        <w:ind w:left="1080"/>
        <w:jc w:val="both"/>
        <w:rPr>
          <w:rFonts w:cs="Arial"/>
        </w:rPr>
      </w:pPr>
      <w:bookmarkStart w:id="36" w:name="_Toc39040827"/>
      <w:r w:rsidRPr="00C85CD7">
        <w:rPr>
          <w:rFonts w:cs="Arial"/>
        </w:rPr>
        <w:t>SPECIFICATIONS GENERAL:</w:t>
      </w:r>
      <w:bookmarkEnd w:id="36"/>
    </w:p>
    <w:p w14:paraId="0F75C660" w14:textId="0680584B" w:rsidR="00C6357C" w:rsidRPr="00C85CD7" w:rsidRDefault="00C6357C" w:rsidP="00C85CD7">
      <w:pPr>
        <w:pStyle w:val="BodyText"/>
        <w:numPr>
          <w:ilvl w:val="2"/>
          <w:numId w:val="1"/>
        </w:numPr>
        <w:spacing w:before="0"/>
        <w:ind w:left="1800"/>
        <w:jc w:val="both"/>
        <w:rPr>
          <w:rFonts w:ascii="Arial" w:hAnsi="Arial" w:cs="Arial"/>
        </w:rPr>
      </w:pPr>
      <w:r w:rsidRPr="00C85CD7">
        <w:rPr>
          <w:rFonts w:ascii="Arial" w:hAnsi="Arial" w:cs="Arial"/>
          <w:bCs/>
        </w:rPr>
        <w:t xml:space="preserve">All owner requirements shall be in bold in specifications during all submittals </w:t>
      </w:r>
      <w:proofErr w:type="gramStart"/>
      <w:r w:rsidRPr="00C85CD7">
        <w:rPr>
          <w:rFonts w:ascii="Arial" w:hAnsi="Arial" w:cs="Arial"/>
          <w:bCs/>
        </w:rPr>
        <w:t>with the exception of</w:t>
      </w:r>
      <w:proofErr w:type="gramEnd"/>
      <w:r w:rsidRPr="00C85CD7">
        <w:rPr>
          <w:rFonts w:ascii="Arial" w:hAnsi="Arial" w:cs="Arial"/>
          <w:bCs/>
        </w:rPr>
        <w:t xml:space="preserve"> 100% bid and permit set.</w:t>
      </w:r>
      <w:r w:rsidRPr="00C85CD7">
        <w:rPr>
          <w:rFonts w:ascii="Arial" w:hAnsi="Arial" w:cs="Arial"/>
        </w:rPr>
        <w:t xml:space="preserve">  All owner furnished specifications shall be included in its entirety with footer showing the revision date.</w:t>
      </w:r>
    </w:p>
    <w:p w14:paraId="3447FC1C" w14:textId="77777777" w:rsidR="00C6357C" w:rsidRPr="00C85CD7" w:rsidRDefault="00C6357C" w:rsidP="00C85CD7">
      <w:pPr>
        <w:pStyle w:val="Heading2"/>
        <w:numPr>
          <w:ilvl w:val="1"/>
          <w:numId w:val="1"/>
        </w:numPr>
        <w:ind w:left="1080"/>
        <w:jc w:val="both"/>
        <w:rPr>
          <w:rFonts w:cs="Arial"/>
        </w:rPr>
      </w:pPr>
      <w:bookmarkStart w:id="37" w:name="_Toc39040828"/>
      <w:r w:rsidRPr="00C85CD7">
        <w:rPr>
          <w:rStyle w:val="Heading2Char"/>
          <w:rFonts w:cs="Arial"/>
        </w:rPr>
        <w:t>SPECIFICATIONS CRITERIA</w:t>
      </w:r>
      <w:r w:rsidRPr="00C85CD7">
        <w:rPr>
          <w:rFonts w:cs="Arial"/>
        </w:rPr>
        <w:t>:</w:t>
      </w:r>
      <w:bookmarkEnd w:id="37"/>
    </w:p>
    <w:p w14:paraId="489F9098" w14:textId="637CFD94" w:rsidR="00C6357C" w:rsidRPr="00C85CD7" w:rsidRDefault="00C6357C" w:rsidP="007F01D2">
      <w:pPr>
        <w:pStyle w:val="Heading3"/>
        <w:numPr>
          <w:ilvl w:val="0"/>
          <w:numId w:val="25"/>
        </w:numPr>
        <w:ind w:left="1800"/>
        <w:jc w:val="both"/>
        <w:rPr>
          <w:rFonts w:cs="Arial"/>
        </w:rPr>
      </w:pPr>
      <w:bookmarkStart w:id="38" w:name="_Toc39040829"/>
      <w:r w:rsidRPr="00C85CD7">
        <w:rPr>
          <w:rFonts w:cs="Arial"/>
        </w:rPr>
        <w:t xml:space="preserve">Division </w:t>
      </w:r>
      <w:proofErr w:type="gramStart"/>
      <w:r w:rsidRPr="00C85CD7">
        <w:rPr>
          <w:rFonts w:cs="Arial"/>
        </w:rPr>
        <w:t>1</w:t>
      </w:r>
      <w:proofErr w:type="gramEnd"/>
      <w:r w:rsidRPr="00C85CD7">
        <w:rPr>
          <w:rFonts w:cs="Arial"/>
        </w:rPr>
        <w:t xml:space="preserve"> </w:t>
      </w:r>
      <w:r w:rsidR="00F2628F">
        <w:rPr>
          <w:rFonts w:cs="Arial"/>
        </w:rPr>
        <w:t>b</w:t>
      </w:r>
      <w:r w:rsidRPr="00C85CD7">
        <w:rPr>
          <w:rFonts w:cs="Arial"/>
        </w:rPr>
        <w:t>oilerplate</w:t>
      </w:r>
      <w:bookmarkEnd w:id="38"/>
    </w:p>
    <w:p w14:paraId="5BCBED63" w14:textId="77777777" w:rsidR="00C134F5" w:rsidRPr="00C85CD7" w:rsidRDefault="00C6357C" w:rsidP="007F01D2">
      <w:pPr>
        <w:pStyle w:val="BodyText"/>
        <w:numPr>
          <w:ilvl w:val="1"/>
          <w:numId w:val="25"/>
        </w:numPr>
        <w:spacing w:before="0"/>
        <w:ind w:left="2520"/>
        <w:jc w:val="both"/>
        <w:rPr>
          <w:rFonts w:ascii="Arial" w:hAnsi="Arial" w:cs="Arial"/>
        </w:rPr>
      </w:pPr>
      <w:r w:rsidRPr="00C85CD7">
        <w:rPr>
          <w:rFonts w:ascii="Arial" w:hAnsi="Arial" w:cs="Arial"/>
        </w:rPr>
        <w:t>For all hard bid projects, provide most recent district supplied Division 1 boilerplate.  Consult with project coordinator for all fillable items.</w:t>
      </w:r>
    </w:p>
    <w:p w14:paraId="18038796" w14:textId="3A13930C" w:rsidR="00C6357C" w:rsidRPr="00C85CD7" w:rsidRDefault="00C6357C" w:rsidP="007F01D2">
      <w:pPr>
        <w:pStyle w:val="BodyText"/>
        <w:numPr>
          <w:ilvl w:val="1"/>
          <w:numId w:val="25"/>
        </w:numPr>
        <w:spacing w:before="0"/>
        <w:ind w:left="2520"/>
        <w:jc w:val="both"/>
        <w:rPr>
          <w:rFonts w:ascii="Arial" w:hAnsi="Arial" w:cs="Arial"/>
        </w:rPr>
      </w:pPr>
      <w:r w:rsidRPr="00C85CD7">
        <w:rPr>
          <w:rFonts w:ascii="Arial" w:hAnsi="Arial" w:cs="Arial"/>
        </w:rPr>
        <w:t>For special conditions provide the following verbiage for contingency:</w:t>
      </w:r>
      <w:r w:rsidR="00C134F5" w:rsidRPr="00C85CD7">
        <w:rPr>
          <w:rFonts w:ascii="Arial" w:hAnsi="Arial" w:cs="Arial"/>
        </w:rPr>
        <w:t xml:space="preserve"> </w:t>
      </w:r>
      <w:r w:rsidRPr="00C85CD7">
        <w:rPr>
          <w:rFonts w:ascii="Arial" w:hAnsi="Arial" w:cs="Arial"/>
        </w:rPr>
        <w:t xml:space="preserve">In addition to your bid, there shall be a </w:t>
      </w:r>
      <w:r w:rsidR="00F2628F">
        <w:rPr>
          <w:rFonts w:ascii="Arial" w:hAnsi="Arial" w:cs="Arial"/>
          <w:b/>
        </w:rPr>
        <w:t>(</w:t>
      </w:r>
      <w:r w:rsidRPr="00C85CD7">
        <w:rPr>
          <w:rFonts w:ascii="Arial" w:hAnsi="Arial" w:cs="Arial"/>
          <w:b/>
        </w:rPr>
        <w:t>fill in amount for 3% construction cost</w:t>
      </w:r>
      <w:r w:rsidR="00F2628F">
        <w:rPr>
          <w:rFonts w:ascii="Arial" w:hAnsi="Arial" w:cs="Arial"/>
        </w:rPr>
        <w:t>)</w:t>
      </w:r>
      <w:r w:rsidRPr="00C85CD7">
        <w:rPr>
          <w:rFonts w:ascii="Arial" w:hAnsi="Arial" w:cs="Arial"/>
        </w:rPr>
        <w:t xml:space="preserve"> contingency.  The contingency shall be a separate line item with no markup added to it.  The purpose of the contingency is for defraying expenses due to unforeseen circumstances related to construction.  The contractor shall be required to furnish documentation evidencing expenditures charged to the contingency with a 15% markup prior to </w:t>
      </w:r>
      <w:r w:rsidRPr="00C85CD7">
        <w:rPr>
          <w:rFonts w:ascii="Arial" w:hAnsi="Arial" w:cs="Arial"/>
        </w:rPr>
        <w:lastRenderedPageBreak/>
        <w:t>written</w:t>
      </w:r>
      <w:r w:rsidR="00F2628F">
        <w:rPr>
          <w:rFonts w:ascii="Arial" w:hAnsi="Arial" w:cs="Arial"/>
        </w:rPr>
        <w:t xml:space="preserve"> </w:t>
      </w:r>
      <w:r w:rsidRPr="00C85CD7">
        <w:rPr>
          <w:rFonts w:ascii="Arial" w:hAnsi="Arial" w:cs="Arial"/>
        </w:rPr>
        <w:t>approval and release of funds by the Owner.  This contingency shall be part of the contract</w:t>
      </w:r>
      <w:r w:rsidR="004354E4">
        <w:rPr>
          <w:rFonts w:ascii="Arial" w:hAnsi="Arial" w:cs="Arial"/>
        </w:rPr>
        <w:t xml:space="preserve"> and</w:t>
      </w:r>
      <w:r w:rsidRPr="00C85CD7">
        <w:rPr>
          <w:rFonts w:ascii="Arial" w:hAnsi="Arial" w:cs="Arial"/>
        </w:rPr>
        <w:t xml:space="preserve"> if not used, or partially used, there shall be a deductive change order to reconcile the contract balance upon completion of the project.</w:t>
      </w:r>
    </w:p>
    <w:p w14:paraId="5A75549E" w14:textId="634113C8" w:rsidR="00C6357C" w:rsidRPr="00C85CD7" w:rsidRDefault="00274A83" w:rsidP="007F01D2">
      <w:pPr>
        <w:pStyle w:val="Heading3"/>
        <w:numPr>
          <w:ilvl w:val="0"/>
          <w:numId w:val="25"/>
        </w:numPr>
        <w:ind w:left="1800"/>
        <w:jc w:val="both"/>
        <w:rPr>
          <w:rFonts w:cs="Arial"/>
        </w:rPr>
      </w:pPr>
      <w:bookmarkStart w:id="39" w:name="_Toc39040830"/>
      <w:r w:rsidRPr="00C85CD7">
        <w:rPr>
          <w:rFonts w:cs="Arial"/>
        </w:rPr>
        <w:t>23 05 10</w:t>
      </w:r>
      <w:r w:rsidR="00C6357C" w:rsidRPr="00C85CD7">
        <w:rPr>
          <w:rFonts w:cs="Arial"/>
        </w:rPr>
        <w:t xml:space="preserve"> </w:t>
      </w:r>
      <w:r w:rsidR="00A75950">
        <w:rPr>
          <w:rFonts w:cs="Arial"/>
        </w:rPr>
        <w:t>General</w:t>
      </w:r>
      <w:r w:rsidR="00C6357C" w:rsidRPr="00C85CD7">
        <w:rPr>
          <w:rFonts w:cs="Arial"/>
        </w:rPr>
        <w:t xml:space="preserve"> Requirements</w:t>
      </w:r>
      <w:bookmarkEnd w:id="39"/>
      <w:r w:rsidR="00F2628F">
        <w:rPr>
          <w:rFonts w:cs="Arial"/>
        </w:rPr>
        <w:t>:</w:t>
      </w:r>
    </w:p>
    <w:p w14:paraId="623C1B0C" w14:textId="6AF9534C" w:rsidR="00C6357C" w:rsidRPr="00C85CD7" w:rsidRDefault="00C6357C" w:rsidP="007F01D2">
      <w:pPr>
        <w:pStyle w:val="BodyText"/>
        <w:numPr>
          <w:ilvl w:val="0"/>
          <w:numId w:val="39"/>
        </w:numPr>
        <w:tabs>
          <w:tab w:val="left" w:pos="1440"/>
        </w:tabs>
        <w:spacing w:before="0"/>
        <w:ind w:left="2520"/>
        <w:jc w:val="both"/>
        <w:rPr>
          <w:rFonts w:ascii="Arial" w:hAnsi="Arial" w:cs="Arial"/>
        </w:rPr>
      </w:pPr>
      <w:r w:rsidRPr="00C85CD7">
        <w:rPr>
          <w:rFonts w:ascii="Arial" w:hAnsi="Arial" w:cs="Arial"/>
        </w:rPr>
        <w:t xml:space="preserve">Refer to </w:t>
      </w:r>
      <w:r w:rsidR="001C3F5F" w:rsidRPr="00C85CD7">
        <w:rPr>
          <w:rFonts w:ascii="Arial" w:hAnsi="Arial" w:cs="Arial"/>
        </w:rPr>
        <w:t>23 05 10</w:t>
      </w:r>
      <w:r w:rsidR="00F2628F">
        <w:rPr>
          <w:rFonts w:ascii="Arial" w:hAnsi="Arial" w:cs="Arial"/>
        </w:rPr>
        <w:t>.</w:t>
      </w:r>
    </w:p>
    <w:p w14:paraId="36E6798C" w14:textId="7E4628C9" w:rsidR="00C6357C" w:rsidRPr="00C85CD7" w:rsidRDefault="00274A83" w:rsidP="007F01D2">
      <w:pPr>
        <w:pStyle w:val="Heading3"/>
        <w:numPr>
          <w:ilvl w:val="0"/>
          <w:numId w:val="25"/>
        </w:numPr>
        <w:ind w:left="1800"/>
        <w:jc w:val="both"/>
        <w:rPr>
          <w:rFonts w:cs="Arial"/>
        </w:rPr>
      </w:pPr>
      <w:bookmarkStart w:id="40" w:name="_Toc39040831"/>
      <w:r w:rsidRPr="00C85CD7">
        <w:rPr>
          <w:rFonts w:cs="Arial"/>
        </w:rPr>
        <w:t>23 05 29</w:t>
      </w:r>
      <w:r w:rsidR="00C6357C" w:rsidRPr="00C85CD7">
        <w:rPr>
          <w:rFonts w:cs="Arial"/>
        </w:rPr>
        <w:t xml:space="preserve"> Supports and </w:t>
      </w:r>
      <w:r w:rsidR="00A75950">
        <w:rPr>
          <w:rFonts w:cs="Arial"/>
        </w:rPr>
        <w:t>A</w:t>
      </w:r>
      <w:r w:rsidR="00C6357C" w:rsidRPr="00C85CD7">
        <w:rPr>
          <w:rFonts w:cs="Arial"/>
        </w:rPr>
        <w:t>nchors</w:t>
      </w:r>
      <w:bookmarkEnd w:id="40"/>
    </w:p>
    <w:p w14:paraId="06892D83" w14:textId="258D2EC5" w:rsidR="00C134F5" w:rsidRPr="00C85CD7" w:rsidRDefault="00C6357C" w:rsidP="007F01D2">
      <w:pPr>
        <w:pStyle w:val="BodyText"/>
        <w:numPr>
          <w:ilvl w:val="1"/>
          <w:numId w:val="25"/>
        </w:numPr>
        <w:spacing w:before="0"/>
        <w:ind w:left="2520"/>
        <w:jc w:val="both"/>
        <w:rPr>
          <w:rFonts w:ascii="Arial" w:hAnsi="Arial" w:cs="Arial"/>
        </w:rPr>
      </w:pPr>
      <w:r w:rsidRPr="00C85CD7">
        <w:rPr>
          <w:rFonts w:ascii="Arial" w:hAnsi="Arial" w:cs="Arial"/>
        </w:rPr>
        <w:t xml:space="preserve">Provide pipe saddles for insulated pipe </w:t>
      </w:r>
      <w:proofErr w:type="gramStart"/>
      <w:r w:rsidRPr="00C85CD7">
        <w:rPr>
          <w:rFonts w:ascii="Arial" w:hAnsi="Arial" w:cs="Arial"/>
        </w:rPr>
        <w:t>12</w:t>
      </w:r>
      <w:proofErr w:type="gramEnd"/>
      <w:r w:rsidRPr="00C85CD7">
        <w:rPr>
          <w:rFonts w:ascii="Arial" w:hAnsi="Arial" w:cs="Arial"/>
        </w:rPr>
        <w:t xml:space="preserve">” long and </w:t>
      </w:r>
      <w:r w:rsidR="00A75950" w:rsidRPr="00C85CD7">
        <w:rPr>
          <w:rFonts w:ascii="Arial" w:hAnsi="Arial" w:cs="Arial"/>
        </w:rPr>
        <w:t>18-gauge</w:t>
      </w:r>
      <w:r w:rsidRPr="00C85CD7">
        <w:rPr>
          <w:rFonts w:ascii="Arial" w:hAnsi="Arial" w:cs="Arial"/>
        </w:rPr>
        <w:t xml:space="preserve"> </w:t>
      </w:r>
      <w:r w:rsidR="00D94F5E" w:rsidRPr="00C85CD7">
        <w:rPr>
          <w:rFonts w:ascii="Arial" w:hAnsi="Arial" w:cs="Arial"/>
        </w:rPr>
        <w:t>sheet metal</w:t>
      </w:r>
      <w:r w:rsidRPr="00C85CD7">
        <w:rPr>
          <w:rFonts w:ascii="Arial" w:hAnsi="Arial" w:cs="Arial"/>
        </w:rPr>
        <w:t>.</w:t>
      </w:r>
    </w:p>
    <w:p w14:paraId="64721DE0" w14:textId="77777777" w:rsidR="00C134F5" w:rsidRPr="00C85CD7" w:rsidRDefault="00C6357C" w:rsidP="007F01D2">
      <w:pPr>
        <w:pStyle w:val="BodyText"/>
        <w:numPr>
          <w:ilvl w:val="1"/>
          <w:numId w:val="25"/>
        </w:numPr>
        <w:spacing w:before="0"/>
        <w:ind w:left="2520"/>
        <w:jc w:val="both"/>
        <w:rPr>
          <w:rFonts w:ascii="Arial" w:hAnsi="Arial" w:cs="Arial"/>
        </w:rPr>
      </w:pPr>
      <w:r w:rsidRPr="00C85CD7">
        <w:rPr>
          <w:rFonts w:ascii="Arial" w:hAnsi="Arial" w:cs="Arial"/>
        </w:rPr>
        <w:t xml:space="preserve">Provide pipe hanger within </w:t>
      </w:r>
      <w:proofErr w:type="gramStart"/>
      <w:r w:rsidRPr="00C85CD7">
        <w:rPr>
          <w:rFonts w:ascii="Arial" w:hAnsi="Arial" w:cs="Arial"/>
        </w:rPr>
        <w:t>12</w:t>
      </w:r>
      <w:proofErr w:type="gramEnd"/>
      <w:r w:rsidRPr="00C85CD7">
        <w:rPr>
          <w:rFonts w:ascii="Arial" w:hAnsi="Arial" w:cs="Arial"/>
        </w:rPr>
        <w:t>” of all elbows.</w:t>
      </w:r>
    </w:p>
    <w:p w14:paraId="3090895C" w14:textId="49DDFE50" w:rsidR="00C6357C" w:rsidRPr="00C85CD7" w:rsidRDefault="00C6357C" w:rsidP="007F01D2">
      <w:pPr>
        <w:pStyle w:val="BodyText"/>
        <w:numPr>
          <w:ilvl w:val="1"/>
          <w:numId w:val="25"/>
        </w:numPr>
        <w:spacing w:before="0"/>
        <w:ind w:left="2520"/>
        <w:jc w:val="both"/>
        <w:rPr>
          <w:rFonts w:ascii="Arial" w:hAnsi="Arial" w:cs="Arial"/>
        </w:rPr>
      </w:pPr>
      <w:r w:rsidRPr="00C85CD7">
        <w:rPr>
          <w:rFonts w:ascii="Arial" w:hAnsi="Arial" w:cs="Arial"/>
        </w:rPr>
        <w:t xml:space="preserve">Support vertical piping midway at each floor or minimum </w:t>
      </w:r>
      <w:proofErr w:type="gramStart"/>
      <w:r w:rsidRPr="00C85CD7">
        <w:rPr>
          <w:rFonts w:ascii="Arial" w:hAnsi="Arial" w:cs="Arial"/>
        </w:rPr>
        <w:t>12</w:t>
      </w:r>
      <w:proofErr w:type="gramEnd"/>
      <w:r w:rsidRPr="00C85CD7">
        <w:rPr>
          <w:rFonts w:ascii="Arial" w:hAnsi="Arial" w:cs="Arial"/>
        </w:rPr>
        <w:t>’ spacing.</w:t>
      </w:r>
    </w:p>
    <w:p w14:paraId="33F24DBD" w14:textId="276BD8F3" w:rsidR="00C6357C" w:rsidRPr="00C85CD7" w:rsidRDefault="00274A83" w:rsidP="007F01D2">
      <w:pPr>
        <w:pStyle w:val="Heading3"/>
        <w:numPr>
          <w:ilvl w:val="0"/>
          <w:numId w:val="25"/>
        </w:numPr>
        <w:ind w:left="1800"/>
        <w:jc w:val="both"/>
        <w:rPr>
          <w:rFonts w:cs="Arial"/>
        </w:rPr>
      </w:pPr>
      <w:bookmarkStart w:id="41" w:name="_Toc39040832"/>
      <w:r w:rsidRPr="00C85CD7">
        <w:rPr>
          <w:rFonts w:cs="Arial"/>
        </w:rPr>
        <w:t>23 05 53</w:t>
      </w:r>
      <w:r w:rsidR="00C134F5" w:rsidRPr="00C85CD7">
        <w:rPr>
          <w:rFonts w:cs="Arial"/>
        </w:rPr>
        <w:t xml:space="preserve"> </w:t>
      </w:r>
      <w:r w:rsidR="005564DA" w:rsidRPr="00C85CD7">
        <w:rPr>
          <w:rFonts w:cs="Arial"/>
        </w:rPr>
        <w:t>Mechanical</w:t>
      </w:r>
      <w:r w:rsidR="00A75950">
        <w:rPr>
          <w:rFonts w:cs="Arial"/>
        </w:rPr>
        <w:t xml:space="preserve"> Equipment</w:t>
      </w:r>
      <w:r w:rsidR="00BA2056" w:rsidRPr="00C85CD7">
        <w:rPr>
          <w:rFonts w:cs="Arial"/>
        </w:rPr>
        <w:t xml:space="preserve"> I</w:t>
      </w:r>
      <w:r w:rsidR="00C6357C" w:rsidRPr="00C85CD7">
        <w:rPr>
          <w:rFonts w:cs="Arial"/>
        </w:rPr>
        <w:t>dentification</w:t>
      </w:r>
      <w:bookmarkEnd w:id="41"/>
      <w:r w:rsidR="00A75950">
        <w:rPr>
          <w:rFonts w:cs="Arial"/>
        </w:rPr>
        <w:t>:</w:t>
      </w:r>
    </w:p>
    <w:p w14:paraId="2ECA2D7E" w14:textId="77777777" w:rsidR="00C134F5" w:rsidRPr="00C85CD7" w:rsidRDefault="00C6357C" w:rsidP="007F01D2">
      <w:pPr>
        <w:pStyle w:val="BodyText"/>
        <w:numPr>
          <w:ilvl w:val="0"/>
          <w:numId w:val="23"/>
        </w:numPr>
        <w:spacing w:before="0"/>
        <w:ind w:left="2520"/>
        <w:jc w:val="both"/>
        <w:rPr>
          <w:rFonts w:ascii="Arial" w:hAnsi="Arial" w:cs="Arial"/>
        </w:rPr>
      </w:pPr>
      <w:r w:rsidRPr="00C85CD7">
        <w:rPr>
          <w:rFonts w:ascii="Arial" w:hAnsi="Arial" w:cs="Arial"/>
        </w:rPr>
        <w:t>Label all visible piping in mechanical rooms and exposed areas with supply and return and arrows denoting flow.  Mark with either hot, chilled, or condenser water.</w:t>
      </w:r>
    </w:p>
    <w:p w14:paraId="7FDC3A2E" w14:textId="77777777" w:rsidR="00C134F5" w:rsidRPr="00C85CD7" w:rsidRDefault="00C6357C" w:rsidP="007F01D2">
      <w:pPr>
        <w:pStyle w:val="BodyText"/>
        <w:numPr>
          <w:ilvl w:val="0"/>
          <w:numId w:val="23"/>
        </w:numPr>
        <w:spacing w:before="0"/>
        <w:ind w:left="2520"/>
        <w:jc w:val="both"/>
        <w:rPr>
          <w:rFonts w:ascii="Arial" w:hAnsi="Arial" w:cs="Arial"/>
        </w:rPr>
      </w:pPr>
      <w:r w:rsidRPr="00C85CD7">
        <w:rPr>
          <w:rFonts w:ascii="Arial" w:hAnsi="Arial" w:cs="Arial"/>
        </w:rPr>
        <w:t xml:space="preserve">Label all equipment with </w:t>
      </w:r>
      <w:proofErr w:type="gramStart"/>
      <w:r w:rsidRPr="00C85CD7">
        <w:rPr>
          <w:rFonts w:ascii="Arial" w:hAnsi="Arial" w:cs="Arial"/>
        </w:rPr>
        <w:t>2</w:t>
      </w:r>
      <w:proofErr w:type="gramEnd"/>
      <w:r w:rsidRPr="00C85CD7">
        <w:rPr>
          <w:rFonts w:ascii="Arial" w:hAnsi="Arial" w:cs="Arial"/>
        </w:rPr>
        <w:t>” x 4” plastic tags.  Black with white lettering.</w:t>
      </w:r>
    </w:p>
    <w:p w14:paraId="150C6C43" w14:textId="01B5D04E" w:rsidR="00C134F5" w:rsidRPr="00C85CD7" w:rsidRDefault="00C6357C" w:rsidP="007F01D2">
      <w:pPr>
        <w:pStyle w:val="BodyText"/>
        <w:numPr>
          <w:ilvl w:val="0"/>
          <w:numId w:val="23"/>
        </w:numPr>
        <w:spacing w:before="0"/>
        <w:ind w:left="2520"/>
        <w:jc w:val="both"/>
        <w:rPr>
          <w:rFonts w:ascii="Arial" w:hAnsi="Arial" w:cs="Arial"/>
        </w:rPr>
      </w:pPr>
      <w:r w:rsidRPr="00C85CD7">
        <w:rPr>
          <w:rFonts w:ascii="Arial" w:hAnsi="Arial" w:cs="Arial"/>
        </w:rPr>
        <w:t xml:space="preserve">Label AHU numbers by building number first following by number of </w:t>
      </w:r>
      <w:r w:rsidR="00A75950" w:rsidRPr="00C85CD7">
        <w:rPr>
          <w:rFonts w:ascii="Arial" w:hAnsi="Arial" w:cs="Arial"/>
        </w:rPr>
        <w:t>AHUs</w:t>
      </w:r>
      <w:r w:rsidRPr="00C85CD7">
        <w:rPr>
          <w:rFonts w:ascii="Arial" w:hAnsi="Arial" w:cs="Arial"/>
        </w:rPr>
        <w:t xml:space="preserve"> in </w:t>
      </w:r>
      <w:r w:rsidR="00D94F5E" w:rsidRPr="00C85CD7">
        <w:rPr>
          <w:rFonts w:ascii="Arial" w:hAnsi="Arial" w:cs="Arial"/>
        </w:rPr>
        <w:t>building</w:t>
      </w:r>
      <w:r w:rsidRPr="00C85CD7">
        <w:rPr>
          <w:rFonts w:ascii="Arial" w:hAnsi="Arial" w:cs="Arial"/>
        </w:rPr>
        <w:t>.</w:t>
      </w:r>
    </w:p>
    <w:p w14:paraId="12EAF8B5" w14:textId="3FBE7506" w:rsidR="00C6357C" w:rsidRPr="00C85CD7" w:rsidRDefault="00C6357C" w:rsidP="007F01D2">
      <w:pPr>
        <w:pStyle w:val="BodyText"/>
        <w:numPr>
          <w:ilvl w:val="0"/>
          <w:numId w:val="23"/>
        </w:numPr>
        <w:spacing w:before="0"/>
        <w:ind w:left="2520"/>
        <w:jc w:val="both"/>
        <w:rPr>
          <w:rFonts w:ascii="Arial" w:hAnsi="Arial" w:cs="Arial"/>
        </w:rPr>
      </w:pPr>
      <w:r w:rsidRPr="00C85CD7">
        <w:rPr>
          <w:rFonts w:ascii="Arial" w:hAnsi="Arial" w:cs="Arial"/>
        </w:rPr>
        <w:t xml:space="preserve">Label VAVs with AHU </w:t>
      </w:r>
      <w:r w:rsidR="00A75950">
        <w:rPr>
          <w:rFonts w:ascii="Arial" w:hAnsi="Arial" w:cs="Arial"/>
        </w:rPr>
        <w:t>number</w:t>
      </w:r>
      <w:r w:rsidRPr="00C85CD7">
        <w:rPr>
          <w:rFonts w:ascii="Arial" w:hAnsi="Arial" w:cs="Arial"/>
        </w:rPr>
        <w:t xml:space="preserve"> first then VAV </w:t>
      </w:r>
      <w:r w:rsidR="00A75950">
        <w:rPr>
          <w:rFonts w:ascii="Arial" w:hAnsi="Arial" w:cs="Arial"/>
        </w:rPr>
        <w:t>number:</w:t>
      </w:r>
    </w:p>
    <w:p w14:paraId="778BFFF2" w14:textId="6008FF50" w:rsidR="00CF44FF"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Ex</w:t>
      </w:r>
      <w:r w:rsidR="00A75950">
        <w:rPr>
          <w:rFonts w:ascii="Arial" w:hAnsi="Arial" w:cs="Arial"/>
        </w:rPr>
        <w:t>ample</w:t>
      </w:r>
      <w:r w:rsidRPr="00C85CD7">
        <w:rPr>
          <w:rFonts w:ascii="Arial" w:hAnsi="Arial" w:cs="Arial"/>
        </w:rPr>
        <w:t xml:space="preserve"> AHU 2-3 (Building 2 AHU-3)</w:t>
      </w:r>
      <w:r w:rsidR="0028077C">
        <w:rPr>
          <w:rFonts w:ascii="Arial" w:hAnsi="Arial" w:cs="Arial"/>
        </w:rPr>
        <w:t>.</w:t>
      </w:r>
    </w:p>
    <w:p w14:paraId="3D96868E" w14:textId="4A936044" w:rsidR="00C6357C" w:rsidRPr="00C85CD7" w:rsidRDefault="0028077C" w:rsidP="007F01D2">
      <w:pPr>
        <w:pStyle w:val="BodyText"/>
        <w:numPr>
          <w:ilvl w:val="1"/>
          <w:numId w:val="23"/>
        </w:numPr>
        <w:spacing w:before="0"/>
        <w:ind w:left="3240"/>
        <w:jc w:val="both"/>
        <w:rPr>
          <w:rFonts w:ascii="Arial" w:hAnsi="Arial" w:cs="Arial"/>
        </w:rPr>
      </w:pPr>
      <w:r>
        <w:rPr>
          <w:rFonts w:ascii="Arial" w:hAnsi="Arial" w:cs="Arial"/>
        </w:rPr>
        <w:t xml:space="preserve">Example </w:t>
      </w:r>
      <w:r w:rsidR="00C6357C" w:rsidRPr="00C85CD7">
        <w:rPr>
          <w:rFonts w:ascii="Arial" w:hAnsi="Arial" w:cs="Arial"/>
        </w:rPr>
        <w:t>VAV 2-3-11 (VAV from AHU 2-3 #11)</w:t>
      </w:r>
      <w:r>
        <w:rPr>
          <w:rFonts w:ascii="Arial" w:hAnsi="Arial" w:cs="Arial"/>
        </w:rPr>
        <w:t>.</w:t>
      </w:r>
    </w:p>
    <w:p w14:paraId="52B4C3E3" w14:textId="77777777" w:rsidR="00C6357C" w:rsidRPr="00C85CD7" w:rsidRDefault="00C6357C" w:rsidP="007F01D2">
      <w:pPr>
        <w:pStyle w:val="BodyText"/>
        <w:numPr>
          <w:ilvl w:val="0"/>
          <w:numId w:val="23"/>
        </w:numPr>
        <w:spacing w:before="0"/>
        <w:ind w:left="2520"/>
        <w:jc w:val="both"/>
        <w:rPr>
          <w:rFonts w:ascii="Arial" w:hAnsi="Arial" w:cs="Arial"/>
        </w:rPr>
      </w:pPr>
      <w:r w:rsidRPr="00C85CD7">
        <w:rPr>
          <w:rFonts w:ascii="Arial" w:hAnsi="Arial" w:cs="Arial"/>
        </w:rPr>
        <w:t xml:space="preserve">Label pumps </w:t>
      </w:r>
      <w:proofErr w:type="gramStart"/>
      <w:r w:rsidRPr="00C85CD7">
        <w:rPr>
          <w:rFonts w:ascii="Arial" w:hAnsi="Arial" w:cs="Arial"/>
        </w:rPr>
        <w:t>as</w:t>
      </w:r>
      <w:proofErr w:type="gramEnd"/>
      <w:r w:rsidRPr="00C85CD7">
        <w:rPr>
          <w:rFonts w:ascii="Arial" w:hAnsi="Arial" w:cs="Arial"/>
        </w:rPr>
        <w:t xml:space="preserve"> follows:</w:t>
      </w:r>
    </w:p>
    <w:p w14:paraId="3BF801A7" w14:textId="77777777" w:rsidR="00CF44FF"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Chilled water: CHP</w:t>
      </w:r>
    </w:p>
    <w:p w14:paraId="7122382B" w14:textId="4D1A157E" w:rsidR="00CF44FF"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Primary chilled water:</w:t>
      </w:r>
      <w:r w:rsidR="0028077C">
        <w:rPr>
          <w:rFonts w:ascii="Arial" w:hAnsi="Arial" w:cs="Arial"/>
        </w:rPr>
        <w:t xml:space="preserve"> </w:t>
      </w:r>
      <w:r w:rsidRPr="00C85CD7">
        <w:rPr>
          <w:rFonts w:ascii="Arial" w:hAnsi="Arial" w:cs="Arial"/>
        </w:rPr>
        <w:t>PCHP</w:t>
      </w:r>
    </w:p>
    <w:p w14:paraId="563265BE" w14:textId="77777777" w:rsidR="00CF44FF"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Secondary chilled water: SCHP</w:t>
      </w:r>
    </w:p>
    <w:p w14:paraId="4ADCEA2C" w14:textId="4D276484" w:rsidR="00CF44FF"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Condenser Water:</w:t>
      </w:r>
      <w:r w:rsidR="0028077C">
        <w:rPr>
          <w:rFonts w:ascii="Arial" w:hAnsi="Arial" w:cs="Arial"/>
        </w:rPr>
        <w:t xml:space="preserve"> </w:t>
      </w:r>
      <w:r w:rsidRPr="00C85CD7">
        <w:rPr>
          <w:rFonts w:ascii="Arial" w:hAnsi="Arial" w:cs="Arial"/>
        </w:rPr>
        <w:t>CP</w:t>
      </w:r>
    </w:p>
    <w:p w14:paraId="0E098791" w14:textId="77777777" w:rsidR="00CF44FF"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Hot water: HWP</w:t>
      </w:r>
    </w:p>
    <w:p w14:paraId="4075924F" w14:textId="6B6AFACD" w:rsidR="00C6357C" w:rsidRPr="00C85CD7" w:rsidRDefault="00C6357C" w:rsidP="007F01D2">
      <w:pPr>
        <w:pStyle w:val="BodyText"/>
        <w:numPr>
          <w:ilvl w:val="1"/>
          <w:numId w:val="23"/>
        </w:numPr>
        <w:spacing w:before="0"/>
        <w:ind w:left="3240"/>
        <w:jc w:val="both"/>
        <w:rPr>
          <w:rFonts w:ascii="Arial" w:hAnsi="Arial" w:cs="Arial"/>
        </w:rPr>
      </w:pPr>
      <w:r w:rsidRPr="00C85CD7">
        <w:rPr>
          <w:rFonts w:ascii="Arial" w:hAnsi="Arial" w:cs="Arial"/>
        </w:rPr>
        <w:t>Boiler pump:</w:t>
      </w:r>
      <w:r w:rsidR="0028077C">
        <w:rPr>
          <w:rFonts w:ascii="Arial" w:hAnsi="Arial" w:cs="Arial"/>
        </w:rPr>
        <w:t xml:space="preserve"> </w:t>
      </w:r>
      <w:r w:rsidRPr="00C85CD7">
        <w:rPr>
          <w:rFonts w:ascii="Arial" w:hAnsi="Arial" w:cs="Arial"/>
        </w:rPr>
        <w:t>BP</w:t>
      </w:r>
    </w:p>
    <w:p w14:paraId="797AA58E" w14:textId="7CB74F0D" w:rsidR="00C6357C" w:rsidRPr="00C85CD7" w:rsidRDefault="00274A83" w:rsidP="007F01D2">
      <w:pPr>
        <w:pStyle w:val="Heading3"/>
        <w:numPr>
          <w:ilvl w:val="0"/>
          <w:numId w:val="25"/>
        </w:numPr>
        <w:ind w:left="1800"/>
        <w:jc w:val="both"/>
        <w:rPr>
          <w:rFonts w:cs="Arial"/>
        </w:rPr>
      </w:pPr>
      <w:bookmarkStart w:id="42" w:name="_Toc39040833"/>
      <w:r w:rsidRPr="00C85CD7">
        <w:rPr>
          <w:rFonts w:cs="Arial"/>
        </w:rPr>
        <w:t>23 05 48</w:t>
      </w:r>
      <w:r w:rsidR="005564DA" w:rsidRPr="00C85CD7">
        <w:rPr>
          <w:rFonts w:cs="Arial"/>
        </w:rPr>
        <w:t xml:space="preserve"> Vibration</w:t>
      </w:r>
      <w:r w:rsidR="00C6357C" w:rsidRPr="00C85CD7">
        <w:rPr>
          <w:rFonts w:cs="Arial"/>
        </w:rPr>
        <w:t xml:space="preserve"> Isolation</w:t>
      </w:r>
      <w:bookmarkEnd w:id="42"/>
      <w:r w:rsidR="0028077C">
        <w:rPr>
          <w:rFonts w:cs="Arial"/>
        </w:rPr>
        <w:t>:</w:t>
      </w:r>
    </w:p>
    <w:p w14:paraId="57B1B6CF" w14:textId="1735FE56" w:rsidR="00CF44FF" w:rsidRPr="00C85CD7" w:rsidRDefault="00C6357C" w:rsidP="007F01D2">
      <w:pPr>
        <w:pStyle w:val="BodyText"/>
        <w:numPr>
          <w:ilvl w:val="0"/>
          <w:numId w:val="15"/>
        </w:numPr>
        <w:spacing w:before="0"/>
        <w:ind w:left="2520"/>
        <w:jc w:val="both"/>
        <w:rPr>
          <w:rFonts w:ascii="Arial" w:hAnsi="Arial" w:cs="Arial"/>
        </w:rPr>
      </w:pPr>
      <w:r w:rsidRPr="00C85CD7">
        <w:rPr>
          <w:rFonts w:ascii="Arial" w:hAnsi="Arial" w:cs="Arial"/>
        </w:rPr>
        <w:t xml:space="preserve">Provide flex connectors at outlet of each pump and </w:t>
      </w:r>
      <w:r w:rsidR="0028077C">
        <w:rPr>
          <w:rFonts w:ascii="Arial" w:hAnsi="Arial" w:cs="Arial"/>
        </w:rPr>
        <w:t>AHU</w:t>
      </w:r>
      <w:r w:rsidRPr="00C85CD7">
        <w:rPr>
          <w:rFonts w:ascii="Arial" w:hAnsi="Arial" w:cs="Arial"/>
        </w:rPr>
        <w:t>.</w:t>
      </w:r>
    </w:p>
    <w:p w14:paraId="14DB13FE" w14:textId="24B3D751" w:rsidR="00755583" w:rsidRPr="00C85CD7" w:rsidRDefault="00755583" w:rsidP="007F01D2">
      <w:pPr>
        <w:pStyle w:val="BodyText"/>
        <w:numPr>
          <w:ilvl w:val="0"/>
          <w:numId w:val="15"/>
        </w:numPr>
        <w:spacing w:before="0"/>
        <w:ind w:left="2520"/>
        <w:jc w:val="both"/>
        <w:rPr>
          <w:rFonts w:ascii="Arial" w:hAnsi="Arial" w:cs="Arial"/>
        </w:rPr>
      </w:pPr>
      <w:r w:rsidRPr="00C85CD7">
        <w:rPr>
          <w:rFonts w:ascii="Arial" w:hAnsi="Arial" w:cs="Arial"/>
        </w:rPr>
        <w:t xml:space="preserve">Pad mounted AHUs.  </w:t>
      </w:r>
      <w:r w:rsidR="00D5394D" w:rsidRPr="00C85CD7">
        <w:rPr>
          <w:rFonts w:ascii="Arial" w:hAnsi="Arial" w:cs="Arial"/>
        </w:rPr>
        <w:t>Neoprene</w:t>
      </w:r>
      <w:r w:rsidR="00FB5E9B" w:rsidRPr="00C85CD7">
        <w:rPr>
          <w:rFonts w:ascii="Arial" w:hAnsi="Arial" w:cs="Arial"/>
        </w:rPr>
        <w:t xml:space="preserve"> or as required by manufacturer.</w:t>
      </w:r>
    </w:p>
    <w:p w14:paraId="339AB757" w14:textId="2651D547" w:rsidR="00C6357C" w:rsidRPr="00C85CD7" w:rsidRDefault="00C6357C" w:rsidP="007F01D2">
      <w:pPr>
        <w:pStyle w:val="BodyText"/>
        <w:numPr>
          <w:ilvl w:val="0"/>
          <w:numId w:val="15"/>
        </w:numPr>
        <w:spacing w:before="0"/>
        <w:ind w:left="2520"/>
        <w:jc w:val="both"/>
        <w:rPr>
          <w:rFonts w:ascii="Arial" w:hAnsi="Arial" w:cs="Arial"/>
        </w:rPr>
      </w:pPr>
      <w:r w:rsidRPr="00C85CD7">
        <w:rPr>
          <w:rFonts w:ascii="Arial" w:hAnsi="Arial" w:cs="Arial"/>
        </w:rPr>
        <w:t>Air cooled</w:t>
      </w:r>
      <w:r w:rsidR="00755583" w:rsidRPr="00C85CD7">
        <w:rPr>
          <w:rFonts w:ascii="Arial" w:hAnsi="Arial" w:cs="Arial"/>
        </w:rPr>
        <w:t xml:space="preserve"> and </w:t>
      </w:r>
      <w:r w:rsidR="00A37F79" w:rsidRPr="00C85CD7">
        <w:rPr>
          <w:rFonts w:ascii="Arial" w:hAnsi="Arial" w:cs="Arial"/>
        </w:rPr>
        <w:t>water-cooled</w:t>
      </w:r>
      <w:r w:rsidR="00755583" w:rsidRPr="00C85CD7">
        <w:rPr>
          <w:rFonts w:ascii="Arial" w:hAnsi="Arial" w:cs="Arial"/>
        </w:rPr>
        <w:t xml:space="preserve"> chillers.  </w:t>
      </w:r>
      <w:r w:rsidR="00D5394D" w:rsidRPr="00C85CD7">
        <w:rPr>
          <w:rFonts w:ascii="Arial" w:hAnsi="Arial" w:cs="Arial"/>
        </w:rPr>
        <w:t>Pad</w:t>
      </w:r>
      <w:r w:rsidRPr="00C85CD7">
        <w:rPr>
          <w:rFonts w:ascii="Arial" w:hAnsi="Arial" w:cs="Arial"/>
        </w:rPr>
        <w:t xml:space="preserve"> type neoprene pads</w:t>
      </w:r>
      <w:r w:rsidR="00755583" w:rsidRPr="00C85CD7">
        <w:rPr>
          <w:rFonts w:ascii="Arial" w:hAnsi="Arial" w:cs="Arial"/>
        </w:rPr>
        <w:t xml:space="preserve"> or per manufacturers recommendations.</w:t>
      </w:r>
    </w:p>
    <w:p w14:paraId="517843B2" w14:textId="3C757973" w:rsidR="00C6357C" w:rsidRPr="00C85CD7" w:rsidRDefault="00C6357C" w:rsidP="007F01D2">
      <w:pPr>
        <w:pStyle w:val="BodyText"/>
        <w:numPr>
          <w:ilvl w:val="0"/>
          <w:numId w:val="15"/>
        </w:numPr>
        <w:spacing w:before="0"/>
        <w:ind w:left="2520"/>
        <w:jc w:val="both"/>
        <w:rPr>
          <w:rFonts w:ascii="Arial" w:hAnsi="Arial" w:cs="Arial"/>
        </w:rPr>
      </w:pPr>
      <w:r w:rsidRPr="00C85CD7">
        <w:rPr>
          <w:rFonts w:ascii="Arial" w:hAnsi="Arial" w:cs="Arial"/>
        </w:rPr>
        <w:t xml:space="preserve">Pumps on </w:t>
      </w:r>
      <w:r w:rsidR="00A37F79">
        <w:rPr>
          <w:rFonts w:ascii="Arial" w:hAnsi="Arial" w:cs="Arial"/>
        </w:rPr>
        <w:t>second</w:t>
      </w:r>
      <w:r w:rsidRPr="00C85CD7">
        <w:rPr>
          <w:rFonts w:ascii="Arial" w:hAnsi="Arial" w:cs="Arial"/>
        </w:rPr>
        <w:t xml:space="preserve"> floor or over 50 HP shall be installed on inertia pads.</w:t>
      </w:r>
    </w:p>
    <w:p w14:paraId="0DC9DB42" w14:textId="77777777" w:rsidR="00C6357C" w:rsidRPr="00C85CD7" w:rsidRDefault="00274A83" w:rsidP="007F01D2">
      <w:pPr>
        <w:pStyle w:val="Heading3"/>
        <w:numPr>
          <w:ilvl w:val="0"/>
          <w:numId w:val="25"/>
        </w:numPr>
        <w:ind w:left="1800"/>
        <w:jc w:val="both"/>
        <w:rPr>
          <w:rFonts w:cs="Arial"/>
        </w:rPr>
      </w:pPr>
      <w:bookmarkStart w:id="43" w:name="_Toc39040834"/>
      <w:r w:rsidRPr="00C85CD7">
        <w:rPr>
          <w:rFonts w:cs="Arial"/>
        </w:rPr>
        <w:t xml:space="preserve">23 07 19 </w:t>
      </w:r>
      <w:r w:rsidR="005564DA" w:rsidRPr="00C85CD7">
        <w:rPr>
          <w:rFonts w:cs="Arial"/>
        </w:rPr>
        <w:t>Piping</w:t>
      </w:r>
      <w:r w:rsidR="00C6357C" w:rsidRPr="00C85CD7">
        <w:rPr>
          <w:rFonts w:cs="Arial"/>
        </w:rPr>
        <w:t xml:space="preserve"> Insulation</w:t>
      </w:r>
      <w:bookmarkEnd w:id="43"/>
    </w:p>
    <w:p w14:paraId="13ED336B" w14:textId="77777777" w:rsidR="00C6357C" w:rsidRPr="00C85CD7" w:rsidRDefault="00C6357C" w:rsidP="007F01D2">
      <w:pPr>
        <w:pStyle w:val="BodyText"/>
        <w:numPr>
          <w:ilvl w:val="0"/>
          <w:numId w:val="28"/>
        </w:numPr>
        <w:spacing w:before="0"/>
        <w:ind w:left="2520"/>
        <w:jc w:val="both"/>
        <w:rPr>
          <w:rFonts w:ascii="Arial" w:hAnsi="Arial" w:cs="Arial"/>
        </w:rPr>
      </w:pPr>
      <w:r w:rsidRPr="00C85CD7">
        <w:rPr>
          <w:rFonts w:ascii="Arial" w:hAnsi="Arial" w:cs="Arial"/>
        </w:rPr>
        <w:t>Provide clear insulation schedule for piping on each project.</w:t>
      </w:r>
    </w:p>
    <w:p w14:paraId="0DDA4B71" w14:textId="19F57184" w:rsidR="00C6357C" w:rsidRPr="00C85CD7" w:rsidRDefault="00C6357C" w:rsidP="007F01D2">
      <w:pPr>
        <w:pStyle w:val="BodyText"/>
        <w:numPr>
          <w:ilvl w:val="0"/>
          <w:numId w:val="28"/>
        </w:numPr>
        <w:spacing w:before="0"/>
        <w:ind w:left="2520"/>
        <w:jc w:val="both"/>
        <w:rPr>
          <w:rFonts w:ascii="Arial" w:hAnsi="Arial" w:cs="Arial"/>
        </w:rPr>
      </w:pPr>
      <w:r w:rsidRPr="00C85CD7">
        <w:rPr>
          <w:rFonts w:ascii="Arial" w:hAnsi="Arial" w:cs="Arial"/>
        </w:rPr>
        <w:t xml:space="preserve">Exposed insulation in mechanical rooms (up to </w:t>
      </w:r>
      <w:proofErr w:type="gramStart"/>
      <w:r w:rsidRPr="00C85CD7">
        <w:rPr>
          <w:rFonts w:ascii="Arial" w:hAnsi="Arial" w:cs="Arial"/>
        </w:rPr>
        <w:t>8</w:t>
      </w:r>
      <w:proofErr w:type="gramEnd"/>
      <w:r w:rsidR="00A37F79">
        <w:rPr>
          <w:rFonts w:ascii="Arial" w:hAnsi="Arial" w:cs="Arial"/>
        </w:rPr>
        <w:t>’</w:t>
      </w:r>
      <w:r w:rsidRPr="00C85CD7">
        <w:rPr>
          <w:rFonts w:ascii="Arial" w:hAnsi="Arial" w:cs="Arial"/>
        </w:rPr>
        <w:t>)</w:t>
      </w:r>
      <w:r w:rsidR="00A37F79">
        <w:rPr>
          <w:rFonts w:ascii="Arial" w:hAnsi="Arial" w:cs="Arial"/>
        </w:rPr>
        <w:t>,</w:t>
      </w:r>
      <w:r w:rsidRPr="00C85CD7">
        <w:rPr>
          <w:rFonts w:ascii="Arial" w:hAnsi="Arial" w:cs="Arial"/>
        </w:rPr>
        <w:t xml:space="preserve"> interior exposed rooms</w:t>
      </w:r>
      <w:r w:rsidR="00A37F79">
        <w:rPr>
          <w:rFonts w:ascii="Arial" w:hAnsi="Arial" w:cs="Arial"/>
        </w:rPr>
        <w:t xml:space="preserve"> and</w:t>
      </w:r>
      <w:r w:rsidRPr="00C85CD7">
        <w:rPr>
          <w:rFonts w:ascii="Arial" w:hAnsi="Arial" w:cs="Arial"/>
        </w:rPr>
        <w:t xml:space="preserve"> all exterior insulated pipe shall have .016” aluminum smooth finish jacket.  Jacket shall be continuous and include pre-formed aluminum covers for all elbows and fittings.  Exterior jacketing must be installed with seams facing down.  Insulation shall be vapor sealed prior to installation of jacketing.  Jacketing shall be continuous and include pre-formed aluminum covers for all elbows and fittings.</w:t>
      </w:r>
    </w:p>
    <w:p w14:paraId="0A8CF10A" w14:textId="77777777" w:rsidR="00C6357C" w:rsidRPr="00C85CD7" w:rsidRDefault="00C6357C" w:rsidP="007F01D2">
      <w:pPr>
        <w:pStyle w:val="BodyText"/>
        <w:numPr>
          <w:ilvl w:val="0"/>
          <w:numId w:val="28"/>
        </w:numPr>
        <w:spacing w:before="0"/>
        <w:ind w:left="2520"/>
        <w:jc w:val="both"/>
        <w:rPr>
          <w:rFonts w:ascii="Arial" w:hAnsi="Arial" w:cs="Arial"/>
        </w:rPr>
      </w:pPr>
      <w:r w:rsidRPr="00C85CD7">
        <w:rPr>
          <w:rFonts w:ascii="Arial" w:hAnsi="Arial" w:cs="Arial"/>
        </w:rPr>
        <w:t xml:space="preserve">Interior above grade: white fire retardant </w:t>
      </w:r>
      <w:proofErr w:type="gramStart"/>
      <w:r w:rsidRPr="00C85CD7">
        <w:rPr>
          <w:rFonts w:ascii="Arial" w:hAnsi="Arial" w:cs="Arial"/>
        </w:rPr>
        <w:t>finish</w:t>
      </w:r>
      <w:proofErr w:type="gramEnd"/>
      <w:r w:rsidRPr="00C85CD7">
        <w:rPr>
          <w:rFonts w:ascii="Arial" w:hAnsi="Arial" w:cs="Arial"/>
        </w:rPr>
        <w:t xml:space="preserve"> all service jacket (ASJ)</w:t>
      </w:r>
    </w:p>
    <w:p w14:paraId="5C07CEF1" w14:textId="78109ED4" w:rsidR="00C6357C" w:rsidRPr="00C85CD7" w:rsidRDefault="00C6357C" w:rsidP="007F01D2">
      <w:pPr>
        <w:pStyle w:val="BodyText"/>
        <w:numPr>
          <w:ilvl w:val="0"/>
          <w:numId w:val="28"/>
        </w:numPr>
        <w:spacing w:before="0"/>
        <w:ind w:left="2520"/>
        <w:jc w:val="both"/>
        <w:rPr>
          <w:rFonts w:ascii="Arial" w:hAnsi="Arial" w:cs="Arial"/>
        </w:rPr>
      </w:pPr>
      <w:r w:rsidRPr="00C85CD7">
        <w:rPr>
          <w:rFonts w:ascii="Arial" w:hAnsi="Arial" w:cs="Arial"/>
        </w:rPr>
        <w:t>Underground insulation shall be sealed in a waterproof manner.</w:t>
      </w:r>
    </w:p>
    <w:p w14:paraId="329AEA3D" w14:textId="77777777" w:rsidR="00C6357C" w:rsidRPr="00C85CD7" w:rsidRDefault="00C6357C" w:rsidP="007F01D2">
      <w:pPr>
        <w:pStyle w:val="BodyText"/>
        <w:numPr>
          <w:ilvl w:val="0"/>
          <w:numId w:val="28"/>
        </w:numPr>
        <w:spacing w:before="0"/>
        <w:ind w:left="2520"/>
        <w:jc w:val="both"/>
        <w:rPr>
          <w:rFonts w:ascii="Arial" w:hAnsi="Arial" w:cs="Arial"/>
        </w:rPr>
      </w:pPr>
      <w:r w:rsidRPr="00C85CD7">
        <w:rPr>
          <w:rFonts w:ascii="Arial" w:hAnsi="Arial" w:cs="Arial"/>
        </w:rPr>
        <w:t>Insulate interior condensate pipe.  Exterior condensate pipe does not need insulation.</w:t>
      </w:r>
    </w:p>
    <w:p w14:paraId="7C18F535" w14:textId="254D008B" w:rsidR="00C6357C" w:rsidRPr="00C85CD7" w:rsidRDefault="002927F7" w:rsidP="007F01D2">
      <w:pPr>
        <w:pStyle w:val="BodyText"/>
        <w:numPr>
          <w:ilvl w:val="0"/>
          <w:numId w:val="28"/>
        </w:numPr>
        <w:spacing w:before="0"/>
        <w:ind w:left="2520"/>
        <w:jc w:val="both"/>
        <w:rPr>
          <w:rFonts w:ascii="Arial" w:hAnsi="Arial" w:cs="Arial"/>
        </w:rPr>
      </w:pPr>
      <w:r w:rsidRPr="00C85CD7">
        <w:rPr>
          <w:rFonts w:ascii="Arial" w:hAnsi="Arial" w:cs="Arial"/>
        </w:rPr>
        <w:t>All exposed A</w:t>
      </w:r>
      <w:r w:rsidR="00C6357C" w:rsidRPr="00C85CD7">
        <w:rPr>
          <w:rFonts w:ascii="Arial" w:hAnsi="Arial" w:cs="Arial"/>
        </w:rPr>
        <w:t>rmaflex insulation on DX piping shall get aluminum jacket</w:t>
      </w:r>
      <w:r w:rsidR="00A37F79">
        <w:rPr>
          <w:rFonts w:ascii="Arial" w:hAnsi="Arial" w:cs="Arial"/>
        </w:rPr>
        <w:t>.</w:t>
      </w:r>
      <w:r w:rsidR="002A727A" w:rsidRPr="00C85CD7">
        <w:rPr>
          <w:rFonts w:ascii="Arial" w:hAnsi="Arial" w:cs="Arial"/>
        </w:rPr>
        <w:t xml:space="preserve"> Alumaguard flexible weatherproofing </w:t>
      </w:r>
      <w:proofErr w:type="gramStart"/>
      <w:r w:rsidR="002A727A" w:rsidRPr="00C85CD7">
        <w:rPr>
          <w:rFonts w:ascii="Arial" w:hAnsi="Arial" w:cs="Arial"/>
        </w:rPr>
        <w:t>jacket is</w:t>
      </w:r>
      <w:proofErr w:type="gramEnd"/>
      <w:r w:rsidR="002A727A" w:rsidRPr="00C85CD7">
        <w:rPr>
          <w:rFonts w:ascii="Arial" w:hAnsi="Arial" w:cs="Arial"/>
        </w:rPr>
        <w:t xml:space="preserve"> also acceptabl</w:t>
      </w:r>
      <w:r w:rsidR="00A37F79">
        <w:rPr>
          <w:rFonts w:ascii="Arial" w:hAnsi="Arial" w:cs="Arial"/>
        </w:rPr>
        <w:t>e</w:t>
      </w:r>
      <w:r w:rsidR="00C6357C" w:rsidRPr="00C85CD7">
        <w:rPr>
          <w:rFonts w:ascii="Arial" w:hAnsi="Arial" w:cs="Arial"/>
        </w:rPr>
        <w:t>.</w:t>
      </w:r>
    </w:p>
    <w:p w14:paraId="6483E44B" w14:textId="56985BA9" w:rsidR="00C6357C" w:rsidRPr="00C85CD7" w:rsidRDefault="00C6357C" w:rsidP="007F01D2">
      <w:pPr>
        <w:pStyle w:val="BodyText"/>
        <w:numPr>
          <w:ilvl w:val="1"/>
          <w:numId w:val="12"/>
        </w:numPr>
        <w:spacing w:before="0"/>
        <w:ind w:left="3240"/>
        <w:jc w:val="both"/>
        <w:rPr>
          <w:rFonts w:ascii="Arial" w:hAnsi="Arial" w:cs="Arial"/>
        </w:rPr>
      </w:pPr>
      <w:r w:rsidRPr="00C85CD7">
        <w:rPr>
          <w:rFonts w:ascii="Arial" w:hAnsi="Arial" w:cs="Arial"/>
        </w:rPr>
        <w:t xml:space="preserve">Type A: </w:t>
      </w:r>
      <w:r w:rsidR="00A37F79">
        <w:rPr>
          <w:rFonts w:ascii="Arial" w:hAnsi="Arial" w:cs="Arial"/>
        </w:rPr>
        <w:t>c</w:t>
      </w:r>
      <w:r w:rsidRPr="00C85CD7">
        <w:rPr>
          <w:rFonts w:ascii="Arial" w:hAnsi="Arial" w:cs="Arial"/>
        </w:rPr>
        <w:t>losed cellular glass (</w:t>
      </w:r>
      <w:r w:rsidR="00A37F79">
        <w:rPr>
          <w:rFonts w:ascii="Arial" w:hAnsi="Arial" w:cs="Arial"/>
        </w:rPr>
        <w:t>f</w:t>
      </w:r>
      <w:r w:rsidR="002927F7" w:rsidRPr="00C85CD7">
        <w:rPr>
          <w:rFonts w:ascii="Arial" w:hAnsi="Arial" w:cs="Arial"/>
        </w:rPr>
        <w:t>oamless</w:t>
      </w:r>
      <w:r w:rsidRPr="00C85CD7">
        <w:rPr>
          <w:rFonts w:ascii="Arial" w:hAnsi="Arial" w:cs="Arial"/>
        </w:rPr>
        <w:t>) .29 k value conductivity.</w:t>
      </w:r>
    </w:p>
    <w:p w14:paraId="320CAFD9" w14:textId="042DD068" w:rsidR="005A70DD" w:rsidRPr="00C85CD7" w:rsidRDefault="00C6357C" w:rsidP="007F01D2">
      <w:pPr>
        <w:pStyle w:val="BodyText"/>
        <w:numPr>
          <w:ilvl w:val="2"/>
          <w:numId w:val="12"/>
        </w:numPr>
        <w:spacing w:before="0"/>
        <w:ind w:left="3960"/>
        <w:jc w:val="both"/>
        <w:rPr>
          <w:rFonts w:ascii="Arial" w:hAnsi="Arial" w:cs="Arial"/>
        </w:rPr>
      </w:pPr>
      <w:r w:rsidRPr="00C85CD7">
        <w:rPr>
          <w:rFonts w:ascii="Arial" w:hAnsi="Arial" w:cs="Arial"/>
        </w:rPr>
        <w:t xml:space="preserve">Chilled </w:t>
      </w:r>
      <w:r w:rsidR="00A37F79" w:rsidRPr="00C85CD7">
        <w:rPr>
          <w:rFonts w:ascii="Arial" w:hAnsi="Arial" w:cs="Arial"/>
        </w:rPr>
        <w:t>water.</w:t>
      </w:r>
      <w:r w:rsidRPr="00C85CD7">
        <w:rPr>
          <w:rFonts w:ascii="Arial" w:hAnsi="Arial" w:cs="Arial"/>
        </w:rPr>
        <w:t xml:space="preserve"> </w:t>
      </w:r>
    </w:p>
    <w:p w14:paraId="50548679" w14:textId="7174B461" w:rsidR="005A70DD" w:rsidRPr="00C85CD7" w:rsidRDefault="00C6357C" w:rsidP="007F01D2">
      <w:pPr>
        <w:pStyle w:val="BodyText"/>
        <w:numPr>
          <w:ilvl w:val="2"/>
          <w:numId w:val="12"/>
        </w:numPr>
        <w:spacing w:before="0"/>
        <w:ind w:left="3960"/>
        <w:jc w:val="both"/>
        <w:rPr>
          <w:rFonts w:ascii="Arial" w:hAnsi="Arial" w:cs="Arial"/>
        </w:rPr>
      </w:pPr>
      <w:r w:rsidRPr="00C85CD7">
        <w:rPr>
          <w:rFonts w:ascii="Arial" w:hAnsi="Arial" w:cs="Arial"/>
        </w:rPr>
        <w:lastRenderedPageBreak/>
        <w:t xml:space="preserve">heating hot </w:t>
      </w:r>
      <w:r w:rsidR="0037056F" w:rsidRPr="00C85CD7">
        <w:rPr>
          <w:rFonts w:ascii="Arial" w:hAnsi="Arial" w:cs="Arial"/>
        </w:rPr>
        <w:t>water.</w:t>
      </w:r>
      <w:r w:rsidRPr="00C85CD7">
        <w:rPr>
          <w:rFonts w:ascii="Arial" w:hAnsi="Arial" w:cs="Arial"/>
        </w:rPr>
        <w:t xml:space="preserve"> </w:t>
      </w:r>
    </w:p>
    <w:p w14:paraId="21D0FD59" w14:textId="386686F7" w:rsidR="00C6357C" w:rsidRPr="00C85CD7" w:rsidRDefault="002927F7" w:rsidP="007F01D2">
      <w:pPr>
        <w:pStyle w:val="BodyText"/>
        <w:numPr>
          <w:ilvl w:val="2"/>
          <w:numId w:val="12"/>
        </w:numPr>
        <w:spacing w:before="0"/>
        <w:ind w:left="3960"/>
        <w:jc w:val="both"/>
        <w:rPr>
          <w:rFonts w:ascii="Arial" w:hAnsi="Arial" w:cs="Arial"/>
        </w:rPr>
      </w:pPr>
      <w:r w:rsidRPr="00C85CD7">
        <w:rPr>
          <w:rFonts w:ascii="Arial" w:hAnsi="Arial" w:cs="Arial"/>
        </w:rPr>
        <w:t>Refrigerant</w:t>
      </w:r>
      <w:r w:rsidR="00C6357C" w:rsidRPr="00C85CD7">
        <w:rPr>
          <w:rFonts w:ascii="Arial" w:hAnsi="Arial" w:cs="Arial"/>
        </w:rPr>
        <w:t xml:space="preserve"> suction pipe in plenums or through </w:t>
      </w:r>
      <w:proofErr w:type="gramStart"/>
      <w:r w:rsidR="00C6357C" w:rsidRPr="00C85CD7">
        <w:rPr>
          <w:rFonts w:ascii="Arial" w:hAnsi="Arial" w:cs="Arial"/>
        </w:rPr>
        <w:t>firewall</w:t>
      </w:r>
      <w:proofErr w:type="gramEnd"/>
      <w:r w:rsidR="00C6357C" w:rsidRPr="00C85CD7">
        <w:rPr>
          <w:rFonts w:ascii="Arial" w:hAnsi="Arial" w:cs="Arial"/>
        </w:rPr>
        <w:t xml:space="preserve"> penetrations.</w:t>
      </w:r>
    </w:p>
    <w:p w14:paraId="6993F2F5" w14:textId="13635D3A" w:rsidR="00C6357C" w:rsidRPr="00C85CD7" w:rsidRDefault="00C6357C" w:rsidP="007F01D2">
      <w:pPr>
        <w:pStyle w:val="BodyText"/>
        <w:numPr>
          <w:ilvl w:val="0"/>
          <w:numId w:val="12"/>
        </w:numPr>
        <w:spacing w:before="0"/>
        <w:ind w:left="3240"/>
        <w:jc w:val="both"/>
        <w:rPr>
          <w:rFonts w:ascii="Arial" w:hAnsi="Arial" w:cs="Arial"/>
        </w:rPr>
      </w:pPr>
      <w:r w:rsidRPr="00C85CD7">
        <w:rPr>
          <w:rFonts w:ascii="Arial" w:hAnsi="Arial" w:cs="Arial"/>
        </w:rPr>
        <w:t xml:space="preserve">Type B: </w:t>
      </w:r>
      <w:r w:rsidR="0037056F">
        <w:rPr>
          <w:rFonts w:ascii="Arial" w:hAnsi="Arial" w:cs="Arial"/>
        </w:rPr>
        <w:t>c</w:t>
      </w:r>
      <w:r w:rsidRPr="00C85CD7">
        <w:rPr>
          <w:rFonts w:ascii="Arial" w:hAnsi="Arial" w:cs="Arial"/>
        </w:rPr>
        <w:t>losed cell foam plastic (Armaflex)</w:t>
      </w:r>
      <w:r w:rsidR="002927F7" w:rsidRPr="00C85CD7">
        <w:rPr>
          <w:rFonts w:ascii="Arial" w:hAnsi="Arial" w:cs="Arial"/>
        </w:rPr>
        <w:t xml:space="preserve"> </w:t>
      </w:r>
      <w:r w:rsidRPr="00C85CD7">
        <w:rPr>
          <w:rFonts w:ascii="Arial" w:hAnsi="Arial" w:cs="Arial"/>
        </w:rPr>
        <w:t>27 k value.</w:t>
      </w:r>
    </w:p>
    <w:p w14:paraId="1D555038" w14:textId="65FC25E7" w:rsidR="005A70DD" w:rsidRPr="00C85CD7" w:rsidRDefault="00C6357C" w:rsidP="007F01D2">
      <w:pPr>
        <w:pStyle w:val="BodyText"/>
        <w:numPr>
          <w:ilvl w:val="2"/>
          <w:numId w:val="12"/>
        </w:numPr>
        <w:spacing w:before="0"/>
        <w:ind w:left="3960"/>
        <w:jc w:val="both"/>
        <w:rPr>
          <w:rFonts w:ascii="Arial" w:hAnsi="Arial" w:cs="Arial"/>
        </w:rPr>
      </w:pPr>
      <w:r w:rsidRPr="00C85CD7">
        <w:rPr>
          <w:rFonts w:ascii="Arial" w:hAnsi="Arial" w:cs="Arial"/>
        </w:rPr>
        <w:t>Condensate pipe</w:t>
      </w:r>
      <w:r w:rsidR="0037056F">
        <w:rPr>
          <w:rFonts w:ascii="Arial" w:hAnsi="Arial" w:cs="Arial"/>
        </w:rPr>
        <w:t>.</w:t>
      </w:r>
    </w:p>
    <w:p w14:paraId="053ED830" w14:textId="5C289E7F" w:rsidR="00C6357C" w:rsidRPr="00C85CD7" w:rsidRDefault="00C6357C" w:rsidP="007F01D2">
      <w:pPr>
        <w:pStyle w:val="BodyText"/>
        <w:numPr>
          <w:ilvl w:val="2"/>
          <w:numId w:val="12"/>
        </w:numPr>
        <w:spacing w:before="0"/>
        <w:ind w:left="3960"/>
        <w:jc w:val="both"/>
        <w:rPr>
          <w:rFonts w:ascii="Arial" w:hAnsi="Arial" w:cs="Arial"/>
        </w:rPr>
      </w:pPr>
      <w:r w:rsidRPr="00C85CD7">
        <w:rPr>
          <w:rFonts w:ascii="Arial" w:hAnsi="Arial" w:cs="Arial"/>
        </w:rPr>
        <w:t xml:space="preserve">Refrigerant suction lines except in plenums or </w:t>
      </w:r>
      <w:proofErr w:type="gramStart"/>
      <w:r w:rsidRPr="00C85CD7">
        <w:rPr>
          <w:rFonts w:ascii="Arial" w:hAnsi="Arial" w:cs="Arial"/>
        </w:rPr>
        <w:t>firewall</w:t>
      </w:r>
      <w:proofErr w:type="gramEnd"/>
      <w:r w:rsidRPr="00C85CD7">
        <w:rPr>
          <w:rFonts w:ascii="Arial" w:hAnsi="Arial" w:cs="Arial"/>
        </w:rPr>
        <w:t>.</w:t>
      </w:r>
    </w:p>
    <w:p w14:paraId="56F8521F" w14:textId="35ECAB2A" w:rsidR="00C6357C" w:rsidRPr="00C85CD7" w:rsidRDefault="00C6357C" w:rsidP="007F01D2">
      <w:pPr>
        <w:pStyle w:val="BodyText"/>
        <w:numPr>
          <w:ilvl w:val="0"/>
          <w:numId w:val="12"/>
        </w:numPr>
        <w:spacing w:before="0"/>
        <w:ind w:left="3240"/>
        <w:jc w:val="both"/>
        <w:rPr>
          <w:rFonts w:ascii="Arial" w:hAnsi="Arial" w:cs="Arial"/>
        </w:rPr>
      </w:pPr>
      <w:r w:rsidRPr="00C85CD7">
        <w:rPr>
          <w:rFonts w:ascii="Arial" w:hAnsi="Arial" w:cs="Arial"/>
        </w:rPr>
        <w:t xml:space="preserve">Type C: </w:t>
      </w:r>
      <w:r w:rsidR="0037056F">
        <w:rPr>
          <w:rFonts w:ascii="Arial" w:hAnsi="Arial" w:cs="Arial"/>
        </w:rPr>
        <w:t>g</w:t>
      </w:r>
      <w:r w:rsidRPr="00C85CD7">
        <w:rPr>
          <w:rFonts w:ascii="Arial" w:hAnsi="Arial" w:cs="Arial"/>
        </w:rPr>
        <w:t xml:space="preserve">lass </w:t>
      </w:r>
      <w:r w:rsidR="0037056F">
        <w:rPr>
          <w:rFonts w:ascii="Arial" w:hAnsi="Arial" w:cs="Arial"/>
        </w:rPr>
        <w:t>f</w:t>
      </w:r>
      <w:r w:rsidRPr="00C85CD7">
        <w:rPr>
          <w:rFonts w:ascii="Arial" w:hAnsi="Arial" w:cs="Arial"/>
        </w:rPr>
        <w:t>iber .23 k value</w:t>
      </w:r>
      <w:r w:rsidR="0037056F">
        <w:rPr>
          <w:rFonts w:ascii="Arial" w:hAnsi="Arial" w:cs="Arial"/>
        </w:rPr>
        <w:t>.</w:t>
      </w:r>
    </w:p>
    <w:p w14:paraId="0F73614E" w14:textId="77777777" w:rsidR="00C6357C" w:rsidRPr="00C85CD7" w:rsidRDefault="00C6357C" w:rsidP="007F01D2">
      <w:pPr>
        <w:pStyle w:val="BodyText"/>
        <w:numPr>
          <w:ilvl w:val="0"/>
          <w:numId w:val="40"/>
        </w:numPr>
        <w:spacing w:before="0"/>
        <w:ind w:left="3960"/>
        <w:jc w:val="both"/>
        <w:rPr>
          <w:rFonts w:ascii="Arial" w:hAnsi="Arial" w:cs="Arial"/>
        </w:rPr>
      </w:pPr>
      <w:r w:rsidRPr="00C85CD7">
        <w:rPr>
          <w:rFonts w:ascii="Arial" w:hAnsi="Arial" w:cs="Arial"/>
        </w:rPr>
        <w:t>Domestic hot water</w:t>
      </w:r>
    </w:p>
    <w:p w14:paraId="5868B258" w14:textId="77777777" w:rsidR="00C6357C" w:rsidRPr="00C85CD7" w:rsidRDefault="00C6357C" w:rsidP="007F01D2">
      <w:pPr>
        <w:pStyle w:val="BodyText"/>
        <w:numPr>
          <w:ilvl w:val="0"/>
          <w:numId w:val="28"/>
        </w:numPr>
        <w:spacing w:before="0"/>
        <w:ind w:left="2520"/>
        <w:jc w:val="both"/>
        <w:rPr>
          <w:rFonts w:ascii="Arial" w:hAnsi="Arial" w:cs="Arial"/>
        </w:rPr>
      </w:pPr>
      <w:r w:rsidRPr="00C85CD7">
        <w:rPr>
          <w:rFonts w:ascii="Arial" w:hAnsi="Arial" w:cs="Arial"/>
        </w:rPr>
        <w:t xml:space="preserve">Provide pipe saddles minimum </w:t>
      </w:r>
      <w:proofErr w:type="gramStart"/>
      <w:r w:rsidRPr="00C85CD7">
        <w:rPr>
          <w:rFonts w:ascii="Arial" w:hAnsi="Arial" w:cs="Arial"/>
        </w:rPr>
        <w:t>12</w:t>
      </w:r>
      <w:proofErr w:type="gramEnd"/>
      <w:r w:rsidRPr="00C85CD7">
        <w:rPr>
          <w:rFonts w:ascii="Arial" w:hAnsi="Arial" w:cs="Arial"/>
        </w:rPr>
        <w:t>”.</w:t>
      </w:r>
    </w:p>
    <w:p w14:paraId="438EBEF9" w14:textId="536F37BC" w:rsidR="00C6357C" w:rsidRPr="00C85CD7" w:rsidRDefault="005564DA" w:rsidP="00056F12">
      <w:pPr>
        <w:pStyle w:val="Heading3"/>
        <w:ind w:left="1800" w:hanging="360"/>
        <w:jc w:val="both"/>
        <w:rPr>
          <w:rFonts w:cs="Arial"/>
        </w:rPr>
      </w:pPr>
      <w:bookmarkStart w:id="44" w:name="_Toc39040835"/>
      <w:r w:rsidRPr="00C85CD7">
        <w:rPr>
          <w:rFonts w:cs="Arial"/>
        </w:rPr>
        <w:t>7.</w:t>
      </w:r>
      <w:r w:rsidRPr="00C85CD7">
        <w:rPr>
          <w:rFonts w:cs="Arial"/>
        </w:rPr>
        <w:tab/>
      </w:r>
      <w:r w:rsidR="00274A83" w:rsidRPr="0037056F">
        <w:rPr>
          <w:rFonts w:cs="Arial"/>
        </w:rPr>
        <w:t xml:space="preserve">27 07 16 </w:t>
      </w:r>
      <w:r w:rsidR="00C6357C" w:rsidRPr="0037056F">
        <w:rPr>
          <w:rFonts w:cs="Arial"/>
        </w:rPr>
        <w:t>Equipment Insulation</w:t>
      </w:r>
      <w:bookmarkEnd w:id="44"/>
      <w:r w:rsidR="0037056F">
        <w:rPr>
          <w:rFonts w:cs="Arial"/>
        </w:rPr>
        <w:t>:</w:t>
      </w:r>
    </w:p>
    <w:p w14:paraId="56412A9A" w14:textId="3734A538" w:rsidR="00C6357C" w:rsidRPr="00C85CD7" w:rsidRDefault="00C6357C" w:rsidP="00056F12">
      <w:pPr>
        <w:pStyle w:val="BodyText"/>
        <w:numPr>
          <w:ilvl w:val="0"/>
          <w:numId w:val="29"/>
        </w:numPr>
        <w:spacing w:before="0"/>
        <w:ind w:left="2520"/>
        <w:jc w:val="both"/>
        <w:rPr>
          <w:rFonts w:ascii="Arial" w:hAnsi="Arial" w:cs="Arial"/>
        </w:rPr>
      </w:pPr>
      <w:r w:rsidRPr="00C85CD7">
        <w:rPr>
          <w:rFonts w:ascii="Arial" w:hAnsi="Arial" w:cs="Arial"/>
        </w:rPr>
        <w:t xml:space="preserve">Chillers shall be </w:t>
      </w:r>
      <w:r w:rsidR="00056F12" w:rsidRPr="00C85CD7">
        <w:rPr>
          <w:rFonts w:ascii="Arial" w:hAnsi="Arial" w:cs="Arial"/>
        </w:rPr>
        <w:t>insulated according to the</w:t>
      </w:r>
      <w:r w:rsidRPr="00C85CD7">
        <w:rPr>
          <w:rFonts w:ascii="Arial" w:hAnsi="Arial" w:cs="Arial"/>
        </w:rPr>
        <w:t xml:space="preserve"> manufacturer’s specifications. </w:t>
      </w:r>
      <w:r w:rsidR="00381D69" w:rsidRPr="00C85CD7">
        <w:rPr>
          <w:rFonts w:ascii="Arial" w:hAnsi="Arial" w:cs="Arial"/>
        </w:rPr>
        <w:t>¾”</w:t>
      </w:r>
      <w:r w:rsidRPr="00C85CD7">
        <w:rPr>
          <w:rFonts w:ascii="Arial" w:hAnsi="Arial" w:cs="Arial"/>
        </w:rPr>
        <w:t xml:space="preserve"> Armaflex</w:t>
      </w:r>
      <w:r w:rsidR="00381D69" w:rsidRPr="00C85CD7">
        <w:rPr>
          <w:rFonts w:ascii="Arial" w:hAnsi="Arial" w:cs="Arial"/>
        </w:rPr>
        <w:t xml:space="preserve"> is acceptable</w:t>
      </w:r>
      <w:r w:rsidRPr="00C85CD7">
        <w:rPr>
          <w:rFonts w:ascii="Arial" w:hAnsi="Arial" w:cs="Arial"/>
        </w:rPr>
        <w:t>.</w:t>
      </w:r>
    </w:p>
    <w:p w14:paraId="1D0C2F1D" w14:textId="2486263A" w:rsidR="00C6357C" w:rsidRPr="00C85CD7" w:rsidRDefault="00C6357C" w:rsidP="00056F12">
      <w:pPr>
        <w:pStyle w:val="BodyText"/>
        <w:numPr>
          <w:ilvl w:val="0"/>
          <w:numId w:val="29"/>
        </w:numPr>
        <w:spacing w:before="0"/>
        <w:ind w:left="2520"/>
        <w:jc w:val="both"/>
        <w:rPr>
          <w:rFonts w:ascii="Arial" w:hAnsi="Arial" w:cs="Arial"/>
        </w:rPr>
      </w:pPr>
      <w:r w:rsidRPr="00C85CD7">
        <w:rPr>
          <w:rFonts w:ascii="Arial" w:hAnsi="Arial" w:cs="Arial"/>
        </w:rPr>
        <w:t xml:space="preserve">Pumps shall be insulated with </w:t>
      </w:r>
      <w:r w:rsidR="002927F7" w:rsidRPr="00C85CD7">
        <w:rPr>
          <w:rFonts w:ascii="Arial" w:hAnsi="Arial" w:cs="Arial"/>
        </w:rPr>
        <w:t>F</w:t>
      </w:r>
      <w:r w:rsidRPr="00C85CD7">
        <w:rPr>
          <w:rFonts w:ascii="Arial" w:hAnsi="Arial" w:cs="Arial"/>
        </w:rPr>
        <w:t>oamglas</w:t>
      </w:r>
      <w:r w:rsidR="0037056F">
        <w:rPr>
          <w:rFonts w:ascii="Arial" w:hAnsi="Arial" w:cs="Arial"/>
        </w:rPr>
        <w:t>®</w:t>
      </w:r>
      <w:r w:rsidRPr="00C85CD7">
        <w:rPr>
          <w:rFonts w:ascii="Arial" w:hAnsi="Arial" w:cs="Arial"/>
        </w:rPr>
        <w:t xml:space="preserve"> box</w:t>
      </w:r>
      <w:r w:rsidR="00B40048" w:rsidRPr="00C85CD7">
        <w:rPr>
          <w:rFonts w:ascii="Arial" w:hAnsi="Arial" w:cs="Arial"/>
        </w:rPr>
        <w:t>.</w:t>
      </w:r>
    </w:p>
    <w:p w14:paraId="777824DA" w14:textId="09B24E4E" w:rsidR="00C6357C" w:rsidRPr="00C85CD7" w:rsidRDefault="00C6357C" w:rsidP="00056F12">
      <w:pPr>
        <w:pStyle w:val="BodyText"/>
        <w:numPr>
          <w:ilvl w:val="0"/>
          <w:numId w:val="29"/>
        </w:numPr>
        <w:spacing w:before="0"/>
        <w:ind w:left="2520"/>
        <w:jc w:val="both"/>
        <w:rPr>
          <w:rFonts w:ascii="Arial" w:hAnsi="Arial" w:cs="Arial"/>
        </w:rPr>
      </w:pPr>
      <w:r w:rsidRPr="00C85CD7">
        <w:rPr>
          <w:rFonts w:ascii="Arial" w:hAnsi="Arial" w:cs="Arial"/>
        </w:rPr>
        <w:t>Type A: Closed cell glass Foamglas</w:t>
      </w:r>
      <w:r w:rsidR="0037056F">
        <w:rPr>
          <w:rFonts w:ascii="Arial" w:hAnsi="Arial" w:cs="Arial"/>
        </w:rPr>
        <w:t>®</w:t>
      </w:r>
      <w:r w:rsidR="00A52D60">
        <w:rPr>
          <w:rFonts w:ascii="Arial" w:hAnsi="Arial" w:cs="Arial"/>
        </w:rPr>
        <w:t xml:space="preserve"> </w:t>
      </w:r>
      <w:r w:rsidRPr="00C85CD7">
        <w:rPr>
          <w:rFonts w:ascii="Arial" w:hAnsi="Arial" w:cs="Arial"/>
        </w:rPr>
        <w:t>.29 k value.</w:t>
      </w:r>
    </w:p>
    <w:p w14:paraId="572ABDAC" w14:textId="1872AD00" w:rsidR="00C6357C" w:rsidRPr="00C85CD7" w:rsidRDefault="00C6357C" w:rsidP="00056F12">
      <w:pPr>
        <w:pStyle w:val="BodyText"/>
        <w:numPr>
          <w:ilvl w:val="1"/>
          <w:numId w:val="16"/>
        </w:numPr>
        <w:spacing w:before="0"/>
        <w:ind w:left="3240"/>
        <w:jc w:val="both"/>
        <w:rPr>
          <w:rFonts w:ascii="Arial" w:hAnsi="Arial" w:cs="Arial"/>
        </w:rPr>
      </w:pPr>
      <w:r w:rsidRPr="00C85CD7">
        <w:rPr>
          <w:rFonts w:ascii="Arial" w:hAnsi="Arial" w:cs="Arial"/>
        </w:rPr>
        <w:t>Air separators, strainers and valve bodies</w:t>
      </w:r>
      <w:r w:rsidR="00A52D60">
        <w:rPr>
          <w:rFonts w:ascii="Arial" w:hAnsi="Arial" w:cs="Arial"/>
        </w:rPr>
        <w:t>.</w:t>
      </w:r>
    </w:p>
    <w:p w14:paraId="1DBB60B4" w14:textId="443E45E2" w:rsidR="00C6357C" w:rsidRPr="00C85CD7" w:rsidRDefault="00C6357C" w:rsidP="00056F12">
      <w:pPr>
        <w:pStyle w:val="BodyText"/>
        <w:numPr>
          <w:ilvl w:val="1"/>
          <w:numId w:val="16"/>
        </w:numPr>
        <w:spacing w:before="0"/>
        <w:ind w:left="3240"/>
        <w:jc w:val="both"/>
        <w:rPr>
          <w:rFonts w:ascii="Arial" w:hAnsi="Arial" w:cs="Arial"/>
        </w:rPr>
      </w:pPr>
      <w:r w:rsidRPr="00C85CD7">
        <w:rPr>
          <w:rFonts w:ascii="Arial" w:hAnsi="Arial" w:cs="Arial"/>
        </w:rPr>
        <w:t>Pumps</w:t>
      </w:r>
      <w:r w:rsidR="00A52D60">
        <w:rPr>
          <w:rFonts w:ascii="Arial" w:hAnsi="Arial" w:cs="Arial"/>
        </w:rPr>
        <w:t>.</w:t>
      </w:r>
    </w:p>
    <w:p w14:paraId="38799E7A" w14:textId="6DAAD1DF" w:rsidR="00C6357C" w:rsidRPr="00C85CD7" w:rsidRDefault="00C6357C" w:rsidP="00056F12">
      <w:pPr>
        <w:pStyle w:val="BodyText"/>
        <w:numPr>
          <w:ilvl w:val="0"/>
          <w:numId w:val="29"/>
        </w:numPr>
        <w:spacing w:before="0"/>
        <w:ind w:left="2520"/>
        <w:jc w:val="both"/>
        <w:rPr>
          <w:rFonts w:ascii="Arial" w:hAnsi="Arial" w:cs="Arial"/>
        </w:rPr>
      </w:pPr>
      <w:r w:rsidRPr="00C85CD7">
        <w:rPr>
          <w:rFonts w:ascii="Arial" w:hAnsi="Arial" w:cs="Arial"/>
        </w:rPr>
        <w:t xml:space="preserve">Type B: </w:t>
      </w:r>
      <w:r w:rsidR="00A52D60">
        <w:rPr>
          <w:rFonts w:ascii="Arial" w:hAnsi="Arial" w:cs="Arial"/>
        </w:rPr>
        <w:t>c</w:t>
      </w:r>
      <w:r w:rsidRPr="00C85CD7">
        <w:rPr>
          <w:rFonts w:ascii="Arial" w:hAnsi="Arial" w:cs="Arial"/>
        </w:rPr>
        <w:t>losed cell foam plastic (Armaflex)</w:t>
      </w:r>
      <w:r w:rsidR="00A52D60">
        <w:rPr>
          <w:rFonts w:ascii="Arial" w:hAnsi="Arial" w:cs="Arial"/>
        </w:rPr>
        <w:t>.</w:t>
      </w:r>
    </w:p>
    <w:p w14:paraId="2CC173EE" w14:textId="5D369E49" w:rsidR="00C6357C" w:rsidRPr="00C85CD7" w:rsidRDefault="00C6357C" w:rsidP="00056F12">
      <w:pPr>
        <w:pStyle w:val="BodyText"/>
        <w:numPr>
          <w:ilvl w:val="0"/>
          <w:numId w:val="41"/>
        </w:numPr>
        <w:spacing w:before="0"/>
        <w:ind w:left="3240"/>
        <w:jc w:val="both"/>
        <w:rPr>
          <w:rFonts w:ascii="Arial" w:hAnsi="Arial" w:cs="Arial"/>
        </w:rPr>
      </w:pPr>
      <w:r w:rsidRPr="00C85CD7">
        <w:rPr>
          <w:rFonts w:ascii="Arial" w:hAnsi="Arial" w:cs="Arial"/>
        </w:rPr>
        <w:t>Chiller cold surfaces.</w:t>
      </w:r>
    </w:p>
    <w:p w14:paraId="1489417D" w14:textId="390BB475" w:rsidR="00C6357C" w:rsidRPr="00056F12" w:rsidRDefault="00274A83" w:rsidP="00056F12">
      <w:pPr>
        <w:pStyle w:val="Heading3"/>
        <w:numPr>
          <w:ilvl w:val="0"/>
          <w:numId w:val="33"/>
        </w:numPr>
        <w:ind w:left="1800"/>
        <w:jc w:val="both"/>
        <w:rPr>
          <w:rFonts w:cs="Arial"/>
        </w:rPr>
      </w:pPr>
      <w:bookmarkStart w:id="45" w:name="_Toc39040836"/>
      <w:r w:rsidRPr="00056F12">
        <w:rPr>
          <w:rFonts w:cs="Arial"/>
        </w:rPr>
        <w:t xml:space="preserve">23 07 13 </w:t>
      </w:r>
      <w:r w:rsidR="00C6357C" w:rsidRPr="00056F12">
        <w:rPr>
          <w:rFonts w:cs="Arial"/>
        </w:rPr>
        <w:t>Ductwork Insulation</w:t>
      </w:r>
      <w:bookmarkEnd w:id="45"/>
      <w:r w:rsidR="00056F12">
        <w:rPr>
          <w:rFonts w:cs="Arial"/>
        </w:rPr>
        <w:t>:</w:t>
      </w:r>
    </w:p>
    <w:p w14:paraId="70A20B95" w14:textId="77777777" w:rsidR="00C6357C" w:rsidRPr="00C85CD7" w:rsidRDefault="00C6357C" w:rsidP="00056F12">
      <w:pPr>
        <w:pStyle w:val="BodyText"/>
        <w:numPr>
          <w:ilvl w:val="0"/>
          <w:numId w:val="8"/>
        </w:numPr>
        <w:spacing w:before="0"/>
        <w:ind w:left="2520"/>
        <w:jc w:val="both"/>
        <w:rPr>
          <w:rFonts w:ascii="Arial" w:hAnsi="Arial" w:cs="Arial"/>
        </w:rPr>
      </w:pPr>
      <w:r w:rsidRPr="00C85CD7">
        <w:rPr>
          <w:rFonts w:ascii="Arial" w:hAnsi="Arial" w:cs="Arial"/>
        </w:rPr>
        <w:t xml:space="preserve">All supply and return air duct shall be externally wrapped Type A fiberglass R-6 insulation with seams that are sealed with tape and mastic.  </w:t>
      </w:r>
    </w:p>
    <w:p w14:paraId="13A355A8" w14:textId="77777777" w:rsidR="00C6357C" w:rsidRPr="00C85CD7" w:rsidRDefault="00C6357C" w:rsidP="00056F12">
      <w:pPr>
        <w:pStyle w:val="BodyText"/>
        <w:numPr>
          <w:ilvl w:val="0"/>
          <w:numId w:val="8"/>
        </w:numPr>
        <w:tabs>
          <w:tab w:val="left" w:pos="1181"/>
        </w:tabs>
        <w:spacing w:before="0"/>
        <w:ind w:left="2520"/>
        <w:jc w:val="both"/>
        <w:rPr>
          <w:rFonts w:ascii="Arial" w:hAnsi="Arial" w:cs="Arial"/>
        </w:rPr>
      </w:pPr>
      <w:r w:rsidRPr="00C85CD7">
        <w:rPr>
          <w:rFonts w:ascii="Arial" w:hAnsi="Arial" w:cs="Arial"/>
        </w:rPr>
        <w:t>Ducts greater than 18” width shall be pinned with fasteners to minimize sagging every 18”.  Pins shall be sealed with mastic.</w:t>
      </w:r>
    </w:p>
    <w:p w14:paraId="7C19D1B0" w14:textId="77777777" w:rsidR="00C6357C" w:rsidRPr="00C85CD7" w:rsidRDefault="00C6357C" w:rsidP="00056F12">
      <w:pPr>
        <w:pStyle w:val="BodyText"/>
        <w:numPr>
          <w:ilvl w:val="0"/>
          <w:numId w:val="8"/>
        </w:numPr>
        <w:tabs>
          <w:tab w:val="left" w:pos="1181"/>
        </w:tabs>
        <w:spacing w:before="0"/>
        <w:ind w:left="2520"/>
        <w:jc w:val="both"/>
        <w:rPr>
          <w:rFonts w:ascii="Arial" w:hAnsi="Arial" w:cs="Arial"/>
        </w:rPr>
      </w:pPr>
      <w:r w:rsidRPr="00C85CD7">
        <w:rPr>
          <w:rFonts w:ascii="Arial" w:hAnsi="Arial" w:cs="Arial"/>
        </w:rPr>
        <w:t>Exhaust and relief air duct shall be internally lined with Type B smooth surface cleanable duct liner.</w:t>
      </w:r>
    </w:p>
    <w:p w14:paraId="058E4DF8" w14:textId="6B06F01F" w:rsidR="00C6357C" w:rsidRPr="00C85CD7" w:rsidRDefault="00C6357C" w:rsidP="00056F12">
      <w:pPr>
        <w:pStyle w:val="BodyText"/>
        <w:numPr>
          <w:ilvl w:val="0"/>
          <w:numId w:val="8"/>
        </w:numPr>
        <w:tabs>
          <w:tab w:val="left" w:pos="1181"/>
        </w:tabs>
        <w:spacing w:before="0"/>
        <w:ind w:left="2520"/>
        <w:jc w:val="both"/>
        <w:rPr>
          <w:rFonts w:ascii="Arial" w:hAnsi="Arial" w:cs="Arial"/>
        </w:rPr>
      </w:pPr>
      <w:r w:rsidRPr="00C85CD7">
        <w:rPr>
          <w:rFonts w:ascii="Arial" w:hAnsi="Arial" w:cs="Arial"/>
        </w:rPr>
        <w:t xml:space="preserve">Double walled internally insulated duct for first </w:t>
      </w:r>
      <w:proofErr w:type="gramStart"/>
      <w:r w:rsidRPr="00C85CD7">
        <w:rPr>
          <w:rFonts w:ascii="Arial" w:hAnsi="Arial" w:cs="Arial"/>
        </w:rPr>
        <w:t>20</w:t>
      </w:r>
      <w:proofErr w:type="gramEnd"/>
      <w:r w:rsidR="00056F12">
        <w:rPr>
          <w:rFonts w:ascii="Arial" w:hAnsi="Arial" w:cs="Arial"/>
        </w:rPr>
        <w:t>’</w:t>
      </w:r>
      <w:r w:rsidRPr="00C85CD7">
        <w:rPr>
          <w:rFonts w:ascii="Arial" w:hAnsi="Arial" w:cs="Arial"/>
        </w:rPr>
        <w:t xml:space="preserve"> of supply and return unless otherwise noted.</w:t>
      </w:r>
    </w:p>
    <w:p w14:paraId="406AFEAE" w14:textId="572C0BA1" w:rsidR="00C6357C" w:rsidRPr="00056F12" w:rsidRDefault="00274A83" w:rsidP="00056F12">
      <w:pPr>
        <w:pStyle w:val="Heading3"/>
        <w:numPr>
          <w:ilvl w:val="0"/>
          <w:numId w:val="33"/>
        </w:numPr>
        <w:ind w:left="1800"/>
        <w:jc w:val="both"/>
        <w:rPr>
          <w:rFonts w:cs="Arial"/>
        </w:rPr>
      </w:pPr>
      <w:bookmarkStart w:id="46" w:name="_Toc39040837"/>
      <w:r w:rsidRPr="00056F12">
        <w:rPr>
          <w:rFonts w:cs="Arial"/>
        </w:rPr>
        <w:t xml:space="preserve">23 21 13 </w:t>
      </w:r>
      <w:r w:rsidR="005564DA" w:rsidRPr="00056F12">
        <w:rPr>
          <w:rFonts w:cs="Arial"/>
        </w:rPr>
        <w:t>Hydronic</w:t>
      </w:r>
      <w:r w:rsidR="00C6357C" w:rsidRPr="00056F12">
        <w:rPr>
          <w:rFonts w:cs="Arial"/>
        </w:rPr>
        <w:t xml:space="preserve"> Piping</w:t>
      </w:r>
      <w:bookmarkEnd w:id="46"/>
      <w:r w:rsidR="00056F12">
        <w:rPr>
          <w:rFonts w:cs="Arial"/>
        </w:rPr>
        <w:t>:</w:t>
      </w:r>
    </w:p>
    <w:p w14:paraId="63B92350" w14:textId="2ED67916" w:rsidR="00C6357C" w:rsidRPr="00C85CD7" w:rsidRDefault="00C6357C" w:rsidP="00056F12">
      <w:pPr>
        <w:pStyle w:val="BodyText"/>
        <w:numPr>
          <w:ilvl w:val="0"/>
          <w:numId w:val="30"/>
        </w:numPr>
        <w:spacing w:before="0"/>
        <w:ind w:left="2520"/>
        <w:jc w:val="both"/>
        <w:rPr>
          <w:rFonts w:ascii="Arial" w:hAnsi="Arial" w:cs="Arial"/>
        </w:rPr>
      </w:pPr>
      <w:r w:rsidRPr="00C85CD7">
        <w:rPr>
          <w:rFonts w:ascii="Arial" w:hAnsi="Arial" w:cs="Arial"/>
        </w:rPr>
        <w:t xml:space="preserve">Above </w:t>
      </w:r>
      <w:r w:rsidR="009F6F05">
        <w:rPr>
          <w:rFonts w:ascii="Arial" w:hAnsi="Arial" w:cs="Arial"/>
        </w:rPr>
        <w:t>g</w:t>
      </w:r>
      <w:r w:rsidRPr="00C85CD7">
        <w:rPr>
          <w:rFonts w:ascii="Arial" w:hAnsi="Arial" w:cs="Arial"/>
        </w:rPr>
        <w:t xml:space="preserve">rade </w:t>
      </w:r>
      <w:r w:rsidR="009F6F05">
        <w:rPr>
          <w:rFonts w:ascii="Arial" w:hAnsi="Arial" w:cs="Arial"/>
        </w:rPr>
        <w:t>c</w:t>
      </w:r>
      <w:r w:rsidRPr="00C85CD7">
        <w:rPr>
          <w:rFonts w:ascii="Arial" w:hAnsi="Arial" w:cs="Arial"/>
        </w:rPr>
        <w:t>hilled/</w:t>
      </w:r>
      <w:r w:rsidR="009F6F05">
        <w:rPr>
          <w:rFonts w:ascii="Arial" w:hAnsi="Arial" w:cs="Arial"/>
        </w:rPr>
        <w:t>h</w:t>
      </w:r>
      <w:r w:rsidRPr="00C85CD7">
        <w:rPr>
          <w:rFonts w:ascii="Arial" w:hAnsi="Arial" w:cs="Arial"/>
        </w:rPr>
        <w:t xml:space="preserve">ot water pipe:  </w:t>
      </w:r>
    </w:p>
    <w:p w14:paraId="508CA68D" w14:textId="331FA487" w:rsidR="00C6357C" w:rsidRPr="00C85CD7" w:rsidRDefault="007D4785" w:rsidP="00056F12">
      <w:pPr>
        <w:pStyle w:val="BodyText"/>
        <w:numPr>
          <w:ilvl w:val="1"/>
          <w:numId w:val="9"/>
        </w:numPr>
        <w:spacing w:before="0"/>
        <w:ind w:left="3240"/>
        <w:jc w:val="both"/>
        <w:rPr>
          <w:rFonts w:ascii="Arial" w:hAnsi="Arial" w:cs="Arial"/>
        </w:rPr>
      </w:pPr>
      <w:r w:rsidRPr="00C85CD7">
        <w:rPr>
          <w:rFonts w:ascii="Arial" w:hAnsi="Arial" w:cs="Arial"/>
        </w:rPr>
        <w:t xml:space="preserve">2.5” and larger </w:t>
      </w:r>
      <w:r w:rsidR="009F6F05">
        <w:rPr>
          <w:rFonts w:ascii="Arial" w:hAnsi="Arial" w:cs="Arial"/>
        </w:rPr>
        <w:t>S</w:t>
      </w:r>
      <w:r w:rsidR="00C6357C" w:rsidRPr="00C85CD7">
        <w:rPr>
          <w:rFonts w:ascii="Arial" w:hAnsi="Arial" w:cs="Arial"/>
        </w:rPr>
        <w:t>ch</w:t>
      </w:r>
      <w:r w:rsidRPr="00C85CD7">
        <w:rPr>
          <w:rFonts w:ascii="Arial" w:hAnsi="Arial" w:cs="Arial"/>
        </w:rPr>
        <w:t>edule</w:t>
      </w:r>
      <w:r w:rsidR="00C6357C" w:rsidRPr="00C85CD7">
        <w:rPr>
          <w:rFonts w:ascii="Arial" w:hAnsi="Arial" w:cs="Arial"/>
        </w:rPr>
        <w:t xml:space="preserve"> 40 </w:t>
      </w:r>
      <w:r w:rsidR="009F6F05">
        <w:rPr>
          <w:rFonts w:ascii="Arial" w:hAnsi="Arial" w:cs="Arial"/>
        </w:rPr>
        <w:t>c</w:t>
      </w:r>
      <w:r w:rsidR="00C6357C" w:rsidRPr="00C85CD7">
        <w:rPr>
          <w:rFonts w:ascii="Arial" w:hAnsi="Arial" w:cs="Arial"/>
        </w:rPr>
        <w:t xml:space="preserve">arbon </w:t>
      </w:r>
      <w:r w:rsidR="009F6F05">
        <w:rPr>
          <w:rFonts w:ascii="Arial" w:hAnsi="Arial" w:cs="Arial"/>
        </w:rPr>
        <w:t>s</w:t>
      </w:r>
      <w:r w:rsidR="00C6357C" w:rsidRPr="00C85CD7">
        <w:rPr>
          <w:rFonts w:ascii="Arial" w:hAnsi="Arial" w:cs="Arial"/>
        </w:rPr>
        <w:t>teel</w:t>
      </w:r>
      <w:r w:rsidR="009F6F05">
        <w:rPr>
          <w:rFonts w:ascii="Arial" w:hAnsi="Arial" w:cs="Arial"/>
        </w:rPr>
        <w:t>.</w:t>
      </w:r>
      <w:r w:rsidR="00C6357C" w:rsidRPr="00C85CD7">
        <w:rPr>
          <w:rFonts w:ascii="Arial" w:hAnsi="Arial" w:cs="Arial"/>
        </w:rPr>
        <w:t xml:space="preserve"> </w:t>
      </w:r>
    </w:p>
    <w:p w14:paraId="7A7A3815" w14:textId="196D1E4A" w:rsidR="00042149" w:rsidRPr="00C85CD7" w:rsidRDefault="00C6357C" w:rsidP="00056F12">
      <w:pPr>
        <w:pStyle w:val="BodyText"/>
        <w:numPr>
          <w:ilvl w:val="1"/>
          <w:numId w:val="9"/>
        </w:numPr>
        <w:spacing w:before="0"/>
        <w:ind w:left="3240"/>
        <w:jc w:val="both"/>
        <w:rPr>
          <w:rFonts w:ascii="Arial" w:hAnsi="Arial" w:cs="Arial"/>
        </w:rPr>
      </w:pPr>
      <w:r w:rsidRPr="00C85CD7">
        <w:rPr>
          <w:rFonts w:ascii="Arial" w:hAnsi="Arial" w:cs="Arial"/>
        </w:rPr>
        <w:t xml:space="preserve">2” and smaller Type L, </w:t>
      </w:r>
      <w:r w:rsidR="009F6F05">
        <w:rPr>
          <w:rFonts w:ascii="Arial" w:hAnsi="Arial" w:cs="Arial"/>
        </w:rPr>
        <w:t>c</w:t>
      </w:r>
      <w:r w:rsidRPr="00C85CD7">
        <w:rPr>
          <w:rFonts w:ascii="Arial" w:hAnsi="Arial" w:cs="Arial"/>
        </w:rPr>
        <w:t xml:space="preserve">opper </w:t>
      </w:r>
      <w:r w:rsidR="009F6F05">
        <w:rPr>
          <w:rFonts w:ascii="Arial" w:hAnsi="Arial" w:cs="Arial"/>
        </w:rPr>
        <w:t>t</w:t>
      </w:r>
      <w:r w:rsidRPr="00C85CD7">
        <w:rPr>
          <w:rFonts w:ascii="Arial" w:hAnsi="Arial" w:cs="Arial"/>
        </w:rPr>
        <w:t xml:space="preserve">ubing or </w:t>
      </w:r>
      <w:r w:rsidR="009F6F05">
        <w:rPr>
          <w:rFonts w:ascii="Arial" w:hAnsi="Arial" w:cs="Arial"/>
        </w:rPr>
        <w:t>S</w:t>
      </w:r>
      <w:r w:rsidRPr="00C85CD7">
        <w:rPr>
          <w:rFonts w:ascii="Arial" w:hAnsi="Arial" w:cs="Arial"/>
        </w:rPr>
        <w:t>ch</w:t>
      </w:r>
      <w:r w:rsidR="007D4785" w:rsidRPr="00C85CD7">
        <w:rPr>
          <w:rFonts w:ascii="Arial" w:hAnsi="Arial" w:cs="Arial"/>
        </w:rPr>
        <w:t>edule</w:t>
      </w:r>
      <w:r w:rsidRPr="00C85CD7">
        <w:rPr>
          <w:rFonts w:ascii="Arial" w:hAnsi="Arial" w:cs="Arial"/>
        </w:rPr>
        <w:t xml:space="preserve"> 40 black steel with screwed fittings</w:t>
      </w:r>
      <w:r w:rsidR="009F6F05">
        <w:rPr>
          <w:rFonts w:ascii="Arial" w:hAnsi="Arial" w:cs="Arial"/>
        </w:rPr>
        <w:t>.</w:t>
      </w:r>
    </w:p>
    <w:p w14:paraId="3EDE5E0B" w14:textId="64701964" w:rsidR="00C6357C" w:rsidRPr="00C85CD7" w:rsidRDefault="00042149" w:rsidP="00056F12">
      <w:pPr>
        <w:pStyle w:val="BodyText"/>
        <w:numPr>
          <w:ilvl w:val="1"/>
          <w:numId w:val="9"/>
        </w:numPr>
        <w:spacing w:before="0"/>
        <w:ind w:left="3240"/>
        <w:jc w:val="both"/>
        <w:rPr>
          <w:rFonts w:ascii="Arial" w:hAnsi="Arial" w:cs="Arial"/>
        </w:rPr>
      </w:pPr>
      <w:r w:rsidRPr="00C85CD7">
        <w:rPr>
          <w:rFonts w:ascii="Arial" w:hAnsi="Arial" w:cs="Arial"/>
        </w:rPr>
        <w:t>Pro</w:t>
      </w:r>
      <w:r w:rsidR="009F6F05">
        <w:rPr>
          <w:rFonts w:ascii="Arial" w:hAnsi="Arial" w:cs="Arial"/>
        </w:rPr>
        <w:t>P</w:t>
      </w:r>
      <w:r w:rsidRPr="00C85CD7">
        <w:rPr>
          <w:rFonts w:ascii="Arial" w:hAnsi="Arial" w:cs="Arial"/>
        </w:rPr>
        <w:t>ress fittings are acceptable for copper pipe.</w:t>
      </w:r>
      <w:r w:rsidR="00C6357C" w:rsidRPr="00C85CD7">
        <w:rPr>
          <w:rFonts w:ascii="Arial" w:hAnsi="Arial" w:cs="Arial"/>
        </w:rPr>
        <w:t xml:space="preserve"> </w:t>
      </w:r>
    </w:p>
    <w:p w14:paraId="73CA9845" w14:textId="18A6C72B" w:rsidR="00C6357C" w:rsidRPr="00C85CD7" w:rsidRDefault="00C6357C" w:rsidP="00056F12">
      <w:pPr>
        <w:pStyle w:val="BodyText"/>
        <w:numPr>
          <w:ilvl w:val="0"/>
          <w:numId w:val="30"/>
        </w:numPr>
        <w:spacing w:before="0"/>
        <w:ind w:left="2520"/>
        <w:jc w:val="both"/>
        <w:rPr>
          <w:rFonts w:ascii="Arial" w:hAnsi="Arial" w:cs="Arial"/>
        </w:rPr>
      </w:pPr>
      <w:r w:rsidRPr="00C85CD7">
        <w:rPr>
          <w:rFonts w:ascii="Arial" w:hAnsi="Arial" w:cs="Arial"/>
        </w:rPr>
        <w:t xml:space="preserve">Below </w:t>
      </w:r>
      <w:r w:rsidR="00337455">
        <w:rPr>
          <w:rFonts w:ascii="Arial" w:hAnsi="Arial" w:cs="Arial"/>
        </w:rPr>
        <w:t>g</w:t>
      </w:r>
      <w:r w:rsidRPr="00C85CD7">
        <w:rPr>
          <w:rFonts w:ascii="Arial" w:hAnsi="Arial" w:cs="Arial"/>
        </w:rPr>
        <w:t xml:space="preserve">rade </w:t>
      </w:r>
      <w:r w:rsidR="00337455">
        <w:rPr>
          <w:rFonts w:ascii="Arial" w:hAnsi="Arial" w:cs="Arial"/>
        </w:rPr>
        <w:t>c</w:t>
      </w:r>
      <w:r w:rsidRPr="00C85CD7">
        <w:rPr>
          <w:rFonts w:ascii="Arial" w:hAnsi="Arial" w:cs="Arial"/>
        </w:rPr>
        <w:t>hilled/</w:t>
      </w:r>
      <w:r w:rsidR="00337455">
        <w:rPr>
          <w:rFonts w:ascii="Arial" w:hAnsi="Arial" w:cs="Arial"/>
        </w:rPr>
        <w:t>h</w:t>
      </w:r>
      <w:r w:rsidRPr="00C85CD7">
        <w:rPr>
          <w:rFonts w:ascii="Arial" w:hAnsi="Arial" w:cs="Arial"/>
        </w:rPr>
        <w:t>ot water pipe:</w:t>
      </w:r>
    </w:p>
    <w:p w14:paraId="3E408BD3" w14:textId="77777777" w:rsidR="00C6357C" w:rsidRPr="00C85CD7" w:rsidRDefault="00C6357C" w:rsidP="009F6F05">
      <w:pPr>
        <w:pStyle w:val="BodyText"/>
        <w:numPr>
          <w:ilvl w:val="1"/>
          <w:numId w:val="30"/>
        </w:numPr>
        <w:tabs>
          <w:tab w:val="left" w:pos="1181"/>
        </w:tabs>
        <w:spacing w:before="0"/>
        <w:ind w:left="3240"/>
        <w:jc w:val="both"/>
        <w:rPr>
          <w:rFonts w:ascii="Arial" w:hAnsi="Arial" w:cs="Arial"/>
        </w:rPr>
      </w:pPr>
      <w:r w:rsidRPr="00C85CD7">
        <w:rPr>
          <w:rFonts w:ascii="Arial" w:hAnsi="Arial" w:cs="Arial"/>
        </w:rPr>
        <w:t>Factory fabricated pre-insulated piping system.</w:t>
      </w:r>
    </w:p>
    <w:p w14:paraId="4D40E1C3" w14:textId="77777777" w:rsidR="00C6357C" w:rsidRPr="00C85CD7" w:rsidRDefault="00C6357C" w:rsidP="009F6F05">
      <w:pPr>
        <w:pStyle w:val="BodyText"/>
        <w:numPr>
          <w:ilvl w:val="1"/>
          <w:numId w:val="30"/>
        </w:numPr>
        <w:tabs>
          <w:tab w:val="left" w:pos="1181"/>
        </w:tabs>
        <w:spacing w:before="0"/>
        <w:ind w:left="3240"/>
        <w:jc w:val="both"/>
        <w:rPr>
          <w:rFonts w:ascii="Arial" w:hAnsi="Arial" w:cs="Arial"/>
        </w:rPr>
      </w:pPr>
      <w:r w:rsidRPr="00C85CD7">
        <w:rPr>
          <w:rFonts w:ascii="Arial" w:hAnsi="Arial" w:cs="Arial"/>
        </w:rPr>
        <w:t>Consider factory pre-insulated HDPE pipe.  No insulation on joints, elbows.</w:t>
      </w:r>
    </w:p>
    <w:p w14:paraId="4D21D3F3" w14:textId="77777777"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PVC casing pipe.</w:t>
      </w:r>
    </w:p>
    <w:p w14:paraId="25CCF083" w14:textId="77777777"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Polyurethane foam insulation.</w:t>
      </w:r>
    </w:p>
    <w:p w14:paraId="4233A642" w14:textId="77777777"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If no insulation or casing on joints, insulation at ends of each pipe section must be sealed weather tight.</w:t>
      </w:r>
    </w:p>
    <w:p w14:paraId="527E158E" w14:textId="58FCE676"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Sch</w:t>
      </w:r>
      <w:r w:rsidR="007D4785" w:rsidRPr="00C85CD7">
        <w:rPr>
          <w:rFonts w:ascii="Arial" w:hAnsi="Arial" w:cs="Arial"/>
        </w:rPr>
        <w:t>edule</w:t>
      </w:r>
      <w:r w:rsidRPr="00C85CD7">
        <w:rPr>
          <w:rFonts w:ascii="Arial" w:hAnsi="Arial" w:cs="Arial"/>
        </w:rPr>
        <w:t xml:space="preserve"> 40 black steel </w:t>
      </w:r>
      <w:r w:rsidR="00337455">
        <w:rPr>
          <w:rFonts w:ascii="Arial" w:hAnsi="Arial" w:cs="Arial"/>
        </w:rPr>
        <w:t>s</w:t>
      </w:r>
      <w:r w:rsidRPr="00C85CD7">
        <w:rPr>
          <w:rFonts w:ascii="Arial" w:hAnsi="Arial" w:cs="Arial"/>
        </w:rPr>
        <w:t>leeves required for penetrations through masonry or concrete walls floors and roofs.  Shall extend min</w:t>
      </w:r>
      <w:r w:rsidR="00337455">
        <w:rPr>
          <w:rFonts w:ascii="Arial" w:hAnsi="Arial" w:cs="Arial"/>
        </w:rPr>
        <w:t>imum</w:t>
      </w:r>
      <w:r w:rsidRPr="00C85CD7">
        <w:rPr>
          <w:rFonts w:ascii="Arial" w:hAnsi="Arial" w:cs="Arial"/>
        </w:rPr>
        <w:t xml:space="preserve"> </w:t>
      </w:r>
      <w:proofErr w:type="gramStart"/>
      <w:r w:rsidRPr="00C85CD7">
        <w:rPr>
          <w:rFonts w:ascii="Arial" w:hAnsi="Arial" w:cs="Arial"/>
        </w:rPr>
        <w:t>1</w:t>
      </w:r>
      <w:proofErr w:type="gramEnd"/>
      <w:r w:rsidRPr="00C85CD7">
        <w:rPr>
          <w:rFonts w:ascii="Arial" w:hAnsi="Arial" w:cs="Arial"/>
        </w:rPr>
        <w:t xml:space="preserve">” </w:t>
      </w:r>
      <w:r w:rsidR="00337455">
        <w:rPr>
          <w:rFonts w:ascii="Arial" w:hAnsi="Arial" w:cs="Arial"/>
        </w:rPr>
        <w:t>above finished floor (</w:t>
      </w:r>
      <w:r w:rsidRPr="00C85CD7">
        <w:rPr>
          <w:rFonts w:ascii="Arial" w:hAnsi="Arial" w:cs="Arial"/>
        </w:rPr>
        <w:t>AFF</w:t>
      </w:r>
      <w:r w:rsidR="00337455">
        <w:rPr>
          <w:rFonts w:ascii="Arial" w:hAnsi="Arial" w:cs="Arial"/>
        </w:rPr>
        <w:t>)</w:t>
      </w:r>
      <w:r w:rsidRPr="00C85CD7">
        <w:rPr>
          <w:rFonts w:ascii="Arial" w:hAnsi="Arial" w:cs="Arial"/>
        </w:rPr>
        <w:t>.</w:t>
      </w:r>
    </w:p>
    <w:p w14:paraId="4A0DD1C9" w14:textId="2B359648" w:rsidR="00C6357C" w:rsidRPr="00C85CD7" w:rsidRDefault="00C6357C" w:rsidP="00895AFF">
      <w:pPr>
        <w:pStyle w:val="BodyText"/>
        <w:numPr>
          <w:ilvl w:val="0"/>
          <w:numId w:val="30"/>
        </w:numPr>
        <w:spacing w:before="0"/>
        <w:ind w:left="2520"/>
        <w:jc w:val="both"/>
        <w:rPr>
          <w:rFonts w:ascii="Arial" w:hAnsi="Arial" w:cs="Arial"/>
        </w:rPr>
      </w:pPr>
      <w:r w:rsidRPr="00C85CD7">
        <w:rPr>
          <w:rFonts w:ascii="Arial" w:hAnsi="Arial" w:cs="Arial"/>
        </w:rPr>
        <w:t xml:space="preserve">Condenser </w:t>
      </w:r>
      <w:r w:rsidR="00337455">
        <w:rPr>
          <w:rFonts w:ascii="Arial" w:hAnsi="Arial" w:cs="Arial"/>
        </w:rPr>
        <w:t>w</w:t>
      </w:r>
      <w:r w:rsidRPr="00C85CD7">
        <w:rPr>
          <w:rFonts w:ascii="Arial" w:hAnsi="Arial" w:cs="Arial"/>
        </w:rPr>
        <w:t>ater pipe:</w:t>
      </w:r>
    </w:p>
    <w:p w14:paraId="21E2790B" w14:textId="2C17BE2E" w:rsidR="00B40048" w:rsidRPr="00C85CD7" w:rsidRDefault="00D340AE"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 xml:space="preserve">All condenser water </w:t>
      </w:r>
      <w:proofErr w:type="gramStart"/>
      <w:r w:rsidRPr="00C85CD7">
        <w:rPr>
          <w:rFonts w:ascii="Arial" w:hAnsi="Arial" w:cs="Arial"/>
        </w:rPr>
        <w:t>pipe</w:t>
      </w:r>
      <w:proofErr w:type="gramEnd"/>
      <w:r w:rsidRPr="00C85CD7">
        <w:rPr>
          <w:rFonts w:ascii="Arial" w:hAnsi="Arial" w:cs="Arial"/>
        </w:rPr>
        <w:t xml:space="preserve"> shall be HDPE.</w:t>
      </w:r>
    </w:p>
    <w:p w14:paraId="084A694D" w14:textId="77777777" w:rsidR="00C6357C" w:rsidRPr="00C85CD7" w:rsidRDefault="00C6357C" w:rsidP="00895AFF">
      <w:pPr>
        <w:pStyle w:val="BodyText"/>
        <w:numPr>
          <w:ilvl w:val="0"/>
          <w:numId w:val="30"/>
        </w:numPr>
        <w:spacing w:before="0"/>
        <w:ind w:left="2520"/>
        <w:jc w:val="both"/>
        <w:rPr>
          <w:rFonts w:ascii="Arial" w:hAnsi="Arial" w:cs="Arial"/>
        </w:rPr>
      </w:pPr>
      <w:r w:rsidRPr="00C85CD7">
        <w:rPr>
          <w:rFonts w:ascii="Arial" w:hAnsi="Arial" w:cs="Arial"/>
        </w:rPr>
        <w:t>Condensate drain piping:</w:t>
      </w:r>
    </w:p>
    <w:p w14:paraId="29B65B55" w14:textId="50EDE190"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Inside mechanical room and inside building</w:t>
      </w:r>
      <w:r w:rsidR="00337455">
        <w:rPr>
          <w:rFonts w:ascii="Arial" w:hAnsi="Arial" w:cs="Arial"/>
        </w:rPr>
        <w:t xml:space="preserve">: </w:t>
      </w:r>
      <w:r w:rsidRPr="00C85CD7">
        <w:rPr>
          <w:rFonts w:ascii="Arial" w:hAnsi="Arial" w:cs="Arial"/>
        </w:rPr>
        <w:t xml:space="preserve">copper insulated with </w:t>
      </w:r>
      <w:r w:rsidR="007D4785" w:rsidRPr="00C85CD7">
        <w:rPr>
          <w:rFonts w:ascii="Arial" w:hAnsi="Arial" w:cs="Arial"/>
        </w:rPr>
        <w:t>Armaflex</w:t>
      </w:r>
      <w:r w:rsidR="00D340AE" w:rsidRPr="00C85CD7">
        <w:rPr>
          <w:rFonts w:ascii="Arial" w:hAnsi="Arial" w:cs="Arial"/>
        </w:rPr>
        <w:t>. No jacket is required.</w:t>
      </w:r>
    </w:p>
    <w:p w14:paraId="53DA93BC" w14:textId="77777777"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t>Rooftop condensate may be uninsulated PVC painted with UV coating.</w:t>
      </w:r>
    </w:p>
    <w:p w14:paraId="0362748F" w14:textId="77777777" w:rsidR="00C6357C" w:rsidRPr="00C85CD7" w:rsidRDefault="00C6357C" w:rsidP="00895AFF">
      <w:pPr>
        <w:pStyle w:val="BodyText"/>
        <w:numPr>
          <w:ilvl w:val="1"/>
          <w:numId w:val="30"/>
        </w:numPr>
        <w:tabs>
          <w:tab w:val="left" w:pos="1181"/>
        </w:tabs>
        <w:spacing w:before="0"/>
        <w:ind w:left="3240"/>
        <w:jc w:val="both"/>
        <w:rPr>
          <w:rFonts w:ascii="Arial" w:hAnsi="Arial" w:cs="Arial"/>
        </w:rPr>
      </w:pPr>
      <w:r w:rsidRPr="00C85CD7">
        <w:rPr>
          <w:rFonts w:ascii="Arial" w:hAnsi="Arial" w:cs="Arial"/>
        </w:rPr>
        <w:lastRenderedPageBreak/>
        <w:t xml:space="preserve">All </w:t>
      </w:r>
      <w:proofErr w:type="gramStart"/>
      <w:r w:rsidRPr="00C85CD7">
        <w:rPr>
          <w:rFonts w:ascii="Arial" w:hAnsi="Arial" w:cs="Arial"/>
        </w:rPr>
        <w:t>condensate</w:t>
      </w:r>
      <w:proofErr w:type="gramEnd"/>
      <w:r w:rsidRPr="00C85CD7">
        <w:rPr>
          <w:rFonts w:ascii="Arial" w:hAnsi="Arial" w:cs="Arial"/>
        </w:rPr>
        <w:t xml:space="preserve"> drain lines shall be supported properly.</w:t>
      </w:r>
    </w:p>
    <w:p w14:paraId="731E3C95" w14:textId="7BB7AEE5" w:rsidR="00C6357C" w:rsidRPr="00337455" w:rsidRDefault="00274A83" w:rsidP="00337455">
      <w:pPr>
        <w:pStyle w:val="Heading3"/>
        <w:numPr>
          <w:ilvl w:val="0"/>
          <w:numId w:val="33"/>
        </w:numPr>
        <w:ind w:left="1800"/>
        <w:jc w:val="both"/>
        <w:rPr>
          <w:rFonts w:cs="Arial"/>
        </w:rPr>
      </w:pPr>
      <w:bookmarkStart w:id="47" w:name="_Toc39040838"/>
      <w:r w:rsidRPr="00337455">
        <w:rPr>
          <w:rFonts w:cs="Arial"/>
        </w:rPr>
        <w:t xml:space="preserve">23 21 16 </w:t>
      </w:r>
      <w:r w:rsidR="005564DA" w:rsidRPr="00337455">
        <w:rPr>
          <w:rFonts w:cs="Arial"/>
        </w:rPr>
        <w:t>Hydronic</w:t>
      </w:r>
      <w:r w:rsidR="00C6357C" w:rsidRPr="00337455">
        <w:rPr>
          <w:rFonts w:cs="Arial"/>
        </w:rPr>
        <w:t xml:space="preserve"> Specialties</w:t>
      </w:r>
      <w:bookmarkEnd w:id="47"/>
      <w:r w:rsidR="00337455">
        <w:rPr>
          <w:rFonts w:cs="Arial"/>
        </w:rPr>
        <w:t>:</w:t>
      </w:r>
    </w:p>
    <w:p w14:paraId="6A070787" w14:textId="50BD73D6" w:rsidR="00C6357C" w:rsidRPr="00C85CD7" w:rsidRDefault="00C6357C" w:rsidP="00337455">
      <w:pPr>
        <w:pStyle w:val="BodyText"/>
        <w:numPr>
          <w:ilvl w:val="0"/>
          <w:numId w:val="11"/>
        </w:numPr>
        <w:spacing w:before="0"/>
        <w:ind w:left="2520"/>
        <w:jc w:val="both"/>
        <w:rPr>
          <w:rFonts w:ascii="Arial" w:hAnsi="Arial" w:cs="Arial"/>
        </w:rPr>
      </w:pPr>
      <w:r w:rsidRPr="00C85CD7">
        <w:rPr>
          <w:rFonts w:ascii="Arial" w:hAnsi="Arial" w:cs="Arial"/>
        </w:rPr>
        <w:t>Provide thermometers and pressure gauges for all AHUs in wells deep enough to provide accurate readings.</w:t>
      </w:r>
    </w:p>
    <w:p w14:paraId="2AB8B95C" w14:textId="77777777" w:rsidR="00C6357C" w:rsidRPr="00C85CD7" w:rsidRDefault="00C6357C" w:rsidP="00337455">
      <w:pPr>
        <w:pStyle w:val="BodyText"/>
        <w:numPr>
          <w:ilvl w:val="0"/>
          <w:numId w:val="11"/>
        </w:numPr>
        <w:tabs>
          <w:tab w:val="left" w:pos="1181"/>
        </w:tabs>
        <w:spacing w:before="0"/>
        <w:ind w:left="2520"/>
        <w:jc w:val="both"/>
        <w:rPr>
          <w:rFonts w:ascii="Arial" w:hAnsi="Arial" w:cs="Arial"/>
        </w:rPr>
      </w:pPr>
      <w:r w:rsidRPr="00C85CD7">
        <w:rPr>
          <w:rFonts w:ascii="Arial" w:hAnsi="Arial" w:cs="Arial"/>
        </w:rPr>
        <w:t>Provide strainers before coils and pump inlets.  Strainers shall have valve and hose connection.</w:t>
      </w:r>
    </w:p>
    <w:p w14:paraId="21DE2423" w14:textId="1E2C550D" w:rsidR="00975E41" w:rsidRPr="00C85CD7" w:rsidRDefault="00975E41" w:rsidP="00337455">
      <w:pPr>
        <w:pStyle w:val="BodyText"/>
        <w:numPr>
          <w:ilvl w:val="0"/>
          <w:numId w:val="11"/>
        </w:numPr>
        <w:tabs>
          <w:tab w:val="left" w:pos="1181"/>
        </w:tabs>
        <w:spacing w:before="0"/>
        <w:ind w:left="2520"/>
        <w:jc w:val="both"/>
        <w:rPr>
          <w:rFonts w:ascii="Arial" w:hAnsi="Arial" w:cs="Arial"/>
        </w:rPr>
      </w:pPr>
      <w:r w:rsidRPr="00C85CD7">
        <w:rPr>
          <w:rFonts w:ascii="Arial" w:hAnsi="Arial" w:cs="Arial"/>
        </w:rPr>
        <w:t>Provide additional strainer before inlet of chillers.</w:t>
      </w:r>
    </w:p>
    <w:p w14:paraId="0BABC6CE" w14:textId="5A53A665" w:rsidR="00C6357C" w:rsidRPr="00C93780" w:rsidRDefault="00274A83" w:rsidP="00C93780">
      <w:pPr>
        <w:pStyle w:val="Heading3"/>
        <w:numPr>
          <w:ilvl w:val="0"/>
          <w:numId w:val="33"/>
        </w:numPr>
        <w:ind w:left="1800"/>
        <w:jc w:val="both"/>
        <w:rPr>
          <w:rFonts w:cs="Arial"/>
        </w:rPr>
      </w:pPr>
      <w:bookmarkStart w:id="48" w:name="_Toc39040839"/>
      <w:r w:rsidRPr="00C93780">
        <w:rPr>
          <w:rFonts w:cs="Arial"/>
        </w:rPr>
        <w:t xml:space="preserve">23 21 23 </w:t>
      </w:r>
      <w:r w:rsidR="00C6357C" w:rsidRPr="00C93780">
        <w:rPr>
          <w:rFonts w:cs="Arial"/>
        </w:rPr>
        <w:t xml:space="preserve">HVAC </w:t>
      </w:r>
      <w:r w:rsidR="00C93780">
        <w:rPr>
          <w:rFonts w:cs="Arial"/>
        </w:rPr>
        <w:t>P</w:t>
      </w:r>
      <w:r w:rsidR="00C6357C" w:rsidRPr="00C93780">
        <w:rPr>
          <w:rFonts w:cs="Arial"/>
        </w:rPr>
        <w:t>umps</w:t>
      </w:r>
      <w:bookmarkEnd w:id="48"/>
      <w:r w:rsidR="00C93780">
        <w:rPr>
          <w:rFonts w:cs="Arial"/>
        </w:rPr>
        <w:t>:</w:t>
      </w:r>
    </w:p>
    <w:p w14:paraId="23550B21" w14:textId="4E881C53" w:rsidR="00C93780" w:rsidRDefault="00C6357C" w:rsidP="00C93780">
      <w:pPr>
        <w:pStyle w:val="BodyText"/>
        <w:numPr>
          <w:ilvl w:val="0"/>
          <w:numId w:val="31"/>
        </w:numPr>
        <w:spacing w:before="0"/>
        <w:ind w:left="2520"/>
        <w:jc w:val="both"/>
        <w:rPr>
          <w:rFonts w:ascii="Arial" w:hAnsi="Arial" w:cs="Arial"/>
        </w:rPr>
      </w:pPr>
      <w:r w:rsidRPr="00C85CD7">
        <w:rPr>
          <w:rFonts w:ascii="Arial" w:hAnsi="Arial" w:cs="Arial"/>
        </w:rPr>
        <w:t>Approved manufacturers: B&amp;G</w:t>
      </w:r>
      <w:r w:rsidR="00D56782">
        <w:rPr>
          <w:rFonts w:ascii="Arial" w:hAnsi="Arial" w:cs="Arial"/>
        </w:rPr>
        <w:t>,</w:t>
      </w:r>
      <w:r w:rsidRPr="00C85CD7">
        <w:rPr>
          <w:rFonts w:ascii="Arial" w:hAnsi="Arial" w:cs="Arial"/>
        </w:rPr>
        <w:t xml:space="preserve"> Armstrong</w:t>
      </w:r>
      <w:r w:rsidR="00D56782">
        <w:rPr>
          <w:rFonts w:ascii="Arial" w:hAnsi="Arial" w:cs="Arial"/>
        </w:rPr>
        <w:t>,</w:t>
      </w:r>
      <w:r w:rsidRPr="00C85CD7">
        <w:rPr>
          <w:rFonts w:ascii="Arial" w:hAnsi="Arial" w:cs="Arial"/>
        </w:rPr>
        <w:t xml:space="preserve"> Weinman</w:t>
      </w:r>
      <w:r w:rsidR="00D56782">
        <w:rPr>
          <w:rFonts w:ascii="Arial" w:hAnsi="Arial" w:cs="Arial"/>
        </w:rPr>
        <w:t xml:space="preserve"> and</w:t>
      </w:r>
      <w:r w:rsidRPr="00C85CD7">
        <w:rPr>
          <w:rFonts w:ascii="Arial" w:hAnsi="Arial" w:cs="Arial"/>
        </w:rPr>
        <w:t xml:space="preserve"> Taco</w:t>
      </w:r>
      <w:r w:rsidR="00D56782">
        <w:rPr>
          <w:rFonts w:ascii="Arial" w:hAnsi="Arial" w:cs="Arial"/>
        </w:rPr>
        <w:t>.</w:t>
      </w:r>
    </w:p>
    <w:p w14:paraId="2362E617"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TEFC motor 1750 or less RPM. VFD compatible.</w:t>
      </w:r>
    </w:p>
    <w:p w14:paraId="6B223CA7"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Floor mounted end suction unless otherwise directed.</w:t>
      </w:r>
    </w:p>
    <w:p w14:paraId="371CDB16"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Flexible coupling with coupling guard.</w:t>
      </w:r>
    </w:p>
    <w:p w14:paraId="7AB6C6CC"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Cast iron casing with gage ports and flanged suction and discharge.</w:t>
      </w:r>
    </w:p>
    <w:p w14:paraId="77DE491C"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Bronze impeller keyed to motor shaft.</w:t>
      </w:r>
    </w:p>
    <w:p w14:paraId="341FA315" w14:textId="56B36AD3"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Bearings: L10 rated life of 30,000 hours</w:t>
      </w:r>
    </w:p>
    <w:p w14:paraId="7F8149C6"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Carbon steel shaft with bronze key.</w:t>
      </w:r>
    </w:p>
    <w:p w14:paraId="7C9BA969" w14:textId="3C16163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Seal: stainless steel.</w:t>
      </w:r>
    </w:p>
    <w:p w14:paraId="26577777" w14:textId="149A0997" w:rsidR="00C93780" w:rsidRDefault="006B52AB" w:rsidP="00C93780">
      <w:pPr>
        <w:pStyle w:val="BodyText"/>
        <w:numPr>
          <w:ilvl w:val="0"/>
          <w:numId w:val="31"/>
        </w:numPr>
        <w:spacing w:before="0"/>
        <w:ind w:left="2520"/>
        <w:jc w:val="both"/>
        <w:rPr>
          <w:rFonts w:ascii="Arial" w:hAnsi="Arial" w:cs="Arial"/>
        </w:rPr>
      </w:pPr>
      <w:r w:rsidRPr="00C93780">
        <w:rPr>
          <w:rFonts w:ascii="Arial" w:hAnsi="Arial" w:cs="Arial"/>
        </w:rPr>
        <w:t xml:space="preserve">Vertical inline are accepted for some </w:t>
      </w:r>
      <w:r w:rsidR="009056DD" w:rsidRPr="00C93780">
        <w:rPr>
          <w:rFonts w:ascii="Arial" w:hAnsi="Arial" w:cs="Arial"/>
        </w:rPr>
        <w:t>applications.</w:t>
      </w:r>
    </w:p>
    <w:p w14:paraId="484555C2"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Contractor shall include impeller shaving on all pumps 7.5 HP and larger.</w:t>
      </w:r>
    </w:p>
    <w:p w14:paraId="20BDAF34"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Laser alignment for all pumps 20 HP or larger.</w:t>
      </w:r>
    </w:p>
    <w:p w14:paraId="15914C13"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Alignment by factory trained and authorized representative.</w:t>
      </w:r>
    </w:p>
    <w:p w14:paraId="59E676F2"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1 year warranty.</w:t>
      </w:r>
    </w:p>
    <w:p w14:paraId="27BEB16F"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Orient pumps with motors facing service area.</w:t>
      </w:r>
    </w:p>
    <w:p w14:paraId="22A026A6"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Provide built in hoist for pumps larger than 40 HP</w:t>
      </w:r>
      <w:r w:rsidR="00C93780">
        <w:rPr>
          <w:rFonts w:ascii="Arial" w:hAnsi="Arial" w:cs="Arial"/>
        </w:rPr>
        <w:t>.</w:t>
      </w:r>
    </w:p>
    <w:p w14:paraId="0EA76BDB" w14:textId="77777777" w:rsidR="00C93780" w:rsidRDefault="00C6357C" w:rsidP="00C93780">
      <w:pPr>
        <w:pStyle w:val="BodyText"/>
        <w:numPr>
          <w:ilvl w:val="0"/>
          <w:numId w:val="31"/>
        </w:numPr>
        <w:spacing w:before="0"/>
        <w:ind w:left="2520"/>
        <w:jc w:val="both"/>
        <w:rPr>
          <w:rFonts w:ascii="Arial" w:hAnsi="Arial" w:cs="Arial"/>
        </w:rPr>
      </w:pPr>
      <w:r w:rsidRPr="00C93780">
        <w:rPr>
          <w:rFonts w:ascii="Arial" w:hAnsi="Arial" w:cs="Arial"/>
        </w:rPr>
        <w:t xml:space="preserve">Long radius elbow </w:t>
      </w:r>
      <w:r w:rsidR="00B40048" w:rsidRPr="00C93780">
        <w:rPr>
          <w:rFonts w:ascii="Arial" w:hAnsi="Arial" w:cs="Arial"/>
        </w:rPr>
        <w:t>in lieu of</w:t>
      </w:r>
      <w:r w:rsidRPr="00C93780">
        <w:rPr>
          <w:rFonts w:ascii="Arial" w:hAnsi="Arial" w:cs="Arial"/>
        </w:rPr>
        <w:t xml:space="preserve"> suction diffuser.</w:t>
      </w:r>
      <w:r w:rsidR="00B40048" w:rsidRPr="00C93780">
        <w:rPr>
          <w:rFonts w:ascii="Arial" w:hAnsi="Arial" w:cs="Arial"/>
        </w:rPr>
        <w:t xml:space="preserve">  Strainer in rise of pump inlet.</w:t>
      </w:r>
    </w:p>
    <w:p w14:paraId="48217F64" w14:textId="4D672AB6" w:rsidR="00975E41" w:rsidRPr="00C93780" w:rsidRDefault="00975E41" w:rsidP="00C93780">
      <w:pPr>
        <w:pStyle w:val="BodyText"/>
        <w:numPr>
          <w:ilvl w:val="0"/>
          <w:numId w:val="31"/>
        </w:numPr>
        <w:spacing w:before="0"/>
        <w:ind w:left="2520"/>
        <w:jc w:val="both"/>
        <w:rPr>
          <w:rFonts w:ascii="Arial" w:hAnsi="Arial" w:cs="Arial"/>
        </w:rPr>
      </w:pPr>
      <w:r w:rsidRPr="00C93780">
        <w:rPr>
          <w:rFonts w:ascii="Arial" w:hAnsi="Arial" w:cs="Arial"/>
        </w:rPr>
        <w:t xml:space="preserve">Removable/reusable pump insulator is no longer preferred. Provide a drain pan below pump and copper pipe to nearest floor drain. Ensure </w:t>
      </w:r>
      <w:proofErr w:type="gramStart"/>
      <w:r w:rsidRPr="00C93780">
        <w:rPr>
          <w:rFonts w:ascii="Arial" w:hAnsi="Arial" w:cs="Arial"/>
        </w:rPr>
        <w:t>pipe does</w:t>
      </w:r>
      <w:proofErr w:type="gramEnd"/>
      <w:r w:rsidRPr="00C93780">
        <w:rPr>
          <w:rFonts w:ascii="Arial" w:hAnsi="Arial" w:cs="Arial"/>
        </w:rPr>
        <w:t xml:space="preserve"> not interfere with normal </w:t>
      </w:r>
      <w:r w:rsidR="009056DD" w:rsidRPr="00C93780">
        <w:rPr>
          <w:rFonts w:ascii="Arial" w:hAnsi="Arial" w:cs="Arial"/>
        </w:rPr>
        <w:t>walkways</w:t>
      </w:r>
      <w:r w:rsidRPr="00C93780">
        <w:rPr>
          <w:rFonts w:ascii="Arial" w:hAnsi="Arial" w:cs="Arial"/>
        </w:rPr>
        <w:t>.</w:t>
      </w:r>
    </w:p>
    <w:p w14:paraId="24B72114" w14:textId="096C0432" w:rsidR="00C6357C" w:rsidRPr="009056DD" w:rsidRDefault="00274A83" w:rsidP="009056DD">
      <w:pPr>
        <w:pStyle w:val="Heading3"/>
        <w:numPr>
          <w:ilvl w:val="0"/>
          <w:numId w:val="33"/>
        </w:numPr>
        <w:ind w:left="1800"/>
        <w:jc w:val="both"/>
        <w:rPr>
          <w:rFonts w:cs="Arial"/>
        </w:rPr>
      </w:pPr>
      <w:bookmarkStart w:id="49" w:name="_Toc39040840"/>
      <w:r w:rsidRPr="009056DD">
        <w:rPr>
          <w:rFonts w:cs="Arial"/>
        </w:rPr>
        <w:t xml:space="preserve">23 57 00 </w:t>
      </w:r>
      <w:r w:rsidR="005564DA" w:rsidRPr="009056DD">
        <w:rPr>
          <w:rFonts w:cs="Arial"/>
        </w:rPr>
        <w:t xml:space="preserve"> Plate</w:t>
      </w:r>
      <w:r w:rsidR="00C6357C" w:rsidRPr="009056DD">
        <w:rPr>
          <w:rFonts w:cs="Arial"/>
        </w:rPr>
        <w:t xml:space="preserve"> and Frame Heat Exchanger</w:t>
      </w:r>
      <w:bookmarkEnd w:id="49"/>
      <w:r w:rsidR="009056DD">
        <w:rPr>
          <w:rFonts w:cs="Arial"/>
        </w:rPr>
        <w:t>:</w:t>
      </w:r>
    </w:p>
    <w:p w14:paraId="3FB48E4C" w14:textId="77777777" w:rsidR="009056DD" w:rsidRDefault="00C6357C" w:rsidP="009056DD">
      <w:pPr>
        <w:pStyle w:val="BodyText"/>
        <w:numPr>
          <w:ilvl w:val="0"/>
          <w:numId w:val="32"/>
        </w:numPr>
        <w:spacing w:before="0"/>
        <w:ind w:left="2520"/>
        <w:jc w:val="both"/>
        <w:rPr>
          <w:rFonts w:ascii="Arial" w:hAnsi="Arial" w:cs="Arial"/>
        </w:rPr>
      </w:pPr>
      <w:r w:rsidRPr="00C85CD7">
        <w:rPr>
          <w:rFonts w:ascii="Arial" w:hAnsi="Arial" w:cs="Arial"/>
        </w:rPr>
        <w:t>HX shall be tested and flushed at the factory and shipped completely assembled.</w:t>
      </w:r>
    </w:p>
    <w:p w14:paraId="27038EED"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All nozzle connections shall be sealed.</w:t>
      </w:r>
    </w:p>
    <w:p w14:paraId="47B5CE9D" w14:textId="7047BA2B"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Shall designed, fabricated and tested in accordance with ASME code and shall bear the appropriate stamp and National Board Registration number.</w:t>
      </w:r>
    </w:p>
    <w:p w14:paraId="21D733A8" w14:textId="77777777" w:rsidR="009056DD" w:rsidRDefault="00C6357C" w:rsidP="009056DD">
      <w:pPr>
        <w:pStyle w:val="BodyText"/>
        <w:numPr>
          <w:ilvl w:val="0"/>
          <w:numId w:val="32"/>
        </w:numPr>
        <w:spacing w:before="0"/>
        <w:ind w:left="2520"/>
        <w:jc w:val="both"/>
        <w:rPr>
          <w:rFonts w:ascii="Arial" w:hAnsi="Arial" w:cs="Arial"/>
        </w:rPr>
      </w:pPr>
      <w:proofErr w:type="gramStart"/>
      <w:r w:rsidRPr="009056DD">
        <w:rPr>
          <w:rFonts w:ascii="Arial" w:hAnsi="Arial" w:cs="Arial"/>
        </w:rPr>
        <w:t>Shall</w:t>
      </w:r>
      <w:proofErr w:type="gramEnd"/>
      <w:r w:rsidRPr="009056DD">
        <w:rPr>
          <w:rFonts w:ascii="Arial" w:hAnsi="Arial" w:cs="Arial"/>
        </w:rPr>
        <w:t xml:space="preserve"> be designed to include minimum of 10% additional surface for fouling.</w:t>
      </w:r>
    </w:p>
    <w:p w14:paraId="5DD3E18E" w14:textId="77777777" w:rsidR="009056DD" w:rsidRDefault="00C6357C" w:rsidP="009056DD">
      <w:pPr>
        <w:pStyle w:val="BodyText"/>
        <w:numPr>
          <w:ilvl w:val="0"/>
          <w:numId w:val="32"/>
        </w:numPr>
        <w:spacing w:before="0"/>
        <w:ind w:left="2520"/>
        <w:jc w:val="both"/>
        <w:rPr>
          <w:rFonts w:ascii="Arial" w:hAnsi="Arial" w:cs="Arial"/>
        </w:rPr>
      </w:pPr>
      <w:proofErr w:type="gramStart"/>
      <w:r w:rsidRPr="009056DD">
        <w:rPr>
          <w:rFonts w:ascii="Arial" w:hAnsi="Arial" w:cs="Arial"/>
        </w:rPr>
        <w:t>Shall</w:t>
      </w:r>
      <w:proofErr w:type="gramEnd"/>
      <w:r w:rsidRPr="009056DD">
        <w:rPr>
          <w:rFonts w:ascii="Arial" w:hAnsi="Arial" w:cs="Arial"/>
        </w:rPr>
        <w:t xml:space="preserve"> be designed with a redundant heat exchanger.</w:t>
      </w:r>
    </w:p>
    <w:p w14:paraId="4F61A50A"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Plates shall be stainless steel.</w:t>
      </w:r>
    </w:p>
    <w:p w14:paraId="0BBB8CC3"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Gasket shall be one piece Nitrile rubber.</w:t>
      </w:r>
    </w:p>
    <w:p w14:paraId="13F0E221"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Frame shall be carbon steel.</w:t>
      </w:r>
    </w:p>
    <w:p w14:paraId="402EA7AF"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Bolts shall be treated with rust-protective coating and covered with plastic sleeves.</w:t>
      </w:r>
    </w:p>
    <w:p w14:paraId="17B4F017"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Frame and bolt shall be provided with capacity to add 25% more plates for future expansion.</w:t>
      </w:r>
    </w:p>
    <w:p w14:paraId="55E26AC6"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Provide backup heat exchanger unless otherwise noted.</w:t>
      </w:r>
    </w:p>
    <w:p w14:paraId="5452B081" w14:textId="77777777"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Design with proper service clearance.</w:t>
      </w:r>
    </w:p>
    <w:p w14:paraId="29D41C74" w14:textId="5046825B" w:rsid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 xml:space="preserve">Provide with </w:t>
      </w:r>
      <w:r w:rsidR="00CB5564" w:rsidRPr="009056DD">
        <w:rPr>
          <w:rFonts w:ascii="Arial" w:hAnsi="Arial" w:cs="Arial"/>
        </w:rPr>
        <w:t>2-year</w:t>
      </w:r>
      <w:r w:rsidRPr="009056DD">
        <w:rPr>
          <w:rFonts w:ascii="Arial" w:hAnsi="Arial" w:cs="Arial"/>
        </w:rPr>
        <w:t xml:space="preserve"> unconditional parts and labor warranty.</w:t>
      </w:r>
    </w:p>
    <w:p w14:paraId="6D07F7FE" w14:textId="3F5B3A30" w:rsidR="00C6357C" w:rsidRPr="009056DD" w:rsidRDefault="00C6357C" w:rsidP="009056DD">
      <w:pPr>
        <w:pStyle w:val="BodyText"/>
        <w:numPr>
          <w:ilvl w:val="0"/>
          <w:numId w:val="32"/>
        </w:numPr>
        <w:spacing w:before="0"/>
        <w:ind w:left="2520"/>
        <w:jc w:val="both"/>
        <w:rPr>
          <w:rFonts w:ascii="Arial" w:hAnsi="Arial" w:cs="Arial"/>
        </w:rPr>
      </w:pPr>
      <w:r w:rsidRPr="009056DD">
        <w:rPr>
          <w:rFonts w:ascii="Arial" w:hAnsi="Arial" w:cs="Arial"/>
        </w:rPr>
        <w:t xml:space="preserve">Provide with </w:t>
      </w:r>
      <w:proofErr w:type="gramStart"/>
      <w:r w:rsidRPr="009056DD">
        <w:rPr>
          <w:rFonts w:ascii="Arial" w:hAnsi="Arial" w:cs="Arial"/>
        </w:rPr>
        <w:t>1</w:t>
      </w:r>
      <w:proofErr w:type="gramEnd"/>
      <w:r w:rsidRPr="009056DD">
        <w:rPr>
          <w:rFonts w:ascii="Arial" w:hAnsi="Arial" w:cs="Arial"/>
        </w:rPr>
        <w:t xml:space="preserve">” valve and hose </w:t>
      </w:r>
      <w:r w:rsidR="00821452" w:rsidRPr="009056DD">
        <w:rPr>
          <w:rFonts w:ascii="Arial" w:hAnsi="Arial" w:cs="Arial"/>
        </w:rPr>
        <w:t>bib</w:t>
      </w:r>
      <w:r w:rsidRPr="009056DD">
        <w:rPr>
          <w:rFonts w:ascii="Arial" w:hAnsi="Arial" w:cs="Arial"/>
        </w:rPr>
        <w:t xml:space="preserve"> connection to supply and return of shell side for flushing without removing plates.</w:t>
      </w:r>
    </w:p>
    <w:p w14:paraId="65C1BBE4" w14:textId="55AA39EE" w:rsidR="00C6357C" w:rsidRPr="00CB5564" w:rsidRDefault="00274A83" w:rsidP="00CB5564">
      <w:pPr>
        <w:pStyle w:val="Heading3"/>
        <w:numPr>
          <w:ilvl w:val="0"/>
          <w:numId w:val="33"/>
        </w:numPr>
        <w:ind w:left="1800"/>
        <w:jc w:val="both"/>
        <w:rPr>
          <w:rFonts w:cs="Arial"/>
        </w:rPr>
      </w:pPr>
      <w:bookmarkStart w:id="50" w:name="_Toc39040841"/>
      <w:r w:rsidRPr="00CB5564">
        <w:rPr>
          <w:rFonts w:cs="Arial"/>
        </w:rPr>
        <w:lastRenderedPageBreak/>
        <w:t>23 52 00</w:t>
      </w:r>
      <w:r w:rsidR="00E33AC8" w:rsidRPr="00CB5564">
        <w:rPr>
          <w:rFonts w:cs="Arial"/>
        </w:rPr>
        <w:t xml:space="preserve"> </w:t>
      </w:r>
      <w:r w:rsidR="00C6357C" w:rsidRPr="00CB5564">
        <w:rPr>
          <w:rFonts w:cs="Arial"/>
        </w:rPr>
        <w:t>Boilers</w:t>
      </w:r>
      <w:bookmarkEnd w:id="50"/>
      <w:r w:rsidR="008B2BA7">
        <w:rPr>
          <w:rFonts w:cs="Arial"/>
        </w:rPr>
        <w:t>:</w:t>
      </w:r>
    </w:p>
    <w:p w14:paraId="5451F3F7" w14:textId="792AE4C5" w:rsidR="00C6357C" w:rsidRPr="00C85CD7" w:rsidRDefault="00C6357C" w:rsidP="00CB5564">
      <w:pPr>
        <w:pStyle w:val="BodyText"/>
        <w:numPr>
          <w:ilvl w:val="0"/>
          <w:numId w:val="27"/>
        </w:numPr>
        <w:spacing w:before="0"/>
        <w:ind w:left="2520"/>
        <w:jc w:val="both"/>
        <w:rPr>
          <w:rFonts w:ascii="Arial" w:hAnsi="Arial" w:cs="Arial"/>
        </w:rPr>
      </w:pPr>
      <w:r w:rsidRPr="00C85CD7">
        <w:rPr>
          <w:rFonts w:ascii="Arial" w:hAnsi="Arial" w:cs="Arial"/>
        </w:rPr>
        <w:t>Manufacturers:</w:t>
      </w:r>
    </w:p>
    <w:p w14:paraId="67093846" w14:textId="2CEB3A5D" w:rsidR="00C6357C" w:rsidRPr="00C85CD7" w:rsidRDefault="00C6357C" w:rsidP="00CB5564">
      <w:pPr>
        <w:pStyle w:val="BodyText"/>
        <w:numPr>
          <w:ilvl w:val="1"/>
          <w:numId w:val="27"/>
        </w:numPr>
        <w:spacing w:before="0"/>
        <w:ind w:left="3240"/>
        <w:jc w:val="both"/>
        <w:rPr>
          <w:rFonts w:ascii="Arial" w:hAnsi="Arial" w:cs="Arial"/>
        </w:rPr>
      </w:pPr>
      <w:r w:rsidRPr="00C85CD7">
        <w:rPr>
          <w:rFonts w:ascii="Arial" w:hAnsi="Arial" w:cs="Arial"/>
        </w:rPr>
        <w:t>RBI</w:t>
      </w:r>
    </w:p>
    <w:p w14:paraId="67C0C4B2" w14:textId="36DBAF0D" w:rsidR="00C6357C" w:rsidRPr="00C85CD7" w:rsidRDefault="00C6357C" w:rsidP="00CB5564">
      <w:pPr>
        <w:pStyle w:val="BodyText"/>
        <w:numPr>
          <w:ilvl w:val="1"/>
          <w:numId w:val="27"/>
        </w:numPr>
        <w:spacing w:before="0"/>
        <w:ind w:left="3240"/>
        <w:jc w:val="both"/>
        <w:rPr>
          <w:rFonts w:ascii="Arial" w:hAnsi="Arial" w:cs="Arial"/>
        </w:rPr>
      </w:pPr>
      <w:r w:rsidRPr="00C85CD7">
        <w:rPr>
          <w:rFonts w:ascii="Arial" w:hAnsi="Arial" w:cs="Arial"/>
        </w:rPr>
        <w:t>Bryan</w:t>
      </w:r>
    </w:p>
    <w:p w14:paraId="6946D6C0" w14:textId="77777777" w:rsidR="00C6357C" w:rsidRDefault="00C6357C" w:rsidP="00CB5564">
      <w:pPr>
        <w:pStyle w:val="BodyText"/>
        <w:numPr>
          <w:ilvl w:val="1"/>
          <w:numId w:val="27"/>
        </w:numPr>
        <w:spacing w:before="0"/>
        <w:ind w:left="3240"/>
        <w:jc w:val="both"/>
        <w:rPr>
          <w:rFonts w:ascii="Arial" w:hAnsi="Arial" w:cs="Arial"/>
        </w:rPr>
      </w:pPr>
      <w:r w:rsidRPr="00C85CD7">
        <w:rPr>
          <w:rFonts w:ascii="Arial" w:hAnsi="Arial" w:cs="Arial"/>
        </w:rPr>
        <w:t>Raypak</w:t>
      </w:r>
    </w:p>
    <w:p w14:paraId="46945F70" w14:textId="317D660C" w:rsidR="00CB5564" w:rsidRDefault="00CB5564" w:rsidP="00CB5564">
      <w:pPr>
        <w:pStyle w:val="BodyText"/>
        <w:numPr>
          <w:ilvl w:val="1"/>
          <w:numId w:val="27"/>
        </w:numPr>
        <w:spacing w:before="0"/>
        <w:ind w:left="3240"/>
        <w:jc w:val="both"/>
        <w:rPr>
          <w:rFonts w:ascii="Arial" w:hAnsi="Arial" w:cs="Arial"/>
        </w:rPr>
      </w:pPr>
      <w:r>
        <w:rPr>
          <w:rFonts w:ascii="Arial" w:hAnsi="Arial" w:cs="Arial"/>
        </w:rPr>
        <w:t>Riello</w:t>
      </w:r>
    </w:p>
    <w:p w14:paraId="221F049F" w14:textId="42F6DE91" w:rsidR="00CB5564" w:rsidRDefault="00CB5564" w:rsidP="00CB5564">
      <w:pPr>
        <w:pStyle w:val="BodyText"/>
        <w:numPr>
          <w:ilvl w:val="1"/>
          <w:numId w:val="27"/>
        </w:numPr>
        <w:spacing w:before="0"/>
        <w:ind w:left="3240"/>
        <w:jc w:val="both"/>
        <w:rPr>
          <w:rFonts w:ascii="Arial" w:hAnsi="Arial" w:cs="Arial"/>
        </w:rPr>
      </w:pPr>
      <w:r>
        <w:rPr>
          <w:rFonts w:ascii="Arial" w:hAnsi="Arial" w:cs="Arial"/>
        </w:rPr>
        <w:t>Camus</w:t>
      </w:r>
    </w:p>
    <w:p w14:paraId="106DCF19" w14:textId="05C38D81" w:rsidR="00CB5564" w:rsidRPr="00C85CD7" w:rsidRDefault="00CB5564" w:rsidP="00CB5564">
      <w:pPr>
        <w:pStyle w:val="BodyText"/>
        <w:numPr>
          <w:ilvl w:val="1"/>
          <w:numId w:val="27"/>
        </w:numPr>
        <w:spacing w:before="0"/>
        <w:ind w:left="3240"/>
        <w:jc w:val="both"/>
        <w:rPr>
          <w:rFonts w:ascii="Arial" w:hAnsi="Arial" w:cs="Arial"/>
        </w:rPr>
      </w:pPr>
      <w:r>
        <w:rPr>
          <w:rFonts w:ascii="Arial" w:hAnsi="Arial" w:cs="Arial"/>
        </w:rPr>
        <w:t>Check with the PCS Mechanical Engineer at the time of the design.</w:t>
      </w:r>
    </w:p>
    <w:p w14:paraId="65180091" w14:textId="77777777" w:rsidR="008B2BA7" w:rsidRDefault="00C6357C" w:rsidP="008B2BA7">
      <w:pPr>
        <w:pStyle w:val="BodyText"/>
        <w:numPr>
          <w:ilvl w:val="0"/>
          <w:numId w:val="27"/>
        </w:numPr>
        <w:spacing w:before="0"/>
        <w:ind w:left="2520"/>
        <w:jc w:val="both"/>
        <w:rPr>
          <w:rFonts w:ascii="Arial" w:hAnsi="Arial" w:cs="Arial"/>
        </w:rPr>
      </w:pPr>
      <w:r w:rsidRPr="00C85CD7">
        <w:rPr>
          <w:rFonts w:ascii="Arial" w:hAnsi="Arial" w:cs="Arial"/>
        </w:rPr>
        <w:t>Vertical water tube copper fin boiler. ASME Heating Boiler Code with ASME H stamp.</w:t>
      </w:r>
    </w:p>
    <w:p w14:paraId="22FDD1BD" w14:textId="6AF22A52" w:rsidR="008B2BA7" w:rsidRDefault="00C6357C" w:rsidP="008B2BA7">
      <w:pPr>
        <w:pStyle w:val="BodyText"/>
        <w:numPr>
          <w:ilvl w:val="0"/>
          <w:numId w:val="27"/>
        </w:numPr>
        <w:spacing w:before="0"/>
        <w:ind w:left="2520"/>
        <w:jc w:val="both"/>
        <w:rPr>
          <w:rFonts w:ascii="Arial" w:hAnsi="Arial" w:cs="Arial"/>
        </w:rPr>
      </w:pPr>
      <w:r w:rsidRPr="008B2BA7">
        <w:rPr>
          <w:rFonts w:ascii="Arial" w:hAnsi="Arial" w:cs="Arial"/>
        </w:rPr>
        <w:t>160 Psig</w:t>
      </w:r>
      <w:r w:rsidR="00C0150B" w:rsidRPr="008B2BA7">
        <w:rPr>
          <w:rFonts w:ascii="Arial" w:hAnsi="Arial" w:cs="Arial"/>
        </w:rPr>
        <w:t xml:space="preserve"> and</w:t>
      </w:r>
      <w:r w:rsidRPr="008B2BA7">
        <w:rPr>
          <w:rFonts w:ascii="Arial" w:hAnsi="Arial" w:cs="Arial"/>
        </w:rPr>
        <w:t xml:space="preserve"> 210</w:t>
      </w:r>
      <w:r w:rsidR="008B2BA7">
        <w:rPr>
          <w:rFonts w:ascii="Arial" w:hAnsi="Arial" w:cs="Arial"/>
        </w:rPr>
        <w:t xml:space="preserve">° </w:t>
      </w:r>
      <w:r w:rsidRPr="008B2BA7">
        <w:rPr>
          <w:rFonts w:ascii="Arial" w:hAnsi="Arial" w:cs="Arial"/>
        </w:rPr>
        <w:t>F ratings.</w:t>
      </w:r>
    </w:p>
    <w:p w14:paraId="1C3E1693" w14:textId="35B3E643" w:rsidR="008B2BA7" w:rsidRPr="008B2BA7" w:rsidRDefault="00C6357C" w:rsidP="008B2BA7">
      <w:pPr>
        <w:pStyle w:val="BodyText"/>
        <w:numPr>
          <w:ilvl w:val="0"/>
          <w:numId w:val="27"/>
        </w:numPr>
        <w:spacing w:before="0"/>
        <w:ind w:left="2520"/>
        <w:jc w:val="both"/>
        <w:rPr>
          <w:rFonts w:ascii="Arial" w:hAnsi="Arial" w:cs="Arial"/>
        </w:rPr>
      </w:pPr>
      <w:r w:rsidRPr="008B2BA7">
        <w:rPr>
          <w:rFonts w:ascii="Arial" w:hAnsi="Arial" w:cs="Arial"/>
        </w:rPr>
        <w:t xml:space="preserve">Minimum </w:t>
      </w:r>
      <w:proofErr w:type="gramStart"/>
      <w:r w:rsidRPr="008B2BA7">
        <w:rPr>
          <w:rFonts w:ascii="Arial" w:hAnsi="Arial" w:cs="Arial"/>
        </w:rPr>
        <w:t>7/8</w:t>
      </w:r>
      <w:proofErr w:type="gramEnd"/>
      <w:r w:rsidRPr="008B2BA7">
        <w:rPr>
          <w:rFonts w:ascii="Arial" w:hAnsi="Arial" w:cs="Arial"/>
        </w:rPr>
        <w:t>” ID tubes</w:t>
      </w:r>
      <w:r w:rsidR="00C0150B" w:rsidRPr="008B2BA7">
        <w:rPr>
          <w:rFonts w:ascii="Arial" w:hAnsi="Arial" w:cs="Arial"/>
        </w:rPr>
        <w:t xml:space="preserve"> and</w:t>
      </w:r>
      <w:r w:rsidRPr="008B2BA7">
        <w:rPr>
          <w:rFonts w:ascii="Arial" w:hAnsi="Arial" w:cs="Arial"/>
        </w:rPr>
        <w:t xml:space="preserve"> min</w:t>
      </w:r>
      <w:r w:rsidR="008B2BA7">
        <w:rPr>
          <w:rFonts w:ascii="Arial" w:hAnsi="Arial" w:cs="Arial"/>
        </w:rPr>
        <w:t>imum</w:t>
      </w:r>
      <w:r w:rsidRPr="008B2BA7">
        <w:rPr>
          <w:rFonts w:ascii="Arial" w:hAnsi="Arial" w:cs="Arial"/>
        </w:rPr>
        <w:t xml:space="preserve"> </w:t>
      </w:r>
      <w:proofErr w:type="gramStart"/>
      <w:r w:rsidRPr="008B2BA7">
        <w:rPr>
          <w:rFonts w:ascii="Arial" w:hAnsi="Arial" w:cs="Arial"/>
        </w:rPr>
        <w:t>7</w:t>
      </w:r>
      <w:proofErr w:type="gramEnd"/>
      <w:r w:rsidRPr="008B2BA7">
        <w:rPr>
          <w:rFonts w:ascii="Arial" w:hAnsi="Arial" w:cs="Arial"/>
        </w:rPr>
        <w:t xml:space="preserve"> fins per inch</w:t>
      </w:r>
      <w:r w:rsidR="00C0150B" w:rsidRPr="008B2BA7">
        <w:rPr>
          <w:rFonts w:ascii="Arial" w:hAnsi="Arial" w:cs="Arial"/>
        </w:rPr>
        <w:t xml:space="preserve"> and</w:t>
      </w:r>
      <w:r w:rsidR="008B2BA7">
        <w:rPr>
          <w:rFonts w:ascii="Arial" w:hAnsi="Arial" w:cs="Arial"/>
        </w:rPr>
        <w:t xml:space="preserve"> c</w:t>
      </w:r>
      <w:r w:rsidRPr="008B2BA7">
        <w:rPr>
          <w:rFonts w:ascii="Arial" w:hAnsi="Arial" w:cs="Arial"/>
        </w:rPr>
        <w:t>ombustion chamber shall be min</w:t>
      </w:r>
      <w:r w:rsidR="008B2BA7">
        <w:rPr>
          <w:rFonts w:ascii="Arial" w:hAnsi="Arial" w:cs="Arial"/>
        </w:rPr>
        <w:t>imum</w:t>
      </w:r>
      <w:r w:rsidRPr="008B2BA7">
        <w:rPr>
          <w:rFonts w:ascii="Arial" w:hAnsi="Arial" w:cs="Arial"/>
        </w:rPr>
        <w:t xml:space="preserve"> </w:t>
      </w:r>
      <w:r w:rsidR="008B2BA7" w:rsidRPr="008B2BA7">
        <w:rPr>
          <w:rFonts w:ascii="Arial" w:hAnsi="Arial" w:cs="Arial"/>
        </w:rPr>
        <w:t>16-gauge</w:t>
      </w:r>
      <w:r w:rsidRPr="008B2BA7">
        <w:rPr>
          <w:rFonts w:ascii="Arial" w:hAnsi="Arial" w:cs="Arial"/>
        </w:rPr>
        <w:t xml:space="preserve"> aluminum, completely enclose heat exchanger</w:t>
      </w:r>
      <w:r w:rsidR="004354E4" w:rsidRPr="008B2BA7">
        <w:rPr>
          <w:rFonts w:ascii="Arial" w:hAnsi="Arial" w:cs="Arial"/>
        </w:rPr>
        <w:t xml:space="preserve"> and</w:t>
      </w:r>
      <w:r w:rsidRPr="008B2BA7">
        <w:rPr>
          <w:rFonts w:ascii="Arial" w:hAnsi="Arial" w:cs="Arial"/>
        </w:rPr>
        <w:t xml:space="preserve"> be readily removable installable.</w:t>
      </w:r>
    </w:p>
    <w:p w14:paraId="4EE88D27" w14:textId="6C10CE7A" w:rsidR="008B2BA7" w:rsidRDefault="008B2BA7" w:rsidP="008B2BA7">
      <w:pPr>
        <w:pStyle w:val="BodyText"/>
        <w:numPr>
          <w:ilvl w:val="0"/>
          <w:numId w:val="27"/>
        </w:numPr>
        <w:spacing w:before="0"/>
        <w:ind w:left="2520"/>
        <w:jc w:val="both"/>
        <w:rPr>
          <w:rFonts w:ascii="Arial" w:hAnsi="Arial" w:cs="Arial"/>
        </w:rPr>
      </w:pPr>
      <w:r w:rsidRPr="008B2BA7">
        <w:rPr>
          <w:rFonts w:ascii="Arial" w:hAnsi="Arial" w:cs="Arial"/>
        </w:rPr>
        <w:t>Airtight</w:t>
      </w:r>
      <w:r w:rsidR="00C6357C" w:rsidRPr="008B2BA7">
        <w:rPr>
          <w:rFonts w:ascii="Arial" w:hAnsi="Arial" w:cs="Arial"/>
        </w:rPr>
        <w:t xml:space="preserve"> observation port.</w:t>
      </w:r>
    </w:p>
    <w:p w14:paraId="4CAA7DA0" w14:textId="77777777" w:rsidR="008B2BA7" w:rsidRDefault="00C6357C" w:rsidP="008B2BA7">
      <w:pPr>
        <w:pStyle w:val="BodyText"/>
        <w:numPr>
          <w:ilvl w:val="0"/>
          <w:numId w:val="27"/>
        </w:numPr>
        <w:spacing w:before="0"/>
        <w:ind w:left="2520"/>
        <w:jc w:val="both"/>
        <w:rPr>
          <w:rFonts w:ascii="Arial" w:hAnsi="Arial" w:cs="Arial"/>
        </w:rPr>
      </w:pPr>
      <w:r w:rsidRPr="008B2BA7">
        <w:rPr>
          <w:rFonts w:ascii="Arial" w:hAnsi="Arial" w:cs="Arial"/>
        </w:rPr>
        <w:t>Provide Boiler Inspectors Certifications</w:t>
      </w:r>
      <w:r w:rsidR="00C0150B" w:rsidRPr="008B2BA7">
        <w:rPr>
          <w:rFonts w:ascii="Arial" w:hAnsi="Arial" w:cs="Arial"/>
        </w:rPr>
        <w:t xml:space="preserve"> and</w:t>
      </w:r>
      <w:r w:rsidRPr="008B2BA7">
        <w:rPr>
          <w:rFonts w:ascii="Arial" w:hAnsi="Arial" w:cs="Arial"/>
        </w:rPr>
        <w:t xml:space="preserve"> factory test reports</w:t>
      </w:r>
      <w:r w:rsidR="00C0150B" w:rsidRPr="008B2BA7">
        <w:rPr>
          <w:rFonts w:ascii="Arial" w:hAnsi="Arial" w:cs="Arial"/>
        </w:rPr>
        <w:t xml:space="preserve"> and</w:t>
      </w:r>
      <w:r w:rsidRPr="008B2BA7">
        <w:rPr>
          <w:rFonts w:ascii="Arial" w:hAnsi="Arial" w:cs="Arial"/>
        </w:rPr>
        <w:t xml:space="preserve"> O&amp;M manuals.</w:t>
      </w:r>
    </w:p>
    <w:p w14:paraId="01932C25" w14:textId="2AC3E409" w:rsidR="008B2BA7" w:rsidRDefault="003107DE" w:rsidP="008B2BA7">
      <w:pPr>
        <w:pStyle w:val="BodyText"/>
        <w:numPr>
          <w:ilvl w:val="0"/>
          <w:numId w:val="27"/>
        </w:numPr>
        <w:spacing w:before="0"/>
        <w:ind w:left="2520"/>
        <w:jc w:val="both"/>
        <w:rPr>
          <w:rFonts w:ascii="Arial" w:hAnsi="Arial" w:cs="Arial"/>
        </w:rPr>
      </w:pPr>
      <w:r w:rsidRPr="008B2BA7">
        <w:rPr>
          <w:rFonts w:ascii="Arial" w:hAnsi="Arial" w:cs="Arial"/>
        </w:rPr>
        <w:t xml:space="preserve">For </w:t>
      </w:r>
      <w:r w:rsidR="008B2BA7">
        <w:rPr>
          <w:rFonts w:ascii="Arial" w:hAnsi="Arial" w:cs="Arial"/>
        </w:rPr>
        <w:t>g</w:t>
      </w:r>
      <w:r w:rsidR="00A30CC1" w:rsidRPr="008B2BA7">
        <w:rPr>
          <w:rFonts w:ascii="Arial" w:hAnsi="Arial" w:cs="Arial"/>
        </w:rPr>
        <w:t>as regulators</w:t>
      </w:r>
      <w:r w:rsidR="008B2BA7">
        <w:rPr>
          <w:rFonts w:ascii="Arial" w:hAnsi="Arial" w:cs="Arial"/>
        </w:rPr>
        <w:t xml:space="preserve"> p</w:t>
      </w:r>
      <w:r w:rsidR="00BD2139" w:rsidRPr="008B2BA7">
        <w:rPr>
          <w:rFonts w:ascii="Arial" w:hAnsi="Arial" w:cs="Arial"/>
        </w:rPr>
        <w:t xml:space="preserve">er CSD-1 CF 190 (d) </w:t>
      </w:r>
      <w:r w:rsidR="008B2BA7">
        <w:rPr>
          <w:rFonts w:ascii="Arial" w:hAnsi="Arial" w:cs="Arial"/>
        </w:rPr>
        <w:t>g</w:t>
      </w:r>
      <w:r w:rsidR="00E33AC8" w:rsidRPr="008B2BA7">
        <w:rPr>
          <w:rFonts w:ascii="Arial" w:hAnsi="Arial" w:cs="Arial"/>
        </w:rPr>
        <w:t xml:space="preserve">as vent, bleed, or relief lines shall have provisions to be piped by the </w:t>
      </w:r>
      <w:proofErr w:type="gramStart"/>
      <w:r w:rsidR="00E33AC8" w:rsidRPr="008B2BA7">
        <w:rPr>
          <w:rFonts w:ascii="Arial" w:hAnsi="Arial" w:cs="Arial"/>
        </w:rPr>
        <w:t>installer to the</w:t>
      </w:r>
      <w:proofErr w:type="gramEnd"/>
      <w:r w:rsidR="00E33AC8" w:rsidRPr="008B2BA7">
        <w:rPr>
          <w:rFonts w:ascii="Arial" w:hAnsi="Arial" w:cs="Arial"/>
        </w:rPr>
        <w:t xml:space="preserve"> outdoors at a safe point of discharge a means shall be provided at the terminal point to prevent stoppage of the lines by foreign material, moisture or insects.</w:t>
      </w:r>
    </w:p>
    <w:p w14:paraId="01F99474" w14:textId="1DEBFE9A" w:rsidR="00934069" w:rsidRPr="008B2BA7" w:rsidRDefault="00934069" w:rsidP="008B2BA7">
      <w:pPr>
        <w:pStyle w:val="BodyText"/>
        <w:numPr>
          <w:ilvl w:val="0"/>
          <w:numId w:val="27"/>
        </w:numPr>
        <w:spacing w:before="0"/>
        <w:ind w:left="2520"/>
        <w:jc w:val="both"/>
        <w:rPr>
          <w:rFonts w:ascii="Arial" w:hAnsi="Arial" w:cs="Arial"/>
        </w:rPr>
      </w:pPr>
      <w:r w:rsidRPr="008B2BA7">
        <w:rPr>
          <w:rFonts w:ascii="Arial" w:hAnsi="Arial" w:cs="Arial"/>
        </w:rPr>
        <w:t>Specify boilers to be condensing boilers.</w:t>
      </w:r>
    </w:p>
    <w:p w14:paraId="15D0BB3A" w14:textId="2958FB37" w:rsidR="00C6357C" w:rsidRPr="008B2BA7" w:rsidRDefault="00274A83" w:rsidP="008B2BA7">
      <w:pPr>
        <w:pStyle w:val="Heading3"/>
        <w:numPr>
          <w:ilvl w:val="0"/>
          <w:numId w:val="33"/>
        </w:numPr>
        <w:ind w:left="1800"/>
        <w:jc w:val="both"/>
        <w:rPr>
          <w:rFonts w:cs="Arial"/>
        </w:rPr>
      </w:pPr>
      <w:bookmarkStart w:id="51" w:name="_Toc39040842"/>
      <w:r w:rsidRPr="008B2BA7">
        <w:rPr>
          <w:rFonts w:cs="Arial"/>
        </w:rPr>
        <w:t xml:space="preserve">23 63 00 </w:t>
      </w:r>
      <w:r w:rsidR="00C6357C" w:rsidRPr="008B2BA7">
        <w:rPr>
          <w:rFonts w:cs="Arial"/>
        </w:rPr>
        <w:t>Condensing Units</w:t>
      </w:r>
      <w:bookmarkEnd w:id="51"/>
      <w:r w:rsidR="008B2BA7">
        <w:rPr>
          <w:rFonts w:cs="Arial"/>
        </w:rPr>
        <w:t>:</w:t>
      </w:r>
    </w:p>
    <w:p w14:paraId="3A2120AE" w14:textId="22356157" w:rsidR="008B2BA7" w:rsidRDefault="00C6357C" w:rsidP="008B2BA7">
      <w:pPr>
        <w:pStyle w:val="BodyText"/>
        <w:numPr>
          <w:ilvl w:val="0"/>
          <w:numId w:val="18"/>
        </w:numPr>
        <w:spacing w:before="0"/>
        <w:ind w:left="2520"/>
        <w:jc w:val="both"/>
        <w:rPr>
          <w:rFonts w:ascii="Arial" w:hAnsi="Arial" w:cs="Arial"/>
        </w:rPr>
      </w:pPr>
      <w:r w:rsidRPr="00C85CD7">
        <w:rPr>
          <w:rFonts w:ascii="Arial" w:hAnsi="Arial" w:cs="Arial"/>
        </w:rPr>
        <w:t>Casing:</w:t>
      </w:r>
      <w:r w:rsidR="008B2BA7">
        <w:rPr>
          <w:rFonts w:ascii="Arial" w:hAnsi="Arial" w:cs="Arial"/>
        </w:rPr>
        <w:t xml:space="preserve"> </w:t>
      </w:r>
      <w:r w:rsidRPr="00C85CD7">
        <w:rPr>
          <w:rFonts w:ascii="Arial" w:hAnsi="Arial" w:cs="Arial"/>
        </w:rPr>
        <w:t>welded steel frame with zinc coated galvanized steel panel coated with epoxy primer and enamel finish.</w:t>
      </w:r>
    </w:p>
    <w:p w14:paraId="2CAD6ACA" w14:textId="1FA71262" w:rsid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Condenser coils:</w:t>
      </w:r>
      <w:r w:rsidR="008B2BA7">
        <w:rPr>
          <w:rFonts w:ascii="Arial" w:hAnsi="Arial" w:cs="Arial"/>
        </w:rPr>
        <w:t xml:space="preserve"> a</w:t>
      </w:r>
      <w:r w:rsidRPr="008B2BA7">
        <w:rPr>
          <w:rFonts w:ascii="Arial" w:hAnsi="Arial" w:cs="Arial"/>
        </w:rPr>
        <w:t>luminum fin bonded to copper tubing.</w:t>
      </w:r>
    </w:p>
    <w:p w14:paraId="1F1FD632" w14:textId="6778EF53" w:rsid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Coil guard: PVC coated steel wire</w:t>
      </w:r>
      <w:r w:rsidR="00F11CB5" w:rsidRPr="008B2BA7">
        <w:rPr>
          <w:rFonts w:ascii="Arial" w:hAnsi="Arial" w:cs="Arial"/>
        </w:rPr>
        <w:t>.</w:t>
      </w:r>
    </w:p>
    <w:p w14:paraId="71240F39" w14:textId="0CFADE4D" w:rsid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Fans and motors: weatherproof motor</w:t>
      </w:r>
      <w:r w:rsidR="008B2BA7">
        <w:rPr>
          <w:rFonts w:ascii="Arial" w:hAnsi="Arial" w:cs="Arial"/>
        </w:rPr>
        <w:t>.</w:t>
      </w:r>
    </w:p>
    <w:p w14:paraId="5D2EECDC" w14:textId="14CA2519" w:rsid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Compressors: scroll</w:t>
      </w:r>
      <w:r w:rsidR="008B2BA7">
        <w:rPr>
          <w:rFonts w:ascii="Arial" w:hAnsi="Arial" w:cs="Arial"/>
        </w:rPr>
        <w:t>.</w:t>
      </w:r>
    </w:p>
    <w:p w14:paraId="12887348" w14:textId="29FDF7B7" w:rsid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Crankcase heater: thermostatically energized.</w:t>
      </w:r>
    </w:p>
    <w:p w14:paraId="401C5FA2" w14:textId="7910BBEB" w:rsid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 xml:space="preserve">Warranty: </w:t>
      </w:r>
      <w:r w:rsidR="008B2BA7" w:rsidRPr="008B2BA7">
        <w:rPr>
          <w:rFonts w:ascii="Arial" w:hAnsi="Arial" w:cs="Arial"/>
        </w:rPr>
        <w:t>1-</w:t>
      </w:r>
      <w:proofErr w:type="gramStart"/>
      <w:r w:rsidR="008B2BA7" w:rsidRPr="008B2BA7">
        <w:rPr>
          <w:rFonts w:ascii="Arial" w:hAnsi="Arial" w:cs="Arial"/>
        </w:rPr>
        <w:t>year</w:t>
      </w:r>
      <w:proofErr w:type="gramEnd"/>
      <w:r w:rsidRPr="008B2BA7">
        <w:rPr>
          <w:rFonts w:ascii="Arial" w:hAnsi="Arial" w:cs="Arial"/>
        </w:rPr>
        <w:t xml:space="preserve"> machine</w:t>
      </w:r>
      <w:r w:rsidR="00C0150B" w:rsidRPr="008B2BA7">
        <w:rPr>
          <w:rFonts w:ascii="Arial" w:hAnsi="Arial" w:cs="Arial"/>
        </w:rPr>
        <w:t xml:space="preserve"> and</w:t>
      </w:r>
      <w:r w:rsidRPr="008B2BA7">
        <w:rPr>
          <w:rFonts w:ascii="Arial" w:hAnsi="Arial" w:cs="Arial"/>
        </w:rPr>
        <w:t xml:space="preserve"> </w:t>
      </w:r>
      <w:r w:rsidR="008B2BA7" w:rsidRPr="008B2BA7">
        <w:rPr>
          <w:rFonts w:ascii="Arial" w:hAnsi="Arial" w:cs="Arial"/>
        </w:rPr>
        <w:t>5-year</w:t>
      </w:r>
      <w:r w:rsidRPr="008B2BA7">
        <w:rPr>
          <w:rFonts w:ascii="Arial" w:hAnsi="Arial" w:cs="Arial"/>
        </w:rPr>
        <w:t xml:space="preserve"> compressor.</w:t>
      </w:r>
    </w:p>
    <w:p w14:paraId="33A792AB" w14:textId="32F5AD74" w:rsidR="00C6357C" w:rsidRPr="008B2BA7" w:rsidRDefault="00C6357C" w:rsidP="008B2BA7">
      <w:pPr>
        <w:pStyle w:val="BodyText"/>
        <w:numPr>
          <w:ilvl w:val="0"/>
          <w:numId w:val="18"/>
        </w:numPr>
        <w:spacing w:before="0"/>
        <w:ind w:left="2520"/>
        <w:jc w:val="both"/>
        <w:rPr>
          <w:rFonts w:ascii="Arial" w:hAnsi="Arial" w:cs="Arial"/>
        </w:rPr>
      </w:pPr>
      <w:r w:rsidRPr="008B2BA7">
        <w:rPr>
          <w:rFonts w:ascii="Arial" w:hAnsi="Arial" w:cs="Arial"/>
        </w:rPr>
        <w:t>Provide with defrost controls</w:t>
      </w:r>
      <w:r w:rsidR="00C0150B" w:rsidRPr="008B2BA7">
        <w:rPr>
          <w:rFonts w:ascii="Arial" w:hAnsi="Arial" w:cs="Arial"/>
        </w:rPr>
        <w:t xml:space="preserve"> and</w:t>
      </w:r>
      <w:r w:rsidRPr="008B2BA7">
        <w:rPr>
          <w:rFonts w:ascii="Arial" w:hAnsi="Arial" w:cs="Arial"/>
        </w:rPr>
        <w:t xml:space="preserve"> low ambient operation to 35</w:t>
      </w:r>
      <w:r w:rsidR="008B2BA7">
        <w:rPr>
          <w:rFonts w:ascii="Arial" w:hAnsi="Arial" w:cs="Arial"/>
        </w:rPr>
        <w:t>°</w:t>
      </w:r>
      <w:r w:rsidRPr="008B2BA7">
        <w:rPr>
          <w:rFonts w:ascii="Arial" w:hAnsi="Arial" w:cs="Arial"/>
        </w:rPr>
        <w:t xml:space="preserve"> F</w:t>
      </w:r>
      <w:r w:rsidR="00C0150B" w:rsidRPr="008B2BA7">
        <w:rPr>
          <w:rFonts w:ascii="Arial" w:hAnsi="Arial" w:cs="Arial"/>
        </w:rPr>
        <w:t xml:space="preserve"> and</w:t>
      </w:r>
      <w:r w:rsidRPr="008B2BA7">
        <w:rPr>
          <w:rFonts w:ascii="Arial" w:hAnsi="Arial" w:cs="Arial"/>
        </w:rPr>
        <w:t xml:space="preserve"> anti-short cycle timer 5 minutes.</w:t>
      </w:r>
    </w:p>
    <w:p w14:paraId="3EB28888" w14:textId="2114C3A0" w:rsidR="00C6357C" w:rsidRPr="008B2BA7" w:rsidRDefault="00274A83" w:rsidP="008B2BA7">
      <w:pPr>
        <w:pStyle w:val="Heading3"/>
        <w:numPr>
          <w:ilvl w:val="0"/>
          <w:numId w:val="33"/>
        </w:numPr>
        <w:ind w:left="1800"/>
        <w:jc w:val="both"/>
        <w:rPr>
          <w:rFonts w:cs="Arial"/>
        </w:rPr>
      </w:pPr>
      <w:bookmarkStart w:id="52" w:name="_Toc39040843"/>
      <w:r w:rsidRPr="008B2BA7">
        <w:rPr>
          <w:rFonts w:cs="Arial"/>
        </w:rPr>
        <w:t>23 64 23.13</w:t>
      </w:r>
      <w:r w:rsidR="00E33AC8" w:rsidRPr="008B2BA7">
        <w:rPr>
          <w:rFonts w:cs="Arial"/>
        </w:rPr>
        <w:t xml:space="preserve"> </w:t>
      </w:r>
      <w:r w:rsidR="00C6357C" w:rsidRPr="008B2BA7">
        <w:rPr>
          <w:rFonts w:cs="Arial"/>
        </w:rPr>
        <w:t>Air Cooled Scroll Chiller</w:t>
      </w:r>
      <w:bookmarkEnd w:id="52"/>
      <w:r w:rsidR="008B2BA7">
        <w:rPr>
          <w:rFonts w:cs="Arial"/>
        </w:rPr>
        <w:t>:</w:t>
      </w:r>
    </w:p>
    <w:p w14:paraId="622C9E26" w14:textId="43F85720" w:rsidR="00C6357C" w:rsidRPr="00C85CD7" w:rsidRDefault="00C6357C" w:rsidP="008B2BA7">
      <w:pPr>
        <w:pStyle w:val="BodyText"/>
        <w:numPr>
          <w:ilvl w:val="0"/>
          <w:numId w:val="42"/>
        </w:numPr>
        <w:spacing w:before="0"/>
        <w:ind w:left="2520"/>
        <w:jc w:val="both"/>
        <w:rPr>
          <w:rFonts w:ascii="Arial" w:hAnsi="Arial" w:cs="Arial"/>
        </w:rPr>
      </w:pPr>
      <w:r w:rsidRPr="00C85CD7">
        <w:rPr>
          <w:rFonts w:ascii="Arial" w:hAnsi="Arial" w:cs="Arial"/>
        </w:rPr>
        <w:t>Refer to attached spec</w:t>
      </w:r>
      <w:r w:rsidR="008B2BA7">
        <w:rPr>
          <w:rFonts w:ascii="Arial" w:hAnsi="Arial" w:cs="Arial"/>
        </w:rPr>
        <w:t>ification</w:t>
      </w:r>
      <w:r w:rsidRPr="00C85CD7">
        <w:rPr>
          <w:rFonts w:ascii="Arial" w:hAnsi="Arial" w:cs="Arial"/>
        </w:rPr>
        <w:t>.</w:t>
      </w:r>
    </w:p>
    <w:p w14:paraId="64BC025A" w14:textId="7A66CD6F" w:rsidR="00C6357C" w:rsidRPr="008B2BA7" w:rsidRDefault="00274A83" w:rsidP="008B2BA7">
      <w:pPr>
        <w:pStyle w:val="Heading3"/>
        <w:numPr>
          <w:ilvl w:val="0"/>
          <w:numId w:val="33"/>
        </w:numPr>
        <w:ind w:left="1800"/>
        <w:jc w:val="both"/>
        <w:rPr>
          <w:rFonts w:cs="Arial"/>
        </w:rPr>
      </w:pPr>
      <w:bookmarkStart w:id="53" w:name="_Toc39040844"/>
      <w:r w:rsidRPr="008B2BA7">
        <w:rPr>
          <w:rFonts w:cs="Arial"/>
        </w:rPr>
        <w:t>23 64 26.13</w:t>
      </w:r>
      <w:r w:rsidR="00C6357C" w:rsidRPr="008B2BA7">
        <w:rPr>
          <w:rFonts w:cs="Arial"/>
        </w:rPr>
        <w:t xml:space="preserve"> Air cooled Screw Chiller</w:t>
      </w:r>
      <w:bookmarkEnd w:id="53"/>
      <w:r w:rsidR="008B2BA7">
        <w:rPr>
          <w:rFonts w:cs="Arial"/>
        </w:rPr>
        <w:t>:</w:t>
      </w:r>
    </w:p>
    <w:p w14:paraId="1BB31BC7" w14:textId="6EFB86C3" w:rsidR="00C6357C" w:rsidRPr="00C85CD7" w:rsidRDefault="00C6357C" w:rsidP="008B2BA7">
      <w:pPr>
        <w:pStyle w:val="BodyText"/>
        <w:numPr>
          <w:ilvl w:val="0"/>
          <w:numId w:val="43"/>
        </w:numPr>
        <w:spacing w:before="0"/>
        <w:ind w:left="2520"/>
        <w:jc w:val="both"/>
        <w:rPr>
          <w:rFonts w:ascii="Arial" w:hAnsi="Arial" w:cs="Arial"/>
        </w:rPr>
      </w:pPr>
      <w:r w:rsidRPr="00C85CD7">
        <w:rPr>
          <w:rFonts w:ascii="Arial" w:hAnsi="Arial" w:cs="Arial"/>
        </w:rPr>
        <w:t>Refer to attached spec</w:t>
      </w:r>
      <w:r w:rsidR="008B2BA7">
        <w:rPr>
          <w:rFonts w:ascii="Arial" w:hAnsi="Arial" w:cs="Arial"/>
        </w:rPr>
        <w:t>ification</w:t>
      </w:r>
      <w:r w:rsidRPr="00C85CD7">
        <w:rPr>
          <w:rFonts w:ascii="Arial" w:hAnsi="Arial" w:cs="Arial"/>
        </w:rPr>
        <w:t>.</w:t>
      </w:r>
    </w:p>
    <w:p w14:paraId="413D560B" w14:textId="27C7E1CF" w:rsidR="00C6357C" w:rsidRPr="001D35DD" w:rsidRDefault="00274A83" w:rsidP="001D35DD">
      <w:pPr>
        <w:pStyle w:val="Heading3"/>
        <w:numPr>
          <w:ilvl w:val="0"/>
          <w:numId w:val="33"/>
        </w:numPr>
        <w:ind w:left="1800"/>
        <w:jc w:val="both"/>
        <w:rPr>
          <w:rFonts w:cs="Arial"/>
        </w:rPr>
      </w:pPr>
      <w:bookmarkStart w:id="54" w:name="_Toc39040845"/>
      <w:r w:rsidRPr="001D35DD">
        <w:rPr>
          <w:rFonts w:cs="Arial"/>
        </w:rPr>
        <w:t>23 64 16.16</w:t>
      </w:r>
      <w:r w:rsidR="00C6357C" w:rsidRPr="001D35DD">
        <w:rPr>
          <w:rFonts w:cs="Arial"/>
        </w:rPr>
        <w:t xml:space="preserve"> Water Cooled Centrifugal </w:t>
      </w:r>
      <w:r w:rsidR="001D35DD">
        <w:rPr>
          <w:rFonts w:cs="Arial"/>
        </w:rPr>
        <w:t>C</w:t>
      </w:r>
      <w:r w:rsidR="00C6357C" w:rsidRPr="001D35DD">
        <w:rPr>
          <w:rFonts w:cs="Arial"/>
        </w:rPr>
        <w:t>hiller</w:t>
      </w:r>
      <w:bookmarkEnd w:id="54"/>
      <w:r w:rsidR="001D35DD">
        <w:rPr>
          <w:rFonts w:cs="Arial"/>
        </w:rPr>
        <w:t>:</w:t>
      </w:r>
    </w:p>
    <w:p w14:paraId="5A1CEDEA" w14:textId="0D5041DB" w:rsidR="001D35DD" w:rsidRDefault="00C6357C" w:rsidP="001D35DD">
      <w:pPr>
        <w:pStyle w:val="BodyText"/>
        <w:numPr>
          <w:ilvl w:val="0"/>
          <w:numId w:val="19"/>
        </w:numPr>
        <w:spacing w:before="0"/>
        <w:ind w:left="2520"/>
        <w:jc w:val="both"/>
        <w:rPr>
          <w:rFonts w:ascii="Arial" w:hAnsi="Arial" w:cs="Arial"/>
        </w:rPr>
      </w:pPr>
      <w:r w:rsidRPr="00C85CD7">
        <w:rPr>
          <w:rFonts w:ascii="Arial" w:hAnsi="Arial" w:cs="Arial"/>
        </w:rPr>
        <w:t>Owner pre-purchased chillers:</w:t>
      </w:r>
      <w:r w:rsidR="001D35DD">
        <w:rPr>
          <w:rFonts w:ascii="Arial" w:hAnsi="Arial" w:cs="Arial"/>
        </w:rPr>
        <w:t xml:space="preserve"> </w:t>
      </w:r>
      <w:r w:rsidRPr="00C85CD7">
        <w:rPr>
          <w:rFonts w:ascii="Arial" w:hAnsi="Arial" w:cs="Arial"/>
        </w:rPr>
        <w:t xml:space="preserve">a life cycle cost analysis bid method shall be used for owner purchased equipment unless otherwise indicated.  See attachment for methodology. </w:t>
      </w:r>
      <w:r w:rsidR="001D35DD" w:rsidRPr="00C85CD7">
        <w:rPr>
          <w:rFonts w:ascii="Arial" w:hAnsi="Arial" w:cs="Arial"/>
        </w:rPr>
        <w:t>Engineers</w:t>
      </w:r>
      <w:r w:rsidRPr="00C85CD7">
        <w:rPr>
          <w:rFonts w:ascii="Arial" w:hAnsi="Arial" w:cs="Arial"/>
        </w:rPr>
        <w:t xml:space="preserve"> shall meet with</w:t>
      </w:r>
      <w:r w:rsidR="001D35DD">
        <w:rPr>
          <w:rFonts w:ascii="Arial" w:hAnsi="Arial" w:cs="Arial"/>
        </w:rPr>
        <w:t xml:space="preserve"> the PCS Mechanical Engineer</w:t>
      </w:r>
      <w:r w:rsidRPr="00C85CD7">
        <w:rPr>
          <w:rFonts w:ascii="Arial" w:hAnsi="Arial" w:cs="Arial"/>
        </w:rPr>
        <w:t xml:space="preserve"> and project coordinator to discuss process.</w:t>
      </w:r>
    </w:p>
    <w:p w14:paraId="1E73692F" w14:textId="5AFB38E3" w:rsidR="001D35DD" w:rsidRDefault="00C6357C" w:rsidP="001D35DD">
      <w:pPr>
        <w:pStyle w:val="BodyText"/>
        <w:numPr>
          <w:ilvl w:val="0"/>
          <w:numId w:val="19"/>
        </w:numPr>
        <w:spacing w:before="0"/>
        <w:ind w:left="2520"/>
        <w:jc w:val="both"/>
        <w:rPr>
          <w:rFonts w:ascii="Arial" w:hAnsi="Arial" w:cs="Arial"/>
        </w:rPr>
      </w:pPr>
      <w:r w:rsidRPr="001D35DD">
        <w:rPr>
          <w:rFonts w:ascii="Arial" w:hAnsi="Arial" w:cs="Arial"/>
        </w:rPr>
        <w:t>Warranty: in accordance with OEM service agreement and bid results.</w:t>
      </w:r>
    </w:p>
    <w:p w14:paraId="3E4C5509" w14:textId="1EFF3AB7" w:rsidR="001D35DD" w:rsidRDefault="00C6357C" w:rsidP="001D35DD">
      <w:pPr>
        <w:pStyle w:val="BodyText"/>
        <w:numPr>
          <w:ilvl w:val="0"/>
          <w:numId w:val="19"/>
        </w:numPr>
        <w:spacing w:before="0"/>
        <w:ind w:left="2520"/>
        <w:jc w:val="both"/>
        <w:rPr>
          <w:rFonts w:ascii="Arial" w:hAnsi="Arial" w:cs="Arial"/>
        </w:rPr>
      </w:pPr>
      <w:r w:rsidRPr="001D35DD">
        <w:rPr>
          <w:rFonts w:ascii="Arial" w:hAnsi="Arial" w:cs="Arial"/>
        </w:rPr>
        <w:t xml:space="preserve">Provide a factory certified ARI test witnessed by engineer of record and </w:t>
      </w:r>
      <w:r w:rsidR="001D35DD">
        <w:rPr>
          <w:rFonts w:ascii="Arial" w:hAnsi="Arial" w:cs="Arial"/>
        </w:rPr>
        <w:t xml:space="preserve">two </w:t>
      </w:r>
      <w:r w:rsidRPr="001D35DD">
        <w:rPr>
          <w:rFonts w:ascii="Arial" w:hAnsi="Arial" w:cs="Arial"/>
        </w:rPr>
        <w:t>owner representatives at manufacturer’s factory as part of the base bid.  Provide hard and electronic copies of certification.</w:t>
      </w:r>
    </w:p>
    <w:p w14:paraId="775B6001" w14:textId="407C534D" w:rsidR="001D35DD" w:rsidRDefault="00C6357C" w:rsidP="001D35DD">
      <w:pPr>
        <w:pStyle w:val="BodyText"/>
        <w:numPr>
          <w:ilvl w:val="0"/>
          <w:numId w:val="19"/>
        </w:numPr>
        <w:spacing w:before="0"/>
        <w:ind w:left="2520"/>
        <w:jc w:val="both"/>
        <w:rPr>
          <w:rFonts w:ascii="Arial" w:hAnsi="Arial" w:cs="Arial"/>
        </w:rPr>
      </w:pPr>
      <w:r w:rsidRPr="001D35DD">
        <w:rPr>
          <w:rFonts w:ascii="Arial" w:hAnsi="Arial" w:cs="Arial"/>
        </w:rPr>
        <w:t>Acceptable manufacturers: Carrier,</w:t>
      </w:r>
      <w:r w:rsidR="00EB6381" w:rsidRPr="001D35DD">
        <w:rPr>
          <w:rFonts w:ascii="Arial" w:hAnsi="Arial" w:cs="Arial"/>
        </w:rPr>
        <w:t xml:space="preserve"> Daikin</w:t>
      </w:r>
      <w:r w:rsidRPr="001D35DD">
        <w:rPr>
          <w:rFonts w:ascii="Arial" w:hAnsi="Arial" w:cs="Arial"/>
        </w:rPr>
        <w:t>, Trane</w:t>
      </w:r>
      <w:r w:rsidR="00E4601A" w:rsidRPr="001D35DD">
        <w:rPr>
          <w:rFonts w:ascii="Arial" w:hAnsi="Arial" w:cs="Arial"/>
        </w:rPr>
        <w:t xml:space="preserve"> and</w:t>
      </w:r>
      <w:r w:rsidR="00EB6381" w:rsidRPr="001D35DD">
        <w:rPr>
          <w:rFonts w:ascii="Arial" w:hAnsi="Arial" w:cs="Arial"/>
        </w:rPr>
        <w:t xml:space="preserve"> JCI</w:t>
      </w:r>
      <w:r w:rsidRPr="001D35DD">
        <w:rPr>
          <w:rFonts w:ascii="Arial" w:hAnsi="Arial" w:cs="Arial"/>
        </w:rPr>
        <w:t>.</w:t>
      </w:r>
    </w:p>
    <w:p w14:paraId="3F5A0C5A" w14:textId="043807C5" w:rsidR="001D35DD" w:rsidRDefault="001D35DD" w:rsidP="001D35DD">
      <w:pPr>
        <w:pStyle w:val="BodyText"/>
        <w:numPr>
          <w:ilvl w:val="0"/>
          <w:numId w:val="19"/>
        </w:numPr>
        <w:spacing w:before="0"/>
        <w:ind w:left="2520"/>
        <w:jc w:val="both"/>
        <w:rPr>
          <w:rFonts w:ascii="Arial" w:hAnsi="Arial" w:cs="Arial"/>
        </w:rPr>
      </w:pPr>
      <w:r w:rsidRPr="001D35DD">
        <w:rPr>
          <w:rFonts w:ascii="Arial" w:hAnsi="Arial" w:cs="Arial"/>
        </w:rPr>
        <w:t>Units</w:t>
      </w:r>
      <w:r w:rsidR="00C6357C" w:rsidRPr="001D35DD">
        <w:rPr>
          <w:rFonts w:ascii="Arial" w:hAnsi="Arial" w:cs="Arial"/>
        </w:rPr>
        <w:t xml:space="preserve"> shall be mounted on</w:t>
      </w:r>
      <w:r w:rsidR="009A1F45" w:rsidRPr="001D35DD">
        <w:rPr>
          <w:rFonts w:ascii="Arial" w:hAnsi="Arial" w:cs="Arial"/>
        </w:rPr>
        <w:t xml:space="preserve"> factory provided</w:t>
      </w:r>
      <w:r w:rsidR="00C6357C" w:rsidRPr="001D35DD">
        <w:rPr>
          <w:rFonts w:ascii="Arial" w:hAnsi="Arial" w:cs="Arial"/>
        </w:rPr>
        <w:t xml:space="preserve"> vibration isolators.</w:t>
      </w:r>
    </w:p>
    <w:p w14:paraId="25B3A7AA" w14:textId="0A7E9E64" w:rsidR="001D35DD" w:rsidRDefault="00C6357C" w:rsidP="001D35DD">
      <w:pPr>
        <w:pStyle w:val="BodyText"/>
        <w:numPr>
          <w:ilvl w:val="0"/>
          <w:numId w:val="19"/>
        </w:numPr>
        <w:spacing w:before="0"/>
        <w:ind w:left="2520"/>
        <w:jc w:val="both"/>
        <w:rPr>
          <w:rFonts w:ascii="Arial" w:hAnsi="Arial" w:cs="Arial"/>
        </w:rPr>
      </w:pPr>
      <w:r w:rsidRPr="001D35DD">
        <w:rPr>
          <w:rFonts w:ascii="Arial" w:hAnsi="Arial" w:cs="Arial"/>
        </w:rPr>
        <w:t xml:space="preserve">Compressors: </w:t>
      </w:r>
      <w:r w:rsidR="001D35DD">
        <w:rPr>
          <w:rFonts w:ascii="Arial" w:hAnsi="Arial" w:cs="Arial"/>
        </w:rPr>
        <w:t>h</w:t>
      </w:r>
      <w:r w:rsidRPr="001D35DD">
        <w:rPr>
          <w:rFonts w:ascii="Arial" w:hAnsi="Arial" w:cs="Arial"/>
        </w:rPr>
        <w:t xml:space="preserve">ermetically sealed motor transmission and compressor.  Hermetic motor driven oil pump, oil cooler, pressure regulator, oil filter, oil </w:t>
      </w:r>
      <w:r w:rsidRPr="001D35DD">
        <w:rPr>
          <w:rFonts w:ascii="Arial" w:hAnsi="Arial" w:cs="Arial"/>
        </w:rPr>
        <w:lastRenderedPageBreak/>
        <w:t>pump starter, automatic water control valve, thermostatically controlled oil heater</w:t>
      </w:r>
      <w:r w:rsidR="004354E4" w:rsidRPr="001D35DD">
        <w:rPr>
          <w:rFonts w:ascii="Arial" w:hAnsi="Arial" w:cs="Arial"/>
        </w:rPr>
        <w:t xml:space="preserve"> and</w:t>
      </w:r>
      <w:r w:rsidRPr="001D35DD">
        <w:rPr>
          <w:rFonts w:ascii="Arial" w:hAnsi="Arial" w:cs="Arial"/>
        </w:rPr>
        <w:t xml:space="preserve"> reservoir oil temperature </w:t>
      </w:r>
      <w:proofErr w:type="gramStart"/>
      <w:r w:rsidRPr="001D35DD">
        <w:rPr>
          <w:rFonts w:ascii="Arial" w:hAnsi="Arial" w:cs="Arial"/>
        </w:rPr>
        <w:t>gage</w:t>
      </w:r>
      <w:proofErr w:type="gramEnd"/>
      <w:r w:rsidRPr="001D35DD">
        <w:rPr>
          <w:rFonts w:ascii="Arial" w:hAnsi="Arial" w:cs="Arial"/>
        </w:rPr>
        <w:t>.</w:t>
      </w:r>
    </w:p>
    <w:p w14:paraId="7D292DE7" w14:textId="368F06E5" w:rsidR="001D35DD" w:rsidRDefault="00C6357C" w:rsidP="001D35DD">
      <w:pPr>
        <w:pStyle w:val="BodyText"/>
        <w:numPr>
          <w:ilvl w:val="0"/>
          <w:numId w:val="19"/>
        </w:numPr>
        <w:spacing w:before="0"/>
        <w:ind w:left="2520"/>
        <w:jc w:val="both"/>
        <w:rPr>
          <w:rFonts w:ascii="Arial" w:hAnsi="Arial" w:cs="Arial"/>
        </w:rPr>
      </w:pPr>
      <w:r w:rsidRPr="001D35DD">
        <w:rPr>
          <w:rFonts w:ascii="Arial" w:hAnsi="Arial" w:cs="Arial"/>
        </w:rPr>
        <w:t xml:space="preserve">Cooler: carbon steel with carbon steel tube sheet.  Tubes shall be 0.028” wall thickness.  </w:t>
      </w:r>
      <w:proofErr w:type="gramStart"/>
      <w:r w:rsidRPr="001D35DD">
        <w:rPr>
          <w:rFonts w:ascii="Arial" w:hAnsi="Arial" w:cs="Arial"/>
        </w:rPr>
        <w:t>Rated</w:t>
      </w:r>
      <w:proofErr w:type="gramEnd"/>
      <w:r w:rsidRPr="001D35DD">
        <w:rPr>
          <w:rFonts w:ascii="Arial" w:hAnsi="Arial" w:cs="Arial"/>
        </w:rPr>
        <w:t xml:space="preserve"> to 150 psig</w:t>
      </w:r>
      <w:r w:rsidR="004354E4" w:rsidRPr="001D35DD">
        <w:rPr>
          <w:rFonts w:ascii="Arial" w:hAnsi="Arial" w:cs="Arial"/>
        </w:rPr>
        <w:t xml:space="preserve"> and</w:t>
      </w:r>
      <w:r w:rsidRPr="001D35DD">
        <w:rPr>
          <w:rFonts w:ascii="Arial" w:hAnsi="Arial" w:cs="Arial"/>
        </w:rPr>
        <w:t xml:space="preserve"> tested to 225 psig.  Cooler shall be flooded shell and tube type.</w:t>
      </w:r>
    </w:p>
    <w:p w14:paraId="1511F8C7" w14:textId="0E8AC80C" w:rsidR="00C6357C" w:rsidRPr="001D35DD" w:rsidRDefault="00C6357C" w:rsidP="001D35DD">
      <w:pPr>
        <w:pStyle w:val="BodyText"/>
        <w:numPr>
          <w:ilvl w:val="0"/>
          <w:numId w:val="19"/>
        </w:numPr>
        <w:spacing w:before="0"/>
        <w:ind w:left="2520"/>
        <w:jc w:val="both"/>
        <w:rPr>
          <w:rFonts w:ascii="Arial" w:hAnsi="Arial" w:cs="Arial"/>
        </w:rPr>
      </w:pPr>
      <w:r w:rsidRPr="001D35DD">
        <w:rPr>
          <w:rFonts w:ascii="Arial" w:hAnsi="Arial" w:cs="Arial"/>
        </w:rPr>
        <w:t xml:space="preserve">Provide factory 1.5” thick </w:t>
      </w:r>
      <w:r w:rsidR="008A0067" w:rsidRPr="001D35DD">
        <w:rPr>
          <w:rFonts w:ascii="Arial" w:hAnsi="Arial" w:cs="Arial"/>
        </w:rPr>
        <w:t>Armaflex</w:t>
      </w:r>
      <w:r w:rsidRPr="001D35DD">
        <w:rPr>
          <w:rFonts w:ascii="Arial" w:hAnsi="Arial" w:cs="Arial"/>
        </w:rPr>
        <w:t xml:space="preserve"> vapor seal insulation on all cold surfaces including but not limited to evaporator shell, heads</w:t>
      </w:r>
      <w:r w:rsidR="004354E4" w:rsidRPr="001D35DD">
        <w:rPr>
          <w:rFonts w:ascii="Arial" w:hAnsi="Arial" w:cs="Arial"/>
        </w:rPr>
        <w:t xml:space="preserve"> and</w:t>
      </w:r>
      <w:r w:rsidR="008A0067" w:rsidRPr="001D35DD">
        <w:rPr>
          <w:rFonts w:ascii="Arial" w:hAnsi="Arial" w:cs="Arial"/>
        </w:rPr>
        <w:t xml:space="preserve"> compressors</w:t>
      </w:r>
      <w:r w:rsidRPr="001D35DD">
        <w:rPr>
          <w:rFonts w:ascii="Arial" w:hAnsi="Arial" w:cs="Arial"/>
        </w:rPr>
        <w:t>.</w:t>
      </w:r>
    </w:p>
    <w:p w14:paraId="6D819526" w14:textId="5435B236" w:rsidR="00C6357C" w:rsidRDefault="00274A83" w:rsidP="001D35DD">
      <w:pPr>
        <w:pStyle w:val="Heading3"/>
        <w:numPr>
          <w:ilvl w:val="0"/>
          <w:numId w:val="33"/>
        </w:numPr>
        <w:ind w:left="1800"/>
        <w:jc w:val="both"/>
        <w:rPr>
          <w:rFonts w:cs="Arial"/>
        </w:rPr>
      </w:pPr>
      <w:bookmarkStart w:id="55" w:name="_Toc39040846"/>
      <w:r w:rsidRPr="001D35DD">
        <w:rPr>
          <w:rFonts w:cs="Arial"/>
        </w:rPr>
        <w:t>23 64 26.16</w:t>
      </w:r>
      <w:r w:rsidR="00C6357C" w:rsidRPr="001D35DD">
        <w:rPr>
          <w:rFonts w:cs="Arial"/>
        </w:rPr>
        <w:t xml:space="preserve"> Water </w:t>
      </w:r>
      <w:r w:rsidR="001D35DD">
        <w:rPr>
          <w:rFonts w:cs="Arial"/>
        </w:rPr>
        <w:t>C</w:t>
      </w:r>
      <w:r w:rsidR="00C6357C" w:rsidRPr="001D35DD">
        <w:rPr>
          <w:rFonts w:cs="Arial"/>
        </w:rPr>
        <w:t xml:space="preserve">ooled Screw </w:t>
      </w:r>
      <w:r w:rsidR="001D35DD">
        <w:rPr>
          <w:rFonts w:cs="Arial"/>
        </w:rPr>
        <w:t>C</w:t>
      </w:r>
      <w:r w:rsidR="00C6357C" w:rsidRPr="001D35DD">
        <w:rPr>
          <w:rFonts w:cs="Arial"/>
        </w:rPr>
        <w:t>hiller</w:t>
      </w:r>
      <w:bookmarkEnd w:id="55"/>
      <w:r w:rsidR="001D35DD">
        <w:rPr>
          <w:rFonts w:cs="Arial"/>
        </w:rPr>
        <w:t>:</w:t>
      </w:r>
    </w:p>
    <w:p w14:paraId="1CF615FB" w14:textId="1E5CBBB6" w:rsidR="001D35DD" w:rsidRPr="001D35DD" w:rsidRDefault="001D35DD" w:rsidP="001D35DD">
      <w:pPr>
        <w:pStyle w:val="ListParagraph"/>
        <w:numPr>
          <w:ilvl w:val="0"/>
          <w:numId w:val="44"/>
        </w:numPr>
        <w:ind w:left="2520"/>
      </w:pPr>
      <w:r>
        <w:rPr>
          <w:rFonts w:ascii="Arial" w:hAnsi="Arial" w:cs="Arial"/>
        </w:rPr>
        <w:t>Refer to attached specification.</w:t>
      </w:r>
    </w:p>
    <w:p w14:paraId="076D4C34" w14:textId="44D8DF83" w:rsidR="00C6357C" w:rsidRPr="001D35DD" w:rsidRDefault="00274A83" w:rsidP="001D35DD">
      <w:pPr>
        <w:pStyle w:val="Heading3"/>
        <w:numPr>
          <w:ilvl w:val="0"/>
          <w:numId w:val="33"/>
        </w:numPr>
        <w:ind w:left="1800"/>
        <w:jc w:val="both"/>
        <w:rPr>
          <w:rFonts w:cs="Arial"/>
        </w:rPr>
      </w:pPr>
      <w:bookmarkStart w:id="56" w:name="_Toc39040847"/>
      <w:r w:rsidRPr="001D35DD">
        <w:rPr>
          <w:rFonts w:cs="Arial"/>
        </w:rPr>
        <w:t>23 65 00</w:t>
      </w:r>
      <w:r w:rsidR="00C6357C" w:rsidRPr="001D35DD">
        <w:rPr>
          <w:rFonts w:cs="Arial"/>
        </w:rPr>
        <w:t xml:space="preserve"> Cooling </w:t>
      </w:r>
      <w:r w:rsidR="001D35DD">
        <w:rPr>
          <w:rFonts w:cs="Arial"/>
        </w:rPr>
        <w:t>T</w:t>
      </w:r>
      <w:r w:rsidR="00C6357C" w:rsidRPr="001D35DD">
        <w:rPr>
          <w:rFonts w:cs="Arial"/>
        </w:rPr>
        <w:t>ower</w:t>
      </w:r>
      <w:bookmarkEnd w:id="56"/>
      <w:r w:rsidR="001D35DD">
        <w:rPr>
          <w:rFonts w:cs="Arial"/>
        </w:rPr>
        <w:t>:</w:t>
      </w:r>
    </w:p>
    <w:p w14:paraId="07111101" w14:textId="77777777" w:rsidR="00C6357C" w:rsidRPr="00C85CD7" w:rsidRDefault="00C6357C" w:rsidP="00C405DC">
      <w:pPr>
        <w:pStyle w:val="BodyText"/>
        <w:numPr>
          <w:ilvl w:val="0"/>
          <w:numId w:val="24"/>
        </w:numPr>
        <w:spacing w:before="0"/>
        <w:ind w:left="2520"/>
        <w:jc w:val="both"/>
        <w:rPr>
          <w:rFonts w:ascii="Arial" w:hAnsi="Arial" w:cs="Arial"/>
        </w:rPr>
      </w:pPr>
      <w:r w:rsidRPr="00C85CD7">
        <w:rPr>
          <w:rFonts w:ascii="Arial" w:hAnsi="Arial" w:cs="Arial"/>
        </w:rPr>
        <w:t>Gear driven fan.</w:t>
      </w:r>
    </w:p>
    <w:p w14:paraId="34C609FD" w14:textId="7947E033" w:rsidR="00C6357C" w:rsidRPr="00C85CD7" w:rsidRDefault="00C6357C" w:rsidP="00C405DC">
      <w:pPr>
        <w:pStyle w:val="BodyText"/>
        <w:numPr>
          <w:ilvl w:val="0"/>
          <w:numId w:val="24"/>
        </w:numPr>
        <w:spacing w:before="0"/>
        <w:ind w:left="2520"/>
        <w:jc w:val="both"/>
        <w:rPr>
          <w:rFonts w:ascii="Arial" w:hAnsi="Arial" w:cs="Arial"/>
        </w:rPr>
      </w:pPr>
      <w:r w:rsidRPr="00C85CD7">
        <w:rPr>
          <w:rFonts w:ascii="Arial" w:hAnsi="Arial" w:cs="Arial"/>
        </w:rPr>
        <w:t xml:space="preserve">All </w:t>
      </w:r>
      <w:r w:rsidR="00C405DC" w:rsidRPr="00C85CD7">
        <w:rPr>
          <w:rFonts w:ascii="Arial" w:hAnsi="Arial" w:cs="Arial"/>
        </w:rPr>
        <w:t>stainless-steel</w:t>
      </w:r>
      <w:r w:rsidRPr="00C85CD7">
        <w:rPr>
          <w:rFonts w:ascii="Arial" w:hAnsi="Arial" w:cs="Arial"/>
        </w:rPr>
        <w:t xml:space="preserve"> construction of cold and hot water basin, structural elements, hardware for fabrication, hardware for miscellaneous connections </w:t>
      </w:r>
      <w:r w:rsidR="00C405DC" w:rsidRPr="00C85CD7">
        <w:rPr>
          <w:rFonts w:ascii="Arial" w:hAnsi="Arial" w:cs="Arial"/>
        </w:rPr>
        <w:t>i.e.</w:t>
      </w:r>
      <w:r w:rsidR="00C405DC">
        <w:rPr>
          <w:rFonts w:ascii="Arial" w:hAnsi="Arial" w:cs="Arial"/>
        </w:rPr>
        <w:t xml:space="preserve"> c</w:t>
      </w:r>
      <w:r w:rsidRPr="00C85CD7">
        <w:rPr>
          <w:rFonts w:ascii="Arial" w:hAnsi="Arial" w:cs="Arial"/>
        </w:rPr>
        <w:t>onduit, pipe, etc.</w:t>
      </w:r>
    </w:p>
    <w:p w14:paraId="2C79F259" w14:textId="278CC4D4" w:rsidR="00C6357C" w:rsidRPr="00C405DC" w:rsidRDefault="00274A83" w:rsidP="00C405DC">
      <w:pPr>
        <w:pStyle w:val="Heading3"/>
        <w:numPr>
          <w:ilvl w:val="0"/>
          <w:numId w:val="33"/>
        </w:numPr>
        <w:ind w:left="1800"/>
        <w:jc w:val="both"/>
        <w:rPr>
          <w:rFonts w:cs="Arial"/>
        </w:rPr>
      </w:pPr>
      <w:bookmarkStart w:id="57" w:name="_Toc39040848"/>
      <w:r w:rsidRPr="00C405DC">
        <w:rPr>
          <w:rFonts w:cs="Arial"/>
        </w:rPr>
        <w:t>26 82 16.14</w:t>
      </w:r>
      <w:r w:rsidR="00C6357C" w:rsidRPr="00C405DC">
        <w:rPr>
          <w:rFonts w:cs="Arial"/>
        </w:rPr>
        <w:t xml:space="preserve"> Electric </w:t>
      </w:r>
      <w:r w:rsidR="00C405DC">
        <w:rPr>
          <w:rFonts w:cs="Arial"/>
        </w:rPr>
        <w:t>D</w:t>
      </w:r>
      <w:r w:rsidR="00C6357C" w:rsidRPr="00C405DC">
        <w:rPr>
          <w:rFonts w:cs="Arial"/>
        </w:rPr>
        <w:t xml:space="preserve">uct </w:t>
      </w:r>
      <w:r w:rsidR="00C405DC">
        <w:rPr>
          <w:rFonts w:cs="Arial"/>
        </w:rPr>
        <w:t>H</w:t>
      </w:r>
      <w:r w:rsidR="00C6357C" w:rsidRPr="00C405DC">
        <w:rPr>
          <w:rFonts w:cs="Arial"/>
        </w:rPr>
        <w:t>eater</w:t>
      </w:r>
      <w:bookmarkEnd w:id="57"/>
      <w:r w:rsidR="00C405DC">
        <w:rPr>
          <w:rFonts w:cs="Arial"/>
        </w:rPr>
        <w:t>:</w:t>
      </w:r>
    </w:p>
    <w:p w14:paraId="052A6717" w14:textId="5575E2FE" w:rsidR="00C405DC" w:rsidRDefault="00C6357C" w:rsidP="00C405DC">
      <w:pPr>
        <w:pStyle w:val="BodyText"/>
        <w:numPr>
          <w:ilvl w:val="0"/>
          <w:numId w:val="20"/>
        </w:numPr>
        <w:spacing w:before="0"/>
        <w:ind w:left="2520"/>
        <w:jc w:val="both"/>
        <w:rPr>
          <w:rFonts w:ascii="Arial" w:hAnsi="Arial" w:cs="Arial"/>
        </w:rPr>
      </w:pPr>
      <w:r w:rsidRPr="00C85CD7">
        <w:rPr>
          <w:rFonts w:ascii="Arial" w:hAnsi="Arial" w:cs="Arial"/>
        </w:rPr>
        <w:t xml:space="preserve">Acceptable manufacturers: </w:t>
      </w:r>
      <w:r w:rsidR="00B40048" w:rsidRPr="00C85CD7">
        <w:rPr>
          <w:rFonts w:ascii="Arial" w:hAnsi="Arial" w:cs="Arial"/>
        </w:rPr>
        <w:t>Warren</w:t>
      </w:r>
      <w:r w:rsidR="00C405DC">
        <w:rPr>
          <w:rFonts w:ascii="Arial" w:hAnsi="Arial" w:cs="Arial"/>
        </w:rPr>
        <w:t xml:space="preserve"> and</w:t>
      </w:r>
      <w:r w:rsidR="00B40048" w:rsidRPr="00C85CD7">
        <w:rPr>
          <w:rFonts w:ascii="Arial" w:hAnsi="Arial" w:cs="Arial"/>
        </w:rPr>
        <w:t xml:space="preserve"> Indeeco</w:t>
      </w:r>
      <w:r w:rsidR="00B40048" w:rsidRPr="00C85CD7">
        <w:rPr>
          <w:rFonts w:ascii="Arial" w:hAnsi="Arial" w:cs="Arial"/>
          <w:b/>
        </w:rPr>
        <w:t>.</w:t>
      </w:r>
    </w:p>
    <w:p w14:paraId="12DFF5D4" w14:textId="77777777" w:rsidR="00C405DC" w:rsidRDefault="00C6357C" w:rsidP="00C405DC">
      <w:pPr>
        <w:pStyle w:val="BodyText"/>
        <w:numPr>
          <w:ilvl w:val="0"/>
          <w:numId w:val="20"/>
        </w:numPr>
        <w:spacing w:before="0"/>
        <w:ind w:left="2520"/>
        <w:jc w:val="both"/>
        <w:rPr>
          <w:rFonts w:ascii="Arial" w:hAnsi="Arial" w:cs="Arial"/>
        </w:rPr>
      </w:pPr>
      <w:r w:rsidRPr="00C405DC">
        <w:rPr>
          <w:rFonts w:ascii="Arial" w:hAnsi="Arial" w:cs="Arial"/>
        </w:rPr>
        <w:t>Heaters shall meet all NEC and UL requirements and listings.</w:t>
      </w:r>
    </w:p>
    <w:p w14:paraId="3B7D5262" w14:textId="77777777" w:rsidR="00C405DC" w:rsidRDefault="00C6357C" w:rsidP="00C405DC">
      <w:pPr>
        <w:pStyle w:val="BodyText"/>
        <w:numPr>
          <w:ilvl w:val="0"/>
          <w:numId w:val="20"/>
        </w:numPr>
        <w:spacing w:before="0"/>
        <w:ind w:left="2520"/>
        <w:jc w:val="both"/>
        <w:rPr>
          <w:rFonts w:ascii="Arial" w:hAnsi="Arial" w:cs="Arial"/>
        </w:rPr>
      </w:pPr>
      <w:r w:rsidRPr="00C405DC">
        <w:rPr>
          <w:rFonts w:ascii="Arial" w:hAnsi="Arial" w:cs="Arial"/>
        </w:rPr>
        <w:t>Elements shall be open coil, 80% nickel, 20% chromium Type A resistance wire.</w:t>
      </w:r>
    </w:p>
    <w:p w14:paraId="5435BC4D" w14:textId="77777777" w:rsidR="00C405DC" w:rsidRDefault="00C6357C" w:rsidP="00C405DC">
      <w:pPr>
        <w:pStyle w:val="BodyText"/>
        <w:numPr>
          <w:ilvl w:val="0"/>
          <w:numId w:val="20"/>
        </w:numPr>
        <w:spacing w:before="0"/>
        <w:ind w:left="2520"/>
        <w:jc w:val="both"/>
        <w:rPr>
          <w:rFonts w:ascii="Arial" w:hAnsi="Arial" w:cs="Arial"/>
        </w:rPr>
      </w:pPr>
      <w:r w:rsidRPr="00C405DC">
        <w:rPr>
          <w:rFonts w:ascii="Arial" w:hAnsi="Arial" w:cs="Arial"/>
        </w:rPr>
        <w:t>Heater frames shall be aluminized steel.</w:t>
      </w:r>
    </w:p>
    <w:p w14:paraId="6D466FF2" w14:textId="77777777" w:rsidR="00C405DC" w:rsidRDefault="00C6357C" w:rsidP="00C405DC">
      <w:pPr>
        <w:pStyle w:val="BodyText"/>
        <w:numPr>
          <w:ilvl w:val="0"/>
          <w:numId w:val="20"/>
        </w:numPr>
        <w:spacing w:before="0"/>
        <w:ind w:left="2520"/>
        <w:jc w:val="both"/>
        <w:rPr>
          <w:rFonts w:ascii="Arial" w:hAnsi="Arial" w:cs="Arial"/>
        </w:rPr>
      </w:pPr>
      <w:r w:rsidRPr="00C405DC">
        <w:rPr>
          <w:rFonts w:ascii="Arial" w:hAnsi="Arial" w:cs="Arial"/>
        </w:rPr>
        <w:t>Provide thermal cutout and over temperature protection, airflow switch, fuses, control circuit transformer</w:t>
      </w:r>
      <w:r w:rsidR="004354E4" w:rsidRPr="00C405DC">
        <w:rPr>
          <w:rFonts w:ascii="Arial" w:hAnsi="Arial" w:cs="Arial"/>
        </w:rPr>
        <w:t xml:space="preserve"> and</w:t>
      </w:r>
      <w:r w:rsidRPr="00C405DC">
        <w:rPr>
          <w:rFonts w:ascii="Arial" w:hAnsi="Arial" w:cs="Arial"/>
        </w:rPr>
        <w:t xml:space="preserve"> door interlocking disconnect switch.</w:t>
      </w:r>
    </w:p>
    <w:p w14:paraId="5E466CD1" w14:textId="49D7482A" w:rsidR="00C405DC" w:rsidRDefault="00C405DC" w:rsidP="00C405DC">
      <w:pPr>
        <w:pStyle w:val="BodyText"/>
        <w:numPr>
          <w:ilvl w:val="0"/>
          <w:numId w:val="20"/>
        </w:numPr>
        <w:spacing w:before="0"/>
        <w:ind w:left="2520"/>
        <w:jc w:val="both"/>
        <w:rPr>
          <w:rFonts w:ascii="Arial" w:hAnsi="Arial" w:cs="Arial"/>
        </w:rPr>
      </w:pPr>
      <w:r w:rsidRPr="00C405DC">
        <w:rPr>
          <w:rFonts w:ascii="Arial" w:hAnsi="Arial" w:cs="Arial"/>
        </w:rPr>
        <w:t>Provide</w:t>
      </w:r>
      <w:r w:rsidR="00C6357C" w:rsidRPr="00C405DC">
        <w:rPr>
          <w:rFonts w:ascii="Arial" w:hAnsi="Arial" w:cs="Arial"/>
        </w:rPr>
        <w:t xml:space="preserve"> SCR controls when possible.</w:t>
      </w:r>
    </w:p>
    <w:p w14:paraId="22B34EF3" w14:textId="77777777" w:rsidR="00C405DC" w:rsidRDefault="00C6357C" w:rsidP="00C405DC">
      <w:pPr>
        <w:pStyle w:val="BodyText"/>
        <w:numPr>
          <w:ilvl w:val="0"/>
          <w:numId w:val="20"/>
        </w:numPr>
        <w:spacing w:before="0"/>
        <w:ind w:left="2520"/>
        <w:jc w:val="both"/>
        <w:rPr>
          <w:rFonts w:ascii="Arial" w:hAnsi="Arial" w:cs="Arial"/>
        </w:rPr>
      </w:pPr>
      <w:r w:rsidRPr="00C405DC">
        <w:rPr>
          <w:rFonts w:ascii="Arial" w:hAnsi="Arial" w:cs="Arial"/>
        </w:rPr>
        <w:t>Provide with insulated dust tight terminal box.</w:t>
      </w:r>
    </w:p>
    <w:p w14:paraId="346BDFB3" w14:textId="3CB5BA27" w:rsidR="00C6357C" w:rsidRPr="00C405DC" w:rsidRDefault="00C6357C" w:rsidP="00C405DC">
      <w:pPr>
        <w:pStyle w:val="BodyText"/>
        <w:numPr>
          <w:ilvl w:val="0"/>
          <w:numId w:val="20"/>
        </w:numPr>
        <w:spacing w:before="0"/>
        <w:ind w:left="2520"/>
        <w:jc w:val="both"/>
        <w:rPr>
          <w:rFonts w:ascii="Arial" w:hAnsi="Arial" w:cs="Arial"/>
        </w:rPr>
      </w:pPr>
      <w:r w:rsidRPr="00C405DC">
        <w:rPr>
          <w:rFonts w:ascii="Arial" w:hAnsi="Arial" w:cs="Arial"/>
        </w:rPr>
        <w:t>Install per ARI and SMACNA ducted electric heat guide.</w:t>
      </w:r>
    </w:p>
    <w:p w14:paraId="2971A827" w14:textId="7F548487" w:rsidR="00C6357C" w:rsidRPr="00C405DC" w:rsidRDefault="001C3F5F" w:rsidP="00C405DC">
      <w:pPr>
        <w:pStyle w:val="Heading3"/>
        <w:numPr>
          <w:ilvl w:val="0"/>
          <w:numId w:val="33"/>
        </w:numPr>
        <w:ind w:left="1800"/>
        <w:jc w:val="both"/>
        <w:rPr>
          <w:rFonts w:cs="Arial"/>
        </w:rPr>
      </w:pPr>
      <w:bookmarkStart w:id="58" w:name="_Toc39040849"/>
      <w:r w:rsidRPr="00C405DC">
        <w:rPr>
          <w:rFonts w:cs="Arial"/>
        </w:rPr>
        <w:t>23 82 19</w:t>
      </w:r>
      <w:r w:rsidR="00C6357C" w:rsidRPr="00C405DC">
        <w:rPr>
          <w:rFonts w:cs="Arial"/>
        </w:rPr>
        <w:t xml:space="preserve"> Fan Coil Unit</w:t>
      </w:r>
      <w:bookmarkEnd w:id="58"/>
      <w:r w:rsidR="00C405DC">
        <w:rPr>
          <w:rFonts w:cs="Arial"/>
        </w:rPr>
        <w:t>:</w:t>
      </w:r>
    </w:p>
    <w:p w14:paraId="14DD5D88" w14:textId="77777777" w:rsidR="00C405DC" w:rsidRDefault="00C6357C" w:rsidP="00C405DC">
      <w:pPr>
        <w:pStyle w:val="BodyText"/>
        <w:numPr>
          <w:ilvl w:val="0"/>
          <w:numId w:val="22"/>
        </w:numPr>
        <w:spacing w:before="0"/>
        <w:ind w:left="2520"/>
        <w:jc w:val="both"/>
        <w:rPr>
          <w:rFonts w:ascii="Arial" w:hAnsi="Arial" w:cs="Arial"/>
        </w:rPr>
      </w:pPr>
      <w:r w:rsidRPr="00C85CD7">
        <w:rPr>
          <w:rFonts w:ascii="Arial" w:hAnsi="Arial" w:cs="Arial"/>
        </w:rPr>
        <w:t xml:space="preserve">Chassis shall be </w:t>
      </w:r>
      <w:r w:rsidR="00C405DC" w:rsidRPr="00C85CD7">
        <w:rPr>
          <w:rFonts w:ascii="Arial" w:hAnsi="Arial" w:cs="Arial"/>
        </w:rPr>
        <w:t>18-gauge</w:t>
      </w:r>
      <w:r w:rsidRPr="00C85CD7">
        <w:rPr>
          <w:rFonts w:ascii="Arial" w:hAnsi="Arial" w:cs="Arial"/>
        </w:rPr>
        <w:t xml:space="preserve"> galvanized steel insulated with foil faced closed cell insulation.</w:t>
      </w:r>
    </w:p>
    <w:p w14:paraId="4563D20D" w14:textId="77777777" w:rsidR="00C405DC" w:rsidRDefault="00C6357C" w:rsidP="00C405DC">
      <w:pPr>
        <w:pStyle w:val="BodyText"/>
        <w:numPr>
          <w:ilvl w:val="0"/>
          <w:numId w:val="22"/>
        </w:numPr>
        <w:spacing w:before="0"/>
        <w:ind w:left="2520"/>
        <w:jc w:val="both"/>
        <w:rPr>
          <w:rFonts w:ascii="Arial" w:hAnsi="Arial" w:cs="Arial"/>
        </w:rPr>
      </w:pPr>
      <w:r w:rsidRPr="00C405DC">
        <w:rPr>
          <w:rFonts w:ascii="Arial" w:hAnsi="Arial" w:cs="Arial"/>
        </w:rPr>
        <w:t>Provide with noncorrosive drain pan.  Provide with auxiliary drain pan or auxiliary drain connection installed with float switch.</w:t>
      </w:r>
    </w:p>
    <w:p w14:paraId="636F8F42" w14:textId="77777777" w:rsidR="00C405DC" w:rsidRDefault="00C6357C" w:rsidP="00C405DC">
      <w:pPr>
        <w:pStyle w:val="BodyText"/>
        <w:numPr>
          <w:ilvl w:val="0"/>
          <w:numId w:val="22"/>
        </w:numPr>
        <w:spacing w:before="0"/>
        <w:ind w:left="2520"/>
        <w:jc w:val="both"/>
        <w:rPr>
          <w:rFonts w:ascii="Arial" w:hAnsi="Arial" w:cs="Arial"/>
        </w:rPr>
      </w:pPr>
      <w:r w:rsidRPr="00C405DC">
        <w:rPr>
          <w:rFonts w:ascii="Arial" w:hAnsi="Arial" w:cs="Arial"/>
        </w:rPr>
        <w:t>Access doors shall be hinged and fully accessible.</w:t>
      </w:r>
    </w:p>
    <w:p w14:paraId="487C4279" w14:textId="77777777" w:rsidR="00C405DC" w:rsidRDefault="00C6357C" w:rsidP="00C405DC">
      <w:pPr>
        <w:pStyle w:val="BodyText"/>
        <w:numPr>
          <w:ilvl w:val="0"/>
          <w:numId w:val="22"/>
        </w:numPr>
        <w:spacing w:before="0"/>
        <w:ind w:left="2520"/>
        <w:jc w:val="both"/>
        <w:rPr>
          <w:rFonts w:ascii="Arial" w:hAnsi="Arial" w:cs="Arial"/>
        </w:rPr>
      </w:pPr>
      <w:r w:rsidRPr="00C405DC">
        <w:rPr>
          <w:rFonts w:ascii="Arial" w:hAnsi="Arial" w:cs="Arial"/>
        </w:rPr>
        <w:t>Copper tubes and aluminum fins.</w:t>
      </w:r>
    </w:p>
    <w:p w14:paraId="5745A417" w14:textId="77777777" w:rsidR="00C405DC" w:rsidRDefault="00C6357C" w:rsidP="00C405DC">
      <w:pPr>
        <w:pStyle w:val="BodyText"/>
        <w:numPr>
          <w:ilvl w:val="0"/>
          <w:numId w:val="22"/>
        </w:numPr>
        <w:spacing w:before="0"/>
        <w:ind w:left="2520"/>
        <w:jc w:val="both"/>
        <w:rPr>
          <w:rFonts w:ascii="Arial" w:hAnsi="Arial" w:cs="Arial"/>
        </w:rPr>
      </w:pPr>
      <w:r w:rsidRPr="00C405DC">
        <w:rPr>
          <w:rFonts w:ascii="Arial" w:hAnsi="Arial" w:cs="Arial"/>
        </w:rPr>
        <w:t>2” filter rack.</w:t>
      </w:r>
    </w:p>
    <w:p w14:paraId="6C71DE0C" w14:textId="77777777" w:rsidR="00C405DC" w:rsidRDefault="00BA7583" w:rsidP="00C405DC">
      <w:pPr>
        <w:pStyle w:val="BodyText"/>
        <w:numPr>
          <w:ilvl w:val="0"/>
          <w:numId w:val="22"/>
        </w:numPr>
        <w:spacing w:before="0"/>
        <w:ind w:left="2520"/>
        <w:jc w:val="both"/>
        <w:rPr>
          <w:rFonts w:ascii="Arial" w:hAnsi="Arial" w:cs="Arial"/>
        </w:rPr>
      </w:pPr>
      <w:r w:rsidRPr="00C405DC">
        <w:rPr>
          <w:rFonts w:ascii="Arial" w:hAnsi="Arial" w:cs="Arial"/>
        </w:rPr>
        <w:t xml:space="preserve">Filter section must be accessible without the need for a </w:t>
      </w:r>
      <w:r w:rsidR="00C405DC" w:rsidRPr="00C405DC">
        <w:rPr>
          <w:rFonts w:ascii="Arial" w:hAnsi="Arial" w:cs="Arial"/>
        </w:rPr>
        <w:t>screwdriver</w:t>
      </w:r>
      <w:r w:rsidRPr="00C405DC">
        <w:rPr>
          <w:rFonts w:ascii="Arial" w:hAnsi="Arial" w:cs="Arial"/>
        </w:rPr>
        <w:t xml:space="preserve"> or other tool if practical. </w:t>
      </w:r>
    </w:p>
    <w:p w14:paraId="7C752209" w14:textId="77777777" w:rsidR="00C405DC" w:rsidRDefault="00C6357C" w:rsidP="00C405DC">
      <w:pPr>
        <w:pStyle w:val="BodyText"/>
        <w:numPr>
          <w:ilvl w:val="0"/>
          <w:numId w:val="22"/>
        </w:numPr>
        <w:spacing w:before="0"/>
        <w:ind w:left="2520"/>
        <w:jc w:val="both"/>
        <w:rPr>
          <w:rFonts w:ascii="Arial" w:hAnsi="Arial" w:cs="Arial"/>
        </w:rPr>
      </w:pPr>
      <w:r w:rsidRPr="00C405DC">
        <w:rPr>
          <w:rFonts w:ascii="Arial" w:hAnsi="Arial" w:cs="Arial"/>
        </w:rPr>
        <w:t>Centrifugal forward curbed fan.</w:t>
      </w:r>
    </w:p>
    <w:p w14:paraId="10CD43A2" w14:textId="41051EA3" w:rsidR="00C6357C" w:rsidRPr="00C405DC" w:rsidRDefault="00C6357C" w:rsidP="00C405DC">
      <w:pPr>
        <w:pStyle w:val="BodyText"/>
        <w:numPr>
          <w:ilvl w:val="0"/>
          <w:numId w:val="22"/>
        </w:numPr>
        <w:spacing w:before="0"/>
        <w:ind w:left="2520"/>
        <w:jc w:val="both"/>
        <w:rPr>
          <w:rFonts w:ascii="Arial" w:hAnsi="Arial" w:cs="Arial"/>
        </w:rPr>
      </w:pPr>
      <w:r w:rsidRPr="00C405DC">
        <w:rPr>
          <w:rFonts w:ascii="Arial" w:hAnsi="Arial" w:cs="Arial"/>
        </w:rPr>
        <w:t>Electric heat shall be UL approved.</w:t>
      </w:r>
    </w:p>
    <w:p w14:paraId="2DA86170" w14:textId="14E31B48" w:rsidR="00C6357C" w:rsidRPr="00C405DC" w:rsidRDefault="001C3F5F" w:rsidP="00C405DC">
      <w:pPr>
        <w:pStyle w:val="Heading3"/>
        <w:numPr>
          <w:ilvl w:val="0"/>
          <w:numId w:val="33"/>
        </w:numPr>
        <w:ind w:left="1800"/>
        <w:jc w:val="both"/>
        <w:rPr>
          <w:rFonts w:cs="Arial"/>
        </w:rPr>
      </w:pPr>
      <w:bookmarkStart w:id="59" w:name="_Toc39040850"/>
      <w:r w:rsidRPr="00C405DC">
        <w:rPr>
          <w:rFonts w:cs="Arial"/>
        </w:rPr>
        <w:t>23 81 26</w:t>
      </w:r>
      <w:r w:rsidR="00C6357C" w:rsidRPr="00C405DC">
        <w:rPr>
          <w:rFonts w:cs="Arial"/>
        </w:rPr>
        <w:t xml:space="preserve"> Split System Air Handling Unit</w:t>
      </w:r>
      <w:bookmarkEnd w:id="59"/>
      <w:r w:rsidR="00C405DC">
        <w:rPr>
          <w:rFonts w:cs="Arial"/>
        </w:rPr>
        <w:t>:</w:t>
      </w:r>
    </w:p>
    <w:p w14:paraId="51D44A22" w14:textId="74334343" w:rsidR="0008709B" w:rsidRPr="00C85CD7" w:rsidRDefault="0008709B" w:rsidP="00C405DC">
      <w:pPr>
        <w:pStyle w:val="ListParagraph"/>
        <w:numPr>
          <w:ilvl w:val="0"/>
          <w:numId w:val="34"/>
        </w:numPr>
        <w:ind w:left="2520"/>
        <w:jc w:val="both"/>
        <w:rPr>
          <w:rFonts w:ascii="Arial" w:hAnsi="Arial" w:cs="Arial"/>
        </w:rPr>
      </w:pPr>
      <w:r w:rsidRPr="00C85CD7">
        <w:rPr>
          <w:rFonts w:ascii="Arial" w:hAnsi="Arial" w:cs="Arial"/>
        </w:rPr>
        <w:t>Warranty:</w:t>
      </w:r>
      <w:r w:rsidR="00C405DC">
        <w:rPr>
          <w:rFonts w:ascii="Arial" w:hAnsi="Arial" w:cs="Arial"/>
        </w:rPr>
        <w:t xml:space="preserve"> </w:t>
      </w:r>
      <w:r w:rsidRPr="00C85CD7">
        <w:rPr>
          <w:rFonts w:ascii="Arial" w:hAnsi="Arial" w:cs="Arial"/>
        </w:rPr>
        <w:t xml:space="preserve">provide 1 year manufacturer’s warranty and compressor </w:t>
      </w:r>
      <w:r w:rsidR="00C405DC" w:rsidRPr="00C85CD7">
        <w:rPr>
          <w:rFonts w:ascii="Arial" w:hAnsi="Arial" w:cs="Arial"/>
        </w:rPr>
        <w:t>warranty for</w:t>
      </w:r>
      <w:r w:rsidRPr="00C85CD7">
        <w:rPr>
          <w:rFonts w:ascii="Arial" w:hAnsi="Arial" w:cs="Arial"/>
        </w:rPr>
        <w:t xml:space="preserve"> 5 years</w:t>
      </w:r>
      <w:r w:rsidR="00C405DC">
        <w:rPr>
          <w:rFonts w:ascii="Arial" w:hAnsi="Arial" w:cs="Arial"/>
        </w:rPr>
        <w:t>.</w:t>
      </w:r>
    </w:p>
    <w:p w14:paraId="2FAED962" w14:textId="4EDA633F" w:rsidR="00C6357C" w:rsidRPr="00C405DC" w:rsidRDefault="001C3F5F" w:rsidP="00C405DC">
      <w:pPr>
        <w:pStyle w:val="Heading3"/>
        <w:numPr>
          <w:ilvl w:val="0"/>
          <w:numId w:val="33"/>
        </w:numPr>
        <w:ind w:left="1800"/>
        <w:jc w:val="both"/>
        <w:rPr>
          <w:rFonts w:cs="Arial"/>
        </w:rPr>
      </w:pPr>
      <w:bookmarkStart w:id="60" w:name="_Toc39040851"/>
      <w:r w:rsidRPr="00C405DC">
        <w:rPr>
          <w:rFonts w:cs="Arial"/>
        </w:rPr>
        <w:t>23 74 16</w:t>
      </w:r>
      <w:r w:rsidR="00C6357C" w:rsidRPr="00C405DC">
        <w:rPr>
          <w:rFonts w:cs="Arial"/>
        </w:rPr>
        <w:t xml:space="preserve"> Packaged DX Rooftop </w:t>
      </w:r>
      <w:r w:rsidR="00C405DC">
        <w:rPr>
          <w:rFonts w:cs="Arial"/>
        </w:rPr>
        <w:t>U</w:t>
      </w:r>
      <w:r w:rsidR="00C6357C" w:rsidRPr="00C405DC">
        <w:rPr>
          <w:rFonts w:cs="Arial"/>
        </w:rPr>
        <w:t>nit</w:t>
      </w:r>
      <w:bookmarkEnd w:id="60"/>
      <w:r w:rsidR="00C405DC">
        <w:rPr>
          <w:rFonts w:cs="Arial"/>
        </w:rPr>
        <w:t>.</w:t>
      </w:r>
    </w:p>
    <w:p w14:paraId="3D942201" w14:textId="77777777" w:rsidR="00034AD7" w:rsidRDefault="00C6357C" w:rsidP="00034AD7">
      <w:pPr>
        <w:pStyle w:val="BodyText"/>
        <w:numPr>
          <w:ilvl w:val="0"/>
          <w:numId w:val="21"/>
        </w:numPr>
        <w:spacing w:before="0"/>
        <w:ind w:left="2520"/>
        <w:jc w:val="both"/>
        <w:rPr>
          <w:rFonts w:ascii="Arial" w:hAnsi="Arial" w:cs="Arial"/>
        </w:rPr>
      </w:pPr>
      <w:r w:rsidRPr="00C85CD7">
        <w:rPr>
          <w:rFonts w:ascii="Arial" w:hAnsi="Arial" w:cs="Arial"/>
        </w:rPr>
        <w:t>Warranty:</w:t>
      </w:r>
      <w:r w:rsidR="00C405DC">
        <w:rPr>
          <w:rFonts w:ascii="Arial" w:hAnsi="Arial" w:cs="Arial"/>
        </w:rPr>
        <w:t xml:space="preserve"> </w:t>
      </w:r>
      <w:r w:rsidRPr="00C85CD7">
        <w:rPr>
          <w:rFonts w:ascii="Arial" w:hAnsi="Arial" w:cs="Arial"/>
        </w:rPr>
        <w:t xml:space="preserve">provide 1 year manufacturer’s warranty and compressor </w:t>
      </w:r>
      <w:r w:rsidR="00C405DC" w:rsidRPr="00C85CD7">
        <w:rPr>
          <w:rFonts w:ascii="Arial" w:hAnsi="Arial" w:cs="Arial"/>
        </w:rPr>
        <w:t>warranty for</w:t>
      </w:r>
      <w:r w:rsidRPr="00C85CD7">
        <w:rPr>
          <w:rFonts w:ascii="Arial" w:hAnsi="Arial" w:cs="Arial"/>
        </w:rPr>
        <w:t xml:space="preserve"> 5 years.</w:t>
      </w:r>
    </w:p>
    <w:p w14:paraId="6332B71E" w14:textId="77777777"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Casing:  zinc coated heavy gauge, galvanized steel with external surfaces finished with baked enamel.</w:t>
      </w:r>
    </w:p>
    <w:p w14:paraId="305122B2" w14:textId="171E9FC0"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Service panels</w:t>
      </w:r>
      <w:r w:rsidR="00034AD7">
        <w:rPr>
          <w:rFonts w:ascii="Arial" w:hAnsi="Arial" w:cs="Arial"/>
        </w:rPr>
        <w:t>.</w:t>
      </w:r>
    </w:p>
    <w:p w14:paraId="624BD3A1" w14:textId="1B49FBAB"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 xml:space="preserve">½” foil faced fiberglass insulation for </w:t>
      </w:r>
      <w:r w:rsidR="00034AD7" w:rsidRPr="00034AD7">
        <w:rPr>
          <w:rFonts w:ascii="Arial" w:hAnsi="Arial" w:cs="Arial"/>
        </w:rPr>
        <w:t>ten</w:t>
      </w:r>
      <w:r w:rsidRPr="00034AD7">
        <w:rPr>
          <w:rFonts w:ascii="Arial" w:hAnsi="Arial" w:cs="Arial"/>
        </w:rPr>
        <w:t xml:space="preserve"> tons and below.  ½” foil faced closed cell insulation for over </w:t>
      </w:r>
      <w:r w:rsidR="00034AD7" w:rsidRPr="00034AD7">
        <w:rPr>
          <w:rFonts w:ascii="Arial" w:hAnsi="Arial" w:cs="Arial"/>
        </w:rPr>
        <w:t>ten</w:t>
      </w:r>
      <w:r w:rsidRPr="00034AD7">
        <w:rPr>
          <w:rFonts w:ascii="Arial" w:hAnsi="Arial" w:cs="Arial"/>
        </w:rPr>
        <w:t xml:space="preserve"> tons.</w:t>
      </w:r>
    </w:p>
    <w:p w14:paraId="2E2E2016" w14:textId="0048803E"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Compressor: direct drive scroll type.  Internal motor overloads, crankcase heater and vibration isolation.</w:t>
      </w:r>
    </w:p>
    <w:p w14:paraId="52E4C115" w14:textId="77777777"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lastRenderedPageBreak/>
        <w:t>Fixed orifice refrigeration circuit.</w:t>
      </w:r>
    </w:p>
    <w:p w14:paraId="5F81D18B" w14:textId="77777777"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 xml:space="preserve">Internally </w:t>
      </w:r>
      <w:proofErr w:type="gramStart"/>
      <w:r w:rsidRPr="00034AD7">
        <w:rPr>
          <w:rFonts w:ascii="Arial" w:hAnsi="Arial" w:cs="Arial"/>
        </w:rPr>
        <w:t>finned</w:t>
      </w:r>
      <w:proofErr w:type="gramEnd"/>
      <w:r w:rsidRPr="00034AD7">
        <w:rPr>
          <w:rFonts w:ascii="Arial" w:hAnsi="Arial" w:cs="Arial"/>
        </w:rPr>
        <w:t xml:space="preserve"> copper tubes with aluminum plate fin.  Leak tested to 200 psig and pressure tested to 450 psig.</w:t>
      </w:r>
    </w:p>
    <w:p w14:paraId="3E520B8F" w14:textId="77777777"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Direct drive outdoor fans.</w:t>
      </w:r>
    </w:p>
    <w:p w14:paraId="26BCB594" w14:textId="25D680A0"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 xml:space="preserve">Direct drive indoor </w:t>
      </w:r>
      <w:proofErr w:type="gramStart"/>
      <w:r w:rsidRPr="00034AD7">
        <w:rPr>
          <w:rFonts w:ascii="Arial" w:hAnsi="Arial" w:cs="Arial"/>
        </w:rPr>
        <w:t>fan</w:t>
      </w:r>
      <w:proofErr w:type="gramEnd"/>
      <w:r w:rsidRPr="00034AD7">
        <w:rPr>
          <w:rFonts w:ascii="Arial" w:hAnsi="Arial" w:cs="Arial"/>
        </w:rPr>
        <w:t xml:space="preserve"> for</w:t>
      </w:r>
      <w:r w:rsidR="003F2741" w:rsidRPr="00034AD7">
        <w:rPr>
          <w:rFonts w:ascii="Arial" w:hAnsi="Arial" w:cs="Arial"/>
        </w:rPr>
        <w:t xml:space="preserve"> all sizes unless </w:t>
      </w:r>
      <w:r w:rsidR="00034AD7" w:rsidRPr="00034AD7">
        <w:rPr>
          <w:rFonts w:ascii="Arial" w:hAnsi="Arial" w:cs="Arial"/>
        </w:rPr>
        <w:t xml:space="preserve">they </w:t>
      </w:r>
      <w:proofErr w:type="gramStart"/>
      <w:r w:rsidR="00034AD7" w:rsidRPr="00034AD7">
        <w:rPr>
          <w:rFonts w:ascii="Arial" w:hAnsi="Arial" w:cs="Arial"/>
        </w:rPr>
        <w:t>are not</w:t>
      </w:r>
      <w:proofErr w:type="gramEnd"/>
      <w:r w:rsidR="003F2741" w:rsidRPr="00034AD7">
        <w:rPr>
          <w:rFonts w:ascii="Arial" w:hAnsi="Arial" w:cs="Arial"/>
        </w:rPr>
        <w:t xml:space="preserve"> available.</w:t>
      </w:r>
    </w:p>
    <w:p w14:paraId="51002756" w14:textId="77777777" w:rsid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 xml:space="preserve">Unit shall be secured to minimum </w:t>
      </w:r>
      <w:proofErr w:type="gramStart"/>
      <w:r w:rsidRPr="00034AD7">
        <w:rPr>
          <w:rFonts w:ascii="Arial" w:hAnsi="Arial" w:cs="Arial"/>
        </w:rPr>
        <w:t>18</w:t>
      </w:r>
      <w:proofErr w:type="gramEnd"/>
      <w:r w:rsidRPr="00034AD7">
        <w:rPr>
          <w:rFonts w:ascii="Arial" w:hAnsi="Arial" w:cs="Arial"/>
        </w:rPr>
        <w:t>” high roof curb in accordance with proper wind loading methods.  Contractor shall provide manufacturers detail for screw number and placement during inspection.</w:t>
      </w:r>
    </w:p>
    <w:p w14:paraId="04055C11" w14:textId="72340712" w:rsidR="00C6357C" w:rsidRPr="00034AD7" w:rsidRDefault="00C6357C" w:rsidP="00034AD7">
      <w:pPr>
        <w:pStyle w:val="BodyText"/>
        <w:numPr>
          <w:ilvl w:val="0"/>
          <w:numId w:val="21"/>
        </w:numPr>
        <w:spacing w:before="0"/>
        <w:ind w:left="2520"/>
        <w:jc w:val="both"/>
        <w:rPr>
          <w:rFonts w:ascii="Arial" w:hAnsi="Arial" w:cs="Arial"/>
        </w:rPr>
      </w:pPr>
      <w:r w:rsidRPr="00034AD7">
        <w:rPr>
          <w:rFonts w:ascii="Arial" w:hAnsi="Arial" w:cs="Arial"/>
        </w:rPr>
        <w:t>Outdoor air damper shall have the capability to fully close and be manually set to up to 50% open.</w:t>
      </w:r>
    </w:p>
    <w:p w14:paraId="5CA9A2BC" w14:textId="4B2D3B28" w:rsidR="00C6357C" w:rsidRPr="00034AD7" w:rsidRDefault="001C3F5F" w:rsidP="00034AD7">
      <w:pPr>
        <w:pStyle w:val="Heading3"/>
        <w:numPr>
          <w:ilvl w:val="0"/>
          <w:numId w:val="33"/>
        </w:numPr>
        <w:ind w:left="1800"/>
        <w:jc w:val="both"/>
        <w:rPr>
          <w:rFonts w:cs="Arial"/>
        </w:rPr>
      </w:pPr>
      <w:bookmarkStart w:id="61" w:name="_Toc39040852"/>
      <w:r w:rsidRPr="00034AD7">
        <w:rPr>
          <w:rFonts w:cs="Arial"/>
        </w:rPr>
        <w:t>23 73 13</w:t>
      </w:r>
      <w:r w:rsidR="00C6357C" w:rsidRPr="00034AD7">
        <w:rPr>
          <w:rFonts w:cs="Arial"/>
        </w:rPr>
        <w:t xml:space="preserve"> Chilled Water Air Handling Unit</w:t>
      </w:r>
      <w:bookmarkEnd w:id="61"/>
      <w:r w:rsidR="00034AD7">
        <w:rPr>
          <w:rFonts w:cs="Arial"/>
        </w:rPr>
        <w:t>:</w:t>
      </w:r>
    </w:p>
    <w:p w14:paraId="3E6BE78C" w14:textId="09D64DFC" w:rsidR="00034AD7" w:rsidRDefault="00C6357C" w:rsidP="00034AD7">
      <w:pPr>
        <w:pStyle w:val="BodyText"/>
        <w:numPr>
          <w:ilvl w:val="0"/>
          <w:numId w:val="17"/>
        </w:numPr>
        <w:spacing w:before="0"/>
        <w:ind w:left="2520"/>
        <w:jc w:val="both"/>
        <w:rPr>
          <w:rFonts w:ascii="Arial" w:hAnsi="Arial" w:cs="Arial"/>
        </w:rPr>
      </w:pPr>
      <w:r w:rsidRPr="00C85CD7">
        <w:rPr>
          <w:rFonts w:ascii="Arial" w:hAnsi="Arial" w:cs="Arial"/>
        </w:rPr>
        <w:t xml:space="preserve">No large </w:t>
      </w:r>
      <w:r w:rsidR="00034AD7" w:rsidRPr="00C85CD7">
        <w:rPr>
          <w:rFonts w:ascii="Arial" w:hAnsi="Arial" w:cs="Arial"/>
        </w:rPr>
        <w:t>AHUs</w:t>
      </w:r>
      <w:r w:rsidRPr="00C85CD7">
        <w:rPr>
          <w:rFonts w:ascii="Arial" w:hAnsi="Arial" w:cs="Arial"/>
        </w:rPr>
        <w:t xml:space="preserve"> on </w:t>
      </w:r>
      <w:r w:rsidR="00034AD7">
        <w:rPr>
          <w:rFonts w:ascii="Arial" w:hAnsi="Arial" w:cs="Arial"/>
        </w:rPr>
        <w:t>second</w:t>
      </w:r>
      <w:r w:rsidRPr="00C85CD7">
        <w:rPr>
          <w:rFonts w:ascii="Arial" w:hAnsi="Arial" w:cs="Arial"/>
        </w:rPr>
        <w:t xml:space="preserve"> floor of buildings</w:t>
      </w:r>
      <w:r w:rsidR="00A855E7" w:rsidRPr="00C85CD7">
        <w:rPr>
          <w:rFonts w:ascii="Arial" w:hAnsi="Arial" w:cs="Arial"/>
        </w:rPr>
        <w:t xml:space="preserve"> (</w:t>
      </w:r>
      <w:r w:rsidR="00034AD7">
        <w:rPr>
          <w:rFonts w:ascii="Arial" w:hAnsi="Arial" w:cs="Arial"/>
        </w:rPr>
        <w:t>c</w:t>
      </w:r>
      <w:r w:rsidR="00A855E7" w:rsidRPr="00C85CD7">
        <w:rPr>
          <w:rFonts w:ascii="Arial" w:hAnsi="Arial" w:cs="Arial"/>
        </w:rPr>
        <w:t>ontact district engineer if architect does not provide)</w:t>
      </w:r>
      <w:r w:rsidRPr="00C85CD7">
        <w:rPr>
          <w:rFonts w:ascii="Arial" w:hAnsi="Arial" w:cs="Arial"/>
        </w:rPr>
        <w:t>.</w:t>
      </w:r>
    </w:p>
    <w:p w14:paraId="76A869E0" w14:textId="2B5DB455" w:rsidR="00034AD7" w:rsidRDefault="00C6357C" w:rsidP="00034AD7">
      <w:pPr>
        <w:pStyle w:val="BodyText"/>
        <w:numPr>
          <w:ilvl w:val="0"/>
          <w:numId w:val="17"/>
        </w:numPr>
        <w:spacing w:before="0"/>
        <w:ind w:left="2520"/>
        <w:jc w:val="both"/>
        <w:rPr>
          <w:rFonts w:ascii="Arial" w:hAnsi="Arial" w:cs="Arial"/>
        </w:rPr>
      </w:pPr>
      <w:r w:rsidRPr="00034AD7">
        <w:rPr>
          <w:rFonts w:ascii="Arial" w:hAnsi="Arial" w:cs="Arial"/>
        </w:rPr>
        <w:t xml:space="preserve">Provide </w:t>
      </w:r>
      <w:r w:rsidR="00034AD7" w:rsidRPr="00034AD7">
        <w:rPr>
          <w:rFonts w:ascii="Arial" w:hAnsi="Arial" w:cs="Arial"/>
        </w:rPr>
        <w:t>details</w:t>
      </w:r>
      <w:r w:rsidRPr="00034AD7">
        <w:rPr>
          <w:rFonts w:ascii="Arial" w:hAnsi="Arial" w:cs="Arial"/>
        </w:rPr>
        <w:t xml:space="preserve"> of all AHU sections with access doors.</w:t>
      </w:r>
    </w:p>
    <w:p w14:paraId="5CB79998" w14:textId="1599E6C8" w:rsidR="00034AD7" w:rsidRDefault="00C6357C" w:rsidP="00034AD7">
      <w:pPr>
        <w:pStyle w:val="BodyText"/>
        <w:numPr>
          <w:ilvl w:val="0"/>
          <w:numId w:val="17"/>
        </w:numPr>
        <w:spacing w:before="0"/>
        <w:ind w:left="2520"/>
        <w:jc w:val="both"/>
        <w:rPr>
          <w:rFonts w:ascii="Arial" w:hAnsi="Arial" w:cs="Arial"/>
        </w:rPr>
      </w:pPr>
      <w:r w:rsidRPr="00034AD7">
        <w:rPr>
          <w:rFonts w:ascii="Arial" w:hAnsi="Arial" w:cs="Arial"/>
        </w:rPr>
        <w:t xml:space="preserve">Provide room large enough for proper normal clearance </w:t>
      </w:r>
      <w:r w:rsidR="00034AD7">
        <w:rPr>
          <w:rFonts w:ascii="Arial" w:hAnsi="Arial" w:cs="Arial"/>
        </w:rPr>
        <w:t>and</w:t>
      </w:r>
      <w:r w:rsidRPr="00034AD7">
        <w:rPr>
          <w:rFonts w:ascii="Arial" w:hAnsi="Arial" w:cs="Arial"/>
        </w:rPr>
        <w:t xml:space="preserve"> </w:t>
      </w:r>
      <w:proofErr w:type="gramStart"/>
      <w:r w:rsidRPr="00034AD7">
        <w:rPr>
          <w:rFonts w:ascii="Arial" w:hAnsi="Arial" w:cs="Arial"/>
        </w:rPr>
        <w:t>18</w:t>
      </w:r>
      <w:proofErr w:type="gramEnd"/>
      <w:r w:rsidRPr="00034AD7">
        <w:rPr>
          <w:rFonts w:ascii="Arial" w:hAnsi="Arial" w:cs="Arial"/>
        </w:rPr>
        <w:t>” on backside of unit.</w:t>
      </w:r>
    </w:p>
    <w:p w14:paraId="6AF3F698" w14:textId="77777777" w:rsidR="00034AD7" w:rsidRDefault="00C6357C" w:rsidP="00034AD7">
      <w:pPr>
        <w:pStyle w:val="BodyText"/>
        <w:numPr>
          <w:ilvl w:val="0"/>
          <w:numId w:val="17"/>
        </w:numPr>
        <w:spacing w:before="0"/>
        <w:ind w:left="2520"/>
        <w:jc w:val="both"/>
        <w:rPr>
          <w:rFonts w:ascii="Arial" w:hAnsi="Arial" w:cs="Arial"/>
        </w:rPr>
      </w:pPr>
      <w:r w:rsidRPr="00034AD7">
        <w:rPr>
          <w:rFonts w:ascii="Arial" w:hAnsi="Arial" w:cs="Arial"/>
        </w:rPr>
        <w:t>Leave one panel on fan section free from conduit or other items that would need to be removed to remove section panel.</w:t>
      </w:r>
    </w:p>
    <w:p w14:paraId="40F9E14D" w14:textId="77777777" w:rsidR="00034AD7" w:rsidRDefault="00C6357C" w:rsidP="00034AD7">
      <w:pPr>
        <w:pStyle w:val="BodyText"/>
        <w:numPr>
          <w:ilvl w:val="0"/>
          <w:numId w:val="17"/>
        </w:numPr>
        <w:spacing w:before="0"/>
        <w:ind w:left="2520"/>
        <w:jc w:val="both"/>
        <w:rPr>
          <w:rFonts w:ascii="Arial" w:hAnsi="Arial" w:cs="Arial"/>
        </w:rPr>
      </w:pPr>
      <w:r w:rsidRPr="00034AD7">
        <w:rPr>
          <w:rFonts w:ascii="Arial" w:hAnsi="Arial" w:cs="Arial"/>
        </w:rPr>
        <w:t>Outdoor air louvers shall be no less than 60” above grade to lowest point of louver.</w:t>
      </w:r>
    </w:p>
    <w:p w14:paraId="13DC1358" w14:textId="0508E305" w:rsidR="00C6357C" w:rsidRPr="00034AD7" w:rsidRDefault="00C6357C" w:rsidP="00034AD7">
      <w:pPr>
        <w:pStyle w:val="BodyText"/>
        <w:numPr>
          <w:ilvl w:val="0"/>
          <w:numId w:val="17"/>
        </w:numPr>
        <w:spacing w:before="0"/>
        <w:ind w:left="2520"/>
        <w:jc w:val="both"/>
        <w:rPr>
          <w:rFonts w:ascii="Arial" w:hAnsi="Arial" w:cs="Arial"/>
        </w:rPr>
      </w:pPr>
      <w:r w:rsidRPr="00034AD7">
        <w:rPr>
          <w:rFonts w:ascii="Arial" w:hAnsi="Arial" w:cs="Arial"/>
        </w:rPr>
        <w:t>All chilled water coils shall be equipped with the following:</w:t>
      </w:r>
    </w:p>
    <w:p w14:paraId="123DE78B" w14:textId="77777777" w:rsidR="00034AD7" w:rsidRDefault="00591EEE" w:rsidP="00034AD7">
      <w:pPr>
        <w:pStyle w:val="BodyText"/>
        <w:numPr>
          <w:ilvl w:val="1"/>
          <w:numId w:val="17"/>
        </w:numPr>
        <w:spacing w:before="0"/>
        <w:ind w:left="3240"/>
        <w:jc w:val="both"/>
        <w:rPr>
          <w:rFonts w:ascii="Arial" w:hAnsi="Arial" w:cs="Arial"/>
        </w:rPr>
      </w:pPr>
      <w:r w:rsidRPr="00C85CD7">
        <w:rPr>
          <w:rFonts w:ascii="Arial" w:hAnsi="Arial" w:cs="Arial"/>
        </w:rPr>
        <w:t>Shut valves supply and return.</w:t>
      </w:r>
    </w:p>
    <w:p w14:paraId="5CB26FB4" w14:textId="77777777" w:rsidR="00034AD7" w:rsidRDefault="00591EEE" w:rsidP="00034AD7">
      <w:pPr>
        <w:pStyle w:val="BodyText"/>
        <w:numPr>
          <w:ilvl w:val="1"/>
          <w:numId w:val="17"/>
        </w:numPr>
        <w:spacing w:before="0"/>
        <w:ind w:left="3240"/>
        <w:jc w:val="both"/>
        <w:rPr>
          <w:rFonts w:ascii="Arial" w:hAnsi="Arial" w:cs="Arial"/>
        </w:rPr>
      </w:pPr>
      <w:r w:rsidRPr="00034AD7">
        <w:rPr>
          <w:rFonts w:ascii="Arial" w:hAnsi="Arial" w:cs="Arial"/>
        </w:rPr>
        <w:t>Strainer on inlet with valve and hose bibb.</w:t>
      </w:r>
    </w:p>
    <w:p w14:paraId="34FF9CEA" w14:textId="0A96F7F0" w:rsidR="00591EEE" w:rsidRPr="00034AD7" w:rsidRDefault="00591EEE" w:rsidP="00034AD7">
      <w:pPr>
        <w:pStyle w:val="BodyText"/>
        <w:numPr>
          <w:ilvl w:val="1"/>
          <w:numId w:val="17"/>
        </w:numPr>
        <w:spacing w:before="0"/>
        <w:ind w:left="3240"/>
        <w:jc w:val="both"/>
        <w:rPr>
          <w:rFonts w:ascii="Arial" w:hAnsi="Arial" w:cs="Arial"/>
        </w:rPr>
      </w:pPr>
      <w:r w:rsidRPr="00034AD7">
        <w:rPr>
          <w:rFonts w:ascii="Arial" w:hAnsi="Arial" w:cs="Arial"/>
        </w:rPr>
        <w:t xml:space="preserve">Balancing valve and control valve on outlet. </w:t>
      </w:r>
    </w:p>
    <w:p w14:paraId="01C27664" w14:textId="77777777" w:rsidR="00034AD7" w:rsidRDefault="00591EEE" w:rsidP="00034AD7">
      <w:pPr>
        <w:pStyle w:val="BodyText"/>
        <w:numPr>
          <w:ilvl w:val="0"/>
          <w:numId w:val="17"/>
        </w:numPr>
        <w:spacing w:before="0"/>
        <w:ind w:left="2520"/>
        <w:jc w:val="both"/>
        <w:rPr>
          <w:rFonts w:ascii="Arial" w:hAnsi="Arial" w:cs="Arial"/>
        </w:rPr>
      </w:pPr>
      <w:r w:rsidRPr="00C85CD7">
        <w:rPr>
          <w:rFonts w:ascii="Arial" w:hAnsi="Arial" w:cs="Arial"/>
        </w:rPr>
        <w:t>Fan walls are acceptable.</w:t>
      </w:r>
    </w:p>
    <w:p w14:paraId="6F968D6A" w14:textId="4C37467F" w:rsidR="00591EEE" w:rsidRPr="00034AD7" w:rsidRDefault="00591EEE" w:rsidP="00034AD7">
      <w:pPr>
        <w:pStyle w:val="BodyText"/>
        <w:numPr>
          <w:ilvl w:val="0"/>
          <w:numId w:val="17"/>
        </w:numPr>
        <w:spacing w:before="0"/>
        <w:ind w:left="2520"/>
        <w:jc w:val="both"/>
        <w:rPr>
          <w:rFonts w:ascii="Arial" w:hAnsi="Arial" w:cs="Arial"/>
        </w:rPr>
      </w:pPr>
      <w:r w:rsidRPr="00034AD7">
        <w:rPr>
          <w:rFonts w:ascii="Arial" w:hAnsi="Arial" w:cs="Arial"/>
        </w:rPr>
        <w:t>Outdoor air and return air dampers are prefe</w:t>
      </w:r>
      <w:r w:rsidR="005D40EA" w:rsidRPr="00034AD7">
        <w:rPr>
          <w:rFonts w:ascii="Arial" w:hAnsi="Arial" w:cs="Arial"/>
        </w:rPr>
        <w:t xml:space="preserve">rred in mixing </w:t>
      </w:r>
      <w:proofErr w:type="gramStart"/>
      <w:r w:rsidR="005D40EA" w:rsidRPr="00034AD7">
        <w:rPr>
          <w:rFonts w:ascii="Arial" w:hAnsi="Arial" w:cs="Arial"/>
        </w:rPr>
        <w:t>box</w:t>
      </w:r>
      <w:proofErr w:type="gramEnd"/>
      <w:r w:rsidR="005D40EA" w:rsidRPr="00034AD7">
        <w:rPr>
          <w:rFonts w:ascii="Arial" w:hAnsi="Arial" w:cs="Arial"/>
        </w:rPr>
        <w:t>. If not practical</w:t>
      </w:r>
      <w:r w:rsidR="00034AD7">
        <w:rPr>
          <w:rFonts w:ascii="Arial" w:hAnsi="Arial" w:cs="Arial"/>
        </w:rPr>
        <w:t>,</w:t>
      </w:r>
      <w:r w:rsidR="005D40EA" w:rsidRPr="00034AD7">
        <w:rPr>
          <w:rFonts w:ascii="Arial" w:hAnsi="Arial" w:cs="Arial"/>
        </w:rPr>
        <w:t xml:space="preserve"> duct mounted valves shall be accessible</w:t>
      </w:r>
      <w:r w:rsidR="004354E4" w:rsidRPr="00034AD7">
        <w:rPr>
          <w:rFonts w:ascii="Arial" w:hAnsi="Arial" w:cs="Arial"/>
        </w:rPr>
        <w:t xml:space="preserve"> and</w:t>
      </w:r>
      <w:r w:rsidR="005D40EA" w:rsidRPr="00034AD7">
        <w:rPr>
          <w:rFonts w:ascii="Arial" w:hAnsi="Arial" w:cs="Arial"/>
        </w:rPr>
        <w:t xml:space="preserve"> duct equipped with access door for service and inspection. </w:t>
      </w:r>
    </w:p>
    <w:p w14:paraId="1153DB3C" w14:textId="53A73AB2" w:rsidR="00C6357C" w:rsidRPr="00034AD7" w:rsidRDefault="001C3F5F" w:rsidP="00034AD7">
      <w:pPr>
        <w:pStyle w:val="Heading3"/>
        <w:numPr>
          <w:ilvl w:val="0"/>
          <w:numId w:val="33"/>
        </w:numPr>
        <w:ind w:left="1800"/>
        <w:jc w:val="both"/>
        <w:rPr>
          <w:rFonts w:cs="Arial"/>
        </w:rPr>
      </w:pPr>
      <w:bookmarkStart w:id="62" w:name="_Toc39040853"/>
      <w:r w:rsidRPr="00034AD7">
        <w:rPr>
          <w:rFonts w:cs="Arial"/>
        </w:rPr>
        <w:t>23 35 00</w:t>
      </w:r>
      <w:r w:rsidR="00C6357C" w:rsidRPr="00034AD7">
        <w:rPr>
          <w:rFonts w:cs="Arial"/>
        </w:rPr>
        <w:t xml:space="preserve"> Exhaust Fans</w:t>
      </w:r>
      <w:bookmarkEnd w:id="62"/>
      <w:r w:rsidR="00034AD7">
        <w:rPr>
          <w:rFonts w:cs="Arial"/>
        </w:rPr>
        <w:t>:</w:t>
      </w:r>
    </w:p>
    <w:p w14:paraId="590E3482" w14:textId="77777777" w:rsidR="00C6357C" w:rsidRPr="00C85CD7" w:rsidRDefault="00C6357C" w:rsidP="00034AD7">
      <w:pPr>
        <w:pStyle w:val="BodyText"/>
        <w:numPr>
          <w:ilvl w:val="0"/>
          <w:numId w:val="14"/>
        </w:numPr>
        <w:spacing w:before="0"/>
        <w:ind w:left="2520"/>
        <w:jc w:val="both"/>
        <w:rPr>
          <w:rFonts w:ascii="Arial" w:hAnsi="Arial" w:cs="Arial"/>
        </w:rPr>
      </w:pPr>
      <w:r w:rsidRPr="00C85CD7">
        <w:rPr>
          <w:rFonts w:ascii="Arial" w:hAnsi="Arial" w:cs="Arial"/>
        </w:rPr>
        <w:t>Specify direct drive fans unless belt drive is only option.</w:t>
      </w:r>
    </w:p>
    <w:p w14:paraId="11014369" w14:textId="77777777" w:rsidR="00C6357C" w:rsidRPr="00C85CD7" w:rsidRDefault="00C6357C" w:rsidP="00034AD7">
      <w:pPr>
        <w:pStyle w:val="BodyText"/>
        <w:numPr>
          <w:ilvl w:val="0"/>
          <w:numId w:val="14"/>
        </w:numPr>
        <w:spacing w:before="0"/>
        <w:ind w:left="2520"/>
        <w:jc w:val="both"/>
        <w:rPr>
          <w:rFonts w:ascii="Arial" w:hAnsi="Arial" w:cs="Arial"/>
        </w:rPr>
      </w:pPr>
      <w:r w:rsidRPr="00C85CD7">
        <w:rPr>
          <w:rFonts w:ascii="Arial" w:hAnsi="Arial" w:cs="Arial"/>
        </w:rPr>
        <w:t>Provide rooftop exhaust fans as much as possible.</w:t>
      </w:r>
    </w:p>
    <w:p w14:paraId="7883C0FF" w14:textId="2F2EB15D" w:rsidR="00C6357C" w:rsidRPr="00C85CD7" w:rsidRDefault="00C6357C" w:rsidP="00034AD7">
      <w:pPr>
        <w:pStyle w:val="BodyText"/>
        <w:numPr>
          <w:ilvl w:val="0"/>
          <w:numId w:val="14"/>
        </w:numPr>
        <w:spacing w:before="0"/>
        <w:ind w:left="2520"/>
        <w:jc w:val="both"/>
        <w:rPr>
          <w:rFonts w:ascii="Arial" w:hAnsi="Arial" w:cs="Arial"/>
        </w:rPr>
      </w:pPr>
      <w:r w:rsidRPr="00C85CD7">
        <w:rPr>
          <w:rFonts w:ascii="Arial" w:hAnsi="Arial" w:cs="Arial"/>
        </w:rPr>
        <w:t>Single restrooms may be single ceiling mounted</w:t>
      </w:r>
      <w:r w:rsidR="00034AD7">
        <w:rPr>
          <w:rFonts w:ascii="Arial" w:hAnsi="Arial" w:cs="Arial"/>
        </w:rPr>
        <w:t xml:space="preserve"> exhaust fans</w:t>
      </w:r>
      <w:r w:rsidRPr="00C85CD7">
        <w:rPr>
          <w:rFonts w:ascii="Arial" w:hAnsi="Arial" w:cs="Arial"/>
        </w:rPr>
        <w:t xml:space="preserve">.  Fans shall be controlled by light switch with </w:t>
      </w:r>
      <w:r w:rsidR="00034AD7" w:rsidRPr="00C85CD7">
        <w:rPr>
          <w:rFonts w:ascii="Arial" w:hAnsi="Arial" w:cs="Arial"/>
        </w:rPr>
        <w:t>10-minute</w:t>
      </w:r>
      <w:r w:rsidRPr="00C85CD7">
        <w:rPr>
          <w:rFonts w:ascii="Arial" w:hAnsi="Arial" w:cs="Arial"/>
        </w:rPr>
        <w:t xml:space="preserve"> time delay for shutoff.</w:t>
      </w:r>
    </w:p>
    <w:p w14:paraId="718FFD21" w14:textId="2331F60D" w:rsidR="00C6357C" w:rsidRPr="00C85CD7" w:rsidRDefault="00C6357C" w:rsidP="00034AD7">
      <w:pPr>
        <w:pStyle w:val="BodyText"/>
        <w:numPr>
          <w:ilvl w:val="0"/>
          <w:numId w:val="14"/>
        </w:numPr>
        <w:spacing w:before="0"/>
        <w:ind w:left="2520"/>
        <w:jc w:val="both"/>
        <w:rPr>
          <w:rFonts w:ascii="Arial" w:hAnsi="Arial" w:cs="Arial"/>
        </w:rPr>
      </w:pPr>
      <w:r w:rsidRPr="00C85CD7">
        <w:rPr>
          <w:rFonts w:ascii="Arial" w:hAnsi="Arial" w:cs="Arial"/>
        </w:rPr>
        <w:t>E</w:t>
      </w:r>
      <w:r w:rsidR="00034AD7">
        <w:rPr>
          <w:rFonts w:ascii="Arial" w:hAnsi="Arial" w:cs="Arial"/>
        </w:rPr>
        <w:t>xhaust fan</w:t>
      </w:r>
      <w:r w:rsidR="00034AD7" w:rsidRPr="00C85CD7">
        <w:rPr>
          <w:rFonts w:ascii="Arial" w:hAnsi="Arial" w:cs="Arial"/>
        </w:rPr>
        <w:t>s</w:t>
      </w:r>
      <w:r w:rsidRPr="00C85CD7">
        <w:rPr>
          <w:rFonts w:ascii="Arial" w:hAnsi="Arial" w:cs="Arial"/>
        </w:rPr>
        <w:t xml:space="preserve"> shall be connected to campus wide DDC controls.</w:t>
      </w:r>
    </w:p>
    <w:p w14:paraId="3BEEDCFD" w14:textId="77777777" w:rsidR="00C6357C" w:rsidRPr="00C85CD7" w:rsidRDefault="00C6357C" w:rsidP="00034AD7">
      <w:pPr>
        <w:pStyle w:val="BodyText"/>
        <w:numPr>
          <w:ilvl w:val="0"/>
          <w:numId w:val="14"/>
        </w:numPr>
        <w:spacing w:before="0"/>
        <w:ind w:left="2520"/>
        <w:jc w:val="both"/>
        <w:rPr>
          <w:rFonts w:ascii="Arial" w:hAnsi="Arial" w:cs="Arial"/>
        </w:rPr>
      </w:pPr>
      <w:r w:rsidRPr="00C85CD7">
        <w:rPr>
          <w:rFonts w:ascii="Arial" w:hAnsi="Arial" w:cs="Arial"/>
        </w:rPr>
        <w:t>All rooftop fans shall be installed on a minimum 18” high roof curb.</w:t>
      </w:r>
    </w:p>
    <w:p w14:paraId="55A0B571" w14:textId="7FD277E4" w:rsidR="00C6357C" w:rsidRPr="00C85CD7" w:rsidRDefault="00C6357C" w:rsidP="00034AD7">
      <w:pPr>
        <w:pStyle w:val="BodyText"/>
        <w:numPr>
          <w:ilvl w:val="0"/>
          <w:numId w:val="14"/>
        </w:numPr>
        <w:spacing w:before="0"/>
        <w:ind w:left="2520"/>
        <w:jc w:val="both"/>
        <w:rPr>
          <w:rFonts w:ascii="Arial" w:hAnsi="Arial" w:cs="Arial"/>
        </w:rPr>
      </w:pPr>
      <w:r w:rsidRPr="00C85CD7">
        <w:rPr>
          <w:rFonts w:ascii="Arial" w:hAnsi="Arial" w:cs="Arial"/>
        </w:rPr>
        <w:t xml:space="preserve">Acceptable </w:t>
      </w:r>
      <w:r w:rsidR="00034AD7">
        <w:rPr>
          <w:rFonts w:ascii="Arial" w:hAnsi="Arial" w:cs="Arial"/>
        </w:rPr>
        <w:t>m</w:t>
      </w:r>
      <w:r w:rsidRPr="00C85CD7">
        <w:rPr>
          <w:rFonts w:ascii="Arial" w:hAnsi="Arial" w:cs="Arial"/>
        </w:rPr>
        <w:t>anufacturers:</w:t>
      </w:r>
    </w:p>
    <w:p w14:paraId="115DA099" w14:textId="00EF86A1" w:rsidR="00C6357C" w:rsidRPr="00C85CD7" w:rsidRDefault="00C6357C" w:rsidP="00034AD7">
      <w:pPr>
        <w:pStyle w:val="BodyText"/>
        <w:numPr>
          <w:ilvl w:val="1"/>
          <w:numId w:val="14"/>
        </w:numPr>
        <w:spacing w:before="0"/>
        <w:ind w:left="3240"/>
        <w:jc w:val="both"/>
        <w:rPr>
          <w:rFonts w:ascii="Arial" w:hAnsi="Arial" w:cs="Arial"/>
        </w:rPr>
      </w:pPr>
      <w:r w:rsidRPr="00C85CD7">
        <w:rPr>
          <w:rFonts w:ascii="Arial" w:hAnsi="Arial" w:cs="Arial"/>
        </w:rPr>
        <w:t>Greenheck</w:t>
      </w:r>
    </w:p>
    <w:p w14:paraId="4FE6BA50" w14:textId="77777777" w:rsidR="00C6357C" w:rsidRPr="00C85CD7" w:rsidRDefault="00C6357C" w:rsidP="00034AD7">
      <w:pPr>
        <w:pStyle w:val="BodyText"/>
        <w:numPr>
          <w:ilvl w:val="1"/>
          <w:numId w:val="14"/>
        </w:numPr>
        <w:spacing w:before="0"/>
        <w:ind w:left="3240"/>
        <w:jc w:val="both"/>
        <w:rPr>
          <w:rFonts w:ascii="Arial" w:hAnsi="Arial" w:cs="Arial"/>
        </w:rPr>
      </w:pPr>
      <w:r w:rsidRPr="00C85CD7">
        <w:rPr>
          <w:rFonts w:ascii="Arial" w:hAnsi="Arial" w:cs="Arial"/>
        </w:rPr>
        <w:t>Cook</w:t>
      </w:r>
    </w:p>
    <w:p w14:paraId="618679C2" w14:textId="037B9DF5" w:rsidR="00C6357C" w:rsidRPr="00034AD7" w:rsidRDefault="001C3F5F" w:rsidP="00034AD7">
      <w:pPr>
        <w:pStyle w:val="Heading3"/>
        <w:numPr>
          <w:ilvl w:val="0"/>
          <w:numId w:val="33"/>
        </w:numPr>
        <w:ind w:left="1800"/>
        <w:jc w:val="both"/>
        <w:rPr>
          <w:rFonts w:cs="Arial"/>
        </w:rPr>
      </w:pPr>
      <w:bookmarkStart w:id="63" w:name="_Toc39040854"/>
      <w:r w:rsidRPr="00034AD7">
        <w:rPr>
          <w:rFonts w:cs="Arial"/>
        </w:rPr>
        <w:t>23 30 00</w:t>
      </w:r>
      <w:r w:rsidR="00C6357C" w:rsidRPr="00034AD7">
        <w:rPr>
          <w:rFonts w:cs="Arial"/>
        </w:rPr>
        <w:t xml:space="preserve"> Ductwork (</w:t>
      </w:r>
      <w:r w:rsidR="00034AD7">
        <w:rPr>
          <w:rFonts w:cs="Arial"/>
        </w:rPr>
        <w:t>i</w:t>
      </w:r>
      <w:r w:rsidR="00C6357C" w:rsidRPr="00034AD7">
        <w:rPr>
          <w:rFonts w:cs="Arial"/>
        </w:rPr>
        <w:t xml:space="preserve">ncluding </w:t>
      </w:r>
      <w:r w:rsidR="00034AD7">
        <w:rPr>
          <w:rFonts w:cs="Arial"/>
        </w:rPr>
        <w:t>a</w:t>
      </w:r>
      <w:r w:rsidR="00C6357C" w:rsidRPr="00034AD7">
        <w:rPr>
          <w:rFonts w:cs="Arial"/>
        </w:rPr>
        <w:t>ccessories)</w:t>
      </w:r>
      <w:bookmarkEnd w:id="63"/>
      <w:r w:rsidR="00034AD7">
        <w:rPr>
          <w:rFonts w:cs="Arial"/>
        </w:rPr>
        <w:t>:</w:t>
      </w:r>
    </w:p>
    <w:p w14:paraId="7EF9FA7D" w14:textId="77777777" w:rsidR="00C6357C" w:rsidRPr="00C85CD7" w:rsidRDefault="009F2181" w:rsidP="00920431">
      <w:pPr>
        <w:pStyle w:val="BodyText"/>
        <w:numPr>
          <w:ilvl w:val="0"/>
          <w:numId w:val="10"/>
        </w:numPr>
        <w:spacing w:before="0"/>
        <w:ind w:left="2520"/>
        <w:jc w:val="both"/>
        <w:rPr>
          <w:rFonts w:ascii="Arial" w:hAnsi="Arial" w:cs="Arial"/>
        </w:rPr>
      </w:pPr>
      <w:r w:rsidRPr="00C85CD7">
        <w:rPr>
          <w:rFonts w:ascii="Arial" w:hAnsi="Arial" w:cs="Arial"/>
        </w:rPr>
        <w:t>Sheet metal</w:t>
      </w:r>
      <w:r w:rsidR="00C6357C" w:rsidRPr="00C85CD7">
        <w:rPr>
          <w:rFonts w:ascii="Arial" w:hAnsi="Arial" w:cs="Arial"/>
        </w:rPr>
        <w:t xml:space="preserve"> ductwork for all supply, return, exhaust and relief air duct.  No </w:t>
      </w:r>
      <w:r w:rsidRPr="00C85CD7">
        <w:rPr>
          <w:rFonts w:ascii="Arial" w:hAnsi="Arial" w:cs="Arial"/>
        </w:rPr>
        <w:t>duct board</w:t>
      </w:r>
      <w:r w:rsidR="00C6357C" w:rsidRPr="00C85CD7">
        <w:rPr>
          <w:rFonts w:ascii="Arial" w:hAnsi="Arial" w:cs="Arial"/>
        </w:rPr>
        <w:t xml:space="preserve"> shall be permitted.</w:t>
      </w:r>
    </w:p>
    <w:p w14:paraId="570B86A5" w14:textId="77777777"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Installed in accordance with SMACNA.</w:t>
      </w:r>
    </w:p>
    <w:p w14:paraId="70393DE2" w14:textId="54A18910" w:rsidR="00C6357C" w:rsidRPr="00C85CD7" w:rsidRDefault="005D40EA" w:rsidP="00920431">
      <w:pPr>
        <w:pStyle w:val="BodyText"/>
        <w:numPr>
          <w:ilvl w:val="0"/>
          <w:numId w:val="10"/>
        </w:numPr>
        <w:spacing w:before="0"/>
        <w:ind w:left="2520"/>
        <w:jc w:val="both"/>
        <w:rPr>
          <w:rFonts w:ascii="Arial" w:hAnsi="Arial" w:cs="Arial"/>
        </w:rPr>
      </w:pPr>
      <w:r w:rsidRPr="00C85CD7">
        <w:rPr>
          <w:rFonts w:ascii="Arial" w:hAnsi="Arial" w:cs="Arial"/>
        </w:rPr>
        <w:t>Manual d</w:t>
      </w:r>
      <w:r w:rsidR="00C6357C" w:rsidRPr="00C85CD7">
        <w:rPr>
          <w:rFonts w:ascii="Arial" w:hAnsi="Arial" w:cs="Arial"/>
        </w:rPr>
        <w:t>ampers shall be galvani</w:t>
      </w:r>
      <w:r w:rsidR="006B52AB" w:rsidRPr="00C85CD7">
        <w:rPr>
          <w:rFonts w:ascii="Arial" w:hAnsi="Arial" w:cs="Arial"/>
        </w:rPr>
        <w:t xml:space="preserve">zed steel with locking quadrant and a </w:t>
      </w:r>
      <w:proofErr w:type="gramStart"/>
      <w:r w:rsidR="006B52AB" w:rsidRPr="00C85CD7">
        <w:rPr>
          <w:rFonts w:ascii="Arial" w:hAnsi="Arial" w:cs="Arial"/>
        </w:rPr>
        <w:t>2</w:t>
      </w:r>
      <w:proofErr w:type="gramEnd"/>
      <w:r w:rsidR="006B52AB" w:rsidRPr="00C85CD7">
        <w:rPr>
          <w:rFonts w:ascii="Arial" w:hAnsi="Arial" w:cs="Arial"/>
        </w:rPr>
        <w:t>” standoff.</w:t>
      </w:r>
    </w:p>
    <w:p w14:paraId="5F07EE0D" w14:textId="77777777"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All interior surfaces shall be smooth.  Seams and joints shall be external.</w:t>
      </w:r>
    </w:p>
    <w:p w14:paraId="4E4458BD" w14:textId="05D63B94"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Provide turning vanes in all 45</w:t>
      </w:r>
      <w:r w:rsidR="00920431">
        <w:rPr>
          <w:rFonts w:ascii="Arial" w:hAnsi="Arial" w:cs="Arial"/>
        </w:rPr>
        <w:t>°</w:t>
      </w:r>
      <w:r w:rsidRPr="00C85CD7">
        <w:rPr>
          <w:rFonts w:ascii="Arial" w:hAnsi="Arial" w:cs="Arial"/>
        </w:rPr>
        <w:t xml:space="preserve"> and 90</w:t>
      </w:r>
      <w:r w:rsidR="00920431">
        <w:rPr>
          <w:rFonts w:ascii="Arial" w:hAnsi="Arial" w:cs="Arial"/>
        </w:rPr>
        <w:t xml:space="preserve">° </w:t>
      </w:r>
      <w:r w:rsidRPr="00C85CD7">
        <w:rPr>
          <w:rFonts w:ascii="Arial" w:hAnsi="Arial" w:cs="Arial"/>
        </w:rPr>
        <w:t>bends.</w:t>
      </w:r>
    </w:p>
    <w:p w14:paraId="2F0D39B5" w14:textId="77777777"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Mastic seal on all joints.</w:t>
      </w:r>
    </w:p>
    <w:p w14:paraId="296B8F93" w14:textId="77777777"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Pressure tested by contractor in accordance with FBC and SMACNA and witnessed by PCS Test and Balance contractor.</w:t>
      </w:r>
    </w:p>
    <w:p w14:paraId="1E6FC46F" w14:textId="7CCC3C37"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 xml:space="preserve">Double walled internally insulated duct for first </w:t>
      </w:r>
      <w:proofErr w:type="gramStart"/>
      <w:r w:rsidRPr="00C85CD7">
        <w:rPr>
          <w:rFonts w:ascii="Arial" w:hAnsi="Arial" w:cs="Arial"/>
        </w:rPr>
        <w:t>20</w:t>
      </w:r>
      <w:proofErr w:type="gramEnd"/>
      <w:r w:rsidR="00920431">
        <w:rPr>
          <w:rFonts w:ascii="Arial" w:hAnsi="Arial" w:cs="Arial"/>
        </w:rPr>
        <w:t>’</w:t>
      </w:r>
      <w:r w:rsidRPr="00C85CD7">
        <w:rPr>
          <w:rFonts w:ascii="Arial" w:hAnsi="Arial" w:cs="Arial"/>
        </w:rPr>
        <w:t xml:space="preserve"> of supply and return unless otherwise noted.</w:t>
      </w:r>
    </w:p>
    <w:p w14:paraId="40CF9B7C" w14:textId="77777777"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lastRenderedPageBreak/>
        <w:t xml:space="preserve">Provide access doors in accordance with SMACNA for cleaning and inspection of all </w:t>
      </w:r>
      <w:r w:rsidR="009F2181" w:rsidRPr="00C85CD7">
        <w:rPr>
          <w:rFonts w:ascii="Arial" w:hAnsi="Arial" w:cs="Arial"/>
        </w:rPr>
        <w:t>controllable</w:t>
      </w:r>
      <w:r w:rsidRPr="00C85CD7">
        <w:rPr>
          <w:rFonts w:ascii="Arial" w:hAnsi="Arial" w:cs="Arial"/>
        </w:rPr>
        <w:t xml:space="preserve"> components in system.</w:t>
      </w:r>
    </w:p>
    <w:p w14:paraId="778CB09F" w14:textId="12C61ACB" w:rsidR="00C6357C" w:rsidRPr="00C85CD7" w:rsidRDefault="00C6357C" w:rsidP="00920431">
      <w:pPr>
        <w:pStyle w:val="BodyText"/>
        <w:numPr>
          <w:ilvl w:val="0"/>
          <w:numId w:val="10"/>
        </w:numPr>
        <w:spacing w:before="0"/>
        <w:ind w:left="2520"/>
        <w:jc w:val="both"/>
        <w:rPr>
          <w:rFonts w:ascii="Arial" w:hAnsi="Arial" w:cs="Arial"/>
        </w:rPr>
      </w:pPr>
      <w:r w:rsidRPr="00C85CD7">
        <w:rPr>
          <w:rFonts w:ascii="Arial" w:hAnsi="Arial" w:cs="Arial"/>
        </w:rPr>
        <w:t>All ductwork scheduled to be existing to remain shall be</w:t>
      </w:r>
      <w:r w:rsidR="00D52868" w:rsidRPr="00C85CD7">
        <w:rPr>
          <w:rFonts w:ascii="Arial" w:hAnsi="Arial" w:cs="Arial"/>
        </w:rPr>
        <w:t xml:space="preserve"> inspected for cleaning</w:t>
      </w:r>
      <w:r w:rsidRPr="00C85CD7">
        <w:rPr>
          <w:rFonts w:ascii="Arial" w:hAnsi="Arial" w:cs="Arial"/>
        </w:rPr>
        <w:t>.  Replace air devices unless otherwise noted.</w:t>
      </w:r>
    </w:p>
    <w:p w14:paraId="6B60B606" w14:textId="1BA34D3A" w:rsidR="00C6357C" w:rsidRPr="00920431" w:rsidRDefault="001C3F5F" w:rsidP="00920431">
      <w:pPr>
        <w:pStyle w:val="Heading3"/>
        <w:numPr>
          <w:ilvl w:val="0"/>
          <w:numId w:val="33"/>
        </w:numPr>
        <w:ind w:left="1800"/>
        <w:jc w:val="both"/>
        <w:rPr>
          <w:rFonts w:cs="Arial"/>
        </w:rPr>
      </w:pPr>
      <w:bookmarkStart w:id="64" w:name="_Toc39040855"/>
      <w:r w:rsidRPr="00920431">
        <w:rPr>
          <w:rFonts w:cs="Arial"/>
        </w:rPr>
        <w:t>23 36 16</w:t>
      </w:r>
      <w:r w:rsidR="00C6357C" w:rsidRPr="00920431">
        <w:rPr>
          <w:rFonts w:cs="Arial"/>
        </w:rPr>
        <w:t xml:space="preserve"> Variable Air Volume Units</w:t>
      </w:r>
      <w:bookmarkEnd w:id="64"/>
      <w:r w:rsidR="00920431">
        <w:rPr>
          <w:rFonts w:cs="Arial"/>
        </w:rPr>
        <w:t>:</w:t>
      </w:r>
    </w:p>
    <w:p w14:paraId="78340487" w14:textId="00194692" w:rsidR="00C6357C" w:rsidRPr="00C85CD7" w:rsidRDefault="00C6357C" w:rsidP="00920431">
      <w:pPr>
        <w:pStyle w:val="BodyText"/>
        <w:numPr>
          <w:ilvl w:val="0"/>
          <w:numId w:val="26"/>
        </w:numPr>
        <w:spacing w:before="0"/>
        <w:ind w:left="2520"/>
        <w:jc w:val="both"/>
        <w:rPr>
          <w:rFonts w:ascii="Arial" w:hAnsi="Arial" w:cs="Arial"/>
        </w:rPr>
      </w:pPr>
      <w:r w:rsidRPr="00C85CD7">
        <w:rPr>
          <w:rFonts w:ascii="Arial" w:hAnsi="Arial" w:cs="Arial"/>
        </w:rPr>
        <w:t xml:space="preserve">Manufactured with </w:t>
      </w:r>
      <w:r w:rsidR="00920431" w:rsidRPr="00C85CD7">
        <w:rPr>
          <w:rFonts w:ascii="Arial" w:hAnsi="Arial" w:cs="Arial"/>
        </w:rPr>
        <w:t>22-gauge</w:t>
      </w:r>
      <w:r w:rsidRPr="00C85CD7">
        <w:rPr>
          <w:rFonts w:ascii="Arial" w:hAnsi="Arial" w:cs="Arial"/>
        </w:rPr>
        <w:t xml:space="preserve"> zinc coated steel, </w:t>
      </w:r>
      <w:proofErr w:type="gramStart"/>
      <w:r w:rsidRPr="00C85CD7">
        <w:rPr>
          <w:rFonts w:ascii="Arial" w:hAnsi="Arial" w:cs="Arial"/>
        </w:rPr>
        <w:t>1</w:t>
      </w:r>
      <w:proofErr w:type="gramEnd"/>
      <w:r w:rsidRPr="00C85CD7">
        <w:rPr>
          <w:rFonts w:ascii="Arial" w:hAnsi="Arial" w:cs="Arial"/>
        </w:rPr>
        <w:t>” glass fiber insulation with foil liner to prevent fiberglass from entering airstream.</w:t>
      </w:r>
    </w:p>
    <w:p w14:paraId="7E9EB516" w14:textId="77777777" w:rsidR="00C6357C" w:rsidRPr="00C85CD7" w:rsidRDefault="00C6357C" w:rsidP="00920431">
      <w:pPr>
        <w:pStyle w:val="BodyText"/>
        <w:numPr>
          <w:ilvl w:val="0"/>
          <w:numId w:val="26"/>
        </w:numPr>
        <w:spacing w:before="0"/>
        <w:ind w:left="2520"/>
        <w:jc w:val="both"/>
        <w:rPr>
          <w:rFonts w:ascii="Arial" w:hAnsi="Arial" w:cs="Arial"/>
        </w:rPr>
      </w:pPr>
      <w:r w:rsidRPr="00C85CD7">
        <w:rPr>
          <w:rFonts w:ascii="Arial" w:hAnsi="Arial" w:cs="Arial"/>
        </w:rPr>
        <w:t>UL listed.</w:t>
      </w:r>
    </w:p>
    <w:p w14:paraId="29960B8C" w14:textId="77777777" w:rsidR="00C6357C" w:rsidRPr="00C85CD7" w:rsidRDefault="00C6357C" w:rsidP="00920431">
      <w:pPr>
        <w:pStyle w:val="BodyText"/>
        <w:numPr>
          <w:ilvl w:val="0"/>
          <w:numId w:val="26"/>
        </w:numPr>
        <w:spacing w:before="0"/>
        <w:ind w:left="2520"/>
        <w:jc w:val="both"/>
        <w:rPr>
          <w:rFonts w:ascii="Arial" w:hAnsi="Arial" w:cs="Arial"/>
        </w:rPr>
      </w:pPr>
      <w:r w:rsidRPr="00C85CD7">
        <w:rPr>
          <w:rFonts w:ascii="Arial" w:hAnsi="Arial" w:cs="Arial"/>
        </w:rPr>
        <w:t>Support units directly to structure.  Do not support with ductwork.</w:t>
      </w:r>
    </w:p>
    <w:p w14:paraId="7C45CBC1" w14:textId="5B17888F" w:rsidR="00C6357C" w:rsidRPr="00C85CD7" w:rsidRDefault="00C6357C" w:rsidP="00920431">
      <w:pPr>
        <w:pStyle w:val="BodyText"/>
        <w:numPr>
          <w:ilvl w:val="0"/>
          <w:numId w:val="26"/>
        </w:numPr>
        <w:spacing w:before="0"/>
        <w:ind w:left="2520"/>
        <w:jc w:val="both"/>
        <w:rPr>
          <w:rFonts w:ascii="Arial" w:hAnsi="Arial" w:cs="Arial"/>
        </w:rPr>
      </w:pPr>
      <w:r w:rsidRPr="00C85CD7">
        <w:rPr>
          <w:rFonts w:ascii="Arial" w:hAnsi="Arial" w:cs="Arial"/>
        </w:rPr>
        <w:t>Coordinate location with</w:t>
      </w:r>
      <w:r w:rsidR="00C85CD7" w:rsidRPr="00C85CD7">
        <w:rPr>
          <w:rFonts w:ascii="Arial" w:hAnsi="Arial" w:cs="Arial"/>
        </w:rPr>
        <w:t xml:space="preserve"> </w:t>
      </w:r>
      <w:r w:rsidR="00F805AE" w:rsidRPr="00C85CD7">
        <w:rPr>
          <w:rFonts w:ascii="Arial" w:hAnsi="Arial" w:cs="Arial"/>
        </w:rPr>
        <w:t>Reflected Ceiling Plan</w:t>
      </w:r>
      <w:r w:rsidRPr="00C85CD7">
        <w:rPr>
          <w:rFonts w:ascii="Arial" w:hAnsi="Arial" w:cs="Arial"/>
        </w:rPr>
        <w:t xml:space="preserve"> and other trades to avoid clearance conflicts.</w:t>
      </w:r>
    </w:p>
    <w:p w14:paraId="1CA69969" w14:textId="77777777" w:rsidR="00C6357C" w:rsidRPr="00C85CD7" w:rsidRDefault="00C6357C" w:rsidP="00920431">
      <w:pPr>
        <w:pStyle w:val="BodyText"/>
        <w:numPr>
          <w:ilvl w:val="0"/>
          <w:numId w:val="26"/>
        </w:numPr>
        <w:spacing w:before="0"/>
        <w:ind w:left="2520"/>
        <w:jc w:val="both"/>
        <w:rPr>
          <w:rFonts w:ascii="Arial" w:hAnsi="Arial" w:cs="Arial"/>
        </w:rPr>
      </w:pPr>
      <w:r w:rsidRPr="00C85CD7">
        <w:rPr>
          <w:rFonts w:ascii="Arial" w:hAnsi="Arial" w:cs="Arial"/>
        </w:rPr>
        <w:t>Actuators shall be pre-installed on VAV boxes by controls contractor prior to being hung.</w:t>
      </w:r>
    </w:p>
    <w:p w14:paraId="3E581302" w14:textId="354F4865" w:rsidR="00C6357C" w:rsidRPr="00920431" w:rsidRDefault="001C3F5F" w:rsidP="00920431">
      <w:pPr>
        <w:pStyle w:val="Heading3"/>
        <w:numPr>
          <w:ilvl w:val="0"/>
          <w:numId w:val="33"/>
        </w:numPr>
        <w:ind w:left="1800"/>
        <w:jc w:val="both"/>
        <w:rPr>
          <w:rFonts w:cs="Arial"/>
        </w:rPr>
      </w:pPr>
      <w:bookmarkStart w:id="65" w:name="_Toc39040856"/>
      <w:r w:rsidRPr="00920431">
        <w:rPr>
          <w:rFonts w:cs="Arial"/>
        </w:rPr>
        <w:t>23 37 13</w:t>
      </w:r>
      <w:r w:rsidR="00C6357C" w:rsidRPr="00920431">
        <w:rPr>
          <w:rFonts w:cs="Arial"/>
        </w:rPr>
        <w:t xml:space="preserve"> Air Devices</w:t>
      </w:r>
      <w:bookmarkEnd w:id="65"/>
      <w:r w:rsidR="00920431">
        <w:rPr>
          <w:rFonts w:cs="Arial"/>
        </w:rPr>
        <w:t>:</w:t>
      </w:r>
    </w:p>
    <w:p w14:paraId="3C6C949A" w14:textId="556D2282" w:rsidR="00920431" w:rsidRDefault="00C6357C" w:rsidP="00920431">
      <w:pPr>
        <w:pStyle w:val="BodyText"/>
        <w:numPr>
          <w:ilvl w:val="0"/>
          <w:numId w:val="13"/>
        </w:numPr>
        <w:spacing w:before="0"/>
        <w:ind w:left="2520"/>
        <w:jc w:val="both"/>
        <w:rPr>
          <w:rFonts w:ascii="Arial" w:hAnsi="Arial" w:cs="Arial"/>
        </w:rPr>
      </w:pPr>
      <w:r w:rsidRPr="00C85CD7">
        <w:rPr>
          <w:rFonts w:ascii="Arial" w:hAnsi="Arial" w:cs="Arial"/>
        </w:rPr>
        <w:t xml:space="preserve">Supply air devices shall be Titus TMS AA or equivalent.  </w:t>
      </w:r>
      <w:r w:rsidR="00F805AE" w:rsidRPr="00C85CD7">
        <w:rPr>
          <w:rFonts w:ascii="Arial" w:hAnsi="Arial" w:cs="Arial"/>
        </w:rPr>
        <w:t xml:space="preserve">3 or </w:t>
      </w:r>
      <w:r w:rsidRPr="00C85CD7">
        <w:rPr>
          <w:rFonts w:ascii="Arial" w:hAnsi="Arial" w:cs="Arial"/>
        </w:rPr>
        <w:t xml:space="preserve">4 </w:t>
      </w:r>
      <w:proofErr w:type="gramStart"/>
      <w:r w:rsidRPr="00C85CD7">
        <w:rPr>
          <w:rFonts w:ascii="Arial" w:hAnsi="Arial" w:cs="Arial"/>
        </w:rPr>
        <w:t>cone</w:t>
      </w:r>
      <w:proofErr w:type="gramEnd"/>
      <w:r w:rsidRPr="00C85CD7">
        <w:rPr>
          <w:rFonts w:ascii="Arial" w:hAnsi="Arial" w:cs="Arial"/>
        </w:rPr>
        <w:t xml:space="preserve">. </w:t>
      </w:r>
    </w:p>
    <w:p w14:paraId="0E21A34E" w14:textId="4D40C124" w:rsidR="00920431" w:rsidRDefault="00C6357C" w:rsidP="00920431">
      <w:pPr>
        <w:pStyle w:val="BodyText"/>
        <w:numPr>
          <w:ilvl w:val="0"/>
          <w:numId w:val="13"/>
        </w:numPr>
        <w:spacing w:before="0"/>
        <w:ind w:left="2520"/>
        <w:jc w:val="both"/>
        <w:rPr>
          <w:rFonts w:ascii="Arial" w:hAnsi="Arial" w:cs="Arial"/>
        </w:rPr>
      </w:pPr>
      <w:r w:rsidRPr="00920431">
        <w:rPr>
          <w:rFonts w:ascii="Arial" w:hAnsi="Arial" w:cs="Arial"/>
        </w:rPr>
        <w:t>Return air devices shall be Titus PAR AA or equivalent.</w:t>
      </w:r>
      <w:r w:rsidR="0003154F">
        <w:rPr>
          <w:rFonts w:ascii="Arial" w:hAnsi="Arial" w:cs="Arial"/>
        </w:rPr>
        <w:t xml:space="preserve">  </w:t>
      </w:r>
      <w:r w:rsidRPr="00920431">
        <w:rPr>
          <w:rFonts w:ascii="Arial" w:hAnsi="Arial" w:cs="Arial"/>
        </w:rPr>
        <w:t>Perforated hinged for cleaning.</w:t>
      </w:r>
    </w:p>
    <w:p w14:paraId="146F8F48" w14:textId="18074BD2" w:rsidR="00920431" w:rsidRDefault="00C6357C" w:rsidP="00920431">
      <w:pPr>
        <w:pStyle w:val="BodyText"/>
        <w:numPr>
          <w:ilvl w:val="0"/>
          <w:numId w:val="13"/>
        </w:numPr>
        <w:spacing w:before="0"/>
        <w:ind w:left="2520"/>
        <w:jc w:val="both"/>
        <w:rPr>
          <w:rFonts w:ascii="Arial" w:hAnsi="Arial" w:cs="Arial"/>
        </w:rPr>
      </w:pPr>
      <w:r w:rsidRPr="00920431">
        <w:rPr>
          <w:rFonts w:ascii="Arial" w:hAnsi="Arial" w:cs="Arial"/>
        </w:rPr>
        <w:t xml:space="preserve">Contact PCS </w:t>
      </w:r>
      <w:r w:rsidR="0003154F">
        <w:rPr>
          <w:rFonts w:ascii="Arial" w:hAnsi="Arial" w:cs="Arial"/>
        </w:rPr>
        <w:t>M</w:t>
      </w:r>
      <w:r w:rsidRPr="00920431">
        <w:rPr>
          <w:rFonts w:ascii="Arial" w:hAnsi="Arial" w:cs="Arial"/>
        </w:rPr>
        <w:t xml:space="preserve">echanical </w:t>
      </w:r>
      <w:r w:rsidR="0003154F">
        <w:rPr>
          <w:rFonts w:ascii="Arial" w:hAnsi="Arial" w:cs="Arial"/>
        </w:rPr>
        <w:t>E</w:t>
      </w:r>
      <w:r w:rsidRPr="00920431">
        <w:rPr>
          <w:rFonts w:ascii="Arial" w:hAnsi="Arial" w:cs="Arial"/>
        </w:rPr>
        <w:t>ngineer for specialty air devices for gyms, auditoriums, media centers, etc.</w:t>
      </w:r>
    </w:p>
    <w:p w14:paraId="37F66A39" w14:textId="782A131D" w:rsidR="00920431" w:rsidRDefault="00C6357C" w:rsidP="00920431">
      <w:pPr>
        <w:pStyle w:val="BodyText"/>
        <w:numPr>
          <w:ilvl w:val="0"/>
          <w:numId w:val="13"/>
        </w:numPr>
        <w:spacing w:before="0"/>
        <w:ind w:left="2520"/>
        <w:jc w:val="both"/>
        <w:rPr>
          <w:rFonts w:ascii="Arial" w:hAnsi="Arial" w:cs="Arial"/>
        </w:rPr>
      </w:pPr>
      <w:r w:rsidRPr="00920431">
        <w:rPr>
          <w:rFonts w:ascii="Arial" w:hAnsi="Arial" w:cs="Arial"/>
        </w:rPr>
        <w:t xml:space="preserve">Supply and return air devices shall be </w:t>
      </w:r>
      <w:r w:rsidR="0003154F" w:rsidRPr="00920431">
        <w:rPr>
          <w:rFonts w:ascii="Arial" w:hAnsi="Arial" w:cs="Arial"/>
        </w:rPr>
        <w:t>insulated</w:t>
      </w:r>
      <w:r w:rsidRPr="00920431">
        <w:rPr>
          <w:rFonts w:ascii="Arial" w:hAnsi="Arial" w:cs="Arial"/>
        </w:rPr>
        <w:t xml:space="preserve"> on </w:t>
      </w:r>
      <w:r w:rsidR="00250EC9" w:rsidRPr="00920431">
        <w:rPr>
          <w:rFonts w:ascii="Arial" w:hAnsi="Arial" w:cs="Arial"/>
        </w:rPr>
        <w:t>top</w:t>
      </w:r>
      <w:r w:rsidRPr="00920431">
        <w:rPr>
          <w:rFonts w:ascii="Arial" w:hAnsi="Arial" w:cs="Arial"/>
        </w:rPr>
        <w:t xml:space="preserve"> of device.</w:t>
      </w:r>
    </w:p>
    <w:p w14:paraId="5EB422E5" w14:textId="77777777" w:rsidR="00920431" w:rsidRDefault="00C6357C" w:rsidP="00920431">
      <w:pPr>
        <w:pStyle w:val="BodyText"/>
        <w:numPr>
          <w:ilvl w:val="0"/>
          <w:numId w:val="13"/>
        </w:numPr>
        <w:spacing w:before="0"/>
        <w:ind w:left="2520"/>
        <w:jc w:val="both"/>
        <w:rPr>
          <w:rFonts w:ascii="Arial" w:hAnsi="Arial" w:cs="Arial"/>
        </w:rPr>
      </w:pPr>
      <w:r w:rsidRPr="00920431">
        <w:rPr>
          <w:rFonts w:ascii="Arial" w:hAnsi="Arial" w:cs="Arial"/>
        </w:rPr>
        <w:t>Supply air devices in kitchens shall be plastic with insulated tops.</w:t>
      </w:r>
    </w:p>
    <w:p w14:paraId="3057C96E" w14:textId="3296CFF1" w:rsidR="00C6357C" w:rsidRPr="00920431" w:rsidRDefault="00C6357C" w:rsidP="00920431">
      <w:pPr>
        <w:pStyle w:val="BodyText"/>
        <w:numPr>
          <w:ilvl w:val="0"/>
          <w:numId w:val="13"/>
        </w:numPr>
        <w:spacing w:before="0"/>
        <w:ind w:left="2520"/>
        <w:jc w:val="both"/>
        <w:rPr>
          <w:rFonts w:ascii="Arial" w:hAnsi="Arial" w:cs="Arial"/>
        </w:rPr>
      </w:pPr>
      <w:r w:rsidRPr="00920431">
        <w:rPr>
          <w:rFonts w:ascii="Arial" w:hAnsi="Arial" w:cs="Arial"/>
        </w:rPr>
        <w:t>Acceptable manufacturers:</w:t>
      </w:r>
    </w:p>
    <w:p w14:paraId="32D750B0" w14:textId="77777777" w:rsidR="00C6357C" w:rsidRPr="00C85CD7" w:rsidRDefault="00C6357C" w:rsidP="0003154F">
      <w:pPr>
        <w:pStyle w:val="BodyText"/>
        <w:numPr>
          <w:ilvl w:val="1"/>
          <w:numId w:val="13"/>
        </w:numPr>
        <w:spacing w:before="0"/>
        <w:ind w:left="3240"/>
        <w:jc w:val="both"/>
        <w:rPr>
          <w:rFonts w:ascii="Arial" w:hAnsi="Arial" w:cs="Arial"/>
        </w:rPr>
      </w:pPr>
      <w:r w:rsidRPr="00C85CD7">
        <w:rPr>
          <w:rFonts w:ascii="Arial" w:hAnsi="Arial" w:cs="Arial"/>
        </w:rPr>
        <w:t>Metalaire</w:t>
      </w:r>
    </w:p>
    <w:p w14:paraId="093F2D9B" w14:textId="77777777" w:rsidR="00C6357C" w:rsidRPr="00C85CD7" w:rsidRDefault="00B40048" w:rsidP="0003154F">
      <w:pPr>
        <w:pStyle w:val="BodyText"/>
        <w:numPr>
          <w:ilvl w:val="1"/>
          <w:numId w:val="13"/>
        </w:numPr>
        <w:spacing w:before="0"/>
        <w:ind w:left="3240"/>
        <w:jc w:val="both"/>
        <w:rPr>
          <w:rFonts w:ascii="Arial" w:hAnsi="Arial" w:cs="Arial"/>
        </w:rPr>
      </w:pPr>
      <w:r w:rsidRPr="00C85CD7">
        <w:rPr>
          <w:rFonts w:ascii="Arial" w:hAnsi="Arial" w:cs="Arial"/>
        </w:rPr>
        <w:t>Titus</w:t>
      </w:r>
    </w:p>
    <w:p w14:paraId="57C55997" w14:textId="7B2478A7" w:rsidR="00C6357C" w:rsidRPr="0003154F" w:rsidRDefault="001C3F5F" w:rsidP="0003154F">
      <w:pPr>
        <w:pStyle w:val="Heading3"/>
        <w:numPr>
          <w:ilvl w:val="0"/>
          <w:numId w:val="33"/>
        </w:numPr>
        <w:ind w:left="1800"/>
        <w:jc w:val="both"/>
        <w:rPr>
          <w:rFonts w:cs="Arial"/>
        </w:rPr>
      </w:pPr>
      <w:bookmarkStart w:id="66" w:name="_Toc39040857"/>
      <w:r w:rsidRPr="0003154F">
        <w:rPr>
          <w:rFonts w:cs="Arial"/>
        </w:rPr>
        <w:t xml:space="preserve">23 09 23 </w:t>
      </w:r>
      <w:r w:rsidR="00C6357C" w:rsidRPr="0003154F">
        <w:rPr>
          <w:rFonts w:cs="Arial"/>
        </w:rPr>
        <w:t>DDC Controls</w:t>
      </w:r>
      <w:bookmarkEnd w:id="66"/>
      <w:r w:rsidR="0003154F">
        <w:rPr>
          <w:rFonts w:cs="Arial"/>
        </w:rPr>
        <w:t>:</w:t>
      </w:r>
    </w:p>
    <w:p w14:paraId="490ADE3B" w14:textId="77FF4185" w:rsidR="00C6357C" w:rsidRPr="00C85CD7" w:rsidRDefault="00C6357C" w:rsidP="0003154F">
      <w:pPr>
        <w:pStyle w:val="BodyText"/>
        <w:numPr>
          <w:ilvl w:val="0"/>
          <w:numId w:val="45"/>
        </w:numPr>
        <w:spacing w:before="0"/>
        <w:ind w:left="2520"/>
        <w:jc w:val="both"/>
        <w:rPr>
          <w:rFonts w:ascii="Arial" w:hAnsi="Arial" w:cs="Arial"/>
        </w:rPr>
      </w:pPr>
      <w:r w:rsidRPr="00C85CD7">
        <w:rPr>
          <w:rFonts w:ascii="Arial" w:hAnsi="Arial" w:cs="Arial"/>
        </w:rPr>
        <w:t xml:space="preserve">See attached </w:t>
      </w:r>
      <w:r w:rsidR="0003154F" w:rsidRPr="00C85CD7">
        <w:rPr>
          <w:rFonts w:ascii="Arial" w:hAnsi="Arial" w:cs="Arial"/>
        </w:rPr>
        <w:t>spec</w:t>
      </w:r>
      <w:r w:rsidR="0003154F">
        <w:rPr>
          <w:rFonts w:ascii="Arial" w:hAnsi="Arial" w:cs="Arial"/>
        </w:rPr>
        <w:t>ifications</w:t>
      </w:r>
      <w:r w:rsidRPr="00C85CD7">
        <w:rPr>
          <w:rFonts w:ascii="Arial" w:hAnsi="Arial" w:cs="Arial"/>
        </w:rPr>
        <w:t>.  Provide in its entirety.</w:t>
      </w:r>
    </w:p>
    <w:p w14:paraId="40FC583F" w14:textId="79BB42D1" w:rsidR="006B52AB" w:rsidRPr="0003154F" w:rsidRDefault="001C3F5F" w:rsidP="0003154F">
      <w:pPr>
        <w:pStyle w:val="BodyText"/>
        <w:numPr>
          <w:ilvl w:val="0"/>
          <w:numId w:val="33"/>
        </w:numPr>
        <w:spacing w:before="0"/>
        <w:ind w:left="1800"/>
        <w:jc w:val="both"/>
        <w:outlineLvl w:val="0"/>
        <w:rPr>
          <w:rFonts w:ascii="Arial" w:hAnsi="Arial" w:cs="Arial"/>
        </w:rPr>
      </w:pPr>
      <w:bookmarkStart w:id="67" w:name="_Toc39040858"/>
      <w:r w:rsidRPr="0003154F">
        <w:rPr>
          <w:rFonts w:ascii="Arial" w:hAnsi="Arial" w:cs="Arial"/>
        </w:rPr>
        <w:t>40 97 00</w:t>
      </w:r>
      <w:r w:rsidR="00BF40BD" w:rsidRPr="0003154F">
        <w:rPr>
          <w:rFonts w:ascii="Arial" w:hAnsi="Arial" w:cs="Arial"/>
        </w:rPr>
        <w:t xml:space="preserve"> Variable Frequency Drives</w:t>
      </w:r>
      <w:bookmarkEnd w:id="67"/>
      <w:r w:rsidR="0003154F">
        <w:rPr>
          <w:rFonts w:ascii="Arial" w:hAnsi="Arial" w:cs="Arial"/>
        </w:rPr>
        <w:t>:</w:t>
      </w:r>
    </w:p>
    <w:p w14:paraId="2BD2486C" w14:textId="3DE326FD" w:rsidR="00BF40BD" w:rsidRPr="00C85CD7" w:rsidRDefault="00BF40BD" w:rsidP="0003154F">
      <w:pPr>
        <w:pStyle w:val="BodyText"/>
        <w:numPr>
          <w:ilvl w:val="0"/>
          <w:numId w:val="46"/>
        </w:numPr>
        <w:spacing w:before="0"/>
        <w:ind w:left="2520"/>
        <w:jc w:val="both"/>
        <w:rPr>
          <w:rFonts w:ascii="Arial" w:hAnsi="Arial" w:cs="Arial"/>
        </w:rPr>
      </w:pPr>
      <w:r w:rsidRPr="00C85CD7">
        <w:rPr>
          <w:rFonts w:ascii="Arial" w:hAnsi="Arial" w:cs="Arial"/>
        </w:rPr>
        <w:t xml:space="preserve">See attached </w:t>
      </w:r>
      <w:r w:rsidR="0003154F" w:rsidRPr="00C85CD7">
        <w:rPr>
          <w:rFonts w:ascii="Arial" w:hAnsi="Arial" w:cs="Arial"/>
        </w:rPr>
        <w:t>spec</w:t>
      </w:r>
      <w:r w:rsidR="0003154F">
        <w:rPr>
          <w:rFonts w:ascii="Arial" w:hAnsi="Arial" w:cs="Arial"/>
        </w:rPr>
        <w:t>ifications</w:t>
      </w:r>
      <w:r w:rsidRPr="00C85CD7">
        <w:rPr>
          <w:rFonts w:ascii="Arial" w:hAnsi="Arial" w:cs="Arial"/>
        </w:rPr>
        <w:t>.  Provide in its entirety.</w:t>
      </w:r>
    </w:p>
    <w:p w14:paraId="3D31216A" w14:textId="6304DF6B" w:rsidR="00C6357C" w:rsidRPr="0003154F" w:rsidRDefault="001C3F5F" w:rsidP="0003154F">
      <w:pPr>
        <w:pStyle w:val="Heading3"/>
        <w:numPr>
          <w:ilvl w:val="0"/>
          <w:numId w:val="33"/>
        </w:numPr>
        <w:ind w:left="1800"/>
        <w:jc w:val="both"/>
        <w:rPr>
          <w:rFonts w:cs="Arial"/>
        </w:rPr>
      </w:pPr>
      <w:bookmarkStart w:id="68" w:name="_Toc39040859"/>
      <w:r w:rsidRPr="0003154F">
        <w:rPr>
          <w:rFonts w:cs="Arial"/>
        </w:rPr>
        <w:t xml:space="preserve">23 05 10 </w:t>
      </w:r>
      <w:r w:rsidR="00C6357C" w:rsidRPr="0003154F">
        <w:rPr>
          <w:rFonts w:cs="Arial"/>
        </w:rPr>
        <w:t>Supplementary Requirements</w:t>
      </w:r>
      <w:bookmarkEnd w:id="68"/>
      <w:r w:rsidR="0003154F">
        <w:rPr>
          <w:rFonts w:cs="Arial"/>
        </w:rPr>
        <w:t>:</w:t>
      </w:r>
    </w:p>
    <w:p w14:paraId="20DBB29B" w14:textId="7D79D151" w:rsidR="00C6357C" w:rsidRPr="00C85CD7" w:rsidRDefault="00BA2056" w:rsidP="0003154F">
      <w:pPr>
        <w:pStyle w:val="Heading3"/>
        <w:ind w:left="1800" w:hanging="360"/>
        <w:jc w:val="both"/>
        <w:rPr>
          <w:rFonts w:cs="Arial"/>
          <w:u w:val="single"/>
        </w:rPr>
      </w:pPr>
      <w:bookmarkStart w:id="69" w:name="_Toc39040860"/>
      <w:r w:rsidRPr="00C85CD7">
        <w:rPr>
          <w:rFonts w:cs="Arial"/>
        </w:rPr>
        <w:t>3</w:t>
      </w:r>
      <w:r w:rsidR="00BF40BD" w:rsidRPr="00C85CD7">
        <w:rPr>
          <w:rFonts w:cs="Arial"/>
        </w:rPr>
        <w:t>2</w:t>
      </w:r>
      <w:r w:rsidRPr="00C85CD7">
        <w:rPr>
          <w:rFonts w:cs="Arial"/>
        </w:rPr>
        <w:t>.</w:t>
      </w:r>
      <w:r w:rsidRPr="00C85CD7">
        <w:rPr>
          <w:rFonts w:cs="Arial"/>
        </w:rPr>
        <w:tab/>
      </w:r>
      <w:r w:rsidR="001C3F5F" w:rsidRPr="0003154F">
        <w:rPr>
          <w:rFonts w:cs="Arial"/>
        </w:rPr>
        <w:t xml:space="preserve">23 05 93 </w:t>
      </w:r>
      <w:r w:rsidR="00C6357C" w:rsidRPr="0003154F">
        <w:rPr>
          <w:rFonts w:cs="Arial"/>
        </w:rPr>
        <w:t>TAB Work</w:t>
      </w:r>
      <w:bookmarkEnd w:id="69"/>
      <w:r w:rsidR="0003154F">
        <w:rPr>
          <w:rFonts w:cs="Arial"/>
        </w:rPr>
        <w:t>:</w:t>
      </w:r>
    </w:p>
    <w:p w14:paraId="275FA8A5" w14:textId="6339E045" w:rsidR="00C6357C" w:rsidRPr="00C85CD7" w:rsidRDefault="00BA2056" w:rsidP="0003154F">
      <w:pPr>
        <w:pStyle w:val="Heading3"/>
        <w:ind w:left="1800" w:hanging="360"/>
        <w:jc w:val="both"/>
        <w:rPr>
          <w:rFonts w:cs="Arial"/>
        </w:rPr>
      </w:pPr>
      <w:bookmarkStart w:id="70" w:name="_Toc39040861"/>
      <w:r w:rsidRPr="00C85CD7">
        <w:rPr>
          <w:rFonts w:cs="Arial"/>
        </w:rPr>
        <w:t>3</w:t>
      </w:r>
      <w:r w:rsidR="00BF40BD" w:rsidRPr="00C85CD7">
        <w:rPr>
          <w:rFonts w:cs="Arial"/>
        </w:rPr>
        <w:t>3</w:t>
      </w:r>
      <w:r w:rsidRPr="00C85CD7">
        <w:rPr>
          <w:rFonts w:cs="Arial"/>
        </w:rPr>
        <w:t>.</w:t>
      </w:r>
      <w:r w:rsidRPr="00C85CD7">
        <w:rPr>
          <w:rFonts w:cs="Arial"/>
        </w:rPr>
        <w:tab/>
      </w:r>
      <w:r w:rsidR="001C3F5F" w:rsidRPr="0003154F">
        <w:rPr>
          <w:rFonts w:cs="Arial"/>
        </w:rPr>
        <w:t>23 25 00</w:t>
      </w:r>
      <w:r w:rsidR="00C6357C" w:rsidRPr="0003154F">
        <w:rPr>
          <w:rFonts w:cs="Arial"/>
        </w:rPr>
        <w:t xml:space="preserve"> Water Treatment</w:t>
      </w:r>
      <w:bookmarkEnd w:id="70"/>
      <w:r w:rsidR="0003154F">
        <w:rPr>
          <w:rFonts w:cs="Arial"/>
        </w:rPr>
        <w:t>:</w:t>
      </w:r>
    </w:p>
    <w:p w14:paraId="6562A1B7" w14:textId="40618C25" w:rsidR="00A035E5" w:rsidRPr="00C85CD7" w:rsidRDefault="00BA2056" w:rsidP="0003154F">
      <w:pPr>
        <w:pStyle w:val="Heading3"/>
        <w:ind w:left="1800" w:hanging="360"/>
        <w:jc w:val="both"/>
        <w:rPr>
          <w:rFonts w:cs="Arial"/>
        </w:rPr>
      </w:pPr>
      <w:bookmarkStart w:id="71" w:name="_Toc39040862"/>
      <w:r w:rsidRPr="00C85CD7">
        <w:rPr>
          <w:rFonts w:cs="Arial"/>
        </w:rPr>
        <w:t>3</w:t>
      </w:r>
      <w:r w:rsidR="00BF40BD" w:rsidRPr="00C85CD7">
        <w:rPr>
          <w:rFonts w:cs="Arial"/>
        </w:rPr>
        <w:t>4</w:t>
      </w:r>
      <w:r w:rsidRPr="00C85CD7">
        <w:rPr>
          <w:rFonts w:cs="Arial"/>
        </w:rPr>
        <w:t>.</w:t>
      </w:r>
      <w:r w:rsidRPr="00C85CD7">
        <w:rPr>
          <w:rFonts w:cs="Arial"/>
        </w:rPr>
        <w:tab/>
      </w:r>
      <w:r w:rsidR="001C3F5F" w:rsidRPr="0003154F">
        <w:rPr>
          <w:rFonts w:cs="Arial"/>
        </w:rPr>
        <w:t>23 41 00</w:t>
      </w:r>
      <w:r w:rsidR="00C6357C" w:rsidRPr="0003154F">
        <w:rPr>
          <w:rFonts w:cs="Arial"/>
        </w:rPr>
        <w:t xml:space="preserve"> HVAC </w:t>
      </w:r>
      <w:r w:rsidR="0003154F">
        <w:rPr>
          <w:rFonts w:cs="Arial"/>
        </w:rPr>
        <w:t>F</w:t>
      </w:r>
      <w:r w:rsidR="00C6357C" w:rsidRPr="0003154F">
        <w:rPr>
          <w:rFonts w:cs="Arial"/>
        </w:rPr>
        <w:t>ilters</w:t>
      </w:r>
      <w:bookmarkEnd w:id="71"/>
      <w:r w:rsidR="0003154F">
        <w:rPr>
          <w:rFonts w:cs="Arial"/>
        </w:rPr>
        <w:t>:</w:t>
      </w:r>
    </w:p>
    <w:p w14:paraId="13E2C3B2" w14:textId="0BDAC9ED" w:rsidR="00A035E5" w:rsidRPr="00250EC9" w:rsidRDefault="00C85CD7" w:rsidP="0003154F">
      <w:pPr>
        <w:ind w:left="158"/>
        <w:jc w:val="center"/>
        <w:rPr>
          <w:rFonts w:ascii="Arial" w:hAnsi="Arial" w:cs="Arial"/>
          <w:b/>
          <w:bCs/>
        </w:rPr>
      </w:pPr>
      <w:r w:rsidRPr="00250EC9">
        <w:rPr>
          <w:rFonts w:ascii="Arial" w:hAnsi="Arial" w:cs="Arial"/>
          <w:b/>
          <w:bCs/>
        </w:rPr>
        <w:t>***</w:t>
      </w:r>
      <w:r w:rsidR="00A035E5" w:rsidRPr="00250EC9">
        <w:rPr>
          <w:rFonts w:ascii="Arial" w:hAnsi="Arial" w:cs="Arial"/>
          <w:b/>
          <w:bCs/>
        </w:rPr>
        <w:t>END</w:t>
      </w:r>
      <w:r w:rsidR="00A035E5" w:rsidRPr="00250EC9">
        <w:rPr>
          <w:rFonts w:ascii="Arial" w:hAnsi="Arial" w:cs="Arial"/>
          <w:b/>
          <w:bCs/>
          <w:spacing w:val="-8"/>
        </w:rPr>
        <w:t xml:space="preserve"> </w:t>
      </w:r>
      <w:r w:rsidR="00A035E5" w:rsidRPr="00250EC9">
        <w:rPr>
          <w:rFonts w:ascii="Arial" w:hAnsi="Arial" w:cs="Arial"/>
          <w:b/>
          <w:bCs/>
        </w:rPr>
        <w:t>OF</w:t>
      </w:r>
      <w:r w:rsidR="00A035E5" w:rsidRPr="00250EC9">
        <w:rPr>
          <w:rFonts w:ascii="Arial" w:hAnsi="Arial" w:cs="Arial"/>
          <w:b/>
          <w:bCs/>
          <w:spacing w:val="-9"/>
        </w:rPr>
        <w:t xml:space="preserve"> </w:t>
      </w:r>
      <w:r w:rsidR="00A035E5" w:rsidRPr="00250EC9">
        <w:rPr>
          <w:rFonts w:ascii="Arial" w:hAnsi="Arial" w:cs="Arial"/>
          <w:b/>
          <w:bCs/>
        </w:rPr>
        <w:t>SECTION</w:t>
      </w:r>
      <w:r w:rsidRPr="00250EC9">
        <w:rPr>
          <w:rFonts w:ascii="Arial" w:hAnsi="Arial" w:cs="Arial"/>
          <w:b/>
          <w:bCs/>
        </w:rPr>
        <w:t>***</w:t>
      </w:r>
    </w:p>
    <w:sectPr w:rsidR="00A035E5" w:rsidRPr="00250EC9" w:rsidSect="005435E7">
      <w:footerReference w:type="default" r:id="rId9"/>
      <w:pgSz w:w="12240" w:h="15840"/>
      <w:pgMar w:top="1296" w:right="1325" w:bottom="1440" w:left="1339" w:header="0" w:footer="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3E9B" w14:textId="77777777" w:rsidR="00683E51" w:rsidRDefault="00683E51">
      <w:r>
        <w:separator/>
      </w:r>
    </w:p>
  </w:endnote>
  <w:endnote w:type="continuationSeparator" w:id="0">
    <w:p w14:paraId="3490CCD1" w14:textId="77777777" w:rsidR="00683E51" w:rsidRDefault="0068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2BB7" w14:textId="77777777" w:rsidR="00FF4B02" w:rsidRDefault="00FF4B0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A59C" w14:textId="77777777" w:rsidR="00FF4B02" w:rsidRDefault="00FF4B02" w:rsidP="005435E7">
    <w:pPr>
      <w:jc w:val="right"/>
      <w:rPr>
        <w:rFonts w:ascii="Arial" w:hAnsi="Arial" w:cs="Arial"/>
        <w:bCs/>
      </w:rPr>
    </w:pPr>
    <w:r w:rsidRPr="007E5D24">
      <w:rPr>
        <w:rFonts w:ascii="Arial" w:hAnsi="Arial" w:cs="Arial"/>
        <w:bCs/>
      </w:rPr>
      <w:tab/>
    </w:r>
    <w:r w:rsidRPr="007E5D24">
      <w:rPr>
        <w:rFonts w:ascii="Arial" w:hAnsi="Arial" w:cs="Arial"/>
        <w:bCs/>
      </w:rPr>
      <w:tab/>
    </w:r>
  </w:p>
  <w:p w14:paraId="2E2A1077" w14:textId="77777777" w:rsidR="00FF4B02" w:rsidRPr="0003154F" w:rsidRDefault="00FF4B02" w:rsidP="00491643">
    <w:pPr>
      <w:ind w:right="216"/>
      <w:jc w:val="right"/>
      <w:rPr>
        <w:rFonts w:ascii="Arial" w:hAnsi="Arial" w:cs="Arial"/>
        <w:bCs/>
        <w:sz w:val="20"/>
        <w:szCs w:val="20"/>
      </w:rPr>
    </w:pPr>
    <w:r w:rsidRPr="0003154F">
      <w:rPr>
        <w:rFonts w:ascii="Arial" w:hAnsi="Arial" w:cs="Arial"/>
        <w:bCs/>
        <w:sz w:val="20"/>
        <w:szCs w:val="20"/>
      </w:rPr>
      <w:t>Issued: 3/1/17</w:t>
    </w:r>
  </w:p>
  <w:p w14:paraId="1EC660F3" w14:textId="071D8B63" w:rsidR="00FF4B02" w:rsidRPr="0003154F" w:rsidRDefault="00FF4B02" w:rsidP="00491643">
    <w:pPr>
      <w:ind w:right="-54"/>
      <w:jc w:val="right"/>
      <w:rPr>
        <w:rFonts w:ascii="Arial" w:hAnsi="Arial" w:cs="Arial"/>
        <w:bCs/>
        <w:sz w:val="20"/>
        <w:szCs w:val="20"/>
      </w:rPr>
    </w:pPr>
    <w:r w:rsidRPr="0003154F">
      <w:rPr>
        <w:rFonts w:ascii="Arial" w:hAnsi="Arial" w:cs="Arial"/>
        <w:bCs/>
        <w:sz w:val="20"/>
        <w:szCs w:val="20"/>
      </w:rPr>
      <w:t xml:space="preserve">Revised: </w:t>
    </w:r>
    <w:r w:rsidR="0003154F">
      <w:rPr>
        <w:rFonts w:ascii="Arial" w:hAnsi="Arial" w:cs="Arial"/>
        <w:bCs/>
        <w:sz w:val="20"/>
        <w:szCs w:val="20"/>
      </w:rPr>
      <w:t>2/20/26</w:t>
    </w:r>
  </w:p>
  <w:p w14:paraId="3B821B33" w14:textId="77777777" w:rsidR="00FF4B02" w:rsidRPr="0003154F" w:rsidRDefault="00FF4B02" w:rsidP="005435E7">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0"/>
        <w:szCs w:val="20"/>
      </w:rPr>
    </w:pPr>
    <w:r w:rsidRPr="0003154F">
      <w:rPr>
        <w:rFonts w:ascii="Arial" w:hAnsi="Arial" w:cs="Arial"/>
        <w:bCs/>
        <w:sz w:val="20"/>
        <w:szCs w:val="20"/>
      </w:rPr>
      <w:fldChar w:fldCharType="begin"/>
    </w:r>
    <w:r w:rsidRPr="0003154F">
      <w:rPr>
        <w:rFonts w:ascii="Arial" w:hAnsi="Arial" w:cs="Arial"/>
        <w:bCs/>
        <w:sz w:val="20"/>
        <w:szCs w:val="20"/>
      </w:rPr>
      <w:instrText xml:space="preserve"> PAGE  \* Arabic  \* MERGEFORMAT </w:instrText>
    </w:r>
    <w:r w:rsidRPr="0003154F">
      <w:rPr>
        <w:rFonts w:ascii="Arial" w:hAnsi="Arial" w:cs="Arial"/>
        <w:bCs/>
        <w:sz w:val="20"/>
        <w:szCs w:val="20"/>
      </w:rPr>
      <w:fldChar w:fldCharType="separate"/>
    </w:r>
    <w:r w:rsidR="00D8301B" w:rsidRPr="0003154F">
      <w:rPr>
        <w:rFonts w:ascii="Arial" w:hAnsi="Arial" w:cs="Arial"/>
        <w:bCs/>
        <w:noProof/>
        <w:sz w:val="20"/>
        <w:szCs w:val="20"/>
      </w:rPr>
      <w:t>12</w:t>
    </w:r>
    <w:r w:rsidRPr="0003154F">
      <w:rPr>
        <w:rFonts w:ascii="Arial" w:hAnsi="Arial" w:cs="Arial"/>
        <w:bCs/>
        <w:sz w:val="20"/>
        <w:szCs w:val="20"/>
      </w:rPr>
      <w:fldChar w:fldCharType="end"/>
    </w:r>
    <w:r w:rsidRPr="0003154F">
      <w:rPr>
        <w:rFonts w:ascii="Arial" w:hAnsi="Arial" w:cs="Arial"/>
        <w:bCs/>
        <w:sz w:val="20"/>
        <w:szCs w:val="20"/>
      </w:rPr>
      <w:t xml:space="preserve"> of </w:t>
    </w:r>
    <w:proofErr w:type="gramStart"/>
    <w:r w:rsidRPr="0003154F">
      <w:rPr>
        <w:rFonts w:ascii="Arial" w:hAnsi="Arial" w:cs="Arial"/>
        <w:bCs/>
        <w:sz w:val="20"/>
        <w:szCs w:val="20"/>
      </w:rPr>
      <w:t>12</w:t>
    </w:r>
    <w:proofErr w:type="gramEnd"/>
  </w:p>
  <w:p w14:paraId="095A53F7" w14:textId="77777777" w:rsidR="00FF4B02" w:rsidRPr="005435E7" w:rsidRDefault="00FF4B02" w:rsidP="0054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2C05" w14:textId="77777777" w:rsidR="00683E51" w:rsidRDefault="00683E51">
      <w:r>
        <w:separator/>
      </w:r>
    </w:p>
  </w:footnote>
  <w:footnote w:type="continuationSeparator" w:id="0">
    <w:p w14:paraId="7C362700" w14:textId="77777777" w:rsidR="00683E51" w:rsidRDefault="0068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91F"/>
    <w:multiLevelType w:val="hybridMultilevel"/>
    <w:tmpl w:val="B734FD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0019F"/>
    <w:multiLevelType w:val="hybridMultilevel"/>
    <w:tmpl w:val="0646E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756BA"/>
    <w:multiLevelType w:val="hybridMultilevel"/>
    <w:tmpl w:val="07FA81CC"/>
    <w:lvl w:ilvl="0" w:tplc="FFFFFFFF">
      <w:start w:val="1"/>
      <w:numFmt w:val="lowerLetter"/>
      <w:lvlText w:val="%1."/>
      <w:lvlJc w:val="left"/>
      <w:pPr>
        <w:ind w:left="2330" w:hanging="360"/>
      </w:pPr>
    </w:lvl>
    <w:lvl w:ilvl="1" w:tplc="FFFFFFFF" w:tentative="1">
      <w:start w:val="1"/>
      <w:numFmt w:val="lowerLetter"/>
      <w:lvlText w:val="%2."/>
      <w:lvlJc w:val="left"/>
      <w:pPr>
        <w:ind w:left="3050" w:hanging="360"/>
      </w:pPr>
    </w:lvl>
    <w:lvl w:ilvl="2" w:tplc="FFFFFFFF" w:tentative="1">
      <w:start w:val="1"/>
      <w:numFmt w:val="lowerRoman"/>
      <w:lvlText w:val="%3."/>
      <w:lvlJc w:val="right"/>
      <w:pPr>
        <w:ind w:left="3770" w:hanging="180"/>
      </w:pPr>
    </w:lvl>
    <w:lvl w:ilvl="3" w:tplc="FFFFFFFF" w:tentative="1">
      <w:start w:val="1"/>
      <w:numFmt w:val="decimal"/>
      <w:lvlText w:val="%4."/>
      <w:lvlJc w:val="left"/>
      <w:pPr>
        <w:ind w:left="4490" w:hanging="360"/>
      </w:pPr>
    </w:lvl>
    <w:lvl w:ilvl="4" w:tplc="FFFFFFFF" w:tentative="1">
      <w:start w:val="1"/>
      <w:numFmt w:val="lowerLetter"/>
      <w:lvlText w:val="%5."/>
      <w:lvlJc w:val="left"/>
      <w:pPr>
        <w:ind w:left="5210" w:hanging="360"/>
      </w:pPr>
    </w:lvl>
    <w:lvl w:ilvl="5" w:tplc="FFFFFFFF" w:tentative="1">
      <w:start w:val="1"/>
      <w:numFmt w:val="lowerRoman"/>
      <w:lvlText w:val="%6."/>
      <w:lvlJc w:val="right"/>
      <w:pPr>
        <w:ind w:left="5930" w:hanging="180"/>
      </w:pPr>
    </w:lvl>
    <w:lvl w:ilvl="6" w:tplc="FFFFFFFF" w:tentative="1">
      <w:start w:val="1"/>
      <w:numFmt w:val="decimal"/>
      <w:lvlText w:val="%7."/>
      <w:lvlJc w:val="left"/>
      <w:pPr>
        <w:ind w:left="6650" w:hanging="360"/>
      </w:pPr>
    </w:lvl>
    <w:lvl w:ilvl="7" w:tplc="FFFFFFFF" w:tentative="1">
      <w:start w:val="1"/>
      <w:numFmt w:val="lowerLetter"/>
      <w:lvlText w:val="%8."/>
      <w:lvlJc w:val="left"/>
      <w:pPr>
        <w:ind w:left="7370" w:hanging="360"/>
      </w:pPr>
    </w:lvl>
    <w:lvl w:ilvl="8" w:tplc="FFFFFFFF" w:tentative="1">
      <w:start w:val="1"/>
      <w:numFmt w:val="lowerRoman"/>
      <w:lvlText w:val="%9."/>
      <w:lvlJc w:val="right"/>
      <w:pPr>
        <w:ind w:left="8090" w:hanging="180"/>
      </w:pPr>
    </w:lvl>
  </w:abstractNum>
  <w:abstractNum w:abstractNumId="3" w15:restartNumberingAfterBreak="0">
    <w:nsid w:val="156C7635"/>
    <w:multiLevelType w:val="hybridMultilevel"/>
    <w:tmpl w:val="F830D5F0"/>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B5F81"/>
    <w:multiLevelType w:val="hybridMultilevel"/>
    <w:tmpl w:val="D5BC1CAE"/>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61CC9"/>
    <w:multiLevelType w:val="hybridMultilevel"/>
    <w:tmpl w:val="82D83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3D4F"/>
    <w:multiLevelType w:val="hybridMultilevel"/>
    <w:tmpl w:val="4416793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77850B4"/>
    <w:multiLevelType w:val="hybridMultilevel"/>
    <w:tmpl w:val="B55AAA52"/>
    <w:lvl w:ilvl="0" w:tplc="04090019">
      <w:start w:val="1"/>
      <w:numFmt w:val="lowerLetter"/>
      <w:lvlText w:val="%1."/>
      <w:lvlJc w:val="left"/>
      <w:pPr>
        <w:ind w:left="2330" w:hanging="360"/>
      </w:pPr>
    </w:lvl>
    <w:lvl w:ilvl="1" w:tplc="04090019" w:tentative="1">
      <w:start w:val="1"/>
      <w:numFmt w:val="lowerLetter"/>
      <w:lvlText w:val="%2."/>
      <w:lvlJc w:val="left"/>
      <w:pPr>
        <w:ind w:left="3050" w:hanging="360"/>
      </w:pPr>
    </w:lvl>
    <w:lvl w:ilvl="2" w:tplc="0409001B" w:tentative="1">
      <w:start w:val="1"/>
      <w:numFmt w:val="lowerRoman"/>
      <w:lvlText w:val="%3."/>
      <w:lvlJc w:val="right"/>
      <w:pPr>
        <w:ind w:left="3770" w:hanging="180"/>
      </w:pPr>
    </w:lvl>
    <w:lvl w:ilvl="3" w:tplc="0409000F" w:tentative="1">
      <w:start w:val="1"/>
      <w:numFmt w:val="decimal"/>
      <w:lvlText w:val="%4."/>
      <w:lvlJc w:val="left"/>
      <w:pPr>
        <w:ind w:left="4490" w:hanging="360"/>
      </w:pPr>
    </w:lvl>
    <w:lvl w:ilvl="4" w:tplc="04090019" w:tentative="1">
      <w:start w:val="1"/>
      <w:numFmt w:val="lowerLetter"/>
      <w:lvlText w:val="%5."/>
      <w:lvlJc w:val="left"/>
      <w:pPr>
        <w:ind w:left="5210" w:hanging="360"/>
      </w:pPr>
    </w:lvl>
    <w:lvl w:ilvl="5" w:tplc="0409001B" w:tentative="1">
      <w:start w:val="1"/>
      <w:numFmt w:val="lowerRoman"/>
      <w:lvlText w:val="%6."/>
      <w:lvlJc w:val="right"/>
      <w:pPr>
        <w:ind w:left="5930" w:hanging="180"/>
      </w:pPr>
    </w:lvl>
    <w:lvl w:ilvl="6" w:tplc="0409000F" w:tentative="1">
      <w:start w:val="1"/>
      <w:numFmt w:val="decimal"/>
      <w:lvlText w:val="%7."/>
      <w:lvlJc w:val="left"/>
      <w:pPr>
        <w:ind w:left="6650" w:hanging="360"/>
      </w:pPr>
    </w:lvl>
    <w:lvl w:ilvl="7" w:tplc="04090019" w:tentative="1">
      <w:start w:val="1"/>
      <w:numFmt w:val="lowerLetter"/>
      <w:lvlText w:val="%8."/>
      <w:lvlJc w:val="left"/>
      <w:pPr>
        <w:ind w:left="7370" w:hanging="360"/>
      </w:pPr>
    </w:lvl>
    <w:lvl w:ilvl="8" w:tplc="0409001B" w:tentative="1">
      <w:start w:val="1"/>
      <w:numFmt w:val="lowerRoman"/>
      <w:lvlText w:val="%9."/>
      <w:lvlJc w:val="right"/>
      <w:pPr>
        <w:ind w:left="8090" w:hanging="180"/>
      </w:pPr>
    </w:lvl>
  </w:abstractNum>
  <w:abstractNum w:abstractNumId="8" w15:restartNumberingAfterBreak="0">
    <w:nsid w:val="289B7CEF"/>
    <w:multiLevelType w:val="hybridMultilevel"/>
    <w:tmpl w:val="655AA6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D45535"/>
    <w:multiLevelType w:val="hybridMultilevel"/>
    <w:tmpl w:val="EF9E3C2E"/>
    <w:lvl w:ilvl="0" w:tplc="282813E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83B62"/>
    <w:multiLevelType w:val="hybridMultilevel"/>
    <w:tmpl w:val="7F487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61B2C"/>
    <w:multiLevelType w:val="hybridMultilevel"/>
    <w:tmpl w:val="3CD06470"/>
    <w:lvl w:ilvl="0" w:tplc="5468B512">
      <w:start w:val="1"/>
      <w:numFmt w:val="lowerLetter"/>
      <w:lvlText w:val="%1."/>
      <w:lvlJc w:val="left"/>
      <w:pPr>
        <w:ind w:left="1800" w:hanging="360"/>
      </w:pPr>
      <w:rPr>
        <w:rFonts w:ascii="Arial" w:eastAsia="Times New Roman" w:hAnsi="Arial" w:cs="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1F632F"/>
    <w:multiLevelType w:val="hybridMultilevel"/>
    <w:tmpl w:val="2CD2B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F3608"/>
    <w:multiLevelType w:val="hybridMultilevel"/>
    <w:tmpl w:val="0A6400A4"/>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4" w15:restartNumberingAfterBreak="0">
    <w:nsid w:val="31832954"/>
    <w:multiLevelType w:val="hybridMultilevel"/>
    <w:tmpl w:val="6BB2E864"/>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2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A1C"/>
    <w:multiLevelType w:val="hybridMultilevel"/>
    <w:tmpl w:val="3940CE0A"/>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38334D71"/>
    <w:multiLevelType w:val="hybridMultilevel"/>
    <w:tmpl w:val="3EEAF0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A36A8"/>
    <w:multiLevelType w:val="hybridMultilevel"/>
    <w:tmpl w:val="1BF84414"/>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22BDB"/>
    <w:multiLevelType w:val="hybridMultilevel"/>
    <w:tmpl w:val="273C8BC2"/>
    <w:lvl w:ilvl="0" w:tplc="ABA8C3C2">
      <w:start w:val="1"/>
      <w:numFmt w:val="upperRoman"/>
      <w:lvlText w:val="%1."/>
      <w:lvlJc w:val="left"/>
      <w:pPr>
        <w:ind w:left="460" w:hanging="361"/>
      </w:pPr>
      <w:rPr>
        <w:rFonts w:ascii="Arial" w:eastAsia="Times New Roman" w:hAnsi="Arial" w:cs="Arial" w:hint="default"/>
        <w:b/>
        <w:bCs/>
        <w:sz w:val="22"/>
        <w:szCs w:val="22"/>
      </w:rPr>
    </w:lvl>
    <w:lvl w:ilvl="1" w:tplc="65D2C86E">
      <w:start w:val="1"/>
      <w:numFmt w:val="upperLetter"/>
      <w:lvlText w:val="%2."/>
      <w:lvlJc w:val="left"/>
      <w:pPr>
        <w:ind w:left="820" w:hanging="360"/>
      </w:pPr>
      <w:rPr>
        <w:rFonts w:ascii="Arial" w:eastAsia="Times New Roman" w:hAnsi="Arial" w:cs="Arial" w:hint="default"/>
        <w:spacing w:val="-1"/>
        <w:sz w:val="22"/>
        <w:szCs w:val="22"/>
      </w:rPr>
    </w:lvl>
    <w:lvl w:ilvl="2" w:tplc="0409000F">
      <w:start w:val="1"/>
      <w:numFmt w:val="decimal"/>
      <w:lvlText w:val="%3."/>
      <w:lvlJc w:val="left"/>
      <w:pPr>
        <w:ind w:left="1530" w:hanging="360"/>
      </w:pPr>
    </w:lvl>
    <w:lvl w:ilvl="3" w:tplc="5468B512">
      <w:start w:val="1"/>
      <w:numFmt w:val="lowerLetter"/>
      <w:lvlText w:val="%4."/>
      <w:lvlJc w:val="left"/>
      <w:pPr>
        <w:ind w:left="1540" w:hanging="360"/>
      </w:pPr>
      <w:rPr>
        <w:rFonts w:ascii="Arial" w:eastAsia="Times New Roman" w:hAnsi="Arial" w:cs="Arial" w:hint="default"/>
        <w:sz w:val="22"/>
        <w:szCs w:val="22"/>
      </w:rPr>
    </w:lvl>
    <w:lvl w:ilvl="4" w:tplc="04090019">
      <w:start w:val="1"/>
      <w:numFmt w:val="lowerLetter"/>
      <w:lvlText w:val="%5."/>
      <w:lvlJc w:val="left"/>
      <w:pPr>
        <w:ind w:left="1900" w:hanging="360"/>
      </w:pPr>
    </w:lvl>
    <w:lvl w:ilvl="5" w:tplc="04090017">
      <w:start w:val="1"/>
      <w:numFmt w:val="lowerLetter"/>
      <w:lvlText w:val="%6)"/>
      <w:lvlJc w:val="left"/>
      <w:pPr>
        <w:ind w:left="2260" w:hanging="360"/>
      </w:pPr>
    </w:lvl>
    <w:lvl w:ilvl="6" w:tplc="2856E676">
      <w:start w:val="1"/>
      <w:numFmt w:val="decimal"/>
      <w:lvlText w:val="(%7)"/>
      <w:lvlJc w:val="left"/>
      <w:pPr>
        <w:ind w:left="2620" w:hanging="360"/>
      </w:pPr>
      <w:rPr>
        <w:rFonts w:ascii="Times New Roman" w:eastAsia="Times New Roman" w:hAnsi="Times New Roman" w:hint="default"/>
        <w:sz w:val="22"/>
        <w:szCs w:val="22"/>
      </w:rPr>
    </w:lvl>
    <w:lvl w:ilvl="7" w:tplc="DD1AAEF0">
      <w:start w:val="1"/>
      <w:numFmt w:val="lowerLetter"/>
      <w:lvlText w:val="(%8)"/>
      <w:lvlJc w:val="left"/>
      <w:pPr>
        <w:ind w:left="2980" w:hanging="360"/>
      </w:pPr>
      <w:rPr>
        <w:rFonts w:ascii="Times New Roman" w:eastAsia="Times New Roman" w:hAnsi="Times New Roman" w:hint="default"/>
        <w:sz w:val="22"/>
        <w:szCs w:val="22"/>
      </w:rPr>
    </w:lvl>
    <w:lvl w:ilvl="8" w:tplc="B352DDFC">
      <w:start w:val="1"/>
      <w:numFmt w:val="bullet"/>
      <w:lvlText w:val="•"/>
      <w:lvlJc w:val="left"/>
      <w:pPr>
        <w:ind w:left="2620" w:hanging="360"/>
      </w:pPr>
      <w:rPr>
        <w:rFonts w:hint="default"/>
      </w:rPr>
    </w:lvl>
  </w:abstractNum>
  <w:abstractNum w:abstractNumId="19" w15:restartNumberingAfterBreak="0">
    <w:nsid w:val="43B37D65"/>
    <w:multiLevelType w:val="hybridMultilevel"/>
    <w:tmpl w:val="B6F8B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F1F86"/>
    <w:multiLevelType w:val="hybridMultilevel"/>
    <w:tmpl w:val="2F845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7684B"/>
    <w:multiLevelType w:val="hybridMultilevel"/>
    <w:tmpl w:val="86DAF66C"/>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2" w15:restartNumberingAfterBreak="0">
    <w:nsid w:val="494B0D8A"/>
    <w:multiLevelType w:val="hybridMultilevel"/>
    <w:tmpl w:val="599AF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16050"/>
    <w:multiLevelType w:val="hybridMultilevel"/>
    <w:tmpl w:val="398AA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93B7F"/>
    <w:multiLevelType w:val="hybridMultilevel"/>
    <w:tmpl w:val="33B87D1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C80806"/>
    <w:multiLevelType w:val="hybridMultilevel"/>
    <w:tmpl w:val="663EC9C0"/>
    <w:lvl w:ilvl="0" w:tplc="DC58C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52FCD"/>
    <w:multiLevelType w:val="hybridMultilevel"/>
    <w:tmpl w:val="6FEE86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DC84528"/>
    <w:multiLevelType w:val="hybridMultilevel"/>
    <w:tmpl w:val="ACEA0DEC"/>
    <w:lvl w:ilvl="0" w:tplc="04090019">
      <w:start w:val="1"/>
      <w:numFmt w:val="lowerLetter"/>
      <w:lvlText w:val="%1."/>
      <w:lvlJc w:val="left"/>
      <w:pPr>
        <w:ind w:left="720" w:hanging="360"/>
      </w:pPr>
      <w:rPr>
        <w:rFonts w:hint="default"/>
      </w:rPr>
    </w:lvl>
    <w:lvl w:ilvl="1" w:tplc="04090011">
      <w:start w:val="1"/>
      <w:numFmt w:val="decimal"/>
      <w:lvlText w:val="%2)"/>
      <w:lvlJc w:val="left"/>
      <w:pPr>
        <w:ind w:left="40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564D7"/>
    <w:multiLevelType w:val="hybridMultilevel"/>
    <w:tmpl w:val="51E8B67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15395"/>
    <w:multiLevelType w:val="hybridMultilevel"/>
    <w:tmpl w:val="8DB044B8"/>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0" w15:restartNumberingAfterBreak="0">
    <w:nsid w:val="52E854BA"/>
    <w:multiLevelType w:val="hybridMultilevel"/>
    <w:tmpl w:val="0A1C4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21B00"/>
    <w:multiLevelType w:val="hybridMultilevel"/>
    <w:tmpl w:val="07FA81CC"/>
    <w:lvl w:ilvl="0" w:tplc="04090019">
      <w:start w:val="1"/>
      <w:numFmt w:val="lowerLetter"/>
      <w:lvlText w:val="%1."/>
      <w:lvlJc w:val="left"/>
      <w:pPr>
        <w:ind w:left="2330" w:hanging="360"/>
      </w:pPr>
    </w:lvl>
    <w:lvl w:ilvl="1" w:tplc="04090019" w:tentative="1">
      <w:start w:val="1"/>
      <w:numFmt w:val="lowerLetter"/>
      <w:lvlText w:val="%2."/>
      <w:lvlJc w:val="left"/>
      <w:pPr>
        <w:ind w:left="3050" w:hanging="360"/>
      </w:pPr>
    </w:lvl>
    <w:lvl w:ilvl="2" w:tplc="0409001B" w:tentative="1">
      <w:start w:val="1"/>
      <w:numFmt w:val="lowerRoman"/>
      <w:lvlText w:val="%3."/>
      <w:lvlJc w:val="right"/>
      <w:pPr>
        <w:ind w:left="3770" w:hanging="180"/>
      </w:pPr>
    </w:lvl>
    <w:lvl w:ilvl="3" w:tplc="0409000F" w:tentative="1">
      <w:start w:val="1"/>
      <w:numFmt w:val="decimal"/>
      <w:lvlText w:val="%4."/>
      <w:lvlJc w:val="left"/>
      <w:pPr>
        <w:ind w:left="4490" w:hanging="360"/>
      </w:pPr>
    </w:lvl>
    <w:lvl w:ilvl="4" w:tplc="04090019" w:tentative="1">
      <w:start w:val="1"/>
      <w:numFmt w:val="lowerLetter"/>
      <w:lvlText w:val="%5."/>
      <w:lvlJc w:val="left"/>
      <w:pPr>
        <w:ind w:left="5210" w:hanging="360"/>
      </w:pPr>
    </w:lvl>
    <w:lvl w:ilvl="5" w:tplc="0409001B" w:tentative="1">
      <w:start w:val="1"/>
      <w:numFmt w:val="lowerRoman"/>
      <w:lvlText w:val="%6."/>
      <w:lvlJc w:val="right"/>
      <w:pPr>
        <w:ind w:left="5930" w:hanging="180"/>
      </w:pPr>
    </w:lvl>
    <w:lvl w:ilvl="6" w:tplc="0409000F" w:tentative="1">
      <w:start w:val="1"/>
      <w:numFmt w:val="decimal"/>
      <w:lvlText w:val="%7."/>
      <w:lvlJc w:val="left"/>
      <w:pPr>
        <w:ind w:left="6650" w:hanging="360"/>
      </w:pPr>
    </w:lvl>
    <w:lvl w:ilvl="7" w:tplc="04090019" w:tentative="1">
      <w:start w:val="1"/>
      <w:numFmt w:val="lowerLetter"/>
      <w:lvlText w:val="%8."/>
      <w:lvlJc w:val="left"/>
      <w:pPr>
        <w:ind w:left="7370" w:hanging="360"/>
      </w:pPr>
    </w:lvl>
    <w:lvl w:ilvl="8" w:tplc="0409001B" w:tentative="1">
      <w:start w:val="1"/>
      <w:numFmt w:val="lowerRoman"/>
      <w:lvlText w:val="%9."/>
      <w:lvlJc w:val="right"/>
      <w:pPr>
        <w:ind w:left="8090" w:hanging="180"/>
      </w:pPr>
    </w:lvl>
  </w:abstractNum>
  <w:abstractNum w:abstractNumId="32" w15:restartNumberingAfterBreak="0">
    <w:nsid w:val="55531669"/>
    <w:multiLevelType w:val="hybridMultilevel"/>
    <w:tmpl w:val="A1CC7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1414C"/>
    <w:multiLevelType w:val="hybridMultilevel"/>
    <w:tmpl w:val="F7A88566"/>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080713"/>
    <w:multiLevelType w:val="hybridMultilevel"/>
    <w:tmpl w:val="441679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FDF304B"/>
    <w:multiLevelType w:val="hybridMultilevel"/>
    <w:tmpl w:val="CFCECFB6"/>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6" w15:restartNumberingAfterBreak="0">
    <w:nsid w:val="696A5FE9"/>
    <w:multiLevelType w:val="hybridMultilevel"/>
    <w:tmpl w:val="4E64CC2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B2538BC"/>
    <w:multiLevelType w:val="hybridMultilevel"/>
    <w:tmpl w:val="74AECDBE"/>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8" w15:restartNumberingAfterBreak="0">
    <w:nsid w:val="711C0625"/>
    <w:multiLevelType w:val="hybridMultilevel"/>
    <w:tmpl w:val="00949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73F02"/>
    <w:multiLevelType w:val="hybridMultilevel"/>
    <w:tmpl w:val="D8A248F0"/>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40" w15:restartNumberingAfterBreak="0">
    <w:nsid w:val="750A6092"/>
    <w:multiLevelType w:val="hybridMultilevel"/>
    <w:tmpl w:val="2C38B104"/>
    <w:lvl w:ilvl="0" w:tplc="0409000F">
      <w:start w:val="1"/>
      <w:numFmt w:val="decimal"/>
      <w:lvlText w:val="%1."/>
      <w:lvlJc w:val="left"/>
      <w:pPr>
        <w:ind w:left="72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834B5"/>
    <w:multiLevelType w:val="hybridMultilevel"/>
    <w:tmpl w:val="FAD2D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37CE9"/>
    <w:multiLevelType w:val="hybridMultilevel"/>
    <w:tmpl w:val="59A0E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D71B5"/>
    <w:multiLevelType w:val="hybridMultilevel"/>
    <w:tmpl w:val="1A5CBC88"/>
    <w:lvl w:ilvl="0" w:tplc="274CEA6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03865"/>
    <w:multiLevelType w:val="hybridMultilevel"/>
    <w:tmpl w:val="6FEE8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F5F3459"/>
    <w:multiLevelType w:val="hybridMultilevel"/>
    <w:tmpl w:val="515A7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122633">
    <w:abstractNumId w:val="18"/>
  </w:num>
  <w:num w:numId="2" w16cid:durableId="1474373984">
    <w:abstractNumId w:val="37"/>
  </w:num>
  <w:num w:numId="3" w16cid:durableId="1607349433">
    <w:abstractNumId w:val="13"/>
  </w:num>
  <w:num w:numId="4" w16cid:durableId="1042286726">
    <w:abstractNumId w:val="35"/>
  </w:num>
  <w:num w:numId="5" w16cid:durableId="1096942635">
    <w:abstractNumId w:val="29"/>
  </w:num>
  <w:num w:numId="6" w16cid:durableId="348217698">
    <w:abstractNumId w:val="21"/>
  </w:num>
  <w:num w:numId="7" w16cid:durableId="1315793155">
    <w:abstractNumId w:val="19"/>
  </w:num>
  <w:num w:numId="8" w16cid:durableId="360478591">
    <w:abstractNumId w:val="45"/>
  </w:num>
  <w:num w:numId="9" w16cid:durableId="39524778">
    <w:abstractNumId w:val="40"/>
  </w:num>
  <w:num w:numId="10" w16cid:durableId="995954581">
    <w:abstractNumId w:val="5"/>
  </w:num>
  <w:num w:numId="11" w16cid:durableId="1797720787">
    <w:abstractNumId w:val="12"/>
  </w:num>
  <w:num w:numId="12" w16cid:durableId="1125855804">
    <w:abstractNumId w:val="14"/>
  </w:num>
  <w:num w:numId="13" w16cid:durableId="907768767">
    <w:abstractNumId w:val="17"/>
  </w:num>
  <w:num w:numId="14" w16cid:durableId="1444494718">
    <w:abstractNumId w:val="4"/>
  </w:num>
  <w:num w:numId="15" w16cid:durableId="999697380">
    <w:abstractNumId w:val="38"/>
  </w:num>
  <w:num w:numId="16" w16cid:durableId="1057435818">
    <w:abstractNumId w:val="24"/>
  </w:num>
  <w:num w:numId="17" w16cid:durableId="478769567">
    <w:abstractNumId w:val="27"/>
  </w:num>
  <w:num w:numId="18" w16cid:durableId="262499229">
    <w:abstractNumId w:val="32"/>
  </w:num>
  <w:num w:numId="19" w16cid:durableId="1775711686">
    <w:abstractNumId w:val="41"/>
  </w:num>
  <w:num w:numId="20" w16cid:durableId="1355380945">
    <w:abstractNumId w:val="42"/>
  </w:num>
  <w:num w:numId="21" w16cid:durableId="1244604356">
    <w:abstractNumId w:val="23"/>
  </w:num>
  <w:num w:numId="22" w16cid:durableId="784806734">
    <w:abstractNumId w:val="10"/>
  </w:num>
  <w:num w:numId="23" w16cid:durableId="368454841">
    <w:abstractNumId w:val="28"/>
  </w:num>
  <w:num w:numId="24" w16cid:durableId="864246137">
    <w:abstractNumId w:val="30"/>
  </w:num>
  <w:num w:numId="25" w16cid:durableId="810681922">
    <w:abstractNumId w:val="22"/>
  </w:num>
  <w:num w:numId="26" w16cid:durableId="1110661871">
    <w:abstractNumId w:val="1"/>
  </w:num>
  <w:num w:numId="27" w16cid:durableId="1426801546">
    <w:abstractNumId w:val="3"/>
  </w:num>
  <w:num w:numId="28" w16cid:durableId="1097671942">
    <w:abstractNumId w:val="16"/>
  </w:num>
  <w:num w:numId="29" w16cid:durableId="1716656870">
    <w:abstractNumId w:val="0"/>
  </w:num>
  <w:num w:numId="30" w16cid:durableId="1685328692">
    <w:abstractNumId w:val="33"/>
  </w:num>
  <w:num w:numId="31" w16cid:durableId="1340155862">
    <w:abstractNumId w:val="20"/>
  </w:num>
  <w:num w:numId="32" w16cid:durableId="1645887214">
    <w:abstractNumId w:val="25"/>
  </w:num>
  <w:num w:numId="33" w16cid:durableId="200871714">
    <w:abstractNumId w:val="43"/>
  </w:num>
  <w:num w:numId="34" w16cid:durableId="234321221">
    <w:abstractNumId w:val="11"/>
  </w:num>
  <w:num w:numId="35" w16cid:durableId="2032801204">
    <w:abstractNumId w:val="31"/>
  </w:num>
  <w:num w:numId="36" w16cid:durableId="1496527171">
    <w:abstractNumId w:val="2"/>
  </w:num>
  <w:num w:numId="37" w16cid:durableId="1450733649">
    <w:abstractNumId w:val="7"/>
  </w:num>
  <w:num w:numId="38" w16cid:durableId="259414686">
    <w:abstractNumId w:val="15"/>
  </w:num>
  <w:num w:numId="39" w16cid:durableId="31349903">
    <w:abstractNumId w:val="8"/>
  </w:num>
  <w:num w:numId="40" w16cid:durableId="880825939">
    <w:abstractNumId w:val="36"/>
  </w:num>
  <w:num w:numId="41" w16cid:durableId="1177499253">
    <w:abstractNumId w:val="39"/>
  </w:num>
  <w:num w:numId="42" w16cid:durableId="1617328422">
    <w:abstractNumId w:val="44"/>
  </w:num>
  <w:num w:numId="43" w16cid:durableId="2126385508">
    <w:abstractNumId w:val="26"/>
  </w:num>
  <w:num w:numId="44" w16cid:durableId="840655055">
    <w:abstractNumId w:val="9"/>
  </w:num>
  <w:num w:numId="45" w16cid:durableId="424039951">
    <w:abstractNumId w:val="34"/>
  </w:num>
  <w:num w:numId="46" w16cid:durableId="134972258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84"/>
    <w:rsid w:val="0003154F"/>
    <w:rsid w:val="00034AD7"/>
    <w:rsid w:val="00042149"/>
    <w:rsid w:val="00046320"/>
    <w:rsid w:val="00056F12"/>
    <w:rsid w:val="0008709B"/>
    <w:rsid w:val="000A3B41"/>
    <w:rsid w:val="000A6417"/>
    <w:rsid w:val="000B3FCF"/>
    <w:rsid w:val="000D4810"/>
    <w:rsid w:val="00113132"/>
    <w:rsid w:val="00113A88"/>
    <w:rsid w:val="001163DD"/>
    <w:rsid w:val="00117203"/>
    <w:rsid w:val="00117F1C"/>
    <w:rsid w:val="001407AB"/>
    <w:rsid w:val="00182B87"/>
    <w:rsid w:val="0019126F"/>
    <w:rsid w:val="001A1B60"/>
    <w:rsid w:val="001A2146"/>
    <w:rsid w:val="001A5DBE"/>
    <w:rsid w:val="001B1921"/>
    <w:rsid w:val="001C3F5F"/>
    <w:rsid w:val="001D35DD"/>
    <w:rsid w:val="001D571D"/>
    <w:rsid w:val="001E40FE"/>
    <w:rsid w:val="001E4425"/>
    <w:rsid w:val="001F491A"/>
    <w:rsid w:val="00206EA9"/>
    <w:rsid w:val="002228F4"/>
    <w:rsid w:val="002262C3"/>
    <w:rsid w:val="00250EC9"/>
    <w:rsid w:val="00274A83"/>
    <w:rsid w:val="0028077C"/>
    <w:rsid w:val="00291586"/>
    <w:rsid w:val="002927F7"/>
    <w:rsid w:val="002A42EE"/>
    <w:rsid w:val="002A727A"/>
    <w:rsid w:val="002B0BED"/>
    <w:rsid w:val="002D28EA"/>
    <w:rsid w:val="003107DE"/>
    <w:rsid w:val="0032317D"/>
    <w:rsid w:val="00337455"/>
    <w:rsid w:val="00362793"/>
    <w:rsid w:val="0037056F"/>
    <w:rsid w:val="00373D06"/>
    <w:rsid w:val="00381D69"/>
    <w:rsid w:val="0038425A"/>
    <w:rsid w:val="00392A71"/>
    <w:rsid w:val="003B53AC"/>
    <w:rsid w:val="003E00F1"/>
    <w:rsid w:val="003F2741"/>
    <w:rsid w:val="003F4ADD"/>
    <w:rsid w:val="0041648A"/>
    <w:rsid w:val="004354E4"/>
    <w:rsid w:val="0045371D"/>
    <w:rsid w:val="004737FD"/>
    <w:rsid w:val="00474420"/>
    <w:rsid w:val="00491643"/>
    <w:rsid w:val="004926D0"/>
    <w:rsid w:val="004B2A77"/>
    <w:rsid w:val="004E53D6"/>
    <w:rsid w:val="004E7E63"/>
    <w:rsid w:val="004F0500"/>
    <w:rsid w:val="004F725F"/>
    <w:rsid w:val="00511AFA"/>
    <w:rsid w:val="00526034"/>
    <w:rsid w:val="00533B4F"/>
    <w:rsid w:val="00535457"/>
    <w:rsid w:val="005435E7"/>
    <w:rsid w:val="00554ED3"/>
    <w:rsid w:val="005564DA"/>
    <w:rsid w:val="00591EEE"/>
    <w:rsid w:val="005A70DD"/>
    <w:rsid w:val="005D0E46"/>
    <w:rsid w:val="005D40EA"/>
    <w:rsid w:val="005E1E0B"/>
    <w:rsid w:val="00600398"/>
    <w:rsid w:val="006247BC"/>
    <w:rsid w:val="0063163C"/>
    <w:rsid w:val="00654BBE"/>
    <w:rsid w:val="00670D33"/>
    <w:rsid w:val="00674769"/>
    <w:rsid w:val="00683E51"/>
    <w:rsid w:val="006A3356"/>
    <w:rsid w:val="006B52AB"/>
    <w:rsid w:val="006E6E95"/>
    <w:rsid w:val="007178DD"/>
    <w:rsid w:val="00742F9E"/>
    <w:rsid w:val="00755583"/>
    <w:rsid w:val="0079772F"/>
    <w:rsid w:val="00797D3E"/>
    <w:rsid w:val="007B0D87"/>
    <w:rsid w:val="007B0E64"/>
    <w:rsid w:val="007D03F6"/>
    <w:rsid w:val="007D4785"/>
    <w:rsid w:val="007F01D2"/>
    <w:rsid w:val="00800A06"/>
    <w:rsid w:val="00821452"/>
    <w:rsid w:val="00822AC8"/>
    <w:rsid w:val="008315DE"/>
    <w:rsid w:val="00854241"/>
    <w:rsid w:val="008542A9"/>
    <w:rsid w:val="00874162"/>
    <w:rsid w:val="0087727F"/>
    <w:rsid w:val="00895AFF"/>
    <w:rsid w:val="008A0067"/>
    <w:rsid w:val="008B2BA7"/>
    <w:rsid w:val="008D1E5A"/>
    <w:rsid w:val="008F1D2F"/>
    <w:rsid w:val="009056DD"/>
    <w:rsid w:val="00920431"/>
    <w:rsid w:val="00934069"/>
    <w:rsid w:val="00937FC2"/>
    <w:rsid w:val="00947E7E"/>
    <w:rsid w:val="00975E41"/>
    <w:rsid w:val="009A1E9C"/>
    <w:rsid w:val="009A1F45"/>
    <w:rsid w:val="009A5E8F"/>
    <w:rsid w:val="009B7ADC"/>
    <w:rsid w:val="009E488B"/>
    <w:rsid w:val="009F2181"/>
    <w:rsid w:val="009F6F05"/>
    <w:rsid w:val="00A035E5"/>
    <w:rsid w:val="00A158EC"/>
    <w:rsid w:val="00A30555"/>
    <w:rsid w:val="00A30CC1"/>
    <w:rsid w:val="00A37F79"/>
    <w:rsid w:val="00A52D60"/>
    <w:rsid w:val="00A7238D"/>
    <w:rsid w:val="00A75950"/>
    <w:rsid w:val="00A85080"/>
    <w:rsid w:val="00A855E7"/>
    <w:rsid w:val="00AA070F"/>
    <w:rsid w:val="00AA2DE8"/>
    <w:rsid w:val="00AD78DC"/>
    <w:rsid w:val="00B16322"/>
    <w:rsid w:val="00B30CF4"/>
    <w:rsid w:val="00B40048"/>
    <w:rsid w:val="00B43F60"/>
    <w:rsid w:val="00B72068"/>
    <w:rsid w:val="00BA2056"/>
    <w:rsid w:val="00BA354F"/>
    <w:rsid w:val="00BA7583"/>
    <w:rsid w:val="00BB5828"/>
    <w:rsid w:val="00BD2139"/>
    <w:rsid w:val="00BD6A0A"/>
    <w:rsid w:val="00BF40BD"/>
    <w:rsid w:val="00BF46BF"/>
    <w:rsid w:val="00BF6CE0"/>
    <w:rsid w:val="00C012A7"/>
    <w:rsid w:val="00C0150B"/>
    <w:rsid w:val="00C040D4"/>
    <w:rsid w:val="00C134F5"/>
    <w:rsid w:val="00C16957"/>
    <w:rsid w:val="00C26758"/>
    <w:rsid w:val="00C348AE"/>
    <w:rsid w:val="00C405DC"/>
    <w:rsid w:val="00C42C51"/>
    <w:rsid w:val="00C52F8A"/>
    <w:rsid w:val="00C6357C"/>
    <w:rsid w:val="00C72563"/>
    <w:rsid w:val="00C85CD7"/>
    <w:rsid w:val="00C93780"/>
    <w:rsid w:val="00CA075E"/>
    <w:rsid w:val="00CB5564"/>
    <w:rsid w:val="00CD1709"/>
    <w:rsid w:val="00CE7F52"/>
    <w:rsid w:val="00CF44FF"/>
    <w:rsid w:val="00D037C2"/>
    <w:rsid w:val="00D03E72"/>
    <w:rsid w:val="00D340AE"/>
    <w:rsid w:val="00D52868"/>
    <w:rsid w:val="00D5394D"/>
    <w:rsid w:val="00D56782"/>
    <w:rsid w:val="00D606EC"/>
    <w:rsid w:val="00D76FF6"/>
    <w:rsid w:val="00D8301B"/>
    <w:rsid w:val="00D91513"/>
    <w:rsid w:val="00D94F5E"/>
    <w:rsid w:val="00DA337F"/>
    <w:rsid w:val="00DB4353"/>
    <w:rsid w:val="00DC41E4"/>
    <w:rsid w:val="00DC646A"/>
    <w:rsid w:val="00E33AC8"/>
    <w:rsid w:val="00E4601A"/>
    <w:rsid w:val="00E4682C"/>
    <w:rsid w:val="00E72A8C"/>
    <w:rsid w:val="00E85497"/>
    <w:rsid w:val="00E95423"/>
    <w:rsid w:val="00EB6381"/>
    <w:rsid w:val="00EB740E"/>
    <w:rsid w:val="00F11CB5"/>
    <w:rsid w:val="00F23371"/>
    <w:rsid w:val="00F2628F"/>
    <w:rsid w:val="00F37184"/>
    <w:rsid w:val="00F805AE"/>
    <w:rsid w:val="00FB1588"/>
    <w:rsid w:val="00FB5E9B"/>
    <w:rsid w:val="00FB6146"/>
    <w:rsid w:val="00FE7536"/>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52EA"/>
  <w15:docId w15:val="{009387EA-A8A3-4860-A46A-B3006A2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41648A"/>
    <w:pPr>
      <w:spacing w:before="72"/>
      <w:ind w:left="720"/>
      <w:outlineLvl w:val="0"/>
    </w:pPr>
    <w:rPr>
      <w:rFonts w:ascii="Arial" w:eastAsia="Times New Roman" w:hAnsi="Arial"/>
      <w:b/>
      <w:bCs/>
    </w:rPr>
  </w:style>
  <w:style w:type="paragraph" w:styleId="Heading2">
    <w:name w:val="heading 2"/>
    <w:basedOn w:val="Normal"/>
    <w:next w:val="Normal"/>
    <w:link w:val="Heading2Char"/>
    <w:uiPriority w:val="9"/>
    <w:unhideWhenUsed/>
    <w:qFormat/>
    <w:rsid w:val="008F1D2F"/>
    <w:pPr>
      <w:keepNext/>
      <w:keepLines/>
      <w:outlineLvl w:val="1"/>
    </w:pPr>
    <w:rPr>
      <w:rFonts w:ascii="Arial" w:eastAsiaTheme="majorEastAsia" w:hAnsi="Arial" w:cstheme="majorBidi"/>
      <w:szCs w:val="26"/>
    </w:rPr>
  </w:style>
  <w:style w:type="paragraph" w:styleId="Heading3">
    <w:name w:val="heading 3"/>
    <w:basedOn w:val="Normal"/>
    <w:next w:val="Normal"/>
    <w:link w:val="Heading3Char"/>
    <w:uiPriority w:val="9"/>
    <w:unhideWhenUsed/>
    <w:qFormat/>
    <w:rsid w:val="008F1D2F"/>
    <w:pPr>
      <w:keepNext/>
      <w:keepLines/>
      <w:outlineLvl w:val="2"/>
    </w:pPr>
    <w:rPr>
      <w:rFonts w:ascii="Arial" w:eastAsiaTheme="majorEastAsia" w:hAnsi="Arial"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30CF4"/>
    <w:pPr>
      <w:spacing w:before="26"/>
      <w:ind w:left="1180" w:hanging="360"/>
    </w:pPr>
    <w:rPr>
      <w:rFonts w:ascii="Arial" w:eastAsia="Times New Roman" w:hAnsi="Arial"/>
      <w:bCs/>
    </w:rPr>
  </w:style>
  <w:style w:type="paragraph" w:styleId="TOC2">
    <w:name w:val="toc 2"/>
    <w:basedOn w:val="Normal"/>
    <w:uiPriority w:val="39"/>
    <w:qFormat/>
    <w:rsid w:val="00B30CF4"/>
    <w:pPr>
      <w:spacing w:before="67"/>
      <w:ind w:left="1720" w:hanging="540"/>
    </w:pPr>
    <w:rPr>
      <w:rFonts w:ascii="Arial" w:eastAsia="Times New Roman" w:hAnsi="Arial"/>
      <w:bCs/>
    </w:rPr>
  </w:style>
  <w:style w:type="paragraph" w:styleId="TOC3">
    <w:name w:val="toc 3"/>
    <w:basedOn w:val="Normal"/>
    <w:uiPriority w:val="39"/>
    <w:qFormat/>
    <w:rsid w:val="00B30CF4"/>
    <w:pPr>
      <w:ind w:left="2260" w:hanging="540"/>
    </w:pPr>
    <w:rPr>
      <w:rFonts w:ascii="Arial" w:eastAsia="Times New Roman" w:hAnsi="Arial"/>
      <w:szCs w:val="18"/>
    </w:rPr>
  </w:style>
  <w:style w:type="paragraph" w:styleId="TOC4">
    <w:name w:val="toc 4"/>
    <w:basedOn w:val="Normal"/>
    <w:uiPriority w:val="1"/>
    <w:qFormat/>
    <w:pPr>
      <w:ind w:left="2260" w:hanging="540"/>
    </w:pPr>
    <w:rPr>
      <w:rFonts w:ascii="Times New Roman" w:eastAsia="Times New Roman" w:hAnsi="Times New Roman"/>
      <w:b/>
      <w:bCs/>
      <w:i/>
    </w:rPr>
  </w:style>
  <w:style w:type="paragraph" w:styleId="BodyText">
    <w:name w:val="Body Text"/>
    <w:basedOn w:val="Normal"/>
    <w:link w:val="BodyTextChar"/>
    <w:uiPriority w:val="1"/>
    <w:qFormat/>
    <w:pPr>
      <w:spacing w:before="20"/>
      <w:ind w:left="1540"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1709"/>
    <w:pPr>
      <w:tabs>
        <w:tab w:val="center" w:pos="4680"/>
        <w:tab w:val="right" w:pos="9360"/>
      </w:tabs>
    </w:pPr>
  </w:style>
  <w:style w:type="character" w:customStyle="1" w:styleId="HeaderChar">
    <w:name w:val="Header Char"/>
    <w:basedOn w:val="DefaultParagraphFont"/>
    <w:link w:val="Header"/>
    <w:uiPriority w:val="99"/>
    <w:rsid w:val="00CD1709"/>
  </w:style>
  <w:style w:type="paragraph" w:styleId="Footer">
    <w:name w:val="footer"/>
    <w:basedOn w:val="Normal"/>
    <w:link w:val="FooterChar"/>
    <w:uiPriority w:val="99"/>
    <w:unhideWhenUsed/>
    <w:rsid w:val="00CD1709"/>
    <w:pPr>
      <w:tabs>
        <w:tab w:val="center" w:pos="4680"/>
        <w:tab w:val="right" w:pos="9360"/>
      </w:tabs>
    </w:pPr>
  </w:style>
  <w:style w:type="character" w:customStyle="1" w:styleId="FooterChar">
    <w:name w:val="Footer Char"/>
    <w:basedOn w:val="DefaultParagraphFont"/>
    <w:link w:val="Footer"/>
    <w:uiPriority w:val="99"/>
    <w:rsid w:val="00CD1709"/>
  </w:style>
  <w:style w:type="paragraph" w:styleId="Revision">
    <w:name w:val="Revision"/>
    <w:hidden/>
    <w:uiPriority w:val="99"/>
    <w:semiHidden/>
    <w:rsid w:val="008315DE"/>
    <w:pPr>
      <w:widowControl/>
    </w:pPr>
  </w:style>
  <w:style w:type="paragraph" w:styleId="BalloonText">
    <w:name w:val="Balloon Text"/>
    <w:basedOn w:val="Normal"/>
    <w:link w:val="BalloonTextChar"/>
    <w:uiPriority w:val="99"/>
    <w:semiHidden/>
    <w:unhideWhenUsed/>
    <w:rsid w:val="00AA2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DE8"/>
    <w:rPr>
      <w:rFonts w:ascii="Segoe UI" w:hAnsi="Segoe UI" w:cs="Segoe UI"/>
      <w:sz w:val="18"/>
      <w:szCs w:val="18"/>
    </w:rPr>
  </w:style>
  <w:style w:type="character" w:customStyle="1" w:styleId="Heading2Char">
    <w:name w:val="Heading 2 Char"/>
    <w:basedOn w:val="DefaultParagraphFont"/>
    <w:link w:val="Heading2"/>
    <w:uiPriority w:val="9"/>
    <w:rsid w:val="008F1D2F"/>
    <w:rPr>
      <w:rFonts w:ascii="Arial" w:eastAsiaTheme="majorEastAsia" w:hAnsi="Arial" w:cstheme="majorBidi"/>
      <w:szCs w:val="26"/>
    </w:rPr>
  </w:style>
  <w:style w:type="character" w:customStyle="1" w:styleId="Heading3Char">
    <w:name w:val="Heading 3 Char"/>
    <w:basedOn w:val="DefaultParagraphFont"/>
    <w:link w:val="Heading3"/>
    <w:uiPriority w:val="9"/>
    <w:rsid w:val="008F1D2F"/>
    <w:rPr>
      <w:rFonts w:ascii="Arial" w:eastAsiaTheme="majorEastAsia" w:hAnsi="Arial" w:cstheme="majorBidi"/>
      <w:color w:val="000000" w:themeColor="text1"/>
      <w:szCs w:val="24"/>
    </w:rPr>
  </w:style>
  <w:style w:type="paragraph" w:styleId="TOCHeading">
    <w:name w:val="TOC Heading"/>
    <w:basedOn w:val="Heading1"/>
    <w:next w:val="Normal"/>
    <w:uiPriority w:val="39"/>
    <w:unhideWhenUsed/>
    <w:qFormat/>
    <w:rsid w:val="00822AC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822AC8"/>
    <w:rPr>
      <w:color w:val="0000FF" w:themeColor="hyperlink"/>
      <w:u w:val="single"/>
    </w:rPr>
  </w:style>
  <w:style w:type="table" w:styleId="TableGrid">
    <w:name w:val="Table Grid"/>
    <w:basedOn w:val="TableNormal"/>
    <w:uiPriority w:val="39"/>
    <w:rsid w:val="00C52F8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F4B0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98770">
      <w:bodyDiv w:val="1"/>
      <w:marLeft w:val="0"/>
      <w:marRight w:val="0"/>
      <w:marTop w:val="0"/>
      <w:marBottom w:val="0"/>
      <w:divBdr>
        <w:top w:val="none" w:sz="0" w:space="0" w:color="auto"/>
        <w:left w:val="none" w:sz="0" w:space="0" w:color="auto"/>
        <w:bottom w:val="none" w:sz="0" w:space="0" w:color="auto"/>
        <w:right w:val="none" w:sz="0" w:space="0" w:color="auto"/>
      </w:divBdr>
    </w:div>
    <w:div w:id="1486044249">
      <w:bodyDiv w:val="1"/>
      <w:marLeft w:val="0"/>
      <w:marRight w:val="0"/>
      <w:marTop w:val="0"/>
      <w:marBottom w:val="0"/>
      <w:divBdr>
        <w:top w:val="none" w:sz="0" w:space="0" w:color="auto"/>
        <w:left w:val="none" w:sz="0" w:space="0" w:color="auto"/>
        <w:bottom w:val="none" w:sz="0" w:space="0" w:color="auto"/>
        <w:right w:val="none" w:sz="0" w:space="0" w:color="auto"/>
      </w:divBdr>
    </w:div>
    <w:div w:id="183036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A3D3-65B0-4B09-973F-AD189497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15</Pages>
  <Words>5257</Words>
  <Characters>29970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July 01 Division 1 1 - 1</vt:lpstr>
    </vt:vector>
  </TitlesOfParts>
  <Company>PCSB</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01 Division 1 1 - 1</dc:title>
  <dc:subject/>
  <dc:creator>chodorav</dc:creator>
  <cp:keywords/>
  <dc:description/>
  <cp:lastModifiedBy>Daugherty Briana</cp:lastModifiedBy>
  <cp:revision>5</cp:revision>
  <cp:lastPrinted>2020-04-29T12:24:00Z</cp:lastPrinted>
  <dcterms:created xsi:type="dcterms:W3CDTF">2026-02-13T18:58:00Z</dcterms:created>
  <dcterms:modified xsi:type="dcterms:W3CDTF">2026-02-20T14:12:00Z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2012-05-22T00:00:00Z</vt:filetime>
  </property>
  <property fmtid="{D5CDD505-2E9C-101B-9397-08002B2CF9AE}" pid="3" name="LastSaved">
    <vt:filetime>2015-09-16T00:00:00Z</vt:filetime>
  </property>
</Properties>
</file>