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E461" w14:textId="77777777" w:rsidR="00BE0A9A" w:rsidRPr="00BE0A9A" w:rsidRDefault="00BE0A9A" w:rsidP="00BE0A9A">
      <w:pPr>
        <w:spacing w:after="0" w:line="240" w:lineRule="auto"/>
        <w:jc w:val="center"/>
        <w:rPr>
          <w:rFonts w:ascii="Arial" w:eastAsia="Times New Roman" w:hAnsi="Arial" w:cs="Arial"/>
          <w:kern w:val="0"/>
          <w:sz w:val="28"/>
          <w:szCs w:val="28"/>
          <w14:ligatures w14:val="none"/>
        </w:rPr>
      </w:pPr>
      <w:r w:rsidRPr="00BE0A9A">
        <w:rPr>
          <w:rFonts w:ascii="Arial" w:eastAsia="Times New Roman" w:hAnsi="Arial" w:cs="Arial"/>
          <w:b/>
          <w:bCs/>
          <w:kern w:val="0"/>
          <w:sz w:val="28"/>
          <w:szCs w:val="28"/>
          <w:u w:val="single"/>
          <w14:ligatures w14:val="none"/>
        </w:rPr>
        <w:t>PUBLIC NOTICE</w:t>
      </w:r>
    </w:p>
    <w:p w14:paraId="69242551" w14:textId="77777777" w:rsidR="00BE0A9A" w:rsidRPr="00BE0A9A" w:rsidRDefault="00BE0A9A" w:rsidP="00BE0A9A">
      <w:pPr>
        <w:spacing w:after="0" w:line="240" w:lineRule="auto"/>
        <w:rPr>
          <w:rFonts w:ascii="Arial" w:eastAsia="Times New Roman" w:hAnsi="Arial" w:cs="Arial"/>
          <w:kern w:val="0"/>
          <w14:ligatures w14:val="none"/>
        </w:rPr>
      </w:pPr>
    </w:p>
    <w:p w14:paraId="2AB88A97" w14:textId="77777777" w:rsidR="00BE0A9A" w:rsidRPr="00BE0A9A" w:rsidRDefault="00BE0A9A" w:rsidP="00BE0A9A">
      <w:pPr>
        <w:spacing w:after="0" w:line="240" w:lineRule="auto"/>
        <w:rPr>
          <w:rFonts w:ascii="Arial" w:eastAsia="Times New Roman" w:hAnsi="Arial" w:cs="Arial"/>
          <w:kern w:val="0"/>
          <w14:ligatures w14:val="none"/>
        </w:rPr>
      </w:pPr>
      <w:r w:rsidRPr="00BE0A9A">
        <w:rPr>
          <w:rFonts w:ascii="Arial" w:eastAsia="Times New Roman" w:hAnsi="Arial" w:cs="Arial"/>
          <w:kern w:val="0"/>
          <w14:ligatures w14:val="none"/>
        </w:rPr>
        <w:t xml:space="preserve">Notice is hereby given that sealed bids will be received by the Board of Education of the Gloucester County Vocational Technical School District of the County of Gloucester for the following </w:t>
      </w:r>
      <w:proofErr w:type="gramStart"/>
      <w:r w:rsidRPr="00BE0A9A">
        <w:rPr>
          <w:rFonts w:ascii="Arial" w:eastAsia="Times New Roman" w:hAnsi="Arial" w:cs="Arial"/>
          <w:kern w:val="0"/>
          <w14:ligatures w14:val="none"/>
        </w:rPr>
        <w:t>requirement</w:t>
      </w:r>
      <w:proofErr w:type="gramEnd"/>
      <w:r w:rsidRPr="00BE0A9A">
        <w:rPr>
          <w:rFonts w:ascii="Arial" w:eastAsia="Times New Roman" w:hAnsi="Arial" w:cs="Arial"/>
          <w:kern w:val="0"/>
          <w14:ligatures w14:val="none"/>
        </w:rPr>
        <w:t>:</w:t>
      </w:r>
    </w:p>
    <w:p w14:paraId="04A9877E" w14:textId="77777777" w:rsidR="00BE0A9A" w:rsidRPr="00BE0A9A" w:rsidRDefault="00BE0A9A" w:rsidP="00BE0A9A">
      <w:pPr>
        <w:keepNext/>
        <w:spacing w:after="0" w:line="240" w:lineRule="auto"/>
        <w:jc w:val="center"/>
        <w:outlineLvl w:val="1"/>
        <w:rPr>
          <w:rFonts w:ascii="Arial" w:eastAsia="Times New Roman" w:hAnsi="Arial" w:cs="Arial"/>
          <w:b/>
          <w:kern w:val="0"/>
          <w:u w:val="single"/>
          <w14:ligatures w14:val="none"/>
        </w:rPr>
      </w:pPr>
    </w:p>
    <w:p w14:paraId="76BFAEEF" w14:textId="77777777" w:rsidR="00BE0A9A" w:rsidRPr="00BE0A9A" w:rsidRDefault="00BE0A9A" w:rsidP="00BE0A9A">
      <w:pPr>
        <w:keepNext/>
        <w:spacing w:after="0" w:line="240" w:lineRule="auto"/>
        <w:jc w:val="center"/>
        <w:outlineLvl w:val="1"/>
        <w:rPr>
          <w:rFonts w:ascii="Arial" w:eastAsia="Times New Roman" w:hAnsi="Arial" w:cs="Arial"/>
          <w:kern w:val="0"/>
          <w:sz w:val="28"/>
          <w:szCs w:val="28"/>
          <w:u w:val="single"/>
          <w14:ligatures w14:val="none"/>
        </w:rPr>
      </w:pPr>
      <w:r w:rsidRPr="00BE0A9A">
        <w:rPr>
          <w:rFonts w:ascii="Arial" w:eastAsia="Times New Roman" w:hAnsi="Arial" w:cs="Arial"/>
          <w:kern w:val="0"/>
          <w:sz w:val="28"/>
          <w:szCs w:val="28"/>
          <w:u w:val="single"/>
          <w14:ligatures w14:val="none"/>
        </w:rPr>
        <w:t>BID # 26-27 002</w:t>
      </w:r>
    </w:p>
    <w:p w14:paraId="32A6EF93" w14:textId="77777777" w:rsidR="00BE0A9A" w:rsidRPr="00BE0A9A" w:rsidRDefault="00BE0A9A" w:rsidP="00BE0A9A">
      <w:pPr>
        <w:keepNext/>
        <w:spacing w:after="0" w:line="240" w:lineRule="auto"/>
        <w:jc w:val="center"/>
        <w:outlineLvl w:val="1"/>
        <w:rPr>
          <w:rFonts w:ascii="Arial" w:eastAsia="Times New Roman" w:hAnsi="Arial" w:cs="Arial"/>
          <w:kern w:val="0"/>
          <w:sz w:val="28"/>
          <w:szCs w:val="28"/>
          <w:u w:val="single"/>
          <w14:ligatures w14:val="none"/>
        </w:rPr>
      </w:pPr>
    </w:p>
    <w:p w14:paraId="4941B1D8" w14:textId="77777777" w:rsidR="00BE0A9A" w:rsidRPr="00BE0A9A" w:rsidRDefault="00BE0A9A" w:rsidP="00BE0A9A">
      <w:pPr>
        <w:keepNext/>
        <w:spacing w:after="0" w:line="240" w:lineRule="auto"/>
        <w:jc w:val="center"/>
        <w:outlineLvl w:val="1"/>
        <w:rPr>
          <w:rFonts w:ascii="Arial" w:eastAsia="Times New Roman" w:hAnsi="Arial" w:cs="Arial"/>
          <w:kern w:val="0"/>
          <w:sz w:val="28"/>
          <w:szCs w:val="28"/>
          <w:u w:val="single"/>
          <w14:ligatures w14:val="none"/>
        </w:rPr>
      </w:pPr>
    </w:p>
    <w:p w14:paraId="78508455" w14:textId="77777777" w:rsidR="00BE0A9A" w:rsidRPr="00BE0A9A" w:rsidRDefault="00BE0A9A" w:rsidP="00BE0A9A">
      <w:pPr>
        <w:keepNext/>
        <w:spacing w:after="0" w:line="240" w:lineRule="auto"/>
        <w:jc w:val="center"/>
        <w:outlineLvl w:val="1"/>
        <w:rPr>
          <w:rFonts w:ascii="Arial" w:eastAsia="Times New Roman" w:hAnsi="Arial" w:cs="Arial"/>
          <w:kern w:val="0"/>
          <w:sz w:val="28"/>
          <w:szCs w:val="28"/>
          <w:u w:val="single"/>
          <w14:ligatures w14:val="none"/>
        </w:rPr>
      </w:pPr>
      <w:r w:rsidRPr="00BE0A9A">
        <w:rPr>
          <w:rFonts w:ascii="Times New Roman" w:eastAsia="Times New Roman" w:hAnsi="Times New Roman" w:cs="Times New Roman"/>
          <w:b/>
          <w:bCs/>
          <w:spacing w:val="-3"/>
          <w:kern w:val="0"/>
          <w:sz w:val="28"/>
          <w:szCs w:val="28"/>
          <w14:ligatures w14:val="none"/>
        </w:rPr>
        <w:t>SPECIFICATIONS FOR THE SUPPLY AND DELIVERY OF A PREVENTIVE MAINTENANCE CONTRACT FOR GYM EQUIPMRNT FOR THE GLOUCESTER COUNTY VOCATIONAL – TECHNICAL SCHOOL DISTRICT</w:t>
      </w:r>
    </w:p>
    <w:p w14:paraId="43F19B0D" w14:textId="77777777" w:rsidR="00BE0A9A" w:rsidRPr="00BE0A9A" w:rsidRDefault="00BE0A9A" w:rsidP="00BE0A9A">
      <w:pPr>
        <w:widowControl w:val="0"/>
        <w:tabs>
          <w:tab w:val="left" w:pos="-1440"/>
          <w:tab w:val="left" w:pos="-720"/>
          <w:tab w:val="left" w:pos="864"/>
          <w:tab w:val="left" w:pos="5472"/>
          <w:tab w:val="left" w:pos="7920"/>
        </w:tabs>
        <w:suppressAutoHyphens/>
        <w:autoSpaceDE w:val="0"/>
        <w:autoSpaceDN w:val="0"/>
        <w:adjustRightInd w:val="0"/>
        <w:spacing w:after="0" w:line="240" w:lineRule="auto"/>
        <w:jc w:val="center"/>
        <w:rPr>
          <w:rFonts w:ascii="Times New Roman" w:eastAsia="Times New Roman" w:hAnsi="Times New Roman" w:cs="Times New Roman"/>
          <w:b/>
          <w:bCs/>
          <w:spacing w:val="-3"/>
          <w:kern w:val="0"/>
          <w14:ligatures w14:val="none"/>
        </w:rPr>
      </w:pPr>
    </w:p>
    <w:p w14:paraId="26D62A66" w14:textId="77777777" w:rsidR="00BE0A9A" w:rsidRPr="00BE0A9A" w:rsidRDefault="00BE0A9A" w:rsidP="00BE0A9A">
      <w:pPr>
        <w:spacing w:after="0" w:line="240" w:lineRule="auto"/>
        <w:rPr>
          <w:rFonts w:ascii="Arial" w:eastAsia="Times New Roman" w:hAnsi="Arial" w:cs="Arial"/>
          <w:kern w:val="0"/>
          <w14:ligatures w14:val="none"/>
        </w:rPr>
      </w:pPr>
      <w:r w:rsidRPr="00BE0A9A">
        <w:rPr>
          <w:rFonts w:ascii="Arial" w:eastAsia="Times New Roman" w:hAnsi="Arial" w:cs="Arial"/>
          <w:kern w:val="0"/>
          <w14:ligatures w14:val="none"/>
        </w:rPr>
        <w:t xml:space="preserve">Specifications and full information may be obtained from Purchasing at the Board of Education office, 1360 Tanyard Rd., Sewell, NJ 08080 (Tel. # 856-468-6530 x1004) or by email at </w:t>
      </w:r>
      <w:r w:rsidRPr="00BE0A9A">
        <w:rPr>
          <w:rFonts w:ascii="Arial" w:eastAsia="Times New Roman" w:hAnsi="Arial" w:cs="Arial"/>
          <w:kern w:val="0"/>
          <w:u w:val="single"/>
          <w14:ligatures w14:val="none"/>
        </w:rPr>
        <w:t>rmcerlane@gcecnj.org</w:t>
      </w:r>
      <w:r w:rsidRPr="00BE0A9A">
        <w:rPr>
          <w:rFonts w:ascii="Arial" w:eastAsia="Times New Roman" w:hAnsi="Arial" w:cs="Arial"/>
          <w:kern w:val="0"/>
          <w14:ligatures w14:val="none"/>
        </w:rPr>
        <w:t xml:space="preserve"> between the hours of 8:30 AM and 4:00 PM. All bids must be submitted on the proposal form provided with the specifications.</w:t>
      </w:r>
    </w:p>
    <w:p w14:paraId="01255B62" w14:textId="77777777" w:rsidR="00BE0A9A" w:rsidRPr="00BE0A9A" w:rsidRDefault="00BE0A9A" w:rsidP="00BE0A9A">
      <w:pPr>
        <w:spacing w:after="0" w:line="240" w:lineRule="auto"/>
        <w:rPr>
          <w:rFonts w:ascii="Arial" w:eastAsia="Times New Roman" w:hAnsi="Arial" w:cs="Arial"/>
          <w:kern w:val="0"/>
          <w14:ligatures w14:val="none"/>
        </w:rPr>
      </w:pPr>
    </w:p>
    <w:p w14:paraId="112F674A" w14:textId="77777777" w:rsidR="00BE0A9A" w:rsidRPr="00BE0A9A" w:rsidRDefault="00BE0A9A" w:rsidP="00BE0A9A">
      <w:pPr>
        <w:spacing w:after="0" w:line="240" w:lineRule="auto"/>
        <w:rPr>
          <w:rFonts w:ascii="Arial" w:eastAsia="Times New Roman" w:hAnsi="Arial" w:cs="Arial"/>
          <w:kern w:val="0"/>
          <w14:ligatures w14:val="none"/>
        </w:rPr>
      </w:pPr>
      <w:r w:rsidRPr="00BE0A9A">
        <w:rPr>
          <w:rFonts w:ascii="Arial" w:eastAsia="Times New Roman" w:hAnsi="Arial" w:cs="Arial"/>
          <w:kern w:val="0"/>
          <w14:ligatures w14:val="none"/>
        </w:rPr>
        <w:t>Sealed bids will be publicly opened and read at the above location on</w:t>
      </w:r>
      <w:r w:rsidRPr="00BE0A9A">
        <w:rPr>
          <w:rFonts w:ascii="Arial" w:eastAsia="Times New Roman" w:hAnsi="Arial" w:cs="Arial"/>
          <w:b/>
          <w:bCs/>
          <w:kern w:val="0"/>
          <w14:ligatures w14:val="none"/>
        </w:rPr>
        <w:t xml:space="preserve"> APRIL 28, </w:t>
      </w:r>
      <w:proofErr w:type="gramStart"/>
      <w:r w:rsidRPr="00BE0A9A">
        <w:rPr>
          <w:rFonts w:ascii="Arial" w:eastAsia="Times New Roman" w:hAnsi="Arial" w:cs="Arial"/>
          <w:b/>
          <w:bCs/>
          <w:kern w:val="0"/>
          <w14:ligatures w14:val="none"/>
        </w:rPr>
        <w:t>2026</w:t>
      </w:r>
      <w:proofErr w:type="gramEnd"/>
      <w:r w:rsidRPr="00BE0A9A">
        <w:rPr>
          <w:rFonts w:ascii="Arial" w:eastAsia="Times New Roman" w:hAnsi="Arial" w:cs="Arial"/>
          <w:b/>
          <w:bCs/>
          <w:kern w:val="0"/>
          <w14:ligatures w14:val="none"/>
        </w:rPr>
        <w:t xml:space="preserve"> at 10:00 AM, </w:t>
      </w:r>
      <w:r w:rsidRPr="00BE0A9A">
        <w:rPr>
          <w:rFonts w:ascii="Arial" w:eastAsia="Times New Roman" w:hAnsi="Arial" w:cs="Arial"/>
          <w:kern w:val="0"/>
          <w14:ligatures w14:val="none"/>
        </w:rPr>
        <w:t xml:space="preserve">local time. </w:t>
      </w:r>
    </w:p>
    <w:p w14:paraId="629A4D8F" w14:textId="77777777" w:rsidR="00BE0A9A" w:rsidRPr="00BE0A9A" w:rsidRDefault="00BE0A9A" w:rsidP="00BE0A9A">
      <w:pPr>
        <w:spacing w:after="0" w:line="240" w:lineRule="auto"/>
        <w:rPr>
          <w:rFonts w:ascii="Arial" w:eastAsia="Times New Roman" w:hAnsi="Arial" w:cs="Arial"/>
          <w:kern w:val="0"/>
          <w14:ligatures w14:val="none"/>
        </w:rPr>
      </w:pPr>
    </w:p>
    <w:p w14:paraId="549E5DD2" w14:textId="77777777" w:rsidR="00BE0A9A" w:rsidRPr="00BE0A9A" w:rsidRDefault="00BE0A9A" w:rsidP="00BE0A9A">
      <w:pPr>
        <w:spacing w:after="0" w:line="240" w:lineRule="auto"/>
        <w:rPr>
          <w:rFonts w:ascii="Arial" w:eastAsia="Times New Roman" w:hAnsi="Arial" w:cs="Arial"/>
          <w:kern w:val="0"/>
          <w14:ligatures w14:val="none"/>
        </w:rPr>
      </w:pPr>
      <w:r w:rsidRPr="00BE0A9A">
        <w:rPr>
          <w:rFonts w:ascii="Arial" w:eastAsia="Times New Roman" w:hAnsi="Arial" w:cs="Arial"/>
          <w:kern w:val="0"/>
          <w14:ligatures w14:val="none"/>
        </w:rPr>
        <w:t xml:space="preserve">Bidders are required to comply with the requirements of P.L. 1975, c127 (N.J.A.C.  17:27), Affirmative Action, and the provisions of N.J.S.A. 18A:18A-1 et. seq., “Public School Contract Law.” </w:t>
      </w:r>
    </w:p>
    <w:p w14:paraId="5A8234FA" w14:textId="77777777" w:rsidR="00BE0A9A" w:rsidRPr="00BE0A9A" w:rsidRDefault="00BE0A9A" w:rsidP="00BE0A9A">
      <w:pPr>
        <w:spacing w:after="0" w:line="240" w:lineRule="auto"/>
        <w:rPr>
          <w:rFonts w:ascii="Arial" w:eastAsia="Times New Roman" w:hAnsi="Arial" w:cs="Arial"/>
          <w:kern w:val="0"/>
          <w14:ligatures w14:val="none"/>
        </w:rPr>
      </w:pPr>
    </w:p>
    <w:p w14:paraId="5037460B" w14:textId="77777777" w:rsidR="00BE0A9A" w:rsidRPr="00BE0A9A" w:rsidRDefault="00BE0A9A" w:rsidP="00BE0A9A">
      <w:pPr>
        <w:spacing w:after="0" w:line="240" w:lineRule="auto"/>
        <w:rPr>
          <w:rFonts w:ascii="Arial" w:eastAsia="Times New Roman" w:hAnsi="Arial" w:cs="Arial"/>
          <w:kern w:val="0"/>
          <w14:ligatures w14:val="none"/>
        </w:rPr>
      </w:pPr>
      <w:r w:rsidRPr="00BE0A9A">
        <w:rPr>
          <w:rFonts w:ascii="Arial" w:eastAsia="Times New Roman" w:hAnsi="Arial" w:cs="Arial"/>
          <w:kern w:val="0"/>
          <w14:ligatures w14:val="none"/>
        </w:rPr>
        <w:t>The Board of Education office is Handicapped Accessible.</w:t>
      </w:r>
    </w:p>
    <w:p w14:paraId="7386EB0F" w14:textId="77777777" w:rsidR="00BE0A9A" w:rsidRPr="00BE0A9A" w:rsidRDefault="00BE0A9A" w:rsidP="00BE0A9A">
      <w:pPr>
        <w:spacing w:after="0" w:line="240" w:lineRule="auto"/>
        <w:rPr>
          <w:rFonts w:ascii="Arial" w:eastAsia="Times New Roman" w:hAnsi="Arial" w:cs="Arial"/>
          <w:kern w:val="0"/>
          <w14:ligatures w14:val="none"/>
        </w:rPr>
      </w:pPr>
    </w:p>
    <w:p w14:paraId="19F4A134" w14:textId="77777777" w:rsidR="00BE0A9A" w:rsidRPr="00BE0A9A" w:rsidRDefault="00BE0A9A" w:rsidP="00BE0A9A">
      <w:pPr>
        <w:spacing w:after="0" w:line="240" w:lineRule="auto"/>
        <w:rPr>
          <w:rFonts w:ascii="Arial" w:eastAsia="Times New Roman" w:hAnsi="Arial" w:cs="Arial"/>
          <w:kern w:val="0"/>
          <w14:ligatures w14:val="none"/>
        </w:rPr>
      </w:pPr>
      <w:r w:rsidRPr="00BE0A9A">
        <w:rPr>
          <w:rFonts w:ascii="Arial" w:eastAsia="Times New Roman" w:hAnsi="Arial" w:cs="Arial"/>
          <w:kern w:val="0"/>
          <w14:ligatures w14:val="none"/>
        </w:rPr>
        <w:t>Amy Capriotti</w:t>
      </w:r>
    </w:p>
    <w:p w14:paraId="58D8FA04" w14:textId="77777777" w:rsidR="00BE0A9A" w:rsidRPr="00BE0A9A" w:rsidRDefault="00BE0A9A" w:rsidP="00BE0A9A">
      <w:pPr>
        <w:spacing w:after="0" w:line="240" w:lineRule="auto"/>
        <w:rPr>
          <w:rFonts w:ascii="Arial" w:eastAsia="Times New Roman" w:hAnsi="Arial" w:cs="Arial"/>
          <w:kern w:val="0"/>
          <w14:ligatures w14:val="none"/>
        </w:rPr>
      </w:pPr>
      <w:r w:rsidRPr="00BE0A9A">
        <w:rPr>
          <w:rFonts w:ascii="Arial" w:eastAsia="Times New Roman" w:hAnsi="Arial" w:cs="Arial"/>
          <w:kern w:val="0"/>
          <w14:ligatures w14:val="none"/>
        </w:rPr>
        <w:t>Assistant Superintendent for</w:t>
      </w:r>
    </w:p>
    <w:p w14:paraId="16FC5927" w14:textId="77777777" w:rsidR="00BE0A9A" w:rsidRPr="00BE0A9A" w:rsidRDefault="00BE0A9A" w:rsidP="00BE0A9A">
      <w:pPr>
        <w:spacing w:after="0" w:line="240" w:lineRule="auto"/>
        <w:rPr>
          <w:rFonts w:ascii="Arial" w:eastAsia="Times New Roman" w:hAnsi="Arial" w:cs="Arial"/>
          <w:kern w:val="0"/>
          <w14:ligatures w14:val="none"/>
        </w:rPr>
      </w:pPr>
      <w:r w:rsidRPr="00BE0A9A">
        <w:rPr>
          <w:rFonts w:ascii="Arial" w:eastAsia="Times New Roman" w:hAnsi="Arial" w:cs="Arial"/>
          <w:kern w:val="0"/>
          <w14:ligatures w14:val="none"/>
        </w:rPr>
        <w:t>Business / Board Secretary</w:t>
      </w:r>
    </w:p>
    <w:p w14:paraId="69F4DDA5" w14:textId="77777777" w:rsidR="00BE0A9A" w:rsidRPr="00BE0A9A" w:rsidRDefault="00BE0A9A" w:rsidP="00BE0A9A">
      <w:pPr>
        <w:spacing w:after="0" w:line="240" w:lineRule="auto"/>
        <w:rPr>
          <w:rFonts w:ascii="Arial" w:eastAsia="Times New Roman" w:hAnsi="Arial" w:cs="Arial"/>
          <w:kern w:val="0"/>
          <w14:ligatures w14:val="none"/>
        </w:rPr>
      </w:pPr>
      <w:r w:rsidRPr="00BE0A9A">
        <w:rPr>
          <w:rFonts w:ascii="Arial" w:eastAsia="Times New Roman" w:hAnsi="Arial" w:cs="Arial"/>
          <w:kern w:val="0"/>
          <w14:ligatures w14:val="none"/>
        </w:rPr>
        <w:tab/>
      </w:r>
      <w:r w:rsidRPr="00BE0A9A">
        <w:rPr>
          <w:rFonts w:ascii="Arial" w:eastAsia="Times New Roman" w:hAnsi="Arial" w:cs="Arial"/>
          <w:kern w:val="0"/>
          <w14:ligatures w14:val="none"/>
        </w:rPr>
        <w:tab/>
      </w:r>
      <w:r w:rsidRPr="00BE0A9A">
        <w:rPr>
          <w:rFonts w:ascii="Arial" w:eastAsia="Times New Roman" w:hAnsi="Arial" w:cs="Arial"/>
          <w:kern w:val="0"/>
          <w14:ligatures w14:val="none"/>
        </w:rPr>
        <w:tab/>
      </w:r>
    </w:p>
    <w:p w14:paraId="738D51BA" w14:textId="77777777" w:rsidR="00681F6B" w:rsidRDefault="00681F6B" w:rsidP="00681F6B">
      <w:pPr>
        <w:keepNext/>
        <w:spacing w:after="0" w:line="240" w:lineRule="auto"/>
        <w:outlineLvl w:val="0"/>
        <w:rPr>
          <w:rFonts w:ascii="Arial" w:eastAsia="Times New Roman" w:hAnsi="Arial" w:cs="Arial"/>
          <w:bCs/>
          <w:smallCaps/>
          <w:kern w:val="0"/>
          <w14:ligatures w14:val="none"/>
        </w:rPr>
      </w:pPr>
    </w:p>
    <w:p w14:paraId="1C1E015B" w14:textId="7D9C62F5" w:rsidR="00681F6B" w:rsidRPr="00681F6B" w:rsidRDefault="00681F6B" w:rsidP="00681F6B">
      <w:pPr>
        <w:keepNext/>
        <w:spacing w:after="0" w:line="240" w:lineRule="auto"/>
        <w:outlineLvl w:val="0"/>
        <w:rPr>
          <w:rFonts w:ascii="Arial" w:eastAsia="Times New Roman" w:hAnsi="Arial" w:cs="Arial"/>
          <w:bCs/>
          <w:smallCaps/>
          <w:kern w:val="0"/>
          <w14:ligatures w14:val="none"/>
        </w:rPr>
      </w:pPr>
      <w:r w:rsidRPr="00681F6B">
        <w:rPr>
          <w:rFonts w:ascii="Arial" w:eastAsia="Times New Roman" w:hAnsi="Arial" w:cs="Arial"/>
          <w:bCs/>
          <w:smallCaps/>
          <w:kern w:val="0"/>
          <w14:ligatures w14:val="none"/>
        </w:rPr>
        <w:t>(Posted 3/19/2026)</w:t>
      </w:r>
    </w:p>
    <w:p w14:paraId="71E7F0C9" w14:textId="77777777" w:rsidR="00BE0A9A" w:rsidRPr="00BE0A9A" w:rsidRDefault="00BE0A9A" w:rsidP="00BE0A9A">
      <w:pPr>
        <w:keepNext/>
        <w:spacing w:after="0" w:line="240" w:lineRule="auto"/>
        <w:outlineLvl w:val="0"/>
        <w:rPr>
          <w:rFonts w:ascii="Arial" w:eastAsia="Times New Roman" w:hAnsi="Arial" w:cs="Arial"/>
          <w:b/>
          <w:smallCaps/>
          <w:kern w:val="0"/>
          <w:sz w:val="32"/>
          <w:szCs w:val="32"/>
          <w14:ligatures w14:val="none"/>
        </w:rPr>
      </w:pPr>
    </w:p>
    <w:p w14:paraId="6A0D33CC" w14:textId="77777777" w:rsidR="00BE0A9A" w:rsidRPr="00BE0A9A" w:rsidRDefault="00BE0A9A" w:rsidP="00BE0A9A">
      <w:pPr>
        <w:spacing w:after="0" w:line="240" w:lineRule="auto"/>
        <w:rPr>
          <w:rFonts w:ascii="Times New Roman" w:eastAsia="Times New Roman" w:hAnsi="Times New Roman" w:cs="Times New Roman"/>
          <w:kern w:val="0"/>
          <w14:ligatures w14:val="none"/>
        </w:rPr>
      </w:pPr>
    </w:p>
    <w:p w14:paraId="1788FECA" w14:textId="77777777" w:rsidR="0011028A" w:rsidRDefault="0011028A"/>
    <w:sectPr w:rsidR="00110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9A"/>
    <w:rsid w:val="000A1820"/>
    <w:rsid w:val="0011028A"/>
    <w:rsid w:val="0014389A"/>
    <w:rsid w:val="002621BF"/>
    <w:rsid w:val="005A73AB"/>
    <w:rsid w:val="00681F6B"/>
    <w:rsid w:val="00735F49"/>
    <w:rsid w:val="0080742E"/>
    <w:rsid w:val="00BE0A9A"/>
    <w:rsid w:val="00FE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62D0"/>
  <w15:chartTrackingRefBased/>
  <w15:docId w15:val="{66B6BB2F-E747-4714-AFA4-0ADFAC4A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A9A"/>
    <w:rPr>
      <w:rFonts w:eastAsiaTheme="majorEastAsia" w:cstheme="majorBidi"/>
      <w:color w:val="272727" w:themeColor="text1" w:themeTint="D8"/>
    </w:rPr>
  </w:style>
  <w:style w:type="paragraph" w:styleId="Title">
    <w:name w:val="Title"/>
    <w:basedOn w:val="Normal"/>
    <w:next w:val="Normal"/>
    <w:link w:val="TitleChar"/>
    <w:uiPriority w:val="10"/>
    <w:qFormat/>
    <w:rsid w:val="00BE0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A9A"/>
    <w:pPr>
      <w:spacing w:before="160"/>
      <w:jc w:val="center"/>
    </w:pPr>
    <w:rPr>
      <w:i/>
      <w:iCs/>
      <w:color w:val="404040" w:themeColor="text1" w:themeTint="BF"/>
    </w:rPr>
  </w:style>
  <w:style w:type="character" w:customStyle="1" w:styleId="QuoteChar">
    <w:name w:val="Quote Char"/>
    <w:basedOn w:val="DefaultParagraphFont"/>
    <w:link w:val="Quote"/>
    <w:uiPriority w:val="29"/>
    <w:rsid w:val="00BE0A9A"/>
    <w:rPr>
      <w:i/>
      <w:iCs/>
      <w:color w:val="404040" w:themeColor="text1" w:themeTint="BF"/>
    </w:rPr>
  </w:style>
  <w:style w:type="paragraph" w:styleId="ListParagraph">
    <w:name w:val="List Paragraph"/>
    <w:basedOn w:val="Normal"/>
    <w:uiPriority w:val="34"/>
    <w:qFormat/>
    <w:rsid w:val="00BE0A9A"/>
    <w:pPr>
      <w:ind w:left="720"/>
      <w:contextualSpacing/>
    </w:pPr>
  </w:style>
  <w:style w:type="character" w:styleId="IntenseEmphasis">
    <w:name w:val="Intense Emphasis"/>
    <w:basedOn w:val="DefaultParagraphFont"/>
    <w:uiPriority w:val="21"/>
    <w:qFormat/>
    <w:rsid w:val="00BE0A9A"/>
    <w:rPr>
      <w:i/>
      <w:iCs/>
      <w:color w:val="0F4761" w:themeColor="accent1" w:themeShade="BF"/>
    </w:rPr>
  </w:style>
  <w:style w:type="paragraph" w:styleId="IntenseQuote">
    <w:name w:val="Intense Quote"/>
    <w:basedOn w:val="Normal"/>
    <w:next w:val="Normal"/>
    <w:link w:val="IntenseQuoteChar"/>
    <w:uiPriority w:val="30"/>
    <w:qFormat/>
    <w:rsid w:val="00BE0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A9A"/>
    <w:rPr>
      <w:i/>
      <w:iCs/>
      <w:color w:val="0F4761" w:themeColor="accent1" w:themeShade="BF"/>
    </w:rPr>
  </w:style>
  <w:style w:type="character" w:styleId="IntenseReference">
    <w:name w:val="Intense Reference"/>
    <w:basedOn w:val="DefaultParagraphFont"/>
    <w:uiPriority w:val="32"/>
    <w:qFormat/>
    <w:rsid w:val="00BE0A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988</Characters>
  <Application>Microsoft Office Word</Application>
  <DocSecurity>0</DocSecurity>
  <Lines>36</Lines>
  <Paragraphs>12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McErlane, Robert</dc:creator>
  <cp:keywords/>
  <dc:description/>
  <cp:lastModifiedBy>Leary, Darren</cp:lastModifiedBy>
  <cp:revision>4</cp:revision>
  <dcterms:created xsi:type="dcterms:W3CDTF">2026-03-19T12:42:00Z</dcterms:created>
  <dcterms:modified xsi:type="dcterms:W3CDTF">2026-03-19T13:27:00Z</dcterms:modified>
</cp:coreProperties>
</file>