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B4C23" w14:textId="77777777" w:rsidR="00380118" w:rsidRPr="00E74285" w:rsidRDefault="00F43ACF" w:rsidP="009D5F1F">
      <w:pPr>
        <w:pStyle w:val="Heading1"/>
      </w:pPr>
      <w:bookmarkStart w:id="0" w:name="_Toc262147560"/>
      <w:bookmarkStart w:id="1" w:name="_Toc385495570"/>
      <w:r>
        <w:t xml:space="preserve">Columbus City Schools: </w:t>
      </w:r>
      <w:r w:rsidRPr="00F43ACF">
        <w:rPr>
          <w:color w:val="FF0000"/>
        </w:rPr>
        <w:t>Read Me First</w:t>
      </w:r>
      <w:bookmarkEnd w:id="0"/>
      <w:bookmarkEnd w:id="1"/>
    </w:p>
    <w:p w14:paraId="5044A006" w14:textId="68EFEE4C" w:rsidR="009546B8" w:rsidRDefault="00F43ACF" w:rsidP="009546B8">
      <w:pPr>
        <w:pStyle w:val="Heading2"/>
      </w:pPr>
      <w:r w:rsidRPr="00F43ACF">
        <w:rPr>
          <w:b/>
        </w:rPr>
        <w:t>RFP Type:</w:t>
      </w:r>
      <w:r>
        <w:t xml:space="preserve"> </w:t>
      </w:r>
      <w:r w:rsidR="003E2DAE">
        <w:tab/>
      </w:r>
      <w:r w:rsidR="00484C42">
        <w:t>Health Savings Account</w:t>
      </w:r>
      <w:r w:rsidR="00F576C3">
        <w:t xml:space="preserve"> Plan </w:t>
      </w:r>
      <w:r w:rsidR="000B30F6">
        <w:t>Administration</w:t>
      </w:r>
    </w:p>
    <w:p w14:paraId="73BBE0B1" w14:textId="10F033FB" w:rsidR="00F43ACF" w:rsidRPr="00F43ACF" w:rsidRDefault="00F43ACF" w:rsidP="00F43ACF">
      <w:pPr>
        <w:pStyle w:val="Heading2"/>
      </w:pPr>
      <w:r w:rsidRPr="00F43ACF">
        <w:rPr>
          <w:b/>
        </w:rPr>
        <w:t>Due Date:</w:t>
      </w:r>
      <w:r w:rsidR="003E2DAE">
        <w:tab/>
      </w:r>
      <w:r w:rsidR="00703F44" w:rsidRPr="00703F44">
        <w:t>February</w:t>
      </w:r>
      <w:r w:rsidR="004A7FC1" w:rsidRPr="00703F44">
        <w:t xml:space="preserve"> </w:t>
      </w:r>
      <w:r w:rsidR="00484C42" w:rsidRPr="00703F44">
        <w:t>15</w:t>
      </w:r>
      <w:r w:rsidR="004A7FC1" w:rsidRPr="003E2DAE">
        <w:t xml:space="preserve">, </w:t>
      </w:r>
      <w:proofErr w:type="gramStart"/>
      <w:r w:rsidR="004A7FC1" w:rsidRPr="003E2DAE">
        <w:t>202</w:t>
      </w:r>
      <w:r w:rsidR="00484C42" w:rsidRPr="003E2DAE">
        <w:t>3</w:t>
      </w:r>
      <w:proofErr w:type="gramEnd"/>
      <w:r w:rsidR="00334E51" w:rsidRPr="003E2DAE">
        <w:t xml:space="preserve"> </w:t>
      </w:r>
      <w:r w:rsidR="00334E51">
        <w:t>at 5:00</w:t>
      </w:r>
      <w:r w:rsidR="003E2DAE">
        <w:t xml:space="preserve"> p.m.</w:t>
      </w:r>
      <w:r w:rsidR="00334E51">
        <w:t xml:space="preserve"> ET</w:t>
      </w:r>
    </w:p>
    <w:p w14:paraId="09A7D054" w14:textId="77777777" w:rsidR="00F43ACF" w:rsidRDefault="00F43ACF" w:rsidP="00F43ACF">
      <w:pPr>
        <w:rPr>
          <w:rFonts w:cs="Arial"/>
          <w:b/>
          <w:sz w:val="24"/>
          <w:szCs w:val="24"/>
          <w:u w:val="single"/>
        </w:rPr>
      </w:pPr>
      <w:bookmarkStart w:id="2" w:name="_Toc262147562"/>
      <w:bookmarkStart w:id="3" w:name="_Toc385495572"/>
    </w:p>
    <w:p w14:paraId="05EFDAE5" w14:textId="77777777" w:rsidR="00F43ACF" w:rsidRDefault="00F43ACF" w:rsidP="00F43ACF">
      <w:pPr>
        <w:rPr>
          <w:rFonts w:cs="Arial"/>
          <w:b/>
          <w:sz w:val="24"/>
          <w:szCs w:val="24"/>
          <w:u w:val="single"/>
        </w:rPr>
      </w:pPr>
    </w:p>
    <w:p w14:paraId="5DAD3564" w14:textId="213DA5FD" w:rsidR="00F43ACF" w:rsidRPr="00F43ACF" w:rsidRDefault="00F43ACF" w:rsidP="00F43ACF">
      <w:pPr>
        <w:pStyle w:val="Heading4"/>
        <w:spacing w:before="0" w:after="0"/>
      </w:pPr>
      <w:r w:rsidRPr="00F43ACF">
        <w:rPr>
          <w:b/>
        </w:rPr>
        <w:t>C</w:t>
      </w:r>
      <w:r w:rsidR="003E2DAE">
        <w:rPr>
          <w:b/>
        </w:rPr>
        <w:t>lient Address</w:t>
      </w:r>
      <w:r w:rsidRPr="00F43ACF">
        <w:rPr>
          <w:b/>
        </w:rPr>
        <w:t>:</w:t>
      </w:r>
      <w:r w:rsidRPr="00F43ACF">
        <w:t xml:space="preserve"> </w:t>
      </w:r>
      <w:r w:rsidRPr="00F43ACF">
        <w:tab/>
        <w:t>270 East State Street</w:t>
      </w:r>
    </w:p>
    <w:p w14:paraId="58E631FE" w14:textId="77777777" w:rsidR="00F43ACF" w:rsidRPr="00AC450F" w:rsidRDefault="00F43ACF" w:rsidP="003E2DAE">
      <w:pPr>
        <w:ind w:left="1440" w:firstLine="720"/>
        <w:rPr>
          <w:rFonts w:cs="Arial"/>
          <w:sz w:val="24"/>
          <w:szCs w:val="24"/>
        </w:rPr>
      </w:pPr>
      <w:r w:rsidRPr="002507A4">
        <w:rPr>
          <w:rFonts w:cs="Arial"/>
          <w:sz w:val="24"/>
          <w:szCs w:val="24"/>
        </w:rPr>
        <w:t>Columbus, OH 43215</w:t>
      </w:r>
    </w:p>
    <w:p w14:paraId="5824917E" w14:textId="4E77C34C" w:rsidR="00F43ACF" w:rsidRPr="00F43ACF" w:rsidRDefault="00F43ACF" w:rsidP="00F43ACF">
      <w:pPr>
        <w:pStyle w:val="Heading4"/>
      </w:pPr>
      <w:r w:rsidRPr="00F43ACF">
        <w:rPr>
          <w:b/>
        </w:rPr>
        <w:t>E</w:t>
      </w:r>
      <w:r w:rsidR="003E2DAE">
        <w:rPr>
          <w:b/>
        </w:rPr>
        <w:t>ffective Date</w:t>
      </w:r>
      <w:r w:rsidRPr="00F43ACF">
        <w:rPr>
          <w:b/>
        </w:rPr>
        <w:t>:</w:t>
      </w:r>
      <w:r w:rsidRPr="00F43ACF">
        <w:t xml:space="preserve"> </w:t>
      </w:r>
      <w:r>
        <w:tab/>
      </w:r>
      <w:r w:rsidR="004A7FC1">
        <w:t>January 1, 202</w:t>
      </w:r>
      <w:r w:rsidR="00D2005B">
        <w:t>4</w:t>
      </w:r>
    </w:p>
    <w:p w14:paraId="0DEE7009" w14:textId="77777777" w:rsidR="00F43ACF" w:rsidRPr="008A32A0" w:rsidRDefault="00F43ACF" w:rsidP="00F43ACF">
      <w:pPr>
        <w:rPr>
          <w:rFonts w:cs="Arial"/>
          <w:sz w:val="24"/>
          <w:szCs w:val="24"/>
        </w:rPr>
      </w:pPr>
    </w:p>
    <w:p w14:paraId="0F4CB3E8" w14:textId="46CAE6FB" w:rsidR="00F43ACF" w:rsidRPr="00F43ACF" w:rsidRDefault="00F43ACF" w:rsidP="00F43ACF">
      <w:pPr>
        <w:pStyle w:val="Heading3"/>
      </w:pPr>
      <w:bookmarkStart w:id="4" w:name="_Hlk527456470"/>
      <w:r w:rsidRPr="00F43ACF">
        <w:t>Background/Executive Summary</w:t>
      </w:r>
    </w:p>
    <w:bookmarkEnd w:id="4"/>
    <w:p w14:paraId="0C9E8C53" w14:textId="4247499C" w:rsidR="00827280" w:rsidRDefault="00827280" w:rsidP="00827280">
      <w:pPr>
        <w:rPr>
          <w:rFonts w:eastAsia="Times New Roman" w:cs="Arial"/>
          <w:color w:val="000000"/>
        </w:rPr>
      </w:pPr>
      <w:r w:rsidRPr="00827280">
        <w:rPr>
          <w:rFonts w:eastAsia="Times New Roman" w:cs="Arial"/>
          <w:color w:val="000000"/>
        </w:rPr>
        <w:t>Columbus City Schools is seeking</w:t>
      </w:r>
      <w:r w:rsidR="004A7FC1">
        <w:rPr>
          <w:rFonts w:eastAsia="Times New Roman" w:cs="Arial"/>
          <w:color w:val="000000"/>
        </w:rPr>
        <w:t xml:space="preserve"> proposals from qualified organizations for</w:t>
      </w:r>
      <w:r w:rsidR="00D2005B">
        <w:rPr>
          <w:rFonts w:eastAsia="Times New Roman" w:cs="Arial"/>
          <w:color w:val="000000"/>
        </w:rPr>
        <w:t xml:space="preserve"> Health Savings Account (HSA) administration.</w:t>
      </w:r>
      <w:r w:rsidRPr="00827280">
        <w:rPr>
          <w:rFonts w:eastAsia="Times New Roman" w:cs="Arial"/>
          <w:color w:val="000000"/>
        </w:rPr>
        <w:t xml:space="preserve"> </w:t>
      </w:r>
    </w:p>
    <w:p w14:paraId="3979F2BE" w14:textId="77777777" w:rsidR="005763E9" w:rsidRPr="00827280" w:rsidRDefault="005763E9" w:rsidP="00827280">
      <w:pPr>
        <w:rPr>
          <w:rFonts w:eastAsia="Times New Roman" w:cs="Arial"/>
          <w:color w:val="000000"/>
        </w:rPr>
      </w:pPr>
    </w:p>
    <w:p w14:paraId="16622B68" w14:textId="206F8D22" w:rsidR="00C22740" w:rsidRDefault="00F43ACF" w:rsidP="00F43ACF">
      <w:pPr>
        <w:pStyle w:val="AonBodyCopy"/>
      </w:pPr>
      <w:r w:rsidRPr="00F43ACF">
        <w:t xml:space="preserve">This Request </w:t>
      </w:r>
      <w:r>
        <w:t>f</w:t>
      </w:r>
      <w:r w:rsidRPr="00F43ACF">
        <w:t xml:space="preserve">or Proposal (RFP) seeks a vendor who can </w:t>
      </w:r>
      <w:r w:rsidR="00D2005B">
        <w:t>provid</w:t>
      </w:r>
      <w:r w:rsidRPr="00F43ACF">
        <w:t xml:space="preserve">e </w:t>
      </w:r>
      <w:r w:rsidR="00D2005B">
        <w:t xml:space="preserve">HSA </w:t>
      </w:r>
      <w:r w:rsidRPr="00F43ACF">
        <w:t>administrative ser</w:t>
      </w:r>
      <w:r w:rsidR="0010720F">
        <w:t xml:space="preserve">vices for </w:t>
      </w:r>
      <w:r w:rsidR="00D2005B">
        <w:t xml:space="preserve">a new </w:t>
      </w:r>
      <w:r w:rsidR="0093366D">
        <w:t xml:space="preserve">High Deductible Health Plan (HDHP) that will be offered effective January 1, </w:t>
      </w:r>
      <w:proofErr w:type="gramStart"/>
      <w:r w:rsidR="0093366D">
        <w:t>2024</w:t>
      </w:r>
      <w:proofErr w:type="gramEnd"/>
      <w:r w:rsidR="0093366D">
        <w:t xml:space="preserve"> to a portion of the employees. Under an agreement between the Board of Education and the Columbus School Employees Association/OAPSE, </w:t>
      </w:r>
      <w:r w:rsidR="0010720F">
        <w:t>the District</w:t>
      </w:r>
      <w:r w:rsidR="0093366D">
        <w:t xml:space="preserve"> will offer an HSA-qualified HDHP </w:t>
      </w:r>
      <w:r w:rsidR="00587A31">
        <w:t>in addition to the three current health plan options. There will not be a contribution by Columbus City Schools to the participants’ HSA accounts. Please review additional information provided in the RFP (Excel document) related to the eligible population and expected participation before completing your proposal.</w:t>
      </w:r>
    </w:p>
    <w:p w14:paraId="4F27FA17" w14:textId="77777777" w:rsidR="00C22740" w:rsidRDefault="00C22740" w:rsidP="00C22740">
      <w:pPr>
        <w:pStyle w:val="Heading3"/>
      </w:pPr>
      <w:r>
        <w:t>Columbus City Schools Vendor Site</w:t>
      </w:r>
    </w:p>
    <w:p w14:paraId="3179A3D0" w14:textId="786C6F64" w:rsidR="00336C50" w:rsidRDefault="00587A31" w:rsidP="00F43ACF">
      <w:pPr>
        <w:pStyle w:val="AonBodyCopy"/>
      </w:pPr>
      <w:r>
        <w:t>Aon has been retained to manage the procurement process for t</w:t>
      </w:r>
      <w:r w:rsidRPr="00587A31">
        <w:t xml:space="preserve">his solicitation. Therefore, Public Purchase is </w:t>
      </w:r>
      <w:r w:rsidRPr="00336C50">
        <w:rPr>
          <w:u w:val="single"/>
        </w:rPr>
        <w:t>not</w:t>
      </w:r>
      <w:r w:rsidRPr="00587A31">
        <w:t xml:space="preserve"> being utilized for </w:t>
      </w:r>
      <w:r w:rsidRPr="00336C50">
        <w:rPr>
          <w:u w:val="single"/>
        </w:rPr>
        <w:t>bid submission</w:t>
      </w:r>
      <w:r w:rsidRPr="00587A31">
        <w:t>. All</w:t>
      </w:r>
      <w:r w:rsidR="00DC06D7">
        <w:t xml:space="preserve"> correspondence and</w:t>
      </w:r>
      <w:r w:rsidRPr="00587A31">
        <w:t xml:space="preserve"> proposal documents </w:t>
      </w:r>
      <w:r w:rsidR="00DC06D7">
        <w:t>are</w:t>
      </w:r>
      <w:r w:rsidRPr="00587A31">
        <w:t xml:space="preserve"> to be directed to Aon. </w:t>
      </w:r>
    </w:p>
    <w:p w14:paraId="4BB21EDE" w14:textId="721F2FCC" w:rsidR="00C22740" w:rsidRDefault="00C22740" w:rsidP="00F43ACF">
      <w:pPr>
        <w:pStyle w:val="AonBodyCopy"/>
      </w:pPr>
      <w:r>
        <w:t xml:space="preserve">The following link will take </w:t>
      </w:r>
      <w:r w:rsidR="00E77D2D">
        <w:t>bidde</w:t>
      </w:r>
      <w:r>
        <w:t xml:space="preserve">rs to the vendor section of Columbus City Schools’ website: </w:t>
      </w:r>
      <w:hyperlink r:id="rId7" w:history="1">
        <w:r w:rsidRPr="00C22740">
          <w:rPr>
            <w:rStyle w:val="Hyperlink"/>
          </w:rPr>
          <w:t>https://www.ccsoh.us/vendors</w:t>
        </w:r>
      </w:hyperlink>
      <w:r w:rsidR="00E77D2D">
        <w:t>. Information related to this Request for Proposals such as answers to vendor questions and additional information will be posted on this site</w:t>
      </w:r>
      <w:r w:rsidR="00587A31">
        <w:t xml:space="preserve"> throughout the process</w:t>
      </w:r>
      <w:r w:rsidR="00E77D2D">
        <w:t>.</w:t>
      </w:r>
    </w:p>
    <w:p w14:paraId="5123B467" w14:textId="77777777" w:rsidR="00334E51" w:rsidRPr="00F70CD4" w:rsidRDefault="00334E51" w:rsidP="00334E51">
      <w:pPr>
        <w:pStyle w:val="Heading3"/>
      </w:pPr>
      <w:r w:rsidRPr="00F70CD4">
        <w:t xml:space="preserve">Outreach Program </w:t>
      </w:r>
    </w:p>
    <w:p w14:paraId="61CCA5D6" w14:textId="26492182" w:rsidR="00334E51" w:rsidRPr="00F70CD4" w:rsidRDefault="00334E51" w:rsidP="00334E51">
      <w:pPr>
        <w:pStyle w:val="AonBodyCopy"/>
      </w:pPr>
      <w:r w:rsidRPr="00F70CD4">
        <w:t xml:space="preserve">The Columbus Board of Education is committed to assuring that all qualified firms have an equal opportunity to participate in contracts for goods and services. This program was established to achieve a goal of 20% participation by Local Economically Disadvantaged Enterprise (LEDE) vendors including subcontracts for supplies or services issued by any vendor doing business with the </w:t>
      </w:r>
      <w:proofErr w:type="gramStart"/>
      <w:r w:rsidRPr="00F70CD4">
        <w:t>District</w:t>
      </w:r>
      <w:proofErr w:type="gramEnd"/>
      <w:r w:rsidRPr="00F70CD4">
        <w:t>. This program is not a race-based, gender-based quota, or set-aside program.</w:t>
      </w:r>
    </w:p>
    <w:p w14:paraId="0302FB75" w14:textId="03BC63AD" w:rsidR="00334E51" w:rsidRPr="00F70CD4" w:rsidRDefault="00334E51" w:rsidP="00334E51">
      <w:pPr>
        <w:pStyle w:val="AonBodyCopy"/>
      </w:pPr>
      <w:r w:rsidRPr="00F70CD4">
        <w:t>Vendors may be required to submit a Contract Completion Survey and periodic reports to the Outreach Program Office during the term of the contract. Failure to provide this information during the contract term may leave vendors ineligible for future contracts.</w:t>
      </w:r>
    </w:p>
    <w:p w14:paraId="24755C85" w14:textId="77777777" w:rsidR="00334E51" w:rsidRPr="00F70CD4" w:rsidRDefault="00334E51" w:rsidP="00334E51">
      <w:pPr>
        <w:pStyle w:val="AonBodyCopy"/>
      </w:pPr>
      <w:r w:rsidRPr="00F70CD4">
        <w:lastRenderedPageBreak/>
        <w:t xml:space="preserve">Prospective LEDE vendors must be certified as such before the date and time that the RFP responses are due.  </w:t>
      </w:r>
    </w:p>
    <w:p w14:paraId="456B29D1" w14:textId="77777777" w:rsidR="00334E51" w:rsidRPr="00F70CD4" w:rsidRDefault="00334E51" w:rsidP="00334E51">
      <w:pPr>
        <w:pStyle w:val="AonBodyCopy"/>
      </w:pPr>
      <w:r w:rsidRPr="00F70CD4">
        <w:t>The District reserves the right to approve all LEDE vendors that will serve as subcontractors on any project and to reject any LEDE subcontractors that do not meet the requirements outlined in this document and any other factors that the District, in its sole discretion, deems relevant.</w:t>
      </w:r>
    </w:p>
    <w:p w14:paraId="3B301D0E" w14:textId="77777777" w:rsidR="00334E51" w:rsidRPr="00F70CD4" w:rsidRDefault="00334E51" w:rsidP="00334E51">
      <w:pPr>
        <w:pStyle w:val="AonBodyCopy"/>
      </w:pPr>
      <w:r w:rsidRPr="00F70CD4">
        <w:t>LEDE vendors are not required to sign an exclusive agreement with prime vendors and are encouraged to respond as a prime vendor and/or partner with several prime vendors to enhance their chances of success.</w:t>
      </w:r>
    </w:p>
    <w:p w14:paraId="3FD76BAA" w14:textId="5E972EB3" w:rsidR="00334E51" w:rsidRPr="00F70CD4" w:rsidRDefault="00334E51" w:rsidP="00334E51">
      <w:pPr>
        <w:pStyle w:val="AonBodyCopy"/>
      </w:pPr>
      <w:r w:rsidRPr="00F70CD4">
        <w:t xml:space="preserve">Prime vendors that make a commitment to use an LEDE must include copies of payments to the LEDE with their CCS invoices. If copies of those invoices are not included, payment </w:t>
      </w:r>
      <w:r w:rsidR="002E58CD">
        <w:t>may</w:t>
      </w:r>
      <w:r w:rsidRPr="00F70CD4">
        <w:t xml:space="preserve"> not be made.</w:t>
      </w:r>
    </w:p>
    <w:p w14:paraId="464A40D5" w14:textId="77777777" w:rsidR="00334E51" w:rsidRPr="00E0627E" w:rsidRDefault="00334E51" w:rsidP="00334E51">
      <w:pPr>
        <w:pStyle w:val="AonBodyCopy"/>
        <w:rPr>
          <w:rStyle w:val="Hyperlink"/>
          <w:rFonts w:eastAsia="Times New Roman"/>
          <w:color w:val="auto"/>
          <w:u w:val="none"/>
        </w:rPr>
      </w:pPr>
      <w:r w:rsidRPr="00F70CD4">
        <w:t xml:space="preserve">Additional information regarding the Outreach Program can be provided by Ms. Terri Wise who can be reached at </w:t>
      </w:r>
      <w:hyperlink r:id="rId8" w:history="1">
        <w:r w:rsidRPr="00F70CD4">
          <w:rPr>
            <w:rStyle w:val="Hyperlink"/>
            <w:rFonts w:eastAsia="Times New Roman"/>
          </w:rPr>
          <w:t>twise@columbus.k12.oh.us</w:t>
        </w:r>
      </w:hyperlink>
      <w:r w:rsidR="00E0627E">
        <w:rPr>
          <w:rStyle w:val="Hyperlink"/>
          <w:rFonts w:eastAsia="Times New Roman"/>
          <w:color w:val="auto"/>
          <w:u w:val="none"/>
        </w:rPr>
        <w:t>.</w:t>
      </w:r>
    </w:p>
    <w:p w14:paraId="29A610AF" w14:textId="77777777" w:rsidR="00334E51" w:rsidRPr="00F70CD4" w:rsidRDefault="00334E51" w:rsidP="00334E51">
      <w:pPr>
        <w:pStyle w:val="AonBodyCopy"/>
      </w:pPr>
      <w:r w:rsidRPr="00336C50">
        <w:rPr>
          <w:b/>
          <w:color w:val="FF0000"/>
          <w:u w:val="single"/>
        </w:rPr>
        <w:t>Included in the Appendix of this document is the</w:t>
      </w:r>
      <w:r w:rsidRPr="009C04DA">
        <w:rPr>
          <w:b/>
          <w:u w:val="single"/>
        </w:rPr>
        <w:t xml:space="preserve"> </w:t>
      </w:r>
      <w:r w:rsidRPr="00582661">
        <w:rPr>
          <w:b/>
          <w:color w:val="FF0000"/>
          <w:u w:val="single"/>
        </w:rPr>
        <w:t xml:space="preserve">LEDE information that </w:t>
      </w:r>
      <w:r w:rsidRPr="002E58CD">
        <w:rPr>
          <w:b/>
          <w:color w:val="FF0000"/>
          <w:u w:val="single"/>
        </w:rPr>
        <w:t xml:space="preserve">must be completed </w:t>
      </w:r>
      <w:r w:rsidRPr="00582661">
        <w:rPr>
          <w:b/>
          <w:color w:val="FF0000"/>
          <w:u w:val="single"/>
        </w:rPr>
        <w:t>and submitted with the vendor proposal</w:t>
      </w:r>
      <w:r w:rsidR="00F644EB" w:rsidRPr="00582661">
        <w:rPr>
          <w:b/>
          <w:color w:val="FF0000"/>
          <w:u w:val="single"/>
        </w:rPr>
        <w:t xml:space="preserve"> (name the file "LEDE Document_Vendor Name").</w:t>
      </w:r>
      <w:r w:rsidR="00F644EB" w:rsidRPr="00582661">
        <w:rPr>
          <w:color w:val="FF0000"/>
        </w:rPr>
        <w:t xml:space="preserve"> </w:t>
      </w:r>
      <w:r w:rsidRPr="00334E51">
        <w:t>Vendors that do not list LEDE participation and that do not complete this section wi</w:t>
      </w:r>
      <w:r>
        <w:t>ll be considered non-responsive.</w:t>
      </w:r>
    </w:p>
    <w:p w14:paraId="62DAD33A" w14:textId="77777777" w:rsidR="001D3327" w:rsidRPr="001D3327" w:rsidRDefault="001D3327" w:rsidP="00FC0F65">
      <w:pPr>
        <w:pStyle w:val="Heading3"/>
        <w:spacing w:before="360"/>
      </w:pPr>
      <w:r w:rsidRPr="001D3327">
        <w:t xml:space="preserve">Evaluation of Responses and Finalist Presentations: </w:t>
      </w:r>
    </w:p>
    <w:p w14:paraId="7FE6471C" w14:textId="77777777" w:rsidR="001D3327" w:rsidRPr="001D3327" w:rsidRDefault="001D3327" w:rsidP="001D3327">
      <w:pPr>
        <w:pStyle w:val="AonBodyCopy"/>
      </w:pPr>
      <w:r w:rsidRPr="001D3327">
        <w:t>Aon will receive and evaluate the proposals submitted by all bidders. The Evaluation Committee will review the proposal summary and detail as necessary to select finalists.</w:t>
      </w:r>
    </w:p>
    <w:p w14:paraId="404304B8" w14:textId="77777777" w:rsidR="001D3327" w:rsidRPr="001D3327" w:rsidRDefault="001D3327" w:rsidP="001D3327">
      <w:pPr>
        <w:pStyle w:val="AonBodyCopy"/>
      </w:pPr>
      <w:r w:rsidRPr="001D3327">
        <w:t>The District reserves the right to determine the number of vendors</w:t>
      </w:r>
      <w:r>
        <w:t>, if any,</w:t>
      </w:r>
      <w:r w:rsidRPr="001D3327">
        <w:t xml:space="preserve"> that will provide a finalist presentation. Selection of the vendors making a finalist presentation and the meeting agenda is at the sole discretion of Columbus City Schools. </w:t>
      </w:r>
    </w:p>
    <w:bookmarkEnd w:id="2"/>
    <w:bookmarkEnd w:id="3"/>
    <w:p w14:paraId="6618D0F2" w14:textId="77777777" w:rsidR="001D3327" w:rsidRPr="001D3327" w:rsidRDefault="001D3327" w:rsidP="00FC0F65">
      <w:pPr>
        <w:pStyle w:val="Heading3"/>
        <w:spacing w:before="360"/>
      </w:pPr>
      <w:r w:rsidRPr="001D3327">
        <w:t xml:space="preserve">Communications and Proposal Submission: </w:t>
      </w:r>
    </w:p>
    <w:p w14:paraId="6114C667" w14:textId="145109A9" w:rsidR="0021149F" w:rsidRDefault="001D3327" w:rsidP="001D3327">
      <w:pPr>
        <w:pStyle w:val="AonBodyCopy"/>
      </w:pPr>
      <w:r w:rsidRPr="001D3327">
        <w:t xml:space="preserve">All communications are to be sent through Aon. Under no circumstances should anyone at </w:t>
      </w:r>
      <w:r w:rsidR="003E2DAE">
        <w:t>Columbus City Schools</w:t>
      </w:r>
      <w:r w:rsidRPr="001D3327">
        <w:t xml:space="preserve"> be contacted. </w:t>
      </w:r>
    </w:p>
    <w:p w14:paraId="750C4C3C" w14:textId="77777777" w:rsidR="00FC0F65" w:rsidRDefault="0021149F" w:rsidP="001D3327">
      <w:pPr>
        <w:pStyle w:val="AonBodyCopy"/>
      </w:pPr>
      <w:r>
        <w:t xml:space="preserve">Progress updates on the procurement process, including evaluation of proposals, will not be provided. Vendors are responsible for checking the District’s website for any addenda to ensure their submissions incorporate all available information. </w:t>
      </w:r>
    </w:p>
    <w:p w14:paraId="73D58C6F" w14:textId="68E764E3" w:rsidR="00FC0F65" w:rsidRDefault="00FC0F65" w:rsidP="00FC0F65">
      <w:pPr>
        <w:pStyle w:val="AonBodyCopy"/>
      </w:pPr>
      <w:r>
        <w:t xml:space="preserve">Only one proposal submission will be accepted from each vendor. </w:t>
      </w:r>
      <w:r w:rsidRPr="00FC0F65">
        <w:t>Vendors may be asked to submit best and final offers. If best &amp; final offers are requested, vendors may be allowed to submit revised proposals as part of the process.</w:t>
      </w:r>
    </w:p>
    <w:p w14:paraId="62797B3A" w14:textId="77777777" w:rsidR="00CF0A11" w:rsidRDefault="00CF0A11">
      <w:r>
        <w:br w:type="page"/>
      </w:r>
    </w:p>
    <w:p w14:paraId="6979587A" w14:textId="77777777" w:rsidR="001D3327" w:rsidRPr="001D3327" w:rsidRDefault="001D3327" w:rsidP="001D3327">
      <w:pPr>
        <w:pStyle w:val="AonBodyCopy"/>
      </w:pPr>
      <w:r w:rsidRPr="001D3327">
        <w:lastRenderedPageBreak/>
        <w:t>Aon contacts for this RFP are:</w:t>
      </w:r>
    </w:p>
    <w:p w14:paraId="74F32649" w14:textId="036F3DA4" w:rsidR="004758BE" w:rsidRDefault="001D3327" w:rsidP="00F43ACF">
      <w:pPr>
        <w:pStyle w:val="ListParagraph"/>
        <w:numPr>
          <w:ilvl w:val="0"/>
          <w:numId w:val="46"/>
        </w:numPr>
        <w:rPr>
          <w:rFonts w:eastAsia="Times New Roman"/>
        </w:rPr>
      </w:pPr>
      <w:r w:rsidRPr="001D3327">
        <w:rPr>
          <w:rFonts w:eastAsia="Times New Roman"/>
        </w:rPr>
        <w:t>C</w:t>
      </w:r>
      <w:r w:rsidR="003E2DAE">
        <w:rPr>
          <w:rFonts w:eastAsia="Times New Roman"/>
        </w:rPr>
        <w:t>ontacts</w:t>
      </w:r>
      <w:r>
        <w:rPr>
          <w:rFonts w:eastAsia="Times New Roman"/>
        </w:rPr>
        <w:t>:</w:t>
      </w:r>
      <w:r>
        <w:rPr>
          <w:rFonts w:eastAsia="Times New Roman"/>
        </w:rPr>
        <w:tab/>
      </w:r>
      <w:r w:rsidR="003E2DAE">
        <w:rPr>
          <w:rFonts w:eastAsia="Times New Roman"/>
        </w:rPr>
        <w:br/>
      </w:r>
    </w:p>
    <w:p w14:paraId="5FBCB96E" w14:textId="4DDEBC85" w:rsidR="001D3327" w:rsidRPr="004758BE" w:rsidRDefault="00444ACD" w:rsidP="004758BE">
      <w:pPr>
        <w:ind w:left="1440" w:firstLine="720"/>
        <w:rPr>
          <w:rFonts w:eastAsia="Times New Roman"/>
        </w:rPr>
      </w:pPr>
      <w:r w:rsidRPr="004758BE">
        <w:rPr>
          <w:rFonts w:eastAsia="Times New Roman"/>
        </w:rPr>
        <w:t>Katie Tuttle</w:t>
      </w:r>
      <w:r w:rsidRPr="004758BE">
        <w:rPr>
          <w:rFonts w:eastAsia="Times New Roman"/>
        </w:rPr>
        <w:tab/>
      </w:r>
      <w:r w:rsidR="001D3327" w:rsidRPr="004758BE">
        <w:rPr>
          <w:rFonts w:eastAsia="Times New Roman"/>
        </w:rPr>
        <w:tab/>
      </w:r>
      <w:r w:rsidR="001D3327" w:rsidRPr="004758BE">
        <w:rPr>
          <w:rFonts w:eastAsia="Times New Roman"/>
        </w:rPr>
        <w:tab/>
      </w:r>
      <w:r w:rsidR="001D3327" w:rsidRPr="004758BE">
        <w:rPr>
          <w:rFonts w:eastAsia="Times New Roman"/>
        </w:rPr>
        <w:tab/>
      </w:r>
      <w:r w:rsidRPr="004758BE">
        <w:rPr>
          <w:rFonts w:eastAsia="Times New Roman"/>
        </w:rPr>
        <w:t>Tiffiny Hagberg</w:t>
      </w:r>
    </w:p>
    <w:p w14:paraId="7FBEE6D4" w14:textId="7AB2E24B" w:rsidR="00444ACD" w:rsidRDefault="00F43ACF" w:rsidP="00444ACD">
      <w:pPr>
        <w:rPr>
          <w:rFonts w:eastAsia="Times New Roman"/>
        </w:rPr>
      </w:pPr>
      <w:r w:rsidRPr="001D3327">
        <w:rPr>
          <w:rFonts w:eastAsia="Times New Roman"/>
        </w:rPr>
        <w:t xml:space="preserve">   </w:t>
      </w:r>
      <w:r w:rsidRPr="001D3327">
        <w:rPr>
          <w:rFonts w:eastAsia="Times New Roman"/>
        </w:rPr>
        <w:tab/>
      </w:r>
      <w:r w:rsidR="001D3327" w:rsidRPr="001D3327">
        <w:rPr>
          <w:rFonts w:eastAsia="Times New Roman"/>
        </w:rPr>
        <w:tab/>
      </w:r>
      <w:r w:rsidR="001D3327" w:rsidRPr="001D3327">
        <w:rPr>
          <w:rFonts w:eastAsia="Times New Roman"/>
        </w:rPr>
        <w:tab/>
      </w:r>
      <w:hyperlink r:id="rId9" w:history="1">
        <w:r w:rsidR="00444ACD" w:rsidRPr="00A97369">
          <w:rPr>
            <w:rStyle w:val="Hyperlink"/>
            <w:rFonts w:eastAsia="Times New Roman"/>
          </w:rPr>
          <w:t>katie.m.tuttle@aon.com</w:t>
        </w:r>
      </w:hyperlink>
      <w:r w:rsidR="00444ACD">
        <w:rPr>
          <w:rFonts w:eastAsia="Times New Roman"/>
        </w:rPr>
        <w:tab/>
      </w:r>
      <w:r w:rsidR="00444ACD">
        <w:rPr>
          <w:rFonts w:eastAsia="Times New Roman"/>
        </w:rPr>
        <w:tab/>
      </w:r>
      <w:r w:rsidR="00444ACD">
        <w:rPr>
          <w:rFonts w:eastAsia="Times New Roman"/>
        </w:rPr>
        <w:tab/>
      </w:r>
      <w:hyperlink r:id="rId10" w:history="1">
        <w:r w:rsidR="003E2DAE" w:rsidRPr="003E2DAE">
          <w:rPr>
            <w:rStyle w:val="Hyperlink"/>
            <w:rFonts w:eastAsia="Times New Roman"/>
          </w:rPr>
          <w:t>tiffiny.hagberg@aon.com</w:t>
        </w:r>
      </w:hyperlink>
    </w:p>
    <w:p w14:paraId="56DD4483" w14:textId="0C22FCDC" w:rsidR="00F43ACF" w:rsidRDefault="001D3327" w:rsidP="00444ACD">
      <w:pPr>
        <w:rPr>
          <w:rFonts w:cs="Arial"/>
          <w:color w:val="000000"/>
          <w:sz w:val="16"/>
          <w:szCs w:val="16"/>
          <w:lang w:val="de-DE"/>
        </w:rPr>
      </w:pPr>
      <w:r>
        <w:rPr>
          <w:rFonts w:eastAsia="Times New Roman"/>
        </w:rPr>
        <w:tab/>
      </w:r>
      <w:r w:rsidR="00F43ACF">
        <w:rPr>
          <w:rFonts w:cs="Arial"/>
          <w:sz w:val="24"/>
          <w:szCs w:val="24"/>
        </w:rPr>
        <w:tab/>
      </w:r>
      <w:r w:rsidR="00F43ACF">
        <w:rPr>
          <w:rFonts w:cs="Arial"/>
          <w:sz w:val="24"/>
          <w:szCs w:val="24"/>
        </w:rPr>
        <w:tab/>
      </w:r>
      <w:r w:rsidR="00444ACD" w:rsidRPr="001D3327">
        <w:rPr>
          <w:rFonts w:eastAsia="Times New Roman"/>
        </w:rPr>
        <w:t>+1.614.</w:t>
      </w:r>
      <w:r w:rsidR="00444ACD">
        <w:rPr>
          <w:rFonts w:eastAsia="Times New Roman"/>
        </w:rPr>
        <w:t>601.5098</w:t>
      </w:r>
      <w:r w:rsidR="00444ACD">
        <w:rPr>
          <w:rFonts w:cs="Arial"/>
          <w:color w:val="000000"/>
          <w:sz w:val="16"/>
          <w:szCs w:val="16"/>
          <w:lang w:val="de-DE"/>
        </w:rPr>
        <w:t> </w:t>
      </w:r>
      <w:r>
        <w:rPr>
          <w:rFonts w:eastAsia="Times New Roman"/>
        </w:rPr>
        <w:tab/>
      </w:r>
      <w:r>
        <w:rPr>
          <w:rFonts w:eastAsia="Times New Roman"/>
        </w:rPr>
        <w:tab/>
      </w:r>
      <w:r>
        <w:rPr>
          <w:rFonts w:eastAsia="Times New Roman"/>
        </w:rPr>
        <w:tab/>
      </w:r>
      <w:r w:rsidR="00444ACD">
        <w:rPr>
          <w:rFonts w:eastAsia="Times New Roman"/>
        </w:rPr>
        <w:t>+1.614.825.9439</w:t>
      </w:r>
    </w:p>
    <w:p w14:paraId="1EF5C042" w14:textId="54DD71D4" w:rsidR="00444ACD" w:rsidRDefault="00444ACD" w:rsidP="00444ACD">
      <w:pPr>
        <w:rPr>
          <w:rFonts w:cs="Arial"/>
          <w:color w:val="000000"/>
          <w:sz w:val="16"/>
          <w:szCs w:val="16"/>
          <w:lang w:val="de-DE"/>
        </w:rPr>
      </w:pPr>
    </w:p>
    <w:p w14:paraId="4E64ACCA" w14:textId="0745B095" w:rsidR="00444ACD" w:rsidRDefault="00444ACD" w:rsidP="00444ACD">
      <w:pPr>
        <w:rPr>
          <w:rFonts w:cs="Arial"/>
          <w:color w:val="000000"/>
          <w:sz w:val="16"/>
          <w:szCs w:val="16"/>
          <w:lang w:val="de-DE"/>
        </w:rPr>
      </w:pPr>
    </w:p>
    <w:p w14:paraId="08A50C7E" w14:textId="642D0739" w:rsidR="00444ACD" w:rsidRDefault="00444ACD" w:rsidP="00444ACD">
      <w:pPr>
        <w:pStyle w:val="ListParagraph"/>
        <w:numPr>
          <w:ilvl w:val="0"/>
          <w:numId w:val="46"/>
        </w:numPr>
        <w:rPr>
          <w:rFonts w:eastAsia="Times New Roman"/>
        </w:rPr>
      </w:pPr>
      <w:r>
        <w:rPr>
          <w:rFonts w:eastAsia="Times New Roman"/>
        </w:rPr>
        <w:t>P</w:t>
      </w:r>
      <w:r w:rsidR="003E2DAE">
        <w:rPr>
          <w:rFonts w:eastAsia="Times New Roman"/>
        </w:rPr>
        <w:t>roposal Submission</w:t>
      </w:r>
      <w:r>
        <w:rPr>
          <w:rFonts w:eastAsia="Times New Roman"/>
        </w:rPr>
        <w:t>:</w:t>
      </w:r>
    </w:p>
    <w:p w14:paraId="2DDF1EE5" w14:textId="77777777" w:rsidR="004758BE" w:rsidRPr="004758BE" w:rsidRDefault="004758BE" w:rsidP="004758BE">
      <w:pPr>
        <w:rPr>
          <w:rFonts w:eastAsia="Times New Roman"/>
        </w:rPr>
      </w:pPr>
    </w:p>
    <w:p w14:paraId="1FFF6478" w14:textId="06EE2117" w:rsidR="00444ACD" w:rsidRPr="00444ACD" w:rsidRDefault="00444ACD" w:rsidP="00444ACD">
      <w:pPr>
        <w:ind w:left="1440" w:firstLine="720"/>
        <w:rPr>
          <w:rFonts w:eastAsia="Times New Roman"/>
        </w:rPr>
      </w:pPr>
      <w:r>
        <w:rPr>
          <w:rFonts w:eastAsia="Times New Roman"/>
        </w:rPr>
        <w:t>Bethany Ruehrmund</w:t>
      </w:r>
      <w:r w:rsidRPr="00444ACD">
        <w:rPr>
          <w:rFonts w:eastAsia="Times New Roman"/>
        </w:rPr>
        <w:tab/>
      </w:r>
      <w:r w:rsidRPr="00444ACD">
        <w:rPr>
          <w:rFonts w:eastAsia="Times New Roman"/>
        </w:rPr>
        <w:tab/>
      </w:r>
      <w:r w:rsidRPr="00444ACD">
        <w:rPr>
          <w:rFonts w:eastAsia="Times New Roman"/>
        </w:rPr>
        <w:tab/>
        <w:t>Katie Tuttle</w:t>
      </w:r>
    </w:p>
    <w:p w14:paraId="23BE1581" w14:textId="0D92EA5F" w:rsidR="00444ACD" w:rsidRDefault="00444ACD" w:rsidP="00444ACD">
      <w:pPr>
        <w:rPr>
          <w:rFonts w:eastAsia="Times New Roman"/>
        </w:rPr>
      </w:pPr>
      <w:r w:rsidRPr="001D3327">
        <w:rPr>
          <w:rFonts w:eastAsia="Times New Roman"/>
        </w:rPr>
        <w:t xml:space="preserve">   </w:t>
      </w:r>
      <w:r w:rsidRPr="001D3327">
        <w:rPr>
          <w:rFonts w:eastAsia="Times New Roman"/>
        </w:rPr>
        <w:tab/>
      </w:r>
      <w:r w:rsidRPr="001D3327">
        <w:rPr>
          <w:rFonts w:eastAsia="Times New Roman"/>
        </w:rPr>
        <w:tab/>
      </w:r>
      <w:r w:rsidRPr="001D3327">
        <w:rPr>
          <w:rFonts w:eastAsia="Times New Roman"/>
        </w:rPr>
        <w:tab/>
      </w:r>
      <w:hyperlink r:id="rId11" w:history="1">
        <w:r w:rsidR="003E2DAE" w:rsidRPr="003E2DAE">
          <w:rPr>
            <w:rStyle w:val="Hyperlink"/>
            <w:rFonts w:eastAsia="Times New Roman"/>
          </w:rPr>
          <w:t>b</w:t>
        </w:r>
        <w:r w:rsidRPr="003E2DAE">
          <w:rPr>
            <w:rStyle w:val="Hyperlink"/>
            <w:rFonts w:eastAsia="Times New Roman"/>
          </w:rPr>
          <w:t>ethany.ruehrmund@aon.com</w:t>
        </w:r>
      </w:hyperlink>
      <w:r>
        <w:rPr>
          <w:rFonts w:eastAsia="Times New Roman"/>
        </w:rPr>
        <w:tab/>
      </w:r>
      <w:r>
        <w:rPr>
          <w:rFonts w:eastAsia="Times New Roman"/>
        </w:rPr>
        <w:tab/>
      </w:r>
      <w:hyperlink r:id="rId12" w:history="1">
        <w:r w:rsidRPr="00A97369">
          <w:rPr>
            <w:rStyle w:val="Hyperlink"/>
            <w:rFonts w:eastAsia="Times New Roman"/>
          </w:rPr>
          <w:t>katie.m.tuttle@aon.com</w:t>
        </w:r>
      </w:hyperlink>
    </w:p>
    <w:p w14:paraId="4E4BBB65" w14:textId="2A8B2265" w:rsidR="00444ACD" w:rsidRPr="001D3327" w:rsidRDefault="00444ACD" w:rsidP="00444ACD">
      <w:pPr>
        <w:rPr>
          <w:rFonts w:eastAsia="Times New Roman"/>
        </w:rPr>
      </w:pPr>
      <w:r>
        <w:rPr>
          <w:rFonts w:eastAsia="Times New Roman"/>
        </w:rPr>
        <w:tab/>
      </w:r>
      <w:r>
        <w:rPr>
          <w:rFonts w:cs="Arial"/>
          <w:sz w:val="24"/>
          <w:szCs w:val="24"/>
        </w:rPr>
        <w:tab/>
      </w:r>
      <w:r>
        <w:rPr>
          <w:rFonts w:cs="Arial"/>
          <w:sz w:val="24"/>
          <w:szCs w:val="24"/>
        </w:rPr>
        <w:tab/>
      </w:r>
      <w:r w:rsidRPr="001D3327">
        <w:rPr>
          <w:rFonts w:eastAsia="Times New Roman"/>
        </w:rPr>
        <w:t>+1.</w:t>
      </w:r>
      <w:r>
        <w:rPr>
          <w:rFonts w:eastAsia="Times New Roman"/>
        </w:rPr>
        <w:t>614.825.2710</w:t>
      </w:r>
      <w:r>
        <w:rPr>
          <w:rFonts w:eastAsia="Times New Roman"/>
        </w:rPr>
        <w:tab/>
      </w:r>
      <w:r>
        <w:rPr>
          <w:rFonts w:eastAsia="Times New Roman"/>
        </w:rPr>
        <w:tab/>
      </w:r>
      <w:r>
        <w:rPr>
          <w:rFonts w:eastAsia="Times New Roman"/>
        </w:rPr>
        <w:tab/>
      </w:r>
      <w:r w:rsidRPr="001D3327">
        <w:rPr>
          <w:rFonts w:eastAsia="Times New Roman"/>
        </w:rPr>
        <w:t>+1.614.</w:t>
      </w:r>
      <w:r>
        <w:rPr>
          <w:rFonts w:eastAsia="Times New Roman"/>
        </w:rPr>
        <w:t>601.5098</w:t>
      </w:r>
      <w:r>
        <w:rPr>
          <w:rFonts w:cs="Arial"/>
          <w:color w:val="000000"/>
          <w:sz w:val="16"/>
          <w:szCs w:val="16"/>
          <w:lang w:val="de-DE"/>
        </w:rPr>
        <w:t> </w:t>
      </w:r>
    </w:p>
    <w:p w14:paraId="1793E686" w14:textId="77777777" w:rsidR="00444ACD" w:rsidRPr="001D3327" w:rsidRDefault="00444ACD" w:rsidP="00444ACD">
      <w:pPr>
        <w:rPr>
          <w:rFonts w:eastAsia="Times New Roman"/>
        </w:rPr>
      </w:pPr>
    </w:p>
    <w:p w14:paraId="16D79592" w14:textId="77777777" w:rsidR="004362A1" w:rsidRDefault="004362A1" w:rsidP="00495987">
      <w:pPr>
        <w:pStyle w:val="AonBodyCopy"/>
      </w:pPr>
    </w:p>
    <w:p w14:paraId="6791BDD5" w14:textId="07ABBAD0" w:rsidR="00F70CD4" w:rsidRDefault="00495987" w:rsidP="00FC0F65">
      <w:pPr>
        <w:pStyle w:val="AonBodyCopy"/>
      </w:pPr>
      <w:r w:rsidRPr="00495987">
        <w:t xml:space="preserve">This RFP is subject to the Ohio public records law </w:t>
      </w:r>
      <w:r w:rsidR="00E0627E" w:rsidRPr="00495987">
        <w:t>since</w:t>
      </w:r>
      <w:r w:rsidRPr="00495987">
        <w:t xml:space="preserve"> Columbus City Schools is a public entity. If there are elements of your proposal response that are confidential and not subject to public disclosure, your response should clearly indicate </w:t>
      </w:r>
      <w:r w:rsidR="005763E9" w:rsidRPr="00495987">
        <w:t>all</w:t>
      </w:r>
      <w:r w:rsidRPr="00495987">
        <w:t xml:space="preserve"> </w:t>
      </w:r>
      <w:r w:rsidR="00DF1C7A">
        <w:t xml:space="preserve">of </w:t>
      </w:r>
      <w:r w:rsidRPr="00495987">
        <w:t xml:space="preserve">the contents which are considered “trade secrets” and you should submit </w:t>
      </w:r>
      <w:r w:rsidR="00E0627E">
        <w:t>one</w:t>
      </w:r>
      <w:r w:rsidRPr="00495987">
        <w:t xml:space="preserve"> redacted copy of your </w:t>
      </w:r>
      <w:r w:rsidR="004758BE">
        <w:t>proposal</w:t>
      </w:r>
      <w:r w:rsidRPr="00495987">
        <w:t xml:space="preserve"> at the same time as you submit</w:t>
      </w:r>
      <w:r w:rsidR="004758BE">
        <w:t xml:space="preserve"> your full</w:t>
      </w:r>
      <w:r w:rsidRPr="00495987">
        <w:t xml:space="preserve"> proposal</w:t>
      </w:r>
      <w:r>
        <w:t xml:space="preserve">. </w:t>
      </w:r>
      <w:r w:rsidRPr="00F70CD4">
        <w:rPr>
          <w:b/>
        </w:rPr>
        <w:t xml:space="preserve">Redacted </w:t>
      </w:r>
      <w:r w:rsidR="00DF1C7A">
        <w:rPr>
          <w:b/>
        </w:rPr>
        <w:t>version</w:t>
      </w:r>
      <w:r w:rsidRPr="00F70CD4">
        <w:rPr>
          <w:b/>
        </w:rPr>
        <w:t>s imply that you have</w:t>
      </w:r>
      <w:r w:rsidR="003E2DAE">
        <w:rPr>
          <w:b/>
        </w:rPr>
        <w:t xml:space="preserve"> removed</w:t>
      </w:r>
      <w:r w:rsidRPr="00F70CD4">
        <w:rPr>
          <w:b/>
        </w:rPr>
        <w:t xml:space="preserve"> any information</w:t>
      </w:r>
      <w:r w:rsidR="003E2DAE">
        <w:rPr>
          <w:b/>
        </w:rPr>
        <w:t xml:space="preserve"> that</w:t>
      </w:r>
      <w:r w:rsidRPr="00F70CD4">
        <w:rPr>
          <w:b/>
        </w:rPr>
        <w:t xml:space="preserve"> your counsel can confirm should be qualified as “trade secrets.”</w:t>
      </w:r>
      <w:r w:rsidR="00F70CD4">
        <w:br w:type="page"/>
      </w:r>
    </w:p>
    <w:p w14:paraId="5D2C77C5" w14:textId="77777777" w:rsidR="00334E51" w:rsidRPr="00334E51" w:rsidRDefault="00334E51" w:rsidP="00334E51">
      <w:pPr>
        <w:pStyle w:val="Heading2"/>
        <w:rPr>
          <w:b/>
        </w:rPr>
      </w:pPr>
      <w:r w:rsidRPr="00334E51">
        <w:rPr>
          <w:b/>
        </w:rPr>
        <w:lastRenderedPageBreak/>
        <w:t>A</w:t>
      </w:r>
      <w:r>
        <w:rPr>
          <w:b/>
        </w:rPr>
        <w:t>PPENDIX</w:t>
      </w:r>
    </w:p>
    <w:p w14:paraId="0DFBAB91" w14:textId="77777777" w:rsidR="00F70CD4" w:rsidRPr="00334E51" w:rsidRDefault="00F70CD4" w:rsidP="00334E51">
      <w:pPr>
        <w:pStyle w:val="Heading2"/>
        <w:rPr>
          <w:b/>
        </w:rPr>
      </w:pPr>
      <w:r w:rsidRPr="00334E51">
        <w:rPr>
          <w:b/>
        </w:rPr>
        <w:t xml:space="preserve">LEDE Good Faith Efforts </w:t>
      </w:r>
    </w:p>
    <w:p w14:paraId="0AF19BD7" w14:textId="77777777" w:rsidR="00F70CD4" w:rsidRDefault="00F70CD4" w:rsidP="00F70CD4">
      <w:pPr>
        <w:rPr>
          <w:rFonts w:cs="Arial"/>
          <w:b/>
          <w:sz w:val="18"/>
          <w:szCs w:val="18"/>
        </w:rPr>
      </w:pPr>
    </w:p>
    <w:p w14:paraId="71F4497D" w14:textId="77777777" w:rsidR="00F70CD4" w:rsidRPr="00334E51" w:rsidRDefault="00F70CD4" w:rsidP="00334E51">
      <w:pPr>
        <w:pStyle w:val="Heading3"/>
      </w:pPr>
      <w:r w:rsidRPr="00334E51">
        <w:t>Section 1.  Vendor Statement of Good Faith Effort</w:t>
      </w:r>
    </w:p>
    <w:p w14:paraId="43B43E11" w14:textId="77777777" w:rsidR="00F70CD4" w:rsidRPr="00DF1C7A" w:rsidRDefault="00F70CD4" w:rsidP="00334E51">
      <w:pPr>
        <w:pStyle w:val="BodyText"/>
        <w:jc w:val="left"/>
        <w:rPr>
          <w:rFonts w:ascii="Arial" w:eastAsia="MS Mincho" w:hAnsi="Arial"/>
          <w:b/>
          <w:color w:val="FF0000"/>
          <w:spacing w:val="0"/>
          <w:sz w:val="20"/>
        </w:rPr>
      </w:pPr>
      <w:r w:rsidRPr="00334E51">
        <w:rPr>
          <w:rFonts w:ascii="Arial" w:eastAsia="MS Mincho" w:hAnsi="Arial"/>
          <w:spacing w:val="0"/>
          <w:sz w:val="20"/>
        </w:rPr>
        <w:t>If the goal of the Outreach Program could not be met, please complete this section. Vendors that do not list LEDE participation and that do not complete this section wi</w:t>
      </w:r>
      <w:r w:rsidR="00334E51">
        <w:rPr>
          <w:rFonts w:ascii="Arial" w:eastAsia="MS Mincho" w:hAnsi="Arial"/>
          <w:spacing w:val="0"/>
          <w:sz w:val="20"/>
        </w:rPr>
        <w:t xml:space="preserve">ll be considered non-responsive. </w:t>
      </w:r>
      <w:r w:rsidR="00334E51" w:rsidRPr="00DF1C7A">
        <w:rPr>
          <w:rFonts w:ascii="Arial" w:eastAsia="MS Mincho" w:hAnsi="Arial"/>
          <w:b/>
          <w:color w:val="FF0000"/>
          <w:spacing w:val="0"/>
          <w:sz w:val="20"/>
        </w:rPr>
        <w:t>T</w:t>
      </w:r>
      <w:r w:rsidRPr="00DF1C7A">
        <w:rPr>
          <w:rFonts w:ascii="Arial" w:eastAsia="MS Mincho" w:hAnsi="Arial"/>
          <w:b/>
          <w:color w:val="FF0000"/>
          <w:spacing w:val="0"/>
          <w:sz w:val="20"/>
        </w:rPr>
        <w:t>his information should be completed even if LEDE participation is zero.</w:t>
      </w:r>
    </w:p>
    <w:p w14:paraId="74BDDD2D" w14:textId="77777777" w:rsidR="00F70CD4" w:rsidRPr="000673BB" w:rsidRDefault="00F70CD4" w:rsidP="00334E51">
      <w:pPr>
        <w:pStyle w:val="BodyText"/>
        <w:jc w:val="left"/>
        <w:rPr>
          <w:rFonts w:ascii="Arial" w:hAnsi="Arial" w:cs="Arial"/>
          <w:sz w:val="20"/>
        </w:rPr>
      </w:pPr>
      <w:r w:rsidRPr="000673BB">
        <w:rPr>
          <w:rFonts w:ascii="Arial" w:hAnsi="Arial" w:cs="Arial"/>
          <w:sz w:val="20"/>
        </w:rPr>
        <w:t>Date the Outreach Program Office was contacted:</w:t>
      </w:r>
    </w:p>
    <w:p w14:paraId="32DB00BC" w14:textId="77777777" w:rsidR="00F70CD4" w:rsidRPr="000673BB" w:rsidRDefault="00F70CD4" w:rsidP="00334E51">
      <w:pPr>
        <w:pStyle w:val="BodyText"/>
        <w:jc w:val="left"/>
        <w:rPr>
          <w:rFonts w:ascii="Arial" w:hAnsi="Arial" w:cs="Arial"/>
          <w:b/>
          <w:i/>
          <w:sz w:val="20"/>
        </w:rPr>
      </w:pPr>
      <w:r w:rsidRPr="000673BB">
        <w:rPr>
          <w:rFonts w:ascii="Arial" w:hAnsi="Arial" w:cs="Arial"/>
          <w:b/>
          <w:i/>
          <w:sz w:val="20"/>
        </w:rPr>
        <w:fldChar w:fldCharType="begin">
          <w:ffData>
            <w:name w:val=""/>
            <w:enabled/>
            <w:calcOnExit w:val="0"/>
            <w:textInput>
              <w:maxLength w:val="25"/>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16B7E9AA" w14:textId="77777777" w:rsidR="00F70CD4" w:rsidRPr="000673BB" w:rsidRDefault="00F70CD4" w:rsidP="00334E51">
      <w:pPr>
        <w:pStyle w:val="BodyText"/>
        <w:jc w:val="left"/>
        <w:rPr>
          <w:rFonts w:ascii="Arial" w:hAnsi="Arial" w:cs="Arial"/>
          <w:sz w:val="20"/>
        </w:rPr>
      </w:pPr>
      <w:r w:rsidRPr="000673BB">
        <w:rPr>
          <w:rFonts w:ascii="Arial" w:hAnsi="Arial" w:cs="Arial"/>
          <w:sz w:val="20"/>
        </w:rPr>
        <w:t>Please describe the advice given by the Outreach Program Office and steps taken to follow up on that advice:</w:t>
      </w:r>
    </w:p>
    <w:p w14:paraId="288BEF88" w14:textId="77777777" w:rsidR="00F70CD4" w:rsidRPr="002B1F22" w:rsidRDefault="00F70CD4" w:rsidP="00334E51">
      <w:pPr>
        <w:pStyle w:val="BodyText"/>
        <w:jc w:val="left"/>
        <w:rPr>
          <w:rFonts w:ascii="Arial" w:hAnsi="Arial" w:cs="Arial"/>
          <w:b/>
          <w:i/>
          <w:sz w:val="18"/>
          <w:szCs w:val="18"/>
        </w:rPr>
      </w:pPr>
      <w:r>
        <w:rPr>
          <w:rFonts w:ascii="Arial" w:hAnsi="Arial" w:cs="Arial"/>
          <w:b/>
          <w:i/>
          <w:sz w:val="18"/>
          <w:szCs w:val="18"/>
        </w:rPr>
        <w:fldChar w:fldCharType="begin">
          <w:ffData>
            <w:name w:val=""/>
            <w:enabled/>
            <w:calcOnExit w:val="0"/>
            <w:textInput>
              <w:maxLength w:val="400"/>
            </w:textInput>
          </w:ffData>
        </w:fldChar>
      </w:r>
      <w:r>
        <w:rPr>
          <w:rFonts w:ascii="Arial" w:hAnsi="Arial" w:cs="Arial"/>
          <w:b/>
          <w:i/>
          <w:sz w:val="18"/>
          <w:szCs w:val="18"/>
        </w:rPr>
        <w:instrText xml:space="preserve"> FORMTEXT </w:instrText>
      </w:r>
      <w:r>
        <w:rPr>
          <w:rFonts w:ascii="Arial" w:hAnsi="Arial" w:cs="Arial"/>
          <w:b/>
          <w:i/>
          <w:sz w:val="18"/>
          <w:szCs w:val="18"/>
        </w:rPr>
      </w:r>
      <w:r>
        <w:rPr>
          <w:rFonts w:ascii="Arial" w:hAnsi="Arial" w:cs="Arial"/>
          <w:b/>
          <w:i/>
          <w:sz w:val="18"/>
          <w:szCs w:val="18"/>
        </w:rPr>
        <w:fldChar w:fldCharType="separate"/>
      </w:r>
      <w:r>
        <w:rPr>
          <w:rFonts w:ascii="Arial" w:hAnsi="Arial" w:cs="Arial"/>
          <w:b/>
          <w:i/>
          <w:noProof/>
          <w:sz w:val="18"/>
          <w:szCs w:val="18"/>
        </w:rPr>
        <w:t> </w:t>
      </w:r>
      <w:r>
        <w:rPr>
          <w:rFonts w:ascii="Arial" w:hAnsi="Arial" w:cs="Arial"/>
          <w:b/>
          <w:i/>
          <w:noProof/>
          <w:sz w:val="18"/>
          <w:szCs w:val="18"/>
        </w:rPr>
        <w:t> </w:t>
      </w:r>
      <w:r>
        <w:rPr>
          <w:rFonts w:ascii="Arial" w:hAnsi="Arial" w:cs="Arial"/>
          <w:b/>
          <w:i/>
          <w:noProof/>
          <w:sz w:val="18"/>
          <w:szCs w:val="18"/>
        </w:rPr>
        <w:t> </w:t>
      </w:r>
      <w:r>
        <w:rPr>
          <w:rFonts w:ascii="Arial" w:hAnsi="Arial" w:cs="Arial"/>
          <w:b/>
          <w:i/>
          <w:noProof/>
          <w:sz w:val="18"/>
          <w:szCs w:val="18"/>
        </w:rPr>
        <w:t> </w:t>
      </w:r>
      <w:r>
        <w:rPr>
          <w:rFonts w:ascii="Arial" w:hAnsi="Arial" w:cs="Arial"/>
          <w:b/>
          <w:i/>
          <w:noProof/>
          <w:sz w:val="18"/>
          <w:szCs w:val="18"/>
        </w:rPr>
        <w:t> </w:t>
      </w:r>
      <w:r>
        <w:rPr>
          <w:rFonts w:ascii="Arial" w:hAnsi="Arial" w:cs="Arial"/>
          <w:b/>
          <w:i/>
          <w:sz w:val="18"/>
          <w:szCs w:val="18"/>
        </w:rPr>
        <w:fldChar w:fldCharType="end"/>
      </w:r>
    </w:p>
    <w:p w14:paraId="1B7106E8" w14:textId="77777777" w:rsidR="00F70CD4" w:rsidRPr="000673BB" w:rsidRDefault="00F70CD4" w:rsidP="00334E51">
      <w:pPr>
        <w:pStyle w:val="BodyText"/>
        <w:jc w:val="left"/>
        <w:rPr>
          <w:rFonts w:ascii="Arial" w:hAnsi="Arial" w:cs="Arial"/>
          <w:sz w:val="20"/>
        </w:rPr>
      </w:pPr>
      <w:r w:rsidRPr="000673BB">
        <w:rPr>
          <w:rFonts w:ascii="Arial" w:hAnsi="Arial" w:cs="Arial"/>
          <w:sz w:val="20"/>
        </w:rPr>
        <w:t>What good faith efforts, as listed below, did you make to achieve District Outreach goals?</w:t>
      </w:r>
    </w:p>
    <w:p w14:paraId="5A22A53B" w14:textId="77777777" w:rsidR="00F70CD4" w:rsidRPr="000673BB" w:rsidRDefault="00F70CD4" w:rsidP="00334E51">
      <w:pPr>
        <w:pStyle w:val="BodyText"/>
        <w:jc w:val="left"/>
        <w:rPr>
          <w:rFonts w:ascii="Arial" w:hAnsi="Arial" w:cs="Arial"/>
          <w:b/>
          <w:i/>
          <w:sz w:val="20"/>
        </w:rPr>
      </w:pPr>
      <w:r w:rsidRPr="000673BB">
        <w:rPr>
          <w:rFonts w:ascii="Arial" w:hAnsi="Arial" w:cs="Arial"/>
          <w:b/>
          <w:i/>
          <w:sz w:val="20"/>
        </w:rPr>
        <w:fldChar w:fldCharType="begin">
          <w:ffData>
            <w:name w:val=""/>
            <w:enabled/>
            <w:calcOnExit w:val="0"/>
            <w:textInput>
              <w:maxLength w:val="4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7E29B60D" w14:textId="77777777" w:rsidR="00F70CD4" w:rsidRPr="000673BB" w:rsidRDefault="00F70CD4" w:rsidP="00334E51">
      <w:pPr>
        <w:pStyle w:val="BodyText"/>
        <w:jc w:val="left"/>
        <w:rPr>
          <w:rFonts w:ascii="Arial" w:hAnsi="Arial" w:cs="Arial"/>
          <w:sz w:val="20"/>
        </w:rPr>
      </w:pPr>
      <w:r w:rsidRPr="000673BB">
        <w:rPr>
          <w:rFonts w:ascii="Arial" w:hAnsi="Arial" w:cs="Arial"/>
          <w:sz w:val="20"/>
        </w:rPr>
        <w:t>Please provide the reasons that work cannot be subcontracted or supplies purchased from LEDE vendors:</w:t>
      </w:r>
    </w:p>
    <w:p w14:paraId="213A06F6" w14:textId="77777777" w:rsidR="00F70CD4" w:rsidRPr="000673BB" w:rsidRDefault="00F70CD4" w:rsidP="00334E51">
      <w:pPr>
        <w:pStyle w:val="BodyText"/>
        <w:jc w:val="left"/>
        <w:rPr>
          <w:rFonts w:ascii="Arial" w:hAnsi="Arial" w:cs="Arial"/>
          <w:b/>
          <w:i/>
          <w:sz w:val="20"/>
        </w:rPr>
      </w:pPr>
      <w:r w:rsidRPr="000673BB">
        <w:rPr>
          <w:rFonts w:ascii="Arial" w:hAnsi="Arial" w:cs="Arial"/>
          <w:b/>
          <w:i/>
          <w:sz w:val="20"/>
        </w:rPr>
        <w:fldChar w:fldCharType="begin">
          <w:ffData>
            <w:name w:val=""/>
            <w:enabled/>
            <w:calcOnExit w:val="0"/>
            <w:textInput>
              <w:maxLength w:val="6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4A29D71F" w14:textId="77777777" w:rsidR="00F70CD4" w:rsidRPr="000673BB" w:rsidRDefault="00F70CD4" w:rsidP="00334E51">
      <w:pPr>
        <w:pStyle w:val="BodyText"/>
        <w:jc w:val="left"/>
        <w:rPr>
          <w:rFonts w:ascii="Arial" w:hAnsi="Arial" w:cs="Arial"/>
          <w:sz w:val="20"/>
        </w:rPr>
      </w:pPr>
      <w:r w:rsidRPr="000673BB">
        <w:rPr>
          <w:rFonts w:ascii="Arial" w:hAnsi="Arial" w:cs="Arial"/>
          <w:sz w:val="20"/>
        </w:rPr>
        <w:t>Prime Vendor Representative’s Name:</w:t>
      </w:r>
    </w:p>
    <w:p w14:paraId="422E8C3D" w14:textId="77777777" w:rsidR="00F70CD4" w:rsidRPr="000673BB" w:rsidRDefault="00F70CD4" w:rsidP="00334E51">
      <w:pPr>
        <w:pStyle w:val="BodyText"/>
        <w:jc w:val="left"/>
        <w:rPr>
          <w:rFonts w:ascii="Arial" w:hAnsi="Arial" w:cs="Arial"/>
          <w:b/>
          <w:i/>
          <w:sz w:val="20"/>
        </w:rPr>
      </w:pPr>
      <w:r w:rsidRPr="000673BB">
        <w:rPr>
          <w:rFonts w:ascii="Arial" w:hAnsi="Arial" w:cs="Arial"/>
          <w:b/>
          <w:i/>
          <w:sz w:val="20"/>
        </w:rPr>
        <w:fldChar w:fldCharType="begin">
          <w:ffData>
            <w:name w:val=""/>
            <w:enabled/>
            <w:calcOnExit w:val="0"/>
            <w:textInput>
              <w:maxLength w:val="6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0EC6E10C" w14:textId="77777777" w:rsidR="00F70CD4" w:rsidRPr="000673BB" w:rsidRDefault="00F70CD4" w:rsidP="00334E51">
      <w:pPr>
        <w:pStyle w:val="BodyText"/>
        <w:jc w:val="left"/>
        <w:rPr>
          <w:rFonts w:ascii="Arial" w:hAnsi="Arial" w:cs="Arial"/>
          <w:sz w:val="20"/>
        </w:rPr>
      </w:pPr>
      <w:r w:rsidRPr="000673BB">
        <w:rPr>
          <w:rFonts w:ascii="Arial" w:hAnsi="Arial" w:cs="Arial"/>
          <w:sz w:val="20"/>
        </w:rPr>
        <w:t>Title:</w:t>
      </w:r>
    </w:p>
    <w:p w14:paraId="7EB43783" w14:textId="77777777" w:rsidR="00F70CD4" w:rsidRPr="000673BB" w:rsidRDefault="00F70CD4" w:rsidP="00334E51">
      <w:pPr>
        <w:pStyle w:val="BodyText"/>
        <w:jc w:val="left"/>
        <w:rPr>
          <w:rFonts w:ascii="Arial" w:hAnsi="Arial" w:cs="Arial"/>
          <w:b/>
          <w:i/>
          <w:sz w:val="20"/>
        </w:rPr>
      </w:pPr>
      <w:r w:rsidRPr="000673BB">
        <w:rPr>
          <w:rFonts w:ascii="Arial" w:hAnsi="Arial" w:cs="Arial"/>
          <w:b/>
          <w:i/>
          <w:sz w:val="20"/>
        </w:rPr>
        <w:fldChar w:fldCharType="begin">
          <w:ffData>
            <w:name w:val=""/>
            <w:enabled/>
            <w:calcOnExit w:val="0"/>
            <w:textInput>
              <w:maxLength w:val="2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62C29898" w14:textId="77777777" w:rsidR="00F70CD4" w:rsidRPr="000673BB" w:rsidRDefault="00F70CD4" w:rsidP="00334E51">
      <w:pPr>
        <w:pStyle w:val="BodyText"/>
        <w:jc w:val="left"/>
        <w:rPr>
          <w:rFonts w:ascii="Arial" w:hAnsi="Arial" w:cs="Arial"/>
          <w:sz w:val="20"/>
        </w:rPr>
      </w:pPr>
      <w:r w:rsidRPr="000673BB">
        <w:rPr>
          <w:rFonts w:ascii="Arial" w:hAnsi="Arial" w:cs="Arial"/>
          <w:sz w:val="20"/>
        </w:rPr>
        <w:t>Prime Vendor Representative’s Signature: ________________________________     Date: ____________</w:t>
      </w:r>
    </w:p>
    <w:p w14:paraId="5E64F0BC" w14:textId="77777777" w:rsidR="00F70CD4" w:rsidRDefault="00F70CD4" w:rsidP="00334E51">
      <w:pPr>
        <w:rPr>
          <w:rFonts w:cs="Arial"/>
          <w:b/>
          <w:sz w:val="24"/>
          <w:szCs w:val="24"/>
        </w:rPr>
      </w:pPr>
    </w:p>
    <w:p w14:paraId="61743D41" w14:textId="77777777" w:rsidR="00F70CD4" w:rsidRDefault="00F70CD4" w:rsidP="00F70CD4">
      <w:pPr>
        <w:rPr>
          <w:rFonts w:cs="Arial"/>
          <w:b/>
          <w:sz w:val="24"/>
          <w:szCs w:val="24"/>
        </w:rPr>
      </w:pPr>
    </w:p>
    <w:p w14:paraId="435EC21A" w14:textId="77777777" w:rsidR="00F70CD4" w:rsidRPr="00334E51" w:rsidRDefault="00F70CD4" w:rsidP="00334E51">
      <w:pPr>
        <w:pStyle w:val="Heading3"/>
      </w:pPr>
      <w:r w:rsidRPr="00334E51">
        <w:t>Section 2</w:t>
      </w:r>
      <w:r w:rsidR="008C6867">
        <w:t>.</w:t>
      </w:r>
      <w:r w:rsidRPr="00334E51">
        <w:t xml:space="preserve">  Good Faith Efforts List</w:t>
      </w:r>
    </w:p>
    <w:p w14:paraId="254930F8" w14:textId="77777777" w:rsidR="00F70CD4" w:rsidRPr="00334E51" w:rsidRDefault="00F70CD4" w:rsidP="00334E51">
      <w:pPr>
        <w:pStyle w:val="AonBodyCopy"/>
      </w:pPr>
      <w:r w:rsidRPr="00334E51">
        <w:t xml:space="preserve">The following list includes good faith efforts that vendors may make in obtaining LEDE participation.  It is not intended to be mandatory, exclusive, or exhaustive.  </w:t>
      </w:r>
    </w:p>
    <w:p w14:paraId="03E8658D" w14:textId="77777777" w:rsidR="00F70CD4" w:rsidRPr="00334E51" w:rsidRDefault="00F70CD4" w:rsidP="00334E51">
      <w:pPr>
        <w:pStyle w:val="AonBodyCopy"/>
      </w:pPr>
      <w:r w:rsidRPr="00334E51">
        <w:t xml:space="preserve">In determining whether a vendor has made a good faith effort, Columbus City Schools will examine not only the various kinds of efforts but also the quantity and intensity of those efforts.  </w:t>
      </w:r>
      <w:r w:rsidRPr="00D108A6">
        <w:t>The</w:t>
      </w:r>
      <w:r w:rsidRPr="00334E51">
        <w:t xml:space="preserve"> Columbus City Schools may require vendors to provide supporting documentation as to their good faith efforts.</w:t>
      </w:r>
    </w:p>
    <w:p w14:paraId="058C8255" w14:textId="77777777" w:rsidR="00F70CD4" w:rsidRPr="00334E51" w:rsidRDefault="00F70CD4" w:rsidP="00334E51">
      <w:pPr>
        <w:pStyle w:val="AonBodyCopy"/>
      </w:pPr>
      <w:r w:rsidRPr="00334E51">
        <w:t>In order to award a contract to a vendor that has failed to meet LEDE participation goals, Columbus City Schools must be convinced that the vendor’s efforts were those that, given all relevant circumstances, a vendor aggressively seeking to meet the goals would have made.</w:t>
      </w:r>
    </w:p>
    <w:p w14:paraId="7A709B84" w14:textId="77777777" w:rsidR="00F70CD4" w:rsidRPr="00334E51" w:rsidRDefault="00F70CD4" w:rsidP="00334E51">
      <w:pPr>
        <w:pStyle w:val="AonBodyCopy"/>
      </w:pPr>
      <w:r w:rsidRPr="00334E51">
        <w:t>Attempts that are merely pro forma are not considered good faith efforts.  Efforts to obtain LEDE participation are considered inadequate, even if they are sincerely motivated, if given all relevant circumstances, they could not reasonably be expected to produce a level of LEDE participation sufficient to meet the goals.</w:t>
      </w:r>
    </w:p>
    <w:p w14:paraId="4D0B1056" w14:textId="77777777" w:rsidR="00F70CD4" w:rsidRPr="00334E51" w:rsidRDefault="00F70CD4" w:rsidP="00334E51">
      <w:pPr>
        <w:pStyle w:val="AonBodyCopy"/>
      </w:pPr>
      <w:r w:rsidRPr="00334E51">
        <w:lastRenderedPageBreak/>
        <w:t>A vendor that fails to meet these requirements may be considered non-responsive.</w:t>
      </w:r>
    </w:p>
    <w:p w14:paraId="3C7E96F9" w14:textId="77777777" w:rsidR="00F70CD4" w:rsidRPr="00334E51" w:rsidRDefault="00F70CD4" w:rsidP="00334E51">
      <w:pPr>
        <w:pStyle w:val="AonBodyCopy"/>
      </w:pPr>
      <w:r w:rsidRPr="00334E51">
        <w:t>In evaluating a vendor’s good faith efforts, Columbus City Schools may consider whether the vendor:</w:t>
      </w:r>
    </w:p>
    <w:p w14:paraId="5F729F3A" w14:textId="77777777" w:rsidR="00F70CD4" w:rsidRPr="00334E51" w:rsidRDefault="00F70CD4" w:rsidP="00334E51">
      <w:pPr>
        <w:pStyle w:val="AonBodyCopy"/>
        <w:numPr>
          <w:ilvl w:val="0"/>
          <w:numId w:val="48"/>
        </w:numPr>
      </w:pPr>
      <w:r w:rsidRPr="00334E51">
        <w:t>Attended any pre-response meetings that were scheduled by Columbus City Schools;</w:t>
      </w:r>
    </w:p>
    <w:p w14:paraId="4B536CEE" w14:textId="77777777" w:rsidR="00F70CD4" w:rsidRPr="00334E51" w:rsidRDefault="00F70CD4" w:rsidP="00334E51">
      <w:pPr>
        <w:pStyle w:val="AonBodyCopy"/>
        <w:numPr>
          <w:ilvl w:val="0"/>
          <w:numId w:val="48"/>
        </w:numPr>
      </w:pPr>
      <w:r w:rsidRPr="00334E51">
        <w:t>Advertised in general circulation, trade association, and minority-focused media concerning subcontracting opportunities;</w:t>
      </w:r>
    </w:p>
    <w:p w14:paraId="5A86BFC6" w14:textId="77777777" w:rsidR="00F70CD4" w:rsidRPr="00334E51" w:rsidRDefault="00F70CD4" w:rsidP="00334E51">
      <w:pPr>
        <w:pStyle w:val="AonBodyCopy"/>
        <w:numPr>
          <w:ilvl w:val="0"/>
          <w:numId w:val="48"/>
        </w:numPr>
      </w:pPr>
      <w:r w:rsidRPr="00334E51">
        <w:t>Provided written notice to a reasonable number of specific LEDEs that their interest in the contract is being solicited, in sufficient time to allow the LEDEs to participate effectively;</w:t>
      </w:r>
    </w:p>
    <w:p w14:paraId="7E77FC8C" w14:textId="77777777" w:rsidR="00F70CD4" w:rsidRPr="00334E51" w:rsidRDefault="00F70CD4" w:rsidP="00334E51">
      <w:pPr>
        <w:pStyle w:val="AonBodyCopy"/>
        <w:numPr>
          <w:ilvl w:val="0"/>
          <w:numId w:val="48"/>
        </w:numPr>
      </w:pPr>
      <w:r w:rsidRPr="00334E51">
        <w:t>Followed initial solicitations of interest by contacting LEDEs to determine with certainty whether the LEDEs were interested;</w:t>
      </w:r>
    </w:p>
    <w:p w14:paraId="5C207D18" w14:textId="77777777" w:rsidR="00F70CD4" w:rsidRPr="00334E51" w:rsidRDefault="00F70CD4" w:rsidP="00334E51">
      <w:pPr>
        <w:pStyle w:val="AonBodyCopy"/>
        <w:numPr>
          <w:ilvl w:val="0"/>
          <w:numId w:val="48"/>
        </w:numPr>
      </w:pPr>
      <w:r w:rsidRPr="00334E51">
        <w:t>Partitioned the work to increase the likelihood of meeting the LEDE goals including, where appropriate, breaking the contracts into economically feasible units to facilitate LEDE participation;</w:t>
      </w:r>
    </w:p>
    <w:p w14:paraId="656BF3D5" w14:textId="77777777" w:rsidR="00F70CD4" w:rsidRPr="00334E51" w:rsidRDefault="00F70CD4" w:rsidP="00334E51">
      <w:pPr>
        <w:pStyle w:val="AonBodyCopy"/>
        <w:numPr>
          <w:ilvl w:val="0"/>
          <w:numId w:val="48"/>
        </w:numPr>
      </w:pPr>
      <w:r w:rsidRPr="00334E51">
        <w:t>Provided interested LEDEs with adequate information about the plans, specifications, and requirements of the contract;</w:t>
      </w:r>
    </w:p>
    <w:p w14:paraId="797624B7" w14:textId="77777777" w:rsidR="00F70CD4" w:rsidRPr="00334E51" w:rsidRDefault="00F70CD4" w:rsidP="00334E51">
      <w:pPr>
        <w:pStyle w:val="AonBodyCopy"/>
        <w:numPr>
          <w:ilvl w:val="0"/>
          <w:numId w:val="48"/>
        </w:numPr>
      </w:pPr>
      <w:r w:rsidRPr="00334E51">
        <w:t>Negotiated in good faith with interested LEDEs based on a thorough investigation of their capabilities, not rejecting LEDEs as unqualified without sound reasons;</w:t>
      </w:r>
    </w:p>
    <w:p w14:paraId="446B87BA" w14:textId="77777777" w:rsidR="00F70CD4" w:rsidRPr="00334E51" w:rsidRDefault="00F70CD4" w:rsidP="00334E51">
      <w:pPr>
        <w:pStyle w:val="AonBodyCopy"/>
        <w:numPr>
          <w:ilvl w:val="0"/>
          <w:numId w:val="48"/>
        </w:numPr>
      </w:pPr>
      <w:r w:rsidRPr="00334E51">
        <w:t>Made efforts to assist interested LEDEs in obtaining bonding, lines of credit, or insurance as required by Columbus City Schools;</w:t>
      </w:r>
    </w:p>
    <w:p w14:paraId="6C42BF29" w14:textId="77777777" w:rsidR="00F70CD4" w:rsidRPr="00334E51" w:rsidRDefault="00F70CD4" w:rsidP="00334E51">
      <w:pPr>
        <w:pStyle w:val="AonBodyCopy"/>
        <w:numPr>
          <w:ilvl w:val="0"/>
          <w:numId w:val="48"/>
        </w:numPr>
      </w:pPr>
      <w:r w:rsidRPr="00334E51">
        <w:t xml:space="preserve">Effectively used the services of available minority community organizations; minority </w:t>
      </w:r>
      <w:r w:rsidRPr="00D108A6">
        <w:t>vendors</w:t>
      </w:r>
      <w:r w:rsidRPr="00334E51">
        <w:t xml:space="preserve"> groups; local, state and federal minority business assistance offices; and other organizations that provide assistance in the recruitment and placement of LEDEs.</w:t>
      </w:r>
    </w:p>
    <w:p w14:paraId="57AC8ADE" w14:textId="77777777" w:rsidR="00F70CD4" w:rsidRPr="00334E51" w:rsidRDefault="00F70CD4" w:rsidP="00334E51">
      <w:pPr>
        <w:pStyle w:val="AonBodyCopy"/>
      </w:pPr>
    </w:p>
    <w:p w14:paraId="115853F9" w14:textId="77777777" w:rsidR="00F70CD4" w:rsidRPr="008C6867" w:rsidRDefault="00F70CD4" w:rsidP="008C6867">
      <w:pPr>
        <w:pStyle w:val="Heading3"/>
      </w:pPr>
      <w:r w:rsidRPr="008C6867">
        <w:t>Section 3.  Local Economically Disadvantaged Enterprise Participation</w:t>
      </w:r>
    </w:p>
    <w:p w14:paraId="049A2B76" w14:textId="1CD3C86B" w:rsidR="00F70CD4" w:rsidRPr="008C6867" w:rsidRDefault="00F70CD4" w:rsidP="008C6867">
      <w:pPr>
        <w:pStyle w:val="AonBodyCopy"/>
      </w:pPr>
      <w:r w:rsidRPr="008C6867">
        <w:t xml:space="preserve">If LEDE vendors have agreed to participate, please complete this section. The </w:t>
      </w:r>
      <w:proofErr w:type="gramStart"/>
      <w:r w:rsidRPr="008C6867">
        <w:t>District</w:t>
      </w:r>
      <w:proofErr w:type="gramEnd"/>
      <w:r w:rsidRPr="008C6867">
        <w:t xml:space="preserve"> will grade both direct and indirect LEDE participation.</w:t>
      </w:r>
    </w:p>
    <w:p w14:paraId="29820398" w14:textId="03EC570A" w:rsidR="00F70CD4" w:rsidRPr="008C6867" w:rsidRDefault="00F70CD4" w:rsidP="008C6867">
      <w:pPr>
        <w:pStyle w:val="AonBodyCopy"/>
      </w:pPr>
      <w:r w:rsidRPr="008C6867">
        <w:rPr>
          <w:b/>
        </w:rPr>
        <w:t>Direct participation</w:t>
      </w:r>
      <w:r w:rsidRPr="008C6867">
        <w:t xml:space="preserve"> is defined as products or services that are directly related to the contract with Columbus City Schools. For example, CCS has a contract with a vendor to lease copiers and </w:t>
      </w:r>
      <w:proofErr w:type="gramStart"/>
      <w:r w:rsidRPr="008C6867">
        <w:t>an</w:t>
      </w:r>
      <w:proofErr w:type="gramEnd"/>
      <w:r w:rsidRPr="008C6867">
        <w:t xml:space="preserve"> LEDE vendor provides maintenance on those copiers.</w:t>
      </w:r>
    </w:p>
    <w:p w14:paraId="7BD09AC2" w14:textId="77777777" w:rsidR="00F70CD4" w:rsidRPr="008C6867" w:rsidRDefault="00F70CD4" w:rsidP="008C6867">
      <w:pPr>
        <w:pStyle w:val="AonBodyCopy"/>
      </w:pPr>
      <w:r w:rsidRPr="008C6867">
        <w:rPr>
          <w:b/>
        </w:rPr>
        <w:t>Indirect participation</w:t>
      </w:r>
      <w:r w:rsidRPr="008C6867">
        <w:t xml:space="preserve"> is defined as products or services that indirectly support the vendor’s business operation.  For example, CCS has a contract with a vendor to lease copiers and an LEDE vendor provides programming services for the prime vendor’s computers at the prime vendor’s business offices.</w:t>
      </w:r>
    </w:p>
    <w:p w14:paraId="0CCDFBB1" w14:textId="77777777" w:rsidR="00F70CD4" w:rsidRPr="008C6867" w:rsidRDefault="00F70CD4" w:rsidP="008C6867">
      <w:pPr>
        <w:pStyle w:val="AonBodyCopy"/>
      </w:pPr>
      <w:r w:rsidRPr="008C6867">
        <w:t>Vendors will only receive credit for LEDE participation of either variety if the LEDE participation is the result of a new contract that results from this RFP.</w:t>
      </w:r>
    </w:p>
    <w:p w14:paraId="553D687A" w14:textId="77777777" w:rsidR="00F70CD4" w:rsidRPr="008C6867" w:rsidRDefault="00F70CD4" w:rsidP="008C6867">
      <w:pPr>
        <w:pStyle w:val="AonBodyCopy"/>
      </w:pPr>
      <w:r w:rsidRPr="008C6867">
        <w:t>Both types of participation carry the same value on the evaluation scorecard when grading LEDE participation.</w:t>
      </w:r>
    </w:p>
    <w:p w14:paraId="2FDDEC7C" w14:textId="77777777" w:rsidR="00F70CD4" w:rsidRPr="008C6867" w:rsidRDefault="00F70CD4" w:rsidP="008C6867">
      <w:pPr>
        <w:pStyle w:val="Heading3"/>
      </w:pPr>
      <w:r w:rsidRPr="008C6867">
        <w:lastRenderedPageBreak/>
        <w:t>LEDE Company Name:</w:t>
      </w:r>
      <w:r w:rsidRPr="008C6867">
        <w:tab/>
      </w:r>
      <w:r w:rsidRPr="008C6867">
        <w:fldChar w:fldCharType="begin">
          <w:ffData>
            <w:name w:val=""/>
            <w:enabled/>
            <w:calcOnExit w:val="0"/>
            <w:textInput>
              <w:maxLength w:val="50"/>
            </w:textInput>
          </w:ffData>
        </w:fldChar>
      </w:r>
      <w:r w:rsidRPr="008C6867">
        <w:instrText xml:space="preserve"> FORMTEXT </w:instrText>
      </w:r>
      <w:r w:rsidRPr="008C6867">
        <w:fldChar w:fldCharType="separate"/>
      </w:r>
      <w:r w:rsidRPr="008C6867">
        <w:t> </w:t>
      </w:r>
      <w:r w:rsidRPr="008C6867">
        <w:t> </w:t>
      </w:r>
      <w:r w:rsidRPr="008C6867">
        <w:t> </w:t>
      </w:r>
      <w:r w:rsidRPr="008C6867">
        <w:t> </w:t>
      </w:r>
      <w:r w:rsidRPr="008C6867">
        <w:t> </w:t>
      </w:r>
      <w:r w:rsidRPr="008C6867">
        <w:fldChar w:fldCharType="end"/>
      </w:r>
      <w:r w:rsidRPr="008C6867">
        <w:t xml:space="preserve">     </w:t>
      </w:r>
    </w:p>
    <w:p w14:paraId="6FC6148E" w14:textId="77777777" w:rsidR="00F70CD4" w:rsidRPr="000673BB" w:rsidRDefault="00F70CD4" w:rsidP="00F70CD4">
      <w:pPr>
        <w:pStyle w:val="BodyText"/>
        <w:rPr>
          <w:rFonts w:ascii="Arial" w:hAnsi="Arial" w:cs="Arial"/>
          <w:sz w:val="20"/>
        </w:rPr>
      </w:pPr>
      <w:r w:rsidRPr="000673BB">
        <w:rPr>
          <w:rFonts w:ascii="Arial" w:hAnsi="Arial" w:cs="Arial"/>
          <w:sz w:val="20"/>
        </w:rPr>
        <w:t>LEDE Representative’s Name:</w:t>
      </w:r>
      <w:r w:rsidRPr="000673BB">
        <w:rPr>
          <w:rFonts w:ascii="Arial" w:hAnsi="Arial" w:cs="Arial"/>
          <w:sz w:val="20"/>
        </w:rPr>
        <w:tab/>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1D0F7EAE" w14:textId="77777777" w:rsidR="00F70CD4" w:rsidRPr="000673BB" w:rsidRDefault="00F70CD4" w:rsidP="00F70CD4">
      <w:pPr>
        <w:pStyle w:val="BodyText"/>
        <w:rPr>
          <w:rFonts w:ascii="Arial" w:hAnsi="Arial" w:cs="Arial"/>
          <w:sz w:val="20"/>
        </w:rPr>
      </w:pPr>
      <w:r w:rsidRPr="000673BB">
        <w:rPr>
          <w:rFonts w:ascii="Arial" w:hAnsi="Arial" w:cs="Arial"/>
          <w:sz w:val="20"/>
        </w:rPr>
        <w:t>Representative’s Title:</w:t>
      </w:r>
      <w:r w:rsidRPr="000673BB">
        <w:rPr>
          <w:rFonts w:ascii="Arial" w:hAnsi="Arial" w:cs="Arial"/>
          <w:sz w:val="20"/>
        </w:rPr>
        <w:tab/>
      </w:r>
      <w:r w:rsidRPr="000673BB">
        <w:rPr>
          <w:rFonts w:ascii="Arial" w:hAnsi="Arial" w:cs="Arial"/>
          <w:sz w:val="20"/>
        </w:rPr>
        <w:tab/>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ab/>
      </w:r>
    </w:p>
    <w:p w14:paraId="767B8CAF" w14:textId="77777777" w:rsidR="00F70CD4" w:rsidRPr="000673BB" w:rsidRDefault="00F70CD4" w:rsidP="00F70CD4">
      <w:pPr>
        <w:rPr>
          <w:rFonts w:cs="Arial"/>
        </w:rPr>
      </w:pPr>
      <w:r w:rsidRPr="000673BB">
        <w:rPr>
          <w:rFonts w:cs="Arial"/>
        </w:rPr>
        <w:t>Phone No. (???-???-????):</w:t>
      </w:r>
      <w:r w:rsidRPr="000673BB">
        <w:rPr>
          <w:rFonts w:cs="Arial"/>
        </w:rPr>
        <w:tab/>
      </w:r>
      <w:r w:rsidRPr="000673BB">
        <w:rPr>
          <w:rFonts w:cs="Arial"/>
          <w:b/>
          <w:i/>
        </w:rPr>
        <w:fldChar w:fldCharType="begin">
          <w:ffData>
            <w:name w:val=""/>
            <w:enabled/>
            <w:calcOnExit w:val="0"/>
            <w:textInput>
              <w:maxLength w:val="12"/>
            </w:textInput>
          </w:ffData>
        </w:fldChar>
      </w:r>
      <w:r w:rsidRPr="000673BB">
        <w:rPr>
          <w:rFonts w:cs="Arial"/>
          <w:b/>
          <w:i/>
        </w:rPr>
        <w:instrText xml:space="preserve"> FORMTEXT </w:instrText>
      </w:r>
      <w:r w:rsidRPr="000673BB">
        <w:rPr>
          <w:rFonts w:cs="Arial"/>
          <w:b/>
          <w:i/>
        </w:rPr>
      </w:r>
      <w:r w:rsidRPr="000673BB">
        <w:rPr>
          <w:rFonts w:cs="Arial"/>
          <w:b/>
          <w:i/>
        </w:rPr>
        <w:fldChar w:fldCharType="separate"/>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rPr>
        <w:fldChar w:fldCharType="end"/>
      </w:r>
    </w:p>
    <w:p w14:paraId="7CD10D9B" w14:textId="77777777" w:rsidR="00F70CD4" w:rsidRPr="000673BB" w:rsidRDefault="00F70CD4" w:rsidP="00F70CD4">
      <w:pPr>
        <w:pStyle w:val="BodyText"/>
        <w:jc w:val="left"/>
        <w:rPr>
          <w:rFonts w:ascii="Arial" w:hAnsi="Arial" w:cs="Arial"/>
          <w:sz w:val="20"/>
        </w:rPr>
      </w:pPr>
      <w:r w:rsidRPr="000673BB">
        <w:rPr>
          <w:rFonts w:ascii="Arial" w:hAnsi="Arial" w:cs="Arial"/>
          <w:sz w:val="20"/>
        </w:rPr>
        <w:t>LEDE Representative’s Signature: _____________________________________ Date: _______________</w:t>
      </w:r>
    </w:p>
    <w:p w14:paraId="7B03F335" w14:textId="77777777" w:rsidR="00F70CD4" w:rsidRPr="000673BB" w:rsidRDefault="00F70CD4" w:rsidP="00F70CD4">
      <w:pPr>
        <w:pStyle w:val="BodyText"/>
        <w:rPr>
          <w:rFonts w:ascii="Arial" w:hAnsi="Arial" w:cs="Arial"/>
          <w:b/>
          <w:sz w:val="20"/>
          <w:u w:val="single"/>
        </w:rPr>
      </w:pPr>
    </w:p>
    <w:p w14:paraId="61963ADA" w14:textId="77777777" w:rsidR="00F70CD4" w:rsidRPr="000673BB" w:rsidRDefault="00F70CD4" w:rsidP="00F70CD4">
      <w:pPr>
        <w:pStyle w:val="BodyText"/>
        <w:ind w:left="720"/>
        <w:rPr>
          <w:rFonts w:ascii="Arial" w:hAnsi="Arial" w:cs="Arial"/>
          <w:b/>
          <w:sz w:val="20"/>
          <w:u w:val="single"/>
        </w:rPr>
      </w:pPr>
      <w:r w:rsidRPr="000673BB">
        <w:rPr>
          <w:rFonts w:ascii="Arial" w:hAnsi="Arial" w:cs="Arial"/>
          <w:b/>
          <w:sz w:val="20"/>
          <w:u w:val="single"/>
        </w:rPr>
        <w:t>Direct Participation:</w:t>
      </w:r>
    </w:p>
    <w:p w14:paraId="5B5CAE1C" w14:textId="77777777" w:rsidR="00F70CD4" w:rsidRPr="000673BB" w:rsidRDefault="00F70CD4" w:rsidP="00F70CD4">
      <w:pPr>
        <w:pStyle w:val="BodyText"/>
        <w:ind w:left="720"/>
        <w:rPr>
          <w:rFonts w:ascii="Arial" w:hAnsi="Arial" w:cs="Arial"/>
          <w:sz w:val="20"/>
        </w:rPr>
      </w:pPr>
      <w:r w:rsidRPr="000673BB">
        <w:rPr>
          <w:rFonts w:ascii="Arial" w:hAnsi="Arial" w:cs="Arial"/>
          <w:sz w:val="20"/>
        </w:rPr>
        <w:t>Description of Products / Services including the strategies your company will take to fulfill the Outreach goal.</w:t>
      </w:r>
    </w:p>
    <w:p w14:paraId="0D905E1D" w14:textId="77777777" w:rsidR="00F70CD4" w:rsidRPr="000673BB" w:rsidRDefault="00F70CD4" w:rsidP="00F70CD4">
      <w:pPr>
        <w:pStyle w:val="BodyText"/>
        <w:ind w:left="720"/>
        <w:rPr>
          <w:rFonts w:ascii="Arial" w:hAnsi="Arial" w:cs="Arial"/>
          <w:b/>
          <w:i/>
          <w:sz w:val="20"/>
        </w:rPr>
      </w:pPr>
      <w:r w:rsidRPr="000673BB">
        <w:rPr>
          <w:rFonts w:ascii="Arial" w:hAnsi="Arial" w:cs="Arial"/>
          <w:b/>
          <w:i/>
          <w:sz w:val="20"/>
        </w:rPr>
        <w:fldChar w:fldCharType="begin">
          <w:ffData>
            <w:name w:val=""/>
            <w:enabled/>
            <w:calcOnExit w:val="0"/>
            <w:textInput>
              <w:maxLength w:val="4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76772E43" w14:textId="77777777" w:rsidR="00F70CD4" w:rsidRPr="000673BB" w:rsidRDefault="00F70CD4" w:rsidP="00F70CD4">
      <w:pPr>
        <w:pStyle w:val="BodyText"/>
        <w:ind w:left="720"/>
        <w:rPr>
          <w:rFonts w:ascii="Arial" w:hAnsi="Arial" w:cs="Arial"/>
          <w:sz w:val="20"/>
        </w:rPr>
      </w:pPr>
      <w:r w:rsidRPr="000673BB">
        <w:rPr>
          <w:rFonts w:ascii="Arial" w:hAnsi="Arial" w:cs="Arial"/>
          <w:sz w:val="20"/>
        </w:rPr>
        <w:t>Price of Direct Participation LEDE Products / Services Listed Above: $</w:t>
      </w:r>
      <w:r w:rsidRPr="000673BB">
        <w:rPr>
          <w:rFonts w:ascii="Arial" w:hAnsi="Arial" w:cs="Arial"/>
          <w:b/>
          <w:i/>
          <w:sz w:val="20"/>
        </w:rPr>
        <w:fldChar w:fldCharType="begin">
          <w:ffData>
            <w:name w:val=""/>
            <w:enabled/>
            <w:calcOnExit w:val="0"/>
            <w:textInput>
              <w:maxLength w:val="1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 xml:space="preserve">    </w:t>
      </w:r>
    </w:p>
    <w:p w14:paraId="5536B53A" w14:textId="77777777" w:rsidR="00F70CD4" w:rsidRPr="000673BB" w:rsidRDefault="00F70CD4" w:rsidP="00F70CD4">
      <w:pPr>
        <w:pStyle w:val="BodyText"/>
        <w:ind w:left="720"/>
        <w:rPr>
          <w:rFonts w:ascii="Arial" w:hAnsi="Arial" w:cs="Arial"/>
          <w:b/>
          <w:sz w:val="20"/>
          <w:u w:val="single"/>
        </w:rPr>
      </w:pPr>
    </w:p>
    <w:p w14:paraId="2ED359B3" w14:textId="77777777" w:rsidR="00F70CD4" w:rsidRPr="000673BB" w:rsidRDefault="00F70CD4" w:rsidP="00F70CD4">
      <w:pPr>
        <w:pStyle w:val="BodyText"/>
        <w:ind w:left="720"/>
        <w:rPr>
          <w:rFonts w:ascii="Arial" w:hAnsi="Arial" w:cs="Arial"/>
          <w:b/>
          <w:sz w:val="20"/>
          <w:u w:val="single"/>
        </w:rPr>
      </w:pPr>
      <w:r w:rsidRPr="000673BB">
        <w:rPr>
          <w:rFonts w:ascii="Arial" w:hAnsi="Arial" w:cs="Arial"/>
          <w:b/>
          <w:sz w:val="20"/>
          <w:u w:val="single"/>
        </w:rPr>
        <w:t>Indirect Participation:</w:t>
      </w:r>
    </w:p>
    <w:p w14:paraId="7D24E384" w14:textId="77777777" w:rsidR="00F70CD4" w:rsidRPr="000673BB" w:rsidRDefault="00F70CD4" w:rsidP="00F70CD4">
      <w:pPr>
        <w:pStyle w:val="BodyText"/>
        <w:ind w:left="720"/>
        <w:rPr>
          <w:rFonts w:ascii="Arial" w:hAnsi="Arial" w:cs="Arial"/>
          <w:sz w:val="20"/>
        </w:rPr>
      </w:pPr>
      <w:r w:rsidRPr="000673BB">
        <w:rPr>
          <w:rFonts w:ascii="Arial" w:hAnsi="Arial" w:cs="Arial"/>
          <w:sz w:val="20"/>
        </w:rPr>
        <w:t>Description of Products / Services including the strategies your company will take to fulfill the Outreach goal.</w:t>
      </w:r>
    </w:p>
    <w:p w14:paraId="0B3947B3" w14:textId="77777777" w:rsidR="00F70CD4" w:rsidRPr="000673BB" w:rsidRDefault="00F70CD4" w:rsidP="00F70CD4">
      <w:pPr>
        <w:pStyle w:val="BodyText"/>
        <w:ind w:left="720"/>
        <w:rPr>
          <w:rFonts w:ascii="Arial" w:hAnsi="Arial" w:cs="Arial"/>
          <w:b/>
          <w:i/>
          <w:sz w:val="20"/>
        </w:rPr>
      </w:pPr>
      <w:r w:rsidRPr="000673BB">
        <w:rPr>
          <w:rFonts w:ascii="Arial" w:hAnsi="Arial" w:cs="Arial"/>
          <w:b/>
          <w:i/>
          <w:sz w:val="20"/>
        </w:rPr>
        <w:fldChar w:fldCharType="begin">
          <w:ffData>
            <w:name w:val=""/>
            <w:enabled/>
            <w:calcOnExit w:val="0"/>
            <w:textInput>
              <w:maxLength w:val="4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2F806489" w14:textId="77777777" w:rsidR="00F70CD4" w:rsidRPr="000673BB" w:rsidRDefault="00F70CD4" w:rsidP="00F70CD4">
      <w:pPr>
        <w:pStyle w:val="BodyText"/>
        <w:ind w:left="720"/>
        <w:rPr>
          <w:rFonts w:ascii="Arial" w:hAnsi="Arial" w:cs="Arial"/>
          <w:sz w:val="20"/>
        </w:rPr>
      </w:pPr>
      <w:r w:rsidRPr="000673BB">
        <w:rPr>
          <w:rFonts w:ascii="Arial" w:hAnsi="Arial" w:cs="Arial"/>
          <w:sz w:val="20"/>
        </w:rPr>
        <w:t>Price of Indirect Participation LEDE Products / Services Listed Above: $</w:t>
      </w:r>
      <w:r w:rsidRPr="000673BB">
        <w:rPr>
          <w:rFonts w:ascii="Arial" w:hAnsi="Arial" w:cs="Arial"/>
          <w:b/>
          <w:i/>
          <w:sz w:val="20"/>
        </w:rPr>
        <w:fldChar w:fldCharType="begin">
          <w:ffData>
            <w:name w:val=""/>
            <w:enabled/>
            <w:calcOnExit w:val="0"/>
            <w:textInput>
              <w:maxLength w:val="1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 xml:space="preserve">     </w:t>
      </w:r>
    </w:p>
    <w:p w14:paraId="6B9DB2AF" w14:textId="77777777" w:rsidR="00F70CD4" w:rsidRDefault="00F70CD4" w:rsidP="00F70CD4">
      <w:pPr>
        <w:pStyle w:val="BodyText"/>
        <w:rPr>
          <w:rFonts w:ascii="Arial" w:hAnsi="Arial" w:cs="Arial"/>
          <w:sz w:val="20"/>
          <w:u w:val="single"/>
        </w:rPr>
      </w:pPr>
    </w:p>
    <w:p w14:paraId="1BDCD864" w14:textId="77777777" w:rsidR="008C6867" w:rsidRDefault="008C6867" w:rsidP="00F70CD4">
      <w:pPr>
        <w:pStyle w:val="BodyText"/>
        <w:rPr>
          <w:rFonts w:ascii="Arial" w:hAnsi="Arial" w:cs="Arial"/>
          <w:sz w:val="20"/>
          <w:u w:val="single"/>
        </w:rPr>
      </w:pPr>
    </w:p>
    <w:p w14:paraId="02662EB4" w14:textId="77777777" w:rsidR="00F70CD4" w:rsidRPr="008C6867" w:rsidRDefault="00F70CD4" w:rsidP="008C6867">
      <w:pPr>
        <w:pStyle w:val="Heading3"/>
      </w:pPr>
      <w:r w:rsidRPr="008C6867">
        <w:t>LEDE Company Name:</w:t>
      </w:r>
      <w:r w:rsidRPr="008C6867">
        <w:tab/>
      </w:r>
      <w:r w:rsidRPr="008C6867">
        <w:fldChar w:fldCharType="begin">
          <w:ffData>
            <w:name w:val=""/>
            <w:enabled/>
            <w:calcOnExit w:val="0"/>
            <w:textInput>
              <w:maxLength w:val="50"/>
            </w:textInput>
          </w:ffData>
        </w:fldChar>
      </w:r>
      <w:r w:rsidRPr="008C6867">
        <w:instrText xml:space="preserve"> FORMTEXT </w:instrText>
      </w:r>
      <w:r w:rsidRPr="008C6867">
        <w:fldChar w:fldCharType="separate"/>
      </w:r>
      <w:r w:rsidRPr="008C6867">
        <w:t> </w:t>
      </w:r>
      <w:r w:rsidRPr="008C6867">
        <w:t> </w:t>
      </w:r>
      <w:r w:rsidRPr="008C6867">
        <w:t> </w:t>
      </w:r>
      <w:r w:rsidRPr="008C6867">
        <w:t> </w:t>
      </w:r>
      <w:r w:rsidRPr="008C6867">
        <w:t> </w:t>
      </w:r>
      <w:r w:rsidRPr="008C6867">
        <w:fldChar w:fldCharType="end"/>
      </w:r>
      <w:r w:rsidRPr="008C6867">
        <w:t xml:space="preserve">     </w:t>
      </w:r>
    </w:p>
    <w:p w14:paraId="251A4F9D" w14:textId="77777777" w:rsidR="00F70CD4" w:rsidRPr="000673BB" w:rsidRDefault="00F70CD4" w:rsidP="00F70CD4">
      <w:pPr>
        <w:pStyle w:val="BodyText"/>
        <w:rPr>
          <w:rFonts w:ascii="Arial" w:hAnsi="Arial" w:cs="Arial"/>
          <w:sz w:val="20"/>
        </w:rPr>
      </w:pPr>
      <w:r w:rsidRPr="000673BB">
        <w:rPr>
          <w:rFonts w:ascii="Arial" w:hAnsi="Arial" w:cs="Arial"/>
          <w:sz w:val="20"/>
        </w:rPr>
        <w:t>LEDE Representative’s Name:</w:t>
      </w:r>
      <w:r w:rsidRPr="000673BB">
        <w:rPr>
          <w:rFonts w:ascii="Arial" w:hAnsi="Arial" w:cs="Arial"/>
          <w:sz w:val="20"/>
        </w:rPr>
        <w:tab/>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7D6CF18E" w14:textId="77777777" w:rsidR="00F70CD4" w:rsidRPr="000673BB" w:rsidRDefault="00F70CD4" w:rsidP="00F70CD4">
      <w:pPr>
        <w:pStyle w:val="BodyText"/>
        <w:rPr>
          <w:rFonts w:ascii="Arial" w:hAnsi="Arial" w:cs="Arial"/>
          <w:sz w:val="20"/>
        </w:rPr>
      </w:pPr>
      <w:r w:rsidRPr="000673BB">
        <w:rPr>
          <w:rFonts w:ascii="Arial" w:hAnsi="Arial" w:cs="Arial"/>
          <w:sz w:val="20"/>
        </w:rPr>
        <w:t>Representative’s Title:</w:t>
      </w:r>
      <w:r w:rsidRPr="000673BB">
        <w:rPr>
          <w:rFonts w:ascii="Arial" w:hAnsi="Arial" w:cs="Arial"/>
          <w:sz w:val="20"/>
        </w:rPr>
        <w:tab/>
      </w:r>
      <w:r w:rsidRPr="000673BB">
        <w:rPr>
          <w:rFonts w:ascii="Arial" w:hAnsi="Arial" w:cs="Arial"/>
          <w:sz w:val="20"/>
        </w:rPr>
        <w:tab/>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ab/>
      </w:r>
    </w:p>
    <w:p w14:paraId="577BDC48" w14:textId="77777777" w:rsidR="00F70CD4" w:rsidRPr="000673BB" w:rsidRDefault="00F70CD4" w:rsidP="00F70CD4">
      <w:pPr>
        <w:rPr>
          <w:rFonts w:cs="Arial"/>
        </w:rPr>
      </w:pPr>
      <w:r w:rsidRPr="000673BB">
        <w:rPr>
          <w:rFonts w:cs="Arial"/>
        </w:rPr>
        <w:t>Phone No. (???-???-????):</w:t>
      </w:r>
      <w:r w:rsidRPr="000673BB">
        <w:rPr>
          <w:rFonts w:cs="Arial"/>
        </w:rPr>
        <w:tab/>
      </w:r>
      <w:r w:rsidRPr="000673BB">
        <w:rPr>
          <w:rFonts w:cs="Arial"/>
          <w:b/>
          <w:i/>
        </w:rPr>
        <w:fldChar w:fldCharType="begin">
          <w:ffData>
            <w:name w:val=""/>
            <w:enabled/>
            <w:calcOnExit w:val="0"/>
            <w:textInput>
              <w:maxLength w:val="12"/>
            </w:textInput>
          </w:ffData>
        </w:fldChar>
      </w:r>
      <w:r w:rsidRPr="000673BB">
        <w:rPr>
          <w:rFonts w:cs="Arial"/>
          <w:b/>
          <w:i/>
        </w:rPr>
        <w:instrText xml:space="preserve"> FORMTEXT </w:instrText>
      </w:r>
      <w:r w:rsidRPr="000673BB">
        <w:rPr>
          <w:rFonts w:cs="Arial"/>
          <w:b/>
          <w:i/>
        </w:rPr>
      </w:r>
      <w:r w:rsidRPr="000673BB">
        <w:rPr>
          <w:rFonts w:cs="Arial"/>
          <w:b/>
          <w:i/>
        </w:rPr>
        <w:fldChar w:fldCharType="separate"/>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rPr>
        <w:fldChar w:fldCharType="end"/>
      </w:r>
    </w:p>
    <w:p w14:paraId="45BE8E32" w14:textId="77777777" w:rsidR="00F70CD4" w:rsidRPr="000673BB" w:rsidRDefault="00F70CD4" w:rsidP="00F70CD4">
      <w:pPr>
        <w:pStyle w:val="BodyText"/>
        <w:jc w:val="left"/>
        <w:rPr>
          <w:rFonts w:ascii="Arial" w:hAnsi="Arial" w:cs="Arial"/>
          <w:sz w:val="20"/>
        </w:rPr>
      </w:pPr>
      <w:r w:rsidRPr="000673BB">
        <w:rPr>
          <w:rFonts w:ascii="Arial" w:hAnsi="Arial" w:cs="Arial"/>
          <w:sz w:val="20"/>
        </w:rPr>
        <w:t>LEDE Representative’s Signature: ____________</w:t>
      </w:r>
      <w:r>
        <w:rPr>
          <w:rFonts w:ascii="Arial" w:hAnsi="Arial" w:cs="Arial"/>
          <w:sz w:val="20"/>
        </w:rPr>
        <w:t xml:space="preserve">_________________________ </w:t>
      </w:r>
      <w:r w:rsidR="008E66BB">
        <w:rPr>
          <w:rFonts w:ascii="Arial" w:hAnsi="Arial" w:cs="Arial"/>
          <w:sz w:val="20"/>
        </w:rPr>
        <w:t>Date:</w:t>
      </w:r>
      <w:r w:rsidR="008E66BB" w:rsidRPr="000673BB">
        <w:rPr>
          <w:rFonts w:ascii="Arial" w:hAnsi="Arial" w:cs="Arial"/>
          <w:sz w:val="20"/>
        </w:rPr>
        <w:t xml:space="preserve"> _</w:t>
      </w:r>
      <w:r w:rsidRPr="000673BB">
        <w:rPr>
          <w:rFonts w:ascii="Arial" w:hAnsi="Arial" w:cs="Arial"/>
          <w:sz w:val="20"/>
        </w:rPr>
        <w:t>_____________</w:t>
      </w:r>
    </w:p>
    <w:p w14:paraId="3A61FE6A" w14:textId="77777777" w:rsidR="00F70CD4" w:rsidRPr="000673BB" w:rsidRDefault="00F70CD4" w:rsidP="00F70CD4">
      <w:pPr>
        <w:pStyle w:val="BodyText"/>
        <w:rPr>
          <w:rFonts w:ascii="Arial" w:hAnsi="Arial" w:cs="Arial"/>
          <w:b/>
          <w:sz w:val="20"/>
          <w:u w:val="single"/>
        </w:rPr>
      </w:pPr>
    </w:p>
    <w:p w14:paraId="5C69F1B6" w14:textId="77777777" w:rsidR="00F70CD4" w:rsidRPr="000673BB" w:rsidRDefault="00F70CD4" w:rsidP="00F70CD4">
      <w:pPr>
        <w:pStyle w:val="BodyText"/>
        <w:ind w:left="720"/>
        <w:rPr>
          <w:rFonts w:ascii="Arial" w:hAnsi="Arial" w:cs="Arial"/>
          <w:b/>
          <w:sz w:val="20"/>
          <w:u w:val="single"/>
        </w:rPr>
      </w:pPr>
      <w:r w:rsidRPr="000673BB">
        <w:rPr>
          <w:rFonts w:ascii="Arial" w:hAnsi="Arial" w:cs="Arial"/>
          <w:b/>
          <w:sz w:val="20"/>
          <w:u w:val="single"/>
        </w:rPr>
        <w:t>Direct Participation:</w:t>
      </w:r>
    </w:p>
    <w:p w14:paraId="676ABEB6" w14:textId="77777777" w:rsidR="00F70CD4" w:rsidRPr="000673BB" w:rsidRDefault="00F70CD4" w:rsidP="00F70CD4">
      <w:pPr>
        <w:pStyle w:val="BodyText"/>
        <w:ind w:left="720"/>
        <w:rPr>
          <w:rFonts w:ascii="Arial" w:hAnsi="Arial" w:cs="Arial"/>
          <w:sz w:val="20"/>
        </w:rPr>
      </w:pPr>
      <w:r w:rsidRPr="000673BB">
        <w:rPr>
          <w:rFonts w:ascii="Arial" w:hAnsi="Arial" w:cs="Arial"/>
          <w:sz w:val="20"/>
        </w:rPr>
        <w:t>Description of Products / Services including the strategies your company will take to fulfill the Outreach goal.</w:t>
      </w:r>
    </w:p>
    <w:p w14:paraId="05234608" w14:textId="77777777" w:rsidR="00F70CD4" w:rsidRPr="000673BB" w:rsidRDefault="00F70CD4" w:rsidP="00F70CD4">
      <w:pPr>
        <w:pStyle w:val="BodyText"/>
        <w:ind w:left="720"/>
        <w:rPr>
          <w:rFonts w:ascii="Arial" w:hAnsi="Arial" w:cs="Arial"/>
          <w:b/>
          <w:i/>
          <w:sz w:val="20"/>
        </w:rPr>
      </w:pPr>
      <w:r w:rsidRPr="000673BB">
        <w:rPr>
          <w:rFonts w:ascii="Arial" w:hAnsi="Arial" w:cs="Arial"/>
          <w:b/>
          <w:i/>
          <w:sz w:val="20"/>
        </w:rPr>
        <w:fldChar w:fldCharType="begin">
          <w:ffData>
            <w:name w:val=""/>
            <w:enabled/>
            <w:calcOnExit w:val="0"/>
            <w:textInput>
              <w:maxLength w:val="4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35424253" w14:textId="77777777" w:rsidR="00F70CD4" w:rsidRPr="000673BB" w:rsidRDefault="00F70CD4" w:rsidP="00F70CD4">
      <w:pPr>
        <w:pStyle w:val="BodyText"/>
        <w:ind w:left="720"/>
        <w:rPr>
          <w:rFonts w:ascii="Arial" w:hAnsi="Arial" w:cs="Arial"/>
          <w:sz w:val="20"/>
        </w:rPr>
      </w:pPr>
      <w:r w:rsidRPr="000673BB">
        <w:rPr>
          <w:rFonts w:ascii="Arial" w:hAnsi="Arial" w:cs="Arial"/>
          <w:sz w:val="20"/>
        </w:rPr>
        <w:t>Price of Direct Participation LEDE Products / Services Listed Above: $</w:t>
      </w:r>
      <w:r w:rsidRPr="000673BB">
        <w:rPr>
          <w:rFonts w:ascii="Arial" w:hAnsi="Arial" w:cs="Arial"/>
          <w:b/>
          <w:i/>
          <w:sz w:val="20"/>
        </w:rPr>
        <w:fldChar w:fldCharType="begin">
          <w:ffData>
            <w:name w:val=""/>
            <w:enabled/>
            <w:calcOnExit w:val="0"/>
            <w:textInput>
              <w:maxLength w:val="1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 xml:space="preserve">    </w:t>
      </w:r>
    </w:p>
    <w:p w14:paraId="49F74471" w14:textId="77777777" w:rsidR="00F70CD4" w:rsidRPr="000673BB" w:rsidRDefault="00F70CD4" w:rsidP="00F70CD4">
      <w:pPr>
        <w:pStyle w:val="BodyText"/>
        <w:ind w:left="720"/>
        <w:rPr>
          <w:rFonts w:ascii="Arial" w:hAnsi="Arial" w:cs="Arial"/>
          <w:b/>
          <w:sz w:val="20"/>
          <w:u w:val="single"/>
        </w:rPr>
      </w:pPr>
    </w:p>
    <w:p w14:paraId="2E09782C" w14:textId="77777777" w:rsidR="00F70CD4" w:rsidRPr="000673BB" w:rsidRDefault="00F70CD4" w:rsidP="00F70CD4">
      <w:pPr>
        <w:pStyle w:val="BodyText"/>
        <w:ind w:left="720"/>
        <w:rPr>
          <w:rFonts w:ascii="Arial" w:hAnsi="Arial" w:cs="Arial"/>
          <w:b/>
          <w:sz w:val="20"/>
          <w:u w:val="single"/>
        </w:rPr>
      </w:pPr>
      <w:r w:rsidRPr="000673BB">
        <w:rPr>
          <w:rFonts w:ascii="Arial" w:hAnsi="Arial" w:cs="Arial"/>
          <w:b/>
          <w:sz w:val="20"/>
          <w:u w:val="single"/>
        </w:rPr>
        <w:t>Indirect Participation:</w:t>
      </w:r>
    </w:p>
    <w:p w14:paraId="3C53F0A6" w14:textId="77777777" w:rsidR="00F70CD4" w:rsidRPr="000673BB" w:rsidRDefault="00F70CD4" w:rsidP="00F70CD4">
      <w:pPr>
        <w:pStyle w:val="BodyText"/>
        <w:ind w:left="720"/>
        <w:rPr>
          <w:rFonts w:ascii="Arial" w:hAnsi="Arial" w:cs="Arial"/>
          <w:sz w:val="20"/>
        </w:rPr>
      </w:pPr>
      <w:r w:rsidRPr="000673BB">
        <w:rPr>
          <w:rFonts w:ascii="Arial" w:hAnsi="Arial" w:cs="Arial"/>
          <w:sz w:val="20"/>
        </w:rPr>
        <w:t>Description of Products / Services including the strategies your company will take to fulfill the Outreach goal.</w:t>
      </w:r>
    </w:p>
    <w:p w14:paraId="7B43E0C6" w14:textId="77777777" w:rsidR="00F70CD4" w:rsidRPr="000673BB" w:rsidRDefault="00F70CD4" w:rsidP="00F70CD4">
      <w:pPr>
        <w:pStyle w:val="BodyText"/>
        <w:ind w:left="720"/>
        <w:rPr>
          <w:rFonts w:ascii="Arial" w:hAnsi="Arial" w:cs="Arial"/>
          <w:b/>
          <w:i/>
          <w:sz w:val="20"/>
        </w:rPr>
      </w:pPr>
      <w:r w:rsidRPr="000673BB">
        <w:rPr>
          <w:rFonts w:ascii="Arial" w:hAnsi="Arial" w:cs="Arial"/>
          <w:b/>
          <w:i/>
          <w:sz w:val="20"/>
        </w:rPr>
        <w:fldChar w:fldCharType="begin">
          <w:ffData>
            <w:name w:val=""/>
            <w:enabled/>
            <w:calcOnExit w:val="0"/>
            <w:textInput>
              <w:maxLength w:val="4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76130F47" w14:textId="77777777" w:rsidR="00F70CD4" w:rsidRPr="000673BB" w:rsidRDefault="00F70CD4" w:rsidP="00F70CD4">
      <w:pPr>
        <w:pStyle w:val="BodyText"/>
        <w:ind w:left="720"/>
        <w:rPr>
          <w:rFonts w:ascii="Arial" w:hAnsi="Arial" w:cs="Arial"/>
          <w:sz w:val="20"/>
        </w:rPr>
      </w:pPr>
      <w:r w:rsidRPr="000673BB">
        <w:rPr>
          <w:rFonts w:ascii="Arial" w:hAnsi="Arial" w:cs="Arial"/>
          <w:sz w:val="20"/>
        </w:rPr>
        <w:t>Price of Indirect Participation LEDE Products / Services Listed Above: $</w:t>
      </w:r>
      <w:r w:rsidRPr="000673BB">
        <w:rPr>
          <w:rFonts w:ascii="Arial" w:hAnsi="Arial" w:cs="Arial"/>
          <w:b/>
          <w:i/>
          <w:sz w:val="20"/>
        </w:rPr>
        <w:fldChar w:fldCharType="begin">
          <w:ffData>
            <w:name w:val=""/>
            <w:enabled/>
            <w:calcOnExit w:val="0"/>
            <w:textInput>
              <w:maxLength w:val="1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 xml:space="preserve">     </w:t>
      </w:r>
    </w:p>
    <w:p w14:paraId="543E00AA" w14:textId="77777777" w:rsidR="00F70CD4" w:rsidRDefault="00F70CD4" w:rsidP="00F70CD4">
      <w:pPr>
        <w:pStyle w:val="BodyText"/>
        <w:rPr>
          <w:rFonts w:ascii="Arial" w:hAnsi="Arial" w:cs="Arial"/>
          <w:sz w:val="20"/>
          <w:u w:val="single"/>
        </w:rPr>
      </w:pPr>
    </w:p>
    <w:p w14:paraId="69AC6CEC" w14:textId="77777777" w:rsidR="008C6867" w:rsidRDefault="008C6867" w:rsidP="00F70CD4">
      <w:pPr>
        <w:pStyle w:val="BodyText"/>
        <w:rPr>
          <w:rFonts w:ascii="Arial" w:hAnsi="Arial" w:cs="Arial"/>
          <w:sz w:val="20"/>
          <w:u w:val="single"/>
        </w:rPr>
      </w:pPr>
    </w:p>
    <w:p w14:paraId="16DB7A8B" w14:textId="77777777" w:rsidR="008C6867" w:rsidRPr="000673BB" w:rsidRDefault="008C6867" w:rsidP="00F70CD4">
      <w:pPr>
        <w:pStyle w:val="BodyText"/>
        <w:rPr>
          <w:rFonts w:ascii="Arial" w:hAnsi="Arial" w:cs="Arial"/>
          <w:sz w:val="20"/>
          <w:u w:val="single"/>
        </w:rPr>
      </w:pPr>
    </w:p>
    <w:p w14:paraId="7CF8F40B" w14:textId="77777777" w:rsidR="00F70CD4" w:rsidRPr="008C6867" w:rsidRDefault="00F70CD4" w:rsidP="008C6867">
      <w:pPr>
        <w:pStyle w:val="Heading3"/>
      </w:pPr>
      <w:r w:rsidRPr="008C6867">
        <w:lastRenderedPageBreak/>
        <w:t>LEDE Company Name:</w:t>
      </w:r>
      <w:r w:rsidRPr="008C6867">
        <w:tab/>
      </w:r>
      <w:r w:rsidRPr="008C6867">
        <w:fldChar w:fldCharType="begin">
          <w:ffData>
            <w:name w:val=""/>
            <w:enabled/>
            <w:calcOnExit w:val="0"/>
            <w:textInput>
              <w:maxLength w:val="50"/>
            </w:textInput>
          </w:ffData>
        </w:fldChar>
      </w:r>
      <w:r w:rsidRPr="008C6867">
        <w:instrText xml:space="preserve"> FORMTEXT </w:instrText>
      </w:r>
      <w:r w:rsidRPr="008C6867">
        <w:fldChar w:fldCharType="separate"/>
      </w:r>
      <w:r w:rsidRPr="008C6867">
        <w:t> </w:t>
      </w:r>
      <w:r w:rsidRPr="008C6867">
        <w:t> </w:t>
      </w:r>
      <w:r w:rsidRPr="008C6867">
        <w:t> </w:t>
      </w:r>
      <w:r w:rsidRPr="008C6867">
        <w:t> </w:t>
      </w:r>
      <w:r w:rsidRPr="008C6867">
        <w:t> </w:t>
      </w:r>
      <w:r w:rsidRPr="008C6867">
        <w:fldChar w:fldCharType="end"/>
      </w:r>
      <w:r w:rsidRPr="008C6867">
        <w:t xml:space="preserve">     </w:t>
      </w:r>
    </w:p>
    <w:p w14:paraId="75B74A1F" w14:textId="77777777" w:rsidR="00F70CD4" w:rsidRPr="000673BB" w:rsidRDefault="00F70CD4" w:rsidP="00F70CD4">
      <w:pPr>
        <w:pStyle w:val="BodyText"/>
        <w:rPr>
          <w:rFonts w:ascii="Arial" w:hAnsi="Arial" w:cs="Arial"/>
          <w:sz w:val="20"/>
        </w:rPr>
      </w:pPr>
      <w:r w:rsidRPr="000673BB">
        <w:rPr>
          <w:rFonts w:ascii="Arial" w:hAnsi="Arial" w:cs="Arial"/>
          <w:sz w:val="20"/>
        </w:rPr>
        <w:t>LEDE Representative’s Name:</w:t>
      </w:r>
      <w:r w:rsidRPr="000673BB">
        <w:rPr>
          <w:rFonts w:ascii="Arial" w:hAnsi="Arial" w:cs="Arial"/>
          <w:sz w:val="20"/>
        </w:rPr>
        <w:tab/>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13A3787B" w14:textId="77777777" w:rsidR="00F70CD4" w:rsidRPr="000673BB" w:rsidRDefault="00F70CD4" w:rsidP="00F70CD4">
      <w:pPr>
        <w:pStyle w:val="BodyText"/>
        <w:rPr>
          <w:rFonts w:ascii="Arial" w:hAnsi="Arial" w:cs="Arial"/>
          <w:sz w:val="20"/>
        </w:rPr>
      </w:pPr>
      <w:r w:rsidRPr="000673BB">
        <w:rPr>
          <w:rFonts w:ascii="Arial" w:hAnsi="Arial" w:cs="Arial"/>
          <w:sz w:val="20"/>
        </w:rPr>
        <w:t>Representative’s Title:</w:t>
      </w:r>
      <w:r w:rsidRPr="000673BB">
        <w:rPr>
          <w:rFonts w:ascii="Arial" w:hAnsi="Arial" w:cs="Arial"/>
          <w:sz w:val="20"/>
        </w:rPr>
        <w:tab/>
      </w:r>
      <w:r w:rsidRPr="000673BB">
        <w:rPr>
          <w:rFonts w:ascii="Arial" w:hAnsi="Arial" w:cs="Arial"/>
          <w:sz w:val="20"/>
        </w:rPr>
        <w:tab/>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ab/>
      </w:r>
    </w:p>
    <w:p w14:paraId="0151CBD9" w14:textId="77777777" w:rsidR="00F70CD4" w:rsidRPr="000673BB" w:rsidRDefault="00F70CD4" w:rsidP="00F70CD4">
      <w:pPr>
        <w:rPr>
          <w:rFonts w:cs="Arial"/>
        </w:rPr>
      </w:pPr>
      <w:r w:rsidRPr="000673BB">
        <w:rPr>
          <w:rFonts w:cs="Arial"/>
        </w:rPr>
        <w:t>Phone No. (???-???-????):</w:t>
      </w:r>
      <w:r w:rsidRPr="000673BB">
        <w:rPr>
          <w:rFonts w:cs="Arial"/>
        </w:rPr>
        <w:tab/>
      </w:r>
      <w:r w:rsidRPr="000673BB">
        <w:rPr>
          <w:rFonts w:cs="Arial"/>
          <w:b/>
          <w:i/>
        </w:rPr>
        <w:fldChar w:fldCharType="begin">
          <w:ffData>
            <w:name w:val=""/>
            <w:enabled/>
            <w:calcOnExit w:val="0"/>
            <w:textInput>
              <w:maxLength w:val="12"/>
            </w:textInput>
          </w:ffData>
        </w:fldChar>
      </w:r>
      <w:r w:rsidRPr="000673BB">
        <w:rPr>
          <w:rFonts w:cs="Arial"/>
          <w:b/>
          <w:i/>
        </w:rPr>
        <w:instrText xml:space="preserve"> FORMTEXT </w:instrText>
      </w:r>
      <w:r w:rsidRPr="000673BB">
        <w:rPr>
          <w:rFonts w:cs="Arial"/>
          <w:b/>
          <w:i/>
        </w:rPr>
      </w:r>
      <w:r w:rsidRPr="000673BB">
        <w:rPr>
          <w:rFonts w:cs="Arial"/>
          <w:b/>
          <w:i/>
        </w:rPr>
        <w:fldChar w:fldCharType="separate"/>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rPr>
        <w:fldChar w:fldCharType="end"/>
      </w:r>
    </w:p>
    <w:p w14:paraId="3A05EA0C" w14:textId="77777777" w:rsidR="00F70CD4" w:rsidRPr="000673BB" w:rsidRDefault="00F70CD4" w:rsidP="00F70CD4">
      <w:pPr>
        <w:pStyle w:val="BodyText"/>
        <w:jc w:val="left"/>
        <w:rPr>
          <w:rFonts w:ascii="Arial" w:hAnsi="Arial" w:cs="Arial"/>
          <w:sz w:val="20"/>
        </w:rPr>
      </w:pPr>
      <w:r w:rsidRPr="000673BB">
        <w:rPr>
          <w:rFonts w:ascii="Arial" w:hAnsi="Arial" w:cs="Arial"/>
          <w:sz w:val="20"/>
        </w:rPr>
        <w:t>LEDE Representative’s Signature: ______________</w:t>
      </w:r>
      <w:r>
        <w:rPr>
          <w:rFonts w:ascii="Arial" w:hAnsi="Arial" w:cs="Arial"/>
          <w:sz w:val="20"/>
        </w:rPr>
        <w:t>________________________ Date:</w:t>
      </w:r>
      <w:r w:rsidRPr="000673BB">
        <w:rPr>
          <w:rFonts w:ascii="Arial" w:hAnsi="Arial" w:cs="Arial"/>
          <w:sz w:val="20"/>
        </w:rPr>
        <w:t xml:space="preserve"> ______________</w:t>
      </w:r>
    </w:p>
    <w:p w14:paraId="0FF09A44" w14:textId="77777777" w:rsidR="00F70CD4" w:rsidRPr="000673BB" w:rsidRDefault="00F70CD4" w:rsidP="00F70CD4">
      <w:pPr>
        <w:pStyle w:val="BodyText"/>
        <w:rPr>
          <w:rFonts w:ascii="Arial" w:hAnsi="Arial" w:cs="Arial"/>
          <w:b/>
          <w:sz w:val="20"/>
          <w:u w:val="single"/>
        </w:rPr>
      </w:pPr>
    </w:p>
    <w:p w14:paraId="1C5AE1B8" w14:textId="77777777" w:rsidR="00F70CD4" w:rsidRPr="000673BB" w:rsidRDefault="00F70CD4" w:rsidP="00F70CD4">
      <w:pPr>
        <w:pStyle w:val="BodyText"/>
        <w:ind w:left="720"/>
        <w:rPr>
          <w:rFonts w:ascii="Arial" w:hAnsi="Arial" w:cs="Arial"/>
          <w:b/>
          <w:sz w:val="20"/>
          <w:u w:val="single"/>
        </w:rPr>
      </w:pPr>
      <w:r w:rsidRPr="000673BB">
        <w:rPr>
          <w:rFonts w:ascii="Arial" w:hAnsi="Arial" w:cs="Arial"/>
          <w:b/>
          <w:sz w:val="20"/>
          <w:u w:val="single"/>
        </w:rPr>
        <w:t>Direct Participation:</w:t>
      </w:r>
    </w:p>
    <w:p w14:paraId="65922077" w14:textId="77777777" w:rsidR="00F70CD4" w:rsidRPr="000673BB" w:rsidRDefault="00F70CD4" w:rsidP="00F70CD4">
      <w:pPr>
        <w:pStyle w:val="BodyText"/>
        <w:ind w:left="720"/>
        <w:rPr>
          <w:rFonts w:ascii="Arial" w:hAnsi="Arial" w:cs="Arial"/>
          <w:sz w:val="20"/>
        </w:rPr>
      </w:pPr>
      <w:r w:rsidRPr="000673BB">
        <w:rPr>
          <w:rFonts w:ascii="Arial" w:hAnsi="Arial" w:cs="Arial"/>
          <w:sz w:val="20"/>
        </w:rPr>
        <w:t>Description of Products / Services including the strategies your company will take to fulfill the Outreach goal.</w:t>
      </w:r>
    </w:p>
    <w:p w14:paraId="31F46028" w14:textId="77777777" w:rsidR="00F70CD4" w:rsidRPr="000673BB" w:rsidRDefault="00F70CD4" w:rsidP="00F70CD4">
      <w:pPr>
        <w:pStyle w:val="BodyText"/>
        <w:ind w:left="720"/>
        <w:rPr>
          <w:rFonts w:ascii="Arial" w:hAnsi="Arial" w:cs="Arial"/>
          <w:b/>
          <w:i/>
          <w:sz w:val="20"/>
        </w:rPr>
      </w:pPr>
      <w:r w:rsidRPr="000673BB">
        <w:rPr>
          <w:rFonts w:ascii="Arial" w:hAnsi="Arial" w:cs="Arial"/>
          <w:b/>
          <w:i/>
          <w:sz w:val="20"/>
        </w:rPr>
        <w:fldChar w:fldCharType="begin">
          <w:ffData>
            <w:name w:val=""/>
            <w:enabled/>
            <w:calcOnExit w:val="0"/>
            <w:textInput>
              <w:maxLength w:val="4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071999BA" w14:textId="77777777" w:rsidR="00F70CD4" w:rsidRPr="000673BB" w:rsidRDefault="00F70CD4" w:rsidP="00F70CD4">
      <w:pPr>
        <w:pStyle w:val="BodyText"/>
        <w:ind w:left="720"/>
        <w:rPr>
          <w:rFonts w:ascii="Arial" w:hAnsi="Arial" w:cs="Arial"/>
          <w:sz w:val="20"/>
        </w:rPr>
      </w:pPr>
      <w:r w:rsidRPr="000673BB">
        <w:rPr>
          <w:rFonts w:ascii="Arial" w:hAnsi="Arial" w:cs="Arial"/>
          <w:sz w:val="20"/>
        </w:rPr>
        <w:t>Price of Direct Participation LEDE Products / Services Listed Above: $</w:t>
      </w:r>
      <w:r w:rsidRPr="000673BB">
        <w:rPr>
          <w:rFonts w:ascii="Arial" w:hAnsi="Arial" w:cs="Arial"/>
          <w:b/>
          <w:i/>
          <w:sz w:val="20"/>
        </w:rPr>
        <w:fldChar w:fldCharType="begin">
          <w:ffData>
            <w:name w:val=""/>
            <w:enabled/>
            <w:calcOnExit w:val="0"/>
            <w:textInput>
              <w:maxLength w:val="1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 xml:space="preserve">    </w:t>
      </w:r>
    </w:p>
    <w:p w14:paraId="7C2B3B13" w14:textId="77777777" w:rsidR="00F70CD4" w:rsidRPr="000673BB" w:rsidRDefault="00F70CD4" w:rsidP="00F70CD4">
      <w:pPr>
        <w:pStyle w:val="BodyText"/>
        <w:ind w:left="720"/>
        <w:rPr>
          <w:rFonts w:ascii="Arial" w:hAnsi="Arial" w:cs="Arial"/>
          <w:b/>
          <w:sz w:val="20"/>
          <w:u w:val="single"/>
        </w:rPr>
      </w:pPr>
    </w:p>
    <w:p w14:paraId="2186452F" w14:textId="77777777" w:rsidR="00F70CD4" w:rsidRPr="000673BB" w:rsidRDefault="00F70CD4" w:rsidP="00F70CD4">
      <w:pPr>
        <w:pStyle w:val="BodyText"/>
        <w:ind w:left="720"/>
        <w:rPr>
          <w:rFonts w:ascii="Arial" w:hAnsi="Arial" w:cs="Arial"/>
          <w:b/>
          <w:sz w:val="20"/>
          <w:u w:val="single"/>
        </w:rPr>
      </w:pPr>
      <w:r w:rsidRPr="000673BB">
        <w:rPr>
          <w:rFonts w:ascii="Arial" w:hAnsi="Arial" w:cs="Arial"/>
          <w:b/>
          <w:sz w:val="20"/>
          <w:u w:val="single"/>
        </w:rPr>
        <w:t>Indirect Participation:</w:t>
      </w:r>
    </w:p>
    <w:p w14:paraId="3718EA86" w14:textId="77777777" w:rsidR="00F70CD4" w:rsidRPr="000673BB" w:rsidRDefault="00F70CD4" w:rsidP="00F70CD4">
      <w:pPr>
        <w:pStyle w:val="BodyText"/>
        <w:ind w:left="720"/>
        <w:rPr>
          <w:rFonts w:ascii="Arial" w:hAnsi="Arial" w:cs="Arial"/>
          <w:sz w:val="20"/>
        </w:rPr>
      </w:pPr>
      <w:r w:rsidRPr="000673BB">
        <w:rPr>
          <w:rFonts w:ascii="Arial" w:hAnsi="Arial" w:cs="Arial"/>
          <w:sz w:val="20"/>
        </w:rPr>
        <w:t>Description of Products / Services including the strategies your company will take to fulfill the Outreach goal.</w:t>
      </w:r>
    </w:p>
    <w:p w14:paraId="51E9F756" w14:textId="77777777" w:rsidR="00F70CD4" w:rsidRPr="000673BB" w:rsidRDefault="00F70CD4" w:rsidP="00F70CD4">
      <w:pPr>
        <w:pStyle w:val="BodyText"/>
        <w:ind w:left="720"/>
        <w:rPr>
          <w:rFonts w:ascii="Arial" w:hAnsi="Arial" w:cs="Arial"/>
          <w:b/>
          <w:i/>
          <w:sz w:val="20"/>
        </w:rPr>
      </w:pPr>
      <w:r w:rsidRPr="000673BB">
        <w:rPr>
          <w:rFonts w:ascii="Arial" w:hAnsi="Arial" w:cs="Arial"/>
          <w:b/>
          <w:i/>
          <w:sz w:val="20"/>
        </w:rPr>
        <w:fldChar w:fldCharType="begin">
          <w:ffData>
            <w:name w:val=""/>
            <w:enabled/>
            <w:calcOnExit w:val="0"/>
            <w:textInput>
              <w:maxLength w:val="40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17C28439" w14:textId="77777777" w:rsidR="00F70CD4" w:rsidRPr="000673BB" w:rsidRDefault="00F70CD4" w:rsidP="00F70CD4">
      <w:pPr>
        <w:pStyle w:val="BodyText"/>
        <w:ind w:left="720"/>
        <w:rPr>
          <w:rFonts w:ascii="Arial" w:hAnsi="Arial" w:cs="Arial"/>
          <w:sz w:val="20"/>
        </w:rPr>
      </w:pPr>
      <w:r w:rsidRPr="000673BB">
        <w:rPr>
          <w:rFonts w:ascii="Arial" w:hAnsi="Arial" w:cs="Arial"/>
          <w:sz w:val="20"/>
        </w:rPr>
        <w:t>Price of Indirect Participation LEDE Products / Services Listed Above: $</w:t>
      </w:r>
      <w:r w:rsidRPr="000673BB">
        <w:rPr>
          <w:rFonts w:ascii="Arial" w:hAnsi="Arial" w:cs="Arial"/>
          <w:b/>
          <w:i/>
          <w:sz w:val="20"/>
        </w:rPr>
        <w:fldChar w:fldCharType="begin">
          <w:ffData>
            <w:name w:val=""/>
            <w:enabled/>
            <w:calcOnExit w:val="0"/>
            <w:textInput>
              <w:maxLength w:val="1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 xml:space="preserve">     </w:t>
      </w:r>
    </w:p>
    <w:p w14:paraId="1C573A5A" w14:textId="77777777" w:rsidR="00F70CD4" w:rsidRDefault="00F70CD4" w:rsidP="00F70CD4">
      <w:pPr>
        <w:pStyle w:val="BodyText"/>
        <w:rPr>
          <w:rFonts w:ascii="Arial" w:hAnsi="Arial" w:cs="Arial"/>
          <w:sz w:val="20"/>
          <w:u w:val="single"/>
        </w:rPr>
      </w:pPr>
    </w:p>
    <w:p w14:paraId="596658A6" w14:textId="77777777" w:rsidR="008C6867" w:rsidRDefault="008C6867" w:rsidP="00F70CD4">
      <w:pPr>
        <w:pStyle w:val="BodyText"/>
        <w:rPr>
          <w:rFonts w:ascii="Arial" w:hAnsi="Arial" w:cs="Arial"/>
          <w:sz w:val="20"/>
          <w:u w:val="single"/>
        </w:rPr>
      </w:pPr>
    </w:p>
    <w:p w14:paraId="4663BCDC" w14:textId="77777777" w:rsidR="008C6867" w:rsidRPr="000673BB" w:rsidRDefault="008C6867" w:rsidP="00F70CD4">
      <w:pPr>
        <w:pStyle w:val="BodyText"/>
        <w:rPr>
          <w:rFonts w:ascii="Arial" w:hAnsi="Arial" w:cs="Arial"/>
          <w:sz w:val="20"/>
          <w:u w:val="single"/>
        </w:rPr>
      </w:pPr>
    </w:p>
    <w:p w14:paraId="7B51149E" w14:textId="77777777" w:rsidR="00F70CD4" w:rsidRPr="008C6867" w:rsidRDefault="00F70CD4" w:rsidP="008C6867">
      <w:pPr>
        <w:pStyle w:val="AonBodyCopy"/>
      </w:pPr>
      <w:r w:rsidRPr="008C6867">
        <w:t>The undersigned certifies that, if awarded the contract, it will adhere to the stipulations outlined in this section, continue to work with the Outreach Program Office to fulfill the goals as stated, enter into formal contracts with the LEDEs identified above, and provide the Outreach Program Office with proof of contracts and payments upon request.  The undersigned further agrees that it will immediately notify Columbus City Schools in the event that any LEDE is unable to complete the work outlined above for any reason or if the information provided in this section changes in a material way.</w:t>
      </w:r>
    </w:p>
    <w:p w14:paraId="7090E349" w14:textId="77777777" w:rsidR="00F70CD4" w:rsidRPr="008C6867" w:rsidRDefault="00F70CD4" w:rsidP="008C6867">
      <w:pPr>
        <w:pStyle w:val="AonBodyCopy"/>
      </w:pPr>
      <w:r w:rsidRPr="008C6867">
        <w:rPr>
          <w:b/>
        </w:rPr>
        <w:t>Prime Vendor Representative’s Name:</w:t>
      </w:r>
      <w:r w:rsidRPr="008C6867">
        <w:rPr>
          <w:b/>
        </w:rPr>
        <w:tab/>
      </w:r>
      <w:r w:rsidRPr="008C6867">
        <w:t xml:space="preserve">  </w:t>
      </w:r>
      <w:r w:rsidRPr="008C6867">
        <w:fldChar w:fldCharType="begin">
          <w:ffData>
            <w:name w:val=""/>
            <w:enabled/>
            <w:calcOnExit w:val="0"/>
            <w:textInput>
              <w:maxLength w:val="50"/>
            </w:textInput>
          </w:ffData>
        </w:fldChar>
      </w:r>
      <w:r w:rsidRPr="008C6867">
        <w:instrText xml:space="preserve"> FORMTEXT </w:instrText>
      </w:r>
      <w:r w:rsidRPr="008C6867">
        <w:fldChar w:fldCharType="separate"/>
      </w:r>
      <w:r w:rsidRPr="008C6867">
        <w:t> </w:t>
      </w:r>
      <w:r w:rsidRPr="008C6867">
        <w:t> </w:t>
      </w:r>
      <w:r w:rsidRPr="008C6867">
        <w:t> </w:t>
      </w:r>
      <w:r w:rsidRPr="008C6867">
        <w:t> </w:t>
      </w:r>
      <w:r w:rsidRPr="008C6867">
        <w:t> </w:t>
      </w:r>
      <w:r w:rsidRPr="008C6867">
        <w:fldChar w:fldCharType="end"/>
      </w:r>
    </w:p>
    <w:p w14:paraId="016C6B53" w14:textId="77777777" w:rsidR="00F70CD4" w:rsidRPr="000673BB" w:rsidRDefault="00F70CD4" w:rsidP="00F70CD4">
      <w:pPr>
        <w:pStyle w:val="BodyText"/>
        <w:rPr>
          <w:rFonts w:ascii="Arial" w:hAnsi="Arial" w:cs="Arial"/>
          <w:sz w:val="20"/>
        </w:rPr>
      </w:pPr>
      <w:r w:rsidRPr="000673BB">
        <w:rPr>
          <w:rFonts w:ascii="Arial" w:hAnsi="Arial" w:cs="Arial"/>
          <w:sz w:val="20"/>
        </w:rPr>
        <w:t>Title:</w:t>
      </w:r>
      <w:r w:rsidRPr="000673BB">
        <w:rPr>
          <w:rFonts w:ascii="Arial" w:hAnsi="Arial" w:cs="Arial"/>
          <w:sz w:val="20"/>
        </w:rPr>
        <w:tab/>
      </w:r>
      <w:r w:rsidRPr="000673BB">
        <w:rPr>
          <w:rFonts w:ascii="Arial" w:hAnsi="Arial" w:cs="Arial"/>
          <w:sz w:val="20"/>
        </w:rPr>
        <w:tab/>
      </w:r>
      <w:r w:rsidRPr="000673BB">
        <w:rPr>
          <w:rFonts w:ascii="Arial" w:hAnsi="Arial" w:cs="Arial"/>
          <w:sz w:val="20"/>
        </w:rPr>
        <w:tab/>
      </w:r>
      <w:r w:rsidRPr="000673BB">
        <w:rPr>
          <w:rFonts w:ascii="Arial" w:hAnsi="Arial" w:cs="Arial"/>
          <w:sz w:val="20"/>
        </w:rPr>
        <w:tab/>
      </w:r>
      <w:r w:rsidRPr="000673BB">
        <w:rPr>
          <w:rFonts w:ascii="Arial" w:hAnsi="Arial" w:cs="Arial"/>
          <w:sz w:val="20"/>
        </w:rPr>
        <w:tab/>
        <w:t xml:space="preserve">  </w:t>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375DEFBF" w14:textId="77777777" w:rsidR="00F70CD4" w:rsidRPr="000673BB" w:rsidRDefault="00F70CD4" w:rsidP="00F70CD4">
      <w:pPr>
        <w:pStyle w:val="BodyText"/>
        <w:jc w:val="left"/>
        <w:rPr>
          <w:rFonts w:ascii="Arial" w:hAnsi="Arial" w:cs="Arial"/>
          <w:sz w:val="20"/>
        </w:rPr>
      </w:pPr>
      <w:r w:rsidRPr="000673BB">
        <w:rPr>
          <w:rFonts w:ascii="Arial" w:hAnsi="Arial" w:cs="Arial"/>
          <w:sz w:val="20"/>
        </w:rPr>
        <w:t xml:space="preserve">Prime Vendor Representative’s Signature: _______________________________   </w:t>
      </w:r>
      <w:r w:rsidR="008E66BB" w:rsidRPr="000673BB">
        <w:rPr>
          <w:rFonts w:ascii="Arial" w:hAnsi="Arial" w:cs="Arial"/>
          <w:sz w:val="20"/>
        </w:rPr>
        <w:t>Date: _</w:t>
      </w:r>
      <w:r w:rsidRPr="000673BB">
        <w:rPr>
          <w:rFonts w:ascii="Arial" w:hAnsi="Arial" w:cs="Arial"/>
          <w:sz w:val="20"/>
        </w:rPr>
        <w:t>_____________</w:t>
      </w:r>
    </w:p>
    <w:p w14:paraId="29C34CC1" w14:textId="77777777" w:rsidR="00F70CD4" w:rsidRPr="000673BB" w:rsidRDefault="00F70CD4" w:rsidP="00F70CD4">
      <w:pPr>
        <w:pStyle w:val="BodyText"/>
        <w:jc w:val="left"/>
        <w:rPr>
          <w:rFonts w:ascii="Arial" w:hAnsi="Arial" w:cs="Arial"/>
          <w:sz w:val="20"/>
        </w:rPr>
      </w:pPr>
      <w:r w:rsidRPr="000673BB">
        <w:rPr>
          <w:rFonts w:ascii="Arial" w:hAnsi="Arial" w:cs="Arial"/>
          <w:sz w:val="20"/>
        </w:rPr>
        <w:t xml:space="preserve">Individual Responsible for Vendor’s Outreach Program Compliance: </w:t>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p>
    <w:p w14:paraId="4464494D" w14:textId="77777777" w:rsidR="00F70CD4" w:rsidRPr="000673BB" w:rsidRDefault="00F70CD4" w:rsidP="00F70CD4">
      <w:pPr>
        <w:pStyle w:val="BodyText"/>
        <w:jc w:val="left"/>
        <w:rPr>
          <w:rFonts w:ascii="Arial" w:hAnsi="Arial" w:cs="Arial"/>
          <w:sz w:val="20"/>
        </w:rPr>
      </w:pPr>
      <w:r w:rsidRPr="000673BB">
        <w:rPr>
          <w:rFonts w:ascii="Arial" w:hAnsi="Arial" w:cs="Arial"/>
          <w:sz w:val="20"/>
        </w:rPr>
        <w:t xml:space="preserve">Title: </w:t>
      </w:r>
      <w:r w:rsidRPr="000673BB">
        <w:rPr>
          <w:rFonts w:ascii="Arial" w:hAnsi="Arial" w:cs="Arial"/>
          <w:b/>
          <w:i/>
          <w:sz w:val="20"/>
        </w:rPr>
        <w:fldChar w:fldCharType="begin">
          <w:ffData>
            <w:name w:val=""/>
            <w:enabled/>
            <w:calcOnExit w:val="0"/>
            <w:textInput>
              <w:maxLength w:val="50"/>
            </w:textInput>
          </w:ffData>
        </w:fldChar>
      </w:r>
      <w:r w:rsidRPr="000673BB">
        <w:rPr>
          <w:rFonts w:ascii="Arial" w:hAnsi="Arial" w:cs="Arial"/>
          <w:b/>
          <w:i/>
          <w:sz w:val="20"/>
        </w:rPr>
        <w:instrText xml:space="preserve"> FORMTEXT </w:instrText>
      </w:r>
      <w:r w:rsidRPr="000673BB">
        <w:rPr>
          <w:rFonts w:ascii="Arial" w:hAnsi="Arial" w:cs="Arial"/>
          <w:b/>
          <w:i/>
          <w:sz w:val="20"/>
        </w:rPr>
      </w:r>
      <w:r w:rsidRPr="000673BB">
        <w:rPr>
          <w:rFonts w:ascii="Arial" w:hAnsi="Arial" w:cs="Arial"/>
          <w:b/>
          <w:i/>
          <w:sz w:val="20"/>
        </w:rPr>
        <w:fldChar w:fldCharType="separate"/>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noProof/>
          <w:sz w:val="20"/>
        </w:rPr>
        <w:t> </w:t>
      </w:r>
      <w:r w:rsidRPr="000673BB">
        <w:rPr>
          <w:rFonts w:ascii="Arial" w:hAnsi="Arial" w:cs="Arial"/>
          <w:b/>
          <w:i/>
          <w:sz w:val="20"/>
        </w:rPr>
        <w:fldChar w:fldCharType="end"/>
      </w:r>
      <w:r w:rsidRPr="000673BB">
        <w:rPr>
          <w:rFonts w:ascii="Arial" w:hAnsi="Arial" w:cs="Arial"/>
          <w:sz w:val="20"/>
        </w:rPr>
        <w:t xml:space="preserve">    </w:t>
      </w:r>
    </w:p>
    <w:p w14:paraId="565CE9DC" w14:textId="77777777" w:rsidR="00F70CD4" w:rsidRPr="000673BB" w:rsidRDefault="00F70CD4" w:rsidP="00F70CD4">
      <w:pPr>
        <w:rPr>
          <w:rFonts w:cs="Arial"/>
        </w:rPr>
      </w:pPr>
      <w:r w:rsidRPr="000673BB">
        <w:rPr>
          <w:rFonts w:cs="Arial"/>
        </w:rPr>
        <w:t xml:space="preserve">Phone No.: </w:t>
      </w:r>
      <w:r w:rsidRPr="000673BB">
        <w:rPr>
          <w:rFonts w:cs="Arial"/>
          <w:b/>
          <w:i/>
        </w:rPr>
        <w:fldChar w:fldCharType="begin">
          <w:ffData>
            <w:name w:val=""/>
            <w:enabled/>
            <w:calcOnExit w:val="0"/>
            <w:textInput>
              <w:maxLength w:val="12"/>
            </w:textInput>
          </w:ffData>
        </w:fldChar>
      </w:r>
      <w:r w:rsidRPr="000673BB">
        <w:rPr>
          <w:rFonts w:cs="Arial"/>
          <w:b/>
          <w:i/>
        </w:rPr>
        <w:instrText xml:space="preserve"> FORMTEXT </w:instrText>
      </w:r>
      <w:r w:rsidRPr="000673BB">
        <w:rPr>
          <w:rFonts w:cs="Arial"/>
          <w:b/>
          <w:i/>
        </w:rPr>
      </w:r>
      <w:r w:rsidRPr="000673BB">
        <w:rPr>
          <w:rFonts w:cs="Arial"/>
          <w:b/>
          <w:i/>
        </w:rPr>
        <w:fldChar w:fldCharType="separate"/>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noProof/>
        </w:rPr>
        <w:t> </w:t>
      </w:r>
      <w:r w:rsidRPr="000673BB">
        <w:rPr>
          <w:rFonts w:cs="Arial"/>
          <w:b/>
          <w:i/>
        </w:rPr>
        <w:fldChar w:fldCharType="end"/>
      </w:r>
    </w:p>
    <w:p w14:paraId="4584836C" w14:textId="77777777" w:rsidR="000945EB" w:rsidRDefault="000945EB" w:rsidP="00952636"/>
    <w:p w14:paraId="07B2B2A9" w14:textId="77777777" w:rsidR="000945EB" w:rsidRPr="00DF1544" w:rsidRDefault="000945EB" w:rsidP="000945EB"/>
    <w:p w14:paraId="6D7CAA80" w14:textId="77777777" w:rsidR="000945EB" w:rsidRPr="001C4983" w:rsidRDefault="000945EB" w:rsidP="00952636"/>
    <w:sectPr w:rsidR="000945EB" w:rsidRPr="001C4983" w:rsidSect="00AD65F8">
      <w:headerReference w:type="default" r:id="rId13"/>
      <w:footerReference w:type="default" r:id="rId14"/>
      <w:headerReference w:type="first" r:id="rId15"/>
      <w:footerReference w:type="first" r:id="rId16"/>
      <w:pgSz w:w="12240" w:h="15840" w:code="1"/>
      <w:pgMar w:top="180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909D" w14:textId="77777777" w:rsidR="00E71646" w:rsidRDefault="00E71646">
      <w:r>
        <w:separator/>
      </w:r>
    </w:p>
  </w:endnote>
  <w:endnote w:type="continuationSeparator" w:id="0">
    <w:p w14:paraId="52715924" w14:textId="77777777" w:rsidR="00E71646" w:rsidRDefault="00E7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8D29" w14:textId="4D3EC17B" w:rsidR="004E3B3A" w:rsidRDefault="0059498B" w:rsidP="00E154D1">
    <w:pPr>
      <w:tabs>
        <w:tab w:val="right" w:pos="10080"/>
      </w:tabs>
      <w:rPr>
        <w:sz w:val="16"/>
        <w:szCs w:val="16"/>
      </w:rPr>
    </w:pPr>
    <w:r>
      <w:rPr>
        <w:sz w:val="16"/>
        <w:szCs w:val="16"/>
      </w:rPr>
      <w:t>Col</w:t>
    </w:r>
    <w:r w:rsidR="004E3B3A">
      <w:rPr>
        <w:sz w:val="16"/>
        <w:szCs w:val="16"/>
      </w:rPr>
      <w:t>umb</w:t>
    </w:r>
    <w:r w:rsidR="00D91630">
      <w:rPr>
        <w:sz w:val="16"/>
        <w:szCs w:val="16"/>
      </w:rPr>
      <w:t>us City Schools</w:t>
    </w:r>
    <w:r w:rsidR="003E2DAE">
      <w:rPr>
        <w:sz w:val="16"/>
        <w:szCs w:val="16"/>
      </w:rPr>
      <w:br/>
    </w:r>
    <w:r w:rsidR="00D91630">
      <w:rPr>
        <w:sz w:val="16"/>
        <w:szCs w:val="16"/>
      </w:rPr>
      <w:t>January 2</w:t>
    </w:r>
    <w:r w:rsidR="003E2DAE">
      <w:rPr>
        <w:sz w:val="16"/>
        <w:szCs w:val="16"/>
      </w:rPr>
      <w:t>3</w:t>
    </w:r>
    <w:r w:rsidR="00D91630">
      <w:rPr>
        <w:sz w:val="16"/>
        <w:szCs w:val="16"/>
      </w:rPr>
      <w:t>, 202</w:t>
    </w:r>
    <w:r w:rsidR="003E2DAE">
      <w:rPr>
        <w:sz w:val="16"/>
        <w:szCs w:val="16"/>
      </w:rPr>
      <w:t>3</w:t>
    </w:r>
  </w:p>
  <w:p w14:paraId="46935A47" w14:textId="77777777" w:rsidR="008E4665" w:rsidRPr="00E154D1" w:rsidRDefault="00E154D1" w:rsidP="00E154D1">
    <w:pPr>
      <w:tabs>
        <w:tab w:val="right" w:pos="10080"/>
      </w:tabs>
      <w:rPr>
        <w:rFonts w:cs="Arial"/>
        <w:sz w:val="17"/>
        <w:szCs w:val="17"/>
      </w:rPr>
    </w:pPr>
    <w:r w:rsidRPr="00E74285">
      <w:rPr>
        <w:sz w:val="16"/>
        <w:szCs w:val="16"/>
      </w:rPr>
      <w:tab/>
    </w:r>
    <w:r w:rsidRPr="00AF2AAF">
      <w:rPr>
        <w:sz w:val="16"/>
        <w:szCs w:val="16"/>
      </w:rPr>
      <w:fldChar w:fldCharType="begin"/>
    </w:r>
    <w:r w:rsidRPr="00AF2AAF">
      <w:rPr>
        <w:sz w:val="16"/>
        <w:szCs w:val="16"/>
      </w:rPr>
      <w:instrText xml:space="preserve"> PAGE   \* MERGEFORMAT </w:instrText>
    </w:r>
    <w:r w:rsidRPr="00AF2AAF">
      <w:rPr>
        <w:sz w:val="16"/>
        <w:szCs w:val="16"/>
      </w:rPr>
      <w:fldChar w:fldCharType="separate"/>
    </w:r>
    <w:r w:rsidR="00014C3F">
      <w:rPr>
        <w:noProof/>
        <w:sz w:val="16"/>
        <w:szCs w:val="16"/>
      </w:rPr>
      <w:t>2</w:t>
    </w:r>
    <w:r w:rsidRPr="00AF2AAF">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5484A" w14:textId="1BDA9301" w:rsidR="001440FD" w:rsidRPr="00E154D1" w:rsidRDefault="00E154D1" w:rsidP="00E154D1">
    <w:pPr>
      <w:tabs>
        <w:tab w:val="right" w:pos="10080"/>
      </w:tabs>
      <w:rPr>
        <w:rFonts w:cs="Arial"/>
        <w:sz w:val="17"/>
        <w:szCs w:val="17"/>
      </w:rPr>
    </w:pPr>
    <w:r w:rsidRPr="00E74285">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5D7AD" w14:textId="77777777" w:rsidR="00E71646" w:rsidRDefault="00E71646">
      <w:r>
        <w:separator/>
      </w:r>
    </w:p>
  </w:footnote>
  <w:footnote w:type="continuationSeparator" w:id="0">
    <w:p w14:paraId="07442698" w14:textId="77777777" w:rsidR="00E71646" w:rsidRDefault="00E71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EE213" w14:textId="1A7DE553" w:rsidR="00767578" w:rsidRPr="00014C3F" w:rsidRDefault="00703F44" w:rsidP="00014C3F">
    <w:pPr>
      <w:pStyle w:val="AonBusinessUnit"/>
    </w:pPr>
    <w:r>
      <w:rPr>
        <w:noProof/>
      </w:rPr>
      <w:drawing>
        <wp:inline distT="0" distB="0" distL="0" distR="0" wp14:anchorId="6AD363D6" wp14:editId="47F8E857">
          <wp:extent cx="717550" cy="438150"/>
          <wp:effectExtent l="0" t="0" r="635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717550" cy="438150"/>
                  </a:xfrm>
                  <a:prstGeom prst="rect">
                    <a:avLst/>
                  </a:prstGeom>
                </pic:spPr>
              </pic:pic>
            </a:graphicData>
          </a:graphic>
        </wp:inline>
      </w:drawing>
    </w:r>
    <w:r w:rsidR="00E154D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CB14" w14:textId="50ECD18C" w:rsidR="00534225" w:rsidRPr="0041177F" w:rsidRDefault="00703F44" w:rsidP="00650B48">
    <w:pPr>
      <w:pStyle w:val="AonMarketPractice"/>
      <w:tabs>
        <w:tab w:val="clear" w:pos="9720"/>
        <w:tab w:val="right" w:pos="10080"/>
      </w:tabs>
      <w:rPr>
        <w:i/>
      </w:rPr>
    </w:pPr>
    <w:r>
      <w:drawing>
        <wp:inline distT="0" distB="0" distL="0" distR="0" wp14:anchorId="282FD9D4" wp14:editId="453C9B0D">
          <wp:extent cx="717550" cy="438150"/>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stretch>
                    <a:fillRect/>
                  </a:stretch>
                </pic:blipFill>
                <pic:spPr>
                  <a:xfrm>
                    <a:off x="0" y="0"/>
                    <a:ext cx="717550" cy="438150"/>
                  </a:xfrm>
                  <a:prstGeom prst="rect">
                    <a:avLst/>
                  </a:prstGeom>
                </pic:spPr>
              </pic:pic>
            </a:graphicData>
          </a:graphic>
        </wp:inline>
      </w:drawing>
    </w:r>
    <w:r w:rsidR="00880AC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173"/>
    <w:multiLevelType w:val="multilevel"/>
    <w:tmpl w:val="D1D8FFC6"/>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 w15:restartNumberingAfterBreak="0">
    <w:nsid w:val="00253C66"/>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 w15:restartNumberingAfterBreak="0">
    <w:nsid w:val="070B60D8"/>
    <w:multiLevelType w:val="hybridMultilevel"/>
    <w:tmpl w:val="2B70B720"/>
    <w:lvl w:ilvl="0" w:tplc="955441CE">
      <w:start w:val="1"/>
      <w:numFmt w:val="bullet"/>
      <w:lvlText w:val=""/>
      <w:lvlJc w:val="left"/>
      <w:pPr>
        <w:tabs>
          <w:tab w:val="num" w:pos="1440"/>
        </w:tabs>
        <w:ind w:left="144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81F1A"/>
    <w:multiLevelType w:val="multilevel"/>
    <w:tmpl w:val="B3C4D8B2"/>
    <w:styleLink w:val="AonList"/>
    <w:lvl w:ilvl="0">
      <w:start w:val="1"/>
      <w:numFmt w:val="bullet"/>
      <w:pStyle w:val="AonBullet1"/>
      <w:lvlText w:val=""/>
      <w:lvlJc w:val="left"/>
      <w:pPr>
        <w:tabs>
          <w:tab w:val="num" w:pos="360"/>
        </w:tabs>
        <w:ind w:left="360" w:hanging="360"/>
      </w:pPr>
      <w:rPr>
        <w:rFonts w:ascii="Wingdings" w:hAnsi="Wingdings" w:cs="Times New Roman" w:hint="default"/>
        <w:color w:val="auto"/>
        <w:sz w:val="20"/>
        <w:szCs w:val="20"/>
      </w:rPr>
    </w:lvl>
    <w:lvl w:ilvl="1">
      <w:start w:val="1"/>
      <w:numFmt w:val="bullet"/>
      <w:pStyle w:val="AonBullet2"/>
      <w:lvlText w:val="–"/>
      <w:lvlJc w:val="left"/>
      <w:pPr>
        <w:tabs>
          <w:tab w:val="num" w:pos="720"/>
        </w:tabs>
        <w:ind w:left="720" w:hanging="360"/>
      </w:pPr>
      <w:rPr>
        <w:rFonts w:ascii="Arial" w:hAnsi="Arial" w:cs="Times New Roman" w:hint="default"/>
        <w:b/>
        <w:i w:val="0"/>
        <w:color w:val="auto"/>
      </w:rPr>
    </w:lvl>
    <w:lvl w:ilvl="2">
      <w:start w:val="1"/>
      <w:numFmt w:val="bullet"/>
      <w:pStyle w:val="AonBullet3"/>
      <w:lvlText w:val="•"/>
      <w:lvlJc w:val="left"/>
      <w:pPr>
        <w:tabs>
          <w:tab w:val="num" w:pos="1080"/>
        </w:tabs>
        <w:ind w:left="1080" w:hanging="360"/>
      </w:pPr>
      <w:rPr>
        <w:rFonts w:ascii="Arial" w:hAnsi="Arial" w:cs="Times New Roman" w:hint="default"/>
        <w:szCs w:val="20"/>
      </w:rPr>
    </w:lvl>
    <w:lvl w:ilvl="3">
      <w:start w:val="1"/>
      <w:numFmt w:val="bullet"/>
      <w:pStyle w:val="AonBullet4"/>
      <w:lvlText w:val=""/>
      <w:lvlJc w:val="left"/>
      <w:pPr>
        <w:tabs>
          <w:tab w:val="num" w:pos="1440"/>
        </w:tabs>
        <w:ind w:left="1440" w:hanging="360"/>
      </w:pPr>
      <w:rPr>
        <w:rFonts w:ascii="Symbol" w:hAnsi="Symbol" w:cs="Times New Roman" w:hint="default"/>
        <w:sz w:val="20"/>
        <w:szCs w:val="20"/>
      </w:rPr>
    </w:lvl>
    <w:lvl w:ilvl="4">
      <w:start w:val="1"/>
      <w:numFmt w:val="bullet"/>
      <w:pStyle w:val="AonBullet5"/>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4" w15:restartNumberingAfterBreak="0">
    <w:nsid w:val="0E02266C"/>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5" w15:restartNumberingAfterBreak="0">
    <w:nsid w:val="17CB7DE3"/>
    <w:multiLevelType w:val="multilevel"/>
    <w:tmpl w:val="49AEF28E"/>
    <w:lvl w:ilvl="0">
      <w:start w:val="1"/>
      <w:numFmt w:val="bullet"/>
      <w:lvlText w:val=""/>
      <w:lvlJc w:val="left"/>
      <w:pPr>
        <w:tabs>
          <w:tab w:val="num" w:pos="360"/>
        </w:tabs>
        <w:ind w:left="360" w:hanging="360"/>
      </w:pPr>
      <w:rPr>
        <w:rFonts w:ascii="Symbol" w:hAnsi="Symbol" w:hint="default"/>
        <w:color w:val="CE8E00"/>
        <w:position w:val="3"/>
      </w:rPr>
    </w:lvl>
    <w:lvl w:ilvl="1">
      <w:start w:val="1"/>
      <w:numFmt w:val="bullet"/>
      <w:lvlText w:val="–"/>
      <w:lvlJc w:val="left"/>
      <w:pPr>
        <w:tabs>
          <w:tab w:val="num" w:pos="360"/>
        </w:tabs>
        <w:ind w:left="720" w:hanging="360"/>
      </w:pPr>
      <w:rPr>
        <w:rFonts w:ascii="Arial" w:hAnsi="Arial" w:hint="default"/>
        <w:color w:val="000000"/>
        <w:position w:val="3"/>
      </w:rPr>
    </w:lvl>
    <w:lvl w:ilvl="2">
      <w:start w:val="1"/>
      <w:numFmt w:val="bullet"/>
      <w:lvlText w:val=""/>
      <w:lvlJc w:val="left"/>
      <w:pPr>
        <w:tabs>
          <w:tab w:val="num" w:pos="1944"/>
        </w:tabs>
        <w:ind w:left="1944" w:hanging="360"/>
      </w:pPr>
      <w:rPr>
        <w:rFonts w:ascii="Wingdings" w:hAnsi="Wingdings" w:hint="default"/>
        <w:color w:val="4D4F53"/>
        <w:position w:val="3"/>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5C3D14"/>
    <w:multiLevelType w:val="multilevel"/>
    <w:tmpl w:val="71DA1378"/>
    <w:lvl w:ilvl="0">
      <w:start w:val="1"/>
      <w:numFmt w:val="bullet"/>
      <w:lvlText w:val=""/>
      <w:lvlJc w:val="left"/>
      <w:pPr>
        <w:tabs>
          <w:tab w:val="num" w:pos="1440"/>
        </w:tabs>
        <w:ind w:left="1440" w:hanging="360"/>
      </w:pPr>
      <w:rPr>
        <w:rFonts w:ascii="Wingdings" w:hAnsi="Wingdings" w:hint="default"/>
        <w:color w:val="auto"/>
        <w:position w:val="3"/>
      </w:rPr>
    </w:lvl>
    <w:lvl w:ilvl="1">
      <w:start w:val="1"/>
      <w:numFmt w:val="bullet"/>
      <w:lvlText w:val="–"/>
      <w:lvlJc w:val="left"/>
      <w:pPr>
        <w:tabs>
          <w:tab w:val="num" w:pos="360"/>
        </w:tabs>
        <w:ind w:left="720" w:hanging="360"/>
      </w:pPr>
      <w:rPr>
        <w:rFonts w:ascii="Arial" w:hAnsi="Arial" w:hint="default"/>
        <w:color w:val="000000"/>
        <w:position w:val="3"/>
      </w:rPr>
    </w:lvl>
    <w:lvl w:ilvl="2">
      <w:start w:val="1"/>
      <w:numFmt w:val="bullet"/>
      <w:lvlText w:val=""/>
      <w:lvlJc w:val="left"/>
      <w:pPr>
        <w:tabs>
          <w:tab w:val="num" w:pos="1944"/>
        </w:tabs>
        <w:ind w:left="1944" w:hanging="360"/>
      </w:pPr>
      <w:rPr>
        <w:rFonts w:ascii="Wingdings" w:hAnsi="Wingdings" w:hint="default"/>
        <w:color w:val="4D4F53"/>
        <w:position w:val="3"/>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AC79FE"/>
    <w:multiLevelType w:val="multilevel"/>
    <w:tmpl w:val="B3C4D8B2"/>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8" w15:restartNumberingAfterBreak="0">
    <w:nsid w:val="1D297240"/>
    <w:multiLevelType w:val="multilevel"/>
    <w:tmpl w:val="0D8ABAEE"/>
    <w:lvl w:ilvl="0">
      <w:start w:val="1"/>
      <w:numFmt w:val="bullet"/>
      <w:lvlText w:val=""/>
      <w:lvlJc w:val="left"/>
      <w:pPr>
        <w:tabs>
          <w:tab w:val="num" w:pos="360"/>
        </w:tabs>
        <w:ind w:left="360" w:hanging="360"/>
      </w:pPr>
      <w:rPr>
        <w:rFonts w:ascii="Wingdings" w:hAnsi="Wingdings" w:cs="Times New Roman" w:hint="default"/>
        <w:color w:val="auto"/>
        <w:sz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440"/>
        </w:tabs>
        <w:ind w:left="1440" w:hanging="360"/>
      </w:pPr>
      <w:rPr>
        <w:rFonts w:ascii="Wingdings" w:hAnsi="Wingdings" w:cs="Times New Roman" w:hint="default"/>
      </w:rPr>
    </w:lvl>
    <w:lvl w:ilvl="3">
      <w:start w:val="1"/>
      <w:numFmt w:val="bullet"/>
      <w:lvlText w:val="-"/>
      <w:lvlJc w:val="left"/>
      <w:pPr>
        <w:tabs>
          <w:tab w:val="num" w:pos="2160"/>
        </w:tabs>
        <w:ind w:left="2160" w:hanging="360"/>
      </w:pPr>
      <w:rPr>
        <w:rFonts w:ascii="Courier New" w:hAnsi="Courier New" w:cs="Times New Roman" w:hint="default"/>
      </w:rPr>
    </w:lvl>
    <w:lvl w:ilvl="4">
      <w:start w:val="1"/>
      <w:numFmt w:val="bullet"/>
      <w:lvlText w:val=""/>
      <w:lvlJc w:val="left"/>
      <w:pPr>
        <w:tabs>
          <w:tab w:val="num" w:pos="2520"/>
        </w:tabs>
        <w:ind w:left="2520" w:hanging="360"/>
      </w:pPr>
      <w:rPr>
        <w:rFonts w:ascii="Symbol" w:hAnsi="Symbol" w:cs="Times New Roman" w:hint="default"/>
      </w:rPr>
    </w:lvl>
    <w:lvl w:ilvl="5">
      <w:start w:val="1"/>
      <w:numFmt w:val="bullet"/>
      <w:lvlText w:val="-"/>
      <w:lvlJc w:val="left"/>
      <w:pPr>
        <w:tabs>
          <w:tab w:val="num" w:pos="3600"/>
        </w:tabs>
        <w:ind w:left="3672" w:hanging="432"/>
      </w:pPr>
      <w:rPr>
        <w:rFonts w:ascii="Courier New" w:hAnsi="Courier New" w:cs="Times New Roman" w:hint="default"/>
        <w:color w:val="auto"/>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1E765D63"/>
    <w:multiLevelType w:val="hybridMultilevel"/>
    <w:tmpl w:val="E2407146"/>
    <w:lvl w:ilvl="0" w:tplc="A0C2B2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C1EAB"/>
    <w:multiLevelType w:val="multilevel"/>
    <w:tmpl w:val="38220232"/>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
      <w:lvlJc w:val="left"/>
      <w:pPr>
        <w:tabs>
          <w:tab w:val="num" w:pos="720"/>
        </w:tabs>
        <w:ind w:left="720" w:hanging="360"/>
      </w:pPr>
      <w:rPr>
        <w:rFonts w:ascii="Arial" w:hAnsi="Arial" w:hint="default"/>
        <w:b/>
        <w:i w:val="0"/>
        <w:color w:val="auto"/>
      </w:rPr>
    </w:lvl>
    <w:lvl w:ilvl="2">
      <w:start w:val="1"/>
      <w:numFmt w:val="bullet"/>
      <w:lvlText w:val="•"/>
      <w:lvlJc w:val="left"/>
      <w:pPr>
        <w:tabs>
          <w:tab w:val="num" w:pos="1080"/>
        </w:tabs>
        <w:ind w:left="1080" w:hanging="360"/>
      </w:pPr>
      <w:rPr>
        <w:rFonts w:ascii="Arial" w:hAnsi="Arial" w:hint="default"/>
        <w:szCs w:val="20"/>
      </w:rPr>
    </w:lvl>
    <w:lvl w:ilvl="3">
      <w:start w:val="1"/>
      <w:numFmt w:val="bullet"/>
      <w:lvlText w:val=""/>
      <w:lvlJc w:val="left"/>
      <w:pPr>
        <w:tabs>
          <w:tab w:val="num" w:pos="1440"/>
        </w:tabs>
        <w:ind w:left="1440" w:hanging="360"/>
      </w:pPr>
      <w:rPr>
        <w:rFonts w:ascii="Symbol" w:hAnsi="Symbol"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1" w15:restartNumberingAfterBreak="0">
    <w:nsid w:val="1F692D45"/>
    <w:multiLevelType w:val="hybridMultilevel"/>
    <w:tmpl w:val="E0047B0C"/>
    <w:lvl w:ilvl="0" w:tplc="DF36AFB4">
      <w:start w:val="1"/>
      <w:numFmt w:val="bullet"/>
      <w:lvlText w:val=""/>
      <w:lvlJc w:val="left"/>
      <w:pPr>
        <w:tabs>
          <w:tab w:val="num" w:pos="216"/>
        </w:tabs>
        <w:ind w:left="216" w:hanging="216"/>
      </w:pPr>
      <w:rPr>
        <w:rFonts w:ascii="Wingdings" w:hAnsi="Wingdings" w:hint="default"/>
        <w:color w:val="808080"/>
        <w:position w:val="3"/>
      </w:rPr>
    </w:lvl>
    <w:lvl w:ilvl="1" w:tplc="06402A98">
      <w:start w:val="1"/>
      <w:numFmt w:val="bullet"/>
      <w:lvlText w:val="-"/>
      <w:lvlJc w:val="left"/>
      <w:pPr>
        <w:tabs>
          <w:tab w:val="num" w:pos="720"/>
        </w:tabs>
        <w:ind w:left="720" w:hanging="360"/>
      </w:pPr>
      <w:rPr>
        <w:rFonts w:ascii="Courier New" w:hAnsi="Courier New" w:hint="default"/>
        <w:color w:val="808080"/>
        <w:position w:val="3"/>
      </w:rPr>
    </w:lvl>
    <w:lvl w:ilvl="2" w:tplc="E90609CA">
      <w:start w:val="1"/>
      <w:numFmt w:val="bullet"/>
      <w:lvlText w:val=""/>
      <w:lvlJc w:val="left"/>
      <w:pPr>
        <w:tabs>
          <w:tab w:val="num" w:pos="1080"/>
        </w:tabs>
        <w:ind w:left="1080" w:hanging="360"/>
      </w:pPr>
      <w:rPr>
        <w:rFonts w:ascii="Wingdings" w:hAnsi="Wingdings" w:hint="default"/>
        <w:color w:val="333333"/>
        <w:position w:val="3"/>
      </w:rPr>
    </w:lvl>
    <w:lvl w:ilvl="3" w:tplc="86669124" w:tentative="1">
      <w:start w:val="1"/>
      <w:numFmt w:val="bullet"/>
      <w:lvlText w:val=""/>
      <w:lvlJc w:val="left"/>
      <w:pPr>
        <w:tabs>
          <w:tab w:val="num" w:pos="2880"/>
        </w:tabs>
        <w:ind w:left="2880" w:hanging="360"/>
      </w:pPr>
      <w:rPr>
        <w:rFonts w:ascii="Symbol" w:hAnsi="Symbol" w:hint="default"/>
      </w:rPr>
    </w:lvl>
    <w:lvl w:ilvl="4" w:tplc="911AFD0A" w:tentative="1">
      <w:start w:val="1"/>
      <w:numFmt w:val="bullet"/>
      <w:lvlText w:val="o"/>
      <w:lvlJc w:val="left"/>
      <w:pPr>
        <w:tabs>
          <w:tab w:val="num" w:pos="3600"/>
        </w:tabs>
        <w:ind w:left="3600" w:hanging="360"/>
      </w:pPr>
      <w:rPr>
        <w:rFonts w:ascii="Courier New" w:hAnsi="Courier New" w:hint="default"/>
      </w:rPr>
    </w:lvl>
    <w:lvl w:ilvl="5" w:tplc="1AC2E964" w:tentative="1">
      <w:start w:val="1"/>
      <w:numFmt w:val="bullet"/>
      <w:lvlText w:val=""/>
      <w:lvlJc w:val="left"/>
      <w:pPr>
        <w:tabs>
          <w:tab w:val="num" w:pos="4320"/>
        </w:tabs>
        <w:ind w:left="4320" w:hanging="360"/>
      </w:pPr>
      <w:rPr>
        <w:rFonts w:ascii="Wingdings" w:hAnsi="Wingdings" w:hint="default"/>
      </w:rPr>
    </w:lvl>
    <w:lvl w:ilvl="6" w:tplc="5E60050A" w:tentative="1">
      <w:start w:val="1"/>
      <w:numFmt w:val="bullet"/>
      <w:lvlText w:val=""/>
      <w:lvlJc w:val="left"/>
      <w:pPr>
        <w:tabs>
          <w:tab w:val="num" w:pos="5040"/>
        </w:tabs>
        <w:ind w:left="5040" w:hanging="360"/>
      </w:pPr>
      <w:rPr>
        <w:rFonts w:ascii="Symbol" w:hAnsi="Symbol" w:hint="default"/>
      </w:rPr>
    </w:lvl>
    <w:lvl w:ilvl="7" w:tplc="8A34610A" w:tentative="1">
      <w:start w:val="1"/>
      <w:numFmt w:val="bullet"/>
      <w:lvlText w:val="o"/>
      <w:lvlJc w:val="left"/>
      <w:pPr>
        <w:tabs>
          <w:tab w:val="num" w:pos="5760"/>
        </w:tabs>
        <w:ind w:left="5760" w:hanging="360"/>
      </w:pPr>
      <w:rPr>
        <w:rFonts w:ascii="Courier New" w:hAnsi="Courier New" w:hint="default"/>
      </w:rPr>
    </w:lvl>
    <w:lvl w:ilvl="8" w:tplc="191A68E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D1D2C"/>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3" w15:restartNumberingAfterBreak="0">
    <w:nsid w:val="25143B92"/>
    <w:multiLevelType w:val="hybridMultilevel"/>
    <w:tmpl w:val="FEE6482C"/>
    <w:lvl w:ilvl="0" w:tplc="B42A3644">
      <w:start w:val="1"/>
      <w:numFmt w:val="bullet"/>
      <w:lvlText w:val="–"/>
      <w:lvlJc w:val="left"/>
      <w:pPr>
        <w:ind w:left="360" w:hanging="360"/>
      </w:pPr>
      <w:rPr>
        <w:rFonts w:ascii="Arial" w:hAnsi="Aria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495FDA"/>
    <w:multiLevelType w:val="singleLevel"/>
    <w:tmpl w:val="3EC22150"/>
    <w:lvl w:ilvl="0">
      <w:start w:val="1"/>
      <w:numFmt w:val="bullet"/>
      <w:lvlText w:val=""/>
      <w:lvlJc w:val="left"/>
      <w:pPr>
        <w:ind w:left="360" w:hanging="360"/>
      </w:pPr>
      <w:rPr>
        <w:rFonts w:ascii="Symbol" w:hAnsi="Symbol" w:hint="default"/>
        <w:color w:val="auto"/>
        <w:sz w:val="20"/>
        <w:szCs w:val="20"/>
      </w:rPr>
    </w:lvl>
  </w:abstractNum>
  <w:abstractNum w:abstractNumId="15" w15:restartNumberingAfterBreak="0">
    <w:nsid w:val="27EF2C5C"/>
    <w:multiLevelType w:val="multilevel"/>
    <w:tmpl w:val="CC686EE6"/>
    <w:lvl w:ilvl="0">
      <w:start w:val="1"/>
      <w:numFmt w:val="bullet"/>
      <w:lvlText w:val=""/>
      <w:lvlJc w:val="left"/>
      <w:pPr>
        <w:tabs>
          <w:tab w:val="num" w:pos="216"/>
        </w:tabs>
        <w:ind w:left="216" w:hanging="216"/>
      </w:pPr>
      <w:rPr>
        <w:rFonts w:ascii="Wingdings" w:hAnsi="Wingdings" w:hint="default"/>
        <w:color w:val="4D4F53"/>
        <w:position w:val="3"/>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6B76D3"/>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7" w15:restartNumberingAfterBreak="0">
    <w:nsid w:val="346D03EB"/>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8" w15:restartNumberingAfterBreak="0">
    <w:nsid w:val="466852DC"/>
    <w:multiLevelType w:val="hybridMultilevel"/>
    <w:tmpl w:val="33164A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600CA"/>
    <w:multiLevelType w:val="hybridMultilevel"/>
    <w:tmpl w:val="625497E4"/>
    <w:lvl w:ilvl="0" w:tplc="F0D232D8">
      <w:start w:val="1"/>
      <w:numFmt w:val="bullet"/>
      <w:lvlText w:val=""/>
      <w:lvlJc w:val="left"/>
      <w:pPr>
        <w:tabs>
          <w:tab w:val="num" w:pos="216"/>
        </w:tabs>
        <w:ind w:left="216" w:hanging="216"/>
      </w:pPr>
      <w:rPr>
        <w:rFonts w:ascii="Wingdings" w:hAnsi="Wingdings" w:hint="default"/>
        <w:color w:val="4D4F53"/>
        <w:position w:val="3"/>
      </w:rPr>
    </w:lvl>
    <w:lvl w:ilvl="1" w:tplc="C060963A">
      <w:start w:val="1"/>
      <w:numFmt w:val="bullet"/>
      <w:lvlText w:val="o"/>
      <w:lvlJc w:val="left"/>
      <w:pPr>
        <w:tabs>
          <w:tab w:val="num" w:pos="1440"/>
        </w:tabs>
        <w:ind w:left="1440" w:hanging="360"/>
      </w:pPr>
      <w:rPr>
        <w:rFonts w:ascii="Courier New" w:hAnsi="Courier New" w:hint="default"/>
      </w:rPr>
    </w:lvl>
    <w:lvl w:ilvl="2" w:tplc="ADA87038" w:tentative="1">
      <w:start w:val="1"/>
      <w:numFmt w:val="bullet"/>
      <w:lvlText w:val=""/>
      <w:lvlJc w:val="left"/>
      <w:pPr>
        <w:tabs>
          <w:tab w:val="num" w:pos="2160"/>
        </w:tabs>
        <w:ind w:left="2160" w:hanging="360"/>
      </w:pPr>
      <w:rPr>
        <w:rFonts w:ascii="Wingdings" w:hAnsi="Wingdings" w:hint="default"/>
      </w:rPr>
    </w:lvl>
    <w:lvl w:ilvl="3" w:tplc="86669124" w:tentative="1">
      <w:start w:val="1"/>
      <w:numFmt w:val="bullet"/>
      <w:lvlText w:val=""/>
      <w:lvlJc w:val="left"/>
      <w:pPr>
        <w:tabs>
          <w:tab w:val="num" w:pos="2880"/>
        </w:tabs>
        <w:ind w:left="2880" w:hanging="360"/>
      </w:pPr>
      <w:rPr>
        <w:rFonts w:ascii="Symbol" w:hAnsi="Symbol" w:hint="default"/>
      </w:rPr>
    </w:lvl>
    <w:lvl w:ilvl="4" w:tplc="911AFD0A" w:tentative="1">
      <w:start w:val="1"/>
      <w:numFmt w:val="bullet"/>
      <w:lvlText w:val="o"/>
      <w:lvlJc w:val="left"/>
      <w:pPr>
        <w:tabs>
          <w:tab w:val="num" w:pos="3600"/>
        </w:tabs>
        <w:ind w:left="3600" w:hanging="360"/>
      </w:pPr>
      <w:rPr>
        <w:rFonts w:ascii="Courier New" w:hAnsi="Courier New" w:hint="default"/>
      </w:rPr>
    </w:lvl>
    <w:lvl w:ilvl="5" w:tplc="1AC2E964" w:tentative="1">
      <w:start w:val="1"/>
      <w:numFmt w:val="bullet"/>
      <w:lvlText w:val=""/>
      <w:lvlJc w:val="left"/>
      <w:pPr>
        <w:tabs>
          <w:tab w:val="num" w:pos="4320"/>
        </w:tabs>
        <w:ind w:left="4320" w:hanging="360"/>
      </w:pPr>
      <w:rPr>
        <w:rFonts w:ascii="Wingdings" w:hAnsi="Wingdings" w:hint="default"/>
      </w:rPr>
    </w:lvl>
    <w:lvl w:ilvl="6" w:tplc="5E60050A" w:tentative="1">
      <w:start w:val="1"/>
      <w:numFmt w:val="bullet"/>
      <w:lvlText w:val=""/>
      <w:lvlJc w:val="left"/>
      <w:pPr>
        <w:tabs>
          <w:tab w:val="num" w:pos="5040"/>
        </w:tabs>
        <w:ind w:left="5040" w:hanging="360"/>
      </w:pPr>
      <w:rPr>
        <w:rFonts w:ascii="Symbol" w:hAnsi="Symbol" w:hint="default"/>
      </w:rPr>
    </w:lvl>
    <w:lvl w:ilvl="7" w:tplc="8A34610A" w:tentative="1">
      <w:start w:val="1"/>
      <w:numFmt w:val="bullet"/>
      <w:lvlText w:val="o"/>
      <w:lvlJc w:val="left"/>
      <w:pPr>
        <w:tabs>
          <w:tab w:val="num" w:pos="5760"/>
        </w:tabs>
        <w:ind w:left="5760" w:hanging="360"/>
      </w:pPr>
      <w:rPr>
        <w:rFonts w:ascii="Courier New" w:hAnsi="Courier New" w:hint="default"/>
      </w:rPr>
    </w:lvl>
    <w:lvl w:ilvl="8" w:tplc="191A68E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C81173"/>
    <w:multiLevelType w:val="multilevel"/>
    <w:tmpl w:val="8B8883AA"/>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1" w15:restartNumberingAfterBreak="0">
    <w:nsid w:val="4CC7272C"/>
    <w:multiLevelType w:val="hybridMultilevel"/>
    <w:tmpl w:val="40E05464"/>
    <w:lvl w:ilvl="0" w:tplc="B42A3644">
      <w:start w:val="1"/>
      <w:numFmt w:val="bullet"/>
      <w:lvlText w:val="–"/>
      <w:lvlJc w:val="left"/>
      <w:pPr>
        <w:ind w:left="360" w:hanging="360"/>
      </w:pPr>
      <w:rPr>
        <w:rFonts w:ascii="Arial" w:hAnsi="Aria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176CF0D2">
      <w:start w:val="1"/>
      <w:numFmt w:val="bullet"/>
      <w:lvlText w:val="–"/>
      <w:lvlJc w:val="left"/>
      <w:pPr>
        <w:ind w:left="3240" w:hanging="360"/>
      </w:pPr>
      <w:rPr>
        <w:rFonts w:ascii="Arial" w:hAnsi="Arial" w:hint="default"/>
        <w:color w:val="auto"/>
        <w:sz w:val="20"/>
        <w:szCs w:val="20"/>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6D3C70"/>
    <w:multiLevelType w:val="hybridMultilevel"/>
    <w:tmpl w:val="0F50C9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78058D"/>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4" w15:restartNumberingAfterBreak="0">
    <w:nsid w:val="58E21375"/>
    <w:multiLevelType w:val="hybridMultilevel"/>
    <w:tmpl w:val="E9AC0D54"/>
    <w:lvl w:ilvl="0" w:tplc="0C265A4C">
      <w:start w:val="1"/>
      <w:numFmt w:val="bullet"/>
      <w:lvlText w:val="–"/>
      <w:lvlJc w:val="left"/>
      <w:pPr>
        <w:tabs>
          <w:tab w:val="num" w:pos="720"/>
        </w:tabs>
        <w:ind w:left="720" w:hanging="360"/>
      </w:pPr>
      <w:rPr>
        <w:rFonts w:ascii="Arial" w:hAnsi="Arial" w:hint="default"/>
        <w:color w:val="auto"/>
        <w:position w:val="3"/>
      </w:rPr>
    </w:lvl>
    <w:lvl w:ilvl="1" w:tplc="A96AEB1A">
      <w:start w:val="1"/>
      <w:numFmt w:val="bullet"/>
      <w:lvlText w:val="–"/>
      <w:lvlJc w:val="left"/>
      <w:pPr>
        <w:tabs>
          <w:tab w:val="num" w:pos="360"/>
        </w:tabs>
        <w:ind w:left="720" w:hanging="360"/>
      </w:pPr>
      <w:rPr>
        <w:rFonts w:ascii="Arial" w:hAnsi="Arial" w:hint="default"/>
        <w:color w:val="313232"/>
        <w:position w:val="3"/>
      </w:rPr>
    </w:lvl>
    <w:lvl w:ilvl="2" w:tplc="DF30AF8A">
      <w:start w:val="1"/>
      <w:numFmt w:val="bullet"/>
      <w:lvlText w:val="-"/>
      <w:lvlJc w:val="left"/>
      <w:pPr>
        <w:tabs>
          <w:tab w:val="num" w:pos="2160"/>
        </w:tabs>
        <w:ind w:left="2160" w:hanging="360"/>
      </w:pPr>
      <w:rPr>
        <w:rFonts w:ascii="Courier New" w:hAnsi="Courier New" w:hint="default"/>
        <w:color w:val="333333"/>
        <w:position w:val="3"/>
      </w:rPr>
    </w:lvl>
    <w:lvl w:ilvl="3" w:tplc="DA22EBAC" w:tentative="1">
      <w:start w:val="1"/>
      <w:numFmt w:val="bullet"/>
      <w:lvlText w:val=""/>
      <w:lvlJc w:val="left"/>
      <w:pPr>
        <w:tabs>
          <w:tab w:val="num" w:pos="2880"/>
        </w:tabs>
        <w:ind w:left="2880" w:hanging="360"/>
      </w:pPr>
      <w:rPr>
        <w:rFonts w:ascii="Symbol" w:hAnsi="Symbol" w:hint="default"/>
      </w:rPr>
    </w:lvl>
    <w:lvl w:ilvl="4" w:tplc="C152E12C" w:tentative="1">
      <w:start w:val="1"/>
      <w:numFmt w:val="bullet"/>
      <w:lvlText w:val="o"/>
      <w:lvlJc w:val="left"/>
      <w:pPr>
        <w:tabs>
          <w:tab w:val="num" w:pos="3600"/>
        </w:tabs>
        <w:ind w:left="3600" w:hanging="360"/>
      </w:pPr>
      <w:rPr>
        <w:rFonts w:ascii="Courier New" w:hAnsi="Courier New" w:cs="Courier New" w:hint="default"/>
      </w:rPr>
    </w:lvl>
    <w:lvl w:ilvl="5" w:tplc="E48AFD62" w:tentative="1">
      <w:start w:val="1"/>
      <w:numFmt w:val="bullet"/>
      <w:lvlText w:val=""/>
      <w:lvlJc w:val="left"/>
      <w:pPr>
        <w:tabs>
          <w:tab w:val="num" w:pos="4320"/>
        </w:tabs>
        <w:ind w:left="4320" w:hanging="360"/>
      </w:pPr>
      <w:rPr>
        <w:rFonts w:ascii="Wingdings" w:hAnsi="Wingdings" w:hint="default"/>
      </w:rPr>
    </w:lvl>
    <w:lvl w:ilvl="6" w:tplc="44922570" w:tentative="1">
      <w:start w:val="1"/>
      <w:numFmt w:val="bullet"/>
      <w:lvlText w:val=""/>
      <w:lvlJc w:val="left"/>
      <w:pPr>
        <w:tabs>
          <w:tab w:val="num" w:pos="5040"/>
        </w:tabs>
        <w:ind w:left="5040" w:hanging="360"/>
      </w:pPr>
      <w:rPr>
        <w:rFonts w:ascii="Symbol" w:hAnsi="Symbol" w:hint="default"/>
      </w:rPr>
    </w:lvl>
    <w:lvl w:ilvl="7" w:tplc="BBC61236" w:tentative="1">
      <w:start w:val="1"/>
      <w:numFmt w:val="bullet"/>
      <w:lvlText w:val="o"/>
      <w:lvlJc w:val="left"/>
      <w:pPr>
        <w:tabs>
          <w:tab w:val="num" w:pos="5760"/>
        </w:tabs>
        <w:ind w:left="5760" w:hanging="360"/>
      </w:pPr>
      <w:rPr>
        <w:rFonts w:ascii="Courier New" w:hAnsi="Courier New" w:cs="Courier New" w:hint="default"/>
      </w:rPr>
    </w:lvl>
    <w:lvl w:ilvl="8" w:tplc="10943BE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8D160A"/>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6" w15:restartNumberingAfterBreak="0">
    <w:nsid w:val="6C7D3DC2"/>
    <w:multiLevelType w:val="multilevel"/>
    <w:tmpl w:val="E2BC05C0"/>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7" w15:restartNumberingAfterBreak="0">
    <w:nsid w:val="6FCB0FFA"/>
    <w:multiLevelType w:val="hybridMultilevel"/>
    <w:tmpl w:val="5980F432"/>
    <w:lvl w:ilvl="0" w:tplc="1A92C00A">
      <w:start w:val="1"/>
      <w:numFmt w:val="bullet"/>
      <w:lvlText w:val="–"/>
      <w:lvlJc w:val="left"/>
      <w:pPr>
        <w:ind w:left="432" w:hanging="360"/>
      </w:pPr>
      <w:rPr>
        <w:rFonts w:ascii="Arial" w:hAnsi="Arial" w:hint="default"/>
        <w:color w:val="auto"/>
        <w:sz w:val="20"/>
        <w:szCs w:val="20"/>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8" w15:restartNumberingAfterBreak="0">
    <w:nsid w:val="741D587A"/>
    <w:multiLevelType w:val="hybridMultilevel"/>
    <w:tmpl w:val="1388C8C8"/>
    <w:lvl w:ilvl="0" w:tplc="057CE78E">
      <w:start w:val="1"/>
      <w:numFmt w:val="bullet"/>
      <w:lvlText w:val=""/>
      <w:lvlJc w:val="left"/>
      <w:pPr>
        <w:tabs>
          <w:tab w:val="num" w:pos="1440"/>
        </w:tabs>
        <w:ind w:left="1440" w:hanging="360"/>
      </w:pPr>
      <w:rPr>
        <w:rFonts w:ascii="Wingdings" w:hAnsi="Wingdings" w:hint="default"/>
        <w:color w:val="auto"/>
        <w:position w:val="3"/>
      </w:rPr>
    </w:lvl>
    <w:lvl w:ilvl="1" w:tplc="329E5292">
      <w:start w:val="1"/>
      <w:numFmt w:val="bullet"/>
      <w:lvlText w:val="–"/>
      <w:lvlJc w:val="left"/>
      <w:pPr>
        <w:tabs>
          <w:tab w:val="num" w:pos="360"/>
        </w:tabs>
        <w:ind w:left="720" w:hanging="360"/>
      </w:pPr>
      <w:rPr>
        <w:rFonts w:ascii="Arial" w:hAnsi="Arial" w:hint="default"/>
        <w:color w:val="000000"/>
        <w:position w:val="3"/>
      </w:rPr>
    </w:lvl>
    <w:lvl w:ilvl="2" w:tplc="6BDA0DDC">
      <w:start w:val="1"/>
      <w:numFmt w:val="bullet"/>
      <w:lvlText w:val=""/>
      <w:lvlJc w:val="left"/>
      <w:pPr>
        <w:tabs>
          <w:tab w:val="num" w:pos="1944"/>
        </w:tabs>
        <w:ind w:left="1944" w:hanging="360"/>
      </w:pPr>
      <w:rPr>
        <w:rFonts w:ascii="Wingdings" w:hAnsi="Wingdings" w:hint="default"/>
        <w:color w:val="4D4F53"/>
        <w:position w:val="3"/>
      </w:rPr>
    </w:lvl>
    <w:lvl w:ilvl="3" w:tplc="86669124" w:tentative="1">
      <w:start w:val="1"/>
      <w:numFmt w:val="bullet"/>
      <w:lvlText w:val=""/>
      <w:lvlJc w:val="left"/>
      <w:pPr>
        <w:tabs>
          <w:tab w:val="num" w:pos="2880"/>
        </w:tabs>
        <w:ind w:left="2880" w:hanging="360"/>
      </w:pPr>
      <w:rPr>
        <w:rFonts w:ascii="Symbol" w:hAnsi="Symbol" w:hint="default"/>
      </w:rPr>
    </w:lvl>
    <w:lvl w:ilvl="4" w:tplc="911AFD0A" w:tentative="1">
      <w:start w:val="1"/>
      <w:numFmt w:val="bullet"/>
      <w:lvlText w:val="o"/>
      <w:lvlJc w:val="left"/>
      <w:pPr>
        <w:tabs>
          <w:tab w:val="num" w:pos="3600"/>
        </w:tabs>
        <w:ind w:left="3600" w:hanging="360"/>
      </w:pPr>
      <w:rPr>
        <w:rFonts w:ascii="Courier New" w:hAnsi="Courier New" w:cs="Courier New" w:hint="default"/>
      </w:rPr>
    </w:lvl>
    <w:lvl w:ilvl="5" w:tplc="1AC2E964" w:tentative="1">
      <w:start w:val="1"/>
      <w:numFmt w:val="bullet"/>
      <w:lvlText w:val=""/>
      <w:lvlJc w:val="left"/>
      <w:pPr>
        <w:tabs>
          <w:tab w:val="num" w:pos="4320"/>
        </w:tabs>
        <w:ind w:left="4320" w:hanging="360"/>
      </w:pPr>
      <w:rPr>
        <w:rFonts w:ascii="Wingdings" w:hAnsi="Wingdings" w:hint="default"/>
      </w:rPr>
    </w:lvl>
    <w:lvl w:ilvl="6" w:tplc="5E60050A" w:tentative="1">
      <w:start w:val="1"/>
      <w:numFmt w:val="bullet"/>
      <w:lvlText w:val=""/>
      <w:lvlJc w:val="left"/>
      <w:pPr>
        <w:tabs>
          <w:tab w:val="num" w:pos="5040"/>
        </w:tabs>
        <w:ind w:left="5040" w:hanging="360"/>
      </w:pPr>
      <w:rPr>
        <w:rFonts w:ascii="Symbol" w:hAnsi="Symbol" w:hint="default"/>
      </w:rPr>
    </w:lvl>
    <w:lvl w:ilvl="7" w:tplc="8A34610A" w:tentative="1">
      <w:start w:val="1"/>
      <w:numFmt w:val="bullet"/>
      <w:lvlText w:val="o"/>
      <w:lvlJc w:val="left"/>
      <w:pPr>
        <w:tabs>
          <w:tab w:val="num" w:pos="5760"/>
        </w:tabs>
        <w:ind w:left="5760" w:hanging="360"/>
      </w:pPr>
      <w:rPr>
        <w:rFonts w:ascii="Courier New" w:hAnsi="Courier New" w:cs="Courier New" w:hint="default"/>
      </w:rPr>
    </w:lvl>
    <w:lvl w:ilvl="8" w:tplc="191A68E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203FDA"/>
    <w:multiLevelType w:val="hybridMultilevel"/>
    <w:tmpl w:val="BEAED21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6C606F"/>
    <w:multiLevelType w:val="multilevel"/>
    <w:tmpl w:val="71DA1378"/>
    <w:lvl w:ilvl="0">
      <w:start w:val="1"/>
      <w:numFmt w:val="bullet"/>
      <w:lvlText w:val=""/>
      <w:lvlJc w:val="left"/>
      <w:pPr>
        <w:tabs>
          <w:tab w:val="num" w:pos="1440"/>
        </w:tabs>
        <w:ind w:left="1440" w:hanging="360"/>
      </w:pPr>
      <w:rPr>
        <w:rFonts w:ascii="Wingdings" w:hAnsi="Wingdings" w:hint="default"/>
        <w:color w:val="auto"/>
        <w:position w:val="3"/>
      </w:rPr>
    </w:lvl>
    <w:lvl w:ilvl="1">
      <w:start w:val="1"/>
      <w:numFmt w:val="bullet"/>
      <w:lvlText w:val="–"/>
      <w:lvlJc w:val="left"/>
      <w:pPr>
        <w:tabs>
          <w:tab w:val="num" w:pos="360"/>
        </w:tabs>
        <w:ind w:left="720" w:hanging="360"/>
      </w:pPr>
      <w:rPr>
        <w:rFonts w:ascii="Arial" w:hAnsi="Arial" w:hint="default"/>
        <w:color w:val="000000"/>
        <w:position w:val="3"/>
      </w:rPr>
    </w:lvl>
    <w:lvl w:ilvl="2">
      <w:start w:val="1"/>
      <w:numFmt w:val="bullet"/>
      <w:lvlText w:val=""/>
      <w:lvlJc w:val="left"/>
      <w:pPr>
        <w:tabs>
          <w:tab w:val="num" w:pos="1944"/>
        </w:tabs>
        <w:ind w:left="1944" w:hanging="360"/>
      </w:pPr>
      <w:rPr>
        <w:rFonts w:ascii="Wingdings" w:hAnsi="Wingdings" w:hint="default"/>
        <w:color w:val="4D4F53"/>
        <w:position w:val="3"/>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CE5410"/>
    <w:multiLevelType w:val="hybridMultilevel"/>
    <w:tmpl w:val="D2020EC4"/>
    <w:lvl w:ilvl="0" w:tplc="BFC0A59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B9F5F4A"/>
    <w:multiLevelType w:val="hybridMultilevel"/>
    <w:tmpl w:val="7C986884"/>
    <w:lvl w:ilvl="0" w:tplc="37762D22">
      <w:start w:val="1"/>
      <w:numFmt w:val="bullet"/>
      <w:lvlText w:val=""/>
      <w:lvlJc w:val="left"/>
      <w:pPr>
        <w:tabs>
          <w:tab w:val="num" w:pos="216"/>
        </w:tabs>
        <w:ind w:left="216" w:hanging="216"/>
      </w:pPr>
      <w:rPr>
        <w:rFonts w:ascii="Wingdings" w:hAnsi="Wingdings" w:hint="default"/>
        <w:color w:val="333333"/>
        <w:position w:val="3"/>
      </w:rPr>
    </w:lvl>
    <w:lvl w:ilvl="1" w:tplc="EB3E3A50">
      <w:start w:val="1"/>
      <w:numFmt w:val="bullet"/>
      <w:lvlText w:val="o"/>
      <w:lvlJc w:val="left"/>
      <w:pPr>
        <w:tabs>
          <w:tab w:val="num" w:pos="1440"/>
        </w:tabs>
        <w:ind w:left="1440" w:hanging="360"/>
      </w:pPr>
      <w:rPr>
        <w:rFonts w:ascii="Courier New" w:hAnsi="Courier New" w:hint="default"/>
      </w:rPr>
    </w:lvl>
    <w:lvl w:ilvl="2" w:tplc="6A7A4702" w:tentative="1">
      <w:start w:val="1"/>
      <w:numFmt w:val="bullet"/>
      <w:lvlText w:val=""/>
      <w:lvlJc w:val="left"/>
      <w:pPr>
        <w:tabs>
          <w:tab w:val="num" w:pos="2160"/>
        </w:tabs>
        <w:ind w:left="2160" w:hanging="360"/>
      </w:pPr>
      <w:rPr>
        <w:rFonts w:ascii="Wingdings" w:hAnsi="Wingdings" w:hint="default"/>
      </w:rPr>
    </w:lvl>
    <w:lvl w:ilvl="3" w:tplc="8154E034" w:tentative="1">
      <w:start w:val="1"/>
      <w:numFmt w:val="bullet"/>
      <w:lvlText w:val=""/>
      <w:lvlJc w:val="left"/>
      <w:pPr>
        <w:tabs>
          <w:tab w:val="num" w:pos="2880"/>
        </w:tabs>
        <w:ind w:left="2880" w:hanging="360"/>
      </w:pPr>
      <w:rPr>
        <w:rFonts w:ascii="Symbol" w:hAnsi="Symbol" w:hint="default"/>
      </w:rPr>
    </w:lvl>
    <w:lvl w:ilvl="4" w:tplc="CA604E6E" w:tentative="1">
      <w:start w:val="1"/>
      <w:numFmt w:val="bullet"/>
      <w:lvlText w:val="o"/>
      <w:lvlJc w:val="left"/>
      <w:pPr>
        <w:tabs>
          <w:tab w:val="num" w:pos="3600"/>
        </w:tabs>
        <w:ind w:left="3600" w:hanging="360"/>
      </w:pPr>
      <w:rPr>
        <w:rFonts w:ascii="Courier New" w:hAnsi="Courier New" w:hint="default"/>
      </w:rPr>
    </w:lvl>
    <w:lvl w:ilvl="5" w:tplc="6AA263B6" w:tentative="1">
      <w:start w:val="1"/>
      <w:numFmt w:val="bullet"/>
      <w:lvlText w:val=""/>
      <w:lvlJc w:val="left"/>
      <w:pPr>
        <w:tabs>
          <w:tab w:val="num" w:pos="4320"/>
        </w:tabs>
        <w:ind w:left="4320" w:hanging="360"/>
      </w:pPr>
      <w:rPr>
        <w:rFonts w:ascii="Wingdings" w:hAnsi="Wingdings" w:hint="default"/>
      </w:rPr>
    </w:lvl>
    <w:lvl w:ilvl="6" w:tplc="C6B48300" w:tentative="1">
      <w:start w:val="1"/>
      <w:numFmt w:val="bullet"/>
      <w:lvlText w:val=""/>
      <w:lvlJc w:val="left"/>
      <w:pPr>
        <w:tabs>
          <w:tab w:val="num" w:pos="5040"/>
        </w:tabs>
        <w:ind w:left="5040" w:hanging="360"/>
      </w:pPr>
      <w:rPr>
        <w:rFonts w:ascii="Symbol" w:hAnsi="Symbol" w:hint="default"/>
      </w:rPr>
    </w:lvl>
    <w:lvl w:ilvl="7" w:tplc="04360FA8" w:tentative="1">
      <w:start w:val="1"/>
      <w:numFmt w:val="bullet"/>
      <w:lvlText w:val="o"/>
      <w:lvlJc w:val="left"/>
      <w:pPr>
        <w:tabs>
          <w:tab w:val="num" w:pos="5760"/>
        </w:tabs>
        <w:ind w:left="5760" w:hanging="360"/>
      </w:pPr>
      <w:rPr>
        <w:rFonts w:ascii="Courier New" w:hAnsi="Courier New" w:hint="default"/>
      </w:rPr>
    </w:lvl>
    <w:lvl w:ilvl="8" w:tplc="148CBC4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1603DF"/>
    <w:multiLevelType w:val="hybridMultilevel"/>
    <w:tmpl w:val="55006FB6"/>
    <w:lvl w:ilvl="0" w:tplc="116CE212">
      <w:start w:val="1"/>
      <w:numFmt w:val="bullet"/>
      <w:lvlText w:val=""/>
      <w:lvlJc w:val="left"/>
      <w:pPr>
        <w:tabs>
          <w:tab w:val="num" w:pos="720"/>
        </w:tabs>
        <w:ind w:left="720" w:hanging="360"/>
      </w:pPr>
      <w:rPr>
        <w:rFonts w:ascii="Wingdings" w:hAnsi="Wingdings" w:hint="default"/>
        <w:color w:val="auto"/>
        <w:position w:val="3"/>
      </w:rPr>
    </w:lvl>
    <w:lvl w:ilvl="1" w:tplc="C060963A">
      <w:start w:val="1"/>
      <w:numFmt w:val="bullet"/>
      <w:lvlText w:val="o"/>
      <w:lvlJc w:val="left"/>
      <w:pPr>
        <w:tabs>
          <w:tab w:val="num" w:pos="1800"/>
        </w:tabs>
        <w:ind w:left="1800" w:hanging="360"/>
      </w:pPr>
      <w:rPr>
        <w:rFonts w:ascii="Courier New" w:hAnsi="Courier New" w:hint="default"/>
      </w:rPr>
    </w:lvl>
    <w:lvl w:ilvl="2" w:tplc="ADA87038" w:tentative="1">
      <w:start w:val="1"/>
      <w:numFmt w:val="bullet"/>
      <w:lvlText w:val=""/>
      <w:lvlJc w:val="left"/>
      <w:pPr>
        <w:tabs>
          <w:tab w:val="num" w:pos="2520"/>
        </w:tabs>
        <w:ind w:left="2520" w:hanging="360"/>
      </w:pPr>
      <w:rPr>
        <w:rFonts w:ascii="Wingdings" w:hAnsi="Wingdings" w:hint="default"/>
      </w:rPr>
    </w:lvl>
    <w:lvl w:ilvl="3" w:tplc="86669124" w:tentative="1">
      <w:start w:val="1"/>
      <w:numFmt w:val="bullet"/>
      <w:lvlText w:val=""/>
      <w:lvlJc w:val="left"/>
      <w:pPr>
        <w:tabs>
          <w:tab w:val="num" w:pos="3240"/>
        </w:tabs>
        <w:ind w:left="3240" w:hanging="360"/>
      </w:pPr>
      <w:rPr>
        <w:rFonts w:ascii="Symbol" w:hAnsi="Symbol" w:hint="default"/>
      </w:rPr>
    </w:lvl>
    <w:lvl w:ilvl="4" w:tplc="911AFD0A" w:tentative="1">
      <w:start w:val="1"/>
      <w:numFmt w:val="bullet"/>
      <w:lvlText w:val="o"/>
      <w:lvlJc w:val="left"/>
      <w:pPr>
        <w:tabs>
          <w:tab w:val="num" w:pos="3960"/>
        </w:tabs>
        <w:ind w:left="3960" w:hanging="360"/>
      </w:pPr>
      <w:rPr>
        <w:rFonts w:ascii="Courier New" w:hAnsi="Courier New" w:hint="default"/>
      </w:rPr>
    </w:lvl>
    <w:lvl w:ilvl="5" w:tplc="1AC2E964" w:tentative="1">
      <w:start w:val="1"/>
      <w:numFmt w:val="bullet"/>
      <w:lvlText w:val=""/>
      <w:lvlJc w:val="left"/>
      <w:pPr>
        <w:tabs>
          <w:tab w:val="num" w:pos="4680"/>
        </w:tabs>
        <w:ind w:left="4680" w:hanging="360"/>
      </w:pPr>
      <w:rPr>
        <w:rFonts w:ascii="Wingdings" w:hAnsi="Wingdings" w:hint="default"/>
      </w:rPr>
    </w:lvl>
    <w:lvl w:ilvl="6" w:tplc="5E60050A" w:tentative="1">
      <w:start w:val="1"/>
      <w:numFmt w:val="bullet"/>
      <w:lvlText w:val=""/>
      <w:lvlJc w:val="left"/>
      <w:pPr>
        <w:tabs>
          <w:tab w:val="num" w:pos="5400"/>
        </w:tabs>
        <w:ind w:left="5400" w:hanging="360"/>
      </w:pPr>
      <w:rPr>
        <w:rFonts w:ascii="Symbol" w:hAnsi="Symbol" w:hint="default"/>
      </w:rPr>
    </w:lvl>
    <w:lvl w:ilvl="7" w:tplc="8A34610A" w:tentative="1">
      <w:start w:val="1"/>
      <w:numFmt w:val="bullet"/>
      <w:lvlText w:val="o"/>
      <w:lvlJc w:val="left"/>
      <w:pPr>
        <w:tabs>
          <w:tab w:val="num" w:pos="6120"/>
        </w:tabs>
        <w:ind w:left="6120" w:hanging="360"/>
      </w:pPr>
      <w:rPr>
        <w:rFonts w:ascii="Courier New" w:hAnsi="Courier New" w:hint="default"/>
      </w:rPr>
    </w:lvl>
    <w:lvl w:ilvl="8" w:tplc="191A68EA"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E097DD7"/>
    <w:multiLevelType w:val="multilevel"/>
    <w:tmpl w:val="725EFB2E"/>
    <w:lvl w:ilvl="0">
      <w:start w:val="1"/>
      <w:numFmt w:val="bullet"/>
      <w:lvlText w:val="-"/>
      <w:lvlJc w:val="left"/>
      <w:pPr>
        <w:tabs>
          <w:tab w:val="num" w:pos="720"/>
        </w:tabs>
        <w:ind w:left="720" w:hanging="360"/>
      </w:pPr>
      <w:rPr>
        <w:rFonts w:ascii="Courier New" w:hAnsi="Courier New" w:hint="default"/>
        <w:color w:val="4D4F53"/>
        <w:position w:val="3"/>
      </w:rPr>
    </w:lvl>
    <w:lvl w:ilvl="1">
      <w:start w:val="1"/>
      <w:numFmt w:val="bullet"/>
      <w:lvlText w:val="–"/>
      <w:lvlJc w:val="left"/>
      <w:pPr>
        <w:tabs>
          <w:tab w:val="num" w:pos="360"/>
        </w:tabs>
        <w:ind w:left="720" w:hanging="360"/>
      </w:pPr>
      <w:rPr>
        <w:rFonts w:ascii="Arial" w:hAnsi="Arial" w:hint="default"/>
        <w:color w:val="313232"/>
        <w:position w:val="3"/>
      </w:rPr>
    </w:lvl>
    <w:lvl w:ilvl="2">
      <w:start w:val="1"/>
      <w:numFmt w:val="bullet"/>
      <w:lvlText w:val="-"/>
      <w:lvlJc w:val="left"/>
      <w:pPr>
        <w:tabs>
          <w:tab w:val="num" w:pos="2160"/>
        </w:tabs>
        <w:ind w:left="2160" w:hanging="360"/>
      </w:pPr>
      <w:rPr>
        <w:rFonts w:ascii="Courier New" w:hAnsi="Courier New" w:hint="default"/>
        <w:color w:val="333333"/>
        <w:position w:val="3"/>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9B40F7"/>
    <w:multiLevelType w:val="multilevel"/>
    <w:tmpl w:val="0F6E5FDC"/>
    <w:lvl w:ilvl="0">
      <w:start w:val="1"/>
      <w:numFmt w:val="bullet"/>
      <w:lvlText w:val=""/>
      <w:lvlJc w:val="left"/>
      <w:pPr>
        <w:tabs>
          <w:tab w:val="num" w:pos="360"/>
        </w:tabs>
        <w:ind w:left="360" w:hanging="360"/>
      </w:pPr>
      <w:rPr>
        <w:rFonts w:ascii="Wingdings" w:hAnsi="Wingdings" w:cs="Times New Roman" w:hint="default"/>
        <w:color w:val="auto"/>
        <w:sz w:val="20"/>
        <w:szCs w:val="20"/>
      </w:rPr>
    </w:lvl>
    <w:lvl w:ilvl="1">
      <w:start w:val="1"/>
      <w:numFmt w:val="bullet"/>
      <w:lvlText w:val="–"/>
      <w:lvlJc w:val="left"/>
      <w:pPr>
        <w:tabs>
          <w:tab w:val="num" w:pos="720"/>
        </w:tabs>
        <w:ind w:left="720" w:hanging="360"/>
      </w:pPr>
      <w:rPr>
        <w:rFonts w:ascii="Arial" w:hAnsi="Arial" w:cs="Times New Roman" w:hint="default"/>
        <w:b/>
        <w:i w:val="0"/>
        <w:color w:val="auto"/>
      </w:rPr>
    </w:lvl>
    <w:lvl w:ilvl="2">
      <w:start w:val="1"/>
      <w:numFmt w:val="bullet"/>
      <w:lvlText w:val="•"/>
      <w:lvlJc w:val="left"/>
      <w:pPr>
        <w:tabs>
          <w:tab w:val="num" w:pos="1080"/>
        </w:tabs>
        <w:ind w:left="1080" w:hanging="360"/>
      </w:pPr>
      <w:rPr>
        <w:rFonts w:ascii="Arial" w:hAnsi="Arial" w:cs="Times New Roman" w:hint="default"/>
        <w:szCs w:val="20"/>
      </w:rPr>
    </w:lvl>
    <w:lvl w:ilvl="3">
      <w:start w:val="1"/>
      <w:numFmt w:val="bullet"/>
      <w:lvlText w:val=""/>
      <w:lvlJc w:val="left"/>
      <w:pPr>
        <w:tabs>
          <w:tab w:val="num" w:pos="1440"/>
        </w:tabs>
        <w:ind w:left="1440" w:hanging="360"/>
      </w:pPr>
      <w:rPr>
        <w:rFonts w:ascii="Symbol" w:hAnsi="Symbol" w:cs="Times New Roman" w:hint="default"/>
        <w:sz w:val="20"/>
        <w:szCs w:val="20"/>
      </w:rPr>
    </w:lvl>
    <w:lvl w:ilvl="4">
      <w:start w:val="1"/>
      <w:numFmt w:val="bullet"/>
      <w:lvlText w:val="–"/>
      <w:lvlJc w:val="left"/>
      <w:pPr>
        <w:tabs>
          <w:tab w:val="num" w:pos="1800"/>
        </w:tabs>
        <w:ind w:left="1800" w:hanging="360"/>
      </w:pPr>
      <w:rPr>
        <w:rFonts w:ascii="Arial" w:hAnsi="Arial"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num w:numId="1">
    <w:abstractNumId w:val="32"/>
  </w:num>
  <w:num w:numId="2">
    <w:abstractNumId w:val="11"/>
  </w:num>
  <w:num w:numId="3">
    <w:abstractNumId w:val="19"/>
  </w:num>
  <w:num w:numId="4">
    <w:abstractNumId w:val="24"/>
  </w:num>
  <w:num w:numId="5">
    <w:abstractNumId w:val="28"/>
  </w:num>
  <w:num w:numId="6">
    <w:abstractNumId w:val="15"/>
  </w:num>
  <w:num w:numId="7">
    <w:abstractNumId w:val="33"/>
  </w:num>
  <w:num w:numId="8">
    <w:abstractNumId w:val="34"/>
  </w:num>
  <w:num w:numId="9">
    <w:abstractNumId w:val="5"/>
  </w:num>
  <w:num w:numId="10">
    <w:abstractNumId w:val="6"/>
  </w:num>
  <w:num w:numId="11">
    <w:abstractNumId w:val="1"/>
  </w:num>
  <w:num w:numId="12">
    <w:abstractNumId w:val="30"/>
  </w:num>
  <w:num w:numId="13">
    <w:abstractNumId w:val="23"/>
  </w:num>
  <w:num w:numId="14">
    <w:abstractNumId w:val="17"/>
  </w:num>
  <w:num w:numId="15">
    <w:abstractNumId w:val="12"/>
  </w:num>
  <w:num w:numId="16">
    <w:abstractNumId w:val="4"/>
  </w:num>
  <w:num w:numId="17">
    <w:abstractNumId w:val="8"/>
  </w:num>
  <w:num w:numId="18">
    <w:abstractNumId w:val="16"/>
  </w:num>
  <w:num w:numId="19">
    <w:abstractNumId w:val="25"/>
  </w:num>
  <w:num w:numId="20">
    <w:abstractNumId w:val="14"/>
  </w:num>
  <w:num w:numId="21">
    <w:abstractNumId w:val="1"/>
  </w:num>
  <w:num w:numId="22">
    <w:abstractNumId w:val="1"/>
  </w:num>
  <w:num w:numId="23">
    <w:abstractNumId w:val="27"/>
  </w:num>
  <w:num w:numId="24">
    <w:abstractNumId w:val="31"/>
  </w:num>
  <w:num w:numId="25">
    <w:abstractNumId w:val="13"/>
  </w:num>
  <w:num w:numId="26">
    <w:abstractNumId w:val="21"/>
  </w:num>
  <w:num w:numId="27">
    <w:abstractNumId w:val="9"/>
  </w:num>
  <w:num w:numId="28">
    <w:abstractNumId w:val="26"/>
  </w:num>
  <w:num w:numId="29">
    <w:abstractNumId w:val="10"/>
  </w:num>
  <w:num w:numId="30">
    <w:abstractNumId w:val="0"/>
  </w:num>
  <w:num w:numId="31">
    <w:abstractNumId w:val="35"/>
  </w:num>
  <w:num w:numId="32">
    <w:abstractNumId w:val="10"/>
  </w:num>
  <w:num w:numId="33">
    <w:abstractNumId w:val="20"/>
  </w:num>
  <w:num w:numId="34">
    <w:abstractNumId w:val="20"/>
  </w:num>
  <w:num w:numId="35">
    <w:abstractNumId w:val="20"/>
  </w:num>
  <w:num w:numId="36">
    <w:abstractNumId w:val="20"/>
  </w:num>
  <w:num w:numId="37">
    <w:abstractNumId w:val="20"/>
  </w:num>
  <w:num w:numId="38">
    <w:abstractNumId w:val="7"/>
  </w:num>
  <w:num w:numId="39">
    <w:abstractNumId w:val="20"/>
  </w:num>
  <w:num w:numId="40">
    <w:abstractNumId w:val="20"/>
  </w:num>
  <w:num w:numId="41">
    <w:abstractNumId w:val="20"/>
  </w:num>
  <w:num w:numId="42">
    <w:abstractNumId w:val="20"/>
  </w:num>
  <w:num w:numId="43">
    <w:abstractNumId w:val="20"/>
  </w:num>
  <w:num w:numId="44">
    <w:abstractNumId w:val="3"/>
  </w:num>
  <w:num w:numId="45">
    <w:abstractNumId w:val="3"/>
  </w:num>
  <w:num w:numId="46">
    <w:abstractNumId w:val="29"/>
  </w:num>
  <w:num w:numId="47">
    <w:abstractNumId w:val="22"/>
  </w:num>
  <w:num w:numId="48">
    <w:abstractNumId w:val="18"/>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style="mso-position-horizontal-relative:page;mso-position-vertical-relative:page" fill="f" fillcolor="#f6ead5" stroke="f">
      <v:fill color="#f6ead5" on="f"/>
      <v:stroke on="f"/>
      <o:colormru v:ext="edit" colors="#890023,#f6ead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FE"/>
    <w:rsid w:val="000051AA"/>
    <w:rsid w:val="000059F9"/>
    <w:rsid w:val="0000698C"/>
    <w:rsid w:val="00014C3F"/>
    <w:rsid w:val="000334EE"/>
    <w:rsid w:val="0006705F"/>
    <w:rsid w:val="0008544A"/>
    <w:rsid w:val="000945EB"/>
    <w:rsid w:val="000967A5"/>
    <w:rsid w:val="00096D1D"/>
    <w:rsid w:val="000A51A9"/>
    <w:rsid w:val="000A76D9"/>
    <w:rsid w:val="000B30F6"/>
    <w:rsid w:val="000B3D19"/>
    <w:rsid w:val="000E5A20"/>
    <w:rsid w:val="000F7D25"/>
    <w:rsid w:val="001023AC"/>
    <w:rsid w:val="0010720F"/>
    <w:rsid w:val="0010743C"/>
    <w:rsid w:val="001272AD"/>
    <w:rsid w:val="00130A7E"/>
    <w:rsid w:val="001440FD"/>
    <w:rsid w:val="001459C8"/>
    <w:rsid w:val="00147EF0"/>
    <w:rsid w:val="001677D1"/>
    <w:rsid w:val="001A0F8E"/>
    <w:rsid w:val="001A2678"/>
    <w:rsid w:val="001B1128"/>
    <w:rsid w:val="001B51C1"/>
    <w:rsid w:val="001B5609"/>
    <w:rsid w:val="001C4983"/>
    <w:rsid w:val="001C5EB9"/>
    <w:rsid w:val="001D3327"/>
    <w:rsid w:val="001F0D50"/>
    <w:rsid w:val="001F1091"/>
    <w:rsid w:val="001F18FF"/>
    <w:rsid w:val="001F4426"/>
    <w:rsid w:val="001F692E"/>
    <w:rsid w:val="0021149F"/>
    <w:rsid w:val="00214F69"/>
    <w:rsid w:val="00221A90"/>
    <w:rsid w:val="00264430"/>
    <w:rsid w:val="00270532"/>
    <w:rsid w:val="0028053D"/>
    <w:rsid w:val="0028399A"/>
    <w:rsid w:val="00297F2E"/>
    <w:rsid w:val="002A066D"/>
    <w:rsid w:val="002A3AF8"/>
    <w:rsid w:val="002A440F"/>
    <w:rsid w:val="002B7623"/>
    <w:rsid w:val="002D2B98"/>
    <w:rsid w:val="002D47BD"/>
    <w:rsid w:val="002E46FF"/>
    <w:rsid w:val="002E58CD"/>
    <w:rsid w:val="002F13C8"/>
    <w:rsid w:val="00306A3E"/>
    <w:rsid w:val="003104E3"/>
    <w:rsid w:val="00311D42"/>
    <w:rsid w:val="00315AAD"/>
    <w:rsid w:val="003315A5"/>
    <w:rsid w:val="00334E51"/>
    <w:rsid w:val="00336C50"/>
    <w:rsid w:val="00350D83"/>
    <w:rsid w:val="003625CF"/>
    <w:rsid w:val="00372F69"/>
    <w:rsid w:val="00380118"/>
    <w:rsid w:val="00380D4D"/>
    <w:rsid w:val="00385D84"/>
    <w:rsid w:val="003B19FE"/>
    <w:rsid w:val="003B239C"/>
    <w:rsid w:val="003B56E3"/>
    <w:rsid w:val="003D4FF7"/>
    <w:rsid w:val="003E2DAE"/>
    <w:rsid w:val="003E35E1"/>
    <w:rsid w:val="00400F25"/>
    <w:rsid w:val="0041177F"/>
    <w:rsid w:val="00432CD1"/>
    <w:rsid w:val="00434BB7"/>
    <w:rsid w:val="004362A1"/>
    <w:rsid w:val="00440643"/>
    <w:rsid w:val="00444ACD"/>
    <w:rsid w:val="004550F8"/>
    <w:rsid w:val="004624F6"/>
    <w:rsid w:val="00463354"/>
    <w:rsid w:val="004758BE"/>
    <w:rsid w:val="0047780A"/>
    <w:rsid w:val="00484C42"/>
    <w:rsid w:val="00486C13"/>
    <w:rsid w:val="00492052"/>
    <w:rsid w:val="00494633"/>
    <w:rsid w:val="00495987"/>
    <w:rsid w:val="00495DD5"/>
    <w:rsid w:val="00496042"/>
    <w:rsid w:val="004A7FC1"/>
    <w:rsid w:val="004B3187"/>
    <w:rsid w:val="004B64CA"/>
    <w:rsid w:val="004C02DD"/>
    <w:rsid w:val="004E3B3A"/>
    <w:rsid w:val="004E6CFE"/>
    <w:rsid w:val="004F310E"/>
    <w:rsid w:val="004F5257"/>
    <w:rsid w:val="004F6CCB"/>
    <w:rsid w:val="00503E4B"/>
    <w:rsid w:val="005171DB"/>
    <w:rsid w:val="00521938"/>
    <w:rsid w:val="00534225"/>
    <w:rsid w:val="0053594A"/>
    <w:rsid w:val="005633CF"/>
    <w:rsid w:val="005763E9"/>
    <w:rsid w:val="00582661"/>
    <w:rsid w:val="00584D11"/>
    <w:rsid w:val="00587A31"/>
    <w:rsid w:val="0059071F"/>
    <w:rsid w:val="005917FF"/>
    <w:rsid w:val="0059498B"/>
    <w:rsid w:val="005A0E0E"/>
    <w:rsid w:val="005A241A"/>
    <w:rsid w:val="005A4E86"/>
    <w:rsid w:val="005A64A6"/>
    <w:rsid w:val="005C3690"/>
    <w:rsid w:val="005E431B"/>
    <w:rsid w:val="005F47CE"/>
    <w:rsid w:val="00626EF0"/>
    <w:rsid w:val="006456A1"/>
    <w:rsid w:val="00646830"/>
    <w:rsid w:val="006469F5"/>
    <w:rsid w:val="006471A1"/>
    <w:rsid w:val="00650B48"/>
    <w:rsid w:val="00672EA0"/>
    <w:rsid w:val="00681535"/>
    <w:rsid w:val="0068712D"/>
    <w:rsid w:val="00691FFF"/>
    <w:rsid w:val="006967F7"/>
    <w:rsid w:val="006A4BBE"/>
    <w:rsid w:val="006A4F1D"/>
    <w:rsid w:val="006A59D0"/>
    <w:rsid w:val="006B48EE"/>
    <w:rsid w:val="006B5009"/>
    <w:rsid w:val="006C4DB5"/>
    <w:rsid w:val="006D17F9"/>
    <w:rsid w:val="006D3950"/>
    <w:rsid w:val="006D4FA1"/>
    <w:rsid w:val="00703A0A"/>
    <w:rsid w:val="00703F44"/>
    <w:rsid w:val="00715781"/>
    <w:rsid w:val="0073070F"/>
    <w:rsid w:val="00754022"/>
    <w:rsid w:val="00767578"/>
    <w:rsid w:val="00772C7D"/>
    <w:rsid w:val="0077563D"/>
    <w:rsid w:val="007B3796"/>
    <w:rsid w:val="007B6A24"/>
    <w:rsid w:val="007B7942"/>
    <w:rsid w:val="007E742A"/>
    <w:rsid w:val="00802B48"/>
    <w:rsid w:val="008037CA"/>
    <w:rsid w:val="00810767"/>
    <w:rsid w:val="00815094"/>
    <w:rsid w:val="00827280"/>
    <w:rsid w:val="00830257"/>
    <w:rsid w:val="008503E9"/>
    <w:rsid w:val="00880AC8"/>
    <w:rsid w:val="00892B93"/>
    <w:rsid w:val="00894371"/>
    <w:rsid w:val="008A4441"/>
    <w:rsid w:val="008A7660"/>
    <w:rsid w:val="008C6867"/>
    <w:rsid w:val="008E4665"/>
    <w:rsid w:val="008E66BB"/>
    <w:rsid w:val="008E6ADE"/>
    <w:rsid w:val="008E6F07"/>
    <w:rsid w:val="008F5E4F"/>
    <w:rsid w:val="009025BF"/>
    <w:rsid w:val="00902E78"/>
    <w:rsid w:val="009129FB"/>
    <w:rsid w:val="0091494C"/>
    <w:rsid w:val="0092282A"/>
    <w:rsid w:val="00923935"/>
    <w:rsid w:val="0093366D"/>
    <w:rsid w:val="00951481"/>
    <w:rsid w:val="00952636"/>
    <w:rsid w:val="009546B8"/>
    <w:rsid w:val="00971D55"/>
    <w:rsid w:val="00972F16"/>
    <w:rsid w:val="009771BE"/>
    <w:rsid w:val="0098279F"/>
    <w:rsid w:val="00985BD8"/>
    <w:rsid w:val="00987A54"/>
    <w:rsid w:val="00996A3E"/>
    <w:rsid w:val="009A2DFF"/>
    <w:rsid w:val="009A63C7"/>
    <w:rsid w:val="009C04DA"/>
    <w:rsid w:val="009D157F"/>
    <w:rsid w:val="009D5F1F"/>
    <w:rsid w:val="009E362E"/>
    <w:rsid w:val="009F1F0F"/>
    <w:rsid w:val="009F5A16"/>
    <w:rsid w:val="009F711D"/>
    <w:rsid w:val="00A16DD1"/>
    <w:rsid w:val="00A24AF5"/>
    <w:rsid w:val="00A36565"/>
    <w:rsid w:val="00A42FE5"/>
    <w:rsid w:val="00A616B1"/>
    <w:rsid w:val="00A65284"/>
    <w:rsid w:val="00A757A1"/>
    <w:rsid w:val="00A8314C"/>
    <w:rsid w:val="00A85A66"/>
    <w:rsid w:val="00A912DE"/>
    <w:rsid w:val="00A97591"/>
    <w:rsid w:val="00AA2DFF"/>
    <w:rsid w:val="00AA687E"/>
    <w:rsid w:val="00AC1698"/>
    <w:rsid w:val="00AC450F"/>
    <w:rsid w:val="00AD0696"/>
    <w:rsid w:val="00AD65F8"/>
    <w:rsid w:val="00AE0D7E"/>
    <w:rsid w:val="00AE5755"/>
    <w:rsid w:val="00AF2AAF"/>
    <w:rsid w:val="00B03185"/>
    <w:rsid w:val="00B03993"/>
    <w:rsid w:val="00B046FA"/>
    <w:rsid w:val="00B35C2B"/>
    <w:rsid w:val="00B4419D"/>
    <w:rsid w:val="00B50EF5"/>
    <w:rsid w:val="00B649FB"/>
    <w:rsid w:val="00B75082"/>
    <w:rsid w:val="00B77D78"/>
    <w:rsid w:val="00B951B9"/>
    <w:rsid w:val="00BA19F3"/>
    <w:rsid w:val="00BA720F"/>
    <w:rsid w:val="00BE47AA"/>
    <w:rsid w:val="00C002AA"/>
    <w:rsid w:val="00C010DC"/>
    <w:rsid w:val="00C01397"/>
    <w:rsid w:val="00C21DD1"/>
    <w:rsid w:val="00C22740"/>
    <w:rsid w:val="00C31E77"/>
    <w:rsid w:val="00C36533"/>
    <w:rsid w:val="00C467F9"/>
    <w:rsid w:val="00C51941"/>
    <w:rsid w:val="00C7696A"/>
    <w:rsid w:val="00C77E71"/>
    <w:rsid w:val="00C85A9A"/>
    <w:rsid w:val="00C86934"/>
    <w:rsid w:val="00C979A5"/>
    <w:rsid w:val="00CA0878"/>
    <w:rsid w:val="00CA26FF"/>
    <w:rsid w:val="00CA2BA4"/>
    <w:rsid w:val="00CB708E"/>
    <w:rsid w:val="00CC4F47"/>
    <w:rsid w:val="00CD0950"/>
    <w:rsid w:val="00CE0027"/>
    <w:rsid w:val="00CE2763"/>
    <w:rsid w:val="00CF01EA"/>
    <w:rsid w:val="00CF0A11"/>
    <w:rsid w:val="00CF380D"/>
    <w:rsid w:val="00CF5337"/>
    <w:rsid w:val="00CF7B58"/>
    <w:rsid w:val="00D108A6"/>
    <w:rsid w:val="00D2005B"/>
    <w:rsid w:val="00D253E6"/>
    <w:rsid w:val="00D279CA"/>
    <w:rsid w:val="00D63A17"/>
    <w:rsid w:val="00D64A6F"/>
    <w:rsid w:val="00D77DC2"/>
    <w:rsid w:val="00D867B1"/>
    <w:rsid w:val="00D91630"/>
    <w:rsid w:val="00D95AED"/>
    <w:rsid w:val="00DC06D7"/>
    <w:rsid w:val="00DC6AEE"/>
    <w:rsid w:val="00DD322B"/>
    <w:rsid w:val="00DE4549"/>
    <w:rsid w:val="00DE5610"/>
    <w:rsid w:val="00DE5E49"/>
    <w:rsid w:val="00DF0187"/>
    <w:rsid w:val="00DF1544"/>
    <w:rsid w:val="00DF1C7A"/>
    <w:rsid w:val="00DF3191"/>
    <w:rsid w:val="00DF7DFE"/>
    <w:rsid w:val="00E0151F"/>
    <w:rsid w:val="00E0627E"/>
    <w:rsid w:val="00E154D1"/>
    <w:rsid w:val="00E219B0"/>
    <w:rsid w:val="00E22136"/>
    <w:rsid w:val="00E34DB9"/>
    <w:rsid w:val="00E43E0C"/>
    <w:rsid w:val="00E55C98"/>
    <w:rsid w:val="00E65DC5"/>
    <w:rsid w:val="00E66005"/>
    <w:rsid w:val="00E71646"/>
    <w:rsid w:val="00E74285"/>
    <w:rsid w:val="00E77D2D"/>
    <w:rsid w:val="00E8726A"/>
    <w:rsid w:val="00EA32D3"/>
    <w:rsid w:val="00EA506C"/>
    <w:rsid w:val="00EA6D4A"/>
    <w:rsid w:val="00EC255F"/>
    <w:rsid w:val="00EC2BB1"/>
    <w:rsid w:val="00EC557F"/>
    <w:rsid w:val="00ED2EC1"/>
    <w:rsid w:val="00ED7CE2"/>
    <w:rsid w:val="00EE6000"/>
    <w:rsid w:val="00F071AA"/>
    <w:rsid w:val="00F15510"/>
    <w:rsid w:val="00F301F7"/>
    <w:rsid w:val="00F32B97"/>
    <w:rsid w:val="00F43ACF"/>
    <w:rsid w:val="00F43F02"/>
    <w:rsid w:val="00F465DA"/>
    <w:rsid w:val="00F47F22"/>
    <w:rsid w:val="00F576C3"/>
    <w:rsid w:val="00F644EB"/>
    <w:rsid w:val="00F70CD4"/>
    <w:rsid w:val="00F84C4A"/>
    <w:rsid w:val="00F8695E"/>
    <w:rsid w:val="00F946F9"/>
    <w:rsid w:val="00FB148B"/>
    <w:rsid w:val="00FC0C3B"/>
    <w:rsid w:val="00FC0F65"/>
    <w:rsid w:val="00FC54E8"/>
    <w:rsid w:val="00FC7BFC"/>
    <w:rsid w:val="00FE131A"/>
    <w:rsid w:val="00FF0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style="mso-position-horizontal-relative:page;mso-position-vertical-relative:page" fill="f" fillcolor="#f6ead5" stroke="f">
      <v:fill color="#f6ead5" on="f"/>
      <v:stroke on="f"/>
      <o:colormru v:ext="edit" colors="#890023,#f6ead5"/>
    </o:shapedefaults>
    <o:shapelayout v:ext="edit">
      <o:idmap v:ext="edit" data="1"/>
    </o:shapelayout>
  </w:shapeDefaults>
  <w:doNotEmbedSmartTags/>
  <w:decimalSymbol w:val="."/>
  <w:listSeparator w:val=","/>
  <w14:docId w14:val="2003E2C8"/>
  <w15:docId w15:val="{27B1B96B-5440-4F22-A41E-0F857F36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Table"/>
    <w:qFormat/>
    <w:rsid w:val="000051AA"/>
    <w:rPr>
      <w:rFonts w:ascii="Arial" w:hAnsi="Arial"/>
    </w:rPr>
  </w:style>
  <w:style w:type="paragraph" w:styleId="Heading1">
    <w:name w:val="heading 1"/>
    <w:aliases w:val="SubHead1"/>
    <w:basedOn w:val="Heading2"/>
    <w:next w:val="AonBodyCopy"/>
    <w:qFormat/>
    <w:rsid w:val="000051AA"/>
    <w:pPr>
      <w:outlineLvl w:val="0"/>
    </w:pPr>
    <w:rPr>
      <w:color w:val="000000" w:themeColor="text1"/>
      <w:sz w:val="36"/>
      <w:szCs w:val="36"/>
    </w:rPr>
  </w:style>
  <w:style w:type="paragraph" w:styleId="Heading2">
    <w:name w:val="heading 2"/>
    <w:basedOn w:val="AonBodyCopy"/>
    <w:next w:val="AonBodyCopy"/>
    <w:qFormat/>
    <w:rsid w:val="000051AA"/>
    <w:pPr>
      <w:keepNext/>
      <w:keepLines/>
      <w:suppressAutoHyphens/>
      <w:autoSpaceDE w:val="0"/>
      <w:autoSpaceDN w:val="0"/>
      <w:adjustRightInd w:val="0"/>
      <w:spacing w:before="240" w:after="120"/>
      <w:textAlignment w:val="center"/>
      <w:outlineLvl w:val="1"/>
    </w:pPr>
    <w:rPr>
      <w:rFonts w:eastAsia="Times New Roman"/>
      <w:sz w:val="32"/>
    </w:rPr>
  </w:style>
  <w:style w:type="paragraph" w:styleId="Heading3">
    <w:name w:val="heading 3"/>
    <w:basedOn w:val="AonBodyCopy"/>
    <w:next w:val="AonBodyCopy"/>
    <w:qFormat/>
    <w:rsid w:val="000051AA"/>
    <w:pPr>
      <w:spacing w:before="240" w:after="120"/>
      <w:outlineLvl w:val="2"/>
    </w:pPr>
    <w:rPr>
      <w:sz w:val="28"/>
    </w:rPr>
  </w:style>
  <w:style w:type="paragraph" w:styleId="Heading4">
    <w:name w:val="heading 4"/>
    <w:basedOn w:val="AonBodyCopy"/>
    <w:next w:val="AonBodyCopy"/>
    <w:qFormat/>
    <w:rsid w:val="000051AA"/>
    <w:pPr>
      <w:keepNext/>
      <w:keepLines/>
      <w:suppressAutoHyphens/>
      <w:autoSpaceDE w:val="0"/>
      <w:autoSpaceDN w:val="0"/>
      <w:adjustRightInd w:val="0"/>
      <w:spacing w:before="120" w:after="120" w:line="276" w:lineRule="auto"/>
      <w:textAlignment w:val="center"/>
      <w:outlineLvl w:val="3"/>
    </w:pPr>
    <w:rPr>
      <w:rFonts w:eastAsia="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onBlue">
    <w:name w:val="Aon  Blue"/>
    <w:rsid w:val="000051AA"/>
    <w:rPr>
      <w:color w:val="0083A9"/>
    </w:rPr>
  </w:style>
  <w:style w:type="character" w:customStyle="1" w:styleId="AonDarkBlue">
    <w:name w:val="Aon  Dark Blue"/>
    <w:rsid w:val="000051AA"/>
    <w:rPr>
      <w:color w:val="0039A6" w:themeColor="accent4"/>
    </w:rPr>
  </w:style>
  <w:style w:type="character" w:customStyle="1" w:styleId="AonDarkGray">
    <w:name w:val="Aon  Dark Gray"/>
    <w:rsid w:val="000051AA"/>
    <w:rPr>
      <w:color w:val="4D4F53"/>
    </w:rPr>
  </w:style>
  <w:style w:type="character" w:customStyle="1" w:styleId="AonGold">
    <w:name w:val="Aon  Gold"/>
    <w:rsid w:val="000051AA"/>
    <w:rPr>
      <w:color w:val="F0AB00"/>
    </w:rPr>
  </w:style>
  <w:style w:type="character" w:customStyle="1" w:styleId="AonGreen">
    <w:name w:val="Aon  Green"/>
    <w:rsid w:val="000051AA"/>
    <w:rPr>
      <w:color w:val="7AB800"/>
    </w:rPr>
  </w:style>
  <w:style w:type="character" w:customStyle="1" w:styleId="AonLightBlue">
    <w:name w:val="Aon  Light Blue"/>
    <w:rsid w:val="000051AA"/>
    <w:rPr>
      <w:color w:val="5EB6E4"/>
    </w:rPr>
  </w:style>
  <w:style w:type="character" w:customStyle="1" w:styleId="AonPurple">
    <w:name w:val="Aon  Purple"/>
    <w:rsid w:val="000051AA"/>
    <w:rPr>
      <w:color w:val="6E267B" w:themeColor="accent5"/>
    </w:rPr>
  </w:style>
  <w:style w:type="character" w:customStyle="1" w:styleId="AonRed">
    <w:name w:val="Aon  Red"/>
    <w:rsid w:val="000051AA"/>
    <w:rPr>
      <w:color w:val="E11B22"/>
    </w:rPr>
  </w:style>
  <w:style w:type="paragraph" w:customStyle="1" w:styleId="AonBodyCopy">
    <w:name w:val="Aon Body Copy"/>
    <w:basedOn w:val="Normal"/>
    <w:link w:val="AonBodyCopyChar"/>
    <w:uiPriority w:val="99"/>
    <w:rsid w:val="000051AA"/>
    <w:pPr>
      <w:spacing w:after="240" w:line="264" w:lineRule="auto"/>
    </w:pPr>
  </w:style>
  <w:style w:type="paragraph" w:customStyle="1" w:styleId="AonBulletCopy">
    <w:name w:val="Aon Bullet Copy"/>
    <w:basedOn w:val="AonBodyCopy"/>
    <w:rsid w:val="000051AA"/>
    <w:pPr>
      <w:spacing w:after="120" w:line="240" w:lineRule="auto"/>
    </w:pPr>
    <w:rPr>
      <w:rFonts w:eastAsia="Times New Roman"/>
    </w:rPr>
  </w:style>
  <w:style w:type="paragraph" w:customStyle="1" w:styleId="AonBullet1">
    <w:name w:val="Aon Bullet 1"/>
    <w:basedOn w:val="AonBulletCopy"/>
    <w:rsid w:val="000051AA"/>
    <w:pPr>
      <w:numPr>
        <w:numId w:val="44"/>
      </w:numPr>
    </w:pPr>
  </w:style>
  <w:style w:type="paragraph" w:customStyle="1" w:styleId="AonBullet2">
    <w:name w:val="Aon Bullet 2"/>
    <w:basedOn w:val="AonBulletCopy"/>
    <w:rsid w:val="000051AA"/>
    <w:pPr>
      <w:numPr>
        <w:ilvl w:val="1"/>
        <w:numId w:val="44"/>
      </w:numPr>
    </w:pPr>
  </w:style>
  <w:style w:type="paragraph" w:customStyle="1" w:styleId="AonBullet3">
    <w:name w:val="Aon Bullet 3"/>
    <w:basedOn w:val="AonBulletCopy"/>
    <w:rsid w:val="000051AA"/>
    <w:pPr>
      <w:numPr>
        <w:ilvl w:val="2"/>
        <w:numId w:val="44"/>
      </w:numPr>
    </w:pPr>
  </w:style>
  <w:style w:type="paragraph" w:customStyle="1" w:styleId="AonBullet4">
    <w:name w:val="Aon Bullet 4"/>
    <w:basedOn w:val="AonBulletCopy"/>
    <w:rsid w:val="000051AA"/>
    <w:pPr>
      <w:numPr>
        <w:ilvl w:val="3"/>
        <w:numId w:val="44"/>
      </w:numPr>
    </w:pPr>
    <w:rPr>
      <w:lang w:val="de-DE"/>
    </w:rPr>
  </w:style>
  <w:style w:type="paragraph" w:customStyle="1" w:styleId="AonBullet5">
    <w:name w:val="Aon Bullet 5"/>
    <w:basedOn w:val="AonBulletCopy"/>
    <w:rsid w:val="000051AA"/>
    <w:pPr>
      <w:numPr>
        <w:ilvl w:val="4"/>
        <w:numId w:val="44"/>
      </w:numPr>
    </w:pPr>
  </w:style>
  <w:style w:type="paragraph" w:customStyle="1" w:styleId="AonFooter">
    <w:name w:val="Aon Footer"/>
    <w:basedOn w:val="Normal"/>
    <w:rsid w:val="00650B48"/>
    <w:pPr>
      <w:tabs>
        <w:tab w:val="right" w:pos="9720"/>
      </w:tabs>
    </w:pPr>
    <w:rPr>
      <w:sz w:val="16"/>
      <w:szCs w:val="16"/>
    </w:rPr>
  </w:style>
  <w:style w:type="paragraph" w:customStyle="1" w:styleId="AonBusinessUnit">
    <w:name w:val="Aon Business Unit"/>
    <w:basedOn w:val="AonFooter"/>
    <w:qFormat/>
    <w:rsid w:val="00650B48"/>
    <w:rPr>
      <w:b/>
    </w:rPr>
  </w:style>
  <w:style w:type="paragraph" w:customStyle="1" w:styleId="AonContact">
    <w:name w:val="Aon Contact"/>
    <w:basedOn w:val="AonBodyCopy"/>
    <w:rsid w:val="000051AA"/>
    <w:pPr>
      <w:spacing w:after="0"/>
    </w:pPr>
  </w:style>
  <w:style w:type="paragraph" w:customStyle="1" w:styleId="AonContactName">
    <w:name w:val="Aon Contact Name"/>
    <w:basedOn w:val="AonContact"/>
    <w:rsid w:val="000051AA"/>
    <w:rPr>
      <w:b/>
    </w:rPr>
  </w:style>
  <w:style w:type="paragraph" w:customStyle="1" w:styleId="AonDocumentSubtitle">
    <w:name w:val="Aon Document Subtitle"/>
    <w:basedOn w:val="Normal"/>
    <w:next w:val="AonBodyCopy"/>
    <w:qFormat/>
    <w:rsid w:val="000051AA"/>
    <w:pPr>
      <w:keepNext/>
      <w:keepLines/>
      <w:suppressAutoHyphens/>
      <w:autoSpaceDE w:val="0"/>
      <w:autoSpaceDN w:val="0"/>
      <w:adjustRightInd w:val="0"/>
      <w:spacing w:before="300" w:after="100"/>
      <w:textAlignment w:val="center"/>
    </w:pPr>
    <w:rPr>
      <w:rFonts w:eastAsia="Times New Roman"/>
      <w:i/>
      <w:sz w:val="32"/>
    </w:rPr>
  </w:style>
  <w:style w:type="paragraph" w:customStyle="1" w:styleId="AonDocumentTitle">
    <w:name w:val="Aon Document Title"/>
    <w:basedOn w:val="AonBodyCopy"/>
    <w:qFormat/>
    <w:rsid w:val="000051AA"/>
    <w:pPr>
      <w:spacing w:line="240" w:lineRule="auto"/>
    </w:pPr>
    <w:rPr>
      <w:sz w:val="72"/>
    </w:rPr>
  </w:style>
  <w:style w:type="character" w:customStyle="1" w:styleId="AonHeaderDividerLines">
    <w:name w:val="Aon Header Divider Lines"/>
    <w:basedOn w:val="DefaultParagraphFont"/>
    <w:rsid w:val="000051AA"/>
    <w:rPr>
      <w:position w:val="1"/>
    </w:rPr>
  </w:style>
  <w:style w:type="paragraph" w:customStyle="1" w:styleId="AonLegalCopy">
    <w:name w:val="Aon Legal Copy"/>
    <w:basedOn w:val="Normal"/>
    <w:rsid w:val="000051AA"/>
    <w:pPr>
      <w:spacing w:line="264" w:lineRule="auto"/>
    </w:pPr>
    <w:rPr>
      <w:rFonts w:eastAsia="Times New Roman"/>
      <w:sz w:val="16"/>
      <w:szCs w:val="16"/>
    </w:rPr>
  </w:style>
  <w:style w:type="numbering" w:customStyle="1" w:styleId="AonList">
    <w:name w:val="Aon List"/>
    <w:rsid w:val="000051AA"/>
    <w:pPr>
      <w:numPr>
        <w:numId w:val="44"/>
      </w:numPr>
    </w:pPr>
  </w:style>
  <w:style w:type="paragraph" w:customStyle="1" w:styleId="AonMarketPractice">
    <w:name w:val="Aon Market/Practice"/>
    <w:basedOn w:val="AonFooter"/>
    <w:qFormat/>
    <w:rsid w:val="00650B48"/>
    <w:rPr>
      <w:noProof/>
      <w:sz w:val="15"/>
    </w:rPr>
  </w:style>
  <w:style w:type="character" w:customStyle="1" w:styleId="AonProprietary">
    <w:name w:val="Aon Proprietary"/>
    <w:basedOn w:val="DefaultParagraphFont"/>
    <w:uiPriority w:val="1"/>
    <w:qFormat/>
    <w:rsid w:val="000051AA"/>
    <w:rPr>
      <w:rFonts w:asciiTheme="minorHAnsi" w:hAnsiTheme="minorHAnsi"/>
      <w:i/>
      <w:sz w:val="15"/>
      <w:szCs w:val="15"/>
    </w:rPr>
  </w:style>
  <w:style w:type="paragraph" w:customStyle="1" w:styleId="AonSource">
    <w:name w:val="Aon Source"/>
    <w:basedOn w:val="Normal"/>
    <w:qFormat/>
    <w:rsid w:val="000051AA"/>
    <w:pPr>
      <w:spacing w:before="120" w:after="360"/>
      <w:contextualSpacing/>
    </w:pPr>
    <w:rPr>
      <w:sz w:val="16"/>
      <w:szCs w:val="16"/>
    </w:rPr>
  </w:style>
  <w:style w:type="paragraph" w:customStyle="1" w:styleId="AonTableColumnHead">
    <w:name w:val="Aon Table Column Head"/>
    <w:basedOn w:val="Normal"/>
    <w:rsid w:val="000051AA"/>
    <w:pPr>
      <w:spacing w:after="60"/>
      <w:jc w:val="right"/>
    </w:pPr>
    <w:rPr>
      <w:rFonts w:eastAsia="Times" w:cs="Arial"/>
      <w:b/>
    </w:rPr>
  </w:style>
  <w:style w:type="paragraph" w:customStyle="1" w:styleId="AonTableCopy">
    <w:name w:val="Aon Table Copy"/>
    <w:basedOn w:val="Normal"/>
    <w:rsid w:val="000051AA"/>
    <w:pPr>
      <w:spacing w:before="40" w:line="200" w:lineRule="atLeast"/>
      <w:jc w:val="right"/>
    </w:pPr>
    <w:rPr>
      <w:rFonts w:cs="Arial"/>
    </w:rPr>
  </w:style>
  <w:style w:type="paragraph" w:customStyle="1" w:styleId="AonTableHeader">
    <w:name w:val="Aon Table Header"/>
    <w:basedOn w:val="Normal"/>
    <w:rsid w:val="000051AA"/>
    <w:rPr>
      <w:rFonts w:eastAsia="Times" w:cs="Arial"/>
      <w:b/>
    </w:rPr>
  </w:style>
  <w:style w:type="paragraph" w:customStyle="1" w:styleId="AonTableRowHead">
    <w:name w:val="Aon Table Row Head"/>
    <w:basedOn w:val="Normal"/>
    <w:rsid w:val="000051AA"/>
    <w:pPr>
      <w:spacing w:before="40" w:line="200" w:lineRule="atLeast"/>
    </w:pPr>
    <w:rPr>
      <w:rFonts w:cs="Arial"/>
      <w:b/>
    </w:rPr>
  </w:style>
  <w:style w:type="paragraph" w:customStyle="1" w:styleId="AonTableTitle">
    <w:name w:val="Aon Table Title"/>
    <w:basedOn w:val="Normal"/>
    <w:rsid w:val="000051AA"/>
    <w:pPr>
      <w:autoSpaceDE w:val="0"/>
      <w:autoSpaceDN w:val="0"/>
      <w:adjustRightInd w:val="0"/>
      <w:spacing w:after="240"/>
      <w:textAlignment w:val="center"/>
    </w:pPr>
    <w:rPr>
      <w:rFonts w:eastAsia="Times New Roman"/>
      <w:b/>
      <w:bCs/>
      <w:color w:val="000000"/>
    </w:rPr>
  </w:style>
  <w:style w:type="paragraph" w:customStyle="1" w:styleId="AonTOCHeader">
    <w:name w:val="Aon TOC Header"/>
    <w:basedOn w:val="Normal"/>
    <w:next w:val="Heading1"/>
    <w:rsid w:val="000051AA"/>
    <w:pPr>
      <w:spacing w:before="120" w:after="240" w:line="264" w:lineRule="auto"/>
    </w:pPr>
    <w:rPr>
      <w:sz w:val="36"/>
      <w:szCs w:val="36"/>
    </w:rPr>
  </w:style>
  <w:style w:type="paragraph" w:styleId="BalloonText">
    <w:name w:val="Balloon Text"/>
    <w:basedOn w:val="Normal"/>
    <w:link w:val="BalloonTextChar"/>
    <w:uiPriority w:val="99"/>
    <w:semiHidden/>
    <w:unhideWhenUsed/>
    <w:rsid w:val="000051AA"/>
    <w:rPr>
      <w:rFonts w:ascii="Tahoma" w:hAnsi="Tahoma" w:cs="Tahoma"/>
      <w:sz w:val="16"/>
      <w:szCs w:val="16"/>
    </w:rPr>
  </w:style>
  <w:style w:type="character" w:customStyle="1" w:styleId="BalloonTextChar">
    <w:name w:val="Balloon Text Char"/>
    <w:basedOn w:val="DefaultParagraphFont"/>
    <w:link w:val="BalloonText"/>
    <w:uiPriority w:val="99"/>
    <w:semiHidden/>
    <w:rsid w:val="000051AA"/>
    <w:rPr>
      <w:rFonts w:ascii="Tahoma" w:hAnsi="Tahoma" w:cs="Tahoma"/>
      <w:sz w:val="16"/>
      <w:szCs w:val="16"/>
    </w:rPr>
  </w:style>
  <w:style w:type="paragraph" w:styleId="Footer">
    <w:name w:val="footer"/>
    <w:basedOn w:val="Normal"/>
    <w:link w:val="FooterChar"/>
    <w:semiHidden/>
    <w:rsid w:val="000051AA"/>
    <w:pPr>
      <w:tabs>
        <w:tab w:val="center" w:pos="4320"/>
        <w:tab w:val="right" w:pos="8640"/>
      </w:tabs>
    </w:pPr>
  </w:style>
  <w:style w:type="character" w:customStyle="1" w:styleId="FooterChar">
    <w:name w:val="Footer Char"/>
    <w:basedOn w:val="DefaultParagraphFont"/>
    <w:link w:val="Footer"/>
    <w:semiHidden/>
    <w:rsid w:val="000051AA"/>
    <w:rPr>
      <w:rFonts w:ascii="Arial" w:hAnsi="Arial"/>
    </w:rPr>
  </w:style>
  <w:style w:type="paragraph" w:styleId="Header">
    <w:name w:val="header"/>
    <w:basedOn w:val="Normal"/>
    <w:link w:val="HeaderChar"/>
    <w:rsid w:val="000051AA"/>
    <w:pPr>
      <w:tabs>
        <w:tab w:val="center" w:pos="4320"/>
        <w:tab w:val="right" w:pos="8640"/>
      </w:tabs>
    </w:pPr>
  </w:style>
  <w:style w:type="character" w:customStyle="1" w:styleId="HeaderChar">
    <w:name w:val="Header Char"/>
    <w:basedOn w:val="DefaultParagraphFont"/>
    <w:link w:val="Header"/>
    <w:rsid w:val="000051AA"/>
    <w:rPr>
      <w:rFonts w:ascii="Arial" w:hAnsi="Arial"/>
    </w:rPr>
  </w:style>
  <w:style w:type="character" w:styleId="Hyperlink">
    <w:name w:val="Hyperlink"/>
    <w:basedOn w:val="DefaultParagraphFont"/>
    <w:rsid w:val="000051AA"/>
    <w:rPr>
      <w:color w:val="0000FF"/>
      <w:u w:val="single"/>
    </w:rPr>
  </w:style>
  <w:style w:type="paragraph" w:styleId="TOC1">
    <w:name w:val="toc 1"/>
    <w:basedOn w:val="Normal"/>
    <w:next w:val="Normal"/>
    <w:uiPriority w:val="39"/>
    <w:rsid w:val="000051AA"/>
    <w:pPr>
      <w:tabs>
        <w:tab w:val="right" w:pos="7920"/>
      </w:tabs>
      <w:spacing w:before="240" w:after="240"/>
    </w:pPr>
    <w:rPr>
      <w:b/>
      <w:noProof/>
    </w:rPr>
  </w:style>
  <w:style w:type="paragraph" w:styleId="TOC2">
    <w:name w:val="toc 2"/>
    <w:basedOn w:val="TOC1"/>
    <w:uiPriority w:val="39"/>
    <w:rsid w:val="000051AA"/>
    <w:rPr>
      <w:b w:val="0"/>
    </w:rPr>
  </w:style>
  <w:style w:type="paragraph" w:styleId="TOC3">
    <w:name w:val="toc 3"/>
    <w:basedOn w:val="Normal"/>
    <w:next w:val="Normal"/>
    <w:uiPriority w:val="39"/>
    <w:rsid w:val="000051AA"/>
    <w:pPr>
      <w:tabs>
        <w:tab w:val="right" w:pos="7920"/>
      </w:tabs>
      <w:spacing w:line="480" w:lineRule="auto"/>
      <w:ind w:left="360"/>
    </w:pPr>
    <w:rPr>
      <w:rFonts w:eastAsia="Times"/>
    </w:rPr>
  </w:style>
  <w:style w:type="paragraph" w:styleId="TOC4">
    <w:name w:val="toc 4"/>
    <w:basedOn w:val="Normal"/>
    <w:next w:val="Normal"/>
    <w:autoRedefine/>
    <w:uiPriority w:val="39"/>
    <w:rsid w:val="000051AA"/>
    <w:pPr>
      <w:tabs>
        <w:tab w:val="right" w:pos="7920"/>
      </w:tabs>
      <w:spacing w:line="480" w:lineRule="auto"/>
      <w:ind w:left="720"/>
    </w:pPr>
    <w:rPr>
      <w:rFonts w:eastAsia="Times"/>
    </w:rPr>
  </w:style>
  <w:style w:type="paragraph" w:styleId="TOC6">
    <w:name w:val="toc 6"/>
    <w:basedOn w:val="Normal"/>
    <w:next w:val="Normal"/>
    <w:autoRedefine/>
    <w:semiHidden/>
    <w:rsid w:val="000051AA"/>
    <w:pPr>
      <w:ind w:left="1000"/>
    </w:pPr>
    <w:rPr>
      <w:rFonts w:ascii="Times New Roman" w:hAnsi="Times New Roman"/>
    </w:rPr>
  </w:style>
  <w:style w:type="paragraph" w:styleId="TOC7">
    <w:name w:val="toc 7"/>
    <w:basedOn w:val="Normal"/>
    <w:next w:val="Normal"/>
    <w:autoRedefine/>
    <w:semiHidden/>
    <w:rsid w:val="000051AA"/>
    <w:pPr>
      <w:ind w:left="1200"/>
    </w:pPr>
    <w:rPr>
      <w:rFonts w:ascii="Times New Roman" w:hAnsi="Times New Roman"/>
    </w:rPr>
  </w:style>
  <w:style w:type="paragraph" w:styleId="TOC8">
    <w:name w:val="toc 8"/>
    <w:basedOn w:val="Normal"/>
    <w:next w:val="Normal"/>
    <w:autoRedefine/>
    <w:semiHidden/>
    <w:rsid w:val="000051AA"/>
    <w:pPr>
      <w:ind w:left="1400"/>
    </w:pPr>
    <w:rPr>
      <w:rFonts w:ascii="Times New Roman" w:hAnsi="Times New Roman"/>
    </w:rPr>
  </w:style>
  <w:style w:type="paragraph" w:styleId="TOC9">
    <w:name w:val="toc 9"/>
    <w:basedOn w:val="Normal"/>
    <w:next w:val="Normal"/>
    <w:autoRedefine/>
    <w:semiHidden/>
    <w:rsid w:val="000051AA"/>
    <w:pPr>
      <w:ind w:left="1600"/>
    </w:pPr>
    <w:rPr>
      <w:rFonts w:ascii="Times New Roman" w:hAnsi="Times New Roman"/>
    </w:rPr>
  </w:style>
  <w:style w:type="character" w:customStyle="1" w:styleId="AonBodyCopyChar">
    <w:name w:val="Aon Body Copy Char"/>
    <w:basedOn w:val="DefaultParagraphFont"/>
    <w:link w:val="AonBodyCopy"/>
    <w:uiPriority w:val="99"/>
    <w:locked/>
    <w:rsid w:val="001D3327"/>
    <w:rPr>
      <w:rFonts w:ascii="Arial" w:hAnsi="Arial"/>
    </w:rPr>
  </w:style>
  <w:style w:type="paragraph" w:styleId="ListParagraph">
    <w:name w:val="List Paragraph"/>
    <w:basedOn w:val="Normal"/>
    <w:uiPriority w:val="34"/>
    <w:qFormat/>
    <w:rsid w:val="001D3327"/>
    <w:pPr>
      <w:ind w:left="720"/>
      <w:contextualSpacing/>
    </w:pPr>
  </w:style>
  <w:style w:type="character" w:styleId="UnresolvedMention">
    <w:name w:val="Unresolved Mention"/>
    <w:basedOn w:val="DefaultParagraphFont"/>
    <w:uiPriority w:val="99"/>
    <w:rsid w:val="001D3327"/>
    <w:rPr>
      <w:color w:val="808080"/>
      <w:shd w:val="clear" w:color="auto" w:fill="E6E6E6"/>
    </w:rPr>
  </w:style>
  <w:style w:type="paragraph" w:styleId="BodyText">
    <w:name w:val="Body Text"/>
    <w:basedOn w:val="Normal"/>
    <w:link w:val="BodyTextChar"/>
    <w:rsid w:val="00F70CD4"/>
    <w:pPr>
      <w:tabs>
        <w:tab w:val="left" w:pos="-720"/>
        <w:tab w:val="left" w:pos="720"/>
      </w:tabs>
      <w:suppressAutoHyphens/>
      <w:spacing w:after="120"/>
      <w:jc w:val="both"/>
    </w:pPr>
    <w:rPr>
      <w:rFonts w:ascii="Arial Narrow" w:eastAsia="Times New Roman" w:hAnsi="Arial Narrow"/>
      <w:spacing w:val="-2"/>
      <w:sz w:val="24"/>
    </w:rPr>
  </w:style>
  <w:style w:type="character" w:customStyle="1" w:styleId="BodyTextChar">
    <w:name w:val="Body Text Char"/>
    <w:basedOn w:val="DefaultParagraphFont"/>
    <w:link w:val="BodyText"/>
    <w:rsid w:val="00F70CD4"/>
    <w:rPr>
      <w:rFonts w:ascii="Arial Narrow" w:eastAsia="Times New Roman" w:hAnsi="Arial Narrow"/>
      <w:spacing w:val="-2"/>
      <w:sz w:val="24"/>
    </w:rPr>
  </w:style>
  <w:style w:type="character" w:styleId="CommentReference">
    <w:name w:val="annotation reference"/>
    <w:basedOn w:val="DefaultParagraphFont"/>
    <w:uiPriority w:val="99"/>
    <w:semiHidden/>
    <w:unhideWhenUsed/>
    <w:rsid w:val="00484C42"/>
    <w:rPr>
      <w:sz w:val="16"/>
      <w:szCs w:val="16"/>
    </w:rPr>
  </w:style>
  <w:style w:type="paragraph" w:styleId="CommentText">
    <w:name w:val="annotation text"/>
    <w:basedOn w:val="Normal"/>
    <w:link w:val="CommentTextChar"/>
    <w:uiPriority w:val="99"/>
    <w:semiHidden/>
    <w:unhideWhenUsed/>
    <w:rsid w:val="00484C42"/>
  </w:style>
  <w:style w:type="character" w:customStyle="1" w:styleId="CommentTextChar">
    <w:name w:val="Comment Text Char"/>
    <w:basedOn w:val="DefaultParagraphFont"/>
    <w:link w:val="CommentText"/>
    <w:uiPriority w:val="99"/>
    <w:semiHidden/>
    <w:rsid w:val="00484C42"/>
    <w:rPr>
      <w:rFonts w:ascii="Arial" w:hAnsi="Arial"/>
    </w:rPr>
  </w:style>
  <w:style w:type="paragraph" w:styleId="CommentSubject">
    <w:name w:val="annotation subject"/>
    <w:basedOn w:val="CommentText"/>
    <w:next w:val="CommentText"/>
    <w:link w:val="CommentSubjectChar"/>
    <w:uiPriority w:val="99"/>
    <w:semiHidden/>
    <w:unhideWhenUsed/>
    <w:rsid w:val="00484C42"/>
    <w:rPr>
      <w:b/>
      <w:bCs/>
    </w:rPr>
  </w:style>
  <w:style w:type="character" w:customStyle="1" w:styleId="CommentSubjectChar">
    <w:name w:val="Comment Subject Char"/>
    <w:basedOn w:val="CommentTextChar"/>
    <w:link w:val="CommentSubject"/>
    <w:uiPriority w:val="99"/>
    <w:semiHidden/>
    <w:rsid w:val="00484C4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607552">
      <w:bodyDiv w:val="1"/>
      <w:marLeft w:val="0"/>
      <w:marRight w:val="0"/>
      <w:marTop w:val="0"/>
      <w:marBottom w:val="0"/>
      <w:divBdr>
        <w:top w:val="none" w:sz="0" w:space="0" w:color="auto"/>
        <w:left w:val="none" w:sz="0" w:space="0" w:color="auto"/>
        <w:bottom w:val="none" w:sz="0" w:space="0" w:color="auto"/>
        <w:right w:val="none" w:sz="0" w:space="0" w:color="auto"/>
      </w:divBdr>
    </w:div>
    <w:div w:id="1032733536">
      <w:bodyDiv w:val="1"/>
      <w:marLeft w:val="0"/>
      <w:marRight w:val="0"/>
      <w:marTop w:val="0"/>
      <w:marBottom w:val="0"/>
      <w:divBdr>
        <w:top w:val="none" w:sz="0" w:space="0" w:color="auto"/>
        <w:left w:val="none" w:sz="0" w:space="0" w:color="auto"/>
        <w:bottom w:val="none" w:sz="0" w:space="0" w:color="auto"/>
        <w:right w:val="none" w:sz="0" w:space="0" w:color="auto"/>
      </w:divBdr>
    </w:div>
    <w:div w:id="1336229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wise@columbus.k12.oh.u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csoh.us/vendors" TargetMode="External"/><Relationship Id="rId12" Type="http://schemas.openxmlformats.org/officeDocument/2006/relationships/hyperlink" Target="mailto:katie.m.tuttle@ao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thany.ruehrmund@aon.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tiffiny.hagberg@aon.com" TargetMode="External"/><Relationship Id="rId4" Type="http://schemas.openxmlformats.org/officeDocument/2006/relationships/webSettings" Target="webSettings.xml"/><Relationship Id="rId9" Type="http://schemas.openxmlformats.org/officeDocument/2006/relationships/hyperlink" Target="mailto:katie.m.tuttle@a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graham1\AppData\Local\Temp\Aon-Generic-Paper-LTR.dotx" TargetMode="External"/></Relationships>
</file>

<file path=word/theme/theme1.xml><?xml version="1.0" encoding="utf-8"?>
<a:theme xmlns:a="http://schemas.openxmlformats.org/drawingml/2006/main" name="AonWordTheme">
  <a:themeElements>
    <a:clrScheme name="Aon Color Scheme 2014">
      <a:dk1>
        <a:srgbClr val="000000"/>
      </a:dk1>
      <a:lt1>
        <a:srgbClr val="FFFFFF"/>
      </a:lt1>
      <a:dk2>
        <a:srgbClr val="E11B22"/>
      </a:dk2>
      <a:lt2>
        <a:srgbClr val="4D4F53"/>
      </a:lt2>
      <a:accent1>
        <a:srgbClr val="F0AB00"/>
      </a:accent1>
      <a:accent2>
        <a:srgbClr val="7AB800"/>
      </a:accent2>
      <a:accent3>
        <a:srgbClr val="5EB6E4"/>
      </a:accent3>
      <a:accent4>
        <a:srgbClr val="0039A6"/>
      </a:accent4>
      <a:accent5>
        <a:srgbClr val="6E267B"/>
      </a:accent5>
      <a:accent6>
        <a:srgbClr val="D3CD8B"/>
      </a:accent6>
      <a:hlink>
        <a:srgbClr val="E11B22"/>
      </a:hlink>
      <a:folHlink>
        <a:srgbClr val="E11B2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Aon-Generic-Paper-LTR.dotx</Template>
  <TotalTime>6</TotalTime>
  <Pages>7</Pages>
  <Words>1885</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13764</CharactersWithSpaces>
  <SharedDoc>false</SharedDoc>
  <HLinks>
    <vt:vector size="6" baseType="variant">
      <vt:variant>
        <vt:i4>6881367</vt:i4>
      </vt:variant>
      <vt:variant>
        <vt:i4>0</vt:i4>
      </vt:variant>
      <vt:variant>
        <vt:i4>0</vt:i4>
      </vt:variant>
      <vt:variant>
        <vt:i4>5</vt:i4>
      </vt:variant>
      <vt:variant>
        <vt:lpwstr>mailto:firstname.lastname@%20aon.com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Karen Graham</dc:creator>
  <cp:keywords/>
  <dc:description/>
  <cp:lastModifiedBy>Karen Graham</cp:lastModifiedBy>
  <cp:revision>2</cp:revision>
  <cp:lastPrinted>2010-04-27T19:30:00Z</cp:lastPrinted>
  <dcterms:created xsi:type="dcterms:W3CDTF">2023-01-23T20:22:00Z</dcterms:created>
  <dcterms:modified xsi:type="dcterms:W3CDTF">2023-01-23T20:22:00Z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38e95c78-ee3b-4f67-aeb5-cebf83bd7ca5</vt:lpwstr>
  </property>
  <property fmtid="{D5CDD505-2E9C-101B-9397-08002B2CF9AE}" pid="3" name="AonClassification">
    <vt:lpwstr>ADC_class_100</vt:lpwstr>
  </property>
</Properties>
</file>