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AAE99" w14:textId="77777777" w:rsidR="008C506A" w:rsidRPr="00ED0111" w:rsidRDefault="008C506A" w:rsidP="008C506A">
      <w:pPr>
        <w:keepNext/>
        <w:keepLines/>
        <w:suppressAutoHyphens/>
        <w:autoSpaceDE w:val="0"/>
        <w:autoSpaceDN w:val="0"/>
        <w:adjustRightInd w:val="0"/>
        <w:spacing w:before="240" w:after="120" w:line="264" w:lineRule="auto"/>
        <w:textAlignment w:val="center"/>
        <w:outlineLvl w:val="0"/>
        <w:rPr>
          <w:rFonts w:asciiTheme="majorHAnsi" w:eastAsia="Times New Roman" w:hAnsiTheme="majorHAnsi" w:cstheme="majorHAnsi"/>
          <w:color w:val="000000"/>
          <w:sz w:val="36"/>
          <w:szCs w:val="36"/>
        </w:rPr>
      </w:pPr>
      <w:bookmarkStart w:id="1" w:name="_Toc262147560"/>
      <w:bookmarkStart w:id="2" w:name="_Toc385495570"/>
      <w:r w:rsidRPr="00ED0111">
        <w:rPr>
          <w:rFonts w:asciiTheme="majorHAnsi" w:eastAsia="Times New Roman" w:hAnsiTheme="majorHAnsi" w:cstheme="majorHAnsi"/>
          <w:color w:val="000000"/>
          <w:sz w:val="36"/>
          <w:szCs w:val="36"/>
        </w:rPr>
        <w:t xml:space="preserve">Columbus City Schools: </w:t>
      </w:r>
      <w:r w:rsidRPr="00ED0111">
        <w:rPr>
          <w:rFonts w:asciiTheme="majorHAnsi" w:eastAsia="Times New Roman" w:hAnsiTheme="majorHAnsi" w:cstheme="majorHAnsi"/>
          <w:color w:val="FF0000"/>
          <w:sz w:val="36"/>
          <w:szCs w:val="36"/>
        </w:rPr>
        <w:t>Read Me First</w:t>
      </w:r>
    </w:p>
    <w:p w14:paraId="009FE708" w14:textId="77777777" w:rsidR="00450827" w:rsidRDefault="008C506A" w:rsidP="008C506A">
      <w:pPr>
        <w:keepNext/>
        <w:keepLines/>
        <w:suppressAutoHyphens/>
        <w:autoSpaceDE w:val="0"/>
        <w:autoSpaceDN w:val="0"/>
        <w:adjustRightInd w:val="0"/>
        <w:spacing w:before="240" w:after="120" w:line="264" w:lineRule="auto"/>
        <w:textAlignment w:val="center"/>
        <w:outlineLvl w:val="1"/>
        <w:rPr>
          <w:rFonts w:asciiTheme="majorHAnsi" w:eastAsia="Times New Roman" w:hAnsiTheme="majorHAnsi" w:cstheme="majorHAnsi"/>
          <w:sz w:val="32"/>
        </w:rPr>
      </w:pPr>
      <w:r w:rsidRPr="00ED0111">
        <w:rPr>
          <w:rFonts w:asciiTheme="majorHAnsi" w:eastAsia="Times New Roman" w:hAnsiTheme="majorHAnsi" w:cstheme="majorHAnsi"/>
          <w:b/>
          <w:sz w:val="32"/>
        </w:rPr>
        <w:t>RFP Type:</w:t>
      </w:r>
      <w:r w:rsidR="00450827">
        <w:rPr>
          <w:rFonts w:asciiTheme="majorHAnsi" w:eastAsia="Times New Roman" w:hAnsiTheme="majorHAnsi" w:cstheme="majorHAnsi"/>
          <w:sz w:val="32"/>
        </w:rPr>
        <w:tab/>
      </w:r>
      <w:r w:rsidR="00450827">
        <w:rPr>
          <w:rFonts w:asciiTheme="majorHAnsi" w:eastAsia="Times New Roman" w:hAnsiTheme="majorHAnsi" w:cstheme="majorHAnsi"/>
          <w:sz w:val="32"/>
        </w:rPr>
        <w:tab/>
        <w:t>Employee Assistance Program (EAP)</w:t>
      </w:r>
      <w:r w:rsidR="001D4D15">
        <w:rPr>
          <w:rFonts w:asciiTheme="majorHAnsi" w:eastAsia="Times New Roman" w:hAnsiTheme="majorHAnsi" w:cstheme="majorHAnsi"/>
          <w:sz w:val="32"/>
        </w:rPr>
        <w:t xml:space="preserve"> </w:t>
      </w:r>
    </w:p>
    <w:p w14:paraId="27F8FB8D" w14:textId="689D9667" w:rsidR="008C506A" w:rsidRPr="00ED0111" w:rsidRDefault="008C506A" w:rsidP="00450827">
      <w:pPr>
        <w:keepNext/>
        <w:keepLines/>
        <w:suppressAutoHyphens/>
        <w:autoSpaceDE w:val="0"/>
        <w:autoSpaceDN w:val="0"/>
        <w:adjustRightInd w:val="0"/>
        <w:spacing w:before="240" w:after="120" w:line="264" w:lineRule="auto"/>
        <w:ind w:left="2160" w:firstLine="720"/>
        <w:textAlignment w:val="center"/>
        <w:outlineLvl w:val="1"/>
        <w:rPr>
          <w:rFonts w:asciiTheme="majorHAnsi" w:eastAsia="Times New Roman" w:hAnsiTheme="majorHAnsi" w:cstheme="majorHAnsi"/>
          <w:sz w:val="32"/>
        </w:rPr>
      </w:pPr>
      <w:r w:rsidRPr="007953A3">
        <w:rPr>
          <w:rFonts w:asciiTheme="majorHAnsi" w:eastAsia="Times New Roman" w:hAnsiTheme="majorHAnsi" w:cstheme="majorHAnsi"/>
          <w:sz w:val="32"/>
        </w:rPr>
        <w:t>Request for Proposal</w:t>
      </w:r>
    </w:p>
    <w:p w14:paraId="761FEB67" w14:textId="43375B24" w:rsidR="008C506A" w:rsidRPr="00AF00BA" w:rsidRDefault="008C506A" w:rsidP="00AF00BA">
      <w:pPr>
        <w:keepNext/>
        <w:keepLines/>
        <w:suppressAutoHyphens/>
        <w:autoSpaceDE w:val="0"/>
        <w:autoSpaceDN w:val="0"/>
        <w:adjustRightInd w:val="0"/>
        <w:spacing w:before="240" w:after="120" w:line="264" w:lineRule="auto"/>
        <w:textAlignment w:val="center"/>
        <w:outlineLvl w:val="1"/>
        <w:rPr>
          <w:rFonts w:asciiTheme="majorHAnsi" w:eastAsia="Times New Roman" w:hAnsiTheme="majorHAnsi" w:cstheme="majorHAnsi"/>
          <w:sz w:val="32"/>
        </w:rPr>
      </w:pPr>
      <w:r w:rsidRPr="00ED0111">
        <w:rPr>
          <w:rFonts w:asciiTheme="majorHAnsi" w:eastAsia="Times New Roman" w:hAnsiTheme="majorHAnsi" w:cstheme="majorHAnsi"/>
          <w:b/>
          <w:sz w:val="32"/>
        </w:rPr>
        <w:t>Due Date:</w:t>
      </w:r>
      <w:r w:rsidRPr="00ED0111">
        <w:rPr>
          <w:rFonts w:asciiTheme="majorHAnsi" w:eastAsia="Times New Roman" w:hAnsiTheme="majorHAnsi" w:cstheme="majorHAnsi"/>
          <w:sz w:val="32"/>
        </w:rPr>
        <w:tab/>
      </w:r>
      <w:r w:rsidRPr="00ED0111">
        <w:rPr>
          <w:rFonts w:asciiTheme="majorHAnsi" w:eastAsia="Times New Roman" w:hAnsiTheme="majorHAnsi" w:cstheme="majorHAnsi"/>
          <w:sz w:val="32"/>
        </w:rPr>
        <w:tab/>
      </w:r>
      <w:r w:rsidR="00801C20">
        <w:rPr>
          <w:rFonts w:asciiTheme="majorHAnsi" w:eastAsia="Times New Roman" w:hAnsiTheme="majorHAnsi" w:cstheme="majorHAnsi"/>
          <w:sz w:val="32"/>
        </w:rPr>
        <w:t>October</w:t>
      </w:r>
      <w:r w:rsidR="00BF0C3E" w:rsidRPr="00897811">
        <w:rPr>
          <w:rFonts w:asciiTheme="majorHAnsi" w:eastAsia="Times New Roman" w:hAnsiTheme="majorHAnsi" w:cstheme="majorHAnsi"/>
          <w:sz w:val="32"/>
        </w:rPr>
        <w:t xml:space="preserve"> </w:t>
      </w:r>
      <w:r w:rsidR="00801C20">
        <w:rPr>
          <w:rFonts w:asciiTheme="majorHAnsi" w:eastAsia="Times New Roman" w:hAnsiTheme="majorHAnsi" w:cstheme="majorHAnsi"/>
          <w:sz w:val="32"/>
        </w:rPr>
        <w:t>15</w:t>
      </w:r>
      <w:r w:rsidRPr="00897811">
        <w:rPr>
          <w:rFonts w:asciiTheme="majorHAnsi" w:eastAsia="Times New Roman" w:hAnsiTheme="majorHAnsi" w:cstheme="majorHAnsi"/>
          <w:sz w:val="32"/>
        </w:rPr>
        <w:t xml:space="preserve">, </w:t>
      </w:r>
      <w:proofErr w:type="gramStart"/>
      <w:r w:rsidRPr="00897811">
        <w:rPr>
          <w:rFonts w:asciiTheme="majorHAnsi" w:eastAsia="Times New Roman" w:hAnsiTheme="majorHAnsi" w:cstheme="majorHAnsi"/>
          <w:sz w:val="32"/>
        </w:rPr>
        <w:t>202</w:t>
      </w:r>
      <w:r w:rsidR="00450827">
        <w:rPr>
          <w:rFonts w:asciiTheme="majorHAnsi" w:eastAsia="Times New Roman" w:hAnsiTheme="majorHAnsi" w:cstheme="majorHAnsi"/>
          <w:sz w:val="32"/>
        </w:rPr>
        <w:t>5</w:t>
      </w:r>
      <w:proofErr w:type="gramEnd"/>
      <w:r w:rsidRPr="00897811">
        <w:rPr>
          <w:rFonts w:asciiTheme="majorHAnsi" w:eastAsia="Times New Roman" w:hAnsiTheme="majorHAnsi" w:cstheme="majorHAnsi"/>
          <w:sz w:val="32"/>
        </w:rPr>
        <w:t xml:space="preserve"> at </w:t>
      </w:r>
      <w:r w:rsidR="00450827">
        <w:rPr>
          <w:rFonts w:asciiTheme="majorHAnsi" w:eastAsia="Times New Roman" w:hAnsiTheme="majorHAnsi" w:cstheme="majorHAnsi"/>
          <w:sz w:val="32"/>
        </w:rPr>
        <w:t>12</w:t>
      </w:r>
      <w:r w:rsidRPr="00897811">
        <w:rPr>
          <w:rFonts w:asciiTheme="majorHAnsi" w:eastAsia="Times New Roman" w:hAnsiTheme="majorHAnsi" w:cstheme="majorHAnsi"/>
          <w:sz w:val="32"/>
        </w:rPr>
        <w:t>:00 p.m. ET</w:t>
      </w:r>
    </w:p>
    <w:p w14:paraId="4196B9A4" w14:textId="77777777" w:rsidR="008C506A" w:rsidRPr="00ED0111" w:rsidRDefault="008C506A" w:rsidP="008C506A">
      <w:pPr>
        <w:rPr>
          <w:rFonts w:asciiTheme="majorHAnsi" w:hAnsiTheme="majorHAnsi" w:cstheme="majorHAnsi"/>
          <w:b/>
          <w:sz w:val="24"/>
          <w:szCs w:val="24"/>
          <w:u w:val="single"/>
        </w:rPr>
      </w:pPr>
    </w:p>
    <w:p w14:paraId="4E5C9FB8" w14:textId="77777777" w:rsidR="008C506A" w:rsidRPr="00ED0111" w:rsidRDefault="008C506A" w:rsidP="008C506A">
      <w:pPr>
        <w:keepNext/>
        <w:keepLines/>
        <w:suppressAutoHyphens/>
        <w:autoSpaceDE w:val="0"/>
        <w:autoSpaceDN w:val="0"/>
        <w:adjustRightInd w:val="0"/>
        <w:spacing w:line="276" w:lineRule="auto"/>
        <w:textAlignment w:val="center"/>
        <w:outlineLvl w:val="3"/>
        <w:rPr>
          <w:rFonts w:asciiTheme="majorHAnsi" w:eastAsia="Times New Roman" w:hAnsiTheme="majorHAnsi" w:cstheme="majorHAnsi"/>
          <w:bCs/>
          <w:sz w:val="24"/>
        </w:rPr>
      </w:pPr>
      <w:r w:rsidRPr="00ED0111">
        <w:rPr>
          <w:rFonts w:asciiTheme="majorHAnsi" w:eastAsia="Times New Roman" w:hAnsiTheme="majorHAnsi" w:cstheme="majorHAnsi"/>
          <w:b/>
          <w:bCs/>
          <w:sz w:val="24"/>
        </w:rPr>
        <w:t>CLIENT ADDRESS:</w:t>
      </w:r>
      <w:r w:rsidRPr="00ED0111">
        <w:rPr>
          <w:rFonts w:asciiTheme="majorHAnsi" w:eastAsia="Times New Roman" w:hAnsiTheme="majorHAnsi" w:cstheme="majorHAnsi"/>
          <w:bCs/>
          <w:sz w:val="24"/>
        </w:rPr>
        <w:t xml:space="preserve"> </w:t>
      </w:r>
      <w:r w:rsidRPr="00ED0111">
        <w:rPr>
          <w:rFonts w:asciiTheme="majorHAnsi" w:eastAsia="Times New Roman" w:hAnsiTheme="majorHAnsi" w:cstheme="majorHAnsi"/>
          <w:bCs/>
          <w:sz w:val="24"/>
        </w:rPr>
        <w:tab/>
        <w:t>3700 South High Street</w:t>
      </w:r>
    </w:p>
    <w:p w14:paraId="52683933" w14:textId="77777777" w:rsidR="008C506A" w:rsidRPr="00ED0111" w:rsidRDefault="008C506A" w:rsidP="008C506A">
      <w:pPr>
        <w:ind w:left="2160" w:firstLine="720"/>
        <w:rPr>
          <w:rFonts w:asciiTheme="majorHAnsi" w:hAnsiTheme="majorHAnsi" w:cstheme="majorHAnsi"/>
          <w:sz w:val="24"/>
          <w:szCs w:val="24"/>
        </w:rPr>
      </w:pPr>
      <w:r w:rsidRPr="00ED0111">
        <w:rPr>
          <w:rFonts w:asciiTheme="majorHAnsi" w:hAnsiTheme="majorHAnsi" w:cstheme="majorHAnsi"/>
          <w:sz w:val="24"/>
          <w:szCs w:val="24"/>
        </w:rPr>
        <w:t>Columbus, OH 43207</w:t>
      </w:r>
    </w:p>
    <w:p w14:paraId="03672DD3" w14:textId="2AF1E168" w:rsidR="008C506A" w:rsidRPr="00ED0111" w:rsidRDefault="008C506A" w:rsidP="008C506A">
      <w:pPr>
        <w:keepNext/>
        <w:keepLines/>
        <w:suppressAutoHyphens/>
        <w:autoSpaceDE w:val="0"/>
        <w:autoSpaceDN w:val="0"/>
        <w:adjustRightInd w:val="0"/>
        <w:spacing w:before="120" w:after="120" w:line="276" w:lineRule="auto"/>
        <w:textAlignment w:val="center"/>
        <w:outlineLvl w:val="3"/>
        <w:rPr>
          <w:rFonts w:asciiTheme="majorHAnsi" w:eastAsia="Times New Roman" w:hAnsiTheme="majorHAnsi" w:cstheme="majorHAnsi"/>
          <w:bCs/>
          <w:sz w:val="24"/>
        </w:rPr>
      </w:pPr>
      <w:r w:rsidRPr="00ED0111">
        <w:rPr>
          <w:rFonts w:asciiTheme="majorHAnsi" w:eastAsia="Times New Roman" w:hAnsiTheme="majorHAnsi" w:cstheme="majorHAnsi"/>
          <w:b/>
          <w:bCs/>
          <w:sz w:val="24"/>
        </w:rPr>
        <w:t>CLIENT SIZE:</w:t>
      </w:r>
      <w:r w:rsidRPr="00ED0111">
        <w:rPr>
          <w:rFonts w:asciiTheme="majorHAnsi" w:eastAsia="Times New Roman" w:hAnsiTheme="majorHAnsi" w:cstheme="majorHAnsi"/>
          <w:bCs/>
          <w:sz w:val="24"/>
        </w:rPr>
        <w:t xml:space="preserve">  </w:t>
      </w:r>
      <w:r w:rsidRPr="00ED0111">
        <w:rPr>
          <w:rFonts w:asciiTheme="majorHAnsi" w:eastAsia="Times New Roman" w:hAnsiTheme="majorHAnsi" w:cstheme="majorHAnsi"/>
          <w:bCs/>
          <w:sz w:val="24"/>
        </w:rPr>
        <w:tab/>
      </w:r>
      <w:r w:rsidRPr="00ED0111">
        <w:rPr>
          <w:rFonts w:asciiTheme="majorHAnsi" w:eastAsia="Times New Roman" w:hAnsiTheme="majorHAnsi" w:cstheme="majorHAnsi"/>
          <w:bCs/>
          <w:sz w:val="24"/>
        </w:rPr>
        <w:tab/>
        <w:t>Approximately 8,200</w:t>
      </w:r>
      <w:r w:rsidR="00897811">
        <w:rPr>
          <w:rFonts w:asciiTheme="majorHAnsi" w:eastAsia="Times New Roman" w:hAnsiTheme="majorHAnsi" w:cstheme="majorHAnsi"/>
          <w:bCs/>
          <w:sz w:val="24"/>
        </w:rPr>
        <w:t xml:space="preserve"> Benefit Eligible Employees</w:t>
      </w:r>
    </w:p>
    <w:p w14:paraId="2855B864" w14:textId="6C507F5D" w:rsidR="008C506A" w:rsidRPr="00ED0111" w:rsidRDefault="008C506A" w:rsidP="008C506A">
      <w:pPr>
        <w:keepNext/>
        <w:keepLines/>
        <w:suppressAutoHyphens/>
        <w:autoSpaceDE w:val="0"/>
        <w:autoSpaceDN w:val="0"/>
        <w:adjustRightInd w:val="0"/>
        <w:spacing w:before="120" w:after="120" w:line="276" w:lineRule="auto"/>
        <w:textAlignment w:val="center"/>
        <w:outlineLvl w:val="3"/>
        <w:rPr>
          <w:rFonts w:asciiTheme="majorHAnsi" w:eastAsia="Times New Roman" w:hAnsiTheme="majorHAnsi" w:cstheme="majorHAnsi"/>
          <w:bCs/>
          <w:sz w:val="24"/>
        </w:rPr>
      </w:pPr>
      <w:r w:rsidRPr="00ED0111">
        <w:rPr>
          <w:rFonts w:asciiTheme="majorHAnsi" w:eastAsia="Times New Roman" w:hAnsiTheme="majorHAnsi" w:cstheme="majorHAnsi"/>
          <w:b/>
          <w:bCs/>
          <w:sz w:val="24"/>
        </w:rPr>
        <w:t>EFFECTIVE DATE:</w:t>
      </w:r>
      <w:r w:rsidRPr="00ED0111">
        <w:rPr>
          <w:rFonts w:asciiTheme="majorHAnsi" w:eastAsia="Times New Roman" w:hAnsiTheme="majorHAnsi" w:cstheme="majorHAnsi"/>
          <w:bCs/>
          <w:sz w:val="24"/>
        </w:rPr>
        <w:t xml:space="preserve"> </w:t>
      </w:r>
      <w:r w:rsidRPr="00ED0111">
        <w:rPr>
          <w:rFonts w:asciiTheme="majorHAnsi" w:eastAsia="Times New Roman" w:hAnsiTheme="majorHAnsi" w:cstheme="majorHAnsi"/>
          <w:bCs/>
          <w:sz w:val="24"/>
        </w:rPr>
        <w:tab/>
      </w:r>
      <w:r w:rsidR="00450827">
        <w:rPr>
          <w:rFonts w:asciiTheme="majorHAnsi" w:eastAsia="Times New Roman" w:hAnsiTheme="majorHAnsi" w:cstheme="majorHAnsi"/>
          <w:bCs/>
          <w:sz w:val="24"/>
        </w:rPr>
        <w:t xml:space="preserve">July 1, </w:t>
      </w:r>
      <w:r w:rsidRPr="00897811">
        <w:rPr>
          <w:rFonts w:asciiTheme="majorHAnsi" w:eastAsia="Times New Roman" w:hAnsiTheme="majorHAnsi" w:cstheme="majorHAnsi"/>
          <w:bCs/>
          <w:sz w:val="24"/>
        </w:rPr>
        <w:t>202</w:t>
      </w:r>
      <w:r w:rsidR="00801C20">
        <w:rPr>
          <w:rFonts w:asciiTheme="majorHAnsi" w:eastAsia="Times New Roman" w:hAnsiTheme="majorHAnsi" w:cstheme="majorHAnsi"/>
          <w:bCs/>
          <w:sz w:val="24"/>
        </w:rPr>
        <w:t>6</w:t>
      </w:r>
    </w:p>
    <w:p w14:paraId="7B8FABC4" w14:textId="77777777" w:rsidR="008C506A" w:rsidRPr="00ED0111" w:rsidRDefault="008C506A" w:rsidP="008C506A">
      <w:pPr>
        <w:rPr>
          <w:rFonts w:asciiTheme="majorHAnsi" w:hAnsiTheme="majorHAnsi" w:cstheme="majorHAnsi"/>
          <w:sz w:val="24"/>
          <w:szCs w:val="24"/>
        </w:rPr>
      </w:pPr>
    </w:p>
    <w:p w14:paraId="7EDB982C" w14:textId="1F02160B" w:rsidR="00E66DE9" w:rsidRPr="00AF00BA" w:rsidRDefault="00E66DE9" w:rsidP="00E66DE9">
      <w:pPr>
        <w:spacing w:line="360" w:lineRule="auto"/>
        <w:rPr>
          <w:rFonts w:asciiTheme="majorHAnsi" w:hAnsiTheme="majorHAnsi" w:cstheme="majorHAnsi"/>
          <w:b/>
          <w:bCs/>
          <w:u w:val="single"/>
        </w:rPr>
      </w:pPr>
      <w:r w:rsidRPr="00AF00BA">
        <w:rPr>
          <w:rFonts w:asciiTheme="majorHAnsi" w:hAnsiTheme="majorHAnsi" w:cstheme="majorHAnsi"/>
          <w:b/>
          <w:bCs/>
          <w:u w:val="single"/>
        </w:rPr>
        <w:t>INTRODUCTION</w:t>
      </w:r>
    </w:p>
    <w:p w14:paraId="199C25B3" w14:textId="3FF7F575" w:rsidR="001247EC" w:rsidRPr="001D4D15" w:rsidRDefault="001247EC" w:rsidP="00FA6503">
      <w:pPr>
        <w:spacing w:line="360" w:lineRule="auto"/>
        <w:rPr>
          <w:rFonts w:asciiTheme="majorHAnsi" w:eastAsia="Times New Roman" w:hAnsiTheme="majorHAnsi" w:cstheme="majorHAnsi"/>
        </w:rPr>
      </w:pPr>
      <w:r w:rsidRPr="001D4D15">
        <w:rPr>
          <w:rFonts w:asciiTheme="majorHAnsi" w:eastAsia="Times New Roman" w:hAnsiTheme="majorHAnsi" w:cstheme="majorHAnsi"/>
        </w:rPr>
        <w:t xml:space="preserve">The purpose of this Request for Proposal (RFP) is to secure proposals </w:t>
      </w:r>
      <w:r w:rsidRPr="00897811">
        <w:rPr>
          <w:rFonts w:asciiTheme="majorHAnsi" w:eastAsia="Times New Roman" w:hAnsiTheme="majorHAnsi" w:cstheme="majorHAnsi"/>
        </w:rPr>
        <w:t>from providers of</w:t>
      </w:r>
      <w:r w:rsidR="006A035D">
        <w:rPr>
          <w:rFonts w:asciiTheme="majorHAnsi" w:eastAsia="Times New Roman" w:hAnsiTheme="majorHAnsi" w:cstheme="majorHAnsi"/>
        </w:rPr>
        <w:t xml:space="preserve"> employee assistance programs and work life services f</w:t>
      </w:r>
      <w:r w:rsidR="00FA6503">
        <w:rPr>
          <w:rFonts w:asciiTheme="majorHAnsi" w:eastAsia="Times New Roman" w:hAnsiTheme="majorHAnsi" w:cstheme="majorHAnsi"/>
        </w:rPr>
        <w:t xml:space="preserve">or Columbus City Schools (CCS). Proposals are due from interested vendors by </w:t>
      </w:r>
      <w:r w:rsidR="00801C20">
        <w:rPr>
          <w:rFonts w:asciiTheme="majorHAnsi" w:eastAsia="Times New Roman" w:hAnsiTheme="majorHAnsi" w:cstheme="majorHAnsi"/>
          <w:b/>
          <w:bCs/>
        </w:rPr>
        <w:t>Wednesday</w:t>
      </w:r>
      <w:r w:rsidR="00FA6503" w:rsidRPr="00897811">
        <w:rPr>
          <w:rFonts w:asciiTheme="majorHAnsi" w:eastAsia="Times New Roman" w:hAnsiTheme="majorHAnsi" w:cstheme="majorHAnsi"/>
          <w:b/>
          <w:bCs/>
        </w:rPr>
        <w:t>,</w:t>
      </w:r>
      <w:r w:rsidR="00801C20">
        <w:rPr>
          <w:rFonts w:asciiTheme="majorHAnsi" w:eastAsia="Times New Roman" w:hAnsiTheme="majorHAnsi" w:cstheme="majorHAnsi"/>
          <w:b/>
          <w:bCs/>
        </w:rPr>
        <w:t xml:space="preserve"> October 15,</w:t>
      </w:r>
      <w:r w:rsidR="00FA6503" w:rsidRPr="00897811">
        <w:rPr>
          <w:rFonts w:asciiTheme="majorHAnsi" w:eastAsia="Times New Roman" w:hAnsiTheme="majorHAnsi" w:cstheme="majorHAnsi"/>
          <w:b/>
          <w:bCs/>
        </w:rPr>
        <w:t xml:space="preserve"> </w:t>
      </w:r>
      <w:proofErr w:type="gramStart"/>
      <w:r w:rsidR="00FA6503" w:rsidRPr="00897811">
        <w:rPr>
          <w:rFonts w:asciiTheme="majorHAnsi" w:eastAsia="Times New Roman" w:hAnsiTheme="majorHAnsi" w:cstheme="majorHAnsi"/>
          <w:b/>
          <w:bCs/>
        </w:rPr>
        <w:t>202</w:t>
      </w:r>
      <w:r w:rsidR="00450827">
        <w:rPr>
          <w:rFonts w:asciiTheme="majorHAnsi" w:eastAsia="Times New Roman" w:hAnsiTheme="majorHAnsi" w:cstheme="majorHAnsi"/>
          <w:b/>
          <w:bCs/>
        </w:rPr>
        <w:t>5</w:t>
      </w:r>
      <w:proofErr w:type="gramEnd"/>
      <w:r w:rsidR="00FA6503" w:rsidRPr="00897811">
        <w:rPr>
          <w:rFonts w:asciiTheme="majorHAnsi" w:eastAsia="Times New Roman" w:hAnsiTheme="majorHAnsi" w:cstheme="majorHAnsi"/>
          <w:b/>
          <w:bCs/>
        </w:rPr>
        <w:t xml:space="preserve"> at </w:t>
      </w:r>
      <w:r w:rsidR="00450827">
        <w:rPr>
          <w:rFonts w:asciiTheme="majorHAnsi" w:eastAsia="Times New Roman" w:hAnsiTheme="majorHAnsi" w:cstheme="majorHAnsi"/>
          <w:b/>
          <w:bCs/>
        </w:rPr>
        <w:t>12</w:t>
      </w:r>
      <w:r w:rsidR="00FA6503" w:rsidRPr="00897811">
        <w:rPr>
          <w:rFonts w:asciiTheme="majorHAnsi" w:eastAsia="Times New Roman" w:hAnsiTheme="majorHAnsi" w:cstheme="majorHAnsi"/>
          <w:b/>
          <w:bCs/>
        </w:rPr>
        <w:t>:00p.m. ET</w:t>
      </w:r>
      <w:r w:rsidR="00FA6503" w:rsidRPr="00897811">
        <w:rPr>
          <w:rFonts w:asciiTheme="majorHAnsi" w:eastAsia="Times New Roman" w:hAnsiTheme="majorHAnsi" w:cstheme="majorHAnsi"/>
        </w:rPr>
        <w:t>.</w:t>
      </w:r>
    </w:p>
    <w:p w14:paraId="5029B680" w14:textId="77777777" w:rsidR="001247EC" w:rsidRPr="001247EC" w:rsidRDefault="001247EC" w:rsidP="001247EC">
      <w:pPr>
        <w:spacing w:line="360" w:lineRule="auto"/>
        <w:rPr>
          <w:rFonts w:ascii="Helvetica Now Text" w:eastAsia="Times New Roman" w:hAnsi="Helvetica Now Text" w:cs="Arial"/>
        </w:rPr>
      </w:pPr>
    </w:p>
    <w:p w14:paraId="6B4B365F" w14:textId="7B9466E4" w:rsidR="001247EC" w:rsidRPr="001D4D15" w:rsidRDefault="001247EC" w:rsidP="001247EC">
      <w:pPr>
        <w:spacing w:line="360" w:lineRule="auto"/>
        <w:rPr>
          <w:rFonts w:asciiTheme="majorHAnsi" w:eastAsia="Times New Roman" w:hAnsiTheme="majorHAnsi" w:cstheme="majorHAnsi"/>
        </w:rPr>
      </w:pPr>
      <w:r w:rsidRPr="001D4D15">
        <w:rPr>
          <w:rFonts w:asciiTheme="majorHAnsi" w:eastAsia="Times New Roman" w:hAnsiTheme="majorHAnsi" w:cstheme="majorHAnsi"/>
        </w:rPr>
        <w:t xml:space="preserve">All data and information contained in this RFP </w:t>
      </w:r>
      <w:r w:rsidR="00773F59">
        <w:rPr>
          <w:rFonts w:asciiTheme="majorHAnsi" w:eastAsia="Times New Roman" w:hAnsiTheme="majorHAnsi" w:cstheme="majorHAnsi"/>
        </w:rPr>
        <w:t>is</w:t>
      </w:r>
      <w:r w:rsidRPr="001D4D15">
        <w:rPr>
          <w:rFonts w:asciiTheme="majorHAnsi" w:eastAsia="Times New Roman" w:hAnsiTheme="majorHAnsi" w:cstheme="majorHAnsi"/>
        </w:rPr>
        <w:t xml:space="preserve"> confidential and </w:t>
      </w:r>
      <w:r w:rsidR="00773F59">
        <w:rPr>
          <w:rFonts w:asciiTheme="majorHAnsi" w:eastAsia="Times New Roman" w:hAnsiTheme="majorHAnsi" w:cstheme="majorHAnsi"/>
        </w:rPr>
        <w:t>is</w:t>
      </w:r>
      <w:r w:rsidRPr="001D4D15">
        <w:rPr>
          <w:rFonts w:asciiTheme="majorHAnsi" w:eastAsia="Times New Roman" w:hAnsiTheme="majorHAnsi" w:cstheme="majorHAnsi"/>
        </w:rPr>
        <w:t xml:space="preserve"> not to be shared with any other party without the prior written consent of CCS and Aon.</w:t>
      </w:r>
    </w:p>
    <w:p w14:paraId="10023718" w14:textId="227843AA" w:rsidR="00AD5F81" w:rsidRPr="001D4D15" w:rsidRDefault="00AD5F81" w:rsidP="00E66DE9">
      <w:pPr>
        <w:spacing w:line="360" w:lineRule="auto"/>
        <w:rPr>
          <w:rFonts w:asciiTheme="majorHAnsi" w:hAnsiTheme="majorHAnsi" w:cstheme="majorHAnsi"/>
          <w:b/>
          <w:u w:val="single"/>
        </w:rPr>
      </w:pPr>
    </w:p>
    <w:p w14:paraId="44D8F20C" w14:textId="3A1155B5" w:rsidR="00E66DE9" w:rsidRPr="001D4D15" w:rsidRDefault="00E66DE9" w:rsidP="00E66DE9">
      <w:pPr>
        <w:spacing w:line="360" w:lineRule="auto"/>
        <w:rPr>
          <w:rFonts w:asciiTheme="majorHAnsi" w:hAnsiTheme="majorHAnsi" w:cstheme="majorHAnsi"/>
          <w:b/>
          <w:bCs/>
          <w:u w:val="single"/>
        </w:rPr>
      </w:pPr>
      <w:r w:rsidRPr="001D4D15">
        <w:rPr>
          <w:rFonts w:asciiTheme="majorHAnsi" w:hAnsiTheme="majorHAnsi" w:cstheme="majorHAnsi"/>
          <w:b/>
          <w:u w:val="single"/>
        </w:rPr>
        <w:t>GENERAL INFORMATION</w:t>
      </w:r>
    </w:p>
    <w:p w14:paraId="51CA913F" w14:textId="5938A02C" w:rsidR="00E66DE9" w:rsidRDefault="00E66DE9" w:rsidP="00E66DE9">
      <w:pPr>
        <w:spacing w:line="360" w:lineRule="auto"/>
        <w:rPr>
          <w:rFonts w:asciiTheme="majorHAnsi" w:hAnsiTheme="majorHAnsi" w:cstheme="majorHAnsi"/>
        </w:rPr>
      </w:pPr>
      <w:r w:rsidRPr="001D4D15">
        <w:rPr>
          <w:rFonts w:asciiTheme="majorHAnsi" w:hAnsiTheme="majorHAnsi" w:cstheme="majorHAnsi"/>
        </w:rPr>
        <w:t xml:space="preserve">Columbus City Schools is the largest school </w:t>
      </w:r>
      <w:r w:rsidR="00CA33CA" w:rsidRPr="001D4D15">
        <w:rPr>
          <w:rFonts w:asciiTheme="majorHAnsi" w:hAnsiTheme="majorHAnsi" w:cstheme="majorHAnsi"/>
        </w:rPr>
        <w:t>district</w:t>
      </w:r>
      <w:r w:rsidRPr="001D4D15">
        <w:rPr>
          <w:rFonts w:asciiTheme="majorHAnsi" w:hAnsiTheme="majorHAnsi" w:cstheme="majorHAnsi"/>
        </w:rPr>
        <w:t xml:space="preserve"> in the state of Ohio, serving </w:t>
      </w:r>
      <w:r w:rsidR="00CA33CA" w:rsidRPr="001D4D15">
        <w:rPr>
          <w:rFonts w:asciiTheme="majorHAnsi" w:hAnsiTheme="majorHAnsi" w:cstheme="majorHAnsi"/>
        </w:rPr>
        <w:t xml:space="preserve">over </w:t>
      </w:r>
      <w:r w:rsidR="007775E9" w:rsidRPr="001D4D15">
        <w:rPr>
          <w:rFonts w:asciiTheme="majorHAnsi" w:hAnsiTheme="majorHAnsi" w:cstheme="majorHAnsi"/>
        </w:rPr>
        <w:t>4</w:t>
      </w:r>
      <w:r w:rsidR="00773F59">
        <w:rPr>
          <w:rFonts w:asciiTheme="majorHAnsi" w:hAnsiTheme="majorHAnsi" w:cstheme="majorHAnsi"/>
        </w:rPr>
        <w:t>6</w:t>
      </w:r>
      <w:r w:rsidR="00CA33CA" w:rsidRPr="001D4D15">
        <w:rPr>
          <w:rFonts w:asciiTheme="majorHAnsi" w:hAnsiTheme="majorHAnsi" w:cstheme="majorHAnsi"/>
        </w:rPr>
        <w:t xml:space="preserve">,000 </w:t>
      </w:r>
      <w:r w:rsidRPr="001D4D15">
        <w:rPr>
          <w:rFonts w:asciiTheme="majorHAnsi" w:hAnsiTheme="majorHAnsi" w:cstheme="majorHAnsi"/>
        </w:rPr>
        <w:t>students</w:t>
      </w:r>
      <w:r w:rsidR="00CA33CA" w:rsidRPr="001D4D15">
        <w:rPr>
          <w:rFonts w:asciiTheme="majorHAnsi" w:hAnsiTheme="majorHAnsi" w:cstheme="majorHAnsi"/>
        </w:rPr>
        <w:t xml:space="preserve"> in 1</w:t>
      </w:r>
      <w:r w:rsidR="003226A8" w:rsidRPr="001D4D15">
        <w:rPr>
          <w:rFonts w:asciiTheme="majorHAnsi" w:hAnsiTheme="majorHAnsi" w:cstheme="majorHAnsi"/>
        </w:rPr>
        <w:t>1</w:t>
      </w:r>
      <w:r w:rsidR="00773F59">
        <w:rPr>
          <w:rFonts w:asciiTheme="majorHAnsi" w:hAnsiTheme="majorHAnsi" w:cstheme="majorHAnsi"/>
        </w:rPr>
        <w:t>3</w:t>
      </w:r>
      <w:r w:rsidR="00CA33CA" w:rsidRPr="001D4D15">
        <w:rPr>
          <w:rFonts w:asciiTheme="majorHAnsi" w:hAnsiTheme="majorHAnsi" w:cstheme="majorHAnsi"/>
        </w:rPr>
        <w:t xml:space="preserve"> schools</w:t>
      </w:r>
      <w:r w:rsidRPr="001D4D15">
        <w:rPr>
          <w:rFonts w:asciiTheme="majorHAnsi" w:hAnsiTheme="majorHAnsi" w:cstheme="majorHAnsi"/>
        </w:rPr>
        <w:t>. The</w:t>
      </w:r>
      <w:r w:rsidR="00F629D3" w:rsidRPr="001D4D15">
        <w:rPr>
          <w:rFonts w:asciiTheme="majorHAnsi" w:hAnsiTheme="majorHAnsi" w:cstheme="majorHAnsi"/>
        </w:rPr>
        <w:t xml:space="preserve"> </w:t>
      </w:r>
      <w:proofErr w:type="gramStart"/>
      <w:r w:rsidR="00F629D3" w:rsidRPr="001D4D15">
        <w:rPr>
          <w:rFonts w:asciiTheme="majorHAnsi" w:hAnsiTheme="majorHAnsi" w:cstheme="majorHAnsi"/>
        </w:rPr>
        <w:t>District</w:t>
      </w:r>
      <w:proofErr w:type="gramEnd"/>
      <w:r w:rsidRPr="001D4D15">
        <w:rPr>
          <w:rFonts w:asciiTheme="majorHAnsi" w:hAnsiTheme="majorHAnsi" w:cstheme="majorHAnsi"/>
        </w:rPr>
        <w:t xml:space="preserve"> maintain</w:t>
      </w:r>
      <w:r w:rsidR="00F629D3" w:rsidRPr="001D4D15">
        <w:rPr>
          <w:rFonts w:asciiTheme="majorHAnsi" w:hAnsiTheme="majorHAnsi" w:cstheme="majorHAnsi"/>
        </w:rPr>
        <w:t>s</w:t>
      </w:r>
      <w:r w:rsidRPr="001D4D15">
        <w:rPr>
          <w:rFonts w:asciiTheme="majorHAnsi" w:hAnsiTheme="majorHAnsi" w:cstheme="majorHAnsi"/>
        </w:rPr>
        <w:t xml:space="preserve"> a self-funded benefit plan for </w:t>
      </w:r>
      <w:r w:rsidR="00F629D3" w:rsidRPr="001D4D15">
        <w:rPr>
          <w:rFonts w:asciiTheme="majorHAnsi" w:hAnsiTheme="majorHAnsi" w:cstheme="majorHAnsi"/>
        </w:rPr>
        <w:t xml:space="preserve">its </w:t>
      </w:r>
      <w:r w:rsidRPr="001D4D15">
        <w:rPr>
          <w:rFonts w:asciiTheme="majorHAnsi" w:hAnsiTheme="majorHAnsi" w:cstheme="majorHAnsi"/>
        </w:rPr>
        <w:t xml:space="preserve">employees with approximately </w:t>
      </w:r>
      <w:r w:rsidR="00773F59">
        <w:rPr>
          <w:rFonts w:asciiTheme="majorHAnsi" w:hAnsiTheme="majorHAnsi" w:cstheme="majorHAnsi"/>
        </w:rPr>
        <w:t>8,2</w:t>
      </w:r>
      <w:r w:rsidRPr="001D4D15">
        <w:rPr>
          <w:rFonts w:asciiTheme="majorHAnsi" w:hAnsiTheme="majorHAnsi" w:cstheme="majorHAnsi"/>
        </w:rPr>
        <w:t xml:space="preserve">00 subscribers. </w:t>
      </w:r>
      <w:proofErr w:type="gramStart"/>
      <w:r w:rsidRPr="001D4D15">
        <w:rPr>
          <w:rFonts w:asciiTheme="majorHAnsi" w:hAnsiTheme="majorHAnsi" w:cstheme="majorHAnsi"/>
        </w:rPr>
        <w:t>The majority of</w:t>
      </w:r>
      <w:proofErr w:type="gramEnd"/>
      <w:r w:rsidRPr="001D4D15">
        <w:rPr>
          <w:rFonts w:asciiTheme="majorHAnsi" w:hAnsiTheme="majorHAnsi" w:cstheme="majorHAnsi"/>
        </w:rPr>
        <w:t xml:space="preserve"> employees are represented either by the C</w:t>
      </w:r>
      <w:r w:rsidR="008F5576" w:rsidRPr="001D4D15">
        <w:rPr>
          <w:rFonts w:asciiTheme="majorHAnsi" w:hAnsiTheme="majorHAnsi" w:cstheme="majorHAnsi"/>
        </w:rPr>
        <w:t xml:space="preserve">olumbus </w:t>
      </w:r>
      <w:r w:rsidRPr="001D4D15">
        <w:rPr>
          <w:rFonts w:asciiTheme="majorHAnsi" w:hAnsiTheme="majorHAnsi" w:cstheme="majorHAnsi"/>
        </w:rPr>
        <w:t>E</w:t>
      </w:r>
      <w:r w:rsidR="008F5576" w:rsidRPr="001D4D15">
        <w:rPr>
          <w:rFonts w:asciiTheme="majorHAnsi" w:hAnsiTheme="majorHAnsi" w:cstheme="majorHAnsi"/>
        </w:rPr>
        <w:t xml:space="preserve">ducation </w:t>
      </w:r>
      <w:r w:rsidRPr="001D4D15">
        <w:rPr>
          <w:rFonts w:asciiTheme="majorHAnsi" w:hAnsiTheme="majorHAnsi" w:cstheme="majorHAnsi"/>
        </w:rPr>
        <w:t>A</w:t>
      </w:r>
      <w:r w:rsidR="008F5576" w:rsidRPr="001D4D15">
        <w:rPr>
          <w:rFonts w:asciiTheme="majorHAnsi" w:hAnsiTheme="majorHAnsi" w:cstheme="majorHAnsi"/>
        </w:rPr>
        <w:t>ssociation</w:t>
      </w:r>
      <w:r w:rsidRPr="001D4D15">
        <w:rPr>
          <w:rFonts w:asciiTheme="majorHAnsi" w:hAnsiTheme="majorHAnsi" w:cstheme="majorHAnsi"/>
        </w:rPr>
        <w:t xml:space="preserve"> (O</w:t>
      </w:r>
      <w:r w:rsidR="008F5576" w:rsidRPr="001D4D15">
        <w:rPr>
          <w:rFonts w:asciiTheme="majorHAnsi" w:hAnsiTheme="majorHAnsi" w:cstheme="majorHAnsi"/>
        </w:rPr>
        <w:t xml:space="preserve">hio </w:t>
      </w:r>
      <w:r w:rsidRPr="001D4D15">
        <w:rPr>
          <w:rFonts w:asciiTheme="majorHAnsi" w:hAnsiTheme="majorHAnsi" w:cstheme="majorHAnsi"/>
        </w:rPr>
        <w:t>E</w:t>
      </w:r>
      <w:r w:rsidR="008F5576" w:rsidRPr="001D4D15">
        <w:rPr>
          <w:rFonts w:asciiTheme="majorHAnsi" w:hAnsiTheme="majorHAnsi" w:cstheme="majorHAnsi"/>
        </w:rPr>
        <w:t xml:space="preserve">ducation </w:t>
      </w:r>
      <w:r w:rsidRPr="001D4D15">
        <w:rPr>
          <w:rFonts w:asciiTheme="majorHAnsi" w:hAnsiTheme="majorHAnsi" w:cstheme="majorHAnsi"/>
        </w:rPr>
        <w:t>A</w:t>
      </w:r>
      <w:r w:rsidR="008F5576" w:rsidRPr="001D4D15">
        <w:rPr>
          <w:rFonts w:asciiTheme="majorHAnsi" w:hAnsiTheme="majorHAnsi" w:cstheme="majorHAnsi"/>
        </w:rPr>
        <w:t>ssociation</w:t>
      </w:r>
      <w:r w:rsidRPr="001D4D15">
        <w:rPr>
          <w:rFonts w:asciiTheme="majorHAnsi" w:hAnsiTheme="majorHAnsi" w:cstheme="majorHAnsi"/>
        </w:rPr>
        <w:t>) teacher’s union or C</w:t>
      </w:r>
      <w:r w:rsidR="008F5576" w:rsidRPr="001D4D15">
        <w:rPr>
          <w:rFonts w:asciiTheme="majorHAnsi" w:hAnsiTheme="majorHAnsi" w:cstheme="majorHAnsi"/>
        </w:rPr>
        <w:t xml:space="preserve">olumbus </w:t>
      </w:r>
      <w:r w:rsidRPr="001D4D15">
        <w:rPr>
          <w:rFonts w:asciiTheme="majorHAnsi" w:hAnsiTheme="majorHAnsi" w:cstheme="majorHAnsi"/>
        </w:rPr>
        <w:t>S</w:t>
      </w:r>
      <w:r w:rsidR="008F5576" w:rsidRPr="001D4D15">
        <w:rPr>
          <w:rFonts w:asciiTheme="majorHAnsi" w:hAnsiTheme="majorHAnsi" w:cstheme="majorHAnsi"/>
        </w:rPr>
        <w:t xml:space="preserve">chool </w:t>
      </w:r>
      <w:r w:rsidRPr="001D4D15">
        <w:rPr>
          <w:rFonts w:asciiTheme="majorHAnsi" w:hAnsiTheme="majorHAnsi" w:cstheme="majorHAnsi"/>
        </w:rPr>
        <w:t>E</w:t>
      </w:r>
      <w:r w:rsidR="008F5576" w:rsidRPr="001D4D15">
        <w:rPr>
          <w:rFonts w:asciiTheme="majorHAnsi" w:hAnsiTheme="majorHAnsi" w:cstheme="majorHAnsi"/>
        </w:rPr>
        <w:t xml:space="preserve">mployees </w:t>
      </w:r>
      <w:r w:rsidRPr="001D4D15">
        <w:rPr>
          <w:rFonts w:asciiTheme="majorHAnsi" w:hAnsiTheme="majorHAnsi" w:cstheme="majorHAnsi"/>
        </w:rPr>
        <w:t>A</w:t>
      </w:r>
      <w:r w:rsidR="008F5576" w:rsidRPr="001D4D15">
        <w:rPr>
          <w:rFonts w:asciiTheme="majorHAnsi" w:hAnsiTheme="majorHAnsi" w:cstheme="majorHAnsi"/>
        </w:rPr>
        <w:t>ssociation</w:t>
      </w:r>
      <w:r w:rsidRPr="001D4D15">
        <w:rPr>
          <w:rFonts w:asciiTheme="majorHAnsi" w:hAnsiTheme="majorHAnsi" w:cstheme="majorHAnsi"/>
        </w:rPr>
        <w:t xml:space="preserve"> (O</w:t>
      </w:r>
      <w:r w:rsidR="008F5576" w:rsidRPr="001D4D15">
        <w:rPr>
          <w:rFonts w:asciiTheme="majorHAnsi" w:hAnsiTheme="majorHAnsi" w:cstheme="majorHAnsi"/>
        </w:rPr>
        <w:t xml:space="preserve">hio </w:t>
      </w:r>
      <w:r w:rsidRPr="001D4D15">
        <w:rPr>
          <w:rFonts w:asciiTheme="majorHAnsi" w:hAnsiTheme="majorHAnsi" w:cstheme="majorHAnsi"/>
        </w:rPr>
        <w:t>A</w:t>
      </w:r>
      <w:r w:rsidR="008F5576" w:rsidRPr="001D4D15">
        <w:rPr>
          <w:rFonts w:asciiTheme="majorHAnsi" w:hAnsiTheme="majorHAnsi" w:cstheme="majorHAnsi"/>
        </w:rPr>
        <w:t xml:space="preserve">ssociation of </w:t>
      </w:r>
      <w:proofErr w:type="gramStart"/>
      <w:r w:rsidRPr="001D4D15">
        <w:rPr>
          <w:rFonts w:asciiTheme="majorHAnsi" w:hAnsiTheme="majorHAnsi" w:cstheme="majorHAnsi"/>
        </w:rPr>
        <w:t>P</w:t>
      </w:r>
      <w:r w:rsidR="008F5576" w:rsidRPr="001D4D15">
        <w:rPr>
          <w:rFonts w:asciiTheme="majorHAnsi" w:hAnsiTheme="majorHAnsi" w:cstheme="majorHAnsi"/>
        </w:rPr>
        <w:t xml:space="preserve">ublic </w:t>
      </w:r>
      <w:r w:rsidRPr="001D4D15">
        <w:rPr>
          <w:rFonts w:asciiTheme="majorHAnsi" w:hAnsiTheme="majorHAnsi" w:cstheme="majorHAnsi"/>
        </w:rPr>
        <w:t>S</w:t>
      </w:r>
      <w:r w:rsidR="008F5576" w:rsidRPr="001D4D15">
        <w:rPr>
          <w:rFonts w:asciiTheme="majorHAnsi" w:hAnsiTheme="majorHAnsi" w:cstheme="majorHAnsi"/>
        </w:rPr>
        <w:t>chool</w:t>
      </w:r>
      <w:proofErr w:type="gramEnd"/>
      <w:r w:rsidR="008F5576" w:rsidRPr="001D4D15">
        <w:rPr>
          <w:rFonts w:asciiTheme="majorHAnsi" w:hAnsiTheme="majorHAnsi" w:cstheme="majorHAnsi"/>
        </w:rPr>
        <w:t xml:space="preserve"> </w:t>
      </w:r>
      <w:r w:rsidRPr="001D4D15">
        <w:rPr>
          <w:rFonts w:asciiTheme="majorHAnsi" w:hAnsiTheme="majorHAnsi" w:cstheme="majorHAnsi"/>
        </w:rPr>
        <w:t>E</w:t>
      </w:r>
      <w:r w:rsidR="008F5576" w:rsidRPr="001D4D15">
        <w:rPr>
          <w:rFonts w:asciiTheme="majorHAnsi" w:hAnsiTheme="majorHAnsi" w:cstheme="majorHAnsi"/>
        </w:rPr>
        <w:t>mployees</w:t>
      </w:r>
      <w:r w:rsidRPr="001D4D15">
        <w:rPr>
          <w:rFonts w:asciiTheme="majorHAnsi" w:hAnsiTheme="majorHAnsi" w:cstheme="majorHAnsi"/>
        </w:rPr>
        <w:t xml:space="preserve">) for classified employees. </w:t>
      </w:r>
      <w:r w:rsidR="00CA33CA" w:rsidRPr="001D4D15">
        <w:rPr>
          <w:rFonts w:asciiTheme="majorHAnsi" w:hAnsiTheme="majorHAnsi" w:cstheme="majorHAnsi"/>
        </w:rPr>
        <w:t xml:space="preserve">The </w:t>
      </w:r>
      <w:proofErr w:type="gramStart"/>
      <w:r w:rsidR="00CA33CA" w:rsidRPr="001D4D15">
        <w:rPr>
          <w:rFonts w:asciiTheme="majorHAnsi" w:hAnsiTheme="majorHAnsi" w:cstheme="majorHAnsi"/>
        </w:rPr>
        <w:t>District</w:t>
      </w:r>
      <w:proofErr w:type="gramEnd"/>
      <w:r w:rsidR="00CA33CA" w:rsidRPr="001D4D15">
        <w:rPr>
          <w:rFonts w:asciiTheme="majorHAnsi" w:hAnsiTheme="majorHAnsi" w:cstheme="majorHAnsi"/>
        </w:rPr>
        <w:t xml:space="preserve"> has a Joint Insurance Committee (JIC) made up of labor and management employees. The JIC evaluates benefit vendors and offerings and makes recommendations to the Board of Education for approval.</w:t>
      </w:r>
    </w:p>
    <w:tbl>
      <w:tblPr>
        <w:tblW w:w="9950" w:type="dxa"/>
        <w:tblInd w:w="-90" w:type="dxa"/>
        <w:tblLook w:val="04A0" w:firstRow="1" w:lastRow="0" w:firstColumn="1" w:lastColumn="0" w:noHBand="0" w:noVBand="1"/>
      </w:tblPr>
      <w:tblGrid>
        <w:gridCol w:w="2443"/>
        <w:gridCol w:w="7507"/>
      </w:tblGrid>
      <w:tr w:rsidR="0051596B" w:rsidRPr="00A6743F" w14:paraId="55912EB4" w14:textId="77777777" w:rsidTr="009C4609">
        <w:trPr>
          <w:trHeight w:val="312"/>
        </w:trPr>
        <w:tc>
          <w:tcPr>
            <w:tcW w:w="9490" w:type="dxa"/>
            <w:gridSpan w:val="2"/>
            <w:tcBorders>
              <w:top w:val="nil"/>
              <w:left w:val="nil"/>
              <w:bottom w:val="nil"/>
              <w:right w:val="nil"/>
            </w:tcBorders>
            <w:shd w:val="clear" w:color="000000" w:fill="FFFFFF"/>
            <w:hideMark/>
          </w:tcPr>
          <w:p w14:paraId="1F63DFE6" w14:textId="77777777" w:rsidR="0051596B" w:rsidRPr="00A6743F" w:rsidRDefault="0051596B" w:rsidP="009C4609">
            <w:pPr>
              <w:rPr>
                <w:rFonts w:eastAsia="Times New Roman" w:cs="Arial"/>
                <w:color w:val="000000"/>
              </w:rPr>
            </w:pPr>
            <w:r w:rsidRPr="00A6743F">
              <w:rPr>
                <w:rFonts w:eastAsia="Times New Roman" w:cs="Arial"/>
                <w:color w:val="000000"/>
              </w:rPr>
              <w:t>SIC Code: 8211 - Elementary and Secondary Schools</w:t>
            </w:r>
          </w:p>
        </w:tc>
      </w:tr>
      <w:tr w:rsidR="0051596B" w:rsidRPr="00A6743F" w14:paraId="143F522D" w14:textId="77777777" w:rsidTr="009C4609">
        <w:trPr>
          <w:gridAfter w:val="1"/>
          <w:wAfter w:w="7160" w:type="dxa"/>
          <w:trHeight w:val="312"/>
        </w:trPr>
        <w:tc>
          <w:tcPr>
            <w:tcW w:w="2330" w:type="dxa"/>
            <w:tcBorders>
              <w:top w:val="nil"/>
              <w:left w:val="nil"/>
              <w:bottom w:val="nil"/>
              <w:right w:val="nil"/>
            </w:tcBorders>
            <w:shd w:val="clear" w:color="000000" w:fill="FFFFFF"/>
            <w:hideMark/>
          </w:tcPr>
          <w:p w14:paraId="570DC05D" w14:textId="77777777" w:rsidR="0051596B" w:rsidRDefault="0051596B" w:rsidP="009C4609">
            <w:pPr>
              <w:rPr>
                <w:rFonts w:eastAsia="Times New Roman" w:cs="Arial"/>
                <w:color w:val="000000"/>
              </w:rPr>
            </w:pPr>
            <w:r w:rsidRPr="00A6743F">
              <w:rPr>
                <w:rFonts w:eastAsia="Times New Roman" w:cs="Arial"/>
                <w:color w:val="000000"/>
              </w:rPr>
              <w:t>Situs: Ohio</w:t>
            </w:r>
          </w:p>
          <w:p w14:paraId="2DDFD532" w14:textId="77777777" w:rsidR="006A035D" w:rsidRDefault="006A035D" w:rsidP="009C4609">
            <w:pPr>
              <w:rPr>
                <w:rFonts w:eastAsia="Times New Roman" w:cs="Arial"/>
                <w:color w:val="000000"/>
              </w:rPr>
            </w:pPr>
          </w:p>
          <w:p w14:paraId="246F44D5" w14:textId="77777777" w:rsidR="006A035D" w:rsidRDefault="006A035D" w:rsidP="009C4609">
            <w:pPr>
              <w:rPr>
                <w:rFonts w:eastAsia="Times New Roman" w:cs="Arial"/>
                <w:color w:val="000000"/>
              </w:rPr>
            </w:pPr>
          </w:p>
          <w:p w14:paraId="1AC2BB0E" w14:textId="77777777" w:rsidR="006A035D" w:rsidRDefault="006A035D" w:rsidP="009C4609">
            <w:pPr>
              <w:rPr>
                <w:rFonts w:eastAsia="Times New Roman" w:cs="Arial"/>
                <w:color w:val="000000"/>
              </w:rPr>
            </w:pPr>
          </w:p>
          <w:p w14:paraId="3DB9996A" w14:textId="77777777" w:rsidR="006A035D" w:rsidRPr="00A6743F" w:rsidRDefault="006A035D" w:rsidP="009C4609">
            <w:pPr>
              <w:rPr>
                <w:rFonts w:eastAsia="Times New Roman" w:cs="Arial"/>
                <w:color w:val="000000"/>
              </w:rPr>
            </w:pPr>
          </w:p>
        </w:tc>
      </w:tr>
    </w:tbl>
    <w:p w14:paraId="373C3663" w14:textId="77777777" w:rsidR="00F75619" w:rsidRPr="001D4D15" w:rsidRDefault="00F75619" w:rsidP="00E66DE9">
      <w:pPr>
        <w:spacing w:line="360" w:lineRule="auto"/>
        <w:rPr>
          <w:rFonts w:asciiTheme="majorHAnsi" w:hAnsiTheme="majorHAnsi" w:cstheme="majorHAnsi"/>
        </w:rPr>
      </w:pPr>
    </w:p>
    <w:p w14:paraId="37F5F82B" w14:textId="77777777" w:rsidR="00AF00BA" w:rsidRDefault="00E66DE9" w:rsidP="00AF00BA">
      <w:pPr>
        <w:spacing w:line="360" w:lineRule="auto"/>
        <w:rPr>
          <w:rFonts w:asciiTheme="majorHAnsi" w:hAnsiTheme="majorHAnsi" w:cstheme="majorHAnsi"/>
        </w:rPr>
      </w:pPr>
      <w:r w:rsidRPr="001D4D15">
        <w:rPr>
          <w:rFonts w:asciiTheme="majorHAnsi" w:hAnsiTheme="majorHAnsi" w:cstheme="majorHAnsi"/>
          <w:b/>
          <w:u w:val="single"/>
        </w:rPr>
        <w:t>CASE SPECIFIC INFORMATION</w:t>
      </w:r>
    </w:p>
    <w:p w14:paraId="4D9BFD10" w14:textId="6FA56A90" w:rsidR="008E1F13" w:rsidRPr="008E1F13" w:rsidRDefault="00AF00BA" w:rsidP="00AF00BA">
      <w:pPr>
        <w:spacing w:line="360" w:lineRule="auto"/>
        <w:rPr>
          <w:rFonts w:asciiTheme="majorHAnsi" w:hAnsiTheme="majorHAnsi" w:cstheme="majorHAnsi"/>
        </w:rPr>
      </w:pPr>
      <w:r>
        <w:lastRenderedPageBreak/>
        <w:t xml:space="preserve">Columbus City Schools' General Terms and Conditions can be found on their website at </w:t>
      </w:r>
      <w:hyperlink r:id="rId7" w:history="1">
        <w:r>
          <w:rPr>
            <w:rStyle w:val="Hyperlink"/>
          </w:rPr>
          <w:t>http://www.ccsoh.us/vendors.aspx</w:t>
        </w:r>
      </w:hyperlink>
      <w:r>
        <w:t xml:space="preserve">. </w:t>
      </w:r>
      <w:r w:rsidR="008E1F13" w:rsidRPr="008E1F13">
        <w:rPr>
          <w:rFonts w:asciiTheme="majorHAnsi" w:hAnsiTheme="majorHAnsi" w:cstheme="majorHAnsi"/>
        </w:rPr>
        <w:t>All communications and questions are to be sent through Aon. Under no circumstances should anyone at CCS be contacted. Aon contacts for this RFP are:</w:t>
      </w:r>
    </w:p>
    <w:p w14:paraId="74481EE9" w14:textId="33059F66" w:rsidR="008E1F13" w:rsidRPr="008E1F13" w:rsidRDefault="008E1F13" w:rsidP="008E1F13">
      <w:pPr>
        <w:tabs>
          <w:tab w:val="num" w:pos="360"/>
        </w:tabs>
        <w:ind w:left="360" w:hanging="360"/>
        <w:rPr>
          <w:rFonts w:eastAsia="Times New Roman"/>
        </w:rPr>
      </w:pPr>
      <w:r w:rsidRPr="008E1F13">
        <w:rPr>
          <w:rFonts w:eastAsia="Times New Roman"/>
        </w:rPr>
        <w:t xml:space="preserve">AON OFFICE: </w:t>
      </w:r>
      <w:r w:rsidRPr="008E1F13">
        <w:rPr>
          <w:rFonts w:eastAsia="Times New Roman"/>
        </w:rPr>
        <w:tab/>
      </w:r>
      <w:r>
        <w:rPr>
          <w:rFonts w:eastAsia="Times New Roman"/>
        </w:rPr>
        <w:tab/>
      </w:r>
      <w:r w:rsidRPr="008E1F13">
        <w:rPr>
          <w:rFonts w:eastAsia="Times New Roman"/>
        </w:rPr>
        <w:t>8940 Lyra Drive, Suite 250</w:t>
      </w:r>
    </w:p>
    <w:p w14:paraId="0DD6C829" w14:textId="77777777" w:rsidR="008E1F13" w:rsidRPr="008E1F13" w:rsidRDefault="008E1F13" w:rsidP="008E1F13">
      <w:pPr>
        <w:ind w:left="1440" w:firstLine="720"/>
        <w:rPr>
          <w:rFonts w:eastAsia="Times New Roman"/>
        </w:rPr>
      </w:pPr>
      <w:r w:rsidRPr="008E1F13">
        <w:rPr>
          <w:rFonts w:eastAsia="Times New Roman"/>
        </w:rPr>
        <w:t>Columbus, OH 43240</w:t>
      </w:r>
    </w:p>
    <w:p w14:paraId="03C97596" w14:textId="77777777" w:rsidR="008E1F13" w:rsidRPr="008E1F13" w:rsidRDefault="008E1F13" w:rsidP="008E1F13">
      <w:pPr>
        <w:rPr>
          <w:rFonts w:cs="Arial"/>
          <w:b/>
          <w:sz w:val="24"/>
          <w:szCs w:val="24"/>
          <w:u w:val="single"/>
        </w:rPr>
      </w:pPr>
    </w:p>
    <w:p w14:paraId="62B0A0CE" w14:textId="1141EED6" w:rsidR="008E1F13" w:rsidRPr="008E1F13" w:rsidRDefault="008E1F13" w:rsidP="008E1F13">
      <w:pPr>
        <w:numPr>
          <w:ilvl w:val="0"/>
          <w:numId w:val="26"/>
        </w:numPr>
        <w:contextualSpacing/>
        <w:textAlignment w:val="center"/>
        <w:rPr>
          <w:rFonts w:ascii="Calibri" w:eastAsia="Times New Roman" w:hAnsi="Calibri"/>
          <w:sz w:val="22"/>
          <w:szCs w:val="22"/>
        </w:rPr>
      </w:pPr>
      <w:r w:rsidRPr="00590446">
        <w:rPr>
          <w:rFonts w:ascii="Calibri" w:eastAsia="Times New Roman" w:hAnsi="Calibri"/>
          <w:sz w:val="22"/>
          <w:szCs w:val="22"/>
        </w:rPr>
        <w:t>CONTACTS:</w:t>
      </w:r>
      <w:r w:rsidRPr="008E1F13">
        <w:rPr>
          <w:rFonts w:ascii="Calibri" w:eastAsia="Times New Roman" w:hAnsi="Calibri"/>
          <w:sz w:val="22"/>
          <w:szCs w:val="22"/>
        </w:rPr>
        <w:tab/>
      </w:r>
      <w:r w:rsidRPr="008E1F13">
        <w:rPr>
          <w:rFonts w:ascii="Calibri" w:eastAsia="Times New Roman" w:hAnsi="Calibri"/>
          <w:sz w:val="22"/>
          <w:szCs w:val="22"/>
        </w:rPr>
        <w:tab/>
      </w:r>
      <w:r w:rsidR="0058572C">
        <w:rPr>
          <w:rFonts w:ascii="Calibri" w:eastAsia="Times New Roman" w:hAnsi="Calibri"/>
          <w:sz w:val="22"/>
          <w:szCs w:val="22"/>
        </w:rPr>
        <w:t>Abby Saponaro</w:t>
      </w:r>
      <w:r w:rsidRPr="008E1F13">
        <w:rPr>
          <w:rFonts w:ascii="Calibri" w:eastAsia="Times New Roman" w:hAnsi="Calibri"/>
          <w:sz w:val="22"/>
          <w:szCs w:val="22"/>
        </w:rPr>
        <w:tab/>
      </w:r>
      <w:r w:rsidRPr="008E1F13">
        <w:rPr>
          <w:rFonts w:ascii="Calibri" w:eastAsia="Times New Roman" w:hAnsi="Calibri"/>
          <w:sz w:val="22"/>
          <w:szCs w:val="22"/>
        </w:rPr>
        <w:tab/>
      </w:r>
      <w:r w:rsidRPr="008E1F13">
        <w:rPr>
          <w:rFonts w:ascii="Calibri" w:eastAsia="Times New Roman" w:hAnsi="Calibri"/>
          <w:sz w:val="22"/>
          <w:szCs w:val="22"/>
        </w:rPr>
        <w:tab/>
      </w:r>
      <w:r w:rsidR="0058572C">
        <w:rPr>
          <w:rFonts w:ascii="Calibri" w:eastAsia="Times New Roman" w:hAnsi="Calibri"/>
          <w:sz w:val="22"/>
          <w:szCs w:val="22"/>
        </w:rPr>
        <w:tab/>
      </w:r>
      <w:r w:rsidRPr="008E1F13">
        <w:rPr>
          <w:rFonts w:ascii="Calibri" w:eastAsia="Times New Roman" w:hAnsi="Calibri"/>
          <w:sz w:val="22"/>
          <w:szCs w:val="22"/>
        </w:rPr>
        <w:t>Katie Tuttle</w:t>
      </w:r>
    </w:p>
    <w:p w14:paraId="2D15EA36" w14:textId="36EFA564" w:rsidR="008E1F13" w:rsidRPr="008E1F13" w:rsidRDefault="008E1F13" w:rsidP="008E1F13">
      <w:r w:rsidRPr="008E1F13">
        <w:rPr>
          <w:rFonts w:eastAsia="Times New Roman"/>
        </w:rPr>
        <w:t xml:space="preserve">   </w:t>
      </w:r>
      <w:r w:rsidRPr="008E1F13">
        <w:rPr>
          <w:rFonts w:eastAsia="Times New Roman"/>
        </w:rPr>
        <w:tab/>
      </w:r>
      <w:r w:rsidRPr="008E1F13">
        <w:rPr>
          <w:rFonts w:eastAsia="Times New Roman"/>
        </w:rPr>
        <w:tab/>
      </w:r>
      <w:r w:rsidRPr="008E1F13">
        <w:rPr>
          <w:rFonts w:eastAsia="Times New Roman"/>
        </w:rPr>
        <w:tab/>
      </w:r>
      <w:hyperlink r:id="rId8" w:history="1">
        <w:r w:rsidR="00D6297A" w:rsidRPr="00D6297A">
          <w:rPr>
            <w:rStyle w:val="Hyperlink"/>
            <w:color w:val="00B0F0"/>
          </w:rPr>
          <w:t>abby.saponaro@aon.com</w:t>
        </w:r>
      </w:hyperlink>
      <w:r w:rsidR="00FA6503" w:rsidRPr="00D6297A">
        <w:rPr>
          <w:color w:val="00B0F0"/>
        </w:rPr>
        <w:t xml:space="preserve"> </w:t>
      </w:r>
      <w:r w:rsidR="00FA6503">
        <w:tab/>
      </w:r>
      <w:r w:rsidRPr="008E1F13">
        <w:rPr>
          <w:rFonts w:eastAsia="Times New Roman"/>
        </w:rPr>
        <w:tab/>
      </w:r>
      <w:hyperlink r:id="rId9" w:history="1">
        <w:r w:rsidRPr="008E1F13">
          <w:rPr>
            <w:color w:val="00B0F0"/>
            <w:u w:val="single"/>
          </w:rPr>
          <w:t>katie.m.tuttle@aon.co</w:t>
        </w:r>
        <w:r w:rsidRPr="008E1F13">
          <w:rPr>
            <w:rFonts w:eastAsia="Times New Roman"/>
            <w:color w:val="00B0F0"/>
            <w:u w:val="single"/>
          </w:rPr>
          <w:t>m</w:t>
        </w:r>
      </w:hyperlink>
    </w:p>
    <w:p w14:paraId="3363301F" w14:textId="7DF48F39" w:rsidR="008E1F13" w:rsidRPr="008E1F13" w:rsidRDefault="008E1F13" w:rsidP="00DF51D0">
      <w:pPr>
        <w:textAlignment w:val="center"/>
        <w:rPr>
          <w:rFonts w:cs="Arial"/>
        </w:rPr>
      </w:pPr>
      <w:r w:rsidRPr="008E1F13">
        <w:rPr>
          <w:rFonts w:eastAsia="Times New Roman"/>
        </w:rPr>
        <w:tab/>
      </w:r>
      <w:r w:rsidRPr="008E1F13">
        <w:rPr>
          <w:rFonts w:cs="Arial"/>
          <w:sz w:val="24"/>
          <w:szCs w:val="24"/>
        </w:rPr>
        <w:tab/>
      </w:r>
      <w:r w:rsidRPr="008E1F13">
        <w:rPr>
          <w:rFonts w:cs="Arial"/>
          <w:sz w:val="24"/>
          <w:szCs w:val="24"/>
        </w:rPr>
        <w:tab/>
      </w:r>
      <w:r w:rsidRPr="008E1F13">
        <w:rPr>
          <w:rFonts w:eastAsia="Times New Roman"/>
        </w:rPr>
        <w:t>+1.</w:t>
      </w:r>
      <w:r w:rsidR="0058572C">
        <w:rPr>
          <w:rFonts w:cs="Arial"/>
          <w:bCs/>
        </w:rPr>
        <w:t>440.669.8308</w:t>
      </w:r>
      <w:r w:rsidRPr="008E1F13">
        <w:rPr>
          <w:rFonts w:eastAsia="Times New Roman"/>
        </w:rPr>
        <w:tab/>
      </w:r>
      <w:r w:rsidRPr="008E1F13">
        <w:rPr>
          <w:rFonts w:eastAsia="Times New Roman"/>
        </w:rPr>
        <w:tab/>
      </w:r>
      <w:r w:rsidRPr="008E1F13">
        <w:rPr>
          <w:rFonts w:eastAsia="Times New Roman"/>
        </w:rPr>
        <w:tab/>
        <w:t>+1.614.601.5098</w:t>
      </w:r>
    </w:p>
    <w:p w14:paraId="7F39EE6C" w14:textId="77777777" w:rsidR="008E1F13" w:rsidRPr="008E1F13" w:rsidRDefault="008E1F13" w:rsidP="008E1F13">
      <w:pPr>
        <w:spacing w:line="360" w:lineRule="auto"/>
        <w:rPr>
          <w:rFonts w:cs="Arial"/>
          <w:b/>
        </w:rPr>
      </w:pPr>
    </w:p>
    <w:tbl>
      <w:tblPr>
        <w:tblW w:w="13221" w:type="dxa"/>
        <w:tblInd w:w="-90" w:type="dxa"/>
        <w:tblLook w:val="04A0" w:firstRow="1" w:lastRow="0" w:firstColumn="1" w:lastColumn="0" w:noHBand="0" w:noVBand="1"/>
      </w:tblPr>
      <w:tblGrid>
        <w:gridCol w:w="252"/>
        <w:gridCol w:w="2808"/>
        <w:gridCol w:w="1810"/>
        <w:gridCol w:w="1819"/>
        <w:gridCol w:w="561"/>
        <w:gridCol w:w="2240"/>
        <w:gridCol w:w="465"/>
        <w:gridCol w:w="3266"/>
      </w:tblGrid>
      <w:tr w:rsidR="00FA6503" w:rsidRPr="00A6743F" w14:paraId="0806ADB3" w14:textId="77777777" w:rsidTr="001E246D">
        <w:trPr>
          <w:gridAfter w:val="1"/>
          <w:wAfter w:w="3266" w:type="dxa"/>
          <w:trHeight w:val="312"/>
        </w:trPr>
        <w:tc>
          <w:tcPr>
            <w:tcW w:w="3060" w:type="dxa"/>
            <w:gridSpan w:val="2"/>
            <w:tcBorders>
              <w:top w:val="nil"/>
              <w:left w:val="nil"/>
              <w:bottom w:val="nil"/>
              <w:right w:val="nil"/>
            </w:tcBorders>
            <w:shd w:val="clear" w:color="000000" w:fill="FFFFFF"/>
            <w:noWrap/>
            <w:hideMark/>
          </w:tcPr>
          <w:p w14:paraId="6A765B35" w14:textId="77777777" w:rsidR="00AF00BA" w:rsidRPr="00D10336" w:rsidRDefault="00AF00BA" w:rsidP="009C4609">
            <w:pPr>
              <w:rPr>
                <w:rFonts w:eastAsia="Times New Roman" w:cs="Arial"/>
                <w:b/>
                <w:bCs/>
                <w:highlight w:val="yellow"/>
              </w:rPr>
            </w:pPr>
          </w:p>
          <w:p w14:paraId="5605759D" w14:textId="45F5B7F6" w:rsidR="00F86B88" w:rsidRPr="00F86B88" w:rsidRDefault="00FA6503" w:rsidP="009C4609">
            <w:pPr>
              <w:rPr>
                <w:rFonts w:eastAsia="Times New Roman" w:cs="Arial"/>
                <w:b/>
                <w:bCs/>
                <w:u w:val="single"/>
              </w:rPr>
            </w:pPr>
            <w:r w:rsidRPr="00590446">
              <w:rPr>
                <w:rFonts w:eastAsia="Times New Roman" w:cs="Arial"/>
                <w:b/>
                <w:bCs/>
                <w:u w:val="single"/>
              </w:rPr>
              <w:t xml:space="preserve">TIMETABLE OF ACTIVITIES </w:t>
            </w:r>
          </w:p>
        </w:tc>
        <w:tc>
          <w:tcPr>
            <w:tcW w:w="1810" w:type="dxa"/>
            <w:tcBorders>
              <w:top w:val="nil"/>
              <w:left w:val="nil"/>
              <w:bottom w:val="nil"/>
              <w:right w:val="nil"/>
            </w:tcBorders>
            <w:shd w:val="clear" w:color="000000" w:fill="FFFFFF"/>
            <w:noWrap/>
            <w:hideMark/>
          </w:tcPr>
          <w:p w14:paraId="2A7DDD3B" w14:textId="77777777" w:rsidR="00FA6503" w:rsidRPr="00A6743F" w:rsidRDefault="00FA6503" w:rsidP="009C4609">
            <w:pPr>
              <w:rPr>
                <w:rFonts w:ascii="Times New Roman" w:eastAsia="Times New Roman" w:hAnsi="Times New Roman"/>
                <w:color w:val="000000"/>
              </w:rPr>
            </w:pPr>
            <w:r w:rsidRPr="00A6743F">
              <w:rPr>
                <w:rFonts w:ascii="Times New Roman" w:eastAsia="Times New Roman" w:hAnsi="Times New Roman"/>
                <w:color w:val="000000"/>
              </w:rPr>
              <w:t> </w:t>
            </w:r>
          </w:p>
        </w:tc>
        <w:tc>
          <w:tcPr>
            <w:tcW w:w="2380" w:type="dxa"/>
            <w:gridSpan w:val="2"/>
            <w:tcBorders>
              <w:top w:val="nil"/>
              <w:left w:val="nil"/>
              <w:bottom w:val="nil"/>
              <w:right w:val="nil"/>
            </w:tcBorders>
            <w:shd w:val="clear" w:color="000000" w:fill="FFFFFF"/>
            <w:noWrap/>
            <w:hideMark/>
          </w:tcPr>
          <w:p w14:paraId="399CE811" w14:textId="77777777" w:rsidR="00FA6503" w:rsidRPr="00A6743F" w:rsidRDefault="00FA6503" w:rsidP="009C4609">
            <w:pPr>
              <w:rPr>
                <w:rFonts w:ascii="Times New Roman" w:eastAsia="Times New Roman" w:hAnsi="Times New Roman"/>
                <w:color w:val="000000"/>
              </w:rPr>
            </w:pPr>
            <w:r w:rsidRPr="00A6743F">
              <w:rPr>
                <w:rFonts w:ascii="Times New Roman" w:eastAsia="Times New Roman" w:hAnsi="Times New Roman"/>
                <w:color w:val="000000"/>
              </w:rPr>
              <w:t> </w:t>
            </w:r>
          </w:p>
        </w:tc>
        <w:tc>
          <w:tcPr>
            <w:tcW w:w="2240" w:type="dxa"/>
            <w:tcBorders>
              <w:top w:val="nil"/>
              <w:left w:val="nil"/>
              <w:bottom w:val="nil"/>
              <w:right w:val="nil"/>
            </w:tcBorders>
            <w:shd w:val="clear" w:color="000000" w:fill="FFFFFF"/>
            <w:noWrap/>
            <w:hideMark/>
          </w:tcPr>
          <w:p w14:paraId="537FA087" w14:textId="77777777" w:rsidR="00FA6503" w:rsidRPr="00A6743F" w:rsidRDefault="00FA6503" w:rsidP="009C4609">
            <w:pPr>
              <w:rPr>
                <w:rFonts w:ascii="Times New Roman" w:eastAsia="Times New Roman" w:hAnsi="Times New Roman"/>
                <w:color w:val="000000"/>
              </w:rPr>
            </w:pPr>
            <w:r w:rsidRPr="00A6743F">
              <w:rPr>
                <w:rFonts w:ascii="Times New Roman" w:eastAsia="Times New Roman" w:hAnsi="Times New Roman"/>
                <w:color w:val="000000"/>
              </w:rPr>
              <w:t> </w:t>
            </w:r>
          </w:p>
        </w:tc>
        <w:tc>
          <w:tcPr>
            <w:tcW w:w="465" w:type="dxa"/>
            <w:tcBorders>
              <w:top w:val="nil"/>
              <w:left w:val="nil"/>
              <w:bottom w:val="nil"/>
              <w:right w:val="nil"/>
            </w:tcBorders>
            <w:shd w:val="clear" w:color="auto" w:fill="auto"/>
            <w:noWrap/>
            <w:vAlign w:val="center"/>
            <w:hideMark/>
          </w:tcPr>
          <w:p w14:paraId="623E3867" w14:textId="77777777" w:rsidR="00FA6503" w:rsidRPr="00A6743F" w:rsidRDefault="00FA6503" w:rsidP="009C4609">
            <w:pPr>
              <w:rPr>
                <w:rFonts w:ascii="Times New Roman" w:eastAsia="Times New Roman" w:hAnsi="Times New Roman"/>
                <w:color w:val="000000"/>
              </w:rPr>
            </w:pPr>
          </w:p>
        </w:tc>
      </w:tr>
      <w:tr w:rsidR="00FA6503" w:rsidRPr="00A6743F" w14:paraId="512BF38D" w14:textId="77777777" w:rsidTr="001E246D">
        <w:trPr>
          <w:gridAfter w:val="1"/>
          <w:wAfter w:w="3266" w:type="dxa"/>
          <w:trHeight w:val="864"/>
        </w:trPr>
        <w:tc>
          <w:tcPr>
            <w:tcW w:w="9490" w:type="dxa"/>
            <w:gridSpan w:val="6"/>
            <w:tcBorders>
              <w:top w:val="nil"/>
              <w:left w:val="nil"/>
              <w:bottom w:val="nil"/>
              <w:right w:val="nil"/>
            </w:tcBorders>
            <w:shd w:val="clear" w:color="auto" w:fill="auto"/>
            <w:hideMark/>
          </w:tcPr>
          <w:p w14:paraId="1A4C4C97" w14:textId="77777777" w:rsidR="00FA6503" w:rsidRDefault="00FA6503" w:rsidP="009C4609">
            <w:pPr>
              <w:rPr>
                <w:rFonts w:eastAsia="Times New Roman" w:cs="Arial"/>
              </w:rPr>
            </w:pPr>
            <w:r w:rsidRPr="00A6743F">
              <w:rPr>
                <w:rFonts w:eastAsia="Times New Roman" w:cs="Arial"/>
              </w:rPr>
              <w:t>The following timetable is tentative and represents Columbus City Schools' intent at the time this document is posted. The timeline may be modified by CCS due</w:t>
            </w:r>
            <w:r>
              <w:rPr>
                <w:rFonts w:eastAsia="Times New Roman" w:cs="Arial"/>
              </w:rPr>
              <w:t xml:space="preserve"> to</w:t>
            </w:r>
            <w:r w:rsidRPr="00A6743F">
              <w:rPr>
                <w:rFonts w:eastAsia="Times New Roman" w:cs="Arial"/>
              </w:rPr>
              <w:t xml:space="preserve"> other District priorities, and changes will be posted to CCS' website. Your ability to meet these deadlines will be considered in the analysis of your capabilities.</w:t>
            </w:r>
          </w:p>
          <w:p w14:paraId="3B16DB48" w14:textId="77777777" w:rsidR="00F86B88" w:rsidRDefault="00F86B88" w:rsidP="009C4609">
            <w:pPr>
              <w:rPr>
                <w:rFonts w:eastAsia="Times New Roman" w:cs="Arial"/>
              </w:rPr>
            </w:pPr>
          </w:p>
          <w:p w14:paraId="03425D2F" w14:textId="77777777" w:rsidR="00D6297A" w:rsidRPr="00A6743F" w:rsidRDefault="00D6297A" w:rsidP="009C4609">
            <w:pPr>
              <w:rPr>
                <w:rFonts w:eastAsia="Times New Roman" w:cs="Arial"/>
              </w:rPr>
            </w:pPr>
          </w:p>
        </w:tc>
        <w:tc>
          <w:tcPr>
            <w:tcW w:w="465" w:type="dxa"/>
            <w:tcBorders>
              <w:top w:val="nil"/>
              <w:left w:val="nil"/>
              <w:bottom w:val="nil"/>
              <w:right w:val="nil"/>
            </w:tcBorders>
            <w:shd w:val="clear" w:color="auto" w:fill="auto"/>
            <w:noWrap/>
            <w:vAlign w:val="center"/>
            <w:hideMark/>
          </w:tcPr>
          <w:p w14:paraId="23FD8D8C" w14:textId="77777777" w:rsidR="00FA6503" w:rsidRPr="00A6743F" w:rsidRDefault="00FA6503" w:rsidP="009C4609">
            <w:pPr>
              <w:rPr>
                <w:rFonts w:eastAsia="Times New Roman" w:cs="Arial"/>
              </w:rPr>
            </w:pPr>
          </w:p>
        </w:tc>
      </w:tr>
      <w:tr w:rsidR="00801C20" w14:paraId="0575EC9C" w14:textId="77777777" w:rsidTr="00801C20">
        <w:trPr>
          <w:gridBefore w:val="1"/>
          <w:gridAfter w:val="1"/>
          <w:wBefore w:w="252" w:type="dxa"/>
          <w:wAfter w:w="3266" w:type="dxa"/>
          <w:trHeight w:val="315"/>
        </w:trPr>
        <w:tc>
          <w:tcPr>
            <w:tcW w:w="6437" w:type="dxa"/>
            <w:gridSpan w:val="3"/>
            <w:tcBorders>
              <w:top w:val="single" w:sz="4" w:space="0" w:color="C0C0C0"/>
              <w:left w:val="single" w:sz="4" w:space="0" w:color="C0C0C0"/>
              <w:bottom w:val="single" w:sz="4" w:space="0" w:color="C0C0C0"/>
              <w:right w:val="single" w:sz="4" w:space="0" w:color="C0C0C0"/>
            </w:tcBorders>
            <w:shd w:val="clear" w:color="000000" w:fill="FFFFFF"/>
          </w:tcPr>
          <w:p w14:paraId="507FE440" w14:textId="77777777" w:rsidR="00801C20" w:rsidRPr="00801C20" w:rsidRDefault="00801C20">
            <w:pPr>
              <w:rPr>
                <w:rFonts w:eastAsia="Times New Roman" w:cs="Arial"/>
                <w:b/>
                <w:bCs/>
                <w:color w:val="000000"/>
              </w:rPr>
            </w:pPr>
            <w:bookmarkStart w:id="3" w:name="_Hlk169532942"/>
            <w:r w:rsidRPr="00801C20">
              <w:rPr>
                <w:rFonts w:eastAsia="Times New Roman" w:cs="Arial"/>
                <w:b/>
                <w:bCs/>
                <w:color w:val="000000"/>
              </w:rPr>
              <w:t>Activity</w:t>
            </w:r>
          </w:p>
        </w:tc>
        <w:tc>
          <w:tcPr>
            <w:tcW w:w="3266" w:type="dxa"/>
            <w:gridSpan w:val="3"/>
            <w:tcBorders>
              <w:top w:val="single" w:sz="4" w:space="0" w:color="C0C0C0"/>
              <w:left w:val="nil"/>
              <w:bottom w:val="single" w:sz="4" w:space="0" w:color="C0C0C0"/>
              <w:right w:val="single" w:sz="4" w:space="0" w:color="C0C0C0"/>
            </w:tcBorders>
            <w:shd w:val="clear" w:color="000000" w:fill="FFFFFF"/>
          </w:tcPr>
          <w:p w14:paraId="5564574C" w14:textId="77777777" w:rsidR="00801C20" w:rsidRPr="00801C20" w:rsidRDefault="00801C20" w:rsidP="00801C20">
            <w:pPr>
              <w:jc w:val="center"/>
              <w:rPr>
                <w:rFonts w:eastAsia="Times New Roman" w:cs="Arial"/>
                <w:b/>
                <w:bCs/>
                <w:color w:val="000000"/>
              </w:rPr>
            </w:pPr>
            <w:r w:rsidRPr="00801C20">
              <w:rPr>
                <w:rFonts w:eastAsia="Times New Roman" w:cs="Arial"/>
                <w:b/>
                <w:bCs/>
                <w:color w:val="000000"/>
              </w:rPr>
              <w:t>Target Date</w:t>
            </w:r>
          </w:p>
        </w:tc>
      </w:tr>
      <w:tr w:rsidR="00801C20" w14:paraId="448D9464" w14:textId="77777777" w:rsidTr="00801C20">
        <w:trPr>
          <w:gridBefore w:val="1"/>
          <w:gridAfter w:val="1"/>
          <w:wBefore w:w="252" w:type="dxa"/>
          <w:wAfter w:w="3266" w:type="dxa"/>
          <w:trHeight w:val="315"/>
        </w:trPr>
        <w:tc>
          <w:tcPr>
            <w:tcW w:w="6437" w:type="dxa"/>
            <w:gridSpan w:val="3"/>
            <w:tcBorders>
              <w:top w:val="single" w:sz="4" w:space="0" w:color="C0C0C0"/>
              <w:left w:val="single" w:sz="4" w:space="0" w:color="C0C0C0"/>
              <w:bottom w:val="single" w:sz="4" w:space="0" w:color="C0C0C0"/>
              <w:right w:val="single" w:sz="4" w:space="0" w:color="C0C0C0"/>
            </w:tcBorders>
            <w:shd w:val="clear" w:color="000000" w:fill="FFFFFF"/>
          </w:tcPr>
          <w:p w14:paraId="1802C2AA" w14:textId="77777777" w:rsidR="00801C20" w:rsidRPr="00801C20" w:rsidRDefault="00801C20">
            <w:pPr>
              <w:rPr>
                <w:rFonts w:eastAsia="Times New Roman" w:cs="Arial"/>
                <w:color w:val="000000"/>
              </w:rPr>
            </w:pPr>
            <w:r w:rsidRPr="00801C20">
              <w:rPr>
                <w:rFonts w:eastAsia="Times New Roman" w:cs="Arial"/>
                <w:color w:val="000000"/>
              </w:rPr>
              <w:t>RFP posted on CCS website</w:t>
            </w:r>
          </w:p>
        </w:tc>
        <w:tc>
          <w:tcPr>
            <w:tcW w:w="3266" w:type="dxa"/>
            <w:gridSpan w:val="3"/>
            <w:tcBorders>
              <w:top w:val="single" w:sz="4" w:space="0" w:color="C0C0C0"/>
              <w:left w:val="nil"/>
              <w:bottom w:val="single" w:sz="4" w:space="0" w:color="C0C0C0"/>
              <w:right w:val="single" w:sz="4" w:space="0" w:color="C0C0C0"/>
            </w:tcBorders>
            <w:shd w:val="clear" w:color="000000" w:fill="FFFFFF"/>
          </w:tcPr>
          <w:p w14:paraId="3CF2AAC1" w14:textId="77777777" w:rsidR="00801C20" w:rsidRPr="00801C20" w:rsidRDefault="00801C20" w:rsidP="00801C20">
            <w:pPr>
              <w:jc w:val="center"/>
              <w:rPr>
                <w:rFonts w:eastAsia="Times New Roman" w:cs="Arial"/>
                <w:color w:val="000000"/>
              </w:rPr>
            </w:pPr>
            <w:r w:rsidRPr="00801C20">
              <w:rPr>
                <w:rFonts w:eastAsia="Times New Roman" w:cs="Arial"/>
                <w:color w:val="000000"/>
              </w:rPr>
              <w:t>October 1, 2025</w:t>
            </w:r>
          </w:p>
        </w:tc>
      </w:tr>
      <w:tr w:rsidR="00801C20" w14:paraId="60BF8506" w14:textId="77777777" w:rsidTr="00801C20">
        <w:trPr>
          <w:gridBefore w:val="1"/>
          <w:gridAfter w:val="1"/>
          <w:wBefore w:w="252" w:type="dxa"/>
          <w:wAfter w:w="3266" w:type="dxa"/>
          <w:trHeight w:val="315"/>
        </w:trPr>
        <w:tc>
          <w:tcPr>
            <w:tcW w:w="6437" w:type="dxa"/>
            <w:gridSpan w:val="3"/>
            <w:tcBorders>
              <w:top w:val="single" w:sz="4" w:space="0" w:color="C0C0C0"/>
              <w:left w:val="single" w:sz="4" w:space="0" w:color="C0C0C0"/>
              <w:bottom w:val="single" w:sz="4" w:space="0" w:color="C0C0C0"/>
              <w:right w:val="single" w:sz="4" w:space="0" w:color="C0C0C0"/>
            </w:tcBorders>
            <w:shd w:val="clear" w:color="000000" w:fill="FFFFFF"/>
          </w:tcPr>
          <w:p w14:paraId="068297D9" w14:textId="77777777" w:rsidR="00801C20" w:rsidRPr="00801C20" w:rsidRDefault="00801C20">
            <w:pPr>
              <w:rPr>
                <w:rFonts w:eastAsia="Times New Roman" w:cs="Arial"/>
                <w:color w:val="000000"/>
              </w:rPr>
            </w:pPr>
            <w:r w:rsidRPr="00801C20">
              <w:rPr>
                <w:rFonts w:eastAsia="Times New Roman" w:cs="Arial"/>
                <w:color w:val="000000"/>
              </w:rPr>
              <w:t>Questions from vendors due to Aon</w:t>
            </w:r>
          </w:p>
        </w:tc>
        <w:tc>
          <w:tcPr>
            <w:tcW w:w="3266" w:type="dxa"/>
            <w:gridSpan w:val="3"/>
            <w:tcBorders>
              <w:top w:val="single" w:sz="4" w:space="0" w:color="C0C0C0"/>
              <w:left w:val="nil"/>
              <w:bottom w:val="single" w:sz="4" w:space="0" w:color="C0C0C0"/>
              <w:right w:val="single" w:sz="4" w:space="0" w:color="C0C0C0"/>
            </w:tcBorders>
            <w:shd w:val="clear" w:color="000000" w:fill="FFFFFF"/>
          </w:tcPr>
          <w:p w14:paraId="5B08194D" w14:textId="77777777" w:rsidR="00801C20" w:rsidRPr="00801C20" w:rsidRDefault="00801C20" w:rsidP="00801C20">
            <w:pPr>
              <w:jc w:val="center"/>
              <w:rPr>
                <w:rFonts w:eastAsia="Times New Roman" w:cs="Arial"/>
                <w:color w:val="000000"/>
              </w:rPr>
            </w:pPr>
            <w:r w:rsidRPr="00801C20">
              <w:rPr>
                <w:rFonts w:eastAsia="Times New Roman" w:cs="Arial"/>
                <w:color w:val="000000"/>
              </w:rPr>
              <w:t>October 8, 2025</w:t>
            </w:r>
          </w:p>
        </w:tc>
      </w:tr>
      <w:tr w:rsidR="00801C20" w14:paraId="3D5428B7" w14:textId="77777777" w:rsidTr="00801C20">
        <w:trPr>
          <w:gridBefore w:val="1"/>
          <w:gridAfter w:val="1"/>
          <w:wBefore w:w="252" w:type="dxa"/>
          <w:wAfter w:w="3266" w:type="dxa"/>
          <w:trHeight w:val="315"/>
        </w:trPr>
        <w:tc>
          <w:tcPr>
            <w:tcW w:w="6437" w:type="dxa"/>
            <w:gridSpan w:val="3"/>
            <w:tcBorders>
              <w:top w:val="single" w:sz="4" w:space="0" w:color="C0C0C0"/>
              <w:left w:val="single" w:sz="4" w:space="0" w:color="C0C0C0"/>
              <w:bottom w:val="single" w:sz="4" w:space="0" w:color="C0C0C0"/>
              <w:right w:val="single" w:sz="4" w:space="0" w:color="C0C0C0"/>
            </w:tcBorders>
            <w:shd w:val="clear" w:color="000000" w:fill="FFFFFF"/>
          </w:tcPr>
          <w:p w14:paraId="2E5F2028" w14:textId="77777777" w:rsidR="00801C20" w:rsidRPr="00801C20" w:rsidRDefault="00801C20">
            <w:pPr>
              <w:rPr>
                <w:rFonts w:eastAsia="Times New Roman" w:cs="Arial"/>
                <w:color w:val="000000"/>
              </w:rPr>
            </w:pPr>
            <w:r w:rsidRPr="00801C20">
              <w:rPr>
                <w:rFonts w:eastAsia="Times New Roman" w:cs="Arial"/>
                <w:color w:val="000000"/>
              </w:rPr>
              <w:t>Responses to questions posted on CCS Website</w:t>
            </w:r>
          </w:p>
        </w:tc>
        <w:tc>
          <w:tcPr>
            <w:tcW w:w="3266" w:type="dxa"/>
            <w:gridSpan w:val="3"/>
            <w:tcBorders>
              <w:top w:val="single" w:sz="4" w:space="0" w:color="C0C0C0"/>
              <w:left w:val="nil"/>
              <w:bottom w:val="single" w:sz="4" w:space="0" w:color="C0C0C0"/>
              <w:right w:val="single" w:sz="4" w:space="0" w:color="C0C0C0"/>
            </w:tcBorders>
            <w:shd w:val="clear" w:color="000000" w:fill="FFFFFF"/>
          </w:tcPr>
          <w:p w14:paraId="1261645E" w14:textId="77777777" w:rsidR="00801C20" w:rsidRPr="00801C20" w:rsidRDefault="00801C20" w:rsidP="00801C20">
            <w:pPr>
              <w:jc w:val="center"/>
              <w:rPr>
                <w:rFonts w:eastAsia="Times New Roman" w:cs="Arial"/>
                <w:color w:val="000000"/>
              </w:rPr>
            </w:pPr>
            <w:r w:rsidRPr="00801C20">
              <w:rPr>
                <w:rFonts w:eastAsia="Times New Roman" w:cs="Arial"/>
                <w:color w:val="000000"/>
              </w:rPr>
              <w:t>October 10,  2025</w:t>
            </w:r>
          </w:p>
        </w:tc>
      </w:tr>
      <w:tr w:rsidR="00801C20" w14:paraId="12F52DBD" w14:textId="77777777" w:rsidTr="00801C20">
        <w:trPr>
          <w:gridBefore w:val="1"/>
          <w:gridAfter w:val="1"/>
          <w:wBefore w:w="252" w:type="dxa"/>
          <w:wAfter w:w="3266" w:type="dxa"/>
          <w:trHeight w:val="315"/>
        </w:trPr>
        <w:tc>
          <w:tcPr>
            <w:tcW w:w="6437" w:type="dxa"/>
            <w:gridSpan w:val="3"/>
            <w:tcBorders>
              <w:top w:val="single" w:sz="4" w:space="0" w:color="C0C0C0"/>
              <w:left w:val="single" w:sz="4" w:space="0" w:color="C0C0C0"/>
              <w:bottom w:val="single" w:sz="4" w:space="0" w:color="C0C0C0"/>
              <w:right w:val="single" w:sz="4" w:space="0" w:color="C0C0C0"/>
            </w:tcBorders>
            <w:shd w:val="clear" w:color="000000" w:fill="FFFFFF"/>
          </w:tcPr>
          <w:p w14:paraId="60AAC1A8" w14:textId="77777777" w:rsidR="00801C20" w:rsidRPr="00801C20" w:rsidRDefault="00801C20">
            <w:pPr>
              <w:rPr>
                <w:rFonts w:eastAsia="Times New Roman" w:cs="Arial"/>
                <w:color w:val="000000"/>
              </w:rPr>
            </w:pPr>
            <w:r w:rsidRPr="00801C20">
              <w:rPr>
                <w:rFonts w:eastAsia="Times New Roman" w:cs="Arial"/>
                <w:color w:val="000000"/>
              </w:rPr>
              <w:t>Proposals due from vendors</w:t>
            </w:r>
          </w:p>
        </w:tc>
        <w:tc>
          <w:tcPr>
            <w:tcW w:w="3266" w:type="dxa"/>
            <w:gridSpan w:val="3"/>
            <w:tcBorders>
              <w:top w:val="single" w:sz="4" w:space="0" w:color="C0C0C0"/>
              <w:left w:val="nil"/>
              <w:bottom w:val="single" w:sz="4" w:space="0" w:color="C0C0C0"/>
              <w:right w:val="single" w:sz="4" w:space="0" w:color="C0C0C0"/>
            </w:tcBorders>
            <w:shd w:val="clear" w:color="000000" w:fill="FFFFFF"/>
          </w:tcPr>
          <w:p w14:paraId="11D42752" w14:textId="77777777" w:rsidR="00801C20" w:rsidRPr="00801C20" w:rsidRDefault="00801C20" w:rsidP="00801C20">
            <w:pPr>
              <w:jc w:val="center"/>
              <w:rPr>
                <w:rFonts w:eastAsia="Times New Roman" w:cs="Arial"/>
                <w:color w:val="000000"/>
              </w:rPr>
            </w:pPr>
            <w:r w:rsidRPr="00801C20">
              <w:rPr>
                <w:rFonts w:eastAsia="Times New Roman" w:cs="Arial"/>
                <w:color w:val="000000"/>
              </w:rPr>
              <w:t>October 15, 2025</w:t>
            </w:r>
          </w:p>
        </w:tc>
      </w:tr>
      <w:tr w:rsidR="00801C20" w14:paraId="0D3B03BC" w14:textId="77777777" w:rsidTr="00801C20">
        <w:trPr>
          <w:gridBefore w:val="1"/>
          <w:gridAfter w:val="1"/>
          <w:wBefore w:w="252" w:type="dxa"/>
          <w:wAfter w:w="3266" w:type="dxa"/>
          <w:trHeight w:val="315"/>
        </w:trPr>
        <w:tc>
          <w:tcPr>
            <w:tcW w:w="6437" w:type="dxa"/>
            <w:gridSpan w:val="3"/>
            <w:tcBorders>
              <w:top w:val="single" w:sz="4" w:space="0" w:color="C0C0C0"/>
              <w:left w:val="single" w:sz="4" w:space="0" w:color="C0C0C0"/>
              <w:bottom w:val="single" w:sz="4" w:space="0" w:color="C0C0C0"/>
              <w:right w:val="single" w:sz="4" w:space="0" w:color="C0C0C0"/>
            </w:tcBorders>
            <w:shd w:val="clear" w:color="000000" w:fill="FFFFFF"/>
          </w:tcPr>
          <w:p w14:paraId="62E860EF" w14:textId="77777777" w:rsidR="00801C20" w:rsidRPr="00801C20" w:rsidRDefault="00801C20">
            <w:pPr>
              <w:rPr>
                <w:rFonts w:eastAsia="Times New Roman" w:cs="Arial"/>
                <w:color w:val="000000"/>
              </w:rPr>
            </w:pPr>
            <w:r w:rsidRPr="00801C20">
              <w:rPr>
                <w:rFonts w:eastAsia="Times New Roman" w:cs="Arial"/>
                <w:color w:val="000000"/>
              </w:rPr>
              <w:t>RFP Analysis Presentation to CCS</w:t>
            </w:r>
          </w:p>
        </w:tc>
        <w:tc>
          <w:tcPr>
            <w:tcW w:w="3266" w:type="dxa"/>
            <w:gridSpan w:val="3"/>
            <w:tcBorders>
              <w:top w:val="single" w:sz="4" w:space="0" w:color="C0C0C0"/>
              <w:left w:val="nil"/>
              <w:bottom w:val="single" w:sz="4" w:space="0" w:color="C0C0C0"/>
              <w:right w:val="single" w:sz="4" w:space="0" w:color="C0C0C0"/>
            </w:tcBorders>
            <w:shd w:val="clear" w:color="000000" w:fill="FFFFFF"/>
          </w:tcPr>
          <w:p w14:paraId="07DB9049" w14:textId="77777777" w:rsidR="00801C20" w:rsidRPr="00801C20" w:rsidRDefault="00801C20" w:rsidP="00801C20">
            <w:pPr>
              <w:jc w:val="center"/>
              <w:rPr>
                <w:rFonts w:eastAsia="Times New Roman" w:cs="Arial"/>
                <w:color w:val="000000"/>
              </w:rPr>
            </w:pPr>
            <w:r w:rsidRPr="00801C20">
              <w:rPr>
                <w:rFonts w:eastAsia="Times New Roman" w:cs="Arial"/>
                <w:color w:val="000000"/>
              </w:rPr>
              <w:t>November 19, 2025</w:t>
            </w:r>
          </w:p>
        </w:tc>
      </w:tr>
      <w:tr w:rsidR="00801C20" w14:paraId="6ABA0229" w14:textId="77777777" w:rsidTr="00801C20">
        <w:trPr>
          <w:gridBefore w:val="1"/>
          <w:gridAfter w:val="1"/>
          <w:wBefore w:w="252" w:type="dxa"/>
          <w:wAfter w:w="3266" w:type="dxa"/>
          <w:trHeight w:val="315"/>
        </w:trPr>
        <w:tc>
          <w:tcPr>
            <w:tcW w:w="6437" w:type="dxa"/>
            <w:gridSpan w:val="3"/>
            <w:tcBorders>
              <w:top w:val="single" w:sz="4" w:space="0" w:color="C0C0C0"/>
              <w:left w:val="single" w:sz="4" w:space="0" w:color="C0C0C0"/>
              <w:bottom w:val="single" w:sz="4" w:space="0" w:color="C0C0C0"/>
              <w:right w:val="single" w:sz="4" w:space="0" w:color="C0C0C0"/>
            </w:tcBorders>
            <w:shd w:val="clear" w:color="000000" w:fill="FFFFFF"/>
          </w:tcPr>
          <w:p w14:paraId="2C0AF427" w14:textId="77777777" w:rsidR="00801C20" w:rsidRPr="00801C20" w:rsidRDefault="00801C20">
            <w:pPr>
              <w:rPr>
                <w:rFonts w:eastAsia="Times New Roman" w:cs="Arial"/>
                <w:color w:val="000000"/>
              </w:rPr>
            </w:pPr>
            <w:r w:rsidRPr="00801C20">
              <w:rPr>
                <w:rFonts w:eastAsia="Times New Roman" w:cs="Arial"/>
                <w:color w:val="000000"/>
              </w:rPr>
              <w:t>Notification of finalists</w:t>
            </w:r>
          </w:p>
        </w:tc>
        <w:tc>
          <w:tcPr>
            <w:tcW w:w="3266" w:type="dxa"/>
            <w:gridSpan w:val="3"/>
            <w:tcBorders>
              <w:top w:val="single" w:sz="4" w:space="0" w:color="C0C0C0"/>
              <w:left w:val="nil"/>
              <w:bottom w:val="single" w:sz="4" w:space="0" w:color="C0C0C0"/>
              <w:right w:val="single" w:sz="4" w:space="0" w:color="C0C0C0"/>
            </w:tcBorders>
            <w:shd w:val="clear" w:color="000000" w:fill="FFFFFF"/>
          </w:tcPr>
          <w:p w14:paraId="3B454021" w14:textId="77777777" w:rsidR="00801C20" w:rsidRPr="00801C20" w:rsidRDefault="00801C20" w:rsidP="00801C20">
            <w:pPr>
              <w:jc w:val="center"/>
              <w:rPr>
                <w:rFonts w:eastAsia="Times New Roman" w:cs="Arial"/>
                <w:color w:val="000000"/>
              </w:rPr>
            </w:pPr>
            <w:r w:rsidRPr="00801C20">
              <w:rPr>
                <w:rFonts w:eastAsia="Times New Roman" w:cs="Arial"/>
                <w:color w:val="000000"/>
              </w:rPr>
              <w:t>December 1, 2025</w:t>
            </w:r>
          </w:p>
        </w:tc>
      </w:tr>
      <w:tr w:rsidR="00801C20" w14:paraId="4B54AC95" w14:textId="77777777" w:rsidTr="00801C20">
        <w:trPr>
          <w:gridBefore w:val="1"/>
          <w:gridAfter w:val="1"/>
          <w:wBefore w:w="252" w:type="dxa"/>
          <w:wAfter w:w="3266" w:type="dxa"/>
          <w:trHeight w:val="315"/>
        </w:trPr>
        <w:tc>
          <w:tcPr>
            <w:tcW w:w="6437" w:type="dxa"/>
            <w:gridSpan w:val="3"/>
            <w:tcBorders>
              <w:top w:val="single" w:sz="4" w:space="0" w:color="C0C0C0"/>
              <w:left w:val="single" w:sz="4" w:space="0" w:color="C0C0C0"/>
              <w:bottom w:val="single" w:sz="4" w:space="0" w:color="C0C0C0"/>
              <w:right w:val="single" w:sz="4" w:space="0" w:color="C0C0C0"/>
            </w:tcBorders>
            <w:shd w:val="clear" w:color="000000" w:fill="FFFFFF"/>
          </w:tcPr>
          <w:p w14:paraId="7CF1C65E" w14:textId="77777777" w:rsidR="00801C20" w:rsidRPr="00801C20" w:rsidRDefault="00801C20">
            <w:pPr>
              <w:rPr>
                <w:rFonts w:eastAsia="Times New Roman" w:cs="Arial"/>
                <w:color w:val="000000"/>
              </w:rPr>
            </w:pPr>
            <w:r w:rsidRPr="00801C20">
              <w:rPr>
                <w:rFonts w:eastAsia="Times New Roman" w:cs="Arial"/>
                <w:color w:val="000000"/>
              </w:rPr>
              <w:t>Finalist Meetings</w:t>
            </w:r>
          </w:p>
        </w:tc>
        <w:tc>
          <w:tcPr>
            <w:tcW w:w="3266" w:type="dxa"/>
            <w:gridSpan w:val="3"/>
            <w:tcBorders>
              <w:top w:val="single" w:sz="4" w:space="0" w:color="C0C0C0"/>
              <w:left w:val="nil"/>
              <w:bottom w:val="single" w:sz="4" w:space="0" w:color="C0C0C0"/>
              <w:right w:val="single" w:sz="4" w:space="0" w:color="C0C0C0"/>
            </w:tcBorders>
            <w:shd w:val="clear" w:color="000000" w:fill="FFFFFF"/>
          </w:tcPr>
          <w:p w14:paraId="6253FE6E" w14:textId="77777777" w:rsidR="00801C20" w:rsidRPr="00801C20" w:rsidRDefault="00801C20" w:rsidP="00801C20">
            <w:pPr>
              <w:jc w:val="center"/>
              <w:rPr>
                <w:rFonts w:eastAsia="Times New Roman" w:cs="Arial"/>
                <w:color w:val="000000"/>
              </w:rPr>
            </w:pPr>
            <w:r w:rsidRPr="00801C20">
              <w:rPr>
                <w:rFonts w:eastAsia="Times New Roman" w:cs="Arial"/>
                <w:color w:val="000000"/>
              </w:rPr>
              <w:t>December 17, 2025</w:t>
            </w:r>
          </w:p>
        </w:tc>
      </w:tr>
      <w:tr w:rsidR="00801C20" w14:paraId="51499C06" w14:textId="77777777" w:rsidTr="00801C20">
        <w:trPr>
          <w:gridBefore w:val="1"/>
          <w:gridAfter w:val="1"/>
          <w:wBefore w:w="252" w:type="dxa"/>
          <w:wAfter w:w="3266" w:type="dxa"/>
          <w:trHeight w:val="315"/>
        </w:trPr>
        <w:tc>
          <w:tcPr>
            <w:tcW w:w="6437" w:type="dxa"/>
            <w:gridSpan w:val="3"/>
            <w:tcBorders>
              <w:top w:val="single" w:sz="4" w:space="0" w:color="C0C0C0"/>
              <w:left w:val="single" w:sz="4" w:space="0" w:color="C0C0C0"/>
              <w:bottom w:val="single" w:sz="4" w:space="0" w:color="C0C0C0"/>
              <w:right w:val="single" w:sz="4" w:space="0" w:color="C0C0C0"/>
            </w:tcBorders>
            <w:shd w:val="clear" w:color="000000" w:fill="FFFFFF"/>
          </w:tcPr>
          <w:p w14:paraId="0A6DBC2E" w14:textId="77777777" w:rsidR="00801C20" w:rsidRPr="00801C20" w:rsidRDefault="00801C20">
            <w:pPr>
              <w:rPr>
                <w:rFonts w:eastAsia="Times New Roman" w:cs="Arial"/>
                <w:color w:val="000000"/>
              </w:rPr>
            </w:pPr>
            <w:r w:rsidRPr="00801C20">
              <w:rPr>
                <w:rFonts w:eastAsia="Times New Roman" w:cs="Arial"/>
                <w:color w:val="000000"/>
              </w:rPr>
              <w:t>Effective Date</w:t>
            </w:r>
          </w:p>
        </w:tc>
        <w:tc>
          <w:tcPr>
            <w:tcW w:w="3266" w:type="dxa"/>
            <w:gridSpan w:val="3"/>
            <w:tcBorders>
              <w:top w:val="single" w:sz="4" w:space="0" w:color="C0C0C0"/>
              <w:left w:val="nil"/>
              <w:bottom w:val="single" w:sz="4" w:space="0" w:color="C0C0C0"/>
              <w:right w:val="single" w:sz="4" w:space="0" w:color="C0C0C0"/>
            </w:tcBorders>
            <w:shd w:val="clear" w:color="000000" w:fill="FFFFFF"/>
          </w:tcPr>
          <w:p w14:paraId="2ED8E157" w14:textId="77777777" w:rsidR="00801C20" w:rsidRPr="00801C20" w:rsidRDefault="00801C20" w:rsidP="00801C20">
            <w:pPr>
              <w:jc w:val="center"/>
              <w:rPr>
                <w:rFonts w:eastAsia="Times New Roman" w:cs="Arial"/>
                <w:color w:val="000000"/>
              </w:rPr>
            </w:pPr>
            <w:r w:rsidRPr="00801C20">
              <w:rPr>
                <w:rFonts w:eastAsia="Times New Roman" w:cs="Arial"/>
                <w:color w:val="000000"/>
              </w:rPr>
              <w:t>July 1, 2026</w:t>
            </w:r>
          </w:p>
        </w:tc>
      </w:tr>
      <w:tr w:rsidR="001E246D" w:rsidRPr="00A6743F" w14:paraId="2BCC449E" w14:textId="77777777" w:rsidTr="001E246D">
        <w:trPr>
          <w:gridBefore w:val="1"/>
          <w:gridAfter w:val="1"/>
          <w:wBefore w:w="252" w:type="dxa"/>
          <w:wAfter w:w="3266" w:type="dxa"/>
          <w:trHeight w:val="312"/>
        </w:trPr>
        <w:tc>
          <w:tcPr>
            <w:tcW w:w="6437" w:type="dxa"/>
            <w:gridSpan w:val="3"/>
            <w:tcBorders>
              <w:top w:val="nil"/>
              <w:left w:val="nil"/>
              <w:bottom w:val="nil"/>
              <w:right w:val="nil"/>
            </w:tcBorders>
            <w:shd w:val="clear" w:color="000000" w:fill="FFFFFF"/>
            <w:hideMark/>
          </w:tcPr>
          <w:p w14:paraId="67E11A61" w14:textId="1757E15A" w:rsidR="001E246D" w:rsidRPr="00A6743F" w:rsidRDefault="001E246D" w:rsidP="009C4609">
            <w:pPr>
              <w:rPr>
                <w:rFonts w:eastAsia="Times New Roman" w:cs="Arial"/>
                <w:color w:val="000000"/>
              </w:rPr>
            </w:pPr>
          </w:p>
        </w:tc>
        <w:tc>
          <w:tcPr>
            <w:tcW w:w="3266" w:type="dxa"/>
            <w:gridSpan w:val="3"/>
            <w:tcBorders>
              <w:top w:val="nil"/>
              <w:left w:val="nil"/>
              <w:bottom w:val="nil"/>
              <w:right w:val="nil"/>
            </w:tcBorders>
            <w:shd w:val="clear" w:color="000000" w:fill="FFFFFF"/>
          </w:tcPr>
          <w:p w14:paraId="41BDDCCC" w14:textId="6BF6208A" w:rsidR="001E246D" w:rsidRPr="00A6743F" w:rsidRDefault="001E246D" w:rsidP="009C4609">
            <w:pPr>
              <w:jc w:val="center"/>
              <w:rPr>
                <w:rFonts w:eastAsia="Times New Roman" w:cs="Arial"/>
                <w:color w:val="000000"/>
              </w:rPr>
            </w:pPr>
            <w:r w:rsidRPr="00A6743F">
              <w:rPr>
                <w:rFonts w:eastAsia="Times New Roman" w:cs="Arial"/>
                <w:color w:val="000000"/>
              </w:rPr>
              <w:t> </w:t>
            </w:r>
          </w:p>
        </w:tc>
      </w:tr>
      <w:tr w:rsidR="001E246D" w:rsidRPr="00A6743F" w14:paraId="6440F708" w14:textId="36D266A7" w:rsidTr="001E246D">
        <w:trPr>
          <w:gridBefore w:val="1"/>
          <w:wBefore w:w="252" w:type="dxa"/>
          <w:trHeight w:val="312"/>
        </w:trPr>
        <w:tc>
          <w:tcPr>
            <w:tcW w:w="6437" w:type="dxa"/>
            <w:gridSpan w:val="3"/>
            <w:tcBorders>
              <w:top w:val="nil"/>
              <w:left w:val="nil"/>
              <w:bottom w:val="nil"/>
              <w:right w:val="nil"/>
            </w:tcBorders>
            <w:shd w:val="clear" w:color="000000" w:fill="FFFFFF"/>
          </w:tcPr>
          <w:p w14:paraId="56713850" w14:textId="5C4B3695" w:rsidR="001E246D" w:rsidRDefault="001E246D" w:rsidP="009C4609">
            <w:pPr>
              <w:rPr>
                <w:rFonts w:eastAsia="Times New Roman" w:cs="Arial"/>
                <w:color w:val="000000"/>
              </w:rPr>
            </w:pPr>
          </w:p>
        </w:tc>
        <w:tc>
          <w:tcPr>
            <w:tcW w:w="3266" w:type="dxa"/>
            <w:gridSpan w:val="3"/>
            <w:tcBorders>
              <w:top w:val="nil"/>
              <w:left w:val="nil"/>
              <w:bottom w:val="nil"/>
              <w:right w:val="nil"/>
            </w:tcBorders>
            <w:shd w:val="clear" w:color="000000" w:fill="FFFFFF"/>
          </w:tcPr>
          <w:p w14:paraId="508A49E0" w14:textId="4C79D40F" w:rsidR="001E246D" w:rsidRPr="00A6743F" w:rsidRDefault="001E246D" w:rsidP="009C4609">
            <w:pPr>
              <w:jc w:val="center"/>
              <w:rPr>
                <w:rFonts w:eastAsia="Times New Roman" w:cs="Arial"/>
                <w:color w:val="000000"/>
              </w:rPr>
            </w:pPr>
          </w:p>
        </w:tc>
        <w:tc>
          <w:tcPr>
            <w:tcW w:w="3266" w:type="dxa"/>
            <w:tcBorders>
              <w:top w:val="nil"/>
              <w:left w:val="nil"/>
              <w:bottom w:val="nil"/>
              <w:right w:val="nil"/>
            </w:tcBorders>
            <w:shd w:val="clear" w:color="000000" w:fill="FFFFFF"/>
          </w:tcPr>
          <w:p w14:paraId="40B8EB83" w14:textId="77777777" w:rsidR="001E246D" w:rsidRPr="00A6743F" w:rsidRDefault="001E246D"/>
        </w:tc>
      </w:tr>
      <w:tr w:rsidR="001E246D" w:rsidRPr="00A6743F" w14:paraId="44926720" w14:textId="77777777" w:rsidTr="001E246D">
        <w:trPr>
          <w:gridBefore w:val="1"/>
          <w:gridAfter w:val="1"/>
          <w:wBefore w:w="252" w:type="dxa"/>
          <w:wAfter w:w="3266" w:type="dxa"/>
          <w:trHeight w:val="312"/>
        </w:trPr>
        <w:tc>
          <w:tcPr>
            <w:tcW w:w="6437" w:type="dxa"/>
            <w:gridSpan w:val="3"/>
            <w:tcBorders>
              <w:top w:val="nil"/>
              <w:left w:val="nil"/>
              <w:bottom w:val="nil"/>
              <w:right w:val="nil"/>
            </w:tcBorders>
            <w:shd w:val="clear" w:color="000000" w:fill="FFFFFF"/>
          </w:tcPr>
          <w:p w14:paraId="2B51D3E3" w14:textId="78C92CCC" w:rsidR="001E246D" w:rsidRPr="00A6743F" w:rsidRDefault="001E246D" w:rsidP="009C4609">
            <w:pPr>
              <w:rPr>
                <w:rFonts w:eastAsia="Times New Roman" w:cs="Arial"/>
                <w:color w:val="000000"/>
              </w:rPr>
            </w:pPr>
          </w:p>
        </w:tc>
        <w:tc>
          <w:tcPr>
            <w:tcW w:w="3266" w:type="dxa"/>
            <w:gridSpan w:val="3"/>
            <w:tcBorders>
              <w:top w:val="nil"/>
              <w:left w:val="nil"/>
              <w:bottom w:val="nil"/>
              <w:right w:val="nil"/>
            </w:tcBorders>
            <w:shd w:val="clear" w:color="000000" w:fill="FFFFFF"/>
          </w:tcPr>
          <w:p w14:paraId="7D3A671B" w14:textId="58C876C8" w:rsidR="001E246D" w:rsidRPr="00A6743F" w:rsidRDefault="001E246D" w:rsidP="009C4609">
            <w:pPr>
              <w:jc w:val="center"/>
              <w:rPr>
                <w:rFonts w:eastAsia="Times New Roman" w:cs="Arial"/>
                <w:color w:val="000000"/>
              </w:rPr>
            </w:pPr>
          </w:p>
        </w:tc>
      </w:tr>
    </w:tbl>
    <w:bookmarkEnd w:id="3"/>
    <w:p w14:paraId="6C7CAB47" w14:textId="76214436" w:rsidR="008E1F13" w:rsidRPr="008E1F13" w:rsidRDefault="008E1F13" w:rsidP="007F0F20">
      <w:pPr>
        <w:spacing w:after="240" w:line="360" w:lineRule="auto"/>
      </w:pPr>
      <w:r w:rsidRPr="0058572C">
        <w:rPr>
          <w:rFonts w:eastAsia="Times New Roman" w:cs="Arial"/>
        </w:rPr>
        <w:t xml:space="preserve">Please submit all questions you have about this RFP to both </w:t>
      </w:r>
      <w:r w:rsidR="0058572C" w:rsidRPr="0058572C">
        <w:rPr>
          <w:rFonts w:eastAsia="Times New Roman" w:cs="Arial"/>
        </w:rPr>
        <w:t>Abby</w:t>
      </w:r>
      <w:r w:rsidRPr="0058572C">
        <w:rPr>
          <w:rFonts w:eastAsia="Times New Roman" w:cs="Arial"/>
        </w:rPr>
        <w:t xml:space="preserve"> and Katie no later than </w:t>
      </w:r>
      <w:r w:rsidR="00801C20">
        <w:rPr>
          <w:rFonts w:eastAsia="Times New Roman" w:cs="Arial"/>
          <w:b/>
          <w:bCs/>
        </w:rPr>
        <w:t>October 8</w:t>
      </w:r>
      <w:r w:rsidRPr="0058572C">
        <w:rPr>
          <w:rFonts w:eastAsia="Times New Roman" w:cs="Arial"/>
          <w:b/>
          <w:bCs/>
        </w:rPr>
        <w:t xml:space="preserve">, </w:t>
      </w:r>
      <w:proofErr w:type="gramStart"/>
      <w:r w:rsidRPr="0058572C">
        <w:rPr>
          <w:rFonts w:eastAsia="Times New Roman" w:cs="Arial"/>
          <w:b/>
          <w:bCs/>
        </w:rPr>
        <w:t>202</w:t>
      </w:r>
      <w:r w:rsidR="0089668B">
        <w:rPr>
          <w:rFonts w:eastAsia="Times New Roman" w:cs="Arial"/>
          <w:b/>
          <w:bCs/>
        </w:rPr>
        <w:t>5</w:t>
      </w:r>
      <w:proofErr w:type="gramEnd"/>
      <w:r w:rsidR="003305B4">
        <w:rPr>
          <w:rFonts w:eastAsia="Times New Roman" w:cs="Arial"/>
          <w:b/>
          <w:bCs/>
        </w:rPr>
        <w:t xml:space="preserve"> at 5:00 pm. ET</w:t>
      </w:r>
      <w:r w:rsidRPr="0058572C">
        <w:rPr>
          <w:rFonts w:eastAsia="Times New Roman" w:cs="Arial"/>
          <w:b/>
          <w:bCs/>
        </w:rPr>
        <w:t xml:space="preserve">.  </w:t>
      </w:r>
      <w:r w:rsidRPr="008E1F13">
        <w:rPr>
          <w:rFonts w:eastAsia="Times New Roman" w:cs="Arial"/>
        </w:rPr>
        <w:t>Questions received after this date will not receive a response, unless related to a previous</w:t>
      </w:r>
      <w:r w:rsidR="00D6297A">
        <w:rPr>
          <w:rFonts w:eastAsia="Times New Roman" w:cs="Arial"/>
        </w:rPr>
        <w:t xml:space="preserve"> </w:t>
      </w:r>
      <w:r w:rsidRPr="008E1F13">
        <w:rPr>
          <w:rFonts w:eastAsia="Times New Roman" w:cs="Arial"/>
        </w:rPr>
        <w:t>question/response.</w:t>
      </w:r>
    </w:p>
    <w:p w14:paraId="05C3C15A" w14:textId="7317784B" w:rsidR="008E1F13" w:rsidRPr="008E1F13" w:rsidRDefault="008E1F13" w:rsidP="007F0F20">
      <w:pPr>
        <w:spacing w:after="240" w:line="360" w:lineRule="auto"/>
      </w:pPr>
      <w:r w:rsidRPr="008E1F13">
        <w:t xml:space="preserve">An electronic submission of your complete response should be emailed to </w:t>
      </w:r>
      <w:r w:rsidR="003305B4">
        <w:t>Charna Martini (</w:t>
      </w:r>
      <w:hyperlink r:id="rId10" w:history="1">
        <w:r w:rsidR="003305B4" w:rsidRPr="00510FE1">
          <w:rPr>
            <w:rStyle w:val="Hyperlink"/>
          </w:rPr>
          <w:t>Charna.martini@aon.com</w:t>
        </w:r>
      </w:hyperlink>
      <w:r w:rsidR="003305B4">
        <w:t xml:space="preserve">) and </w:t>
      </w:r>
      <w:r w:rsidR="0089668B">
        <w:t>Ashlyn Slocum (</w:t>
      </w:r>
      <w:r w:rsidR="0089668B" w:rsidRPr="0089668B">
        <w:t>ashlyn.slocum@aon.com</w:t>
      </w:r>
      <w:r w:rsidR="00DA62A7">
        <w:t xml:space="preserve">) </w:t>
      </w:r>
      <w:r w:rsidR="0089668B">
        <w:t xml:space="preserve">by </w:t>
      </w:r>
      <w:r w:rsidR="00801C20">
        <w:rPr>
          <w:b/>
          <w:bCs/>
        </w:rPr>
        <w:t>October 15</w:t>
      </w:r>
      <w:r w:rsidRPr="003305B4">
        <w:rPr>
          <w:b/>
          <w:bCs/>
        </w:rPr>
        <w:t xml:space="preserve">, </w:t>
      </w:r>
      <w:proofErr w:type="gramStart"/>
      <w:r w:rsidRPr="003305B4">
        <w:rPr>
          <w:b/>
          <w:bCs/>
        </w:rPr>
        <w:t>202</w:t>
      </w:r>
      <w:r w:rsidR="0089668B">
        <w:rPr>
          <w:b/>
          <w:bCs/>
        </w:rPr>
        <w:t>5</w:t>
      </w:r>
      <w:proofErr w:type="gramEnd"/>
      <w:r w:rsidRPr="003305B4">
        <w:rPr>
          <w:b/>
          <w:bCs/>
        </w:rPr>
        <w:t xml:space="preserve"> </w:t>
      </w:r>
      <w:r w:rsidR="0089668B">
        <w:rPr>
          <w:b/>
          <w:bCs/>
        </w:rPr>
        <w:t>at</w:t>
      </w:r>
      <w:r w:rsidRPr="003305B4">
        <w:rPr>
          <w:b/>
          <w:bCs/>
        </w:rPr>
        <w:t xml:space="preserve"> </w:t>
      </w:r>
      <w:r w:rsidR="0089668B">
        <w:rPr>
          <w:b/>
          <w:bCs/>
        </w:rPr>
        <w:t>12</w:t>
      </w:r>
      <w:r w:rsidRPr="003305B4">
        <w:rPr>
          <w:b/>
          <w:bCs/>
        </w:rPr>
        <w:t>:00 p.m. ET</w:t>
      </w:r>
      <w:r w:rsidRPr="003305B4">
        <w:rPr>
          <w:color w:val="FF0000"/>
        </w:rPr>
        <w:t>.</w:t>
      </w:r>
    </w:p>
    <w:p w14:paraId="41DD453B" w14:textId="071D7522" w:rsidR="008E1F13" w:rsidRPr="008E1F13" w:rsidRDefault="008E1F13" w:rsidP="007F0F20">
      <w:pPr>
        <w:spacing w:after="240" w:line="360" w:lineRule="auto"/>
      </w:pPr>
      <w:r w:rsidRPr="008E1F13">
        <w:t xml:space="preserve">This RFP is subject to the Ohio public records law since Columbus City Schools is a public entity. If there are elements of your proposal response that are confidential and not subject to public disclosure, your response should clearly indicate </w:t>
      </w:r>
      <w:proofErr w:type="gramStart"/>
      <w:r w:rsidRPr="008E1F13">
        <w:t>all of</w:t>
      </w:r>
      <w:proofErr w:type="gramEnd"/>
      <w:r w:rsidRPr="008E1F13">
        <w:t xml:space="preserve"> the contents which are considered “trade secrets” and you should submit one redacted copy of your RFP response at the same time as you are submitting the entire proposal. </w:t>
      </w:r>
      <w:r w:rsidRPr="008E1F13">
        <w:rPr>
          <w:b/>
        </w:rPr>
        <w:t xml:space="preserve">Redacted </w:t>
      </w:r>
      <w:r w:rsidRPr="008E1F13">
        <w:rPr>
          <w:b/>
        </w:rPr>
        <w:lastRenderedPageBreak/>
        <w:t>copies imply that you have blacked out or whited out any information your counsel can confirm should be qualified as “trade secrets.”</w:t>
      </w:r>
    </w:p>
    <w:p w14:paraId="6CBFD897" w14:textId="5FA3DCB2" w:rsidR="00E66DE9" w:rsidRPr="001D4D15" w:rsidRDefault="00E66DE9" w:rsidP="00E66DE9">
      <w:pPr>
        <w:pStyle w:val="BodyText3"/>
        <w:rPr>
          <w:rFonts w:asciiTheme="majorHAnsi" w:hAnsiTheme="majorHAnsi" w:cstheme="majorHAnsi"/>
          <w:b/>
          <w:sz w:val="20"/>
          <w:u w:val="single"/>
        </w:rPr>
      </w:pPr>
      <w:r w:rsidRPr="001D4D15">
        <w:rPr>
          <w:rFonts w:asciiTheme="majorHAnsi" w:hAnsiTheme="majorHAnsi" w:cstheme="majorHAnsi"/>
          <w:b/>
          <w:sz w:val="20"/>
          <w:u w:val="single"/>
        </w:rPr>
        <w:t>PROPOSAL REQUIREMENTS</w:t>
      </w:r>
    </w:p>
    <w:p w14:paraId="0348877C" w14:textId="19B52ACC" w:rsidR="00E66DE9" w:rsidRPr="001D4D15" w:rsidRDefault="00CF39E7" w:rsidP="00E66DE9">
      <w:pPr>
        <w:spacing w:line="360" w:lineRule="auto"/>
        <w:rPr>
          <w:rFonts w:asciiTheme="majorHAnsi" w:hAnsiTheme="majorHAnsi" w:cstheme="majorHAnsi"/>
        </w:rPr>
      </w:pPr>
      <w:r w:rsidRPr="001D4D15">
        <w:rPr>
          <w:rFonts w:asciiTheme="majorHAnsi" w:hAnsiTheme="majorHAnsi" w:cstheme="majorHAnsi"/>
          <w:bCs/>
        </w:rPr>
        <w:t>Y</w:t>
      </w:r>
      <w:r w:rsidR="00636157" w:rsidRPr="001D4D15">
        <w:rPr>
          <w:rFonts w:asciiTheme="majorHAnsi" w:hAnsiTheme="majorHAnsi" w:cstheme="majorHAnsi"/>
          <w:bCs/>
        </w:rPr>
        <w:t>our</w:t>
      </w:r>
      <w:r w:rsidR="00E66DE9" w:rsidRPr="001D4D15">
        <w:rPr>
          <w:rFonts w:asciiTheme="majorHAnsi" w:hAnsiTheme="majorHAnsi" w:cstheme="majorHAnsi"/>
          <w:bCs/>
        </w:rPr>
        <w:t xml:space="preserve"> proposal should fully respond to all elements of this RFP. Any cost of proposal preparation is the responsibility of your organization. </w:t>
      </w:r>
      <w:r w:rsidR="00E66DE9" w:rsidRPr="001D4D15">
        <w:rPr>
          <w:rFonts w:asciiTheme="majorHAnsi" w:hAnsiTheme="majorHAnsi" w:cstheme="majorHAnsi"/>
        </w:rPr>
        <w:t xml:space="preserve">RFP responses will be evaluated </w:t>
      </w:r>
      <w:r w:rsidR="00E653E7" w:rsidRPr="001D4D15">
        <w:rPr>
          <w:rFonts w:asciiTheme="majorHAnsi" w:hAnsiTheme="majorHAnsi" w:cstheme="majorHAnsi"/>
          <w:b/>
        </w:rPr>
        <w:t xml:space="preserve">by completing </w:t>
      </w:r>
      <w:r w:rsidR="00700FD1" w:rsidRPr="001D4D15">
        <w:rPr>
          <w:rFonts w:asciiTheme="majorHAnsi" w:hAnsiTheme="majorHAnsi" w:cstheme="majorHAnsi"/>
          <w:b/>
        </w:rPr>
        <w:t xml:space="preserve">the Excel </w:t>
      </w:r>
      <w:r w:rsidR="00E653E7" w:rsidRPr="001D4D15">
        <w:rPr>
          <w:rFonts w:asciiTheme="majorHAnsi" w:hAnsiTheme="majorHAnsi" w:cstheme="majorHAnsi"/>
          <w:b/>
        </w:rPr>
        <w:t>document</w:t>
      </w:r>
      <w:r w:rsidR="001D0BCC" w:rsidRPr="001D4D15">
        <w:rPr>
          <w:rFonts w:asciiTheme="majorHAnsi" w:hAnsiTheme="majorHAnsi" w:cstheme="majorHAnsi"/>
          <w:b/>
        </w:rPr>
        <w:t xml:space="preserve"> included in the posting</w:t>
      </w:r>
      <w:r w:rsidR="00D3018A" w:rsidRPr="001D4D15">
        <w:rPr>
          <w:rFonts w:asciiTheme="majorHAnsi" w:hAnsiTheme="majorHAnsi" w:cstheme="majorHAnsi"/>
          <w:b/>
        </w:rPr>
        <w:t>:</w:t>
      </w:r>
      <w:r w:rsidR="00E653E7" w:rsidRPr="001D4D15">
        <w:rPr>
          <w:rFonts w:asciiTheme="majorHAnsi" w:hAnsiTheme="majorHAnsi" w:cstheme="majorHAnsi"/>
        </w:rPr>
        <w:t xml:space="preserve"> </w:t>
      </w:r>
      <w:r w:rsidR="007F0F20" w:rsidRPr="00AF00BA">
        <w:rPr>
          <w:rFonts w:asciiTheme="majorHAnsi" w:hAnsiTheme="majorHAnsi" w:cstheme="majorHAnsi"/>
        </w:rPr>
        <w:t xml:space="preserve">CCS </w:t>
      </w:r>
      <w:r w:rsidR="00FA6503" w:rsidRPr="00AF00BA">
        <w:rPr>
          <w:rFonts w:asciiTheme="majorHAnsi" w:hAnsiTheme="majorHAnsi" w:cstheme="majorHAnsi"/>
        </w:rPr>
        <w:t>202</w:t>
      </w:r>
      <w:r w:rsidR="00801C20">
        <w:rPr>
          <w:rFonts w:asciiTheme="majorHAnsi" w:hAnsiTheme="majorHAnsi" w:cstheme="majorHAnsi"/>
        </w:rPr>
        <w:t>6</w:t>
      </w:r>
      <w:r w:rsidR="00FA6503" w:rsidRPr="00AF00BA">
        <w:rPr>
          <w:rFonts w:asciiTheme="majorHAnsi" w:hAnsiTheme="majorHAnsi" w:cstheme="majorHAnsi"/>
        </w:rPr>
        <w:t xml:space="preserve"> </w:t>
      </w:r>
      <w:r w:rsidR="0089668B">
        <w:rPr>
          <w:rFonts w:asciiTheme="majorHAnsi" w:hAnsiTheme="majorHAnsi" w:cstheme="majorHAnsi"/>
        </w:rPr>
        <w:t xml:space="preserve">Employee Assistance Program </w:t>
      </w:r>
      <w:r w:rsidR="007F0F20" w:rsidRPr="00AF00BA">
        <w:rPr>
          <w:rFonts w:asciiTheme="majorHAnsi" w:hAnsiTheme="majorHAnsi" w:cstheme="majorHAnsi"/>
        </w:rPr>
        <w:t>RFP.</w:t>
      </w:r>
      <w:r w:rsidR="007F0F20">
        <w:rPr>
          <w:rFonts w:asciiTheme="majorHAnsi" w:hAnsiTheme="majorHAnsi" w:cstheme="majorHAnsi"/>
        </w:rPr>
        <w:t xml:space="preserve"> </w:t>
      </w:r>
    </w:p>
    <w:p w14:paraId="10825C98" w14:textId="77777777" w:rsidR="00F7625B" w:rsidRPr="001D4D15" w:rsidRDefault="00F7625B" w:rsidP="001B438F">
      <w:pPr>
        <w:spacing w:line="360" w:lineRule="auto"/>
        <w:rPr>
          <w:rFonts w:asciiTheme="majorHAnsi" w:hAnsiTheme="majorHAnsi" w:cstheme="majorHAnsi"/>
          <w:b/>
          <w:u w:val="single"/>
        </w:rPr>
      </w:pPr>
    </w:p>
    <w:p w14:paraId="4FB9DCD2" w14:textId="12962AC7" w:rsidR="00F7625B" w:rsidRPr="001D4D15" w:rsidRDefault="00F7625B" w:rsidP="001B438F">
      <w:pPr>
        <w:spacing w:line="360" w:lineRule="auto"/>
        <w:rPr>
          <w:rFonts w:asciiTheme="majorHAnsi" w:hAnsiTheme="majorHAnsi" w:cstheme="majorHAnsi"/>
        </w:rPr>
      </w:pPr>
      <w:r w:rsidRPr="001D4D15">
        <w:rPr>
          <w:rFonts w:asciiTheme="majorHAnsi" w:hAnsiTheme="majorHAnsi" w:cstheme="majorHAnsi"/>
        </w:rPr>
        <w:t xml:space="preserve">The Columbus Board of Education and Columbus City Schools are committed to assuring that all qualified contractors, subcontractors and suppliers have an equal opportunity to participate in contracts for goods and services issued by the Columbus City Schools. The Outreach Program has been established in furtherance of this goal and for the purpose of promoting the participation of Local Economically Disadvantaged Enterprises (LEDE) capable of providing labor, materials, and services in connection with all expenditures by the Columbus City Schools, advancing local economic revitalization, and achieving non-discrimination in the award and administration of contracts. This program is not a race-based or gender-based quota or set-aside program. The LEDE information request is contained in the Appendix and </w:t>
      </w:r>
      <w:r w:rsidRPr="001D4D15">
        <w:rPr>
          <w:rFonts w:asciiTheme="majorHAnsi" w:hAnsiTheme="majorHAnsi" w:cstheme="majorHAnsi"/>
          <w:b/>
        </w:rPr>
        <w:t xml:space="preserve">must be completed and submitted </w:t>
      </w:r>
      <w:r w:rsidRPr="001D4D15">
        <w:rPr>
          <w:rFonts w:asciiTheme="majorHAnsi" w:hAnsiTheme="majorHAnsi" w:cstheme="majorHAnsi"/>
        </w:rPr>
        <w:t>with your proposal.</w:t>
      </w:r>
    </w:p>
    <w:p w14:paraId="02A5CA2E" w14:textId="77777777" w:rsidR="00F75619" w:rsidRPr="001D4D15" w:rsidRDefault="00F75619" w:rsidP="00E653E7">
      <w:pPr>
        <w:spacing w:line="360" w:lineRule="auto"/>
        <w:rPr>
          <w:rFonts w:asciiTheme="majorHAnsi" w:hAnsiTheme="majorHAnsi" w:cstheme="majorHAnsi"/>
          <w:bCs/>
        </w:rPr>
      </w:pPr>
    </w:p>
    <w:p w14:paraId="2D4A0A39" w14:textId="77777777" w:rsidR="00E66DE9" w:rsidRPr="001D4D15" w:rsidRDefault="00E66DE9" w:rsidP="00E653E7">
      <w:pPr>
        <w:spacing w:line="360" w:lineRule="auto"/>
        <w:rPr>
          <w:rFonts w:asciiTheme="majorHAnsi" w:hAnsiTheme="majorHAnsi" w:cstheme="majorHAnsi"/>
          <w:b/>
          <w:u w:val="single"/>
        </w:rPr>
      </w:pPr>
      <w:r w:rsidRPr="001D4D15">
        <w:rPr>
          <w:rFonts w:asciiTheme="majorHAnsi" w:hAnsiTheme="majorHAnsi" w:cstheme="majorHAnsi"/>
          <w:b/>
          <w:u w:val="single"/>
        </w:rPr>
        <w:t>Vendor’s Errors/Omissions</w:t>
      </w:r>
    </w:p>
    <w:p w14:paraId="0C76F970" w14:textId="77777777" w:rsidR="00E66DE9" w:rsidRPr="001D4D15" w:rsidRDefault="00E66DE9" w:rsidP="00E66DE9">
      <w:pPr>
        <w:pStyle w:val="Header"/>
        <w:tabs>
          <w:tab w:val="clear" w:pos="4320"/>
          <w:tab w:val="clear" w:pos="8640"/>
        </w:tabs>
        <w:spacing w:line="360" w:lineRule="auto"/>
        <w:rPr>
          <w:rFonts w:asciiTheme="majorHAnsi" w:hAnsiTheme="majorHAnsi" w:cstheme="majorHAnsi"/>
        </w:rPr>
      </w:pPr>
      <w:r w:rsidRPr="001D4D15">
        <w:rPr>
          <w:rFonts w:asciiTheme="majorHAnsi" w:hAnsiTheme="majorHAnsi" w:cstheme="majorHAnsi"/>
        </w:rPr>
        <w:t xml:space="preserve">Neither CCS nor </w:t>
      </w:r>
      <w:r w:rsidR="00B51FA9" w:rsidRPr="001D4D15">
        <w:rPr>
          <w:rFonts w:asciiTheme="majorHAnsi" w:hAnsiTheme="majorHAnsi" w:cstheme="majorHAnsi"/>
        </w:rPr>
        <w:t>Aon</w:t>
      </w:r>
      <w:r w:rsidRPr="001D4D15">
        <w:rPr>
          <w:rFonts w:asciiTheme="majorHAnsi" w:hAnsiTheme="majorHAnsi" w:cstheme="majorHAnsi"/>
        </w:rPr>
        <w:t xml:space="preserve"> will be responsible for errors or omissions made in your proposal. You will be permitted to submit only one proposal. You may not revise or withdraw submitted proposals after the applicable deadline. After that, revisions to your original submission will not be allowed except as requested by </w:t>
      </w:r>
      <w:r w:rsidR="00B51FA9" w:rsidRPr="001D4D15">
        <w:rPr>
          <w:rFonts w:asciiTheme="majorHAnsi" w:hAnsiTheme="majorHAnsi" w:cstheme="majorHAnsi"/>
        </w:rPr>
        <w:t>Aon</w:t>
      </w:r>
      <w:r w:rsidRPr="001D4D15">
        <w:rPr>
          <w:rFonts w:asciiTheme="majorHAnsi" w:hAnsiTheme="majorHAnsi" w:cstheme="majorHAnsi"/>
        </w:rPr>
        <w:t xml:space="preserve"> or CCS.</w:t>
      </w:r>
    </w:p>
    <w:p w14:paraId="4B4C082A" w14:textId="77777777" w:rsidR="002E64B2" w:rsidRPr="001D4D15" w:rsidRDefault="002E64B2" w:rsidP="001B438F">
      <w:pPr>
        <w:spacing w:line="360" w:lineRule="auto"/>
        <w:rPr>
          <w:rFonts w:asciiTheme="majorHAnsi" w:hAnsiTheme="majorHAnsi" w:cstheme="majorHAnsi"/>
          <w:b/>
          <w:u w:val="single"/>
        </w:rPr>
      </w:pPr>
    </w:p>
    <w:p w14:paraId="3EE2223A" w14:textId="77777777" w:rsidR="00E66DE9" w:rsidRPr="001D4D15" w:rsidRDefault="00E66DE9" w:rsidP="001B438F">
      <w:pPr>
        <w:spacing w:line="360" w:lineRule="auto"/>
        <w:rPr>
          <w:rFonts w:asciiTheme="majorHAnsi" w:hAnsiTheme="majorHAnsi" w:cstheme="majorHAnsi"/>
          <w:b/>
          <w:u w:val="single"/>
        </w:rPr>
      </w:pPr>
      <w:r w:rsidRPr="001D4D15">
        <w:rPr>
          <w:rFonts w:asciiTheme="majorHAnsi" w:hAnsiTheme="majorHAnsi" w:cstheme="majorHAnsi"/>
          <w:b/>
          <w:u w:val="single"/>
        </w:rPr>
        <w:t xml:space="preserve">Completeness </w:t>
      </w:r>
    </w:p>
    <w:p w14:paraId="1B6233F9" w14:textId="1AE8443C" w:rsidR="00957D0E" w:rsidRPr="001D4D15" w:rsidRDefault="00E66DE9" w:rsidP="00E66DE9">
      <w:pPr>
        <w:spacing w:line="360" w:lineRule="auto"/>
        <w:rPr>
          <w:rFonts w:asciiTheme="majorHAnsi" w:hAnsiTheme="majorHAnsi" w:cstheme="majorHAnsi"/>
          <w:bCs/>
        </w:rPr>
      </w:pPr>
      <w:r w:rsidRPr="001D4D15">
        <w:rPr>
          <w:rFonts w:asciiTheme="majorHAnsi" w:hAnsiTheme="majorHAnsi" w:cstheme="majorHAnsi"/>
          <w:bCs/>
        </w:rPr>
        <w:t>We ask that your prop</w:t>
      </w:r>
      <w:r w:rsidRPr="001D4D15">
        <w:rPr>
          <w:rFonts w:asciiTheme="majorHAnsi" w:eastAsia="Times New Roman" w:hAnsiTheme="majorHAnsi" w:cstheme="majorHAnsi"/>
          <w:bCs/>
        </w:rPr>
        <w:t>o</w:t>
      </w:r>
      <w:r w:rsidRPr="001D4D15">
        <w:rPr>
          <w:rFonts w:asciiTheme="majorHAnsi" w:hAnsiTheme="majorHAnsi" w:cstheme="majorHAnsi"/>
          <w:bCs/>
        </w:rPr>
        <w:t>sal be complete and that it complies with all aspects of these specifications. Any missing information</w:t>
      </w:r>
      <w:r w:rsidR="0079112D" w:rsidRPr="001D4D15">
        <w:rPr>
          <w:rFonts w:asciiTheme="majorHAnsi" w:hAnsiTheme="majorHAnsi" w:cstheme="majorHAnsi"/>
          <w:bCs/>
        </w:rPr>
        <w:t>, including incomplete answers</w:t>
      </w:r>
      <w:r w:rsidRPr="001D4D15">
        <w:rPr>
          <w:rFonts w:asciiTheme="majorHAnsi" w:hAnsiTheme="majorHAnsi" w:cstheme="majorHAnsi"/>
          <w:bCs/>
        </w:rPr>
        <w:t xml:space="preserve"> could disqualify your proposal. Unless you note to the contrary, we will assume that your proposal conforms to our specifications in every way.</w:t>
      </w:r>
    </w:p>
    <w:p w14:paraId="1AC79337" w14:textId="19F491EB" w:rsidR="00E653E7" w:rsidRPr="001D4D15" w:rsidRDefault="00E653E7" w:rsidP="00E66DE9">
      <w:pPr>
        <w:spacing w:line="360" w:lineRule="auto"/>
        <w:rPr>
          <w:rFonts w:asciiTheme="majorHAnsi" w:hAnsiTheme="majorHAnsi" w:cstheme="majorHAnsi"/>
        </w:rPr>
      </w:pPr>
    </w:p>
    <w:p w14:paraId="75675FCC" w14:textId="05416D78" w:rsidR="00E66DE9" w:rsidRPr="001D4D15" w:rsidRDefault="00E66DE9" w:rsidP="00E66DE9">
      <w:pPr>
        <w:spacing w:line="360" w:lineRule="auto"/>
        <w:rPr>
          <w:rFonts w:asciiTheme="majorHAnsi" w:hAnsiTheme="majorHAnsi" w:cstheme="majorHAnsi"/>
        </w:rPr>
      </w:pPr>
      <w:bookmarkStart w:id="4" w:name="_Hlk170132462"/>
      <w:r w:rsidRPr="001D4D15">
        <w:rPr>
          <w:rFonts w:asciiTheme="majorHAnsi" w:hAnsiTheme="majorHAnsi" w:cstheme="majorHAnsi"/>
          <w:b/>
          <w:caps/>
          <w:u w:val="single"/>
        </w:rPr>
        <w:t>Next Steps</w:t>
      </w:r>
    </w:p>
    <w:p w14:paraId="4F86EB05" w14:textId="11EDBF79" w:rsidR="00E66DE9" w:rsidRPr="001D4D15" w:rsidRDefault="00E4200F" w:rsidP="00E4200F">
      <w:pPr>
        <w:pStyle w:val="AonBodyCopy"/>
        <w:spacing w:line="360" w:lineRule="auto"/>
        <w:rPr>
          <w:rFonts w:asciiTheme="majorHAnsi" w:hAnsiTheme="majorHAnsi" w:cstheme="majorHAnsi"/>
        </w:rPr>
      </w:pPr>
      <w:r w:rsidRPr="00E4200F">
        <w:rPr>
          <w:rFonts w:asciiTheme="majorHAnsi" w:hAnsiTheme="majorHAnsi" w:cstheme="majorHAnsi"/>
        </w:rPr>
        <w:t xml:space="preserve">Aon will receive and </w:t>
      </w:r>
      <w:r w:rsidR="00D7012A">
        <w:rPr>
          <w:rFonts w:asciiTheme="majorHAnsi" w:hAnsiTheme="majorHAnsi" w:cstheme="majorHAnsi"/>
        </w:rPr>
        <w:t>analyze</w:t>
      </w:r>
      <w:r w:rsidRPr="00E4200F">
        <w:rPr>
          <w:rFonts w:asciiTheme="majorHAnsi" w:hAnsiTheme="majorHAnsi" w:cstheme="majorHAnsi"/>
        </w:rPr>
        <w:t xml:space="preserve"> the proposals submitted by all bidders. </w:t>
      </w:r>
      <w:r w:rsidR="005F4694">
        <w:rPr>
          <w:rFonts w:asciiTheme="majorHAnsi" w:hAnsiTheme="majorHAnsi" w:cstheme="majorHAnsi"/>
        </w:rPr>
        <w:t xml:space="preserve">The </w:t>
      </w:r>
      <w:r w:rsidR="0092664C">
        <w:rPr>
          <w:rFonts w:asciiTheme="majorHAnsi" w:hAnsiTheme="majorHAnsi" w:cstheme="majorHAnsi"/>
        </w:rPr>
        <w:t>Columbus City Schools</w:t>
      </w:r>
      <w:r w:rsidR="005F4694">
        <w:rPr>
          <w:rFonts w:asciiTheme="majorHAnsi" w:hAnsiTheme="majorHAnsi" w:cstheme="majorHAnsi"/>
        </w:rPr>
        <w:t xml:space="preserve"> </w:t>
      </w:r>
      <w:r w:rsidRPr="00E4200F">
        <w:rPr>
          <w:rFonts w:asciiTheme="majorHAnsi" w:hAnsiTheme="majorHAnsi" w:cstheme="majorHAnsi"/>
        </w:rPr>
        <w:t>Evaluation Committee will review the proposal summary and detail as necessary to select finalists.</w:t>
      </w:r>
    </w:p>
    <w:bookmarkEnd w:id="4"/>
    <w:p w14:paraId="4BD24A16" w14:textId="2756A197" w:rsidR="00E4200F" w:rsidRDefault="00E4200F" w:rsidP="00E4200F">
      <w:pPr>
        <w:pStyle w:val="AonBodyCopy"/>
        <w:spacing w:line="360" w:lineRule="auto"/>
      </w:pPr>
      <w:r w:rsidRPr="001D3327">
        <w:t xml:space="preserve">The </w:t>
      </w:r>
      <w:proofErr w:type="gramStart"/>
      <w:r w:rsidRPr="001D3327">
        <w:t>District</w:t>
      </w:r>
      <w:proofErr w:type="gramEnd"/>
      <w:r w:rsidRPr="001D3327">
        <w:t xml:space="preserve"> reserves the right to determine the number of vendors</w:t>
      </w:r>
      <w:r>
        <w:t>, if any,</w:t>
      </w:r>
      <w:r w:rsidRPr="001D3327">
        <w:t xml:space="preserve"> that will provide a finalist presentation. </w:t>
      </w:r>
      <w:r>
        <w:t xml:space="preserve"> </w:t>
      </w:r>
      <w:r w:rsidRPr="001D3327">
        <w:t>Selection of the vendors making a finalist presentation and the meeting agenda is at the sole discretion of Columbus City Schools.</w:t>
      </w:r>
      <w:r>
        <w:t xml:space="preserve">  Please refer to the timeline shown in the RFP Excel file.  The selected vendor will work closely with CCS and Aon to implement the program</w:t>
      </w:r>
      <w:r w:rsidR="0092664C">
        <w:t>.</w:t>
      </w:r>
    </w:p>
    <w:p w14:paraId="6F84808C" w14:textId="77777777" w:rsidR="006A035D" w:rsidRDefault="006A035D" w:rsidP="00E4200F">
      <w:pPr>
        <w:pStyle w:val="AonBodyCopy"/>
        <w:spacing w:line="360" w:lineRule="auto"/>
      </w:pPr>
    </w:p>
    <w:p w14:paraId="0BC96F40" w14:textId="26689261" w:rsidR="00C175D3" w:rsidRPr="00C175D3" w:rsidRDefault="00C175D3" w:rsidP="00C175D3">
      <w:pPr>
        <w:pStyle w:val="Heading1"/>
        <w:spacing w:line="360" w:lineRule="auto"/>
        <w:rPr>
          <w:rFonts w:asciiTheme="majorHAnsi" w:hAnsiTheme="majorHAnsi" w:cstheme="majorHAnsi"/>
          <w:b/>
          <w:sz w:val="20"/>
          <w:szCs w:val="20"/>
        </w:rPr>
      </w:pPr>
      <w:r w:rsidRPr="00C175D3">
        <w:rPr>
          <w:rFonts w:asciiTheme="majorHAnsi" w:hAnsiTheme="majorHAnsi" w:cstheme="majorHAnsi"/>
          <w:b/>
          <w:bCs/>
          <w:sz w:val="20"/>
          <w:szCs w:val="20"/>
          <w:u w:val="single"/>
        </w:rPr>
        <w:t>GENERAL TERMS AND CONDITIONS</w:t>
      </w:r>
    </w:p>
    <w:p w14:paraId="49BDAD50" w14:textId="77777777" w:rsidR="00C175D3" w:rsidRPr="00C175D3" w:rsidRDefault="00C175D3" w:rsidP="00C175D3">
      <w:pPr>
        <w:spacing w:line="360" w:lineRule="auto"/>
        <w:rPr>
          <w:rFonts w:asciiTheme="majorHAnsi" w:hAnsiTheme="majorHAnsi" w:cstheme="majorHAnsi"/>
          <w:b/>
        </w:rPr>
      </w:pPr>
      <w:r w:rsidRPr="00C175D3">
        <w:rPr>
          <w:rFonts w:asciiTheme="majorHAnsi" w:hAnsiTheme="majorHAnsi" w:cstheme="majorHAnsi"/>
          <w:b/>
        </w:rPr>
        <w:t xml:space="preserve">I. </w:t>
      </w:r>
      <w:r w:rsidRPr="00C175D3">
        <w:rPr>
          <w:rFonts w:asciiTheme="majorHAnsi" w:hAnsiTheme="majorHAnsi" w:cstheme="majorHAnsi"/>
          <w:b/>
        </w:rPr>
        <w:tab/>
        <w:t>Proposal Rejections</w:t>
      </w:r>
    </w:p>
    <w:p w14:paraId="0CAE9F59" w14:textId="77777777" w:rsidR="00C175D3" w:rsidRPr="00C175D3" w:rsidRDefault="00C175D3" w:rsidP="00C175D3">
      <w:pPr>
        <w:spacing w:line="360" w:lineRule="auto"/>
        <w:ind w:left="720"/>
        <w:rPr>
          <w:rFonts w:asciiTheme="majorHAnsi" w:hAnsiTheme="majorHAnsi" w:cstheme="majorHAnsi"/>
        </w:rPr>
      </w:pPr>
      <w:r w:rsidRPr="00C175D3">
        <w:rPr>
          <w:rFonts w:asciiTheme="majorHAnsi" w:hAnsiTheme="majorHAnsi" w:cstheme="majorHAnsi"/>
        </w:rPr>
        <w:t xml:space="preserve">The </w:t>
      </w:r>
      <w:proofErr w:type="gramStart"/>
      <w:r w:rsidRPr="00C175D3">
        <w:rPr>
          <w:rFonts w:asciiTheme="majorHAnsi" w:hAnsiTheme="majorHAnsi" w:cstheme="majorHAnsi"/>
        </w:rPr>
        <w:t>District</w:t>
      </w:r>
      <w:proofErr w:type="gramEnd"/>
      <w:r w:rsidRPr="00C175D3">
        <w:rPr>
          <w:rFonts w:asciiTheme="majorHAnsi" w:hAnsiTheme="majorHAnsi" w:cstheme="majorHAnsi"/>
        </w:rPr>
        <w:t xml:space="preserve"> reserves the right to reject all offers, waive technicalities, amend the original estimates, and </w:t>
      </w:r>
      <w:proofErr w:type="gramStart"/>
      <w:r w:rsidRPr="00C175D3">
        <w:rPr>
          <w:rFonts w:asciiTheme="majorHAnsi" w:hAnsiTheme="majorHAnsi" w:cstheme="majorHAnsi"/>
        </w:rPr>
        <w:t>advertise for</w:t>
      </w:r>
      <w:proofErr w:type="gramEnd"/>
      <w:r w:rsidRPr="00C175D3">
        <w:rPr>
          <w:rFonts w:asciiTheme="majorHAnsi" w:hAnsiTheme="majorHAnsi" w:cstheme="majorHAnsi"/>
        </w:rPr>
        <w:t xml:space="preserve"> new offers on the required products or services.  Offers failing to respond to all requirements may be rejected.</w:t>
      </w:r>
    </w:p>
    <w:p w14:paraId="2223BF2C" w14:textId="77777777" w:rsidR="00C175D3" w:rsidRPr="00C175D3" w:rsidRDefault="00C175D3" w:rsidP="00C175D3">
      <w:pPr>
        <w:spacing w:line="360" w:lineRule="auto"/>
        <w:rPr>
          <w:rFonts w:asciiTheme="majorHAnsi" w:hAnsiTheme="majorHAnsi" w:cstheme="majorHAnsi"/>
        </w:rPr>
      </w:pPr>
    </w:p>
    <w:p w14:paraId="5069CA68" w14:textId="77777777" w:rsidR="00C175D3" w:rsidRPr="00C175D3" w:rsidRDefault="00C175D3" w:rsidP="00C175D3">
      <w:pPr>
        <w:spacing w:line="360" w:lineRule="auto"/>
        <w:rPr>
          <w:rFonts w:asciiTheme="majorHAnsi" w:hAnsiTheme="majorHAnsi" w:cstheme="majorHAnsi"/>
          <w:b/>
        </w:rPr>
      </w:pPr>
      <w:r w:rsidRPr="00C175D3">
        <w:rPr>
          <w:rFonts w:asciiTheme="majorHAnsi" w:hAnsiTheme="majorHAnsi" w:cstheme="majorHAnsi"/>
          <w:b/>
        </w:rPr>
        <w:t>II.</w:t>
      </w:r>
      <w:r w:rsidRPr="00C175D3">
        <w:rPr>
          <w:rFonts w:asciiTheme="majorHAnsi" w:hAnsiTheme="majorHAnsi" w:cstheme="majorHAnsi"/>
          <w:b/>
        </w:rPr>
        <w:tab/>
        <w:t>Information Requested</w:t>
      </w:r>
    </w:p>
    <w:p w14:paraId="0586E64E" w14:textId="77777777" w:rsidR="00C175D3" w:rsidRPr="00C175D3" w:rsidRDefault="00C175D3" w:rsidP="00C175D3">
      <w:pPr>
        <w:spacing w:line="360" w:lineRule="auto"/>
        <w:ind w:left="720"/>
        <w:rPr>
          <w:rFonts w:asciiTheme="majorHAnsi" w:hAnsiTheme="majorHAnsi" w:cstheme="majorHAnsi"/>
        </w:rPr>
      </w:pPr>
      <w:r w:rsidRPr="00C175D3">
        <w:rPr>
          <w:rFonts w:asciiTheme="majorHAnsi" w:hAnsiTheme="majorHAnsi" w:cstheme="majorHAnsi"/>
        </w:rPr>
        <w:t>Columbus City Schools may request additional information from a vendor at any time.</w:t>
      </w:r>
    </w:p>
    <w:p w14:paraId="233DEEBE" w14:textId="77777777" w:rsidR="00C175D3" w:rsidRPr="00C175D3" w:rsidRDefault="00C175D3" w:rsidP="00C175D3">
      <w:pPr>
        <w:spacing w:line="360" w:lineRule="auto"/>
        <w:rPr>
          <w:rFonts w:asciiTheme="majorHAnsi" w:hAnsiTheme="majorHAnsi" w:cstheme="majorHAnsi"/>
        </w:rPr>
      </w:pPr>
    </w:p>
    <w:p w14:paraId="19FCAF8A" w14:textId="77777777" w:rsidR="00C175D3" w:rsidRPr="00C175D3" w:rsidRDefault="00C175D3" w:rsidP="00C175D3">
      <w:pPr>
        <w:tabs>
          <w:tab w:val="left" w:pos="-720"/>
          <w:tab w:val="left" w:pos="0"/>
          <w:tab w:val="left" w:pos="321"/>
          <w:tab w:val="center" w:pos="2412"/>
          <w:tab w:val="center" w:pos="3376"/>
        </w:tabs>
        <w:suppressAutoHyphens/>
        <w:spacing w:line="360" w:lineRule="auto"/>
        <w:rPr>
          <w:rFonts w:asciiTheme="majorHAnsi" w:hAnsiTheme="majorHAnsi" w:cstheme="majorHAnsi"/>
          <w:b/>
        </w:rPr>
      </w:pPr>
      <w:r w:rsidRPr="00C175D3">
        <w:rPr>
          <w:rFonts w:asciiTheme="majorHAnsi" w:hAnsiTheme="majorHAnsi" w:cstheme="majorHAnsi"/>
          <w:b/>
        </w:rPr>
        <w:t>III.</w:t>
      </w:r>
      <w:r w:rsidRPr="00C175D3">
        <w:rPr>
          <w:rFonts w:asciiTheme="majorHAnsi" w:hAnsiTheme="majorHAnsi" w:cstheme="majorHAnsi"/>
          <w:b/>
        </w:rPr>
        <w:tab/>
        <w:t xml:space="preserve">       Costs Incurred for RFP Submissions</w:t>
      </w:r>
    </w:p>
    <w:p w14:paraId="0DE703AC" w14:textId="77777777" w:rsidR="00C175D3" w:rsidRPr="00C175D3" w:rsidRDefault="00C175D3" w:rsidP="00C175D3">
      <w:pPr>
        <w:tabs>
          <w:tab w:val="left" w:pos="-720"/>
          <w:tab w:val="left" w:pos="0"/>
          <w:tab w:val="left" w:pos="321"/>
          <w:tab w:val="center" w:pos="2412"/>
          <w:tab w:val="center" w:pos="3376"/>
        </w:tabs>
        <w:suppressAutoHyphens/>
        <w:spacing w:line="360" w:lineRule="auto"/>
        <w:ind w:left="720"/>
        <w:rPr>
          <w:rFonts w:asciiTheme="majorHAnsi" w:hAnsiTheme="majorHAnsi" w:cstheme="majorHAnsi"/>
        </w:rPr>
      </w:pPr>
      <w:r w:rsidRPr="00C175D3">
        <w:rPr>
          <w:rFonts w:asciiTheme="majorHAnsi" w:hAnsiTheme="majorHAnsi" w:cstheme="majorHAnsi"/>
        </w:rPr>
        <w:t xml:space="preserve">Columbus City Schools is not responsible for any cost associated with the preparation of responses to this RFP. </w:t>
      </w:r>
    </w:p>
    <w:p w14:paraId="72849C59" w14:textId="77777777" w:rsidR="00C175D3" w:rsidRPr="00C175D3" w:rsidRDefault="00C175D3" w:rsidP="00C175D3">
      <w:pPr>
        <w:tabs>
          <w:tab w:val="left" w:pos="-720"/>
          <w:tab w:val="left" w:pos="0"/>
          <w:tab w:val="left" w:pos="321"/>
          <w:tab w:val="center" w:pos="2412"/>
          <w:tab w:val="center" w:pos="3376"/>
        </w:tabs>
        <w:suppressAutoHyphens/>
        <w:spacing w:line="360" w:lineRule="auto"/>
        <w:rPr>
          <w:rFonts w:asciiTheme="majorHAnsi" w:hAnsiTheme="majorHAnsi" w:cstheme="majorHAnsi"/>
        </w:rPr>
      </w:pPr>
    </w:p>
    <w:p w14:paraId="646EEB61" w14:textId="77777777" w:rsidR="00C175D3" w:rsidRPr="00C175D3" w:rsidRDefault="00C175D3" w:rsidP="00C175D3">
      <w:pPr>
        <w:tabs>
          <w:tab w:val="left" w:pos="-720"/>
          <w:tab w:val="left" w:pos="0"/>
          <w:tab w:val="left" w:pos="321"/>
          <w:tab w:val="center" w:pos="2412"/>
          <w:tab w:val="center" w:pos="3376"/>
        </w:tabs>
        <w:suppressAutoHyphens/>
        <w:spacing w:line="360" w:lineRule="auto"/>
        <w:rPr>
          <w:rFonts w:asciiTheme="majorHAnsi" w:hAnsiTheme="majorHAnsi" w:cstheme="majorHAnsi"/>
          <w:b/>
        </w:rPr>
      </w:pPr>
      <w:r w:rsidRPr="00C175D3">
        <w:rPr>
          <w:rFonts w:asciiTheme="majorHAnsi" w:hAnsiTheme="majorHAnsi" w:cstheme="majorHAnsi"/>
          <w:b/>
          <w:bCs/>
        </w:rPr>
        <w:t>IV.</w:t>
      </w:r>
      <w:r w:rsidRPr="00C175D3">
        <w:rPr>
          <w:rFonts w:asciiTheme="majorHAnsi" w:hAnsiTheme="majorHAnsi" w:cstheme="majorHAnsi"/>
        </w:rPr>
        <w:tab/>
        <w:t xml:space="preserve">       </w:t>
      </w:r>
      <w:r w:rsidRPr="00C175D3">
        <w:rPr>
          <w:rFonts w:asciiTheme="majorHAnsi" w:hAnsiTheme="majorHAnsi" w:cstheme="majorHAnsi"/>
          <w:b/>
        </w:rPr>
        <w:t>Vendor’s Terms and Conditions</w:t>
      </w:r>
    </w:p>
    <w:p w14:paraId="0E48DB8E" w14:textId="77777777" w:rsidR="00C175D3" w:rsidRPr="00C175D3" w:rsidRDefault="00C175D3" w:rsidP="00C175D3">
      <w:pPr>
        <w:tabs>
          <w:tab w:val="left" w:pos="-720"/>
          <w:tab w:val="left" w:pos="0"/>
          <w:tab w:val="left" w:pos="321"/>
          <w:tab w:val="center" w:pos="2412"/>
          <w:tab w:val="center" w:pos="3376"/>
        </w:tabs>
        <w:suppressAutoHyphens/>
        <w:spacing w:line="360" w:lineRule="auto"/>
        <w:ind w:left="720"/>
        <w:rPr>
          <w:rFonts w:asciiTheme="majorHAnsi" w:hAnsiTheme="majorHAnsi" w:cstheme="majorHAnsi"/>
        </w:rPr>
      </w:pPr>
      <w:r w:rsidRPr="00C175D3">
        <w:rPr>
          <w:rFonts w:asciiTheme="majorHAnsi" w:hAnsiTheme="majorHAnsi" w:cstheme="majorHAnsi"/>
        </w:rPr>
        <w:t xml:space="preserve">Vendor’s terms and conditions submitted with this RFP which are contrary to those set forth in this RFP will not be a part of any contract awarded </w:t>
      </w:r>
      <w:proofErr w:type="gramStart"/>
      <w:r w:rsidRPr="00C175D3">
        <w:rPr>
          <w:rFonts w:asciiTheme="majorHAnsi" w:hAnsiTheme="majorHAnsi" w:cstheme="majorHAnsi"/>
        </w:rPr>
        <w:t>as a result of</w:t>
      </w:r>
      <w:proofErr w:type="gramEnd"/>
      <w:r w:rsidRPr="00C175D3">
        <w:rPr>
          <w:rFonts w:asciiTheme="majorHAnsi" w:hAnsiTheme="majorHAnsi" w:cstheme="majorHAnsi"/>
        </w:rPr>
        <w:t xml:space="preserve"> this RFP.  Companies that cannot adhere to the terms and conditions outlined in this RFP will not be considered.</w:t>
      </w:r>
    </w:p>
    <w:p w14:paraId="1C1B9EF8" w14:textId="77777777" w:rsidR="00C175D3" w:rsidRPr="00C175D3" w:rsidRDefault="00C175D3" w:rsidP="00C175D3">
      <w:pPr>
        <w:tabs>
          <w:tab w:val="left" w:pos="-720"/>
          <w:tab w:val="left" w:pos="0"/>
          <w:tab w:val="left" w:pos="321"/>
          <w:tab w:val="center" w:pos="2412"/>
          <w:tab w:val="center" w:pos="3376"/>
        </w:tabs>
        <w:suppressAutoHyphens/>
        <w:spacing w:line="360" w:lineRule="auto"/>
        <w:rPr>
          <w:rFonts w:asciiTheme="majorHAnsi" w:hAnsiTheme="majorHAnsi" w:cstheme="majorHAnsi"/>
          <w:b/>
          <w:bCs/>
        </w:rPr>
      </w:pPr>
    </w:p>
    <w:p w14:paraId="6AAE5566" w14:textId="77777777" w:rsidR="00C175D3" w:rsidRPr="00C175D3" w:rsidRDefault="00C175D3" w:rsidP="00C175D3">
      <w:pPr>
        <w:spacing w:line="360" w:lineRule="auto"/>
        <w:rPr>
          <w:rFonts w:asciiTheme="majorHAnsi" w:hAnsiTheme="majorHAnsi" w:cstheme="majorHAnsi"/>
          <w:b/>
          <w:spacing w:val="-2"/>
        </w:rPr>
      </w:pPr>
      <w:r w:rsidRPr="00C175D3">
        <w:rPr>
          <w:rFonts w:asciiTheme="majorHAnsi" w:hAnsiTheme="majorHAnsi" w:cstheme="majorHAnsi"/>
          <w:b/>
          <w:bCs/>
        </w:rPr>
        <w:t>V.</w:t>
      </w:r>
      <w:r w:rsidRPr="00C175D3">
        <w:rPr>
          <w:rFonts w:asciiTheme="majorHAnsi" w:hAnsiTheme="majorHAnsi" w:cstheme="majorHAnsi"/>
        </w:rPr>
        <w:t xml:space="preserve"> </w:t>
      </w:r>
      <w:r w:rsidRPr="00C175D3">
        <w:rPr>
          <w:rFonts w:asciiTheme="majorHAnsi" w:hAnsiTheme="majorHAnsi" w:cstheme="majorHAnsi"/>
        </w:rPr>
        <w:tab/>
      </w:r>
      <w:r w:rsidRPr="00C175D3">
        <w:rPr>
          <w:rFonts w:asciiTheme="majorHAnsi" w:hAnsiTheme="majorHAnsi" w:cstheme="majorHAnsi"/>
          <w:b/>
          <w:spacing w:val="-2"/>
        </w:rPr>
        <w:t>Hold Harmless</w:t>
      </w:r>
    </w:p>
    <w:p w14:paraId="3D0F2AEF" w14:textId="77777777" w:rsidR="00C175D3" w:rsidRPr="00C175D3" w:rsidRDefault="00C175D3" w:rsidP="00C175D3">
      <w:pPr>
        <w:spacing w:line="360" w:lineRule="auto"/>
        <w:ind w:left="720"/>
        <w:rPr>
          <w:rFonts w:asciiTheme="majorHAnsi" w:hAnsiTheme="majorHAnsi" w:cstheme="majorHAnsi"/>
          <w:spacing w:val="-2"/>
        </w:rPr>
      </w:pPr>
      <w:r w:rsidRPr="00C175D3">
        <w:rPr>
          <w:rFonts w:asciiTheme="majorHAnsi" w:hAnsiTheme="majorHAnsi" w:cstheme="majorHAnsi"/>
          <w:spacing w:val="-2"/>
        </w:rPr>
        <w:t>The vendor will protect, indemnify, and hold Columbus City Schools harmless from and against any damage, cost, or liability, including attorneys’ fees and costs, resulting from claims by third parties for injury to persons or damage to property arising from the acts or omissions of the vendor, its officers, employees, agents, or subcontractors in providing products or services under the terms and conditions of this contract.</w:t>
      </w:r>
    </w:p>
    <w:p w14:paraId="09EED67D" w14:textId="77777777" w:rsidR="00C175D3" w:rsidRPr="00C175D3" w:rsidRDefault="00C175D3" w:rsidP="00C175D3">
      <w:pPr>
        <w:spacing w:line="360" w:lineRule="auto"/>
        <w:ind w:left="720"/>
        <w:rPr>
          <w:rFonts w:asciiTheme="majorHAnsi" w:hAnsiTheme="majorHAnsi" w:cstheme="majorHAnsi"/>
          <w:spacing w:val="-2"/>
        </w:rPr>
      </w:pPr>
    </w:p>
    <w:p w14:paraId="2AA72DB6" w14:textId="77777777" w:rsidR="00C175D3" w:rsidRPr="00C175D3" w:rsidRDefault="00C175D3" w:rsidP="00C175D3">
      <w:pPr>
        <w:spacing w:line="360" w:lineRule="auto"/>
        <w:rPr>
          <w:rFonts w:asciiTheme="majorHAnsi" w:hAnsiTheme="majorHAnsi" w:cstheme="majorHAnsi"/>
        </w:rPr>
      </w:pPr>
      <w:r w:rsidRPr="00C175D3">
        <w:rPr>
          <w:rFonts w:asciiTheme="majorHAnsi" w:hAnsiTheme="majorHAnsi" w:cstheme="majorHAnsi"/>
          <w:b/>
          <w:spacing w:val="-2"/>
        </w:rPr>
        <w:t>VI.       Confidential &amp; Proprietary Information</w:t>
      </w:r>
    </w:p>
    <w:p w14:paraId="54A88A14" w14:textId="5B8E833E" w:rsidR="00C175D3" w:rsidRDefault="00C175D3" w:rsidP="00C175D3">
      <w:pPr>
        <w:tabs>
          <w:tab w:val="left" w:pos="-720"/>
          <w:tab w:val="left" w:pos="0"/>
          <w:tab w:val="left" w:pos="321"/>
          <w:tab w:val="center" w:pos="2412"/>
          <w:tab w:val="center" w:pos="3376"/>
        </w:tabs>
        <w:suppressAutoHyphens/>
        <w:spacing w:line="360" w:lineRule="auto"/>
        <w:ind w:left="720"/>
        <w:rPr>
          <w:rFonts w:asciiTheme="majorHAnsi" w:hAnsiTheme="majorHAnsi" w:cstheme="majorHAnsi"/>
        </w:rPr>
      </w:pPr>
      <w:r w:rsidRPr="00C175D3">
        <w:rPr>
          <w:rFonts w:asciiTheme="majorHAnsi" w:hAnsiTheme="majorHAnsi" w:cstheme="majorHAnsi"/>
        </w:rPr>
        <w:t xml:space="preserve">After a contract is awarded, the </w:t>
      </w:r>
      <w:proofErr w:type="gramStart"/>
      <w:r w:rsidRPr="00C175D3">
        <w:rPr>
          <w:rFonts w:asciiTheme="majorHAnsi" w:hAnsiTheme="majorHAnsi" w:cstheme="majorHAnsi"/>
        </w:rPr>
        <w:t>District</w:t>
      </w:r>
      <w:proofErr w:type="gramEnd"/>
      <w:r w:rsidRPr="00C175D3">
        <w:rPr>
          <w:rFonts w:asciiTheme="majorHAnsi" w:hAnsiTheme="majorHAnsi" w:cstheme="majorHAnsi"/>
        </w:rPr>
        <w:t xml:space="preserve"> will have the right to duplicate, use, or disclose the data to the extent consistent with the </w:t>
      </w:r>
      <w:proofErr w:type="gramStart"/>
      <w:r w:rsidRPr="00C175D3">
        <w:rPr>
          <w:rFonts w:asciiTheme="majorHAnsi" w:hAnsiTheme="majorHAnsi" w:cstheme="majorHAnsi"/>
        </w:rPr>
        <w:t>District’s</w:t>
      </w:r>
      <w:proofErr w:type="gramEnd"/>
      <w:r w:rsidRPr="00C175D3">
        <w:rPr>
          <w:rFonts w:asciiTheme="majorHAnsi" w:hAnsiTheme="majorHAnsi" w:cstheme="majorHAnsi"/>
        </w:rPr>
        <w:t xml:space="preserve"> needs in the procurement process.  This restriction does not limit the </w:t>
      </w:r>
      <w:proofErr w:type="gramStart"/>
      <w:r w:rsidRPr="00C175D3">
        <w:rPr>
          <w:rFonts w:asciiTheme="majorHAnsi" w:hAnsiTheme="majorHAnsi" w:cstheme="majorHAnsi"/>
        </w:rPr>
        <w:t>District’s</w:t>
      </w:r>
      <w:proofErr w:type="gramEnd"/>
      <w:r w:rsidRPr="00C175D3">
        <w:rPr>
          <w:rFonts w:asciiTheme="majorHAnsi" w:hAnsiTheme="majorHAnsi" w:cstheme="majorHAnsi"/>
        </w:rPr>
        <w:t xml:space="preserve"> right to use, without restriction, information contained in this proposal if it is obtained from another source.  If the vendor receives a request for such information, the vendor will immediately send the request to the District’s Chief Legal Counsel.</w:t>
      </w:r>
    </w:p>
    <w:p w14:paraId="47033713" w14:textId="77777777" w:rsidR="00C175D3" w:rsidRPr="00C175D3" w:rsidRDefault="00C175D3" w:rsidP="00C175D3">
      <w:pPr>
        <w:tabs>
          <w:tab w:val="left" w:pos="-720"/>
          <w:tab w:val="left" w:pos="0"/>
          <w:tab w:val="left" w:pos="321"/>
          <w:tab w:val="center" w:pos="2412"/>
          <w:tab w:val="center" w:pos="3376"/>
        </w:tabs>
        <w:suppressAutoHyphens/>
        <w:spacing w:line="360" w:lineRule="auto"/>
        <w:ind w:left="720"/>
        <w:rPr>
          <w:rFonts w:asciiTheme="majorHAnsi" w:hAnsiTheme="majorHAnsi" w:cstheme="majorHAnsi"/>
          <w:spacing w:val="-2"/>
        </w:rPr>
      </w:pPr>
    </w:p>
    <w:p w14:paraId="60C61720" w14:textId="77777777" w:rsidR="00C175D3" w:rsidRPr="00C175D3" w:rsidRDefault="00C175D3" w:rsidP="00C175D3">
      <w:pPr>
        <w:tabs>
          <w:tab w:val="left" w:pos="-720"/>
          <w:tab w:val="left" w:pos="0"/>
          <w:tab w:val="left" w:pos="321"/>
          <w:tab w:val="center" w:pos="2412"/>
          <w:tab w:val="center" w:pos="3376"/>
        </w:tabs>
        <w:suppressAutoHyphens/>
        <w:spacing w:line="360" w:lineRule="auto"/>
        <w:rPr>
          <w:rFonts w:asciiTheme="majorHAnsi" w:hAnsiTheme="majorHAnsi" w:cstheme="majorHAnsi"/>
        </w:rPr>
      </w:pPr>
    </w:p>
    <w:p w14:paraId="2A721C1D" w14:textId="77777777" w:rsidR="00C175D3" w:rsidRPr="00C175D3" w:rsidRDefault="00C175D3" w:rsidP="00C175D3">
      <w:pPr>
        <w:spacing w:line="360" w:lineRule="auto"/>
        <w:rPr>
          <w:rFonts w:asciiTheme="majorHAnsi" w:hAnsiTheme="majorHAnsi" w:cstheme="majorHAnsi"/>
          <w:b/>
          <w:spacing w:val="-2"/>
        </w:rPr>
      </w:pPr>
      <w:r w:rsidRPr="00C175D3">
        <w:rPr>
          <w:rFonts w:asciiTheme="majorHAnsi" w:hAnsiTheme="majorHAnsi" w:cstheme="majorHAnsi"/>
          <w:b/>
          <w:spacing w:val="-2"/>
        </w:rPr>
        <w:t>VII.</w:t>
      </w:r>
      <w:r w:rsidRPr="00C175D3">
        <w:rPr>
          <w:rFonts w:asciiTheme="majorHAnsi" w:hAnsiTheme="majorHAnsi" w:cstheme="majorHAnsi"/>
          <w:b/>
          <w:spacing w:val="-2"/>
        </w:rPr>
        <w:tab/>
        <w:t>Confidential &amp; Proprietary Information Indemnification</w:t>
      </w:r>
    </w:p>
    <w:p w14:paraId="76AD572E" w14:textId="77777777" w:rsidR="00C175D3" w:rsidRPr="00C175D3" w:rsidRDefault="00C175D3" w:rsidP="00C175D3">
      <w:pPr>
        <w:spacing w:line="360" w:lineRule="auto"/>
        <w:ind w:left="720"/>
        <w:rPr>
          <w:rFonts w:asciiTheme="majorHAnsi" w:hAnsiTheme="majorHAnsi" w:cstheme="majorHAnsi"/>
          <w:spacing w:val="-2"/>
        </w:rPr>
      </w:pPr>
      <w:r w:rsidRPr="00C175D3">
        <w:rPr>
          <w:rFonts w:asciiTheme="majorHAnsi" w:hAnsiTheme="majorHAnsi" w:cstheme="majorHAnsi"/>
          <w:spacing w:val="-2"/>
        </w:rPr>
        <w:lastRenderedPageBreak/>
        <w:t>The vendor agrees to protect, defend, indemnify, and hold harmless Columbus City Schools and its respective officials, employees, agents and representatives, against loss, claim, liability in tort or by statute imposed, charge, cost or expense, including without limitation, attorneys’ fees which may be incurred in connection with, or in any manner of any damage or loss arising from disclosure of proprietary information.</w:t>
      </w:r>
    </w:p>
    <w:p w14:paraId="72F666F6" w14:textId="77777777" w:rsidR="00C175D3" w:rsidRPr="00C175D3" w:rsidRDefault="00C175D3" w:rsidP="00C175D3">
      <w:pPr>
        <w:spacing w:line="360" w:lineRule="auto"/>
        <w:rPr>
          <w:rFonts w:asciiTheme="majorHAnsi" w:hAnsiTheme="majorHAnsi" w:cstheme="majorHAnsi"/>
          <w:spacing w:val="-2"/>
        </w:rPr>
      </w:pPr>
    </w:p>
    <w:p w14:paraId="71D8D0E4" w14:textId="77777777" w:rsidR="00C175D3" w:rsidRPr="00C175D3" w:rsidRDefault="00C175D3" w:rsidP="00C175D3">
      <w:pPr>
        <w:spacing w:line="360" w:lineRule="auto"/>
        <w:rPr>
          <w:rFonts w:asciiTheme="majorHAnsi" w:hAnsiTheme="majorHAnsi" w:cstheme="majorHAnsi"/>
          <w:b/>
          <w:spacing w:val="-2"/>
        </w:rPr>
      </w:pPr>
      <w:r w:rsidRPr="00C175D3">
        <w:rPr>
          <w:rFonts w:asciiTheme="majorHAnsi" w:hAnsiTheme="majorHAnsi" w:cstheme="majorHAnsi"/>
          <w:b/>
          <w:spacing w:val="-2"/>
        </w:rPr>
        <w:t xml:space="preserve">VIII. </w:t>
      </w:r>
      <w:r w:rsidRPr="00C175D3">
        <w:rPr>
          <w:rFonts w:asciiTheme="majorHAnsi" w:hAnsiTheme="majorHAnsi" w:cstheme="majorHAnsi"/>
          <w:b/>
          <w:spacing w:val="-2"/>
        </w:rPr>
        <w:tab/>
        <w:t>Conflict of Interest / Personal Relationships</w:t>
      </w:r>
    </w:p>
    <w:p w14:paraId="25D2BFD4" w14:textId="77777777" w:rsidR="00C175D3" w:rsidRPr="00C175D3" w:rsidRDefault="00C175D3" w:rsidP="00C175D3">
      <w:pPr>
        <w:spacing w:line="360" w:lineRule="auto"/>
        <w:ind w:left="720"/>
        <w:rPr>
          <w:rFonts w:asciiTheme="majorHAnsi" w:hAnsiTheme="majorHAnsi" w:cstheme="majorHAnsi"/>
          <w:spacing w:val="-2"/>
        </w:rPr>
      </w:pPr>
      <w:r w:rsidRPr="00C175D3">
        <w:rPr>
          <w:rFonts w:asciiTheme="majorHAnsi" w:hAnsiTheme="majorHAnsi" w:cstheme="majorHAnsi"/>
          <w:spacing w:val="-2"/>
        </w:rPr>
        <w:t xml:space="preserve">Vendors are required to disclose in writing any relationship or affinity with a member of the Columbus City Schools Board of Education, authorizing official, or member of the evaluation committee.  Failure to properly disclose such a relationship may result in termination of the contract and may jeopardize the vendor’s future business opportunities with the </w:t>
      </w:r>
      <w:proofErr w:type="gramStart"/>
      <w:r w:rsidRPr="00C175D3">
        <w:rPr>
          <w:rFonts w:asciiTheme="majorHAnsi" w:hAnsiTheme="majorHAnsi" w:cstheme="majorHAnsi"/>
          <w:spacing w:val="-2"/>
        </w:rPr>
        <w:t>District</w:t>
      </w:r>
      <w:proofErr w:type="gramEnd"/>
      <w:r w:rsidRPr="00C175D3">
        <w:rPr>
          <w:rFonts w:asciiTheme="majorHAnsi" w:hAnsiTheme="majorHAnsi" w:cstheme="majorHAnsi"/>
          <w:spacing w:val="-2"/>
        </w:rPr>
        <w:t>.</w:t>
      </w:r>
    </w:p>
    <w:p w14:paraId="2115EB61" w14:textId="77777777" w:rsidR="00C175D3" w:rsidRPr="00C175D3" w:rsidRDefault="00C175D3" w:rsidP="00C175D3">
      <w:pPr>
        <w:spacing w:line="360" w:lineRule="auto"/>
        <w:rPr>
          <w:rFonts w:asciiTheme="majorHAnsi" w:hAnsiTheme="majorHAnsi" w:cstheme="majorHAnsi"/>
          <w:spacing w:val="-2"/>
        </w:rPr>
      </w:pPr>
      <w:r w:rsidRPr="00C175D3">
        <w:rPr>
          <w:rFonts w:asciiTheme="majorHAnsi" w:hAnsiTheme="majorHAnsi" w:cstheme="majorHAnsi"/>
          <w:spacing w:val="-2"/>
        </w:rPr>
        <w:tab/>
      </w:r>
    </w:p>
    <w:p w14:paraId="60F3A707" w14:textId="77777777" w:rsidR="00C175D3" w:rsidRPr="00C175D3" w:rsidRDefault="00C175D3" w:rsidP="00C175D3">
      <w:pPr>
        <w:spacing w:line="360" w:lineRule="auto"/>
        <w:rPr>
          <w:rFonts w:asciiTheme="majorHAnsi" w:hAnsiTheme="majorHAnsi" w:cstheme="majorHAnsi"/>
          <w:b/>
          <w:spacing w:val="-2"/>
        </w:rPr>
      </w:pPr>
      <w:r w:rsidRPr="00C175D3">
        <w:rPr>
          <w:rFonts w:asciiTheme="majorHAnsi" w:hAnsiTheme="majorHAnsi" w:cstheme="majorHAnsi"/>
          <w:b/>
        </w:rPr>
        <w:t>IX.</w:t>
      </w:r>
      <w:r w:rsidRPr="00C175D3">
        <w:rPr>
          <w:rFonts w:asciiTheme="majorHAnsi" w:hAnsiTheme="majorHAnsi" w:cstheme="majorHAnsi"/>
          <w:b/>
        </w:rPr>
        <w:tab/>
      </w:r>
      <w:r w:rsidRPr="00C175D3">
        <w:rPr>
          <w:rFonts w:asciiTheme="majorHAnsi" w:hAnsiTheme="majorHAnsi" w:cstheme="majorHAnsi"/>
          <w:b/>
          <w:spacing w:val="-2"/>
        </w:rPr>
        <w:t>Independent Contractor Status</w:t>
      </w:r>
    </w:p>
    <w:p w14:paraId="7E5B999F" w14:textId="77777777" w:rsidR="00C175D3" w:rsidRPr="00C175D3" w:rsidRDefault="00C175D3" w:rsidP="00C175D3">
      <w:pPr>
        <w:spacing w:line="360" w:lineRule="auto"/>
        <w:ind w:left="720"/>
        <w:rPr>
          <w:rFonts w:asciiTheme="majorHAnsi" w:hAnsiTheme="majorHAnsi" w:cstheme="majorHAnsi"/>
          <w:spacing w:val="-2"/>
        </w:rPr>
      </w:pPr>
      <w:r w:rsidRPr="00C175D3">
        <w:rPr>
          <w:rFonts w:asciiTheme="majorHAnsi" w:hAnsiTheme="majorHAnsi" w:cstheme="majorHAnsi"/>
          <w:spacing w:val="-2"/>
        </w:rPr>
        <w:t>The vendor will perform its duties as an independent contractor and not as an employee of Columbus City Schools.  Neither the vendor nor any agent or employee of the vendor will be, or will be deemed to be, an agent or employee of Columbus City Schools.</w:t>
      </w:r>
    </w:p>
    <w:p w14:paraId="1B21600D" w14:textId="77777777" w:rsidR="00C175D3" w:rsidRPr="00C175D3" w:rsidRDefault="00C175D3" w:rsidP="00C175D3">
      <w:pPr>
        <w:spacing w:line="360" w:lineRule="auto"/>
        <w:rPr>
          <w:rFonts w:asciiTheme="majorHAnsi" w:hAnsiTheme="majorHAnsi" w:cstheme="majorHAnsi"/>
          <w:spacing w:val="-2"/>
        </w:rPr>
      </w:pPr>
    </w:p>
    <w:p w14:paraId="6A6E8CCA" w14:textId="77777777" w:rsidR="00C175D3" w:rsidRPr="00C175D3" w:rsidRDefault="00C175D3" w:rsidP="00C175D3">
      <w:pPr>
        <w:spacing w:line="360" w:lineRule="auto"/>
        <w:rPr>
          <w:rFonts w:asciiTheme="majorHAnsi" w:hAnsiTheme="majorHAnsi" w:cstheme="majorHAnsi"/>
          <w:b/>
        </w:rPr>
      </w:pPr>
      <w:r w:rsidRPr="00C175D3">
        <w:rPr>
          <w:rFonts w:asciiTheme="majorHAnsi" w:hAnsiTheme="majorHAnsi" w:cstheme="majorHAnsi"/>
          <w:b/>
        </w:rPr>
        <w:t>X.</w:t>
      </w:r>
      <w:r w:rsidRPr="00C175D3">
        <w:rPr>
          <w:rFonts w:asciiTheme="majorHAnsi" w:hAnsiTheme="majorHAnsi" w:cstheme="majorHAnsi"/>
        </w:rPr>
        <w:t xml:space="preserve">        </w:t>
      </w:r>
      <w:r w:rsidRPr="00C175D3">
        <w:rPr>
          <w:rFonts w:eastAsia="Times New Roman" w:cs="Arial"/>
          <w:b/>
          <w:bCs/>
        </w:rPr>
        <w:t>Contract/Rate Guarantee Periods</w:t>
      </w:r>
    </w:p>
    <w:p w14:paraId="2E1C18D2" w14:textId="2D09EBBE" w:rsidR="00C175D3" w:rsidRPr="00C175D3" w:rsidRDefault="00C175D3" w:rsidP="00C175D3">
      <w:pPr>
        <w:spacing w:line="360" w:lineRule="auto"/>
        <w:ind w:left="720"/>
        <w:rPr>
          <w:rFonts w:asciiTheme="majorHAnsi" w:hAnsiTheme="majorHAnsi" w:cstheme="majorHAnsi"/>
          <w:b/>
        </w:rPr>
      </w:pPr>
      <w:r w:rsidRPr="00C175D3">
        <w:rPr>
          <w:rFonts w:eastAsia="Times New Roman" w:cs="Arial"/>
          <w:color w:val="000000"/>
        </w:rPr>
        <w:t>The Client plans to enter into an agreement with the selected vendor effective</w:t>
      </w:r>
      <w:r w:rsidR="00BF0C3E">
        <w:rPr>
          <w:rFonts w:eastAsia="Times New Roman" w:cs="Arial"/>
          <w:color w:val="000000"/>
        </w:rPr>
        <w:t xml:space="preserve"> in</w:t>
      </w:r>
      <w:r w:rsidRPr="00C175D3">
        <w:rPr>
          <w:rFonts w:eastAsia="Times New Roman" w:cs="Arial"/>
          <w:color w:val="000000"/>
        </w:rPr>
        <w:t xml:space="preserve"> </w:t>
      </w:r>
      <w:r w:rsidRPr="00D6297A">
        <w:rPr>
          <w:rFonts w:eastAsia="Times New Roman" w:cs="Arial"/>
          <w:color w:val="000000"/>
        </w:rPr>
        <w:t>202</w:t>
      </w:r>
      <w:r w:rsidR="00801C20">
        <w:rPr>
          <w:rFonts w:eastAsia="Times New Roman" w:cs="Arial"/>
          <w:color w:val="000000"/>
        </w:rPr>
        <w:t xml:space="preserve">6 </w:t>
      </w:r>
      <w:r w:rsidRPr="00D6297A">
        <w:rPr>
          <w:rFonts w:eastAsia="Times New Roman" w:cs="Arial"/>
          <w:color w:val="000000"/>
        </w:rPr>
        <w:t xml:space="preserve">for an initial period of 3 years, with </w:t>
      </w:r>
      <w:r w:rsidR="009103BD">
        <w:rPr>
          <w:rFonts w:eastAsia="Times New Roman" w:cs="Arial"/>
          <w:color w:val="000000"/>
        </w:rPr>
        <w:t>an option of two one-year renewals</w:t>
      </w:r>
      <w:r w:rsidRPr="00D6297A">
        <w:rPr>
          <w:rFonts w:eastAsia="Times New Roman" w:cs="Arial"/>
          <w:color w:val="000000"/>
        </w:rPr>
        <w:t>.  The vendor must guarantee first contract period rates/fees through 202</w:t>
      </w:r>
      <w:r w:rsidR="00BF0C3E" w:rsidRPr="00D6297A">
        <w:rPr>
          <w:rFonts w:eastAsia="Times New Roman" w:cs="Arial"/>
          <w:color w:val="000000"/>
        </w:rPr>
        <w:t>8</w:t>
      </w:r>
      <w:r w:rsidRPr="00D6297A">
        <w:rPr>
          <w:rFonts w:eastAsia="Times New Roman" w:cs="Arial"/>
          <w:color w:val="000000"/>
        </w:rPr>
        <w:t>.  Additional</w:t>
      </w:r>
      <w:r w:rsidRPr="00C175D3">
        <w:rPr>
          <w:rFonts w:eastAsia="Times New Roman" w:cs="Arial"/>
          <w:color w:val="000000"/>
        </w:rPr>
        <w:t xml:space="preserve"> consideration will be given to those proposals willing to offer multi-year rate guarantees or rate caps.</w:t>
      </w:r>
    </w:p>
    <w:p w14:paraId="06F0F84D" w14:textId="77777777" w:rsidR="00C175D3" w:rsidRPr="00C175D3" w:rsidRDefault="00C175D3" w:rsidP="00C175D3">
      <w:pPr>
        <w:tabs>
          <w:tab w:val="left" w:pos="-720"/>
        </w:tabs>
        <w:suppressAutoHyphens/>
        <w:spacing w:line="360" w:lineRule="auto"/>
        <w:rPr>
          <w:rFonts w:asciiTheme="majorHAnsi" w:hAnsiTheme="majorHAnsi" w:cstheme="majorHAnsi"/>
        </w:rPr>
      </w:pPr>
    </w:p>
    <w:p w14:paraId="65724470" w14:textId="77777777" w:rsidR="00C175D3" w:rsidRPr="00C175D3" w:rsidRDefault="00C175D3" w:rsidP="00C175D3">
      <w:pPr>
        <w:spacing w:line="360" w:lineRule="auto"/>
        <w:rPr>
          <w:rFonts w:asciiTheme="majorHAnsi" w:hAnsiTheme="majorHAnsi" w:cstheme="majorHAnsi"/>
          <w:b/>
        </w:rPr>
      </w:pPr>
      <w:r w:rsidRPr="00C175D3">
        <w:rPr>
          <w:rFonts w:asciiTheme="majorHAnsi" w:hAnsiTheme="majorHAnsi" w:cstheme="majorHAnsi"/>
          <w:b/>
        </w:rPr>
        <w:t>XI.</w:t>
      </w:r>
      <w:r w:rsidRPr="00C175D3">
        <w:rPr>
          <w:rFonts w:asciiTheme="majorHAnsi" w:hAnsiTheme="majorHAnsi" w:cstheme="majorHAnsi"/>
          <w:b/>
        </w:rPr>
        <w:tab/>
        <w:t>Negotiations / Best &amp; Final Offers</w:t>
      </w:r>
    </w:p>
    <w:p w14:paraId="6BB86BCE" w14:textId="77777777" w:rsidR="00C175D3" w:rsidRPr="00C175D3" w:rsidRDefault="00C175D3" w:rsidP="00C175D3">
      <w:pPr>
        <w:spacing w:line="360" w:lineRule="auto"/>
        <w:ind w:left="720"/>
        <w:rPr>
          <w:rFonts w:asciiTheme="majorHAnsi" w:hAnsiTheme="majorHAnsi" w:cstheme="majorHAnsi"/>
        </w:rPr>
      </w:pPr>
      <w:r w:rsidRPr="00C175D3">
        <w:rPr>
          <w:rFonts w:asciiTheme="majorHAnsi" w:hAnsiTheme="majorHAnsi" w:cstheme="majorHAnsi"/>
        </w:rPr>
        <w:t xml:space="preserve">After receipt of original vendor responses, negotiations may be conducted.  Vendors may also be asked to submit written best and final offers at a designated date and time.  After receipt of </w:t>
      </w:r>
      <w:proofErr w:type="gramStart"/>
      <w:r w:rsidRPr="00C175D3">
        <w:rPr>
          <w:rFonts w:asciiTheme="majorHAnsi" w:hAnsiTheme="majorHAnsi" w:cstheme="majorHAnsi"/>
        </w:rPr>
        <w:t>best</w:t>
      </w:r>
      <w:proofErr w:type="gramEnd"/>
      <w:r w:rsidRPr="00C175D3">
        <w:rPr>
          <w:rFonts w:asciiTheme="majorHAnsi" w:hAnsiTheme="majorHAnsi" w:cstheme="majorHAnsi"/>
        </w:rPr>
        <w:t xml:space="preserve"> and final offers, no discussions will be reopened unless the </w:t>
      </w:r>
      <w:proofErr w:type="gramStart"/>
      <w:r w:rsidRPr="00C175D3">
        <w:rPr>
          <w:rFonts w:asciiTheme="majorHAnsi" w:hAnsiTheme="majorHAnsi" w:cstheme="majorHAnsi"/>
        </w:rPr>
        <w:t>District</w:t>
      </w:r>
      <w:proofErr w:type="gramEnd"/>
      <w:r w:rsidRPr="00C175D3">
        <w:rPr>
          <w:rFonts w:asciiTheme="majorHAnsi" w:hAnsiTheme="majorHAnsi" w:cstheme="majorHAnsi"/>
        </w:rPr>
        <w:t xml:space="preserve"> determines that it is clearly in the </w:t>
      </w:r>
      <w:proofErr w:type="gramStart"/>
      <w:r w:rsidRPr="00C175D3">
        <w:rPr>
          <w:rFonts w:asciiTheme="majorHAnsi" w:hAnsiTheme="majorHAnsi" w:cstheme="majorHAnsi"/>
        </w:rPr>
        <w:t>District’s</w:t>
      </w:r>
      <w:proofErr w:type="gramEnd"/>
      <w:r w:rsidRPr="00C175D3">
        <w:rPr>
          <w:rFonts w:asciiTheme="majorHAnsi" w:hAnsiTheme="majorHAnsi" w:cstheme="majorHAnsi"/>
        </w:rPr>
        <w:t xml:space="preserve"> best interest to do so, e.g., </w:t>
      </w:r>
      <w:proofErr w:type="gramStart"/>
      <w:r w:rsidRPr="00C175D3">
        <w:rPr>
          <w:rFonts w:asciiTheme="majorHAnsi" w:hAnsiTheme="majorHAnsi" w:cstheme="majorHAnsi"/>
        </w:rPr>
        <w:t>it is clear that information</w:t>
      </w:r>
      <w:proofErr w:type="gramEnd"/>
      <w:r w:rsidRPr="00C175D3">
        <w:rPr>
          <w:rFonts w:asciiTheme="majorHAnsi" w:hAnsiTheme="majorHAnsi" w:cstheme="majorHAnsi"/>
        </w:rPr>
        <w:t xml:space="preserve"> available at that time is inadequate to reasonably justify vendor selection and award based on the best and final offers received.  If discussions are reopened, the </w:t>
      </w:r>
      <w:proofErr w:type="gramStart"/>
      <w:r w:rsidRPr="00C175D3">
        <w:rPr>
          <w:rFonts w:asciiTheme="majorHAnsi" w:hAnsiTheme="majorHAnsi" w:cstheme="majorHAnsi"/>
        </w:rPr>
        <w:t>District</w:t>
      </w:r>
      <w:proofErr w:type="gramEnd"/>
      <w:r w:rsidRPr="00C175D3">
        <w:rPr>
          <w:rFonts w:asciiTheme="majorHAnsi" w:hAnsiTheme="majorHAnsi" w:cstheme="majorHAnsi"/>
        </w:rPr>
        <w:t xml:space="preserve"> may issue an additional request for </w:t>
      </w:r>
      <w:proofErr w:type="gramStart"/>
      <w:r w:rsidRPr="00C175D3">
        <w:rPr>
          <w:rFonts w:asciiTheme="majorHAnsi" w:hAnsiTheme="majorHAnsi" w:cstheme="majorHAnsi"/>
        </w:rPr>
        <w:t>best</w:t>
      </w:r>
      <w:proofErr w:type="gramEnd"/>
      <w:r w:rsidRPr="00C175D3">
        <w:rPr>
          <w:rFonts w:asciiTheme="majorHAnsi" w:hAnsiTheme="majorHAnsi" w:cstheme="majorHAnsi"/>
        </w:rPr>
        <w:t xml:space="preserve"> and final offers.</w:t>
      </w:r>
    </w:p>
    <w:p w14:paraId="1D0CA5FD" w14:textId="77777777" w:rsidR="00C175D3" w:rsidRPr="00C175D3" w:rsidRDefault="00C175D3" w:rsidP="00C175D3">
      <w:pPr>
        <w:tabs>
          <w:tab w:val="left" w:pos="-720"/>
        </w:tabs>
        <w:suppressAutoHyphens/>
        <w:spacing w:line="360" w:lineRule="auto"/>
        <w:rPr>
          <w:rFonts w:asciiTheme="majorHAnsi" w:hAnsiTheme="majorHAnsi" w:cstheme="majorHAnsi"/>
        </w:rPr>
      </w:pPr>
    </w:p>
    <w:p w14:paraId="0948A0F9" w14:textId="77777777" w:rsidR="00C175D3" w:rsidRPr="00C175D3" w:rsidRDefault="00C175D3" w:rsidP="00C175D3">
      <w:pPr>
        <w:tabs>
          <w:tab w:val="left" w:pos="-720"/>
        </w:tabs>
        <w:suppressAutoHyphens/>
        <w:spacing w:line="360" w:lineRule="auto"/>
        <w:rPr>
          <w:rFonts w:asciiTheme="majorHAnsi" w:hAnsiTheme="majorHAnsi" w:cstheme="majorHAnsi"/>
          <w:b/>
        </w:rPr>
      </w:pPr>
      <w:r w:rsidRPr="00C175D3">
        <w:rPr>
          <w:rFonts w:asciiTheme="majorHAnsi" w:hAnsiTheme="majorHAnsi" w:cstheme="majorHAnsi"/>
          <w:b/>
        </w:rPr>
        <w:t>XII.</w:t>
      </w:r>
      <w:r w:rsidRPr="00C175D3">
        <w:rPr>
          <w:rFonts w:asciiTheme="majorHAnsi" w:hAnsiTheme="majorHAnsi" w:cstheme="majorHAnsi"/>
          <w:b/>
        </w:rPr>
        <w:tab/>
        <w:t>District Terms and Conditions</w:t>
      </w:r>
    </w:p>
    <w:p w14:paraId="631FAD60" w14:textId="223E3C13" w:rsidR="00C175D3" w:rsidRDefault="00C175D3" w:rsidP="00BF0C3E">
      <w:pPr>
        <w:tabs>
          <w:tab w:val="left" w:pos="-720"/>
        </w:tabs>
        <w:suppressAutoHyphens/>
        <w:spacing w:line="360" w:lineRule="auto"/>
        <w:ind w:left="720" w:hanging="720"/>
        <w:rPr>
          <w:rFonts w:asciiTheme="majorHAnsi" w:hAnsiTheme="majorHAnsi" w:cstheme="majorHAnsi"/>
        </w:rPr>
      </w:pPr>
      <w:r w:rsidRPr="00C175D3">
        <w:rPr>
          <w:rFonts w:asciiTheme="majorHAnsi" w:hAnsiTheme="majorHAnsi" w:cstheme="majorHAnsi"/>
        </w:rPr>
        <w:tab/>
        <w:t xml:space="preserve">All vendors are bound by the District’s Purchase Order, Contract, and Solicitation General Terms and Conditions which can be found on the </w:t>
      </w:r>
      <w:proofErr w:type="gramStart"/>
      <w:r w:rsidRPr="00C175D3">
        <w:rPr>
          <w:rFonts w:asciiTheme="majorHAnsi" w:hAnsiTheme="majorHAnsi" w:cstheme="majorHAnsi"/>
        </w:rPr>
        <w:t>District’s</w:t>
      </w:r>
      <w:proofErr w:type="gramEnd"/>
      <w:r w:rsidRPr="00C175D3">
        <w:rPr>
          <w:rFonts w:asciiTheme="majorHAnsi" w:hAnsiTheme="majorHAnsi" w:cstheme="majorHAnsi"/>
        </w:rPr>
        <w:t xml:space="preserve"> website.</w:t>
      </w:r>
    </w:p>
    <w:p w14:paraId="6348E586" w14:textId="77777777" w:rsidR="006A035D" w:rsidRDefault="006A035D" w:rsidP="00BF0C3E">
      <w:pPr>
        <w:tabs>
          <w:tab w:val="left" w:pos="-720"/>
        </w:tabs>
        <w:suppressAutoHyphens/>
        <w:spacing w:line="360" w:lineRule="auto"/>
        <w:ind w:left="720" w:hanging="720"/>
        <w:rPr>
          <w:rFonts w:asciiTheme="majorHAnsi" w:hAnsiTheme="majorHAnsi" w:cstheme="majorHAnsi"/>
        </w:rPr>
      </w:pPr>
    </w:p>
    <w:p w14:paraId="7B810E6C" w14:textId="77777777" w:rsidR="006A035D" w:rsidRDefault="006A035D" w:rsidP="00BF0C3E">
      <w:pPr>
        <w:tabs>
          <w:tab w:val="left" w:pos="-720"/>
        </w:tabs>
        <w:suppressAutoHyphens/>
        <w:spacing w:line="360" w:lineRule="auto"/>
        <w:ind w:left="720" w:hanging="720"/>
        <w:rPr>
          <w:rFonts w:asciiTheme="majorHAnsi" w:hAnsiTheme="majorHAnsi" w:cstheme="majorHAnsi"/>
        </w:rPr>
      </w:pPr>
    </w:p>
    <w:p w14:paraId="7AD77161" w14:textId="77777777" w:rsidR="006A035D" w:rsidRDefault="006A035D" w:rsidP="00BF0C3E">
      <w:pPr>
        <w:tabs>
          <w:tab w:val="left" w:pos="-720"/>
        </w:tabs>
        <w:suppressAutoHyphens/>
        <w:spacing w:line="360" w:lineRule="auto"/>
        <w:ind w:left="720" w:hanging="720"/>
        <w:rPr>
          <w:rFonts w:asciiTheme="majorHAnsi" w:hAnsiTheme="majorHAnsi" w:cstheme="majorHAnsi"/>
        </w:rPr>
      </w:pPr>
    </w:p>
    <w:p w14:paraId="5BAD175A" w14:textId="77777777" w:rsidR="006A035D" w:rsidRPr="00BF0C3E" w:rsidRDefault="006A035D" w:rsidP="00BF0C3E">
      <w:pPr>
        <w:tabs>
          <w:tab w:val="left" w:pos="-720"/>
        </w:tabs>
        <w:suppressAutoHyphens/>
        <w:spacing w:line="360" w:lineRule="auto"/>
        <w:ind w:left="720" w:hanging="720"/>
        <w:rPr>
          <w:rFonts w:asciiTheme="majorHAnsi" w:hAnsiTheme="majorHAnsi" w:cstheme="majorHAnsi"/>
        </w:rPr>
      </w:pPr>
    </w:p>
    <w:p w14:paraId="58FD0B61" w14:textId="77777777" w:rsidR="00E66DE9" w:rsidRPr="001D4D15" w:rsidRDefault="00E66DE9" w:rsidP="00D83CBB">
      <w:pPr>
        <w:spacing w:line="360" w:lineRule="auto"/>
        <w:rPr>
          <w:rFonts w:asciiTheme="majorHAnsi" w:hAnsiTheme="majorHAnsi" w:cstheme="majorHAnsi"/>
        </w:rPr>
      </w:pPr>
    </w:p>
    <w:p w14:paraId="3F12446D" w14:textId="77777777" w:rsidR="00381D95" w:rsidRDefault="00E66DE9" w:rsidP="00E66DE9">
      <w:pPr>
        <w:tabs>
          <w:tab w:val="left" w:pos="-720"/>
        </w:tabs>
        <w:suppressAutoHyphens/>
        <w:rPr>
          <w:rFonts w:cs="Arial"/>
          <w:b/>
          <w:caps/>
          <w:spacing w:val="-3"/>
          <w:u w:val="single"/>
        </w:rPr>
      </w:pPr>
      <w:r w:rsidRPr="00AF0BED">
        <w:rPr>
          <w:rFonts w:cs="Arial"/>
          <w:b/>
          <w:caps/>
          <w:spacing w:val="-3"/>
          <w:u w:val="single"/>
        </w:rPr>
        <w:t>APPENDIX: LEDE Outreach Program</w:t>
      </w:r>
    </w:p>
    <w:p w14:paraId="3AD7CDC8" w14:textId="77777777" w:rsidR="0079112D" w:rsidRDefault="0079112D" w:rsidP="0079112D">
      <w:pPr>
        <w:rPr>
          <w:rFonts w:cs="Arial"/>
          <w:b/>
          <w:sz w:val="18"/>
          <w:szCs w:val="18"/>
        </w:rPr>
      </w:pPr>
    </w:p>
    <w:p w14:paraId="03FE56BD" w14:textId="77777777" w:rsidR="0079112D" w:rsidRDefault="0079112D" w:rsidP="00574A48">
      <w:pPr>
        <w:spacing w:after="240"/>
        <w:rPr>
          <w:rFonts w:cs="Arial"/>
        </w:rPr>
      </w:pPr>
      <w:r w:rsidRPr="00574A48">
        <w:rPr>
          <w:rFonts w:cs="Arial"/>
        </w:rPr>
        <w:t xml:space="preserve">The Columbus Board of Education </w:t>
      </w:r>
      <w:r w:rsidR="00BB0A87">
        <w:rPr>
          <w:rFonts w:cs="Arial"/>
        </w:rPr>
        <w:t xml:space="preserve">is </w:t>
      </w:r>
      <w:r w:rsidRPr="00574A48">
        <w:rPr>
          <w:rFonts w:cs="Arial"/>
        </w:rPr>
        <w:t xml:space="preserve">committed to assuring that all qualified </w:t>
      </w:r>
      <w:r w:rsidR="00BB0A87">
        <w:rPr>
          <w:rFonts w:cs="Arial"/>
        </w:rPr>
        <w:t>firms</w:t>
      </w:r>
      <w:r w:rsidRPr="00574A48">
        <w:rPr>
          <w:rFonts w:cs="Arial"/>
        </w:rPr>
        <w:t xml:space="preserve"> have an equal opportunity to participate in contracts for goods and services. The Outreach Program </w:t>
      </w:r>
      <w:r w:rsidR="00BB0A87">
        <w:rPr>
          <w:rFonts w:cs="Arial"/>
        </w:rPr>
        <w:t>was</w:t>
      </w:r>
      <w:r w:rsidRPr="00574A48">
        <w:rPr>
          <w:rFonts w:cs="Arial"/>
        </w:rPr>
        <w:t xml:space="preserve"> established </w:t>
      </w:r>
      <w:r w:rsidR="00BB0A87">
        <w:rPr>
          <w:rFonts w:cs="Arial"/>
        </w:rPr>
        <w:t>to achieve a</w:t>
      </w:r>
      <w:r w:rsidRPr="00574A48">
        <w:rPr>
          <w:rFonts w:cs="Arial"/>
        </w:rPr>
        <w:t xml:space="preserve"> goal of </w:t>
      </w:r>
      <w:r w:rsidR="00BB0A87">
        <w:rPr>
          <w:rFonts w:cs="Arial"/>
        </w:rPr>
        <w:t>20% participation by</w:t>
      </w:r>
      <w:r w:rsidRPr="00574A48">
        <w:rPr>
          <w:rFonts w:cs="Arial"/>
        </w:rPr>
        <w:t xml:space="preserve"> Local Economically Disadvantaged Enterprise</w:t>
      </w:r>
      <w:r w:rsidR="00BB0A87">
        <w:rPr>
          <w:rFonts w:cs="Arial"/>
        </w:rPr>
        <w:t xml:space="preserve"> (LEDE</w:t>
      </w:r>
      <w:r w:rsidRPr="00574A48">
        <w:rPr>
          <w:rFonts w:cs="Arial"/>
        </w:rPr>
        <w:t>)</w:t>
      </w:r>
      <w:r w:rsidR="00BB0A87">
        <w:rPr>
          <w:rFonts w:cs="Arial"/>
        </w:rPr>
        <w:t xml:space="preserve"> vendors including subcontracts for supplies or services issued by any vendor doing business with the </w:t>
      </w:r>
      <w:proofErr w:type="gramStart"/>
      <w:r w:rsidR="00BB0A87">
        <w:rPr>
          <w:rFonts w:cs="Arial"/>
        </w:rPr>
        <w:t>District</w:t>
      </w:r>
      <w:proofErr w:type="gramEnd"/>
      <w:r w:rsidR="00BB0A87">
        <w:rPr>
          <w:rFonts w:cs="Arial"/>
        </w:rPr>
        <w:t>.</w:t>
      </w:r>
      <w:r w:rsidRPr="00574A48">
        <w:rPr>
          <w:rFonts w:cs="Arial"/>
        </w:rPr>
        <w:t xml:space="preserve"> T</w:t>
      </w:r>
      <w:r w:rsidR="00BB0A87">
        <w:rPr>
          <w:rFonts w:cs="Arial"/>
        </w:rPr>
        <w:t>his program is not a race-based,</w:t>
      </w:r>
      <w:r w:rsidRPr="00574A48">
        <w:rPr>
          <w:rFonts w:cs="Arial"/>
        </w:rPr>
        <w:t xml:space="preserve"> gender-based quota or set-aside program.</w:t>
      </w:r>
    </w:p>
    <w:p w14:paraId="4F524569" w14:textId="77777777" w:rsidR="00BB0A87" w:rsidRPr="00574A48" w:rsidRDefault="00BB0A87" w:rsidP="00BB0A87">
      <w:pPr>
        <w:tabs>
          <w:tab w:val="left" w:pos="0"/>
          <w:tab w:val="left" w:pos="360"/>
        </w:tabs>
        <w:spacing w:after="240"/>
        <w:rPr>
          <w:rFonts w:cs="Arial"/>
          <w:b/>
        </w:rPr>
      </w:pPr>
      <w:r>
        <w:rPr>
          <w:rFonts w:cs="Arial"/>
        </w:rPr>
        <w:t>V</w:t>
      </w:r>
      <w:r w:rsidRPr="00574A48">
        <w:rPr>
          <w:rFonts w:cs="Arial"/>
        </w:rPr>
        <w:t>endors who are awarded a contr</w:t>
      </w:r>
      <w:r>
        <w:rPr>
          <w:rFonts w:cs="Arial"/>
        </w:rPr>
        <w:t>act with Columbus City Schools may be</w:t>
      </w:r>
      <w:r w:rsidRPr="00574A48">
        <w:rPr>
          <w:rFonts w:cs="Arial"/>
        </w:rPr>
        <w:t xml:space="preserve"> required to submit a Contract Completion Survey </w:t>
      </w:r>
      <w:r>
        <w:rPr>
          <w:rFonts w:cs="Arial"/>
        </w:rPr>
        <w:t xml:space="preserve">and </w:t>
      </w:r>
      <w:r w:rsidRPr="00574A48">
        <w:rPr>
          <w:rFonts w:cs="Arial"/>
        </w:rPr>
        <w:t xml:space="preserve">periodic reports to the Outreach Program Office during the term of the contract.  Failure to provide </w:t>
      </w:r>
      <w:r>
        <w:rPr>
          <w:rFonts w:cs="Arial"/>
        </w:rPr>
        <w:t xml:space="preserve">this information </w:t>
      </w:r>
      <w:r w:rsidRPr="00574A48">
        <w:rPr>
          <w:rFonts w:cs="Arial"/>
        </w:rPr>
        <w:t>during the contract term may</w:t>
      </w:r>
      <w:r>
        <w:rPr>
          <w:rFonts w:cs="Arial"/>
        </w:rPr>
        <w:t xml:space="preserve"> leave vendors </w:t>
      </w:r>
      <w:r w:rsidRPr="00574A48">
        <w:rPr>
          <w:rFonts w:cs="Arial"/>
        </w:rPr>
        <w:t>ineligible for future contracts.</w:t>
      </w:r>
    </w:p>
    <w:p w14:paraId="223DA231" w14:textId="77777777" w:rsidR="00BB0A87" w:rsidRDefault="00BB0A87" w:rsidP="00BB0A87">
      <w:pPr>
        <w:tabs>
          <w:tab w:val="left" w:pos="0"/>
          <w:tab w:val="left" w:pos="360"/>
        </w:tabs>
        <w:spacing w:after="240"/>
        <w:rPr>
          <w:rFonts w:cs="Arial"/>
        </w:rPr>
      </w:pPr>
      <w:r w:rsidRPr="00574A48">
        <w:rPr>
          <w:rFonts w:cs="Arial"/>
        </w:rPr>
        <w:t xml:space="preserve">Prospective LEDE vendors must be certified as such before the date and time that the RFP responses are due.  </w:t>
      </w:r>
    </w:p>
    <w:p w14:paraId="3183EB7F" w14:textId="77777777" w:rsidR="00EA486E" w:rsidRPr="00574A48" w:rsidRDefault="00EA486E" w:rsidP="00EA486E">
      <w:pPr>
        <w:spacing w:after="240"/>
        <w:rPr>
          <w:rFonts w:cs="Arial"/>
        </w:rPr>
      </w:pPr>
      <w:r w:rsidRPr="00574A48">
        <w:rPr>
          <w:rFonts w:cs="Arial"/>
        </w:rPr>
        <w:t xml:space="preserve">The </w:t>
      </w:r>
      <w:proofErr w:type="gramStart"/>
      <w:r w:rsidRPr="00574A48">
        <w:rPr>
          <w:rFonts w:cs="Arial"/>
        </w:rPr>
        <w:t>District</w:t>
      </w:r>
      <w:proofErr w:type="gramEnd"/>
      <w:r w:rsidRPr="00574A48">
        <w:rPr>
          <w:rFonts w:cs="Arial"/>
        </w:rPr>
        <w:t xml:space="preserve"> reserves the right to approve all LEDE vendors that will serve as subcontractors on any project and to reject any LEDE subcontractors that do not meet the requirements outlined in this document </w:t>
      </w:r>
      <w:r w:rsidRPr="00574A48">
        <w:t xml:space="preserve">and any other factors that the </w:t>
      </w:r>
      <w:proofErr w:type="gramStart"/>
      <w:r w:rsidRPr="00574A48">
        <w:t>District</w:t>
      </w:r>
      <w:proofErr w:type="gramEnd"/>
      <w:r w:rsidRPr="00574A48">
        <w:t>, in its sole discretion, deems relevant.</w:t>
      </w:r>
    </w:p>
    <w:p w14:paraId="2CEE3BBB" w14:textId="77777777" w:rsidR="00EA486E" w:rsidRDefault="00EA486E" w:rsidP="00BB0A87">
      <w:pPr>
        <w:tabs>
          <w:tab w:val="left" w:pos="0"/>
          <w:tab w:val="left" w:pos="360"/>
        </w:tabs>
        <w:spacing w:after="240"/>
        <w:rPr>
          <w:rFonts w:cs="Arial"/>
        </w:rPr>
      </w:pPr>
      <w:r>
        <w:rPr>
          <w:rFonts w:cs="Arial"/>
        </w:rPr>
        <w:t>LEDE vendors are not required to sign an exclusive agreement with prime vendors and are encouraged to respond as a prime vendor and/or partner with several prime vendors to enhance their chances of success.</w:t>
      </w:r>
    </w:p>
    <w:p w14:paraId="4A76518B" w14:textId="77777777" w:rsidR="00EA486E" w:rsidRPr="009103BD" w:rsidRDefault="00EA486E" w:rsidP="00BB0A87">
      <w:pPr>
        <w:tabs>
          <w:tab w:val="left" w:pos="0"/>
          <w:tab w:val="left" w:pos="360"/>
        </w:tabs>
        <w:spacing w:after="240"/>
        <w:rPr>
          <w:rFonts w:cs="Arial"/>
        </w:rPr>
      </w:pPr>
      <w:r>
        <w:rPr>
          <w:rFonts w:cs="Arial"/>
        </w:rPr>
        <w:t xml:space="preserve">Prime vendors that make a commitment to use </w:t>
      </w:r>
      <w:proofErr w:type="gramStart"/>
      <w:r>
        <w:rPr>
          <w:rFonts w:cs="Arial"/>
        </w:rPr>
        <w:t>an</w:t>
      </w:r>
      <w:proofErr w:type="gramEnd"/>
      <w:r>
        <w:rPr>
          <w:rFonts w:cs="Arial"/>
        </w:rPr>
        <w:t xml:space="preserve"> LEDE vendor must include copies of payments to the LEDE </w:t>
      </w:r>
      <w:r w:rsidRPr="009103BD">
        <w:rPr>
          <w:rFonts w:cs="Arial"/>
        </w:rPr>
        <w:t>vendor with their CCS invoices. If copies of those invoices are not included, payment will not be made.</w:t>
      </w:r>
    </w:p>
    <w:p w14:paraId="38C7E24A" w14:textId="1DB61371" w:rsidR="00EA486E" w:rsidRDefault="00EA486E" w:rsidP="00D6297A">
      <w:pPr>
        <w:rPr>
          <w:rFonts w:cs="Arial"/>
        </w:rPr>
      </w:pPr>
      <w:r w:rsidRPr="009103BD">
        <w:rPr>
          <w:rFonts w:cs="Arial"/>
        </w:rPr>
        <w:t xml:space="preserve">Additional information regarding the Outreach Program can be provided by </w:t>
      </w:r>
      <w:r w:rsidR="009103BD" w:rsidRPr="009103BD">
        <w:rPr>
          <w:rFonts w:cs="Arial"/>
        </w:rPr>
        <w:t>Duane Parks</w:t>
      </w:r>
      <w:r w:rsidRPr="009103BD">
        <w:rPr>
          <w:rFonts w:cs="Arial"/>
        </w:rPr>
        <w:t xml:space="preserve"> who can be reached at </w:t>
      </w:r>
      <w:hyperlink r:id="rId11" w:history="1">
        <w:r w:rsidR="009103BD" w:rsidRPr="009103BD">
          <w:rPr>
            <w:rStyle w:val="Hyperlink"/>
          </w:rPr>
          <w:t>dparks@columbus.k12.oh.us</w:t>
        </w:r>
      </w:hyperlink>
      <w:r w:rsidR="009103BD" w:rsidRPr="009103BD">
        <w:t>.</w:t>
      </w:r>
      <w:r w:rsidR="009103BD">
        <w:t xml:space="preserve"> </w:t>
      </w:r>
      <w:r w:rsidR="00FA6503">
        <w:t xml:space="preserve"> </w:t>
      </w:r>
    </w:p>
    <w:p w14:paraId="4DBFE978" w14:textId="77777777" w:rsidR="00D6297A" w:rsidRPr="00574A48" w:rsidRDefault="00D6297A" w:rsidP="00D6297A">
      <w:pPr>
        <w:rPr>
          <w:rFonts w:cs="Arial"/>
        </w:rPr>
      </w:pPr>
    </w:p>
    <w:p w14:paraId="7617F5D8" w14:textId="6DEBA962" w:rsidR="009A2C1A" w:rsidRDefault="009A2C1A">
      <w:pPr>
        <w:rPr>
          <w:rFonts w:cs="Arial"/>
        </w:rPr>
      </w:pPr>
    </w:p>
    <w:p w14:paraId="103F5F4D" w14:textId="77777777" w:rsidR="00402060" w:rsidRPr="00301A27" w:rsidRDefault="003B5E34" w:rsidP="00402060">
      <w:pPr>
        <w:pBdr>
          <w:top w:val="single" w:sz="4" w:space="1" w:color="auto"/>
          <w:left w:val="single" w:sz="4" w:space="1" w:color="auto"/>
          <w:bottom w:val="single" w:sz="4" w:space="1" w:color="auto"/>
          <w:right w:val="single" w:sz="4" w:space="1" w:color="auto"/>
        </w:pBdr>
        <w:rPr>
          <w:rFonts w:cs="Arial"/>
          <w:b/>
        </w:rPr>
      </w:pPr>
      <w:r w:rsidRPr="00301A27">
        <w:rPr>
          <w:rFonts w:cs="Arial"/>
          <w:b/>
        </w:rPr>
        <w:t>SECTION A---</w:t>
      </w:r>
      <w:r w:rsidR="00CC1731" w:rsidRPr="00301A27">
        <w:rPr>
          <w:rFonts w:cs="Arial"/>
          <w:b/>
        </w:rPr>
        <w:t>Vendor Statement of Good Faith Effort</w:t>
      </w:r>
    </w:p>
    <w:p w14:paraId="6A37BBF3" w14:textId="77777777" w:rsidR="00402060" w:rsidRDefault="00402060" w:rsidP="00402060">
      <w:pPr>
        <w:rPr>
          <w:rFonts w:cs="Arial"/>
        </w:rPr>
      </w:pPr>
    </w:p>
    <w:p w14:paraId="77325535" w14:textId="77777777" w:rsidR="00CC1731" w:rsidRPr="00CC1731" w:rsidRDefault="00CC1731" w:rsidP="00CC1731">
      <w:pPr>
        <w:tabs>
          <w:tab w:val="left" w:pos="-720"/>
          <w:tab w:val="left" w:pos="720"/>
        </w:tabs>
        <w:suppressAutoHyphens/>
        <w:rPr>
          <w:rFonts w:asciiTheme="minorHAnsi" w:eastAsia="Times New Roman" w:hAnsiTheme="minorHAnsi" w:cstheme="minorHAnsi"/>
          <w:lang w:eastAsia="x-none"/>
        </w:rPr>
      </w:pPr>
      <w:r w:rsidRPr="000904E5">
        <w:rPr>
          <w:rFonts w:asciiTheme="minorHAnsi" w:eastAsia="Times New Roman" w:hAnsiTheme="minorHAnsi" w:cstheme="minorHAnsi"/>
          <w:lang w:val="x-none" w:eastAsia="x-none"/>
        </w:rPr>
        <w:t xml:space="preserve">If the goal of the Outreach Program could not be met, but a good faith effort to reach the goal was made, please complete this section. </w:t>
      </w:r>
      <w:r>
        <w:rPr>
          <w:rFonts w:asciiTheme="minorHAnsi" w:eastAsia="Times New Roman" w:hAnsiTheme="minorHAnsi" w:cstheme="minorHAnsi"/>
          <w:lang w:eastAsia="x-none"/>
        </w:rPr>
        <w:t xml:space="preserve">Vendors that do not list LEDE participation and that do not complete this section will be considered non-responsive. </w:t>
      </w:r>
      <w:r w:rsidRPr="00CC1731">
        <w:rPr>
          <w:rFonts w:asciiTheme="minorHAnsi" w:eastAsia="Times New Roman" w:hAnsiTheme="minorHAnsi" w:cstheme="minorHAnsi"/>
          <w:b/>
          <w:lang w:eastAsia="x-none"/>
        </w:rPr>
        <w:t>This information should be completed even if LEDE participation is zero.</w:t>
      </w:r>
    </w:p>
    <w:p w14:paraId="60FBBCBA" w14:textId="77777777" w:rsidR="00CC1731" w:rsidRPr="000904E5" w:rsidRDefault="00CC1731" w:rsidP="00CC1731">
      <w:pPr>
        <w:tabs>
          <w:tab w:val="left" w:pos="-720"/>
          <w:tab w:val="left" w:pos="720"/>
        </w:tabs>
        <w:suppressAutoHyphens/>
        <w:jc w:val="both"/>
        <w:rPr>
          <w:rFonts w:asciiTheme="minorHAnsi" w:eastAsia="Times New Roman" w:hAnsiTheme="minorHAnsi" w:cstheme="minorHAnsi"/>
          <w:spacing w:val="-2"/>
          <w:lang w:eastAsia="x-none"/>
        </w:rPr>
      </w:pPr>
    </w:p>
    <w:p w14:paraId="348409C2" w14:textId="77777777" w:rsidR="00CC1731" w:rsidRPr="000904E5" w:rsidRDefault="00CC1731" w:rsidP="00CC1731">
      <w:pPr>
        <w:tabs>
          <w:tab w:val="left" w:pos="-720"/>
          <w:tab w:val="left" w:pos="720"/>
        </w:tabs>
        <w:suppressAutoHyphens/>
        <w:spacing w:after="120"/>
        <w:jc w:val="both"/>
        <w:rPr>
          <w:rFonts w:asciiTheme="minorHAnsi" w:eastAsia="Times New Roman" w:hAnsiTheme="minorHAnsi" w:cstheme="minorHAnsi"/>
          <w:spacing w:val="-2"/>
          <w:lang w:val="x-none" w:eastAsia="x-none"/>
        </w:rPr>
      </w:pPr>
      <w:r w:rsidRPr="000904E5">
        <w:rPr>
          <w:rFonts w:asciiTheme="minorHAnsi" w:eastAsia="Times New Roman" w:hAnsiTheme="minorHAnsi" w:cstheme="minorHAnsi"/>
          <w:spacing w:val="-2"/>
          <w:lang w:val="x-none" w:eastAsia="x-none"/>
        </w:rPr>
        <w:t xml:space="preserve">Date the Outreach Program Office Contacted: </w:t>
      </w:r>
      <w:sdt>
        <w:sdtPr>
          <w:rPr>
            <w:rFonts w:asciiTheme="minorHAnsi" w:eastAsia="Times New Roman" w:hAnsiTheme="minorHAnsi" w:cstheme="minorHAnsi"/>
            <w:spacing w:val="-2"/>
            <w:lang w:val="x-none" w:eastAsia="x-none"/>
          </w:rPr>
          <w:id w:val="1055132499"/>
          <w:placeholder>
            <w:docPart w:val="195CB1E8DB0D4C109C12B9E579CC8307"/>
          </w:placeholder>
          <w:showingPlcHdr/>
          <w:date>
            <w:dateFormat w:val="M/d/yyyy"/>
            <w:lid w:val="en-US"/>
            <w:storeMappedDataAs w:val="dateTime"/>
            <w:calendar w:val="gregorian"/>
          </w:date>
        </w:sdtPr>
        <w:sdtEndPr/>
        <w:sdtContent>
          <w:r w:rsidRPr="000904E5">
            <w:rPr>
              <w:rFonts w:asciiTheme="minorHAnsi" w:eastAsia="Times New Roman" w:hAnsiTheme="minorHAnsi" w:cstheme="minorHAnsi"/>
              <w:color w:val="808080"/>
              <w:spacing w:val="-2"/>
              <w:lang w:val="x-none" w:eastAsia="x-none"/>
            </w:rPr>
            <w:t>Click here to enter a date.</w:t>
          </w:r>
        </w:sdtContent>
      </w:sdt>
    </w:p>
    <w:p w14:paraId="48771751" w14:textId="77777777" w:rsidR="00CC1731" w:rsidRPr="000904E5" w:rsidRDefault="00CC1731" w:rsidP="00CC1731">
      <w:pPr>
        <w:tabs>
          <w:tab w:val="left" w:pos="-720"/>
          <w:tab w:val="left" w:pos="720"/>
        </w:tabs>
        <w:suppressAutoHyphens/>
        <w:spacing w:after="120"/>
        <w:jc w:val="both"/>
        <w:rPr>
          <w:rFonts w:asciiTheme="minorHAnsi" w:eastAsia="Times New Roman" w:hAnsiTheme="minorHAnsi" w:cstheme="minorHAnsi"/>
          <w:spacing w:val="-2"/>
          <w:lang w:val="x-none" w:eastAsia="x-none"/>
        </w:rPr>
      </w:pPr>
      <w:r w:rsidRPr="000904E5">
        <w:rPr>
          <w:rFonts w:asciiTheme="minorHAnsi" w:eastAsia="Times New Roman" w:hAnsiTheme="minorHAnsi" w:cstheme="minorHAnsi"/>
          <w:spacing w:val="-2"/>
          <w:lang w:val="x-none" w:eastAsia="x-none"/>
        </w:rPr>
        <w:t xml:space="preserve">Please describe the advice given by the Outreach Program Office and steps taken to follow up on that advice: </w:t>
      </w:r>
      <w:r w:rsidRPr="000904E5">
        <w:rPr>
          <w:rFonts w:asciiTheme="minorHAnsi" w:eastAsia="Times New Roman" w:hAnsiTheme="minorHAnsi" w:cstheme="minorHAnsi"/>
          <w:spacing w:val="-2"/>
          <w:lang w:val="x-none" w:eastAsia="x-none"/>
        </w:rPr>
        <w:fldChar w:fldCharType="begin">
          <w:ffData>
            <w:name w:val=""/>
            <w:enabled/>
            <w:calcOnExit w:val="0"/>
            <w:textInput>
              <w:maxLength w:val="40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1BC64EFA" w14:textId="77777777" w:rsidR="00CC1731" w:rsidRPr="000904E5" w:rsidRDefault="00CC1731" w:rsidP="00CC1731">
      <w:pPr>
        <w:tabs>
          <w:tab w:val="left" w:pos="-720"/>
          <w:tab w:val="left" w:pos="720"/>
        </w:tabs>
        <w:suppressAutoHyphens/>
        <w:spacing w:after="120"/>
        <w:jc w:val="both"/>
        <w:rPr>
          <w:rFonts w:asciiTheme="minorHAnsi" w:eastAsia="Times New Roman" w:hAnsiTheme="minorHAnsi" w:cstheme="minorHAnsi"/>
          <w:spacing w:val="-2"/>
          <w:lang w:val="x-none" w:eastAsia="x-none"/>
        </w:rPr>
      </w:pPr>
      <w:r w:rsidRPr="000904E5">
        <w:rPr>
          <w:rFonts w:asciiTheme="minorHAnsi" w:eastAsia="Times New Roman" w:hAnsiTheme="minorHAnsi" w:cstheme="minorHAnsi"/>
          <w:spacing w:val="-2"/>
          <w:lang w:val="x-none" w:eastAsia="x-none"/>
        </w:rPr>
        <w:t>What good faith efforts</w:t>
      </w:r>
      <w:r>
        <w:rPr>
          <w:rFonts w:asciiTheme="minorHAnsi" w:eastAsia="Times New Roman" w:hAnsiTheme="minorHAnsi" w:cstheme="minorHAnsi"/>
          <w:spacing w:val="-2"/>
          <w:lang w:eastAsia="x-none"/>
        </w:rPr>
        <w:t>, as listed below, did you make</w:t>
      </w:r>
      <w:r w:rsidRPr="000904E5">
        <w:rPr>
          <w:rFonts w:asciiTheme="minorHAnsi" w:eastAsia="Times New Roman" w:hAnsiTheme="minorHAnsi" w:cstheme="minorHAnsi"/>
          <w:spacing w:val="-2"/>
          <w:lang w:val="x-none" w:eastAsia="x-none"/>
        </w:rPr>
        <w:t xml:space="preserve"> to achieve </w:t>
      </w:r>
      <w:r>
        <w:rPr>
          <w:rFonts w:asciiTheme="minorHAnsi" w:eastAsia="Times New Roman" w:hAnsiTheme="minorHAnsi" w:cstheme="minorHAnsi"/>
          <w:spacing w:val="-2"/>
          <w:lang w:val="x-none" w:eastAsia="x-none"/>
        </w:rPr>
        <w:t xml:space="preserve">District </w:t>
      </w:r>
      <w:r>
        <w:rPr>
          <w:rFonts w:asciiTheme="minorHAnsi" w:eastAsia="Times New Roman" w:hAnsiTheme="minorHAnsi" w:cstheme="minorHAnsi"/>
          <w:spacing w:val="-2"/>
          <w:lang w:eastAsia="x-none"/>
        </w:rPr>
        <w:t>O</w:t>
      </w:r>
      <w:proofErr w:type="spellStart"/>
      <w:r w:rsidRPr="000904E5">
        <w:rPr>
          <w:rFonts w:asciiTheme="minorHAnsi" w:eastAsia="Times New Roman" w:hAnsiTheme="minorHAnsi" w:cstheme="minorHAnsi"/>
          <w:spacing w:val="-2"/>
          <w:lang w:val="x-none" w:eastAsia="x-none"/>
        </w:rPr>
        <w:t>utreach</w:t>
      </w:r>
      <w:proofErr w:type="spellEnd"/>
      <w:r w:rsidRPr="000904E5">
        <w:rPr>
          <w:rFonts w:asciiTheme="minorHAnsi" w:eastAsia="Times New Roman" w:hAnsiTheme="minorHAnsi" w:cstheme="minorHAnsi"/>
          <w:spacing w:val="-2"/>
          <w:lang w:val="x-none" w:eastAsia="x-none"/>
        </w:rPr>
        <w:t xml:space="preserve"> goals: </w:t>
      </w:r>
      <w:r w:rsidRPr="000904E5">
        <w:rPr>
          <w:rFonts w:asciiTheme="minorHAnsi" w:eastAsia="Times New Roman" w:hAnsiTheme="minorHAnsi" w:cstheme="minorHAnsi"/>
          <w:spacing w:val="-2"/>
          <w:lang w:val="x-none" w:eastAsia="x-none"/>
        </w:rPr>
        <w:fldChar w:fldCharType="begin">
          <w:ffData>
            <w:name w:val=""/>
            <w:enabled/>
            <w:calcOnExit w:val="0"/>
            <w:textInput>
              <w:maxLength w:val="40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21D08A6A" w14:textId="77777777" w:rsidR="00CC1731" w:rsidRPr="000904E5" w:rsidRDefault="00CC1731" w:rsidP="00CC1731">
      <w:pPr>
        <w:tabs>
          <w:tab w:val="left" w:pos="-720"/>
          <w:tab w:val="left" w:pos="720"/>
        </w:tabs>
        <w:suppressAutoHyphens/>
        <w:spacing w:after="120"/>
        <w:jc w:val="both"/>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 xml:space="preserve">Please provide the reasons that work cannot be subcontracted or supplies purchased from LEDE vendors: </w:t>
      </w:r>
      <w:r w:rsidRPr="000904E5">
        <w:rPr>
          <w:rFonts w:asciiTheme="minorHAnsi" w:eastAsia="Times New Roman" w:hAnsiTheme="minorHAnsi" w:cstheme="minorHAnsi"/>
          <w:spacing w:val="-2"/>
          <w:lang w:val="x-none" w:eastAsia="x-none"/>
        </w:rPr>
        <w:fldChar w:fldCharType="begin">
          <w:ffData>
            <w:name w:val=""/>
            <w:enabled/>
            <w:calcOnExit w:val="0"/>
            <w:textInput>
              <w:maxLength w:val="60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585AC3D2" w14:textId="77777777" w:rsidR="00CC1731" w:rsidRDefault="00CC1731" w:rsidP="00CC1731">
      <w:pPr>
        <w:tabs>
          <w:tab w:val="left" w:pos="-720"/>
          <w:tab w:val="left" w:pos="720"/>
        </w:tabs>
        <w:suppressAutoHyphens/>
        <w:spacing w:after="120"/>
        <w:jc w:val="both"/>
        <w:rPr>
          <w:rFonts w:asciiTheme="minorHAnsi" w:eastAsia="Times New Roman" w:hAnsiTheme="minorHAnsi" w:cstheme="minorHAnsi"/>
          <w:spacing w:val="-2"/>
          <w:lang w:eastAsia="x-none"/>
        </w:rPr>
      </w:pPr>
    </w:p>
    <w:p w14:paraId="2D173BC9" w14:textId="77777777" w:rsidR="00CC1731" w:rsidRPr="000904E5" w:rsidRDefault="00CC1731" w:rsidP="00CC1731">
      <w:pPr>
        <w:tabs>
          <w:tab w:val="left" w:pos="-720"/>
          <w:tab w:val="left" w:pos="720"/>
        </w:tabs>
        <w:suppressAutoHyphens/>
        <w:spacing w:after="240"/>
        <w:jc w:val="both"/>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 xml:space="preserve">Prime </w:t>
      </w:r>
      <w:r>
        <w:rPr>
          <w:rFonts w:asciiTheme="minorHAnsi" w:eastAsia="Times New Roman" w:hAnsiTheme="minorHAnsi" w:cstheme="minorHAnsi"/>
          <w:spacing w:val="-2"/>
          <w:lang w:eastAsia="x-none"/>
        </w:rPr>
        <w:t>Vendor</w:t>
      </w:r>
      <w:r w:rsidRPr="000904E5">
        <w:rPr>
          <w:rFonts w:asciiTheme="minorHAnsi" w:eastAsia="Times New Roman" w:hAnsiTheme="minorHAnsi" w:cstheme="minorHAnsi"/>
          <w:spacing w:val="-2"/>
          <w:lang w:val="x-none" w:eastAsia="x-none"/>
        </w:rPr>
        <w:t xml:space="preserve"> Representative’s Name: </w:t>
      </w:r>
      <w:r w:rsidRPr="000904E5">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6F5D6875" w14:textId="77777777" w:rsidR="00CC1731" w:rsidRPr="000904E5" w:rsidRDefault="00CC1731" w:rsidP="00CC1731">
      <w:pPr>
        <w:tabs>
          <w:tab w:val="left" w:pos="-720"/>
          <w:tab w:val="left" w:pos="720"/>
        </w:tabs>
        <w:suppressAutoHyphens/>
        <w:spacing w:after="240"/>
        <w:jc w:val="both"/>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 xml:space="preserve">Title: </w:t>
      </w:r>
      <w:r w:rsidRPr="000904E5">
        <w:rPr>
          <w:rFonts w:asciiTheme="minorHAnsi" w:eastAsia="Times New Roman" w:hAnsiTheme="minorHAnsi" w:cstheme="minorHAnsi"/>
          <w:spacing w:val="-2"/>
          <w:lang w:val="x-none" w:eastAsia="x-none"/>
        </w:rPr>
        <w:fldChar w:fldCharType="begin">
          <w:ffData>
            <w:name w:val=""/>
            <w:enabled/>
            <w:calcOnExit w:val="0"/>
            <w:textInput>
              <w:maxLength w:val="25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6D7D338F" w14:textId="77777777" w:rsidR="00CC1731" w:rsidRPr="000904E5" w:rsidRDefault="00CC1731" w:rsidP="00CC1731">
      <w:pPr>
        <w:tabs>
          <w:tab w:val="left" w:pos="-720"/>
          <w:tab w:val="left" w:pos="720"/>
        </w:tabs>
        <w:suppressAutoHyphens/>
        <w:spacing w:after="240"/>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 xml:space="preserve">Prime </w:t>
      </w:r>
      <w:r>
        <w:rPr>
          <w:rFonts w:asciiTheme="minorHAnsi" w:eastAsia="Times New Roman" w:hAnsiTheme="minorHAnsi" w:cstheme="minorHAnsi"/>
          <w:spacing w:val="-2"/>
          <w:lang w:eastAsia="x-none"/>
        </w:rPr>
        <w:t>Vendor</w:t>
      </w:r>
      <w:r w:rsidRPr="000904E5">
        <w:rPr>
          <w:rFonts w:asciiTheme="minorHAnsi" w:eastAsia="Times New Roman" w:hAnsiTheme="minorHAnsi" w:cstheme="minorHAnsi"/>
          <w:spacing w:val="-2"/>
          <w:lang w:val="x-none" w:eastAsia="x-none"/>
        </w:rPr>
        <w:t xml:space="preserve"> Representative’s Signature: __________________________________________ </w:t>
      </w:r>
    </w:p>
    <w:p w14:paraId="3657BA63" w14:textId="722B4F0C" w:rsidR="00447528" w:rsidRPr="00D6297A" w:rsidRDefault="00CC1731" w:rsidP="00CC1731">
      <w:pPr>
        <w:tabs>
          <w:tab w:val="left" w:pos="-720"/>
          <w:tab w:val="left" w:pos="720"/>
        </w:tabs>
        <w:suppressAutoHyphens/>
        <w:spacing w:after="240"/>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Date</w:t>
      </w:r>
      <w:r w:rsidRPr="000904E5">
        <w:rPr>
          <w:rFonts w:asciiTheme="minorHAnsi" w:eastAsia="Times New Roman" w:hAnsiTheme="minorHAnsi" w:cstheme="minorHAnsi"/>
          <w:spacing w:val="-2"/>
          <w:lang w:eastAsia="x-none"/>
        </w:rPr>
        <w:t>: ____________________</w:t>
      </w:r>
    </w:p>
    <w:p w14:paraId="00E06457" w14:textId="77777777" w:rsidR="00402060" w:rsidRDefault="00402060" w:rsidP="00402060">
      <w:pPr>
        <w:rPr>
          <w:rFonts w:cs="Arial"/>
        </w:rPr>
      </w:pPr>
    </w:p>
    <w:p w14:paraId="3B760BFD" w14:textId="77777777" w:rsidR="00402060" w:rsidRDefault="00402060" w:rsidP="00402060">
      <w:pPr>
        <w:pStyle w:val="BodyText"/>
        <w:jc w:val="left"/>
        <w:rPr>
          <w:rFonts w:ascii="Arial" w:hAnsi="Arial" w:cs="Arial"/>
        </w:rPr>
      </w:pPr>
    </w:p>
    <w:p w14:paraId="6199A3D3" w14:textId="77E525A3" w:rsidR="00301A27" w:rsidRPr="00301A27" w:rsidRDefault="00301A27" w:rsidP="00301A27">
      <w:pPr>
        <w:pBdr>
          <w:top w:val="single" w:sz="4" w:space="1" w:color="auto"/>
          <w:left w:val="single" w:sz="4" w:space="1" w:color="auto"/>
          <w:bottom w:val="single" w:sz="4" w:space="1" w:color="auto"/>
          <w:right w:val="single" w:sz="4" w:space="1" w:color="auto"/>
        </w:pBdr>
        <w:rPr>
          <w:rFonts w:cs="Arial"/>
          <w:b/>
        </w:rPr>
      </w:pPr>
      <w:r w:rsidRPr="00301A27">
        <w:rPr>
          <w:rFonts w:cs="Arial"/>
          <w:b/>
        </w:rPr>
        <w:t xml:space="preserve">SECTION </w:t>
      </w:r>
      <w:r>
        <w:rPr>
          <w:rFonts w:cs="Arial"/>
          <w:b/>
        </w:rPr>
        <w:t>B</w:t>
      </w:r>
      <w:r w:rsidRPr="00301A27">
        <w:rPr>
          <w:rFonts w:cs="Arial"/>
          <w:b/>
        </w:rPr>
        <w:t>---Good Faith Effort</w:t>
      </w:r>
      <w:r>
        <w:rPr>
          <w:rFonts w:cs="Arial"/>
          <w:b/>
        </w:rPr>
        <w:t>s List</w:t>
      </w:r>
    </w:p>
    <w:p w14:paraId="2C757339" w14:textId="77777777" w:rsidR="00D6297A" w:rsidRDefault="00D6297A" w:rsidP="00CC1731">
      <w:pPr>
        <w:spacing w:after="240"/>
        <w:rPr>
          <w:rFonts w:cs="Arial"/>
        </w:rPr>
      </w:pPr>
    </w:p>
    <w:p w14:paraId="0D1B6244" w14:textId="02846724" w:rsidR="009A2C1A" w:rsidRPr="009A2C1A" w:rsidRDefault="00CC1731" w:rsidP="00CC1731">
      <w:pPr>
        <w:spacing w:after="240"/>
        <w:rPr>
          <w:rFonts w:cs="Arial"/>
        </w:rPr>
      </w:pPr>
      <w:r w:rsidRPr="009A2C1A">
        <w:rPr>
          <w:rFonts w:cs="Arial"/>
        </w:rPr>
        <w:t xml:space="preserve">The following list includes good faith efforts that vendors may make in obtaining LEDE participation.  It is not intended to be mandatory, exclusive, or exhaustive.  </w:t>
      </w:r>
    </w:p>
    <w:p w14:paraId="6E95776F" w14:textId="77777777" w:rsidR="00CC1731" w:rsidRPr="009A2C1A" w:rsidRDefault="00CC1731" w:rsidP="00CC1731">
      <w:pPr>
        <w:spacing w:after="240"/>
        <w:rPr>
          <w:rFonts w:cs="Arial"/>
          <w:caps/>
        </w:rPr>
      </w:pPr>
      <w:r w:rsidRPr="009A2C1A">
        <w:rPr>
          <w:rFonts w:cs="Arial"/>
        </w:rPr>
        <w:t>In determining whether a vendor has made a good faith effort, Columbus City Schools will examine not only the various kinds of efforts but also the quantity and intensity of those efforts.  The Columbus City Schools may require vendors to provide supporting documentation as to their good faith efforts.</w:t>
      </w:r>
    </w:p>
    <w:p w14:paraId="7713C805" w14:textId="77777777" w:rsidR="00CC1731" w:rsidRPr="009A2C1A" w:rsidRDefault="00CC1731" w:rsidP="00CC1731">
      <w:pPr>
        <w:spacing w:after="240"/>
        <w:rPr>
          <w:rFonts w:cs="Arial"/>
          <w:caps/>
        </w:rPr>
      </w:pPr>
      <w:proofErr w:type="gramStart"/>
      <w:r w:rsidRPr="009A2C1A">
        <w:rPr>
          <w:rFonts w:cs="Arial"/>
        </w:rPr>
        <w:t>In order to</w:t>
      </w:r>
      <w:proofErr w:type="gramEnd"/>
      <w:r w:rsidRPr="009A2C1A">
        <w:rPr>
          <w:rFonts w:cs="Arial"/>
        </w:rPr>
        <w:t xml:space="preserve"> award a contract to a vendor that has failed to meet LEDE participation goals, Columbus City Schools must be convinced that the vendor’s efforts were those that, given all relevant circumstances, a vendor aggressively seeking to meet the goals would have made.</w:t>
      </w:r>
    </w:p>
    <w:p w14:paraId="4CED5AD5" w14:textId="77777777" w:rsidR="00CC1731" w:rsidRPr="009A2C1A" w:rsidRDefault="00CC1731" w:rsidP="00CC1731">
      <w:pPr>
        <w:spacing w:after="240"/>
        <w:rPr>
          <w:rFonts w:cs="Arial"/>
          <w:caps/>
        </w:rPr>
      </w:pPr>
      <w:r w:rsidRPr="009A2C1A">
        <w:rPr>
          <w:rFonts w:cs="Arial"/>
        </w:rPr>
        <w:t>Attempts that are merely pro forma are not considered good faith efforts.  Efforts to obtain LEDE participation are considered inadequate, even if they are sincerely motivated, if given all relevant circumstances, they could not reasonably be expected to produce a level of LEDE participation sufficient to meet the goals.</w:t>
      </w:r>
    </w:p>
    <w:p w14:paraId="48C27053" w14:textId="77777777" w:rsidR="00CC1731" w:rsidRPr="009A2C1A" w:rsidRDefault="00CC1731" w:rsidP="00CC1731">
      <w:pPr>
        <w:spacing w:after="240"/>
        <w:rPr>
          <w:rFonts w:cs="Arial"/>
          <w:caps/>
        </w:rPr>
      </w:pPr>
      <w:r w:rsidRPr="009A2C1A">
        <w:rPr>
          <w:rFonts w:cs="Arial"/>
        </w:rPr>
        <w:t>A vendor that fails to meet these requirements may be considered non-responsive.  In evaluating a vendor’s good faith efforts, Columbus City Schools may consider whether the vendor:</w:t>
      </w:r>
    </w:p>
    <w:p w14:paraId="665BFCE9" w14:textId="77777777" w:rsidR="00CC1731" w:rsidRPr="009A2C1A" w:rsidRDefault="00CC1731" w:rsidP="00CC1731">
      <w:pPr>
        <w:numPr>
          <w:ilvl w:val="0"/>
          <w:numId w:val="18"/>
        </w:numPr>
        <w:spacing w:after="240"/>
        <w:jc w:val="both"/>
        <w:rPr>
          <w:rFonts w:cs="Arial"/>
        </w:rPr>
      </w:pPr>
      <w:r w:rsidRPr="009A2C1A">
        <w:rPr>
          <w:rFonts w:cs="Arial"/>
        </w:rPr>
        <w:t xml:space="preserve">Attended any pre-response meetings that were scheduled by Columbus City </w:t>
      </w:r>
      <w:proofErr w:type="gramStart"/>
      <w:r w:rsidRPr="009A2C1A">
        <w:rPr>
          <w:rFonts w:cs="Arial"/>
        </w:rPr>
        <w:t>Schools;</w:t>
      </w:r>
      <w:proofErr w:type="gramEnd"/>
    </w:p>
    <w:p w14:paraId="720271E6" w14:textId="77777777" w:rsidR="00CC1731" w:rsidRPr="009A2C1A" w:rsidRDefault="00CC1731" w:rsidP="00CC1731">
      <w:pPr>
        <w:numPr>
          <w:ilvl w:val="0"/>
          <w:numId w:val="18"/>
        </w:numPr>
        <w:spacing w:after="240"/>
        <w:jc w:val="both"/>
        <w:rPr>
          <w:rFonts w:cs="Arial"/>
        </w:rPr>
      </w:pPr>
      <w:r w:rsidRPr="009A2C1A">
        <w:rPr>
          <w:rFonts w:cs="Arial"/>
        </w:rPr>
        <w:t xml:space="preserve">Advertised in general circulation, trade association, and minority-focused media concerning subcontracting </w:t>
      </w:r>
      <w:proofErr w:type="gramStart"/>
      <w:r w:rsidRPr="009A2C1A">
        <w:rPr>
          <w:rFonts w:cs="Arial"/>
        </w:rPr>
        <w:t>opportunities;</w:t>
      </w:r>
      <w:proofErr w:type="gramEnd"/>
    </w:p>
    <w:p w14:paraId="62D87D0A" w14:textId="77777777" w:rsidR="00CC1731" w:rsidRPr="009A2C1A" w:rsidRDefault="00CC1731" w:rsidP="00CC1731">
      <w:pPr>
        <w:numPr>
          <w:ilvl w:val="0"/>
          <w:numId w:val="18"/>
        </w:numPr>
        <w:spacing w:after="240"/>
        <w:jc w:val="both"/>
        <w:rPr>
          <w:rFonts w:cs="Arial"/>
        </w:rPr>
      </w:pPr>
      <w:proofErr w:type="gramStart"/>
      <w:r w:rsidRPr="009A2C1A">
        <w:rPr>
          <w:rFonts w:cs="Arial"/>
        </w:rPr>
        <w:t>Provided</w:t>
      </w:r>
      <w:proofErr w:type="gramEnd"/>
      <w:r w:rsidRPr="009A2C1A">
        <w:rPr>
          <w:rFonts w:cs="Arial"/>
        </w:rPr>
        <w:t xml:space="preserve"> written notice to a reasonable number of specific LEDEs that their interest in the contract is being solicited, in sufficient time to allow the LEDEs to participate </w:t>
      </w:r>
      <w:proofErr w:type="gramStart"/>
      <w:r w:rsidRPr="009A2C1A">
        <w:rPr>
          <w:rFonts w:cs="Arial"/>
        </w:rPr>
        <w:t>effectively;</w:t>
      </w:r>
      <w:proofErr w:type="gramEnd"/>
    </w:p>
    <w:p w14:paraId="2641C579" w14:textId="77777777" w:rsidR="00CC1731" w:rsidRPr="009A2C1A" w:rsidRDefault="00CC1731" w:rsidP="00CC1731">
      <w:pPr>
        <w:numPr>
          <w:ilvl w:val="0"/>
          <w:numId w:val="18"/>
        </w:numPr>
        <w:spacing w:after="240"/>
        <w:jc w:val="both"/>
        <w:rPr>
          <w:rFonts w:cs="Arial"/>
        </w:rPr>
      </w:pPr>
      <w:r w:rsidRPr="009A2C1A">
        <w:rPr>
          <w:rFonts w:cs="Arial"/>
        </w:rPr>
        <w:t xml:space="preserve">Followed initial solicitations of interest by contacting LEDEs to determine with certainty whether the LEDEs were </w:t>
      </w:r>
      <w:proofErr w:type="gramStart"/>
      <w:r w:rsidRPr="009A2C1A">
        <w:rPr>
          <w:rFonts w:cs="Arial"/>
        </w:rPr>
        <w:t>interested;</w:t>
      </w:r>
      <w:proofErr w:type="gramEnd"/>
    </w:p>
    <w:p w14:paraId="44416875" w14:textId="77777777" w:rsidR="00CC1731" w:rsidRPr="009A2C1A" w:rsidRDefault="00CC1731" w:rsidP="00CC1731">
      <w:pPr>
        <w:numPr>
          <w:ilvl w:val="0"/>
          <w:numId w:val="18"/>
        </w:numPr>
        <w:spacing w:after="240"/>
        <w:jc w:val="both"/>
        <w:rPr>
          <w:rFonts w:cs="Arial"/>
        </w:rPr>
      </w:pPr>
      <w:r w:rsidRPr="009A2C1A">
        <w:rPr>
          <w:rFonts w:cs="Arial"/>
        </w:rPr>
        <w:t xml:space="preserve">Partitioned the work to increase the likelihood of meeting the LEDE goals including, where appropriate, breaking the contracts into economically feasible units to facilitate LEDE </w:t>
      </w:r>
      <w:proofErr w:type="gramStart"/>
      <w:r w:rsidRPr="009A2C1A">
        <w:rPr>
          <w:rFonts w:cs="Arial"/>
        </w:rPr>
        <w:t>participation;</w:t>
      </w:r>
      <w:proofErr w:type="gramEnd"/>
    </w:p>
    <w:p w14:paraId="1C511E82" w14:textId="77777777" w:rsidR="00CC1731" w:rsidRPr="009A2C1A" w:rsidRDefault="00CC1731" w:rsidP="00CC1731">
      <w:pPr>
        <w:numPr>
          <w:ilvl w:val="0"/>
          <w:numId w:val="18"/>
        </w:numPr>
        <w:spacing w:after="240"/>
        <w:jc w:val="both"/>
        <w:rPr>
          <w:rFonts w:cs="Arial"/>
        </w:rPr>
      </w:pPr>
      <w:r w:rsidRPr="009A2C1A">
        <w:rPr>
          <w:rFonts w:cs="Arial"/>
        </w:rPr>
        <w:t xml:space="preserve">Provided interested LEDEs with adequate information about the plans, specifications, and requirements of the </w:t>
      </w:r>
      <w:proofErr w:type="gramStart"/>
      <w:r w:rsidRPr="009A2C1A">
        <w:rPr>
          <w:rFonts w:cs="Arial"/>
        </w:rPr>
        <w:t>contract;</w:t>
      </w:r>
      <w:proofErr w:type="gramEnd"/>
    </w:p>
    <w:p w14:paraId="6F0C1812" w14:textId="77777777" w:rsidR="00CC1731" w:rsidRPr="009A2C1A" w:rsidRDefault="00CC1731" w:rsidP="00CC1731">
      <w:pPr>
        <w:numPr>
          <w:ilvl w:val="0"/>
          <w:numId w:val="18"/>
        </w:numPr>
        <w:spacing w:after="240"/>
        <w:jc w:val="both"/>
        <w:rPr>
          <w:rFonts w:cs="Arial"/>
        </w:rPr>
      </w:pPr>
      <w:r w:rsidRPr="009A2C1A">
        <w:rPr>
          <w:rFonts w:cs="Arial"/>
        </w:rPr>
        <w:t xml:space="preserve">Negotiated in good faith with interested LEDEs based on a thorough investigation of their capabilities, not rejecting LEDEs as unqualified without sound </w:t>
      </w:r>
      <w:proofErr w:type="gramStart"/>
      <w:r w:rsidRPr="009A2C1A">
        <w:rPr>
          <w:rFonts w:cs="Arial"/>
        </w:rPr>
        <w:t>reasons;</w:t>
      </w:r>
      <w:proofErr w:type="gramEnd"/>
    </w:p>
    <w:p w14:paraId="3E04693E" w14:textId="77777777" w:rsidR="00CC1731" w:rsidRPr="009A2C1A" w:rsidRDefault="00CC1731" w:rsidP="00CC1731">
      <w:pPr>
        <w:numPr>
          <w:ilvl w:val="0"/>
          <w:numId w:val="18"/>
        </w:numPr>
        <w:spacing w:after="240"/>
        <w:jc w:val="both"/>
        <w:rPr>
          <w:rFonts w:cs="Arial"/>
        </w:rPr>
      </w:pPr>
      <w:r w:rsidRPr="009A2C1A">
        <w:rPr>
          <w:rFonts w:cs="Arial"/>
        </w:rPr>
        <w:t xml:space="preserve">Made efforts to assist interested LEDEs in obtaining bonding, lines of credit, or insurance as required by Columbus City </w:t>
      </w:r>
      <w:proofErr w:type="gramStart"/>
      <w:r w:rsidRPr="009A2C1A">
        <w:rPr>
          <w:rFonts w:cs="Arial"/>
        </w:rPr>
        <w:t>Schools;</w:t>
      </w:r>
      <w:proofErr w:type="gramEnd"/>
    </w:p>
    <w:p w14:paraId="4A464F5B" w14:textId="77777777" w:rsidR="00CC1731" w:rsidRPr="009A2C1A" w:rsidRDefault="00CC1731" w:rsidP="00CC1731">
      <w:pPr>
        <w:numPr>
          <w:ilvl w:val="0"/>
          <w:numId w:val="18"/>
        </w:numPr>
        <w:spacing w:after="240"/>
        <w:jc w:val="both"/>
        <w:rPr>
          <w:rFonts w:cs="Arial"/>
        </w:rPr>
      </w:pPr>
      <w:r w:rsidRPr="009A2C1A">
        <w:rPr>
          <w:rFonts w:cs="Arial"/>
        </w:rPr>
        <w:t xml:space="preserve">Effectively used the services of available minority community organizations; minority vendors groups; local, state and federal minority business assistance offices; and other organizations that </w:t>
      </w:r>
      <w:proofErr w:type="gramStart"/>
      <w:r w:rsidRPr="009A2C1A">
        <w:rPr>
          <w:rFonts w:cs="Arial"/>
        </w:rPr>
        <w:t>provide assistance</w:t>
      </w:r>
      <w:proofErr w:type="gramEnd"/>
      <w:r w:rsidRPr="009A2C1A">
        <w:rPr>
          <w:rFonts w:cs="Arial"/>
        </w:rPr>
        <w:t xml:space="preserve"> in the recruitment and placement of LEDEs.</w:t>
      </w:r>
    </w:p>
    <w:p w14:paraId="065F3C1D" w14:textId="25F0CEE7" w:rsidR="00685216" w:rsidRDefault="00685216">
      <w:pPr>
        <w:rPr>
          <w:rFonts w:eastAsia="Times New Roman" w:cs="Arial"/>
          <w:i/>
        </w:rPr>
      </w:pPr>
    </w:p>
    <w:p w14:paraId="0E91E726" w14:textId="77777777" w:rsidR="00EF377C" w:rsidRDefault="00EF377C" w:rsidP="00402060">
      <w:pPr>
        <w:pStyle w:val="BodyText"/>
        <w:jc w:val="left"/>
        <w:rPr>
          <w:rFonts w:ascii="Arial" w:hAnsi="Arial" w:cs="Arial"/>
        </w:rPr>
      </w:pPr>
    </w:p>
    <w:p w14:paraId="0E5D62A4" w14:textId="5D55E5A4" w:rsidR="00685216" w:rsidRPr="00402060" w:rsidRDefault="00685216" w:rsidP="00685216">
      <w:pPr>
        <w:pBdr>
          <w:top w:val="single" w:sz="4" w:space="1" w:color="auto"/>
          <w:left w:val="single" w:sz="4" w:space="1" w:color="auto"/>
          <w:bottom w:val="single" w:sz="4" w:space="1" w:color="auto"/>
          <w:right w:val="single" w:sz="4" w:space="1" w:color="auto"/>
        </w:pBdr>
        <w:spacing w:after="120"/>
        <w:jc w:val="both"/>
        <w:rPr>
          <w:rFonts w:eastAsia="Times New Roman" w:cs="Arial"/>
          <w:b/>
          <w:sz w:val="18"/>
          <w:szCs w:val="18"/>
        </w:rPr>
      </w:pPr>
      <w:r w:rsidRPr="000F23C7">
        <w:rPr>
          <w:rFonts w:cs="Arial"/>
          <w:b/>
          <w:sz w:val="18"/>
          <w:szCs w:val="18"/>
        </w:rPr>
        <w:t xml:space="preserve">SECTION </w:t>
      </w:r>
      <w:r w:rsidR="00CB7D8C">
        <w:rPr>
          <w:rFonts w:cs="Arial"/>
          <w:b/>
          <w:sz w:val="18"/>
          <w:szCs w:val="18"/>
        </w:rPr>
        <w:t>C</w:t>
      </w:r>
      <w:r w:rsidRPr="000F23C7">
        <w:rPr>
          <w:rFonts w:cs="Arial"/>
          <w:b/>
          <w:sz w:val="18"/>
          <w:szCs w:val="18"/>
        </w:rPr>
        <w:t>---</w:t>
      </w:r>
      <w:r>
        <w:rPr>
          <w:rFonts w:eastAsia="Times New Roman" w:cs="Arial"/>
          <w:b/>
          <w:sz w:val="18"/>
          <w:szCs w:val="18"/>
        </w:rPr>
        <w:t>LOCAL ECONOMICALLY DISADVANTAGED ENTERPRISE PARTICIPATION</w:t>
      </w:r>
    </w:p>
    <w:p w14:paraId="2F9DEC25" w14:textId="77777777" w:rsidR="00685216" w:rsidRDefault="00685216" w:rsidP="00685216">
      <w:pPr>
        <w:spacing w:after="240"/>
        <w:rPr>
          <w:rFonts w:cs="Arial"/>
        </w:rPr>
      </w:pPr>
      <w:r>
        <w:rPr>
          <w:rFonts w:cs="Arial"/>
        </w:rPr>
        <w:lastRenderedPageBreak/>
        <w:t xml:space="preserve">If LEDE vendors have agreed to participate, please complete this section. The </w:t>
      </w:r>
      <w:proofErr w:type="gramStart"/>
      <w:r>
        <w:rPr>
          <w:rFonts w:cs="Arial"/>
        </w:rPr>
        <w:t>District</w:t>
      </w:r>
      <w:proofErr w:type="gramEnd"/>
      <w:r>
        <w:rPr>
          <w:rFonts w:cs="Arial"/>
        </w:rPr>
        <w:t xml:space="preserve"> will grade both direct and indirect LEDE participation.</w:t>
      </w:r>
    </w:p>
    <w:p w14:paraId="5879149E" w14:textId="77777777" w:rsidR="00685216" w:rsidRDefault="00685216" w:rsidP="00685216">
      <w:pPr>
        <w:spacing w:after="240"/>
        <w:rPr>
          <w:rFonts w:cs="Arial"/>
        </w:rPr>
      </w:pPr>
      <w:r>
        <w:rPr>
          <w:rFonts w:cs="Arial"/>
        </w:rPr>
        <w:t xml:space="preserve">Direct participation is defined as products or services that are directly related to the contract with Columbus City Schools. For example, CCS has a contract with a vendor to lease copiers and </w:t>
      </w:r>
      <w:proofErr w:type="gramStart"/>
      <w:r>
        <w:rPr>
          <w:rFonts w:cs="Arial"/>
        </w:rPr>
        <w:t>an</w:t>
      </w:r>
      <w:proofErr w:type="gramEnd"/>
      <w:r>
        <w:rPr>
          <w:rFonts w:cs="Arial"/>
        </w:rPr>
        <w:t xml:space="preserve"> LEDE vendor provides maintenance on those copiers.</w:t>
      </w:r>
    </w:p>
    <w:p w14:paraId="3818CEAF" w14:textId="77777777" w:rsidR="00685216" w:rsidRDefault="00685216" w:rsidP="00685216">
      <w:pPr>
        <w:spacing w:after="240"/>
        <w:rPr>
          <w:rFonts w:cs="Arial"/>
        </w:rPr>
      </w:pPr>
      <w:r>
        <w:rPr>
          <w:rFonts w:cs="Arial"/>
        </w:rPr>
        <w:t xml:space="preserve">Indirect participation is defined as products or services that indirectly support the vendor’s business operation. For example, CCS has a contract with a vendor to lease copiers and </w:t>
      </w:r>
      <w:proofErr w:type="gramStart"/>
      <w:r>
        <w:rPr>
          <w:rFonts w:cs="Arial"/>
        </w:rPr>
        <w:t>an</w:t>
      </w:r>
      <w:proofErr w:type="gramEnd"/>
      <w:r>
        <w:rPr>
          <w:rFonts w:cs="Arial"/>
        </w:rPr>
        <w:t xml:space="preserve"> LEDE vendor provides programming services for the prime vendor’s computers at the prime vendor’s business offices.</w:t>
      </w:r>
    </w:p>
    <w:p w14:paraId="2ABDEEE2" w14:textId="77777777" w:rsidR="00685216" w:rsidRDefault="00685216" w:rsidP="00685216">
      <w:pPr>
        <w:spacing w:after="240"/>
        <w:rPr>
          <w:rFonts w:cs="Arial"/>
        </w:rPr>
      </w:pPr>
      <w:r>
        <w:rPr>
          <w:rFonts w:cs="Arial"/>
        </w:rPr>
        <w:t>Vendors will only receive credit for LEDE participation of either variety if the LEDE participation is the result of a new contract that results from this RFP.</w:t>
      </w:r>
    </w:p>
    <w:p w14:paraId="53822FBD" w14:textId="77777777" w:rsidR="000F5463" w:rsidRDefault="000F5463" w:rsidP="00685216">
      <w:pPr>
        <w:spacing w:after="240"/>
        <w:rPr>
          <w:rFonts w:cs="Arial"/>
        </w:rPr>
      </w:pPr>
      <w:r>
        <w:rPr>
          <w:rFonts w:cs="Arial"/>
        </w:rPr>
        <w:t>Both types of participation carry the same value when grading LEDE participation.</w:t>
      </w:r>
    </w:p>
    <w:p w14:paraId="446E451E" w14:textId="77777777" w:rsidR="000F5463" w:rsidRPr="00105C53" w:rsidRDefault="000F5463" w:rsidP="00685216">
      <w:pPr>
        <w:spacing w:after="240"/>
        <w:rPr>
          <w:rFonts w:cs="Arial"/>
        </w:rPr>
      </w:pPr>
    </w:p>
    <w:p w14:paraId="555E7979" w14:textId="77777777" w:rsidR="00402060" w:rsidRPr="00105C53" w:rsidRDefault="00402060" w:rsidP="00105C53">
      <w:pPr>
        <w:pStyle w:val="ListParagraph"/>
        <w:keepNext/>
        <w:numPr>
          <w:ilvl w:val="0"/>
          <w:numId w:val="20"/>
        </w:numPr>
        <w:outlineLvl w:val="0"/>
        <w:rPr>
          <w:rFonts w:asciiTheme="minorHAnsi" w:eastAsia="Times New Roman" w:hAnsiTheme="minorHAnsi" w:cstheme="minorHAnsi"/>
          <w:b/>
          <w:caps/>
          <w:kern w:val="28"/>
          <w:u w:val="single"/>
        </w:rPr>
      </w:pPr>
      <w:r w:rsidRPr="00105C53">
        <w:rPr>
          <w:rFonts w:asciiTheme="minorHAnsi" w:eastAsia="Times New Roman" w:hAnsiTheme="minorHAnsi" w:cstheme="minorHAnsi"/>
          <w:b/>
          <w:caps/>
          <w:kern w:val="28"/>
          <w:sz w:val="20"/>
          <w:szCs w:val="20"/>
        </w:rPr>
        <w:t xml:space="preserve">LEDE Company Name:  </w:t>
      </w:r>
      <w:r w:rsidRPr="00105C53">
        <w:rPr>
          <w:rFonts w:asciiTheme="minorHAnsi" w:eastAsia="Times New Roman" w:hAnsiTheme="minorHAnsi" w:cstheme="minorHAnsi"/>
          <w:caps/>
          <w:kern w:val="28"/>
          <w:sz w:val="20"/>
          <w:szCs w:val="20"/>
        </w:rPr>
        <w:fldChar w:fldCharType="begin">
          <w:ffData>
            <w:name w:val=""/>
            <w:enabled/>
            <w:calcOnExit w:val="0"/>
            <w:textInput>
              <w:maxLength w:val="60"/>
            </w:textInput>
          </w:ffData>
        </w:fldChar>
      </w:r>
      <w:r w:rsidRPr="00105C53">
        <w:rPr>
          <w:rFonts w:asciiTheme="minorHAnsi" w:eastAsia="Times New Roman" w:hAnsiTheme="minorHAnsi" w:cstheme="minorHAnsi"/>
          <w:caps/>
          <w:kern w:val="28"/>
          <w:sz w:val="20"/>
          <w:szCs w:val="20"/>
        </w:rPr>
        <w:instrText xml:space="preserve"> FORMTEXT </w:instrText>
      </w:r>
      <w:r w:rsidRPr="00105C53">
        <w:rPr>
          <w:rFonts w:asciiTheme="minorHAnsi" w:eastAsia="Times New Roman" w:hAnsiTheme="minorHAnsi" w:cstheme="minorHAnsi"/>
          <w:caps/>
          <w:kern w:val="28"/>
          <w:sz w:val="20"/>
          <w:szCs w:val="20"/>
        </w:rPr>
      </w:r>
      <w:r w:rsidRPr="00105C53">
        <w:rPr>
          <w:rFonts w:asciiTheme="minorHAnsi" w:eastAsia="Times New Roman" w:hAnsiTheme="minorHAnsi" w:cstheme="minorHAnsi"/>
          <w:caps/>
          <w:kern w:val="28"/>
          <w:sz w:val="20"/>
          <w:szCs w:val="20"/>
        </w:rPr>
        <w:fldChar w:fldCharType="separate"/>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eastAsia="Times New Roman" w:hAnsiTheme="minorHAnsi" w:cstheme="minorHAnsi"/>
          <w:caps/>
          <w:kern w:val="28"/>
          <w:sz w:val="20"/>
          <w:szCs w:val="20"/>
        </w:rPr>
        <w:fldChar w:fldCharType="end"/>
      </w:r>
      <w:r w:rsidRPr="00105C53">
        <w:rPr>
          <w:rFonts w:asciiTheme="minorHAnsi" w:eastAsia="Times New Roman" w:hAnsiTheme="minorHAnsi" w:cstheme="minorHAnsi"/>
          <w:caps/>
          <w:kern w:val="28"/>
          <w:sz w:val="20"/>
          <w:szCs w:val="20"/>
        </w:rPr>
        <w:t xml:space="preserve">     </w:t>
      </w:r>
    </w:p>
    <w:p w14:paraId="2466EE2D" w14:textId="77777777" w:rsidR="00402060" w:rsidRPr="00105C53"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LEDE Representative’s Name: </w:t>
      </w:r>
      <w:r w:rsidRPr="00105C53">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105C53">
        <w:rPr>
          <w:rFonts w:asciiTheme="minorHAnsi" w:eastAsia="Times New Roman" w:hAnsiTheme="minorHAnsi" w:cstheme="minorHAnsi"/>
          <w:spacing w:val="-2"/>
          <w:lang w:val="x-none" w:eastAsia="x-none"/>
        </w:rPr>
        <w:instrText xml:space="preserve"> FORMTEXT </w:instrText>
      </w:r>
      <w:r w:rsidRPr="00105C53">
        <w:rPr>
          <w:rFonts w:asciiTheme="minorHAnsi" w:eastAsia="Times New Roman" w:hAnsiTheme="minorHAnsi" w:cstheme="minorHAnsi"/>
          <w:spacing w:val="-2"/>
          <w:lang w:val="x-none" w:eastAsia="x-none"/>
        </w:rPr>
      </w:r>
      <w:r w:rsidRPr="00105C53">
        <w:rPr>
          <w:rFonts w:asciiTheme="minorHAnsi" w:eastAsia="Times New Roman" w:hAnsiTheme="minorHAnsi" w:cstheme="minorHAnsi"/>
          <w:spacing w:val="-2"/>
          <w:lang w:val="x-none" w:eastAsia="x-none"/>
        </w:rPr>
        <w:fldChar w:fldCharType="separate"/>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spacing w:val="-2"/>
          <w:lang w:val="x-none" w:eastAsia="x-none"/>
        </w:rPr>
        <w:fldChar w:fldCharType="end"/>
      </w:r>
    </w:p>
    <w:p w14:paraId="1BCBF84F" w14:textId="77777777" w:rsidR="00402060" w:rsidRPr="00105C53"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p>
    <w:p w14:paraId="7B01BEDF" w14:textId="77777777" w:rsidR="00402060" w:rsidRPr="00105C53" w:rsidRDefault="00402060" w:rsidP="00402060">
      <w:pPr>
        <w:tabs>
          <w:tab w:val="left" w:pos="-720"/>
          <w:tab w:val="left" w:pos="720"/>
        </w:tabs>
        <w:suppressAutoHyphens/>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Title: </w:t>
      </w:r>
      <w:r w:rsidRPr="00105C53">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105C53">
        <w:rPr>
          <w:rFonts w:asciiTheme="minorHAnsi" w:eastAsia="Times New Roman" w:hAnsiTheme="minorHAnsi" w:cstheme="minorHAnsi"/>
          <w:spacing w:val="-2"/>
          <w:lang w:val="x-none" w:eastAsia="x-none"/>
        </w:rPr>
        <w:instrText xml:space="preserve"> FORMTEXT </w:instrText>
      </w:r>
      <w:r w:rsidRPr="00105C53">
        <w:rPr>
          <w:rFonts w:asciiTheme="minorHAnsi" w:eastAsia="Times New Roman" w:hAnsiTheme="minorHAnsi" w:cstheme="minorHAnsi"/>
          <w:spacing w:val="-2"/>
          <w:lang w:val="x-none" w:eastAsia="x-none"/>
        </w:rPr>
      </w:r>
      <w:r w:rsidRPr="00105C53">
        <w:rPr>
          <w:rFonts w:asciiTheme="minorHAnsi" w:eastAsia="Times New Roman" w:hAnsiTheme="minorHAnsi" w:cstheme="minorHAnsi"/>
          <w:spacing w:val="-2"/>
          <w:lang w:val="x-none" w:eastAsia="x-none"/>
        </w:rPr>
        <w:fldChar w:fldCharType="separate"/>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spacing w:val="-2"/>
          <w:lang w:val="x-none" w:eastAsia="x-none"/>
        </w:rPr>
        <w:fldChar w:fldCharType="end"/>
      </w:r>
    </w:p>
    <w:p w14:paraId="0D04587E" w14:textId="77777777" w:rsidR="000F5463" w:rsidRDefault="000F5463" w:rsidP="00105C53">
      <w:pPr>
        <w:tabs>
          <w:tab w:val="left" w:pos="-720"/>
          <w:tab w:val="left" w:pos="720"/>
        </w:tabs>
        <w:suppressAutoHyphens/>
        <w:rPr>
          <w:rFonts w:asciiTheme="minorHAnsi" w:eastAsia="Times New Roman" w:hAnsiTheme="minorHAnsi" w:cstheme="minorHAnsi"/>
          <w:spacing w:val="-2"/>
          <w:lang w:eastAsia="x-none"/>
        </w:rPr>
      </w:pPr>
    </w:p>
    <w:p w14:paraId="7AC38767" w14:textId="77777777" w:rsidR="000F5463" w:rsidRPr="00105C53" w:rsidRDefault="000F5463" w:rsidP="000F5463">
      <w:pPr>
        <w:keepNext/>
        <w:outlineLvl w:val="0"/>
        <w:rPr>
          <w:rFonts w:asciiTheme="minorHAnsi" w:eastAsia="Times New Roman" w:hAnsiTheme="minorHAnsi" w:cstheme="minorHAnsi"/>
          <w:b/>
          <w:caps/>
          <w:kern w:val="28"/>
          <w:u w:val="single"/>
        </w:rPr>
      </w:pPr>
      <w:r w:rsidRPr="00105C53">
        <w:rPr>
          <w:rFonts w:asciiTheme="minorHAnsi" w:eastAsia="Times New Roman" w:hAnsiTheme="minorHAnsi" w:cstheme="minorHAnsi"/>
          <w:caps/>
          <w:kern w:val="28"/>
        </w:rPr>
        <w:t>P</w:t>
      </w:r>
      <w:r w:rsidRPr="00105C53">
        <w:rPr>
          <w:rFonts w:asciiTheme="minorHAnsi" w:eastAsia="Times New Roman" w:hAnsiTheme="minorHAnsi" w:cstheme="minorHAnsi"/>
          <w:kern w:val="28"/>
        </w:rPr>
        <w:t>hone</w:t>
      </w:r>
      <w:r w:rsidRPr="00105C53">
        <w:rPr>
          <w:rFonts w:asciiTheme="minorHAnsi" w:eastAsia="Times New Roman" w:hAnsiTheme="minorHAnsi" w:cstheme="minorHAnsi"/>
          <w:caps/>
          <w:kern w:val="28"/>
        </w:rPr>
        <w:t xml:space="preserve">: </w:t>
      </w:r>
      <w:r w:rsidRPr="00105C53">
        <w:rPr>
          <w:rFonts w:asciiTheme="minorHAnsi" w:eastAsia="Times New Roman" w:hAnsiTheme="minorHAnsi" w:cstheme="minorHAnsi"/>
          <w:b/>
          <w:caps/>
          <w:kern w:val="28"/>
        </w:rPr>
        <w:fldChar w:fldCharType="begin">
          <w:ffData>
            <w:name w:val=""/>
            <w:enabled/>
            <w:calcOnExit w:val="0"/>
            <w:textInput>
              <w:maxLength w:val="12"/>
            </w:textInput>
          </w:ffData>
        </w:fldChar>
      </w:r>
      <w:r w:rsidRPr="00105C53">
        <w:rPr>
          <w:rFonts w:asciiTheme="minorHAnsi" w:eastAsia="Times New Roman" w:hAnsiTheme="minorHAnsi" w:cstheme="minorHAnsi"/>
          <w:b/>
          <w:caps/>
          <w:kern w:val="28"/>
        </w:rPr>
        <w:instrText xml:space="preserve"> FORMTEXT </w:instrText>
      </w:r>
      <w:r w:rsidRPr="00105C53">
        <w:rPr>
          <w:rFonts w:asciiTheme="minorHAnsi" w:eastAsia="Times New Roman" w:hAnsiTheme="minorHAnsi" w:cstheme="minorHAnsi"/>
          <w:b/>
          <w:caps/>
          <w:kern w:val="28"/>
        </w:rPr>
      </w:r>
      <w:r w:rsidRPr="00105C53">
        <w:rPr>
          <w:rFonts w:asciiTheme="minorHAnsi" w:eastAsia="Times New Roman" w:hAnsiTheme="minorHAnsi" w:cstheme="minorHAnsi"/>
          <w:b/>
          <w:caps/>
          <w:kern w:val="28"/>
        </w:rPr>
        <w:fldChar w:fldCharType="separate"/>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kern w:val="28"/>
        </w:rPr>
        <w:fldChar w:fldCharType="end"/>
      </w:r>
    </w:p>
    <w:p w14:paraId="3A2E6C03" w14:textId="77777777" w:rsidR="000F5463" w:rsidRDefault="000F5463" w:rsidP="00105C53">
      <w:pPr>
        <w:tabs>
          <w:tab w:val="left" w:pos="-720"/>
          <w:tab w:val="left" w:pos="720"/>
        </w:tabs>
        <w:suppressAutoHyphens/>
        <w:rPr>
          <w:rFonts w:asciiTheme="minorHAnsi" w:eastAsia="Times New Roman" w:hAnsiTheme="minorHAnsi" w:cstheme="minorHAnsi"/>
          <w:spacing w:val="-2"/>
          <w:lang w:eastAsia="x-none"/>
        </w:rPr>
      </w:pPr>
    </w:p>
    <w:p w14:paraId="21F270A7" w14:textId="77777777" w:rsidR="000F5463" w:rsidRDefault="00402060" w:rsidP="000F5463">
      <w:pPr>
        <w:tabs>
          <w:tab w:val="left" w:pos="-720"/>
          <w:tab w:val="left" w:pos="720"/>
        </w:tabs>
        <w:suppressAutoHyphens/>
        <w:spacing w:after="240"/>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LEDE </w:t>
      </w:r>
      <w:r>
        <w:rPr>
          <w:rFonts w:asciiTheme="minorHAnsi" w:eastAsia="Times New Roman" w:hAnsiTheme="minorHAnsi" w:cstheme="minorHAnsi"/>
          <w:spacing w:val="-2"/>
          <w:lang w:eastAsia="x-none"/>
        </w:rPr>
        <w:t>Re</w:t>
      </w:r>
      <w:proofErr w:type="spellStart"/>
      <w:r w:rsidRPr="00105C53">
        <w:rPr>
          <w:rFonts w:asciiTheme="minorHAnsi" w:eastAsia="Times New Roman" w:hAnsiTheme="minorHAnsi" w:cstheme="minorHAnsi"/>
          <w:spacing w:val="-2"/>
          <w:lang w:val="x-none" w:eastAsia="x-none"/>
        </w:rPr>
        <w:t>presentative’</w:t>
      </w:r>
      <w:r>
        <w:rPr>
          <w:rFonts w:asciiTheme="minorHAnsi" w:eastAsia="Times New Roman" w:hAnsiTheme="minorHAnsi" w:cstheme="minorHAnsi"/>
          <w:spacing w:val="-2"/>
          <w:lang w:eastAsia="x-none"/>
        </w:rPr>
        <w:t>s</w:t>
      </w:r>
      <w:proofErr w:type="spellEnd"/>
      <w:r>
        <w:rPr>
          <w:rFonts w:asciiTheme="minorHAnsi" w:eastAsia="Times New Roman" w:hAnsiTheme="minorHAnsi" w:cstheme="minorHAnsi"/>
          <w:spacing w:val="-2"/>
          <w:lang w:eastAsia="x-none"/>
        </w:rPr>
        <w:t xml:space="preserve"> </w:t>
      </w:r>
      <w:r w:rsidRPr="00105C53">
        <w:rPr>
          <w:rFonts w:asciiTheme="minorHAnsi" w:eastAsia="Times New Roman" w:hAnsiTheme="minorHAnsi" w:cstheme="minorHAnsi"/>
          <w:spacing w:val="-2"/>
          <w:lang w:val="x-none" w:eastAsia="x-none"/>
        </w:rPr>
        <w:t xml:space="preserve">Signature: ________________________________ </w:t>
      </w:r>
    </w:p>
    <w:p w14:paraId="6CD88E08" w14:textId="77777777" w:rsidR="00402060" w:rsidRPr="00105C53" w:rsidRDefault="00402060" w:rsidP="000F5463">
      <w:pPr>
        <w:tabs>
          <w:tab w:val="left" w:pos="-720"/>
          <w:tab w:val="left" w:pos="720"/>
        </w:tabs>
        <w:suppressAutoHyphens/>
        <w:spacing w:after="240"/>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Date:</w:t>
      </w:r>
      <w:r w:rsidRPr="00105C53">
        <w:rPr>
          <w:rFonts w:asciiTheme="minorHAnsi" w:eastAsia="Times New Roman" w:hAnsiTheme="minorHAnsi" w:cstheme="minorHAnsi"/>
          <w:spacing w:val="-2"/>
          <w:lang w:eastAsia="x-none"/>
        </w:rPr>
        <w:t>__________________</w:t>
      </w:r>
    </w:p>
    <w:p w14:paraId="4ACDC12A" w14:textId="77777777" w:rsidR="00402060" w:rsidRPr="000F5463" w:rsidRDefault="000F5463" w:rsidP="00D85191">
      <w:pPr>
        <w:tabs>
          <w:tab w:val="left" w:pos="-720"/>
          <w:tab w:val="left" w:pos="720"/>
        </w:tabs>
        <w:suppressAutoHyphens/>
        <w:spacing w:after="120"/>
        <w:ind w:left="720"/>
        <w:jc w:val="both"/>
        <w:rPr>
          <w:rFonts w:asciiTheme="minorHAnsi" w:eastAsia="Times New Roman" w:hAnsiTheme="minorHAnsi" w:cstheme="minorHAnsi"/>
          <w:b/>
          <w:spacing w:val="-2"/>
          <w:u w:val="single"/>
          <w:lang w:eastAsia="x-none"/>
        </w:rPr>
      </w:pPr>
      <w:r w:rsidRPr="000F5463">
        <w:rPr>
          <w:rFonts w:asciiTheme="minorHAnsi" w:eastAsia="Times New Roman" w:hAnsiTheme="minorHAnsi" w:cstheme="minorHAnsi"/>
          <w:b/>
          <w:spacing w:val="-2"/>
          <w:u w:val="single"/>
          <w:lang w:eastAsia="x-none"/>
        </w:rPr>
        <w:t>Direct Participation:</w:t>
      </w:r>
    </w:p>
    <w:p w14:paraId="527856A0" w14:textId="77777777" w:rsidR="00402060" w:rsidRPr="00105C53" w:rsidRDefault="00402060" w:rsidP="00D85191">
      <w:pPr>
        <w:tabs>
          <w:tab w:val="left" w:pos="-720"/>
          <w:tab w:val="left" w:pos="720"/>
        </w:tabs>
        <w:suppressAutoHyphens/>
        <w:ind w:left="720"/>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Description of Products / Services </w:t>
      </w:r>
      <w:r w:rsidR="000F5463">
        <w:rPr>
          <w:rFonts w:asciiTheme="minorHAnsi" w:eastAsia="Times New Roman" w:hAnsiTheme="minorHAnsi" w:cstheme="minorHAnsi"/>
          <w:spacing w:val="-2"/>
          <w:lang w:eastAsia="x-none"/>
        </w:rPr>
        <w:t>including the strategies your company will take to fulfill the Outreach goal</w:t>
      </w:r>
      <w:r w:rsidRPr="00105C53">
        <w:rPr>
          <w:rFonts w:asciiTheme="minorHAnsi" w:eastAsia="Times New Roman" w:hAnsiTheme="minorHAnsi" w:cstheme="minorHAnsi"/>
          <w:spacing w:val="-2"/>
          <w:lang w:val="x-none" w:eastAsia="x-none"/>
        </w:rPr>
        <w:t xml:space="preser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30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6DA02751" w14:textId="77777777" w:rsidR="00402060" w:rsidRPr="00105C53" w:rsidRDefault="00402060"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34113D8C" w14:textId="77777777" w:rsidR="00402060" w:rsidRDefault="00402060" w:rsidP="00D85191">
      <w:pPr>
        <w:tabs>
          <w:tab w:val="left" w:pos="-720"/>
          <w:tab w:val="left" w:pos="720"/>
        </w:tabs>
        <w:suppressAutoHyphens/>
        <w:ind w:left="720"/>
        <w:jc w:val="both"/>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Price of </w:t>
      </w:r>
      <w:r w:rsidR="000F5463">
        <w:rPr>
          <w:rFonts w:asciiTheme="minorHAnsi" w:eastAsia="Times New Roman" w:hAnsiTheme="minorHAnsi" w:cstheme="minorHAnsi"/>
          <w:spacing w:val="-2"/>
          <w:lang w:eastAsia="x-none"/>
        </w:rPr>
        <w:t xml:space="preserve">Direct Participation </w:t>
      </w:r>
      <w:r w:rsidRPr="00105C53">
        <w:rPr>
          <w:rFonts w:asciiTheme="minorHAnsi" w:eastAsia="Times New Roman" w:hAnsiTheme="minorHAnsi" w:cstheme="minorHAnsi"/>
          <w:spacing w:val="-2"/>
          <w:lang w:val="x-none" w:eastAsia="x-none"/>
        </w:rPr>
        <w:t>LEDE Products / Services Listed Above: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1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r w:rsidRPr="00105C53">
        <w:rPr>
          <w:rFonts w:asciiTheme="minorHAnsi" w:eastAsia="Times New Roman" w:hAnsiTheme="minorHAnsi" w:cstheme="minorHAnsi"/>
          <w:spacing w:val="-2"/>
          <w:lang w:val="x-none" w:eastAsia="x-none"/>
        </w:rPr>
        <w:t xml:space="preserve"> </w:t>
      </w:r>
    </w:p>
    <w:p w14:paraId="1472E5B9" w14:textId="77777777" w:rsidR="000F5463" w:rsidRDefault="000F5463"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16E3B716" w14:textId="77777777" w:rsidR="000F5463" w:rsidRPr="000F5463" w:rsidRDefault="000F5463" w:rsidP="00D85191">
      <w:pPr>
        <w:tabs>
          <w:tab w:val="left" w:pos="-720"/>
          <w:tab w:val="left" w:pos="720"/>
        </w:tabs>
        <w:suppressAutoHyphens/>
        <w:spacing w:after="120"/>
        <w:ind w:left="720"/>
        <w:jc w:val="both"/>
        <w:rPr>
          <w:rFonts w:asciiTheme="minorHAnsi" w:eastAsia="Times New Roman" w:hAnsiTheme="minorHAnsi" w:cstheme="minorHAnsi"/>
          <w:b/>
          <w:spacing w:val="-2"/>
          <w:u w:val="single"/>
          <w:lang w:eastAsia="x-none"/>
        </w:rPr>
      </w:pPr>
      <w:r>
        <w:rPr>
          <w:rFonts w:asciiTheme="minorHAnsi" w:eastAsia="Times New Roman" w:hAnsiTheme="minorHAnsi" w:cstheme="minorHAnsi"/>
          <w:b/>
          <w:spacing w:val="-2"/>
          <w:u w:val="single"/>
          <w:lang w:eastAsia="x-none"/>
        </w:rPr>
        <w:t>Ind</w:t>
      </w:r>
      <w:r w:rsidRPr="000F5463">
        <w:rPr>
          <w:rFonts w:asciiTheme="minorHAnsi" w:eastAsia="Times New Roman" w:hAnsiTheme="minorHAnsi" w:cstheme="minorHAnsi"/>
          <w:b/>
          <w:spacing w:val="-2"/>
          <w:u w:val="single"/>
          <w:lang w:eastAsia="x-none"/>
        </w:rPr>
        <w:t>irect Participation:</w:t>
      </w:r>
    </w:p>
    <w:p w14:paraId="38F38868" w14:textId="77777777" w:rsidR="000F5463" w:rsidRPr="00105C53" w:rsidRDefault="000F5463" w:rsidP="00D85191">
      <w:pPr>
        <w:tabs>
          <w:tab w:val="left" w:pos="-720"/>
          <w:tab w:val="left" w:pos="720"/>
        </w:tabs>
        <w:suppressAutoHyphens/>
        <w:ind w:left="720"/>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Description of Products / Services </w:t>
      </w:r>
      <w:r>
        <w:rPr>
          <w:rFonts w:asciiTheme="minorHAnsi" w:eastAsia="Times New Roman" w:hAnsiTheme="minorHAnsi" w:cstheme="minorHAnsi"/>
          <w:spacing w:val="-2"/>
          <w:lang w:eastAsia="x-none"/>
        </w:rPr>
        <w:t>including the strategies your company will take to fulfill the Outreach goal</w:t>
      </w:r>
      <w:r w:rsidRPr="00105C53">
        <w:rPr>
          <w:rFonts w:asciiTheme="minorHAnsi" w:eastAsia="Times New Roman" w:hAnsiTheme="minorHAnsi" w:cstheme="minorHAnsi"/>
          <w:spacing w:val="-2"/>
          <w:lang w:val="x-none" w:eastAsia="x-none"/>
        </w:rPr>
        <w:t xml:space="preser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30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71C4C735" w14:textId="77777777" w:rsidR="000F5463" w:rsidRPr="00105C53" w:rsidRDefault="000F5463"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251B3CC2" w14:textId="77777777" w:rsidR="000F5463" w:rsidRPr="00105C53" w:rsidRDefault="000F5463" w:rsidP="00D85191">
      <w:pPr>
        <w:tabs>
          <w:tab w:val="left" w:pos="-720"/>
          <w:tab w:val="left" w:pos="720"/>
        </w:tabs>
        <w:suppressAutoHyphens/>
        <w:ind w:left="720"/>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Price of </w:t>
      </w:r>
      <w:r>
        <w:rPr>
          <w:rFonts w:asciiTheme="minorHAnsi" w:eastAsia="Times New Roman" w:hAnsiTheme="minorHAnsi" w:cstheme="minorHAnsi"/>
          <w:spacing w:val="-2"/>
          <w:lang w:eastAsia="x-none"/>
        </w:rPr>
        <w:t xml:space="preserve">Indirect Participation </w:t>
      </w:r>
      <w:r w:rsidRPr="00105C53">
        <w:rPr>
          <w:rFonts w:asciiTheme="minorHAnsi" w:eastAsia="Times New Roman" w:hAnsiTheme="minorHAnsi" w:cstheme="minorHAnsi"/>
          <w:spacing w:val="-2"/>
          <w:lang w:val="x-none" w:eastAsia="x-none"/>
        </w:rPr>
        <w:t>LEDE Products / Services Listed Above: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1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r w:rsidRPr="00105C53">
        <w:rPr>
          <w:rFonts w:asciiTheme="minorHAnsi" w:eastAsia="Times New Roman" w:hAnsiTheme="minorHAnsi" w:cstheme="minorHAnsi"/>
          <w:spacing w:val="-2"/>
          <w:lang w:val="x-none" w:eastAsia="x-none"/>
        </w:rPr>
        <w:t xml:space="preserve"> </w:t>
      </w:r>
    </w:p>
    <w:p w14:paraId="20F6A5BC" w14:textId="77777777" w:rsidR="000F5463" w:rsidRPr="000F5463" w:rsidRDefault="000F5463" w:rsidP="00402060">
      <w:pPr>
        <w:tabs>
          <w:tab w:val="left" w:pos="-720"/>
          <w:tab w:val="left" w:pos="720"/>
        </w:tabs>
        <w:suppressAutoHyphens/>
        <w:jc w:val="both"/>
        <w:rPr>
          <w:rFonts w:asciiTheme="minorHAnsi" w:eastAsia="Times New Roman" w:hAnsiTheme="minorHAnsi" w:cstheme="minorHAnsi"/>
          <w:spacing w:val="-2"/>
          <w:lang w:eastAsia="x-none"/>
        </w:rPr>
      </w:pPr>
    </w:p>
    <w:p w14:paraId="3140ED2C" w14:textId="77777777" w:rsidR="00402060"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p>
    <w:p w14:paraId="22D77C97" w14:textId="77777777" w:rsidR="00EF377C" w:rsidRPr="000904E5" w:rsidRDefault="00EF377C" w:rsidP="00402060">
      <w:pPr>
        <w:tabs>
          <w:tab w:val="left" w:pos="-720"/>
          <w:tab w:val="left" w:pos="720"/>
        </w:tabs>
        <w:suppressAutoHyphens/>
        <w:jc w:val="both"/>
        <w:rPr>
          <w:rFonts w:asciiTheme="minorHAnsi" w:eastAsia="Times New Roman" w:hAnsiTheme="minorHAnsi" w:cstheme="minorHAnsi"/>
          <w:spacing w:val="-2"/>
          <w:lang w:eastAsia="x-none"/>
        </w:rPr>
      </w:pPr>
    </w:p>
    <w:p w14:paraId="3FD36AE5"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u w:val="single"/>
          <w:lang w:val="x-none" w:eastAsia="x-none"/>
        </w:rPr>
      </w:pPr>
    </w:p>
    <w:p w14:paraId="2CB8BC51" w14:textId="77777777" w:rsidR="00D85191" w:rsidRPr="00105C53" w:rsidRDefault="00D85191" w:rsidP="00D85191">
      <w:pPr>
        <w:pStyle w:val="ListParagraph"/>
        <w:keepNext/>
        <w:numPr>
          <w:ilvl w:val="0"/>
          <w:numId w:val="20"/>
        </w:numPr>
        <w:outlineLvl w:val="0"/>
        <w:rPr>
          <w:rFonts w:asciiTheme="minorHAnsi" w:eastAsia="Times New Roman" w:hAnsiTheme="minorHAnsi" w:cstheme="minorHAnsi"/>
          <w:b/>
          <w:caps/>
          <w:kern w:val="28"/>
          <w:u w:val="single"/>
        </w:rPr>
      </w:pPr>
      <w:r w:rsidRPr="00105C53">
        <w:rPr>
          <w:rFonts w:asciiTheme="minorHAnsi" w:eastAsia="Times New Roman" w:hAnsiTheme="minorHAnsi" w:cstheme="minorHAnsi"/>
          <w:b/>
          <w:caps/>
          <w:kern w:val="28"/>
          <w:sz w:val="20"/>
          <w:szCs w:val="20"/>
        </w:rPr>
        <w:t xml:space="preserve">LEDE Company Name:  </w:t>
      </w:r>
      <w:r w:rsidRPr="00105C53">
        <w:rPr>
          <w:rFonts w:asciiTheme="minorHAnsi" w:eastAsia="Times New Roman" w:hAnsiTheme="minorHAnsi" w:cstheme="minorHAnsi"/>
          <w:caps/>
          <w:kern w:val="28"/>
          <w:sz w:val="20"/>
          <w:szCs w:val="20"/>
        </w:rPr>
        <w:fldChar w:fldCharType="begin">
          <w:ffData>
            <w:name w:val=""/>
            <w:enabled/>
            <w:calcOnExit w:val="0"/>
            <w:textInput>
              <w:maxLength w:val="60"/>
            </w:textInput>
          </w:ffData>
        </w:fldChar>
      </w:r>
      <w:r w:rsidRPr="00105C53">
        <w:rPr>
          <w:rFonts w:asciiTheme="minorHAnsi" w:eastAsia="Times New Roman" w:hAnsiTheme="minorHAnsi" w:cstheme="minorHAnsi"/>
          <w:caps/>
          <w:kern w:val="28"/>
          <w:sz w:val="20"/>
          <w:szCs w:val="20"/>
        </w:rPr>
        <w:instrText xml:space="preserve"> FORMTEXT </w:instrText>
      </w:r>
      <w:r w:rsidRPr="00105C53">
        <w:rPr>
          <w:rFonts w:asciiTheme="minorHAnsi" w:eastAsia="Times New Roman" w:hAnsiTheme="minorHAnsi" w:cstheme="minorHAnsi"/>
          <w:caps/>
          <w:kern w:val="28"/>
          <w:sz w:val="20"/>
          <w:szCs w:val="20"/>
        </w:rPr>
      </w:r>
      <w:r w:rsidRPr="00105C53">
        <w:rPr>
          <w:rFonts w:asciiTheme="minorHAnsi" w:eastAsia="Times New Roman" w:hAnsiTheme="minorHAnsi" w:cstheme="minorHAnsi"/>
          <w:caps/>
          <w:kern w:val="28"/>
          <w:sz w:val="20"/>
          <w:szCs w:val="20"/>
        </w:rPr>
        <w:fldChar w:fldCharType="separate"/>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eastAsia="Times New Roman" w:hAnsiTheme="minorHAnsi" w:cstheme="minorHAnsi"/>
          <w:caps/>
          <w:kern w:val="28"/>
          <w:sz w:val="20"/>
          <w:szCs w:val="20"/>
        </w:rPr>
        <w:fldChar w:fldCharType="end"/>
      </w:r>
      <w:r w:rsidRPr="00105C53">
        <w:rPr>
          <w:rFonts w:asciiTheme="minorHAnsi" w:eastAsia="Times New Roman" w:hAnsiTheme="minorHAnsi" w:cstheme="minorHAnsi"/>
          <w:caps/>
          <w:kern w:val="28"/>
          <w:sz w:val="20"/>
          <w:szCs w:val="20"/>
        </w:rPr>
        <w:t xml:space="preserve">     </w:t>
      </w:r>
    </w:p>
    <w:p w14:paraId="461D4332" w14:textId="77777777" w:rsidR="00D85191" w:rsidRPr="00105C53" w:rsidRDefault="00D85191" w:rsidP="00D85191">
      <w:pPr>
        <w:tabs>
          <w:tab w:val="left" w:pos="-720"/>
          <w:tab w:val="left" w:pos="720"/>
        </w:tabs>
        <w:suppressAutoHyphens/>
        <w:jc w:val="both"/>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LEDE Representative’s Name: </w:t>
      </w:r>
      <w:r w:rsidRPr="00105C53">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105C53">
        <w:rPr>
          <w:rFonts w:asciiTheme="minorHAnsi" w:eastAsia="Times New Roman" w:hAnsiTheme="minorHAnsi" w:cstheme="minorHAnsi"/>
          <w:spacing w:val="-2"/>
          <w:lang w:val="x-none" w:eastAsia="x-none"/>
        </w:rPr>
        <w:instrText xml:space="preserve"> FORMTEXT </w:instrText>
      </w:r>
      <w:r w:rsidRPr="00105C53">
        <w:rPr>
          <w:rFonts w:asciiTheme="minorHAnsi" w:eastAsia="Times New Roman" w:hAnsiTheme="minorHAnsi" w:cstheme="minorHAnsi"/>
          <w:spacing w:val="-2"/>
          <w:lang w:val="x-none" w:eastAsia="x-none"/>
        </w:rPr>
      </w:r>
      <w:r w:rsidRPr="00105C53">
        <w:rPr>
          <w:rFonts w:asciiTheme="minorHAnsi" w:eastAsia="Times New Roman" w:hAnsiTheme="minorHAnsi" w:cstheme="minorHAnsi"/>
          <w:spacing w:val="-2"/>
          <w:lang w:val="x-none" w:eastAsia="x-none"/>
        </w:rPr>
        <w:fldChar w:fldCharType="separate"/>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spacing w:val="-2"/>
          <w:lang w:val="x-none" w:eastAsia="x-none"/>
        </w:rPr>
        <w:fldChar w:fldCharType="end"/>
      </w:r>
    </w:p>
    <w:p w14:paraId="6BA7B1D9" w14:textId="77777777" w:rsidR="00D85191" w:rsidRPr="00105C53" w:rsidRDefault="00D85191" w:rsidP="00D85191">
      <w:pPr>
        <w:tabs>
          <w:tab w:val="left" w:pos="-720"/>
          <w:tab w:val="left" w:pos="720"/>
        </w:tabs>
        <w:suppressAutoHyphens/>
        <w:jc w:val="both"/>
        <w:rPr>
          <w:rFonts w:asciiTheme="minorHAnsi" w:eastAsia="Times New Roman" w:hAnsiTheme="minorHAnsi" w:cstheme="minorHAnsi"/>
          <w:spacing w:val="-2"/>
          <w:lang w:eastAsia="x-none"/>
        </w:rPr>
      </w:pPr>
    </w:p>
    <w:p w14:paraId="1B5EC620" w14:textId="77777777" w:rsidR="00D85191" w:rsidRPr="00105C53" w:rsidRDefault="00D85191" w:rsidP="00D85191">
      <w:pPr>
        <w:tabs>
          <w:tab w:val="left" w:pos="-720"/>
          <w:tab w:val="left" w:pos="720"/>
        </w:tabs>
        <w:suppressAutoHyphens/>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Title: </w:t>
      </w:r>
      <w:r w:rsidRPr="00105C53">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105C53">
        <w:rPr>
          <w:rFonts w:asciiTheme="minorHAnsi" w:eastAsia="Times New Roman" w:hAnsiTheme="minorHAnsi" w:cstheme="minorHAnsi"/>
          <w:spacing w:val="-2"/>
          <w:lang w:val="x-none" w:eastAsia="x-none"/>
        </w:rPr>
        <w:instrText xml:space="preserve"> FORMTEXT </w:instrText>
      </w:r>
      <w:r w:rsidRPr="00105C53">
        <w:rPr>
          <w:rFonts w:asciiTheme="minorHAnsi" w:eastAsia="Times New Roman" w:hAnsiTheme="minorHAnsi" w:cstheme="minorHAnsi"/>
          <w:spacing w:val="-2"/>
          <w:lang w:val="x-none" w:eastAsia="x-none"/>
        </w:rPr>
      </w:r>
      <w:r w:rsidRPr="00105C53">
        <w:rPr>
          <w:rFonts w:asciiTheme="minorHAnsi" w:eastAsia="Times New Roman" w:hAnsiTheme="minorHAnsi" w:cstheme="minorHAnsi"/>
          <w:spacing w:val="-2"/>
          <w:lang w:val="x-none" w:eastAsia="x-none"/>
        </w:rPr>
        <w:fldChar w:fldCharType="separate"/>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spacing w:val="-2"/>
          <w:lang w:val="x-none" w:eastAsia="x-none"/>
        </w:rPr>
        <w:fldChar w:fldCharType="end"/>
      </w:r>
    </w:p>
    <w:p w14:paraId="1DE36982" w14:textId="77777777" w:rsidR="00D85191" w:rsidRDefault="00D85191" w:rsidP="00D85191">
      <w:pPr>
        <w:tabs>
          <w:tab w:val="left" w:pos="-720"/>
          <w:tab w:val="left" w:pos="720"/>
        </w:tabs>
        <w:suppressAutoHyphens/>
        <w:rPr>
          <w:rFonts w:asciiTheme="minorHAnsi" w:eastAsia="Times New Roman" w:hAnsiTheme="minorHAnsi" w:cstheme="minorHAnsi"/>
          <w:spacing w:val="-2"/>
          <w:lang w:eastAsia="x-none"/>
        </w:rPr>
      </w:pPr>
    </w:p>
    <w:p w14:paraId="38535653" w14:textId="77777777" w:rsidR="00D85191" w:rsidRPr="00105C53" w:rsidRDefault="00D85191" w:rsidP="00D85191">
      <w:pPr>
        <w:keepNext/>
        <w:outlineLvl w:val="0"/>
        <w:rPr>
          <w:rFonts w:asciiTheme="minorHAnsi" w:eastAsia="Times New Roman" w:hAnsiTheme="minorHAnsi" w:cstheme="minorHAnsi"/>
          <w:b/>
          <w:caps/>
          <w:kern w:val="28"/>
          <w:u w:val="single"/>
        </w:rPr>
      </w:pPr>
      <w:r w:rsidRPr="00105C53">
        <w:rPr>
          <w:rFonts w:asciiTheme="minorHAnsi" w:eastAsia="Times New Roman" w:hAnsiTheme="minorHAnsi" w:cstheme="minorHAnsi"/>
          <w:caps/>
          <w:kern w:val="28"/>
        </w:rPr>
        <w:t>P</w:t>
      </w:r>
      <w:r w:rsidRPr="00105C53">
        <w:rPr>
          <w:rFonts w:asciiTheme="minorHAnsi" w:eastAsia="Times New Roman" w:hAnsiTheme="minorHAnsi" w:cstheme="minorHAnsi"/>
          <w:kern w:val="28"/>
        </w:rPr>
        <w:t>hone</w:t>
      </w:r>
      <w:r w:rsidRPr="00105C53">
        <w:rPr>
          <w:rFonts w:asciiTheme="minorHAnsi" w:eastAsia="Times New Roman" w:hAnsiTheme="minorHAnsi" w:cstheme="minorHAnsi"/>
          <w:caps/>
          <w:kern w:val="28"/>
        </w:rPr>
        <w:t xml:space="preserve">: </w:t>
      </w:r>
      <w:r w:rsidRPr="00105C53">
        <w:rPr>
          <w:rFonts w:asciiTheme="minorHAnsi" w:eastAsia="Times New Roman" w:hAnsiTheme="minorHAnsi" w:cstheme="minorHAnsi"/>
          <w:b/>
          <w:caps/>
          <w:kern w:val="28"/>
        </w:rPr>
        <w:fldChar w:fldCharType="begin">
          <w:ffData>
            <w:name w:val=""/>
            <w:enabled/>
            <w:calcOnExit w:val="0"/>
            <w:textInput>
              <w:maxLength w:val="12"/>
            </w:textInput>
          </w:ffData>
        </w:fldChar>
      </w:r>
      <w:r w:rsidRPr="00105C53">
        <w:rPr>
          <w:rFonts w:asciiTheme="minorHAnsi" w:eastAsia="Times New Roman" w:hAnsiTheme="minorHAnsi" w:cstheme="minorHAnsi"/>
          <w:b/>
          <w:caps/>
          <w:kern w:val="28"/>
        </w:rPr>
        <w:instrText xml:space="preserve"> FORMTEXT </w:instrText>
      </w:r>
      <w:r w:rsidRPr="00105C53">
        <w:rPr>
          <w:rFonts w:asciiTheme="minorHAnsi" w:eastAsia="Times New Roman" w:hAnsiTheme="minorHAnsi" w:cstheme="minorHAnsi"/>
          <w:b/>
          <w:caps/>
          <w:kern w:val="28"/>
        </w:rPr>
      </w:r>
      <w:r w:rsidRPr="00105C53">
        <w:rPr>
          <w:rFonts w:asciiTheme="minorHAnsi" w:eastAsia="Times New Roman" w:hAnsiTheme="minorHAnsi" w:cstheme="minorHAnsi"/>
          <w:b/>
          <w:caps/>
          <w:kern w:val="28"/>
        </w:rPr>
        <w:fldChar w:fldCharType="separate"/>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kern w:val="28"/>
        </w:rPr>
        <w:fldChar w:fldCharType="end"/>
      </w:r>
    </w:p>
    <w:p w14:paraId="70238D89" w14:textId="77777777" w:rsidR="00D85191" w:rsidRDefault="00D85191" w:rsidP="00D85191">
      <w:pPr>
        <w:tabs>
          <w:tab w:val="left" w:pos="-720"/>
          <w:tab w:val="left" w:pos="720"/>
        </w:tabs>
        <w:suppressAutoHyphens/>
        <w:rPr>
          <w:rFonts w:asciiTheme="minorHAnsi" w:eastAsia="Times New Roman" w:hAnsiTheme="minorHAnsi" w:cstheme="minorHAnsi"/>
          <w:spacing w:val="-2"/>
          <w:lang w:eastAsia="x-none"/>
        </w:rPr>
      </w:pPr>
    </w:p>
    <w:p w14:paraId="1EF9A361" w14:textId="77777777" w:rsidR="00D85191" w:rsidRDefault="00D85191" w:rsidP="00D85191">
      <w:pPr>
        <w:tabs>
          <w:tab w:val="left" w:pos="-720"/>
          <w:tab w:val="left" w:pos="720"/>
        </w:tabs>
        <w:suppressAutoHyphens/>
        <w:spacing w:after="240"/>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lastRenderedPageBreak/>
        <w:t xml:space="preserve">LEDE </w:t>
      </w:r>
      <w:r>
        <w:rPr>
          <w:rFonts w:asciiTheme="minorHAnsi" w:eastAsia="Times New Roman" w:hAnsiTheme="minorHAnsi" w:cstheme="minorHAnsi"/>
          <w:spacing w:val="-2"/>
          <w:lang w:eastAsia="x-none"/>
        </w:rPr>
        <w:t>Re</w:t>
      </w:r>
      <w:proofErr w:type="spellStart"/>
      <w:r w:rsidRPr="00105C53">
        <w:rPr>
          <w:rFonts w:asciiTheme="minorHAnsi" w:eastAsia="Times New Roman" w:hAnsiTheme="minorHAnsi" w:cstheme="minorHAnsi"/>
          <w:spacing w:val="-2"/>
          <w:lang w:val="x-none" w:eastAsia="x-none"/>
        </w:rPr>
        <w:t>presentative’</w:t>
      </w:r>
      <w:r>
        <w:rPr>
          <w:rFonts w:asciiTheme="minorHAnsi" w:eastAsia="Times New Roman" w:hAnsiTheme="minorHAnsi" w:cstheme="minorHAnsi"/>
          <w:spacing w:val="-2"/>
          <w:lang w:eastAsia="x-none"/>
        </w:rPr>
        <w:t>s</w:t>
      </w:r>
      <w:proofErr w:type="spellEnd"/>
      <w:r>
        <w:rPr>
          <w:rFonts w:asciiTheme="minorHAnsi" w:eastAsia="Times New Roman" w:hAnsiTheme="minorHAnsi" w:cstheme="minorHAnsi"/>
          <w:spacing w:val="-2"/>
          <w:lang w:eastAsia="x-none"/>
        </w:rPr>
        <w:t xml:space="preserve"> </w:t>
      </w:r>
      <w:r w:rsidRPr="00105C53">
        <w:rPr>
          <w:rFonts w:asciiTheme="minorHAnsi" w:eastAsia="Times New Roman" w:hAnsiTheme="minorHAnsi" w:cstheme="minorHAnsi"/>
          <w:spacing w:val="-2"/>
          <w:lang w:val="x-none" w:eastAsia="x-none"/>
        </w:rPr>
        <w:t xml:space="preserve">Signature: ________________________________ </w:t>
      </w:r>
    </w:p>
    <w:p w14:paraId="69FD7536" w14:textId="77777777" w:rsidR="00D85191" w:rsidRPr="00105C53" w:rsidRDefault="00D85191" w:rsidP="00D85191">
      <w:pPr>
        <w:tabs>
          <w:tab w:val="left" w:pos="-720"/>
          <w:tab w:val="left" w:pos="720"/>
        </w:tabs>
        <w:suppressAutoHyphens/>
        <w:spacing w:after="240"/>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Date:</w:t>
      </w:r>
      <w:r w:rsidRPr="00105C53">
        <w:rPr>
          <w:rFonts w:asciiTheme="minorHAnsi" w:eastAsia="Times New Roman" w:hAnsiTheme="minorHAnsi" w:cstheme="minorHAnsi"/>
          <w:spacing w:val="-2"/>
          <w:lang w:eastAsia="x-none"/>
        </w:rPr>
        <w:t>__________________</w:t>
      </w:r>
    </w:p>
    <w:p w14:paraId="3B868291" w14:textId="77777777" w:rsidR="00D85191" w:rsidRPr="000F5463" w:rsidRDefault="00D85191" w:rsidP="00D85191">
      <w:pPr>
        <w:tabs>
          <w:tab w:val="left" w:pos="-720"/>
          <w:tab w:val="left" w:pos="720"/>
        </w:tabs>
        <w:suppressAutoHyphens/>
        <w:spacing w:after="120"/>
        <w:ind w:left="720"/>
        <w:jc w:val="both"/>
        <w:rPr>
          <w:rFonts w:asciiTheme="minorHAnsi" w:eastAsia="Times New Roman" w:hAnsiTheme="minorHAnsi" w:cstheme="minorHAnsi"/>
          <w:b/>
          <w:spacing w:val="-2"/>
          <w:u w:val="single"/>
          <w:lang w:eastAsia="x-none"/>
        </w:rPr>
      </w:pPr>
      <w:r w:rsidRPr="000F5463">
        <w:rPr>
          <w:rFonts w:asciiTheme="minorHAnsi" w:eastAsia="Times New Roman" w:hAnsiTheme="minorHAnsi" w:cstheme="minorHAnsi"/>
          <w:b/>
          <w:spacing w:val="-2"/>
          <w:u w:val="single"/>
          <w:lang w:eastAsia="x-none"/>
        </w:rPr>
        <w:t>Direct Participation:</w:t>
      </w:r>
    </w:p>
    <w:p w14:paraId="324BC85F"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Description of Products / Services </w:t>
      </w:r>
      <w:r>
        <w:rPr>
          <w:rFonts w:asciiTheme="minorHAnsi" w:eastAsia="Times New Roman" w:hAnsiTheme="minorHAnsi" w:cstheme="minorHAnsi"/>
          <w:spacing w:val="-2"/>
          <w:lang w:eastAsia="x-none"/>
        </w:rPr>
        <w:t>including the strategies your company will take to fulfill the Outreach goal</w:t>
      </w:r>
      <w:r w:rsidRPr="00105C53">
        <w:rPr>
          <w:rFonts w:asciiTheme="minorHAnsi" w:eastAsia="Times New Roman" w:hAnsiTheme="minorHAnsi" w:cstheme="minorHAnsi"/>
          <w:spacing w:val="-2"/>
          <w:lang w:val="x-none" w:eastAsia="x-none"/>
        </w:rPr>
        <w:t xml:space="preser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30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2052BA3B"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20BF3B7B" w14:textId="77777777" w:rsidR="00D85191"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Price of </w:t>
      </w:r>
      <w:r>
        <w:rPr>
          <w:rFonts w:asciiTheme="minorHAnsi" w:eastAsia="Times New Roman" w:hAnsiTheme="minorHAnsi" w:cstheme="minorHAnsi"/>
          <w:spacing w:val="-2"/>
          <w:lang w:eastAsia="x-none"/>
        </w:rPr>
        <w:t xml:space="preserve">Direct Participation </w:t>
      </w:r>
      <w:r w:rsidRPr="00105C53">
        <w:rPr>
          <w:rFonts w:asciiTheme="minorHAnsi" w:eastAsia="Times New Roman" w:hAnsiTheme="minorHAnsi" w:cstheme="minorHAnsi"/>
          <w:spacing w:val="-2"/>
          <w:lang w:val="x-none" w:eastAsia="x-none"/>
        </w:rPr>
        <w:t>LEDE Products / Services Listed Above: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1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r w:rsidRPr="00105C53">
        <w:rPr>
          <w:rFonts w:asciiTheme="minorHAnsi" w:eastAsia="Times New Roman" w:hAnsiTheme="minorHAnsi" w:cstheme="minorHAnsi"/>
          <w:spacing w:val="-2"/>
          <w:lang w:val="x-none" w:eastAsia="x-none"/>
        </w:rPr>
        <w:t xml:space="preserve"> </w:t>
      </w:r>
    </w:p>
    <w:p w14:paraId="6359B38D" w14:textId="77777777" w:rsidR="00D85191"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034A0836" w14:textId="77777777" w:rsidR="00D85191" w:rsidRPr="000F5463" w:rsidRDefault="00D85191" w:rsidP="00D85191">
      <w:pPr>
        <w:tabs>
          <w:tab w:val="left" w:pos="-720"/>
          <w:tab w:val="left" w:pos="720"/>
        </w:tabs>
        <w:suppressAutoHyphens/>
        <w:spacing w:after="120"/>
        <w:ind w:left="720"/>
        <w:jc w:val="both"/>
        <w:rPr>
          <w:rFonts w:asciiTheme="minorHAnsi" w:eastAsia="Times New Roman" w:hAnsiTheme="minorHAnsi" w:cstheme="minorHAnsi"/>
          <w:b/>
          <w:spacing w:val="-2"/>
          <w:u w:val="single"/>
          <w:lang w:eastAsia="x-none"/>
        </w:rPr>
      </w:pPr>
      <w:r>
        <w:rPr>
          <w:rFonts w:asciiTheme="minorHAnsi" w:eastAsia="Times New Roman" w:hAnsiTheme="minorHAnsi" w:cstheme="minorHAnsi"/>
          <w:b/>
          <w:spacing w:val="-2"/>
          <w:u w:val="single"/>
          <w:lang w:eastAsia="x-none"/>
        </w:rPr>
        <w:t>Ind</w:t>
      </w:r>
      <w:r w:rsidRPr="000F5463">
        <w:rPr>
          <w:rFonts w:asciiTheme="minorHAnsi" w:eastAsia="Times New Roman" w:hAnsiTheme="minorHAnsi" w:cstheme="minorHAnsi"/>
          <w:b/>
          <w:spacing w:val="-2"/>
          <w:u w:val="single"/>
          <w:lang w:eastAsia="x-none"/>
        </w:rPr>
        <w:t>irect Participation:</w:t>
      </w:r>
    </w:p>
    <w:p w14:paraId="4A29A6E1"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Description of Products / Services </w:t>
      </w:r>
      <w:r>
        <w:rPr>
          <w:rFonts w:asciiTheme="minorHAnsi" w:eastAsia="Times New Roman" w:hAnsiTheme="minorHAnsi" w:cstheme="minorHAnsi"/>
          <w:spacing w:val="-2"/>
          <w:lang w:eastAsia="x-none"/>
        </w:rPr>
        <w:t>including the strategies your company will take to fulfill the Outreach goal</w:t>
      </w:r>
      <w:r w:rsidRPr="00105C53">
        <w:rPr>
          <w:rFonts w:asciiTheme="minorHAnsi" w:eastAsia="Times New Roman" w:hAnsiTheme="minorHAnsi" w:cstheme="minorHAnsi"/>
          <w:spacing w:val="-2"/>
          <w:lang w:val="x-none" w:eastAsia="x-none"/>
        </w:rPr>
        <w:t xml:space="preser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30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3AF3E679"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39DD8D8B" w14:textId="77777777" w:rsidR="00D85191"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Price of </w:t>
      </w:r>
      <w:r>
        <w:rPr>
          <w:rFonts w:asciiTheme="minorHAnsi" w:eastAsia="Times New Roman" w:hAnsiTheme="minorHAnsi" w:cstheme="minorHAnsi"/>
          <w:spacing w:val="-2"/>
          <w:lang w:eastAsia="x-none"/>
        </w:rPr>
        <w:t xml:space="preserve">Indirect Participation </w:t>
      </w:r>
      <w:r w:rsidRPr="00105C53">
        <w:rPr>
          <w:rFonts w:asciiTheme="minorHAnsi" w:eastAsia="Times New Roman" w:hAnsiTheme="minorHAnsi" w:cstheme="minorHAnsi"/>
          <w:spacing w:val="-2"/>
          <w:lang w:val="x-none" w:eastAsia="x-none"/>
        </w:rPr>
        <w:t>LEDE Products / Services Listed Above: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1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r w:rsidRPr="00105C53">
        <w:rPr>
          <w:rFonts w:asciiTheme="minorHAnsi" w:eastAsia="Times New Roman" w:hAnsiTheme="minorHAnsi" w:cstheme="minorHAnsi"/>
          <w:spacing w:val="-2"/>
          <w:lang w:val="x-none" w:eastAsia="x-none"/>
        </w:rPr>
        <w:t xml:space="preserve"> </w:t>
      </w:r>
    </w:p>
    <w:p w14:paraId="038BE252" w14:textId="77777777" w:rsidR="00D85191"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28760895" w14:textId="77777777" w:rsidR="00D85191" w:rsidRPr="00D85191"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5333F6B9"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p>
    <w:p w14:paraId="0B8CF2B3" w14:textId="77777777" w:rsidR="00D85191" w:rsidRPr="00105C53" w:rsidRDefault="00D85191" w:rsidP="00D85191">
      <w:pPr>
        <w:pStyle w:val="ListParagraph"/>
        <w:keepNext/>
        <w:numPr>
          <w:ilvl w:val="0"/>
          <w:numId w:val="20"/>
        </w:numPr>
        <w:outlineLvl w:val="0"/>
        <w:rPr>
          <w:rFonts w:asciiTheme="minorHAnsi" w:eastAsia="Times New Roman" w:hAnsiTheme="minorHAnsi" w:cstheme="minorHAnsi"/>
          <w:b/>
          <w:caps/>
          <w:kern w:val="28"/>
          <w:u w:val="single"/>
        </w:rPr>
      </w:pPr>
      <w:r w:rsidRPr="00105C53">
        <w:rPr>
          <w:rFonts w:asciiTheme="minorHAnsi" w:eastAsia="Times New Roman" w:hAnsiTheme="minorHAnsi" w:cstheme="minorHAnsi"/>
          <w:b/>
          <w:caps/>
          <w:kern w:val="28"/>
          <w:sz w:val="20"/>
          <w:szCs w:val="20"/>
        </w:rPr>
        <w:t xml:space="preserve">LEDE Company Name:  </w:t>
      </w:r>
      <w:r w:rsidRPr="00105C53">
        <w:rPr>
          <w:rFonts w:asciiTheme="minorHAnsi" w:eastAsia="Times New Roman" w:hAnsiTheme="minorHAnsi" w:cstheme="minorHAnsi"/>
          <w:caps/>
          <w:kern w:val="28"/>
          <w:sz w:val="20"/>
          <w:szCs w:val="20"/>
        </w:rPr>
        <w:fldChar w:fldCharType="begin">
          <w:ffData>
            <w:name w:val=""/>
            <w:enabled/>
            <w:calcOnExit w:val="0"/>
            <w:textInput>
              <w:maxLength w:val="60"/>
            </w:textInput>
          </w:ffData>
        </w:fldChar>
      </w:r>
      <w:r w:rsidRPr="00105C53">
        <w:rPr>
          <w:rFonts w:asciiTheme="minorHAnsi" w:eastAsia="Times New Roman" w:hAnsiTheme="minorHAnsi" w:cstheme="minorHAnsi"/>
          <w:caps/>
          <w:kern w:val="28"/>
          <w:sz w:val="20"/>
          <w:szCs w:val="20"/>
        </w:rPr>
        <w:instrText xml:space="preserve"> FORMTEXT </w:instrText>
      </w:r>
      <w:r w:rsidRPr="00105C53">
        <w:rPr>
          <w:rFonts w:asciiTheme="minorHAnsi" w:eastAsia="Times New Roman" w:hAnsiTheme="minorHAnsi" w:cstheme="minorHAnsi"/>
          <w:caps/>
          <w:kern w:val="28"/>
          <w:sz w:val="20"/>
          <w:szCs w:val="20"/>
        </w:rPr>
      </w:r>
      <w:r w:rsidRPr="00105C53">
        <w:rPr>
          <w:rFonts w:asciiTheme="minorHAnsi" w:eastAsia="Times New Roman" w:hAnsiTheme="minorHAnsi" w:cstheme="minorHAnsi"/>
          <w:caps/>
          <w:kern w:val="28"/>
          <w:sz w:val="20"/>
          <w:szCs w:val="20"/>
        </w:rPr>
        <w:fldChar w:fldCharType="separate"/>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eastAsia="Times New Roman" w:hAnsiTheme="minorHAnsi" w:cstheme="minorHAnsi"/>
          <w:caps/>
          <w:kern w:val="28"/>
          <w:sz w:val="20"/>
          <w:szCs w:val="20"/>
        </w:rPr>
        <w:fldChar w:fldCharType="end"/>
      </w:r>
      <w:r w:rsidRPr="00105C53">
        <w:rPr>
          <w:rFonts w:asciiTheme="minorHAnsi" w:eastAsia="Times New Roman" w:hAnsiTheme="minorHAnsi" w:cstheme="minorHAnsi"/>
          <w:caps/>
          <w:kern w:val="28"/>
          <w:sz w:val="20"/>
          <w:szCs w:val="20"/>
        </w:rPr>
        <w:t xml:space="preserve">     </w:t>
      </w:r>
    </w:p>
    <w:p w14:paraId="39476830" w14:textId="77777777" w:rsidR="00D85191" w:rsidRPr="00105C53" w:rsidRDefault="00D85191" w:rsidP="00D85191">
      <w:pPr>
        <w:tabs>
          <w:tab w:val="left" w:pos="-720"/>
          <w:tab w:val="left" w:pos="720"/>
        </w:tabs>
        <w:suppressAutoHyphens/>
        <w:jc w:val="both"/>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LEDE Representative’s Name: </w:t>
      </w:r>
      <w:r w:rsidRPr="00105C53">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105C53">
        <w:rPr>
          <w:rFonts w:asciiTheme="minorHAnsi" w:eastAsia="Times New Roman" w:hAnsiTheme="minorHAnsi" w:cstheme="minorHAnsi"/>
          <w:spacing w:val="-2"/>
          <w:lang w:val="x-none" w:eastAsia="x-none"/>
        </w:rPr>
        <w:instrText xml:space="preserve"> FORMTEXT </w:instrText>
      </w:r>
      <w:r w:rsidRPr="00105C53">
        <w:rPr>
          <w:rFonts w:asciiTheme="minorHAnsi" w:eastAsia="Times New Roman" w:hAnsiTheme="minorHAnsi" w:cstheme="minorHAnsi"/>
          <w:spacing w:val="-2"/>
          <w:lang w:val="x-none" w:eastAsia="x-none"/>
        </w:rPr>
      </w:r>
      <w:r w:rsidRPr="00105C53">
        <w:rPr>
          <w:rFonts w:asciiTheme="minorHAnsi" w:eastAsia="Times New Roman" w:hAnsiTheme="minorHAnsi" w:cstheme="minorHAnsi"/>
          <w:spacing w:val="-2"/>
          <w:lang w:val="x-none" w:eastAsia="x-none"/>
        </w:rPr>
        <w:fldChar w:fldCharType="separate"/>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spacing w:val="-2"/>
          <w:lang w:val="x-none" w:eastAsia="x-none"/>
        </w:rPr>
        <w:fldChar w:fldCharType="end"/>
      </w:r>
    </w:p>
    <w:p w14:paraId="0374C4E5" w14:textId="77777777" w:rsidR="00D85191" w:rsidRPr="00105C53" w:rsidRDefault="00D85191" w:rsidP="00D85191">
      <w:pPr>
        <w:tabs>
          <w:tab w:val="left" w:pos="-720"/>
          <w:tab w:val="left" w:pos="720"/>
        </w:tabs>
        <w:suppressAutoHyphens/>
        <w:jc w:val="both"/>
        <w:rPr>
          <w:rFonts w:asciiTheme="minorHAnsi" w:eastAsia="Times New Roman" w:hAnsiTheme="minorHAnsi" w:cstheme="minorHAnsi"/>
          <w:spacing w:val="-2"/>
          <w:lang w:eastAsia="x-none"/>
        </w:rPr>
      </w:pPr>
    </w:p>
    <w:p w14:paraId="31B2354C" w14:textId="77777777" w:rsidR="00D85191" w:rsidRPr="00105C53" w:rsidRDefault="00D85191" w:rsidP="00D85191">
      <w:pPr>
        <w:tabs>
          <w:tab w:val="left" w:pos="-720"/>
          <w:tab w:val="left" w:pos="720"/>
        </w:tabs>
        <w:suppressAutoHyphens/>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Title: </w:t>
      </w:r>
      <w:r w:rsidRPr="00105C53">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105C53">
        <w:rPr>
          <w:rFonts w:asciiTheme="minorHAnsi" w:eastAsia="Times New Roman" w:hAnsiTheme="minorHAnsi" w:cstheme="minorHAnsi"/>
          <w:spacing w:val="-2"/>
          <w:lang w:val="x-none" w:eastAsia="x-none"/>
        </w:rPr>
        <w:instrText xml:space="preserve"> FORMTEXT </w:instrText>
      </w:r>
      <w:r w:rsidRPr="00105C53">
        <w:rPr>
          <w:rFonts w:asciiTheme="minorHAnsi" w:eastAsia="Times New Roman" w:hAnsiTheme="minorHAnsi" w:cstheme="minorHAnsi"/>
          <w:spacing w:val="-2"/>
          <w:lang w:val="x-none" w:eastAsia="x-none"/>
        </w:rPr>
      </w:r>
      <w:r w:rsidRPr="00105C53">
        <w:rPr>
          <w:rFonts w:asciiTheme="minorHAnsi" w:eastAsia="Times New Roman" w:hAnsiTheme="minorHAnsi" w:cstheme="minorHAnsi"/>
          <w:spacing w:val="-2"/>
          <w:lang w:val="x-none" w:eastAsia="x-none"/>
        </w:rPr>
        <w:fldChar w:fldCharType="separate"/>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spacing w:val="-2"/>
          <w:lang w:val="x-none" w:eastAsia="x-none"/>
        </w:rPr>
        <w:fldChar w:fldCharType="end"/>
      </w:r>
    </w:p>
    <w:p w14:paraId="1CB36F9D" w14:textId="77777777" w:rsidR="00D85191" w:rsidRDefault="00D85191" w:rsidP="00D85191">
      <w:pPr>
        <w:tabs>
          <w:tab w:val="left" w:pos="-720"/>
          <w:tab w:val="left" w:pos="720"/>
        </w:tabs>
        <w:suppressAutoHyphens/>
        <w:rPr>
          <w:rFonts w:asciiTheme="minorHAnsi" w:eastAsia="Times New Roman" w:hAnsiTheme="minorHAnsi" w:cstheme="minorHAnsi"/>
          <w:spacing w:val="-2"/>
          <w:lang w:eastAsia="x-none"/>
        </w:rPr>
      </w:pPr>
    </w:p>
    <w:p w14:paraId="2ACDAD0F" w14:textId="77777777" w:rsidR="00D85191" w:rsidRPr="00105C53" w:rsidRDefault="00D85191" w:rsidP="00D85191">
      <w:pPr>
        <w:keepNext/>
        <w:outlineLvl w:val="0"/>
        <w:rPr>
          <w:rFonts w:asciiTheme="minorHAnsi" w:eastAsia="Times New Roman" w:hAnsiTheme="minorHAnsi" w:cstheme="minorHAnsi"/>
          <w:b/>
          <w:caps/>
          <w:kern w:val="28"/>
          <w:u w:val="single"/>
        </w:rPr>
      </w:pPr>
      <w:r w:rsidRPr="00105C53">
        <w:rPr>
          <w:rFonts w:asciiTheme="minorHAnsi" w:eastAsia="Times New Roman" w:hAnsiTheme="minorHAnsi" w:cstheme="minorHAnsi"/>
          <w:caps/>
          <w:kern w:val="28"/>
        </w:rPr>
        <w:t>P</w:t>
      </w:r>
      <w:r w:rsidRPr="00105C53">
        <w:rPr>
          <w:rFonts w:asciiTheme="minorHAnsi" w:eastAsia="Times New Roman" w:hAnsiTheme="minorHAnsi" w:cstheme="minorHAnsi"/>
          <w:kern w:val="28"/>
        </w:rPr>
        <w:t>hone</w:t>
      </w:r>
      <w:r w:rsidRPr="00105C53">
        <w:rPr>
          <w:rFonts w:asciiTheme="minorHAnsi" w:eastAsia="Times New Roman" w:hAnsiTheme="minorHAnsi" w:cstheme="minorHAnsi"/>
          <w:caps/>
          <w:kern w:val="28"/>
        </w:rPr>
        <w:t xml:space="preserve">: </w:t>
      </w:r>
      <w:r w:rsidRPr="00105C53">
        <w:rPr>
          <w:rFonts w:asciiTheme="minorHAnsi" w:eastAsia="Times New Roman" w:hAnsiTheme="minorHAnsi" w:cstheme="minorHAnsi"/>
          <w:b/>
          <w:caps/>
          <w:kern w:val="28"/>
        </w:rPr>
        <w:fldChar w:fldCharType="begin">
          <w:ffData>
            <w:name w:val=""/>
            <w:enabled/>
            <w:calcOnExit w:val="0"/>
            <w:textInput>
              <w:maxLength w:val="12"/>
            </w:textInput>
          </w:ffData>
        </w:fldChar>
      </w:r>
      <w:r w:rsidRPr="00105C53">
        <w:rPr>
          <w:rFonts w:asciiTheme="minorHAnsi" w:eastAsia="Times New Roman" w:hAnsiTheme="minorHAnsi" w:cstheme="minorHAnsi"/>
          <w:b/>
          <w:caps/>
          <w:kern w:val="28"/>
        </w:rPr>
        <w:instrText xml:space="preserve"> FORMTEXT </w:instrText>
      </w:r>
      <w:r w:rsidRPr="00105C53">
        <w:rPr>
          <w:rFonts w:asciiTheme="minorHAnsi" w:eastAsia="Times New Roman" w:hAnsiTheme="minorHAnsi" w:cstheme="minorHAnsi"/>
          <w:b/>
          <w:caps/>
          <w:kern w:val="28"/>
        </w:rPr>
      </w:r>
      <w:r w:rsidRPr="00105C53">
        <w:rPr>
          <w:rFonts w:asciiTheme="minorHAnsi" w:eastAsia="Times New Roman" w:hAnsiTheme="minorHAnsi" w:cstheme="minorHAnsi"/>
          <w:b/>
          <w:caps/>
          <w:kern w:val="28"/>
        </w:rPr>
        <w:fldChar w:fldCharType="separate"/>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kern w:val="28"/>
        </w:rPr>
        <w:fldChar w:fldCharType="end"/>
      </w:r>
    </w:p>
    <w:p w14:paraId="2F74D5D1" w14:textId="77777777" w:rsidR="00D85191" w:rsidRDefault="00D85191" w:rsidP="00D85191">
      <w:pPr>
        <w:tabs>
          <w:tab w:val="left" w:pos="-720"/>
          <w:tab w:val="left" w:pos="720"/>
        </w:tabs>
        <w:suppressAutoHyphens/>
        <w:rPr>
          <w:rFonts w:asciiTheme="minorHAnsi" w:eastAsia="Times New Roman" w:hAnsiTheme="minorHAnsi" w:cstheme="minorHAnsi"/>
          <w:spacing w:val="-2"/>
          <w:lang w:eastAsia="x-none"/>
        </w:rPr>
      </w:pPr>
    </w:p>
    <w:p w14:paraId="303B83B3" w14:textId="77777777" w:rsidR="00D85191" w:rsidRDefault="00D85191" w:rsidP="00D85191">
      <w:pPr>
        <w:tabs>
          <w:tab w:val="left" w:pos="-720"/>
          <w:tab w:val="left" w:pos="720"/>
        </w:tabs>
        <w:suppressAutoHyphens/>
        <w:spacing w:after="240"/>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LEDE </w:t>
      </w:r>
      <w:r>
        <w:rPr>
          <w:rFonts w:asciiTheme="minorHAnsi" w:eastAsia="Times New Roman" w:hAnsiTheme="minorHAnsi" w:cstheme="minorHAnsi"/>
          <w:spacing w:val="-2"/>
          <w:lang w:eastAsia="x-none"/>
        </w:rPr>
        <w:t>Re</w:t>
      </w:r>
      <w:proofErr w:type="spellStart"/>
      <w:r w:rsidRPr="00105C53">
        <w:rPr>
          <w:rFonts w:asciiTheme="minorHAnsi" w:eastAsia="Times New Roman" w:hAnsiTheme="minorHAnsi" w:cstheme="minorHAnsi"/>
          <w:spacing w:val="-2"/>
          <w:lang w:val="x-none" w:eastAsia="x-none"/>
        </w:rPr>
        <w:t>presentative’</w:t>
      </w:r>
      <w:r>
        <w:rPr>
          <w:rFonts w:asciiTheme="minorHAnsi" w:eastAsia="Times New Roman" w:hAnsiTheme="minorHAnsi" w:cstheme="minorHAnsi"/>
          <w:spacing w:val="-2"/>
          <w:lang w:eastAsia="x-none"/>
        </w:rPr>
        <w:t>s</w:t>
      </w:r>
      <w:proofErr w:type="spellEnd"/>
      <w:r>
        <w:rPr>
          <w:rFonts w:asciiTheme="minorHAnsi" w:eastAsia="Times New Roman" w:hAnsiTheme="minorHAnsi" w:cstheme="minorHAnsi"/>
          <w:spacing w:val="-2"/>
          <w:lang w:eastAsia="x-none"/>
        </w:rPr>
        <w:t xml:space="preserve"> </w:t>
      </w:r>
      <w:r w:rsidRPr="00105C53">
        <w:rPr>
          <w:rFonts w:asciiTheme="minorHAnsi" w:eastAsia="Times New Roman" w:hAnsiTheme="minorHAnsi" w:cstheme="minorHAnsi"/>
          <w:spacing w:val="-2"/>
          <w:lang w:val="x-none" w:eastAsia="x-none"/>
        </w:rPr>
        <w:t xml:space="preserve">Signature: ________________________________ </w:t>
      </w:r>
    </w:p>
    <w:p w14:paraId="76383C85" w14:textId="77777777" w:rsidR="00D85191" w:rsidRPr="00105C53" w:rsidRDefault="00D85191" w:rsidP="00D85191">
      <w:pPr>
        <w:tabs>
          <w:tab w:val="left" w:pos="-720"/>
          <w:tab w:val="left" w:pos="720"/>
        </w:tabs>
        <w:suppressAutoHyphens/>
        <w:spacing w:after="240"/>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Date:</w:t>
      </w:r>
      <w:r w:rsidRPr="00105C53">
        <w:rPr>
          <w:rFonts w:asciiTheme="minorHAnsi" w:eastAsia="Times New Roman" w:hAnsiTheme="minorHAnsi" w:cstheme="minorHAnsi"/>
          <w:spacing w:val="-2"/>
          <w:lang w:eastAsia="x-none"/>
        </w:rPr>
        <w:t>__________________</w:t>
      </w:r>
    </w:p>
    <w:p w14:paraId="6676B9FE" w14:textId="77777777" w:rsidR="00D85191" w:rsidRPr="000F5463" w:rsidRDefault="00D85191" w:rsidP="00D85191">
      <w:pPr>
        <w:tabs>
          <w:tab w:val="left" w:pos="-720"/>
          <w:tab w:val="left" w:pos="720"/>
        </w:tabs>
        <w:suppressAutoHyphens/>
        <w:spacing w:after="120"/>
        <w:ind w:left="720"/>
        <w:jc w:val="both"/>
        <w:rPr>
          <w:rFonts w:asciiTheme="minorHAnsi" w:eastAsia="Times New Roman" w:hAnsiTheme="minorHAnsi" w:cstheme="minorHAnsi"/>
          <w:b/>
          <w:spacing w:val="-2"/>
          <w:u w:val="single"/>
          <w:lang w:eastAsia="x-none"/>
        </w:rPr>
      </w:pPr>
      <w:r w:rsidRPr="000F5463">
        <w:rPr>
          <w:rFonts w:asciiTheme="minorHAnsi" w:eastAsia="Times New Roman" w:hAnsiTheme="minorHAnsi" w:cstheme="minorHAnsi"/>
          <w:b/>
          <w:spacing w:val="-2"/>
          <w:u w:val="single"/>
          <w:lang w:eastAsia="x-none"/>
        </w:rPr>
        <w:t>Direct Participation:</w:t>
      </w:r>
    </w:p>
    <w:p w14:paraId="73CA32E4"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Description of Products / Services </w:t>
      </w:r>
      <w:r>
        <w:rPr>
          <w:rFonts w:asciiTheme="minorHAnsi" w:eastAsia="Times New Roman" w:hAnsiTheme="minorHAnsi" w:cstheme="minorHAnsi"/>
          <w:spacing w:val="-2"/>
          <w:lang w:eastAsia="x-none"/>
        </w:rPr>
        <w:t>including the strategies your company will take to fulfill the Outreach goal</w:t>
      </w:r>
      <w:r w:rsidRPr="00105C53">
        <w:rPr>
          <w:rFonts w:asciiTheme="minorHAnsi" w:eastAsia="Times New Roman" w:hAnsiTheme="minorHAnsi" w:cstheme="minorHAnsi"/>
          <w:spacing w:val="-2"/>
          <w:lang w:val="x-none" w:eastAsia="x-none"/>
        </w:rPr>
        <w:t xml:space="preser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30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2F0F4B11"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78BF96ED" w14:textId="77777777" w:rsidR="00D85191"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Price of </w:t>
      </w:r>
      <w:r>
        <w:rPr>
          <w:rFonts w:asciiTheme="minorHAnsi" w:eastAsia="Times New Roman" w:hAnsiTheme="minorHAnsi" w:cstheme="minorHAnsi"/>
          <w:spacing w:val="-2"/>
          <w:lang w:eastAsia="x-none"/>
        </w:rPr>
        <w:t xml:space="preserve">Direct Participation </w:t>
      </w:r>
      <w:r w:rsidRPr="00105C53">
        <w:rPr>
          <w:rFonts w:asciiTheme="minorHAnsi" w:eastAsia="Times New Roman" w:hAnsiTheme="minorHAnsi" w:cstheme="minorHAnsi"/>
          <w:spacing w:val="-2"/>
          <w:lang w:val="x-none" w:eastAsia="x-none"/>
        </w:rPr>
        <w:t>LEDE Products / Services Listed Above: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1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r w:rsidRPr="00105C53">
        <w:rPr>
          <w:rFonts w:asciiTheme="minorHAnsi" w:eastAsia="Times New Roman" w:hAnsiTheme="minorHAnsi" w:cstheme="minorHAnsi"/>
          <w:spacing w:val="-2"/>
          <w:lang w:val="x-none" w:eastAsia="x-none"/>
        </w:rPr>
        <w:t xml:space="preserve"> </w:t>
      </w:r>
    </w:p>
    <w:p w14:paraId="690DF470" w14:textId="77777777" w:rsidR="00D85191"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57674DB8" w14:textId="77777777" w:rsidR="00D85191" w:rsidRPr="000F5463" w:rsidRDefault="00D85191" w:rsidP="00D85191">
      <w:pPr>
        <w:tabs>
          <w:tab w:val="left" w:pos="-720"/>
          <w:tab w:val="left" w:pos="720"/>
        </w:tabs>
        <w:suppressAutoHyphens/>
        <w:spacing w:after="120"/>
        <w:ind w:left="720"/>
        <w:jc w:val="both"/>
        <w:rPr>
          <w:rFonts w:asciiTheme="minorHAnsi" w:eastAsia="Times New Roman" w:hAnsiTheme="minorHAnsi" w:cstheme="minorHAnsi"/>
          <w:b/>
          <w:spacing w:val="-2"/>
          <w:u w:val="single"/>
          <w:lang w:eastAsia="x-none"/>
        </w:rPr>
      </w:pPr>
      <w:r>
        <w:rPr>
          <w:rFonts w:asciiTheme="minorHAnsi" w:eastAsia="Times New Roman" w:hAnsiTheme="minorHAnsi" w:cstheme="minorHAnsi"/>
          <w:b/>
          <w:spacing w:val="-2"/>
          <w:u w:val="single"/>
          <w:lang w:eastAsia="x-none"/>
        </w:rPr>
        <w:t>Ind</w:t>
      </w:r>
      <w:r w:rsidRPr="000F5463">
        <w:rPr>
          <w:rFonts w:asciiTheme="minorHAnsi" w:eastAsia="Times New Roman" w:hAnsiTheme="minorHAnsi" w:cstheme="minorHAnsi"/>
          <w:b/>
          <w:spacing w:val="-2"/>
          <w:u w:val="single"/>
          <w:lang w:eastAsia="x-none"/>
        </w:rPr>
        <w:t>irect Participation:</w:t>
      </w:r>
    </w:p>
    <w:p w14:paraId="311D6E4D"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Description of Products / Services </w:t>
      </w:r>
      <w:r>
        <w:rPr>
          <w:rFonts w:asciiTheme="minorHAnsi" w:eastAsia="Times New Roman" w:hAnsiTheme="minorHAnsi" w:cstheme="minorHAnsi"/>
          <w:spacing w:val="-2"/>
          <w:lang w:eastAsia="x-none"/>
        </w:rPr>
        <w:t>including the strategies your company will take to fulfill the Outreach goal</w:t>
      </w:r>
      <w:r w:rsidRPr="00105C53">
        <w:rPr>
          <w:rFonts w:asciiTheme="minorHAnsi" w:eastAsia="Times New Roman" w:hAnsiTheme="minorHAnsi" w:cstheme="minorHAnsi"/>
          <w:spacing w:val="-2"/>
          <w:lang w:val="x-none" w:eastAsia="x-none"/>
        </w:rPr>
        <w:t xml:space="preser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30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511D4D5F"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6C2E27B3"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Price of </w:t>
      </w:r>
      <w:r>
        <w:rPr>
          <w:rFonts w:asciiTheme="minorHAnsi" w:eastAsia="Times New Roman" w:hAnsiTheme="minorHAnsi" w:cstheme="minorHAnsi"/>
          <w:spacing w:val="-2"/>
          <w:lang w:eastAsia="x-none"/>
        </w:rPr>
        <w:t xml:space="preserve">Indirect Participation </w:t>
      </w:r>
      <w:r w:rsidRPr="00105C53">
        <w:rPr>
          <w:rFonts w:asciiTheme="minorHAnsi" w:eastAsia="Times New Roman" w:hAnsiTheme="minorHAnsi" w:cstheme="minorHAnsi"/>
          <w:spacing w:val="-2"/>
          <w:lang w:val="x-none" w:eastAsia="x-none"/>
        </w:rPr>
        <w:t>LEDE Products / Services Listed Above: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1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r w:rsidRPr="00105C53">
        <w:rPr>
          <w:rFonts w:asciiTheme="minorHAnsi" w:eastAsia="Times New Roman" w:hAnsiTheme="minorHAnsi" w:cstheme="minorHAnsi"/>
          <w:spacing w:val="-2"/>
          <w:lang w:val="x-none" w:eastAsia="x-none"/>
        </w:rPr>
        <w:t xml:space="preserve"> </w:t>
      </w:r>
    </w:p>
    <w:p w14:paraId="41B5F756" w14:textId="77777777" w:rsidR="00402060" w:rsidRPr="00402060" w:rsidRDefault="00402060" w:rsidP="00402060">
      <w:pPr>
        <w:tabs>
          <w:tab w:val="left" w:pos="-720"/>
          <w:tab w:val="left" w:pos="720"/>
        </w:tabs>
        <w:suppressAutoHyphens/>
        <w:rPr>
          <w:rFonts w:eastAsia="Times New Roman" w:cs="Arial"/>
          <w:spacing w:val="-2"/>
          <w:sz w:val="18"/>
          <w:szCs w:val="18"/>
          <w:lang w:val="x-none" w:eastAsia="x-none"/>
        </w:rPr>
      </w:pPr>
    </w:p>
    <w:p w14:paraId="7CDE7B13" w14:textId="77777777" w:rsidR="00EF377C" w:rsidRDefault="00EF377C" w:rsidP="00402060">
      <w:pPr>
        <w:rPr>
          <w:rFonts w:cs="Arial"/>
        </w:rPr>
      </w:pPr>
    </w:p>
    <w:p w14:paraId="7E248A20" w14:textId="77777777" w:rsidR="00EF377C" w:rsidRDefault="00EF377C" w:rsidP="00402060">
      <w:pPr>
        <w:rPr>
          <w:rFonts w:cs="Arial"/>
        </w:rPr>
      </w:pPr>
    </w:p>
    <w:p w14:paraId="5AD3E223" w14:textId="77777777" w:rsidR="00402060" w:rsidRPr="000904E5" w:rsidRDefault="00402060" w:rsidP="00402060">
      <w:pPr>
        <w:rPr>
          <w:rFonts w:cs="Arial"/>
        </w:rPr>
      </w:pPr>
      <w:r w:rsidRPr="000904E5">
        <w:rPr>
          <w:rFonts w:cs="Arial"/>
        </w:rPr>
        <w:t>The undersigned certifie</w:t>
      </w:r>
      <w:r w:rsidR="00D85191">
        <w:rPr>
          <w:rFonts w:cs="Arial"/>
        </w:rPr>
        <w:t>s that, if awarded the contract</w:t>
      </w:r>
      <w:r w:rsidRPr="000904E5">
        <w:rPr>
          <w:rFonts w:cs="Arial"/>
        </w:rPr>
        <w:t xml:space="preserve">, it will adhere to the stipulations outlined in this section, continue to work with the Outreach Program Office to fulfill the goals as stated, </w:t>
      </w:r>
      <w:proofErr w:type="gramStart"/>
      <w:r w:rsidRPr="000904E5">
        <w:rPr>
          <w:rFonts w:cs="Arial"/>
        </w:rPr>
        <w:t>enter into</w:t>
      </w:r>
      <w:proofErr w:type="gramEnd"/>
      <w:r w:rsidRPr="000904E5">
        <w:rPr>
          <w:rFonts w:cs="Arial"/>
        </w:rPr>
        <w:t xml:space="preserve"> formal contracts with the LEDEs identified above, and to provide the Outreach Program Office with proof of contracts</w:t>
      </w:r>
      <w:r w:rsidR="00F27967">
        <w:rPr>
          <w:rFonts w:cs="Arial"/>
        </w:rPr>
        <w:t xml:space="preserve"> and</w:t>
      </w:r>
      <w:r w:rsidRPr="000904E5">
        <w:rPr>
          <w:rFonts w:cs="Arial"/>
        </w:rPr>
        <w:t xml:space="preserve"> payments upon request.  The undersigned further agrees that it will immediately notify the Columbus City Schools </w:t>
      </w:r>
      <w:proofErr w:type="gramStart"/>
      <w:r w:rsidRPr="000904E5">
        <w:rPr>
          <w:rFonts w:cs="Arial"/>
        </w:rPr>
        <w:t>in the event that</w:t>
      </w:r>
      <w:proofErr w:type="gramEnd"/>
      <w:r w:rsidRPr="000904E5">
        <w:rPr>
          <w:rFonts w:cs="Arial"/>
        </w:rPr>
        <w:t xml:space="preserve"> any LEDE is unable to complete the work outlined above for any reason or if the information provided in this section changes in a material way.</w:t>
      </w:r>
    </w:p>
    <w:p w14:paraId="0D9743F1" w14:textId="77777777" w:rsidR="00402060" w:rsidRDefault="00402060" w:rsidP="00402060">
      <w:pPr>
        <w:pStyle w:val="BodyText"/>
        <w:rPr>
          <w:rFonts w:ascii="Arial" w:hAnsi="Arial" w:cs="Arial"/>
          <w:sz w:val="18"/>
          <w:szCs w:val="18"/>
        </w:rPr>
      </w:pPr>
    </w:p>
    <w:p w14:paraId="7F162540"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 xml:space="preserve">Prime </w:t>
      </w:r>
      <w:r w:rsidR="00F27967">
        <w:rPr>
          <w:rFonts w:asciiTheme="minorHAnsi" w:eastAsia="Times New Roman" w:hAnsiTheme="minorHAnsi" w:cstheme="minorHAnsi"/>
          <w:spacing w:val="-2"/>
          <w:lang w:eastAsia="x-none"/>
        </w:rPr>
        <w:t>Vendor</w:t>
      </w:r>
      <w:r w:rsidRPr="000904E5">
        <w:rPr>
          <w:rFonts w:asciiTheme="minorHAnsi" w:eastAsia="Times New Roman" w:hAnsiTheme="minorHAnsi" w:cstheme="minorHAnsi"/>
          <w:spacing w:val="-2"/>
          <w:lang w:val="x-none" w:eastAsia="x-none"/>
        </w:rPr>
        <w:t xml:space="preserve"> Representative’s Name: </w:t>
      </w:r>
      <w:r w:rsidRPr="000904E5">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0FA00B01"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p>
    <w:p w14:paraId="09D2D77E"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val="x-none" w:eastAsia="x-none"/>
        </w:rPr>
      </w:pPr>
      <w:r w:rsidRPr="000904E5">
        <w:rPr>
          <w:rFonts w:asciiTheme="minorHAnsi" w:eastAsia="Times New Roman" w:hAnsiTheme="minorHAnsi" w:cstheme="minorHAnsi"/>
          <w:spacing w:val="-2"/>
          <w:lang w:val="x-none" w:eastAsia="x-none"/>
        </w:rPr>
        <w:t xml:space="preserve">Title: </w:t>
      </w:r>
      <w:r w:rsidRPr="000904E5">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78A1C41A"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val="x-none" w:eastAsia="x-none"/>
        </w:rPr>
      </w:pPr>
    </w:p>
    <w:p w14:paraId="70ED16A6" w14:textId="77777777" w:rsidR="00F27967" w:rsidRPr="000904E5" w:rsidRDefault="00F27967" w:rsidP="00F27967">
      <w:pPr>
        <w:tabs>
          <w:tab w:val="left" w:pos="-720"/>
          <w:tab w:val="left" w:pos="720"/>
        </w:tabs>
        <w:suppressAutoHyphens/>
        <w:jc w:val="both"/>
        <w:rPr>
          <w:rFonts w:asciiTheme="minorHAnsi" w:eastAsia="Times New Roman" w:hAnsiTheme="minorHAnsi" w:cstheme="minorHAnsi"/>
          <w:spacing w:val="-2"/>
          <w:lang w:val="x-none" w:eastAsia="x-none"/>
        </w:rPr>
      </w:pPr>
      <w:r w:rsidRPr="000904E5">
        <w:rPr>
          <w:rFonts w:asciiTheme="minorHAnsi" w:eastAsia="Times New Roman" w:hAnsiTheme="minorHAnsi" w:cstheme="minorHAnsi"/>
          <w:spacing w:val="-2"/>
          <w:lang w:val="x-none" w:eastAsia="x-none"/>
        </w:rPr>
        <w:t>Dollar Amount of Contract: $</w:t>
      </w:r>
      <w:r w:rsidRPr="000904E5">
        <w:rPr>
          <w:rFonts w:asciiTheme="minorHAnsi" w:eastAsia="Times New Roman" w:hAnsiTheme="minorHAnsi" w:cstheme="minorHAnsi"/>
          <w:spacing w:val="-2"/>
          <w:lang w:val="x-none" w:eastAsia="x-none"/>
        </w:rPr>
        <w:fldChar w:fldCharType="begin">
          <w:ffData>
            <w:name w:val=""/>
            <w:enabled/>
            <w:calcOnExit w:val="0"/>
            <w:textInput>
              <w:maxLength w:val="7"/>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528ACC39" w14:textId="77777777" w:rsidR="00F27967" w:rsidRDefault="00F27967" w:rsidP="00402060">
      <w:pPr>
        <w:tabs>
          <w:tab w:val="left" w:pos="-720"/>
          <w:tab w:val="left" w:pos="720"/>
        </w:tabs>
        <w:suppressAutoHyphens/>
        <w:jc w:val="both"/>
        <w:rPr>
          <w:rFonts w:asciiTheme="minorHAnsi" w:eastAsia="Times New Roman" w:hAnsiTheme="minorHAnsi" w:cstheme="minorHAnsi"/>
          <w:spacing w:val="-2"/>
          <w:lang w:eastAsia="x-none"/>
        </w:rPr>
      </w:pPr>
    </w:p>
    <w:p w14:paraId="31C99288"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 xml:space="preserve">Prime </w:t>
      </w:r>
      <w:r w:rsidR="00F27967">
        <w:rPr>
          <w:rFonts w:asciiTheme="minorHAnsi" w:eastAsia="Times New Roman" w:hAnsiTheme="minorHAnsi" w:cstheme="minorHAnsi"/>
          <w:spacing w:val="-2"/>
          <w:lang w:eastAsia="x-none"/>
        </w:rPr>
        <w:t>Vendor</w:t>
      </w:r>
      <w:r w:rsidRPr="000904E5">
        <w:rPr>
          <w:rFonts w:asciiTheme="minorHAnsi" w:eastAsia="Times New Roman" w:hAnsiTheme="minorHAnsi" w:cstheme="minorHAnsi"/>
          <w:spacing w:val="-2"/>
          <w:lang w:val="x-none" w:eastAsia="x-none"/>
        </w:rPr>
        <w:t xml:space="preserve"> Representative’s Signature: __________________________________________</w:t>
      </w:r>
      <w:r w:rsidRPr="000904E5">
        <w:rPr>
          <w:rFonts w:asciiTheme="minorHAnsi" w:eastAsia="Times New Roman" w:hAnsiTheme="minorHAnsi" w:cstheme="minorHAnsi"/>
          <w:spacing w:val="-2"/>
          <w:lang w:eastAsia="x-none"/>
        </w:rPr>
        <w:t xml:space="preserve">     </w:t>
      </w:r>
    </w:p>
    <w:p w14:paraId="1D072D7F"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p>
    <w:p w14:paraId="37691C8E"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Date:</w:t>
      </w:r>
      <w:r w:rsidRPr="000904E5">
        <w:rPr>
          <w:rFonts w:asciiTheme="minorHAnsi" w:eastAsia="Times New Roman" w:hAnsiTheme="minorHAnsi" w:cstheme="minorHAnsi"/>
          <w:spacing w:val="-2"/>
          <w:lang w:eastAsia="x-none"/>
        </w:rPr>
        <w:t xml:space="preserve"> ____________________</w:t>
      </w:r>
    </w:p>
    <w:p w14:paraId="56794EFF"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val="x-none" w:eastAsia="x-none"/>
        </w:rPr>
      </w:pPr>
    </w:p>
    <w:p w14:paraId="06D87D8F" w14:textId="77777777" w:rsidR="00402060" w:rsidRPr="000904E5" w:rsidRDefault="00402060" w:rsidP="00402060">
      <w:pPr>
        <w:tabs>
          <w:tab w:val="left" w:pos="-720"/>
          <w:tab w:val="left" w:pos="720"/>
        </w:tabs>
        <w:suppressAutoHyphens/>
        <w:rPr>
          <w:rFonts w:asciiTheme="minorHAnsi" w:eastAsia="Times New Roman" w:hAnsiTheme="minorHAnsi" w:cstheme="minorHAnsi"/>
          <w:spacing w:val="-2"/>
          <w:lang w:val="x-none" w:eastAsia="x-none"/>
        </w:rPr>
      </w:pPr>
    </w:p>
    <w:p w14:paraId="3A558029" w14:textId="77777777" w:rsidR="00402060" w:rsidRPr="000904E5" w:rsidRDefault="00402060" w:rsidP="00402060">
      <w:pPr>
        <w:tabs>
          <w:tab w:val="left" w:pos="-720"/>
          <w:tab w:val="left" w:pos="720"/>
        </w:tabs>
        <w:suppressAutoHyphens/>
        <w:rPr>
          <w:rFonts w:asciiTheme="minorHAnsi" w:eastAsia="Times New Roman" w:hAnsiTheme="minorHAnsi" w:cstheme="minorHAnsi"/>
          <w:spacing w:val="-2"/>
          <w:lang w:val="x-none" w:eastAsia="x-none"/>
        </w:rPr>
      </w:pPr>
      <w:r w:rsidRPr="000904E5">
        <w:rPr>
          <w:rFonts w:asciiTheme="minorHAnsi" w:eastAsia="Times New Roman" w:hAnsiTheme="minorHAnsi" w:cstheme="minorHAnsi"/>
          <w:spacing w:val="-2"/>
          <w:lang w:val="x-none" w:eastAsia="x-none"/>
        </w:rPr>
        <w:t xml:space="preserve">Individual Responsible for </w:t>
      </w:r>
      <w:r w:rsidRPr="000904E5">
        <w:rPr>
          <w:rFonts w:asciiTheme="minorHAnsi" w:eastAsia="Times New Roman" w:hAnsiTheme="minorHAnsi" w:cstheme="minorHAnsi"/>
          <w:spacing w:val="-2"/>
          <w:lang w:eastAsia="x-none"/>
        </w:rPr>
        <w:t xml:space="preserve">Vendor’s </w:t>
      </w:r>
      <w:r w:rsidRPr="000904E5">
        <w:rPr>
          <w:rFonts w:asciiTheme="minorHAnsi" w:eastAsia="Times New Roman" w:hAnsiTheme="minorHAnsi" w:cstheme="minorHAnsi"/>
          <w:spacing w:val="-2"/>
          <w:lang w:val="x-none" w:eastAsia="x-none"/>
        </w:rPr>
        <w:t xml:space="preserve">Outreach Program Compliance: </w:t>
      </w:r>
      <w:r w:rsidRPr="000904E5">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7D227AFC" w14:textId="77777777" w:rsidR="00402060" w:rsidRPr="000904E5" w:rsidRDefault="00402060" w:rsidP="00402060">
      <w:pPr>
        <w:tabs>
          <w:tab w:val="left" w:pos="-720"/>
          <w:tab w:val="left" w:pos="720"/>
        </w:tabs>
        <w:suppressAutoHyphens/>
        <w:rPr>
          <w:rFonts w:asciiTheme="minorHAnsi" w:eastAsia="Times New Roman" w:hAnsiTheme="minorHAnsi" w:cstheme="minorHAnsi"/>
          <w:spacing w:val="-2"/>
          <w:lang w:val="x-none" w:eastAsia="x-none"/>
        </w:rPr>
      </w:pPr>
    </w:p>
    <w:p w14:paraId="2ED50A70" w14:textId="77777777" w:rsidR="00402060" w:rsidRPr="000904E5" w:rsidRDefault="00402060" w:rsidP="00402060">
      <w:pPr>
        <w:tabs>
          <w:tab w:val="left" w:pos="-720"/>
          <w:tab w:val="left" w:pos="720"/>
        </w:tabs>
        <w:suppressAutoHyphens/>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 xml:space="preserve">Title: </w:t>
      </w:r>
      <w:r w:rsidRPr="000904E5">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r w:rsidRPr="000904E5">
        <w:rPr>
          <w:rFonts w:asciiTheme="minorHAnsi" w:eastAsia="Times New Roman" w:hAnsiTheme="minorHAnsi" w:cstheme="minorHAnsi"/>
          <w:spacing w:val="-2"/>
          <w:lang w:val="x-none" w:eastAsia="x-none"/>
        </w:rPr>
        <w:t xml:space="preserve">    </w:t>
      </w:r>
    </w:p>
    <w:p w14:paraId="3DFE2BF3" w14:textId="77777777" w:rsidR="00402060" w:rsidRPr="000904E5" w:rsidRDefault="00402060" w:rsidP="00402060">
      <w:pPr>
        <w:tabs>
          <w:tab w:val="left" w:pos="-720"/>
          <w:tab w:val="left" w:pos="720"/>
        </w:tabs>
        <w:suppressAutoHyphens/>
        <w:rPr>
          <w:rFonts w:asciiTheme="minorHAnsi" w:eastAsia="Times New Roman" w:hAnsiTheme="minorHAnsi" w:cstheme="minorHAnsi"/>
          <w:spacing w:val="-2"/>
          <w:lang w:eastAsia="x-none"/>
        </w:rPr>
      </w:pPr>
    </w:p>
    <w:p w14:paraId="5AE8EB22" w14:textId="77777777" w:rsidR="003B5E34" w:rsidRDefault="00402060" w:rsidP="00F27967">
      <w:pPr>
        <w:tabs>
          <w:tab w:val="left" w:pos="-720"/>
          <w:tab w:val="left" w:pos="720"/>
        </w:tabs>
        <w:suppressAutoHyphens/>
        <w:rPr>
          <w:rFonts w:eastAsia="Times New Roman" w:cs="Arial"/>
          <w:sz w:val="18"/>
          <w:szCs w:val="18"/>
          <w:lang w:eastAsia="x-none"/>
        </w:rPr>
      </w:pPr>
      <w:r w:rsidRPr="000904E5">
        <w:rPr>
          <w:rFonts w:asciiTheme="minorHAnsi" w:eastAsia="Times New Roman" w:hAnsiTheme="minorHAnsi" w:cstheme="minorHAnsi"/>
          <w:spacing w:val="-2"/>
          <w:lang w:val="x-none" w:eastAsia="x-none"/>
        </w:rPr>
        <w:t xml:space="preserve">Phone: </w:t>
      </w:r>
      <w:r w:rsidRPr="000904E5">
        <w:rPr>
          <w:rFonts w:asciiTheme="minorHAnsi" w:eastAsia="Times New Roman" w:hAnsiTheme="minorHAnsi" w:cstheme="minorHAnsi"/>
          <w:spacing w:val="-2"/>
          <w:lang w:val="x-none" w:eastAsia="x-none"/>
        </w:rPr>
        <w:fldChar w:fldCharType="begin">
          <w:ffData>
            <w:name w:val=""/>
            <w:enabled/>
            <w:calcOnExit w:val="0"/>
            <w:textInput>
              <w:maxLength w:val="12"/>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bookmarkEnd w:id="1"/>
      <w:bookmarkEnd w:id="2"/>
    </w:p>
    <w:sectPr w:rsidR="003B5E34" w:rsidSect="00F26273">
      <w:headerReference w:type="default" r:id="rId12"/>
      <w:footerReference w:type="default" r:id="rId13"/>
      <w:headerReference w:type="first" r:id="rId14"/>
      <w:footerReference w:type="first" r:id="rId15"/>
      <w:pgSz w:w="12240" w:h="15840" w:code="1"/>
      <w:pgMar w:top="180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236C4" w14:textId="77777777" w:rsidR="00D85191" w:rsidRDefault="00D85191">
      <w:r>
        <w:separator/>
      </w:r>
    </w:p>
  </w:endnote>
  <w:endnote w:type="continuationSeparator" w:id="0">
    <w:p w14:paraId="69AE57A3" w14:textId="77777777" w:rsidR="00D85191" w:rsidRDefault="00D85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ow Text">
    <w:panose1 w:val="020B0504030202020204"/>
    <w:charset w:val="00"/>
    <w:family w:val="swiss"/>
    <w:pitch w:val="variable"/>
    <w:sig w:usb0="A000006F" w:usb1="00008471" w:usb2="00000000" w:usb3="00000000" w:csb0="00000093"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E616" w14:textId="33EF9EFE" w:rsidR="00D85191" w:rsidRPr="00C0334E" w:rsidRDefault="008E1F13" w:rsidP="00E154D1">
    <w:pPr>
      <w:tabs>
        <w:tab w:val="right" w:pos="10080"/>
      </w:tabs>
      <w:rPr>
        <w:sz w:val="16"/>
        <w:szCs w:val="16"/>
      </w:rPr>
    </w:pPr>
    <w:r>
      <w:rPr>
        <w:sz w:val="16"/>
        <w:szCs w:val="16"/>
      </w:rPr>
      <w:t xml:space="preserve">Columbus City Schools </w:t>
    </w:r>
    <w:r w:rsidR="00801C20">
      <w:rPr>
        <w:sz w:val="16"/>
        <w:szCs w:val="16"/>
      </w:rPr>
      <w:t xml:space="preserve">October 2025 </w:t>
    </w:r>
    <w:r w:rsidR="00D85191" w:rsidRPr="00E74285">
      <w:rPr>
        <w:sz w:val="16"/>
        <w:szCs w:val="16"/>
      </w:rPr>
      <w:tab/>
    </w:r>
    <w:r w:rsidR="00D85191" w:rsidRPr="00AF2AAF">
      <w:rPr>
        <w:sz w:val="16"/>
        <w:szCs w:val="16"/>
      </w:rPr>
      <w:fldChar w:fldCharType="begin"/>
    </w:r>
    <w:r w:rsidR="00D85191" w:rsidRPr="00AF2AAF">
      <w:rPr>
        <w:sz w:val="16"/>
        <w:szCs w:val="16"/>
      </w:rPr>
      <w:instrText xml:space="preserve"> PAGE   \* MERGEFORMAT </w:instrText>
    </w:r>
    <w:r w:rsidR="00D85191" w:rsidRPr="00AF2AAF">
      <w:rPr>
        <w:sz w:val="16"/>
        <w:szCs w:val="16"/>
      </w:rPr>
      <w:fldChar w:fldCharType="separate"/>
    </w:r>
    <w:r w:rsidR="00F94EE8">
      <w:rPr>
        <w:noProof/>
        <w:sz w:val="16"/>
        <w:szCs w:val="16"/>
      </w:rPr>
      <w:t>19</w:t>
    </w:r>
    <w:r w:rsidR="00D85191" w:rsidRPr="00AF2AAF">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4C3A0" w14:textId="28D088D7" w:rsidR="00D85191" w:rsidRPr="00E154D1" w:rsidRDefault="008E1F13" w:rsidP="00E154D1">
    <w:pPr>
      <w:tabs>
        <w:tab w:val="right" w:pos="10080"/>
      </w:tabs>
      <w:rPr>
        <w:rFonts w:cs="Arial"/>
        <w:sz w:val="17"/>
        <w:szCs w:val="17"/>
      </w:rPr>
    </w:pPr>
    <w:r w:rsidRPr="008E1F13">
      <w:rPr>
        <w:noProof/>
      </w:rPr>
      <w:t xml:space="preserve"> </w:t>
    </w:r>
    <w:r>
      <w:rPr>
        <w:noProof/>
      </w:rPr>
      <w:drawing>
        <wp:inline distT="0" distB="0" distL="0" distR="0" wp14:anchorId="67E25382" wp14:editId="70AA7FCF">
          <wp:extent cx="1044643" cy="630621"/>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061015" cy="640504"/>
                  </a:xfrm>
                  <a:prstGeom prst="rect">
                    <a:avLst/>
                  </a:prstGeom>
                </pic:spPr>
              </pic:pic>
            </a:graphicData>
          </a:graphic>
        </wp:inline>
      </w:drawing>
    </w:r>
    <w:r w:rsidR="00D85191" w:rsidRPr="00E74285">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159BC" w14:textId="77777777" w:rsidR="00D85191" w:rsidRDefault="00D85191">
      <w:bookmarkStart w:id="0" w:name="_Hlk157176933"/>
      <w:bookmarkEnd w:id="0"/>
      <w:r>
        <w:separator/>
      </w:r>
    </w:p>
  </w:footnote>
  <w:footnote w:type="continuationSeparator" w:id="0">
    <w:p w14:paraId="08C8A0E3" w14:textId="77777777" w:rsidR="00D85191" w:rsidRDefault="00D85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D89B" w14:textId="714A9D05" w:rsidR="00D85191" w:rsidRPr="00636157" w:rsidRDefault="00D85191" w:rsidP="00636157">
    <w:pPr>
      <w:pStyle w:val="Header"/>
    </w:pPr>
    <w:r w:rsidRPr="00636157">
      <w:rPr>
        <w:b/>
        <w:noProof/>
        <w:sz w:val="16"/>
        <w:szCs w:val="16"/>
      </w:rPr>
      <mc:AlternateContent>
        <mc:Choice Requires="wps">
          <w:drawing>
            <wp:anchor distT="0" distB="0" distL="114300" distR="114300" simplePos="0" relativeHeight="251661312" behindDoc="0" locked="0" layoutInCell="1" allowOverlap="1" wp14:anchorId="3754A18C" wp14:editId="44C65346">
              <wp:simplePos x="0" y="0"/>
              <wp:positionH relativeFrom="column">
                <wp:posOffset>7058660</wp:posOffset>
              </wp:positionH>
              <wp:positionV relativeFrom="paragraph">
                <wp:posOffset>-78740</wp:posOffset>
              </wp:positionV>
              <wp:extent cx="0" cy="42672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672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DB6F2"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8pt,-6.2pt" to="555.8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" strokecolor="white"/>
          </w:pict>
        </mc:Fallback>
      </mc:AlternateContent>
    </w:r>
    <w:r w:rsidR="008E1F13">
      <w:tab/>
    </w:r>
    <w:r w:rsidR="008E1F13">
      <w:tab/>
    </w:r>
    <w:r w:rsidR="008E1F13">
      <w:rPr>
        <w:sz w:val="16"/>
        <w:szCs w:val="16"/>
      </w:rPr>
      <w:t>Proprietary and 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AC41" w14:textId="68C1BD9D" w:rsidR="00D85191" w:rsidRPr="00BB06A6" w:rsidRDefault="00D85191" w:rsidP="00BB06A6">
    <w:pPr>
      <w:pStyle w:val="AonBusinessUnit"/>
    </w:pPr>
    <w:r>
      <w:tab/>
    </w:r>
    <w:r w:rsidR="008E1F13">
      <w:t>Proprietary and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410"/>
    <w:multiLevelType w:val="hybridMultilevel"/>
    <w:tmpl w:val="B20A9BC4"/>
    <w:lvl w:ilvl="0" w:tplc="FFFFFFFF">
      <w:start w:val="1"/>
      <w:numFmt w:val="decimal"/>
      <w:lvlText w:val="%1."/>
      <w:lvlJc w:val="left"/>
      <w:pPr>
        <w:tabs>
          <w:tab w:val="num" w:pos="660"/>
        </w:tabs>
        <w:ind w:left="660" w:hanging="360"/>
      </w:pPr>
      <w:rPr>
        <w:rFonts w:hint="default"/>
      </w:rPr>
    </w:lvl>
    <w:lvl w:ilvl="1" w:tplc="FFFFFFFF">
      <w:start w:val="1"/>
      <w:numFmt w:val="lowerLetter"/>
      <w:lvlText w:val="%2."/>
      <w:lvlJc w:val="left"/>
      <w:pPr>
        <w:tabs>
          <w:tab w:val="num" w:pos="1380"/>
        </w:tabs>
        <w:ind w:left="1380" w:hanging="360"/>
      </w:pPr>
    </w:lvl>
    <w:lvl w:ilvl="2" w:tplc="FFFFFFFF">
      <w:start w:val="1"/>
      <w:numFmt w:val="lowerRoman"/>
      <w:lvlText w:val="%3."/>
      <w:lvlJc w:val="right"/>
      <w:pPr>
        <w:tabs>
          <w:tab w:val="num" w:pos="2100"/>
        </w:tabs>
        <w:ind w:left="2100" w:hanging="180"/>
      </w:pPr>
    </w:lvl>
    <w:lvl w:ilvl="3" w:tplc="FFFFFFFF">
      <w:start w:val="1"/>
      <w:numFmt w:val="decimal"/>
      <w:lvlText w:val="%4."/>
      <w:lvlJc w:val="left"/>
      <w:pPr>
        <w:tabs>
          <w:tab w:val="num" w:pos="2820"/>
        </w:tabs>
        <w:ind w:left="2820" w:hanging="360"/>
      </w:pPr>
    </w:lvl>
    <w:lvl w:ilvl="4" w:tplc="FFFFFFFF" w:tentative="1">
      <w:start w:val="1"/>
      <w:numFmt w:val="lowerLetter"/>
      <w:lvlText w:val="%5."/>
      <w:lvlJc w:val="left"/>
      <w:pPr>
        <w:tabs>
          <w:tab w:val="num" w:pos="3540"/>
        </w:tabs>
        <w:ind w:left="3540" w:hanging="360"/>
      </w:pPr>
    </w:lvl>
    <w:lvl w:ilvl="5" w:tplc="FFFFFFFF" w:tentative="1">
      <w:start w:val="1"/>
      <w:numFmt w:val="lowerRoman"/>
      <w:lvlText w:val="%6."/>
      <w:lvlJc w:val="right"/>
      <w:pPr>
        <w:tabs>
          <w:tab w:val="num" w:pos="4260"/>
        </w:tabs>
        <w:ind w:left="4260" w:hanging="180"/>
      </w:pPr>
    </w:lvl>
    <w:lvl w:ilvl="6" w:tplc="FFFFFFFF" w:tentative="1">
      <w:start w:val="1"/>
      <w:numFmt w:val="decimal"/>
      <w:lvlText w:val="%7."/>
      <w:lvlJc w:val="left"/>
      <w:pPr>
        <w:tabs>
          <w:tab w:val="num" w:pos="4980"/>
        </w:tabs>
        <w:ind w:left="4980" w:hanging="360"/>
      </w:pPr>
    </w:lvl>
    <w:lvl w:ilvl="7" w:tplc="FFFFFFFF" w:tentative="1">
      <w:start w:val="1"/>
      <w:numFmt w:val="lowerLetter"/>
      <w:lvlText w:val="%8."/>
      <w:lvlJc w:val="left"/>
      <w:pPr>
        <w:tabs>
          <w:tab w:val="num" w:pos="5700"/>
        </w:tabs>
        <w:ind w:left="5700" w:hanging="360"/>
      </w:pPr>
    </w:lvl>
    <w:lvl w:ilvl="8" w:tplc="FFFFFFFF" w:tentative="1">
      <w:start w:val="1"/>
      <w:numFmt w:val="lowerRoman"/>
      <w:lvlText w:val="%9."/>
      <w:lvlJc w:val="right"/>
      <w:pPr>
        <w:tabs>
          <w:tab w:val="num" w:pos="6420"/>
        </w:tabs>
        <w:ind w:left="6420" w:hanging="180"/>
      </w:pPr>
    </w:lvl>
  </w:abstractNum>
  <w:abstractNum w:abstractNumId="1" w15:restartNumberingAfterBreak="0">
    <w:nsid w:val="015C5D60"/>
    <w:multiLevelType w:val="hybridMultilevel"/>
    <w:tmpl w:val="06681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65739"/>
    <w:multiLevelType w:val="hybridMultilevel"/>
    <w:tmpl w:val="856E77BE"/>
    <w:lvl w:ilvl="0" w:tplc="E8686FD0">
      <w:start w:val="1"/>
      <w:numFmt w:val="decimal"/>
      <w:lvlText w:val="%1."/>
      <w:lvlJc w:val="left"/>
      <w:pPr>
        <w:tabs>
          <w:tab w:val="num" w:pos="1080"/>
        </w:tabs>
        <w:ind w:left="1080" w:hanging="360"/>
      </w:pPr>
      <w:rPr>
        <w:rFonts w:hint="default"/>
        <w:b/>
        <w:i w:val="0"/>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b/>
        <w:i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6F6309A"/>
    <w:multiLevelType w:val="hybridMultilevel"/>
    <w:tmpl w:val="67F23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0B60D8"/>
    <w:multiLevelType w:val="hybridMultilevel"/>
    <w:tmpl w:val="2B70B720"/>
    <w:lvl w:ilvl="0" w:tplc="955441CE">
      <w:start w:val="1"/>
      <w:numFmt w:val="bullet"/>
      <w:lvlText w:val=""/>
      <w:lvlJc w:val="left"/>
      <w:pPr>
        <w:tabs>
          <w:tab w:val="num" w:pos="1440"/>
        </w:tabs>
        <w:ind w:left="144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F81F1A"/>
    <w:multiLevelType w:val="multilevel"/>
    <w:tmpl w:val="B3C4D8B2"/>
    <w:styleLink w:val="AonList"/>
    <w:lvl w:ilvl="0">
      <w:start w:val="1"/>
      <w:numFmt w:val="bullet"/>
      <w:pStyle w:val="AonBullet1"/>
      <w:lvlText w:val=""/>
      <w:lvlJc w:val="left"/>
      <w:pPr>
        <w:tabs>
          <w:tab w:val="num" w:pos="360"/>
        </w:tabs>
        <w:ind w:left="360" w:hanging="360"/>
      </w:pPr>
      <w:rPr>
        <w:rFonts w:ascii="Wingdings" w:hAnsi="Wingdings" w:cs="Times New Roman" w:hint="default"/>
        <w:color w:val="auto"/>
        <w:sz w:val="20"/>
        <w:szCs w:val="20"/>
      </w:rPr>
    </w:lvl>
    <w:lvl w:ilvl="1">
      <w:start w:val="1"/>
      <w:numFmt w:val="bullet"/>
      <w:pStyle w:val="AonBullet2"/>
      <w:lvlText w:val="–"/>
      <w:lvlJc w:val="left"/>
      <w:pPr>
        <w:tabs>
          <w:tab w:val="num" w:pos="720"/>
        </w:tabs>
        <w:ind w:left="720" w:hanging="360"/>
      </w:pPr>
      <w:rPr>
        <w:rFonts w:ascii="Arial" w:hAnsi="Arial" w:cs="Times New Roman" w:hint="default"/>
        <w:b/>
        <w:i w:val="0"/>
        <w:color w:val="auto"/>
      </w:rPr>
    </w:lvl>
    <w:lvl w:ilvl="2">
      <w:start w:val="1"/>
      <w:numFmt w:val="bullet"/>
      <w:pStyle w:val="AonBullet3"/>
      <w:lvlText w:val="•"/>
      <w:lvlJc w:val="left"/>
      <w:pPr>
        <w:tabs>
          <w:tab w:val="num" w:pos="1080"/>
        </w:tabs>
        <w:ind w:left="1080" w:hanging="360"/>
      </w:pPr>
      <w:rPr>
        <w:rFonts w:ascii="Arial" w:hAnsi="Arial" w:cs="Times New Roman" w:hint="default"/>
        <w:szCs w:val="20"/>
      </w:rPr>
    </w:lvl>
    <w:lvl w:ilvl="3">
      <w:start w:val="1"/>
      <w:numFmt w:val="bullet"/>
      <w:pStyle w:val="AonBullet4"/>
      <w:lvlText w:val=""/>
      <w:lvlJc w:val="left"/>
      <w:pPr>
        <w:tabs>
          <w:tab w:val="num" w:pos="1440"/>
        </w:tabs>
        <w:ind w:left="1440" w:hanging="360"/>
      </w:pPr>
      <w:rPr>
        <w:rFonts w:ascii="Symbol" w:hAnsi="Symbol" w:cs="Times New Roman" w:hint="default"/>
        <w:sz w:val="20"/>
        <w:szCs w:val="20"/>
      </w:rPr>
    </w:lvl>
    <w:lvl w:ilvl="4">
      <w:start w:val="1"/>
      <w:numFmt w:val="bullet"/>
      <w:pStyle w:val="AonBullet5"/>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6" w15:restartNumberingAfterBreak="0">
    <w:nsid w:val="120C7F15"/>
    <w:multiLevelType w:val="hybridMultilevel"/>
    <w:tmpl w:val="48D45A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5F2465"/>
    <w:multiLevelType w:val="hybridMultilevel"/>
    <w:tmpl w:val="E196F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32D9D"/>
    <w:multiLevelType w:val="hybridMultilevel"/>
    <w:tmpl w:val="0342697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F802654"/>
    <w:multiLevelType w:val="hybridMultilevel"/>
    <w:tmpl w:val="B1688B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084611"/>
    <w:multiLevelType w:val="hybridMultilevel"/>
    <w:tmpl w:val="7C9618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26ACF"/>
    <w:multiLevelType w:val="hybridMultilevel"/>
    <w:tmpl w:val="84ECC6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970C5F"/>
    <w:multiLevelType w:val="hybridMultilevel"/>
    <w:tmpl w:val="6E901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700203"/>
    <w:multiLevelType w:val="hybridMultilevel"/>
    <w:tmpl w:val="D6086D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E10D77"/>
    <w:multiLevelType w:val="hybridMultilevel"/>
    <w:tmpl w:val="5D7A81C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24D481A"/>
    <w:multiLevelType w:val="hybridMultilevel"/>
    <w:tmpl w:val="0F98B182"/>
    <w:lvl w:ilvl="0" w:tplc="6ADACACE">
      <w:start w:val="1"/>
      <w:numFmt w:val="decimal"/>
      <w:lvlText w:val="%1."/>
      <w:lvlJc w:val="left"/>
      <w:pPr>
        <w:tabs>
          <w:tab w:val="num" w:pos="720"/>
        </w:tabs>
        <w:ind w:left="720" w:hanging="360"/>
      </w:pPr>
    </w:lvl>
    <w:lvl w:ilvl="1" w:tplc="04090003">
      <w:start w:val="1"/>
      <w:numFmt w:val="upp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47C52311"/>
    <w:multiLevelType w:val="hybridMultilevel"/>
    <w:tmpl w:val="DA2C51D8"/>
    <w:lvl w:ilvl="0" w:tplc="3CC834B2">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497A2256"/>
    <w:multiLevelType w:val="hybridMultilevel"/>
    <w:tmpl w:val="F0A6A676"/>
    <w:lvl w:ilvl="0" w:tplc="04090001">
      <w:start w:val="1"/>
      <w:numFmt w:val="bullet"/>
      <w:lvlText w:val=""/>
      <w:lvlJc w:val="left"/>
      <w:pPr>
        <w:ind w:left="3640" w:hanging="360"/>
      </w:pPr>
      <w:rPr>
        <w:rFonts w:ascii="Symbol" w:hAnsi="Symbol" w:hint="default"/>
      </w:rPr>
    </w:lvl>
    <w:lvl w:ilvl="1" w:tplc="04090003" w:tentative="1">
      <w:start w:val="1"/>
      <w:numFmt w:val="bullet"/>
      <w:lvlText w:val="o"/>
      <w:lvlJc w:val="left"/>
      <w:pPr>
        <w:ind w:left="4360" w:hanging="360"/>
      </w:pPr>
      <w:rPr>
        <w:rFonts w:ascii="Courier New" w:hAnsi="Courier New" w:cs="Courier New" w:hint="default"/>
      </w:rPr>
    </w:lvl>
    <w:lvl w:ilvl="2" w:tplc="04090005" w:tentative="1">
      <w:start w:val="1"/>
      <w:numFmt w:val="bullet"/>
      <w:lvlText w:val=""/>
      <w:lvlJc w:val="left"/>
      <w:pPr>
        <w:ind w:left="5080" w:hanging="360"/>
      </w:pPr>
      <w:rPr>
        <w:rFonts w:ascii="Wingdings" w:hAnsi="Wingdings" w:hint="default"/>
      </w:rPr>
    </w:lvl>
    <w:lvl w:ilvl="3" w:tplc="04090001" w:tentative="1">
      <w:start w:val="1"/>
      <w:numFmt w:val="bullet"/>
      <w:lvlText w:val=""/>
      <w:lvlJc w:val="left"/>
      <w:pPr>
        <w:ind w:left="5800" w:hanging="360"/>
      </w:pPr>
      <w:rPr>
        <w:rFonts w:ascii="Symbol" w:hAnsi="Symbol" w:hint="default"/>
      </w:rPr>
    </w:lvl>
    <w:lvl w:ilvl="4" w:tplc="04090003" w:tentative="1">
      <w:start w:val="1"/>
      <w:numFmt w:val="bullet"/>
      <w:lvlText w:val="o"/>
      <w:lvlJc w:val="left"/>
      <w:pPr>
        <w:ind w:left="6520" w:hanging="360"/>
      </w:pPr>
      <w:rPr>
        <w:rFonts w:ascii="Courier New" w:hAnsi="Courier New" w:cs="Courier New" w:hint="default"/>
      </w:rPr>
    </w:lvl>
    <w:lvl w:ilvl="5" w:tplc="04090005" w:tentative="1">
      <w:start w:val="1"/>
      <w:numFmt w:val="bullet"/>
      <w:lvlText w:val=""/>
      <w:lvlJc w:val="left"/>
      <w:pPr>
        <w:ind w:left="7240" w:hanging="360"/>
      </w:pPr>
      <w:rPr>
        <w:rFonts w:ascii="Wingdings" w:hAnsi="Wingdings" w:hint="default"/>
      </w:rPr>
    </w:lvl>
    <w:lvl w:ilvl="6" w:tplc="04090001" w:tentative="1">
      <w:start w:val="1"/>
      <w:numFmt w:val="bullet"/>
      <w:lvlText w:val=""/>
      <w:lvlJc w:val="left"/>
      <w:pPr>
        <w:ind w:left="7960" w:hanging="360"/>
      </w:pPr>
      <w:rPr>
        <w:rFonts w:ascii="Symbol" w:hAnsi="Symbol" w:hint="default"/>
      </w:rPr>
    </w:lvl>
    <w:lvl w:ilvl="7" w:tplc="04090003" w:tentative="1">
      <w:start w:val="1"/>
      <w:numFmt w:val="bullet"/>
      <w:lvlText w:val="o"/>
      <w:lvlJc w:val="left"/>
      <w:pPr>
        <w:ind w:left="8680" w:hanging="360"/>
      </w:pPr>
      <w:rPr>
        <w:rFonts w:ascii="Courier New" w:hAnsi="Courier New" w:cs="Courier New" w:hint="default"/>
      </w:rPr>
    </w:lvl>
    <w:lvl w:ilvl="8" w:tplc="04090005" w:tentative="1">
      <w:start w:val="1"/>
      <w:numFmt w:val="bullet"/>
      <w:lvlText w:val=""/>
      <w:lvlJc w:val="left"/>
      <w:pPr>
        <w:ind w:left="9400" w:hanging="360"/>
      </w:pPr>
      <w:rPr>
        <w:rFonts w:ascii="Wingdings" w:hAnsi="Wingdings" w:hint="default"/>
      </w:rPr>
    </w:lvl>
  </w:abstractNum>
  <w:abstractNum w:abstractNumId="18" w15:restartNumberingAfterBreak="0">
    <w:nsid w:val="4D6E41BF"/>
    <w:multiLevelType w:val="hybridMultilevel"/>
    <w:tmpl w:val="3486665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19" w15:restartNumberingAfterBreak="0">
    <w:nsid w:val="4F6D3C70"/>
    <w:multiLevelType w:val="hybridMultilevel"/>
    <w:tmpl w:val="0F50C9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DDA3F77"/>
    <w:multiLevelType w:val="hybridMultilevel"/>
    <w:tmpl w:val="EAA20F26"/>
    <w:lvl w:ilvl="0" w:tplc="EB7ED06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B91CF3"/>
    <w:multiLevelType w:val="hybridMultilevel"/>
    <w:tmpl w:val="A77A89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360"/>
        </w:tabs>
        <w:ind w:left="360" w:hanging="360"/>
      </w:pPr>
    </w:lvl>
    <w:lvl w:ilvl="4" w:tplc="04090001">
      <w:start w:val="1"/>
      <w:numFmt w:val="bullet"/>
      <w:lvlText w:val=""/>
      <w:lvlJc w:val="left"/>
      <w:pPr>
        <w:tabs>
          <w:tab w:val="num" w:pos="1080"/>
        </w:tabs>
        <w:ind w:left="1080" w:hanging="360"/>
      </w:pPr>
      <w:rPr>
        <w:rFonts w:ascii="Symbol" w:hAnsi="Symbol" w:hint="default"/>
      </w:r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22" w15:restartNumberingAfterBreak="0">
    <w:nsid w:val="61C62CD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64247F9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4203FDA"/>
    <w:multiLevelType w:val="hybridMultilevel"/>
    <w:tmpl w:val="BEAED2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C9B19C0"/>
    <w:multiLevelType w:val="hybridMultilevel"/>
    <w:tmpl w:val="24425418"/>
    <w:lvl w:ilvl="0" w:tplc="D0B43370">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645626380">
    <w:abstractNumId w:val="5"/>
  </w:num>
  <w:num w:numId="2" w16cid:durableId="402218665">
    <w:abstractNumId w:val="22"/>
  </w:num>
  <w:num w:numId="3" w16cid:durableId="2034841135">
    <w:abstractNumId w:val="23"/>
  </w:num>
  <w:num w:numId="4" w16cid:durableId="1341161090">
    <w:abstractNumId w:val="0"/>
  </w:num>
  <w:num w:numId="5" w16cid:durableId="836920111">
    <w:abstractNumId w:val="25"/>
  </w:num>
  <w:num w:numId="6" w16cid:durableId="1440030917">
    <w:abstractNumId w:val="16"/>
  </w:num>
  <w:num w:numId="7" w16cid:durableId="642933689">
    <w:abstractNumId w:val="15"/>
  </w:num>
  <w:num w:numId="8" w16cid:durableId="1875119580">
    <w:abstractNumId w:val="20"/>
  </w:num>
  <w:num w:numId="9" w16cid:durableId="1673068795">
    <w:abstractNumId w:val="2"/>
  </w:num>
  <w:num w:numId="10" w16cid:durableId="656493236">
    <w:abstractNumId w:val="14"/>
  </w:num>
  <w:num w:numId="11" w16cid:durableId="1363819216">
    <w:abstractNumId w:val="8"/>
  </w:num>
  <w:num w:numId="12" w16cid:durableId="1210454432">
    <w:abstractNumId w:val="12"/>
  </w:num>
  <w:num w:numId="13" w16cid:durableId="1607619045">
    <w:abstractNumId w:val="6"/>
  </w:num>
  <w:num w:numId="14" w16cid:durableId="804736029">
    <w:abstractNumId w:val="13"/>
  </w:num>
  <w:num w:numId="15" w16cid:durableId="272981443">
    <w:abstractNumId w:val="11"/>
  </w:num>
  <w:num w:numId="16" w16cid:durableId="1346785378">
    <w:abstractNumId w:val="17"/>
  </w:num>
  <w:num w:numId="17" w16cid:durableId="1896627146">
    <w:abstractNumId w:val="4"/>
  </w:num>
  <w:num w:numId="18" w16cid:durableId="1144272809">
    <w:abstractNumId w:val="19"/>
  </w:num>
  <w:num w:numId="19" w16cid:durableId="1985546511">
    <w:abstractNumId w:val="1"/>
  </w:num>
  <w:num w:numId="20" w16cid:durableId="314720530">
    <w:abstractNumId w:val="9"/>
  </w:num>
  <w:num w:numId="21" w16cid:durableId="899100357">
    <w:abstractNumId w:val="18"/>
  </w:num>
  <w:num w:numId="22" w16cid:durableId="77872691">
    <w:abstractNumId w:val="21"/>
  </w:num>
  <w:num w:numId="23" w16cid:durableId="939678409">
    <w:abstractNumId w:val="7"/>
  </w:num>
  <w:num w:numId="24" w16cid:durableId="1129975253">
    <w:abstractNumId w:val="10"/>
  </w:num>
  <w:num w:numId="25" w16cid:durableId="880286766">
    <w:abstractNumId w:val="3"/>
  </w:num>
  <w:num w:numId="26" w16cid:durableId="1983971385">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style="mso-position-horizontal-relative:page;mso-position-vertical-relative:page" fill="f" fillcolor="#f6ead5" stroke="f">
      <v:fill color="#f6ead5" on="f"/>
      <v:stroke on="f"/>
      <o:colormru v:ext="edit" colors="#890023,#f6ead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DE9"/>
    <w:rsid w:val="000051AA"/>
    <w:rsid w:val="000059F9"/>
    <w:rsid w:val="0000698C"/>
    <w:rsid w:val="00023D88"/>
    <w:rsid w:val="000334EE"/>
    <w:rsid w:val="0006705F"/>
    <w:rsid w:val="000904E5"/>
    <w:rsid w:val="000967A5"/>
    <w:rsid w:val="000A76D9"/>
    <w:rsid w:val="000B3D19"/>
    <w:rsid w:val="000E54EC"/>
    <w:rsid w:val="000E5A20"/>
    <w:rsid w:val="000F5463"/>
    <w:rsid w:val="000F5AD1"/>
    <w:rsid w:val="000F7D25"/>
    <w:rsid w:val="001023AC"/>
    <w:rsid w:val="00105C53"/>
    <w:rsid w:val="0010743C"/>
    <w:rsid w:val="00107A46"/>
    <w:rsid w:val="0012458C"/>
    <w:rsid w:val="001247EC"/>
    <w:rsid w:val="001272AD"/>
    <w:rsid w:val="00130965"/>
    <w:rsid w:val="00130A7E"/>
    <w:rsid w:val="001440FD"/>
    <w:rsid w:val="001459C8"/>
    <w:rsid w:val="00147EF0"/>
    <w:rsid w:val="001677D1"/>
    <w:rsid w:val="00184341"/>
    <w:rsid w:val="001A0F8E"/>
    <w:rsid w:val="001A2678"/>
    <w:rsid w:val="001B1128"/>
    <w:rsid w:val="001B438F"/>
    <w:rsid w:val="001B51C1"/>
    <w:rsid w:val="001B5609"/>
    <w:rsid w:val="001C4983"/>
    <w:rsid w:val="001C5EB9"/>
    <w:rsid w:val="001D0BCC"/>
    <w:rsid w:val="001D4D15"/>
    <w:rsid w:val="001E246D"/>
    <w:rsid w:val="001F0D50"/>
    <w:rsid w:val="001F1091"/>
    <w:rsid w:val="001F18FF"/>
    <w:rsid w:val="001F4426"/>
    <w:rsid w:val="001F5EF2"/>
    <w:rsid w:val="001F692E"/>
    <w:rsid w:val="00202DA0"/>
    <w:rsid w:val="00214F69"/>
    <w:rsid w:val="00221A90"/>
    <w:rsid w:val="00260AE6"/>
    <w:rsid w:val="00264430"/>
    <w:rsid w:val="00276587"/>
    <w:rsid w:val="0028053D"/>
    <w:rsid w:val="0028399A"/>
    <w:rsid w:val="00297F2E"/>
    <w:rsid w:val="002A066D"/>
    <w:rsid w:val="002A3AF8"/>
    <w:rsid w:val="002A440F"/>
    <w:rsid w:val="002B7623"/>
    <w:rsid w:val="002D47BD"/>
    <w:rsid w:val="002E64B2"/>
    <w:rsid w:val="002F13C8"/>
    <w:rsid w:val="00301A27"/>
    <w:rsid w:val="00306A3E"/>
    <w:rsid w:val="003104E3"/>
    <w:rsid w:val="00311D42"/>
    <w:rsid w:val="00315AAD"/>
    <w:rsid w:val="003226A8"/>
    <w:rsid w:val="003305B4"/>
    <w:rsid w:val="003315A5"/>
    <w:rsid w:val="00350D83"/>
    <w:rsid w:val="003625CF"/>
    <w:rsid w:val="00370DB4"/>
    <w:rsid w:val="00372F69"/>
    <w:rsid w:val="00380118"/>
    <w:rsid w:val="00380D4D"/>
    <w:rsid w:val="00381D95"/>
    <w:rsid w:val="00385D84"/>
    <w:rsid w:val="003B19FE"/>
    <w:rsid w:val="003B239C"/>
    <w:rsid w:val="003B56E3"/>
    <w:rsid w:val="003B5E34"/>
    <w:rsid w:val="003D089C"/>
    <w:rsid w:val="003D4FF7"/>
    <w:rsid w:val="003E35E1"/>
    <w:rsid w:val="00400F25"/>
    <w:rsid w:val="00402060"/>
    <w:rsid w:val="0041177F"/>
    <w:rsid w:val="00432CD1"/>
    <w:rsid w:val="00434BB7"/>
    <w:rsid w:val="00437C78"/>
    <w:rsid w:val="00440643"/>
    <w:rsid w:val="00447528"/>
    <w:rsid w:val="00450827"/>
    <w:rsid w:val="004550F8"/>
    <w:rsid w:val="00457440"/>
    <w:rsid w:val="004624F6"/>
    <w:rsid w:val="004629BD"/>
    <w:rsid w:val="0047780A"/>
    <w:rsid w:val="00486C13"/>
    <w:rsid w:val="00493F2E"/>
    <w:rsid w:val="00494633"/>
    <w:rsid w:val="00495DD5"/>
    <w:rsid w:val="004B3187"/>
    <w:rsid w:val="004C02DD"/>
    <w:rsid w:val="004E6CFE"/>
    <w:rsid w:val="004F121B"/>
    <w:rsid w:val="004F310E"/>
    <w:rsid w:val="004F5257"/>
    <w:rsid w:val="004F6CCB"/>
    <w:rsid w:val="004F6F96"/>
    <w:rsid w:val="00501F6C"/>
    <w:rsid w:val="00503E4B"/>
    <w:rsid w:val="0051596B"/>
    <w:rsid w:val="005171DB"/>
    <w:rsid w:val="00521938"/>
    <w:rsid w:val="00524916"/>
    <w:rsid w:val="00534225"/>
    <w:rsid w:val="0053594A"/>
    <w:rsid w:val="00541FAF"/>
    <w:rsid w:val="005633CF"/>
    <w:rsid w:val="00574A48"/>
    <w:rsid w:val="0058572C"/>
    <w:rsid w:val="00590446"/>
    <w:rsid w:val="0059071F"/>
    <w:rsid w:val="005917FF"/>
    <w:rsid w:val="005A0E0E"/>
    <w:rsid w:val="005A241A"/>
    <w:rsid w:val="005A4E86"/>
    <w:rsid w:val="005A64A6"/>
    <w:rsid w:val="005C3690"/>
    <w:rsid w:val="005C616A"/>
    <w:rsid w:val="005D5B9E"/>
    <w:rsid w:val="005E0BC7"/>
    <w:rsid w:val="005E431B"/>
    <w:rsid w:val="005F4694"/>
    <w:rsid w:val="005F47CE"/>
    <w:rsid w:val="005F59BF"/>
    <w:rsid w:val="00603D82"/>
    <w:rsid w:val="00626EF0"/>
    <w:rsid w:val="00636157"/>
    <w:rsid w:val="00641CFE"/>
    <w:rsid w:val="006456A1"/>
    <w:rsid w:val="00646830"/>
    <w:rsid w:val="006469F5"/>
    <w:rsid w:val="006471A1"/>
    <w:rsid w:val="00650B48"/>
    <w:rsid w:val="00667CDD"/>
    <w:rsid w:val="00672EA0"/>
    <w:rsid w:val="00672F19"/>
    <w:rsid w:val="00681535"/>
    <w:rsid w:val="00685216"/>
    <w:rsid w:val="006967F7"/>
    <w:rsid w:val="006A035D"/>
    <w:rsid w:val="006A4BBE"/>
    <w:rsid w:val="006A59D0"/>
    <w:rsid w:val="006B5009"/>
    <w:rsid w:val="006C03E3"/>
    <w:rsid w:val="006C4DB5"/>
    <w:rsid w:val="006D3950"/>
    <w:rsid w:val="006D4FA1"/>
    <w:rsid w:val="006E53F3"/>
    <w:rsid w:val="006E68CD"/>
    <w:rsid w:val="006F4591"/>
    <w:rsid w:val="00700FD1"/>
    <w:rsid w:val="00703A0A"/>
    <w:rsid w:val="00715781"/>
    <w:rsid w:val="00733A57"/>
    <w:rsid w:val="00740668"/>
    <w:rsid w:val="00754022"/>
    <w:rsid w:val="00767578"/>
    <w:rsid w:val="007714A7"/>
    <w:rsid w:val="00772C7D"/>
    <w:rsid w:val="00773F59"/>
    <w:rsid w:val="0077563D"/>
    <w:rsid w:val="007775E9"/>
    <w:rsid w:val="0079112D"/>
    <w:rsid w:val="007B3796"/>
    <w:rsid w:val="007B6A24"/>
    <w:rsid w:val="007B7942"/>
    <w:rsid w:val="007C1BBC"/>
    <w:rsid w:val="007D031E"/>
    <w:rsid w:val="007D18E7"/>
    <w:rsid w:val="007E742A"/>
    <w:rsid w:val="007F0F20"/>
    <w:rsid w:val="00801C20"/>
    <w:rsid w:val="00802B48"/>
    <w:rsid w:val="008037CA"/>
    <w:rsid w:val="00810767"/>
    <w:rsid w:val="00813FA2"/>
    <w:rsid w:val="00821A2B"/>
    <w:rsid w:val="008266B6"/>
    <w:rsid w:val="008503E9"/>
    <w:rsid w:val="008541C8"/>
    <w:rsid w:val="00880AC8"/>
    <w:rsid w:val="00892B93"/>
    <w:rsid w:val="00894371"/>
    <w:rsid w:val="0089668B"/>
    <w:rsid w:val="00897811"/>
    <w:rsid w:val="008A4441"/>
    <w:rsid w:val="008A7660"/>
    <w:rsid w:val="008A77F1"/>
    <w:rsid w:val="008C506A"/>
    <w:rsid w:val="008E1F13"/>
    <w:rsid w:val="008E4665"/>
    <w:rsid w:val="008E6ADE"/>
    <w:rsid w:val="008E6F07"/>
    <w:rsid w:val="008F5576"/>
    <w:rsid w:val="008F5E4F"/>
    <w:rsid w:val="009025BF"/>
    <w:rsid w:val="00902E78"/>
    <w:rsid w:val="009103BD"/>
    <w:rsid w:val="0091494C"/>
    <w:rsid w:val="0092664C"/>
    <w:rsid w:val="0093479A"/>
    <w:rsid w:val="00951481"/>
    <w:rsid w:val="00952636"/>
    <w:rsid w:val="009546B8"/>
    <w:rsid w:val="00957D0E"/>
    <w:rsid w:val="009718C6"/>
    <w:rsid w:val="00971D55"/>
    <w:rsid w:val="00972F16"/>
    <w:rsid w:val="009771BE"/>
    <w:rsid w:val="0098279F"/>
    <w:rsid w:val="00985BD8"/>
    <w:rsid w:val="00987A54"/>
    <w:rsid w:val="00996A3E"/>
    <w:rsid w:val="009A2C1A"/>
    <w:rsid w:val="009A2DFF"/>
    <w:rsid w:val="009A63C7"/>
    <w:rsid w:val="009B6BC9"/>
    <w:rsid w:val="009D157F"/>
    <w:rsid w:val="009D5F1F"/>
    <w:rsid w:val="009D6712"/>
    <w:rsid w:val="009E362E"/>
    <w:rsid w:val="009F1F09"/>
    <w:rsid w:val="009F1F0F"/>
    <w:rsid w:val="009F711D"/>
    <w:rsid w:val="00A24AF5"/>
    <w:rsid w:val="00A36565"/>
    <w:rsid w:val="00A42FE5"/>
    <w:rsid w:val="00A65284"/>
    <w:rsid w:val="00A66731"/>
    <w:rsid w:val="00A757A1"/>
    <w:rsid w:val="00A8314C"/>
    <w:rsid w:val="00A85A66"/>
    <w:rsid w:val="00A912DE"/>
    <w:rsid w:val="00A97591"/>
    <w:rsid w:val="00AA2DFF"/>
    <w:rsid w:val="00AC1698"/>
    <w:rsid w:val="00AD0696"/>
    <w:rsid w:val="00AD5F81"/>
    <w:rsid w:val="00AD65F8"/>
    <w:rsid w:val="00AE0D7E"/>
    <w:rsid w:val="00AE5755"/>
    <w:rsid w:val="00AF00BA"/>
    <w:rsid w:val="00AF2AAF"/>
    <w:rsid w:val="00AF31D1"/>
    <w:rsid w:val="00B03185"/>
    <w:rsid w:val="00B03993"/>
    <w:rsid w:val="00B140F5"/>
    <w:rsid w:val="00B35C2B"/>
    <w:rsid w:val="00B4419D"/>
    <w:rsid w:val="00B50EF5"/>
    <w:rsid w:val="00B51FA9"/>
    <w:rsid w:val="00B551BD"/>
    <w:rsid w:val="00B649FB"/>
    <w:rsid w:val="00B75082"/>
    <w:rsid w:val="00B77D78"/>
    <w:rsid w:val="00B91134"/>
    <w:rsid w:val="00B951B9"/>
    <w:rsid w:val="00BA19F3"/>
    <w:rsid w:val="00BA720F"/>
    <w:rsid w:val="00BB06A6"/>
    <w:rsid w:val="00BB0A87"/>
    <w:rsid w:val="00BC4239"/>
    <w:rsid w:val="00BE00F1"/>
    <w:rsid w:val="00BE47AA"/>
    <w:rsid w:val="00BF0C3E"/>
    <w:rsid w:val="00C002AA"/>
    <w:rsid w:val="00C010DC"/>
    <w:rsid w:val="00C01397"/>
    <w:rsid w:val="00C0334E"/>
    <w:rsid w:val="00C1158A"/>
    <w:rsid w:val="00C175D3"/>
    <w:rsid w:val="00C21DD1"/>
    <w:rsid w:val="00C31E77"/>
    <w:rsid w:val="00C36533"/>
    <w:rsid w:val="00C51941"/>
    <w:rsid w:val="00C71BAA"/>
    <w:rsid w:val="00C7696A"/>
    <w:rsid w:val="00C77E71"/>
    <w:rsid w:val="00C85A9A"/>
    <w:rsid w:val="00C86934"/>
    <w:rsid w:val="00C93D92"/>
    <w:rsid w:val="00C979A5"/>
    <w:rsid w:val="00CA0878"/>
    <w:rsid w:val="00CA26FF"/>
    <w:rsid w:val="00CA2BA4"/>
    <w:rsid w:val="00CA33CA"/>
    <w:rsid w:val="00CB708E"/>
    <w:rsid w:val="00CB7D8C"/>
    <w:rsid w:val="00CC1731"/>
    <w:rsid w:val="00CC4F47"/>
    <w:rsid w:val="00CD2DBA"/>
    <w:rsid w:val="00CE0027"/>
    <w:rsid w:val="00CE2763"/>
    <w:rsid w:val="00CF01EA"/>
    <w:rsid w:val="00CF380D"/>
    <w:rsid w:val="00CF39E7"/>
    <w:rsid w:val="00CF5337"/>
    <w:rsid w:val="00CF7B58"/>
    <w:rsid w:val="00D149C7"/>
    <w:rsid w:val="00D2038A"/>
    <w:rsid w:val="00D253E6"/>
    <w:rsid w:val="00D279CA"/>
    <w:rsid w:val="00D3018A"/>
    <w:rsid w:val="00D6297A"/>
    <w:rsid w:val="00D63A17"/>
    <w:rsid w:val="00D64A6F"/>
    <w:rsid w:val="00D7012A"/>
    <w:rsid w:val="00D77DC2"/>
    <w:rsid w:val="00D83CBB"/>
    <w:rsid w:val="00D85191"/>
    <w:rsid w:val="00D867A7"/>
    <w:rsid w:val="00D867B1"/>
    <w:rsid w:val="00D95AED"/>
    <w:rsid w:val="00DA62A7"/>
    <w:rsid w:val="00DB3403"/>
    <w:rsid w:val="00DB7DFC"/>
    <w:rsid w:val="00DC4B14"/>
    <w:rsid w:val="00DD322B"/>
    <w:rsid w:val="00DE4549"/>
    <w:rsid w:val="00DE5610"/>
    <w:rsid w:val="00DE5E49"/>
    <w:rsid w:val="00DF0187"/>
    <w:rsid w:val="00DF1544"/>
    <w:rsid w:val="00DF3191"/>
    <w:rsid w:val="00DF51D0"/>
    <w:rsid w:val="00E0151F"/>
    <w:rsid w:val="00E0780B"/>
    <w:rsid w:val="00E154D1"/>
    <w:rsid w:val="00E219B0"/>
    <w:rsid w:val="00E27B67"/>
    <w:rsid w:val="00E337AF"/>
    <w:rsid w:val="00E34DB9"/>
    <w:rsid w:val="00E4200F"/>
    <w:rsid w:val="00E425DD"/>
    <w:rsid w:val="00E43E0C"/>
    <w:rsid w:val="00E456A0"/>
    <w:rsid w:val="00E55C98"/>
    <w:rsid w:val="00E653E7"/>
    <w:rsid w:val="00E65DC5"/>
    <w:rsid w:val="00E66DE9"/>
    <w:rsid w:val="00E714C8"/>
    <w:rsid w:val="00E74285"/>
    <w:rsid w:val="00E85A0B"/>
    <w:rsid w:val="00E8726A"/>
    <w:rsid w:val="00E97701"/>
    <w:rsid w:val="00EA32D3"/>
    <w:rsid w:val="00EA486E"/>
    <w:rsid w:val="00EA506C"/>
    <w:rsid w:val="00EB0B32"/>
    <w:rsid w:val="00EC255F"/>
    <w:rsid w:val="00EC2BB1"/>
    <w:rsid w:val="00EC557F"/>
    <w:rsid w:val="00ED2EC1"/>
    <w:rsid w:val="00ED56DE"/>
    <w:rsid w:val="00ED7CE2"/>
    <w:rsid w:val="00EF377C"/>
    <w:rsid w:val="00EF7174"/>
    <w:rsid w:val="00F071AA"/>
    <w:rsid w:val="00F15510"/>
    <w:rsid w:val="00F26273"/>
    <w:rsid w:val="00F27967"/>
    <w:rsid w:val="00F301F7"/>
    <w:rsid w:val="00F43F02"/>
    <w:rsid w:val="00F465DA"/>
    <w:rsid w:val="00F47F22"/>
    <w:rsid w:val="00F629D3"/>
    <w:rsid w:val="00F75619"/>
    <w:rsid w:val="00F7625B"/>
    <w:rsid w:val="00F8306C"/>
    <w:rsid w:val="00F85F8E"/>
    <w:rsid w:val="00F8695E"/>
    <w:rsid w:val="00F86B88"/>
    <w:rsid w:val="00F946F9"/>
    <w:rsid w:val="00F94EE8"/>
    <w:rsid w:val="00FA6503"/>
    <w:rsid w:val="00FB148B"/>
    <w:rsid w:val="00FB46C8"/>
    <w:rsid w:val="00FC0C3B"/>
    <w:rsid w:val="00FC54E8"/>
    <w:rsid w:val="00FE1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style="mso-position-horizontal-relative:page;mso-position-vertical-relative:page" fill="f" fillcolor="#f6ead5" stroke="f">
      <v:fill color="#f6ead5" on="f"/>
      <v:stroke on="f"/>
      <o:colormru v:ext="edit" colors="#890023,#f6ead5"/>
    </o:shapedefaults>
    <o:shapelayout v:ext="edit">
      <o:idmap v:ext="edit" data="1"/>
    </o:shapelayout>
  </w:shapeDefaults>
  <w:doNotEmbedSmartTags/>
  <w:decimalSymbol w:val="."/>
  <w:listSeparator w:val=","/>
  <w14:docId w14:val="742DB195"/>
  <w15:docId w15:val="{C58A6A17-6421-4A17-A482-C85C9EF6D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able"/>
    <w:qFormat/>
    <w:rsid w:val="000051AA"/>
    <w:rPr>
      <w:rFonts w:ascii="Arial" w:hAnsi="Arial"/>
    </w:rPr>
  </w:style>
  <w:style w:type="paragraph" w:styleId="Heading1">
    <w:name w:val="heading 1"/>
    <w:aliases w:val="SubHead1"/>
    <w:basedOn w:val="Heading2"/>
    <w:next w:val="AonBodyCopy"/>
    <w:qFormat/>
    <w:rsid w:val="000051AA"/>
    <w:pPr>
      <w:outlineLvl w:val="0"/>
    </w:pPr>
    <w:rPr>
      <w:color w:val="000000" w:themeColor="text1"/>
      <w:sz w:val="36"/>
      <w:szCs w:val="36"/>
    </w:rPr>
  </w:style>
  <w:style w:type="paragraph" w:styleId="Heading2">
    <w:name w:val="heading 2"/>
    <w:basedOn w:val="AonBodyCopy"/>
    <w:next w:val="AonBodyCopy"/>
    <w:qFormat/>
    <w:rsid w:val="000051AA"/>
    <w:pPr>
      <w:keepNext/>
      <w:keepLines/>
      <w:suppressAutoHyphens/>
      <w:autoSpaceDE w:val="0"/>
      <w:autoSpaceDN w:val="0"/>
      <w:adjustRightInd w:val="0"/>
      <w:spacing w:before="240" w:after="120"/>
      <w:textAlignment w:val="center"/>
      <w:outlineLvl w:val="1"/>
    </w:pPr>
    <w:rPr>
      <w:rFonts w:eastAsia="Times New Roman"/>
      <w:sz w:val="32"/>
    </w:rPr>
  </w:style>
  <w:style w:type="paragraph" w:styleId="Heading3">
    <w:name w:val="heading 3"/>
    <w:basedOn w:val="AonBodyCopy"/>
    <w:next w:val="AonBodyCopy"/>
    <w:qFormat/>
    <w:rsid w:val="000051AA"/>
    <w:pPr>
      <w:spacing w:before="240" w:after="120"/>
      <w:outlineLvl w:val="2"/>
    </w:pPr>
    <w:rPr>
      <w:sz w:val="28"/>
    </w:rPr>
  </w:style>
  <w:style w:type="paragraph" w:styleId="Heading4">
    <w:name w:val="heading 4"/>
    <w:basedOn w:val="AonBodyCopy"/>
    <w:next w:val="AonBodyCopy"/>
    <w:qFormat/>
    <w:rsid w:val="000051AA"/>
    <w:pPr>
      <w:keepNext/>
      <w:keepLines/>
      <w:suppressAutoHyphens/>
      <w:autoSpaceDE w:val="0"/>
      <w:autoSpaceDN w:val="0"/>
      <w:adjustRightInd w:val="0"/>
      <w:spacing w:before="120" w:after="120" w:line="276" w:lineRule="auto"/>
      <w:textAlignment w:val="center"/>
      <w:outlineLvl w:val="3"/>
    </w:pPr>
    <w:rPr>
      <w:rFonts w:eastAsia="Times New Roman"/>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onBlue">
    <w:name w:val="Aon  Blue"/>
    <w:rsid w:val="000051AA"/>
    <w:rPr>
      <w:color w:val="0083A9"/>
    </w:rPr>
  </w:style>
  <w:style w:type="character" w:customStyle="1" w:styleId="AonDarkBlue">
    <w:name w:val="Aon  Dark Blue"/>
    <w:rsid w:val="000051AA"/>
    <w:rPr>
      <w:color w:val="0039A6" w:themeColor="accent4"/>
    </w:rPr>
  </w:style>
  <w:style w:type="character" w:customStyle="1" w:styleId="AonDarkGray">
    <w:name w:val="Aon  Dark Gray"/>
    <w:rsid w:val="000051AA"/>
    <w:rPr>
      <w:color w:val="4D4F53"/>
    </w:rPr>
  </w:style>
  <w:style w:type="character" w:customStyle="1" w:styleId="AonGold">
    <w:name w:val="Aon  Gold"/>
    <w:rsid w:val="000051AA"/>
    <w:rPr>
      <w:color w:val="F0AB00"/>
    </w:rPr>
  </w:style>
  <w:style w:type="character" w:customStyle="1" w:styleId="AonGreen">
    <w:name w:val="Aon  Green"/>
    <w:rsid w:val="000051AA"/>
    <w:rPr>
      <w:color w:val="7AB800"/>
    </w:rPr>
  </w:style>
  <w:style w:type="character" w:customStyle="1" w:styleId="AonLightBlue">
    <w:name w:val="Aon  Light Blue"/>
    <w:rsid w:val="000051AA"/>
    <w:rPr>
      <w:color w:val="5EB6E4"/>
    </w:rPr>
  </w:style>
  <w:style w:type="character" w:customStyle="1" w:styleId="AonPurple">
    <w:name w:val="Aon  Purple"/>
    <w:rsid w:val="000051AA"/>
    <w:rPr>
      <w:color w:val="6E267B" w:themeColor="accent5"/>
    </w:rPr>
  </w:style>
  <w:style w:type="character" w:customStyle="1" w:styleId="AonRed">
    <w:name w:val="Aon  Red"/>
    <w:rsid w:val="000051AA"/>
    <w:rPr>
      <w:color w:val="E11B22"/>
    </w:rPr>
  </w:style>
  <w:style w:type="paragraph" w:customStyle="1" w:styleId="AonBodyCopy">
    <w:name w:val="Aon Body Copy"/>
    <w:basedOn w:val="Normal"/>
    <w:link w:val="AonBodyCopyChar"/>
    <w:uiPriority w:val="99"/>
    <w:rsid w:val="000051AA"/>
    <w:pPr>
      <w:spacing w:after="240" w:line="264" w:lineRule="auto"/>
    </w:pPr>
  </w:style>
  <w:style w:type="paragraph" w:customStyle="1" w:styleId="AonBulletCopy">
    <w:name w:val="Aon Bullet Copy"/>
    <w:basedOn w:val="AonBodyCopy"/>
    <w:rsid w:val="000051AA"/>
    <w:pPr>
      <w:spacing w:after="120" w:line="240" w:lineRule="auto"/>
    </w:pPr>
    <w:rPr>
      <w:rFonts w:eastAsia="Times New Roman"/>
    </w:rPr>
  </w:style>
  <w:style w:type="paragraph" w:customStyle="1" w:styleId="AonBullet1">
    <w:name w:val="Aon Bullet 1"/>
    <w:basedOn w:val="AonBulletCopy"/>
    <w:rsid w:val="000051AA"/>
    <w:pPr>
      <w:numPr>
        <w:numId w:val="1"/>
      </w:numPr>
    </w:pPr>
  </w:style>
  <w:style w:type="paragraph" w:customStyle="1" w:styleId="AonBullet2">
    <w:name w:val="Aon Bullet 2"/>
    <w:basedOn w:val="AonBulletCopy"/>
    <w:rsid w:val="000051AA"/>
    <w:pPr>
      <w:numPr>
        <w:ilvl w:val="1"/>
        <w:numId w:val="1"/>
      </w:numPr>
    </w:pPr>
  </w:style>
  <w:style w:type="paragraph" w:customStyle="1" w:styleId="AonBullet3">
    <w:name w:val="Aon Bullet 3"/>
    <w:basedOn w:val="AonBulletCopy"/>
    <w:rsid w:val="000051AA"/>
    <w:pPr>
      <w:numPr>
        <w:ilvl w:val="2"/>
        <w:numId w:val="1"/>
      </w:numPr>
    </w:pPr>
  </w:style>
  <w:style w:type="paragraph" w:customStyle="1" w:styleId="AonBullet4">
    <w:name w:val="Aon Bullet 4"/>
    <w:basedOn w:val="AonBulletCopy"/>
    <w:rsid w:val="000051AA"/>
    <w:pPr>
      <w:numPr>
        <w:ilvl w:val="3"/>
        <w:numId w:val="1"/>
      </w:numPr>
    </w:pPr>
    <w:rPr>
      <w:lang w:val="de-DE"/>
    </w:rPr>
  </w:style>
  <w:style w:type="paragraph" w:customStyle="1" w:styleId="AonBullet5">
    <w:name w:val="Aon Bullet 5"/>
    <w:basedOn w:val="AonBulletCopy"/>
    <w:rsid w:val="000051AA"/>
    <w:pPr>
      <w:numPr>
        <w:ilvl w:val="4"/>
        <w:numId w:val="1"/>
      </w:numPr>
    </w:pPr>
  </w:style>
  <w:style w:type="paragraph" w:customStyle="1" w:styleId="AonFooter">
    <w:name w:val="Aon Footer"/>
    <w:basedOn w:val="Normal"/>
    <w:rsid w:val="00650B48"/>
    <w:pPr>
      <w:tabs>
        <w:tab w:val="right" w:pos="9720"/>
      </w:tabs>
    </w:pPr>
    <w:rPr>
      <w:sz w:val="16"/>
      <w:szCs w:val="16"/>
    </w:rPr>
  </w:style>
  <w:style w:type="paragraph" w:customStyle="1" w:styleId="AonBusinessUnit">
    <w:name w:val="Aon Business Unit"/>
    <w:basedOn w:val="AonFooter"/>
    <w:qFormat/>
    <w:rsid w:val="00650B48"/>
    <w:rPr>
      <w:b/>
    </w:rPr>
  </w:style>
  <w:style w:type="paragraph" w:customStyle="1" w:styleId="AonContact">
    <w:name w:val="Aon Contact"/>
    <w:basedOn w:val="AonBodyCopy"/>
    <w:rsid w:val="000051AA"/>
    <w:pPr>
      <w:spacing w:after="0"/>
    </w:pPr>
  </w:style>
  <w:style w:type="paragraph" w:customStyle="1" w:styleId="AonContactName">
    <w:name w:val="Aon Contact Name"/>
    <w:basedOn w:val="AonContact"/>
    <w:rsid w:val="000051AA"/>
    <w:rPr>
      <w:b/>
    </w:rPr>
  </w:style>
  <w:style w:type="paragraph" w:customStyle="1" w:styleId="AonDocumentSubtitle">
    <w:name w:val="Aon Document Subtitle"/>
    <w:basedOn w:val="Normal"/>
    <w:next w:val="AonBodyCopy"/>
    <w:qFormat/>
    <w:rsid w:val="000051AA"/>
    <w:pPr>
      <w:keepNext/>
      <w:keepLines/>
      <w:suppressAutoHyphens/>
      <w:autoSpaceDE w:val="0"/>
      <w:autoSpaceDN w:val="0"/>
      <w:adjustRightInd w:val="0"/>
      <w:spacing w:before="300" w:after="100"/>
      <w:textAlignment w:val="center"/>
    </w:pPr>
    <w:rPr>
      <w:rFonts w:eastAsia="Times New Roman"/>
      <w:i/>
      <w:sz w:val="32"/>
    </w:rPr>
  </w:style>
  <w:style w:type="paragraph" w:customStyle="1" w:styleId="AonDocumentTitle">
    <w:name w:val="Aon Document Title"/>
    <w:basedOn w:val="AonBodyCopy"/>
    <w:qFormat/>
    <w:rsid w:val="000051AA"/>
    <w:pPr>
      <w:spacing w:line="240" w:lineRule="auto"/>
    </w:pPr>
    <w:rPr>
      <w:sz w:val="72"/>
    </w:rPr>
  </w:style>
  <w:style w:type="character" w:customStyle="1" w:styleId="AonHeaderDividerLines">
    <w:name w:val="Aon Header Divider Lines"/>
    <w:basedOn w:val="DefaultParagraphFont"/>
    <w:rsid w:val="000051AA"/>
    <w:rPr>
      <w:position w:val="1"/>
    </w:rPr>
  </w:style>
  <w:style w:type="paragraph" w:customStyle="1" w:styleId="AonLegalCopy">
    <w:name w:val="Aon Legal Copy"/>
    <w:basedOn w:val="Normal"/>
    <w:rsid w:val="000051AA"/>
    <w:pPr>
      <w:spacing w:line="264" w:lineRule="auto"/>
    </w:pPr>
    <w:rPr>
      <w:rFonts w:eastAsia="Times New Roman"/>
      <w:sz w:val="16"/>
      <w:szCs w:val="16"/>
    </w:rPr>
  </w:style>
  <w:style w:type="numbering" w:customStyle="1" w:styleId="AonList">
    <w:name w:val="Aon List"/>
    <w:rsid w:val="000051AA"/>
    <w:pPr>
      <w:numPr>
        <w:numId w:val="1"/>
      </w:numPr>
    </w:pPr>
  </w:style>
  <w:style w:type="paragraph" w:customStyle="1" w:styleId="AonMarketPractice">
    <w:name w:val="Aon Market/Practice"/>
    <w:basedOn w:val="AonFooter"/>
    <w:qFormat/>
    <w:rsid w:val="00650B48"/>
    <w:rPr>
      <w:noProof/>
      <w:sz w:val="15"/>
    </w:rPr>
  </w:style>
  <w:style w:type="character" w:customStyle="1" w:styleId="AonProprietary">
    <w:name w:val="Aon Proprietary"/>
    <w:basedOn w:val="DefaultParagraphFont"/>
    <w:uiPriority w:val="1"/>
    <w:qFormat/>
    <w:rsid w:val="000051AA"/>
    <w:rPr>
      <w:rFonts w:asciiTheme="minorHAnsi" w:hAnsiTheme="minorHAnsi"/>
      <w:i/>
      <w:sz w:val="15"/>
      <w:szCs w:val="15"/>
    </w:rPr>
  </w:style>
  <w:style w:type="paragraph" w:customStyle="1" w:styleId="AonSource">
    <w:name w:val="Aon Source"/>
    <w:basedOn w:val="Normal"/>
    <w:qFormat/>
    <w:rsid w:val="000051AA"/>
    <w:pPr>
      <w:spacing w:before="120" w:after="360"/>
      <w:contextualSpacing/>
    </w:pPr>
    <w:rPr>
      <w:sz w:val="16"/>
      <w:szCs w:val="16"/>
    </w:rPr>
  </w:style>
  <w:style w:type="paragraph" w:customStyle="1" w:styleId="AonTableColumnHead">
    <w:name w:val="Aon Table Column Head"/>
    <w:basedOn w:val="Normal"/>
    <w:rsid w:val="000051AA"/>
    <w:pPr>
      <w:spacing w:after="60"/>
      <w:jc w:val="right"/>
    </w:pPr>
    <w:rPr>
      <w:rFonts w:eastAsia="Times" w:cs="Arial"/>
      <w:b/>
    </w:rPr>
  </w:style>
  <w:style w:type="paragraph" w:customStyle="1" w:styleId="AonTableCopy">
    <w:name w:val="Aon Table Copy"/>
    <w:basedOn w:val="Normal"/>
    <w:rsid w:val="000051AA"/>
    <w:pPr>
      <w:spacing w:before="40" w:line="200" w:lineRule="atLeast"/>
      <w:jc w:val="right"/>
    </w:pPr>
    <w:rPr>
      <w:rFonts w:cs="Arial"/>
    </w:rPr>
  </w:style>
  <w:style w:type="paragraph" w:customStyle="1" w:styleId="AonTableHeader">
    <w:name w:val="Aon Table Header"/>
    <w:basedOn w:val="Normal"/>
    <w:rsid w:val="000051AA"/>
    <w:rPr>
      <w:rFonts w:eastAsia="Times" w:cs="Arial"/>
      <w:b/>
    </w:rPr>
  </w:style>
  <w:style w:type="paragraph" w:customStyle="1" w:styleId="AonTableRowHead">
    <w:name w:val="Aon Table Row Head"/>
    <w:basedOn w:val="Normal"/>
    <w:rsid w:val="000051AA"/>
    <w:pPr>
      <w:spacing w:before="40" w:line="200" w:lineRule="atLeast"/>
    </w:pPr>
    <w:rPr>
      <w:rFonts w:cs="Arial"/>
      <w:b/>
    </w:rPr>
  </w:style>
  <w:style w:type="paragraph" w:customStyle="1" w:styleId="AonTableTitle">
    <w:name w:val="Aon Table Title"/>
    <w:basedOn w:val="Normal"/>
    <w:rsid w:val="000051AA"/>
    <w:pPr>
      <w:autoSpaceDE w:val="0"/>
      <w:autoSpaceDN w:val="0"/>
      <w:adjustRightInd w:val="0"/>
      <w:spacing w:after="240"/>
      <w:textAlignment w:val="center"/>
    </w:pPr>
    <w:rPr>
      <w:rFonts w:eastAsia="Times New Roman"/>
      <w:b/>
      <w:bCs/>
      <w:color w:val="000000"/>
    </w:rPr>
  </w:style>
  <w:style w:type="paragraph" w:customStyle="1" w:styleId="AonTOCHeader">
    <w:name w:val="Aon TOC Header"/>
    <w:basedOn w:val="Normal"/>
    <w:next w:val="Heading1"/>
    <w:rsid w:val="000051AA"/>
    <w:pPr>
      <w:spacing w:before="120" w:after="240" w:line="264" w:lineRule="auto"/>
    </w:pPr>
    <w:rPr>
      <w:sz w:val="36"/>
      <w:szCs w:val="36"/>
    </w:rPr>
  </w:style>
  <w:style w:type="paragraph" w:styleId="BalloonText">
    <w:name w:val="Balloon Text"/>
    <w:basedOn w:val="Normal"/>
    <w:link w:val="BalloonTextChar"/>
    <w:uiPriority w:val="99"/>
    <w:semiHidden/>
    <w:unhideWhenUsed/>
    <w:rsid w:val="000051AA"/>
    <w:rPr>
      <w:rFonts w:ascii="Tahoma" w:hAnsi="Tahoma" w:cs="Tahoma"/>
      <w:sz w:val="16"/>
      <w:szCs w:val="16"/>
    </w:rPr>
  </w:style>
  <w:style w:type="character" w:customStyle="1" w:styleId="BalloonTextChar">
    <w:name w:val="Balloon Text Char"/>
    <w:basedOn w:val="DefaultParagraphFont"/>
    <w:link w:val="BalloonText"/>
    <w:uiPriority w:val="99"/>
    <w:semiHidden/>
    <w:rsid w:val="000051AA"/>
    <w:rPr>
      <w:rFonts w:ascii="Tahoma" w:hAnsi="Tahoma" w:cs="Tahoma"/>
      <w:sz w:val="16"/>
      <w:szCs w:val="16"/>
    </w:rPr>
  </w:style>
  <w:style w:type="paragraph" w:styleId="Footer">
    <w:name w:val="footer"/>
    <w:basedOn w:val="Normal"/>
    <w:link w:val="FooterChar"/>
    <w:rsid w:val="000051AA"/>
    <w:pPr>
      <w:tabs>
        <w:tab w:val="center" w:pos="4320"/>
        <w:tab w:val="right" w:pos="8640"/>
      </w:tabs>
    </w:pPr>
  </w:style>
  <w:style w:type="character" w:customStyle="1" w:styleId="FooterChar">
    <w:name w:val="Footer Char"/>
    <w:basedOn w:val="DefaultParagraphFont"/>
    <w:link w:val="Footer"/>
    <w:semiHidden/>
    <w:rsid w:val="000051AA"/>
    <w:rPr>
      <w:rFonts w:ascii="Arial" w:hAnsi="Arial"/>
    </w:rPr>
  </w:style>
  <w:style w:type="paragraph" w:styleId="Header">
    <w:name w:val="header"/>
    <w:basedOn w:val="Normal"/>
    <w:link w:val="HeaderChar"/>
    <w:rsid w:val="000051AA"/>
    <w:pPr>
      <w:tabs>
        <w:tab w:val="center" w:pos="4320"/>
        <w:tab w:val="right" w:pos="8640"/>
      </w:tabs>
    </w:pPr>
  </w:style>
  <w:style w:type="character" w:customStyle="1" w:styleId="HeaderChar">
    <w:name w:val="Header Char"/>
    <w:basedOn w:val="DefaultParagraphFont"/>
    <w:link w:val="Header"/>
    <w:rsid w:val="000051AA"/>
    <w:rPr>
      <w:rFonts w:ascii="Arial" w:hAnsi="Arial"/>
    </w:rPr>
  </w:style>
  <w:style w:type="character" w:styleId="Hyperlink">
    <w:name w:val="Hyperlink"/>
    <w:basedOn w:val="DefaultParagraphFont"/>
    <w:rsid w:val="000051AA"/>
    <w:rPr>
      <w:color w:val="0000FF"/>
      <w:u w:val="single"/>
    </w:rPr>
  </w:style>
  <w:style w:type="paragraph" w:styleId="TOC1">
    <w:name w:val="toc 1"/>
    <w:basedOn w:val="Normal"/>
    <w:next w:val="Normal"/>
    <w:uiPriority w:val="39"/>
    <w:rsid w:val="000051AA"/>
    <w:pPr>
      <w:tabs>
        <w:tab w:val="right" w:pos="7920"/>
      </w:tabs>
      <w:spacing w:before="240" w:after="240"/>
    </w:pPr>
    <w:rPr>
      <w:b/>
      <w:noProof/>
    </w:rPr>
  </w:style>
  <w:style w:type="paragraph" w:styleId="TOC2">
    <w:name w:val="toc 2"/>
    <w:basedOn w:val="TOC1"/>
    <w:uiPriority w:val="39"/>
    <w:rsid w:val="000051AA"/>
    <w:rPr>
      <w:b w:val="0"/>
    </w:rPr>
  </w:style>
  <w:style w:type="paragraph" w:styleId="TOC3">
    <w:name w:val="toc 3"/>
    <w:basedOn w:val="Normal"/>
    <w:next w:val="Normal"/>
    <w:uiPriority w:val="39"/>
    <w:rsid w:val="000051AA"/>
    <w:pPr>
      <w:tabs>
        <w:tab w:val="right" w:pos="7920"/>
      </w:tabs>
      <w:spacing w:line="480" w:lineRule="auto"/>
      <w:ind w:left="360"/>
    </w:pPr>
    <w:rPr>
      <w:rFonts w:eastAsia="Times"/>
    </w:rPr>
  </w:style>
  <w:style w:type="paragraph" w:styleId="TOC4">
    <w:name w:val="toc 4"/>
    <w:basedOn w:val="Normal"/>
    <w:next w:val="Normal"/>
    <w:autoRedefine/>
    <w:uiPriority w:val="39"/>
    <w:rsid w:val="000051AA"/>
    <w:pPr>
      <w:tabs>
        <w:tab w:val="right" w:pos="7920"/>
      </w:tabs>
      <w:spacing w:line="480" w:lineRule="auto"/>
      <w:ind w:left="720"/>
    </w:pPr>
    <w:rPr>
      <w:rFonts w:eastAsia="Times"/>
    </w:rPr>
  </w:style>
  <w:style w:type="paragraph" w:styleId="TOC6">
    <w:name w:val="toc 6"/>
    <w:basedOn w:val="Normal"/>
    <w:next w:val="Normal"/>
    <w:autoRedefine/>
    <w:semiHidden/>
    <w:rsid w:val="000051AA"/>
    <w:pPr>
      <w:ind w:left="1000"/>
    </w:pPr>
    <w:rPr>
      <w:rFonts w:ascii="Times New Roman" w:hAnsi="Times New Roman"/>
    </w:rPr>
  </w:style>
  <w:style w:type="paragraph" w:styleId="TOC7">
    <w:name w:val="toc 7"/>
    <w:basedOn w:val="Normal"/>
    <w:next w:val="Normal"/>
    <w:autoRedefine/>
    <w:semiHidden/>
    <w:rsid w:val="000051AA"/>
    <w:pPr>
      <w:ind w:left="1200"/>
    </w:pPr>
    <w:rPr>
      <w:rFonts w:ascii="Times New Roman" w:hAnsi="Times New Roman"/>
    </w:rPr>
  </w:style>
  <w:style w:type="paragraph" w:styleId="TOC8">
    <w:name w:val="toc 8"/>
    <w:basedOn w:val="Normal"/>
    <w:next w:val="Normal"/>
    <w:autoRedefine/>
    <w:semiHidden/>
    <w:rsid w:val="000051AA"/>
    <w:pPr>
      <w:ind w:left="1400"/>
    </w:pPr>
    <w:rPr>
      <w:rFonts w:ascii="Times New Roman" w:hAnsi="Times New Roman"/>
    </w:rPr>
  </w:style>
  <w:style w:type="paragraph" w:styleId="TOC9">
    <w:name w:val="toc 9"/>
    <w:basedOn w:val="Normal"/>
    <w:next w:val="Normal"/>
    <w:autoRedefine/>
    <w:semiHidden/>
    <w:rsid w:val="000051AA"/>
    <w:pPr>
      <w:ind w:left="1600"/>
    </w:pPr>
    <w:rPr>
      <w:rFonts w:ascii="Times New Roman" w:hAnsi="Times New Roman"/>
    </w:rPr>
  </w:style>
  <w:style w:type="character" w:styleId="PageNumber">
    <w:name w:val="page number"/>
    <w:basedOn w:val="DefaultParagraphFont"/>
    <w:rsid w:val="00E66DE9"/>
  </w:style>
  <w:style w:type="paragraph" w:styleId="BodyText">
    <w:name w:val="Body Text"/>
    <w:basedOn w:val="Normal"/>
    <w:link w:val="BodyTextChar"/>
    <w:rsid w:val="00E66DE9"/>
    <w:pPr>
      <w:jc w:val="center"/>
    </w:pPr>
    <w:rPr>
      <w:rFonts w:ascii="Times New Roman" w:eastAsia="Times New Roman" w:hAnsi="Times New Roman"/>
      <w:i/>
    </w:rPr>
  </w:style>
  <w:style w:type="character" w:customStyle="1" w:styleId="BodyTextChar">
    <w:name w:val="Body Text Char"/>
    <w:basedOn w:val="DefaultParagraphFont"/>
    <w:link w:val="BodyText"/>
    <w:rsid w:val="00E66DE9"/>
    <w:rPr>
      <w:rFonts w:eastAsia="Times New Roman"/>
      <w:i/>
    </w:rPr>
  </w:style>
  <w:style w:type="paragraph" w:styleId="BodyText3">
    <w:name w:val="Body Text 3"/>
    <w:basedOn w:val="Normal"/>
    <w:link w:val="BodyText3Char"/>
    <w:rsid w:val="00E66DE9"/>
    <w:pPr>
      <w:spacing w:line="360" w:lineRule="auto"/>
    </w:pPr>
    <w:rPr>
      <w:rFonts w:ascii="Times New Roman" w:eastAsia="Times New Roman" w:hAnsi="Times New Roman"/>
      <w:sz w:val="28"/>
    </w:rPr>
  </w:style>
  <w:style w:type="character" w:customStyle="1" w:styleId="BodyText3Char">
    <w:name w:val="Body Text 3 Char"/>
    <w:basedOn w:val="DefaultParagraphFont"/>
    <w:link w:val="BodyText3"/>
    <w:rsid w:val="00E66DE9"/>
    <w:rPr>
      <w:rFonts w:eastAsia="Times New Roman"/>
      <w:sz w:val="28"/>
    </w:rPr>
  </w:style>
  <w:style w:type="paragraph" w:styleId="Title">
    <w:name w:val="Title"/>
    <w:basedOn w:val="Normal"/>
    <w:link w:val="TitleChar"/>
    <w:qFormat/>
    <w:rsid w:val="00E66DE9"/>
    <w:pPr>
      <w:jc w:val="center"/>
    </w:pPr>
    <w:rPr>
      <w:rFonts w:ascii="Times New Roman" w:eastAsia="Times New Roman" w:hAnsi="Times New Roman"/>
      <w:b/>
      <w:bCs/>
      <w:sz w:val="24"/>
      <w:u w:val="single"/>
    </w:rPr>
  </w:style>
  <w:style w:type="character" w:customStyle="1" w:styleId="TitleChar">
    <w:name w:val="Title Char"/>
    <w:basedOn w:val="DefaultParagraphFont"/>
    <w:link w:val="Title"/>
    <w:rsid w:val="00E66DE9"/>
    <w:rPr>
      <w:rFonts w:eastAsia="Times New Roman"/>
      <w:b/>
      <w:bCs/>
      <w:sz w:val="24"/>
      <w:u w:val="single"/>
    </w:rPr>
  </w:style>
  <w:style w:type="paragraph" w:customStyle="1" w:styleId="ABody">
    <w:name w:val="A: Body"/>
    <w:basedOn w:val="Normal"/>
    <w:rsid w:val="00E66DE9"/>
    <w:pPr>
      <w:widowControl w:val="0"/>
      <w:tabs>
        <w:tab w:val="left" w:pos="540"/>
        <w:tab w:val="left" w:pos="1080"/>
        <w:tab w:val="left" w:pos="1800"/>
        <w:tab w:val="left" w:pos="2520"/>
        <w:tab w:val="left" w:pos="3960"/>
        <w:tab w:val="right" w:pos="8640"/>
      </w:tabs>
    </w:pPr>
    <w:rPr>
      <w:rFonts w:ascii="CG Times" w:eastAsia="Times New Roman" w:hAnsi="CG Times"/>
      <w:sz w:val="24"/>
    </w:rPr>
  </w:style>
  <w:style w:type="paragraph" w:styleId="PlainText">
    <w:name w:val="Plain Text"/>
    <w:basedOn w:val="Normal"/>
    <w:link w:val="PlainTextChar"/>
    <w:rsid w:val="00E66DE9"/>
    <w:rPr>
      <w:rFonts w:ascii="Courier New" w:eastAsia="Times New Roman" w:hAnsi="Courier New"/>
    </w:rPr>
  </w:style>
  <w:style w:type="character" w:customStyle="1" w:styleId="PlainTextChar">
    <w:name w:val="Plain Text Char"/>
    <w:basedOn w:val="DefaultParagraphFont"/>
    <w:link w:val="PlainText"/>
    <w:rsid w:val="00E66DE9"/>
    <w:rPr>
      <w:rFonts w:ascii="Courier New" w:eastAsia="Times New Roman" w:hAnsi="Courier New"/>
    </w:rPr>
  </w:style>
  <w:style w:type="paragraph" w:customStyle="1" w:styleId="c1">
    <w:name w:val="c1"/>
    <w:basedOn w:val="Normal"/>
    <w:rsid w:val="00E66DE9"/>
    <w:pPr>
      <w:spacing w:line="240" w:lineRule="atLeast"/>
      <w:jc w:val="center"/>
    </w:pPr>
    <w:rPr>
      <w:rFonts w:ascii="Times New Roman" w:eastAsia="Times New Roman" w:hAnsi="Times New Roman"/>
      <w:sz w:val="24"/>
    </w:rPr>
  </w:style>
  <w:style w:type="character" w:styleId="CommentReference">
    <w:name w:val="annotation reference"/>
    <w:basedOn w:val="DefaultParagraphFont"/>
    <w:uiPriority w:val="99"/>
    <w:semiHidden/>
    <w:unhideWhenUsed/>
    <w:rsid w:val="00F629D3"/>
    <w:rPr>
      <w:sz w:val="16"/>
      <w:szCs w:val="16"/>
    </w:rPr>
  </w:style>
  <w:style w:type="paragraph" w:styleId="CommentText">
    <w:name w:val="annotation text"/>
    <w:basedOn w:val="Normal"/>
    <w:link w:val="CommentTextChar"/>
    <w:uiPriority w:val="99"/>
    <w:unhideWhenUsed/>
    <w:rsid w:val="00F629D3"/>
  </w:style>
  <w:style w:type="character" w:customStyle="1" w:styleId="CommentTextChar">
    <w:name w:val="Comment Text Char"/>
    <w:basedOn w:val="DefaultParagraphFont"/>
    <w:link w:val="CommentText"/>
    <w:uiPriority w:val="99"/>
    <w:rsid w:val="00F629D3"/>
    <w:rPr>
      <w:rFonts w:ascii="Arial" w:hAnsi="Arial"/>
    </w:rPr>
  </w:style>
  <w:style w:type="paragraph" w:styleId="CommentSubject">
    <w:name w:val="annotation subject"/>
    <w:basedOn w:val="CommentText"/>
    <w:next w:val="CommentText"/>
    <w:link w:val="CommentSubjectChar"/>
    <w:uiPriority w:val="99"/>
    <w:semiHidden/>
    <w:unhideWhenUsed/>
    <w:rsid w:val="00F629D3"/>
    <w:rPr>
      <w:b/>
      <w:bCs/>
    </w:rPr>
  </w:style>
  <w:style w:type="character" w:customStyle="1" w:styleId="CommentSubjectChar">
    <w:name w:val="Comment Subject Char"/>
    <w:basedOn w:val="CommentTextChar"/>
    <w:link w:val="CommentSubject"/>
    <w:uiPriority w:val="99"/>
    <w:semiHidden/>
    <w:rsid w:val="00F629D3"/>
    <w:rPr>
      <w:rFonts w:ascii="Arial" w:hAnsi="Arial"/>
      <w:b/>
      <w:bCs/>
    </w:rPr>
  </w:style>
  <w:style w:type="paragraph" w:styleId="ListParagraph">
    <w:name w:val="List Paragraph"/>
    <w:basedOn w:val="Normal"/>
    <w:uiPriority w:val="34"/>
    <w:qFormat/>
    <w:rsid w:val="00402060"/>
    <w:pPr>
      <w:spacing w:after="200" w:line="276" w:lineRule="auto"/>
      <w:ind w:left="720"/>
      <w:contextualSpacing/>
    </w:pPr>
    <w:rPr>
      <w:rFonts w:ascii="Calibri" w:eastAsia="Calibri" w:hAnsi="Calibri"/>
      <w:sz w:val="22"/>
      <w:szCs w:val="22"/>
    </w:rPr>
  </w:style>
  <w:style w:type="character" w:styleId="PlaceholderText">
    <w:name w:val="Placeholder Text"/>
    <w:basedOn w:val="DefaultParagraphFont"/>
    <w:uiPriority w:val="99"/>
    <w:semiHidden/>
    <w:rsid w:val="00402060"/>
    <w:rPr>
      <w:color w:val="808080"/>
    </w:rPr>
  </w:style>
  <w:style w:type="character" w:styleId="FollowedHyperlink">
    <w:name w:val="FollowedHyperlink"/>
    <w:basedOn w:val="DefaultParagraphFont"/>
    <w:uiPriority w:val="99"/>
    <w:semiHidden/>
    <w:unhideWhenUsed/>
    <w:rsid w:val="006E68CD"/>
    <w:rPr>
      <w:color w:val="E11B22" w:themeColor="followedHyperlink"/>
      <w:u w:val="single"/>
    </w:rPr>
  </w:style>
  <w:style w:type="character" w:styleId="UnresolvedMention">
    <w:name w:val="Unresolved Mention"/>
    <w:basedOn w:val="DefaultParagraphFont"/>
    <w:uiPriority w:val="99"/>
    <w:semiHidden/>
    <w:unhideWhenUsed/>
    <w:rsid w:val="00B51FA9"/>
    <w:rPr>
      <w:color w:val="605E5C"/>
      <w:shd w:val="clear" w:color="auto" w:fill="E1DFDD"/>
    </w:rPr>
  </w:style>
  <w:style w:type="character" w:customStyle="1" w:styleId="AonBodyCopyChar">
    <w:name w:val="Aon Body Copy Char"/>
    <w:basedOn w:val="DefaultParagraphFont"/>
    <w:link w:val="AonBodyCopy"/>
    <w:uiPriority w:val="99"/>
    <w:locked/>
    <w:rsid w:val="00E4200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833720">
      <w:bodyDiv w:val="1"/>
      <w:marLeft w:val="0"/>
      <w:marRight w:val="0"/>
      <w:marTop w:val="0"/>
      <w:marBottom w:val="0"/>
      <w:divBdr>
        <w:top w:val="none" w:sz="0" w:space="0" w:color="auto"/>
        <w:left w:val="none" w:sz="0" w:space="0" w:color="auto"/>
        <w:bottom w:val="none" w:sz="0" w:space="0" w:color="auto"/>
        <w:right w:val="none" w:sz="0" w:space="0" w:color="auto"/>
      </w:divBdr>
    </w:div>
    <w:div w:id="673996337">
      <w:bodyDiv w:val="1"/>
      <w:marLeft w:val="0"/>
      <w:marRight w:val="0"/>
      <w:marTop w:val="0"/>
      <w:marBottom w:val="0"/>
      <w:divBdr>
        <w:top w:val="none" w:sz="0" w:space="0" w:color="auto"/>
        <w:left w:val="none" w:sz="0" w:space="0" w:color="auto"/>
        <w:bottom w:val="none" w:sz="0" w:space="0" w:color="auto"/>
        <w:right w:val="none" w:sz="0" w:space="0" w:color="auto"/>
      </w:divBdr>
    </w:div>
    <w:div w:id="948119452">
      <w:bodyDiv w:val="1"/>
      <w:marLeft w:val="0"/>
      <w:marRight w:val="0"/>
      <w:marTop w:val="0"/>
      <w:marBottom w:val="0"/>
      <w:divBdr>
        <w:top w:val="none" w:sz="0" w:space="0" w:color="auto"/>
        <w:left w:val="none" w:sz="0" w:space="0" w:color="auto"/>
        <w:bottom w:val="none" w:sz="0" w:space="0" w:color="auto"/>
        <w:right w:val="none" w:sz="0" w:space="0" w:color="auto"/>
      </w:divBdr>
    </w:div>
    <w:div w:id="1336229111">
      <w:bodyDiv w:val="1"/>
      <w:marLeft w:val="0"/>
      <w:marRight w:val="0"/>
      <w:marTop w:val="0"/>
      <w:marBottom w:val="0"/>
      <w:divBdr>
        <w:top w:val="none" w:sz="0" w:space="0" w:color="auto"/>
        <w:left w:val="none" w:sz="0" w:space="0" w:color="auto"/>
        <w:bottom w:val="none" w:sz="0" w:space="0" w:color="auto"/>
        <w:right w:val="none" w:sz="0" w:space="0" w:color="auto"/>
      </w:divBdr>
    </w:div>
    <w:div w:id="1364475430">
      <w:bodyDiv w:val="1"/>
      <w:marLeft w:val="0"/>
      <w:marRight w:val="0"/>
      <w:marTop w:val="0"/>
      <w:marBottom w:val="0"/>
      <w:divBdr>
        <w:top w:val="none" w:sz="0" w:space="0" w:color="auto"/>
        <w:left w:val="none" w:sz="0" w:space="0" w:color="auto"/>
        <w:bottom w:val="none" w:sz="0" w:space="0" w:color="auto"/>
        <w:right w:val="none" w:sz="0" w:space="0" w:color="auto"/>
      </w:divBdr>
    </w:div>
    <w:div w:id="2115009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by.saponaro@ao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csoh.us/vendors.aspx" TargetMode="Externa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arks@columbus.k12.oh.u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Charna.martini@aon.com" TargetMode="External"/><Relationship Id="rId4" Type="http://schemas.openxmlformats.org/officeDocument/2006/relationships/webSettings" Target="webSettings.xml"/><Relationship Id="rId9" Type="http://schemas.openxmlformats.org/officeDocument/2006/relationships/hyperlink" Target="mailto:katie.m.tuttle@aon.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oons\AppData\Local\Microsoft\Windows\Temporary%20Internet%20Files\Content.IE5\EUT5ET73\Aon-Generic-Paper-LT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5CB1E8DB0D4C109C12B9E579CC8307"/>
        <w:category>
          <w:name w:val="General"/>
          <w:gallery w:val="placeholder"/>
        </w:category>
        <w:types>
          <w:type w:val="bbPlcHdr"/>
        </w:types>
        <w:behaviors>
          <w:behavior w:val="content"/>
        </w:behaviors>
        <w:guid w:val="{E193CD92-5B64-4B3C-B88D-3687C9E173C9}"/>
      </w:docPartPr>
      <w:docPartBody>
        <w:p w:rsidR="000A1EE0" w:rsidRDefault="000A1EE0" w:rsidP="000A1EE0">
          <w:pPr>
            <w:pStyle w:val="195CB1E8DB0D4C109C12B9E579CC8307"/>
          </w:pPr>
          <w:r w:rsidRPr="003E5CB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ow Text">
    <w:panose1 w:val="020B0504030202020204"/>
    <w:charset w:val="00"/>
    <w:family w:val="swiss"/>
    <w:pitch w:val="variable"/>
    <w:sig w:usb0="A000006F" w:usb1="00008471" w:usb2="00000000" w:usb3="00000000" w:csb0="00000093"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515"/>
    <w:rsid w:val="000A1EE0"/>
    <w:rsid w:val="0017205C"/>
    <w:rsid w:val="002B41E6"/>
    <w:rsid w:val="00495850"/>
    <w:rsid w:val="00501F6C"/>
    <w:rsid w:val="00524916"/>
    <w:rsid w:val="005A285E"/>
    <w:rsid w:val="00AE00D0"/>
    <w:rsid w:val="00C71BAA"/>
    <w:rsid w:val="00D43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1EE0"/>
    <w:rPr>
      <w:color w:val="808080"/>
    </w:rPr>
  </w:style>
  <w:style w:type="paragraph" w:customStyle="1" w:styleId="195CB1E8DB0D4C109C12B9E579CC8307">
    <w:name w:val="195CB1E8DB0D4C109C12B9E579CC8307"/>
    <w:rsid w:val="000A1E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onWordTheme">
  <a:themeElements>
    <a:clrScheme name="Aon Color Scheme 2014">
      <a:dk1>
        <a:srgbClr val="000000"/>
      </a:dk1>
      <a:lt1>
        <a:srgbClr val="FFFFFF"/>
      </a:lt1>
      <a:dk2>
        <a:srgbClr val="E11B22"/>
      </a:dk2>
      <a:lt2>
        <a:srgbClr val="4D4F53"/>
      </a:lt2>
      <a:accent1>
        <a:srgbClr val="F0AB00"/>
      </a:accent1>
      <a:accent2>
        <a:srgbClr val="7AB800"/>
      </a:accent2>
      <a:accent3>
        <a:srgbClr val="5EB6E4"/>
      </a:accent3>
      <a:accent4>
        <a:srgbClr val="0039A6"/>
      </a:accent4>
      <a:accent5>
        <a:srgbClr val="6E267B"/>
      </a:accent5>
      <a:accent6>
        <a:srgbClr val="D3CD8B"/>
      </a:accent6>
      <a:hlink>
        <a:srgbClr val="E11B22"/>
      </a:hlink>
      <a:folHlink>
        <a:srgbClr val="E11B2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Aon-Generic-Paper-LTR.dotx</Template>
  <TotalTime>45</TotalTime>
  <Pages>10</Pages>
  <Words>2932</Words>
  <Characters>17464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Aon</Company>
  <LinksUpToDate>false</LinksUpToDate>
  <CharactersWithSpaces>20356</CharactersWithSpaces>
  <SharedDoc>false</SharedDoc>
  <HLinks>
    <vt:vector size="6" baseType="variant">
      <vt:variant>
        <vt:i4>6881367</vt:i4>
      </vt:variant>
      <vt:variant>
        <vt:i4>0</vt:i4>
      </vt:variant>
      <vt:variant>
        <vt:i4>0</vt:i4>
      </vt:variant>
      <vt:variant>
        <vt:i4>5</vt:i4>
      </vt:variant>
      <vt:variant>
        <vt:lpwstr>mailto:firstname.lastname@%20aon.com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I Koons</dc:creator>
  <cp:lastModifiedBy>Abby Saponaro</cp:lastModifiedBy>
  <cp:revision>2</cp:revision>
  <cp:lastPrinted>2017-01-20T18:13:00Z</cp:lastPrinted>
  <dcterms:created xsi:type="dcterms:W3CDTF">2025-09-24T14:52:00Z</dcterms:created>
  <dcterms:modified xsi:type="dcterms:W3CDTF">2025-09-24T14:52:00Z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2023-12-20T05:10:16Z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64e26afa-c667-4e5c-80fa-3094c5930ee7</vt:lpwstr>
  </property>
  <property fmtid="{D5CDD505-2E9C-101B-9397-08002B2CF9AE}" pid="8" name="MSIP_Label_9043f10a-881e-4653-a55e-02ca2cc829dc_ContentBits">
    <vt:lpwstr>0</vt:lpwstr>
  </property>
</Properties>
</file>