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4B3BB" w14:textId="0A394C83" w:rsidR="00BE4E42" w:rsidRDefault="00A77F11" w:rsidP="00A77F11">
      <w:pPr>
        <w:jc w:val="both"/>
      </w:pPr>
      <w:r>
        <w:t>Parents/Guardians or patrons who have a concern or complaint regarding an individual school, staff member, or other aspect of district operations should use this form.  All complaints will be addressed following Policy 1012.  Complaints relating to civil rights issues shall follow Policy 294P1; those relating to Title IX sexual harassment or sexual misconduct shall follow Policy 296 and 296P1</w:t>
      </w:r>
      <w:r w:rsidR="005F7290">
        <w:t>; and those relating to library resources shall follow Policy 652</w:t>
      </w:r>
      <w:r>
        <w:t>.</w:t>
      </w:r>
    </w:p>
    <w:p w14:paraId="32B4BC7B" w14:textId="5AAF8456" w:rsidR="00A77F11" w:rsidRDefault="00A77F11" w:rsidP="00A77F11">
      <w:pPr>
        <w:jc w:val="both"/>
      </w:pPr>
    </w:p>
    <w:p w14:paraId="1A74C64A" w14:textId="6AA29812" w:rsidR="00A77F11" w:rsidRDefault="004A2575" w:rsidP="00A77F11">
      <w:pPr>
        <w:jc w:val="both"/>
        <w:rPr>
          <w:b/>
          <w:bCs/>
          <w:u w:val="single"/>
        </w:rPr>
      </w:pPr>
      <w:r w:rsidRPr="004A2575">
        <w:rPr>
          <w:b/>
          <w:bCs/>
          <w:u w:val="single"/>
        </w:rPr>
        <w:t>Patron Concern (please keep to one sheet)</w:t>
      </w:r>
    </w:p>
    <w:p w14:paraId="7AB0D71B" w14:textId="77777777" w:rsidR="00BB7903" w:rsidRPr="004A2575" w:rsidRDefault="00BB7903" w:rsidP="00A77F11">
      <w:pPr>
        <w:jc w:val="both"/>
        <w:rPr>
          <w:b/>
          <w:bCs/>
          <w:u w:val="single"/>
        </w:rPr>
      </w:pPr>
    </w:p>
    <w:p w14:paraId="5A85C238" w14:textId="56F76770" w:rsidR="004A2575" w:rsidRDefault="004A2575" w:rsidP="004A2575">
      <w:pPr>
        <w:spacing w:line="360" w:lineRule="auto"/>
        <w:jc w:val="both"/>
        <w:rPr>
          <w:u w:val="single"/>
        </w:rPr>
      </w:pPr>
      <w:r>
        <w:t>Name:</w:t>
      </w:r>
      <w:r>
        <w:rPr>
          <w:u w:val="single"/>
        </w:rPr>
        <w:tab/>
      </w:r>
      <w:r>
        <w:rPr>
          <w:u w:val="single"/>
        </w:rPr>
        <w:tab/>
      </w:r>
      <w:r>
        <w:rPr>
          <w:u w:val="single"/>
        </w:rPr>
        <w:tab/>
      </w:r>
      <w:r>
        <w:rPr>
          <w:u w:val="single"/>
        </w:rPr>
        <w:tab/>
      </w:r>
      <w:r>
        <w:rPr>
          <w:u w:val="single"/>
        </w:rPr>
        <w:tab/>
      </w:r>
      <w:r>
        <w:t>Phone Number:</w:t>
      </w:r>
      <w:r>
        <w:rPr>
          <w:u w:val="single"/>
        </w:rPr>
        <w:tab/>
      </w:r>
      <w:r>
        <w:rPr>
          <w:u w:val="single"/>
        </w:rPr>
        <w:tab/>
      </w:r>
      <w:r>
        <w:rPr>
          <w:u w:val="single"/>
        </w:rPr>
        <w:tab/>
      </w:r>
      <w:r>
        <w:t>Email:</w:t>
      </w:r>
      <w:r>
        <w:rPr>
          <w:u w:val="single"/>
        </w:rPr>
        <w:tab/>
      </w:r>
      <w:r>
        <w:rPr>
          <w:u w:val="single"/>
        </w:rPr>
        <w:tab/>
      </w:r>
      <w:r>
        <w:rPr>
          <w:u w:val="single"/>
        </w:rPr>
        <w:tab/>
      </w:r>
    </w:p>
    <w:p w14:paraId="2BA8E474" w14:textId="15039F4F" w:rsidR="004A2575" w:rsidRDefault="004A2575" w:rsidP="004A2575">
      <w:pPr>
        <w:spacing w:line="360" w:lineRule="auto"/>
        <w:jc w:val="both"/>
      </w:pPr>
      <w:r>
        <w:t>Mailing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11B595" w14:textId="174C7B1E" w:rsidR="004A2575" w:rsidRPr="004A2575" w:rsidRDefault="004A2575" w:rsidP="004A2575">
      <w:pPr>
        <w:spacing w:line="360" w:lineRule="auto"/>
        <w:jc w:val="both"/>
        <w:rPr>
          <w:u w:val="single"/>
        </w:rPr>
      </w:pPr>
      <w:r>
        <w:t>School/Personnel Involved: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03472E" w14:textId="6A878BF9" w:rsidR="004A2575" w:rsidRDefault="004A2575" w:rsidP="004A2575">
      <w:pPr>
        <w:spacing w:line="360" w:lineRule="auto"/>
        <w:jc w:val="both"/>
      </w:pPr>
      <w:r>
        <w:t>Subject/Nature of Concern: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71DF26" w14:textId="5AAA8245" w:rsidR="004A2575" w:rsidRDefault="004A2575" w:rsidP="004A2575">
      <w:pPr>
        <w:spacing w:line="360" w:lineRule="auto"/>
        <w:jc w:val="both"/>
      </w:pPr>
      <w:r>
        <w:t>Examples that demonstrate area of concern: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54838E" w14:textId="7598E650" w:rsidR="004A2575" w:rsidRDefault="004A2575" w:rsidP="004A2575">
      <w:pPr>
        <w:spacing w:line="360" w:lineRule="auto"/>
        <w:jc w:val="both"/>
      </w:pPr>
      <w:r>
        <w:t>Steps taken to resolve concern: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C87DA2" w14:textId="64A05A67" w:rsidR="004A2575" w:rsidRDefault="004A2575" w:rsidP="004A2575">
      <w:pPr>
        <w:spacing w:line="360" w:lineRule="auto"/>
        <w:jc w:val="both"/>
      </w:pPr>
      <w:r>
        <w:t>Results of steps taken to resolve concern: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B903CC" w14:textId="4A301B18" w:rsidR="004A2575" w:rsidRDefault="004A2575" w:rsidP="004A2575">
      <w:pPr>
        <w:spacing w:line="360" w:lineRule="auto"/>
        <w:jc w:val="both"/>
      </w:pPr>
      <w:r>
        <w:t>Suggested resolution(s):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28C471B" w14:textId="1233DC99" w:rsidR="00BB7903" w:rsidRPr="00BB7903" w:rsidRDefault="00BB7903" w:rsidP="004A2575">
      <w:pPr>
        <w:spacing w:line="360" w:lineRule="auto"/>
        <w:jc w:val="both"/>
      </w:pPr>
      <w:r>
        <w:t>Signature:</w:t>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r>
        <w:rPr>
          <w:u w:val="single"/>
        </w:rPr>
        <w:tab/>
      </w:r>
      <w:r>
        <w:rPr>
          <w:u w:val="single"/>
        </w:rPr>
        <w:tab/>
      </w:r>
    </w:p>
    <w:p w14:paraId="11CFC364" w14:textId="0452901A" w:rsidR="004A2575" w:rsidRDefault="00BB7903" w:rsidP="00BB7903">
      <w:pPr>
        <w:jc w:val="both"/>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14:paraId="6E6ED942" w14:textId="157F378A" w:rsidR="00BB7903" w:rsidRDefault="00BB7903" w:rsidP="00BB7903">
      <w:pPr>
        <w:jc w:val="center"/>
        <w:rPr>
          <w:b/>
          <w:bCs/>
          <w:sz w:val="20"/>
        </w:rPr>
      </w:pPr>
      <w:r>
        <w:rPr>
          <w:b/>
          <w:bCs/>
          <w:sz w:val="20"/>
        </w:rPr>
        <w:t>For District Use Only</w:t>
      </w:r>
    </w:p>
    <w:p w14:paraId="4C82702A" w14:textId="4315DC97" w:rsidR="00BB7903" w:rsidRDefault="00BB7903" w:rsidP="00BB7903">
      <w:pPr>
        <w:jc w:val="center"/>
        <w:rPr>
          <w:b/>
          <w:bCs/>
          <w:sz w:val="20"/>
        </w:rPr>
      </w:pPr>
    </w:p>
    <w:p w14:paraId="38BC64D2" w14:textId="7B2DF1F7" w:rsidR="00BB7903" w:rsidRDefault="00BB7903" w:rsidP="00BB7903">
      <w:pPr>
        <w:spacing w:line="360" w:lineRule="auto"/>
        <w:jc w:val="both"/>
        <w:rPr>
          <w:sz w:val="20"/>
          <w:u w:val="single"/>
        </w:rPr>
      </w:pPr>
      <w:r>
        <w:rPr>
          <w:sz w:val="20"/>
        </w:rPr>
        <w:t>Date Received:</w:t>
      </w:r>
      <w:r>
        <w:rPr>
          <w:sz w:val="20"/>
          <w:u w:val="single"/>
        </w:rPr>
        <w:tab/>
      </w:r>
      <w:r>
        <w:rPr>
          <w:sz w:val="20"/>
          <w:u w:val="single"/>
        </w:rPr>
        <w:tab/>
      </w:r>
      <w:r>
        <w:rPr>
          <w:sz w:val="20"/>
        </w:rPr>
        <w:t>Person Responding:</w:t>
      </w:r>
      <w:r>
        <w:rPr>
          <w:sz w:val="20"/>
          <w:u w:val="single"/>
        </w:rPr>
        <w:tab/>
      </w:r>
      <w:r>
        <w:rPr>
          <w:sz w:val="20"/>
          <w:u w:val="single"/>
        </w:rPr>
        <w:tab/>
      </w:r>
      <w:r>
        <w:rPr>
          <w:sz w:val="20"/>
          <w:u w:val="single"/>
        </w:rPr>
        <w:tab/>
      </w:r>
      <w:r>
        <w:rPr>
          <w:sz w:val="20"/>
          <w:u w:val="single"/>
        </w:rPr>
        <w:tab/>
      </w:r>
      <w:r>
        <w:rPr>
          <w:sz w:val="20"/>
        </w:rPr>
        <w:t>Date of Response:</w:t>
      </w:r>
      <w:r>
        <w:rPr>
          <w:sz w:val="20"/>
          <w:u w:val="single"/>
        </w:rPr>
        <w:tab/>
      </w:r>
      <w:r>
        <w:rPr>
          <w:sz w:val="20"/>
          <w:u w:val="single"/>
        </w:rPr>
        <w:tab/>
      </w:r>
    </w:p>
    <w:p w14:paraId="2CA88B04" w14:textId="131871A0" w:rsidR="00BB7903" w:rsidRDefault="00BB7903" w:rsidP="00BB7903">
      <w:pPr>
        <w:spacing w:line="360" w:lineRule="auto"/>
        <w:jc w:val="both"/>
        <w:rPr>
          <w:sz w:val="20"/>
        </w:rPr>
      </w:pPr>
      <w:r>
        <w:rPr>
          <w:sz w:val="20"/>
        </w:rPr>
        <w:t>Method used to communicate response (e.g. email, phone):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B461A56" w14:textId="77777777" w:rsidR="00BB7903" w:rsidRDefault="00BB7903" w:rsidP="00BB7903">
      <w:pPr>
        <w:spacing w:line="360" w:lineRule="auto"/>
        <w:jc w:val="both"/>
        <w:rPr>
          <w:sz w:val="20"/>
        </w:rPr>
      </w:pPr>
      <w:r>
        <w:rPr>
          <w:sz w:val="20"/>
        </w:rPr>
        <w:t>Actions taken to investigate concerns:</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33967F3" w14:textId="77777777" w:rsidR="00094457" w:rsidRDefault="00BB7903" w:rsidP="00BB7903">
      <w:pPr>
        <w:spacing w:line="360" w:lineRule="auto"/>
        <w:jc w:val="both"/>
        <w:rPr>
          <w:sz w:val="20"/>
        </w:rPr>
      </w:pPr>
      <w:r>
        <w:rPr>
          <w:sz w:val="20"/>
        </w:rPr>
        <w:lastRenderedPageBreak/>
        <w:t>People contacted in investigation (including dates of contact):</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094457">
        <w:rPr>
          <w:sz w:val="20"/>
          <w:u w:val="single"/>
        </w:rPr>
        <w:tab/>
      </w:r>
      <w:r w:rsidR="00094457">
        <w:rPr>
          <w:sz w:val="20"/>
          <w:u w:val="single"/>
        </w:rPr>
        <w:tab/>
      </w:r>
      <w:r w:rsidR="00094457">
        <w:rPr>
          <w:sz w:val="20"/>
          <w:u w:val="single"/>
        </w:rPr>
        <w:tab/>
      </w:r>
      <w:r w:rsidR="00094457">
        <w:rPr>
          <w:sz w:val="20"/>
          <w:u w:val="single"/>
        </w:rPr>
        <w:tab/>
      </w:r>
      <w:r w:rsidR="00094457">
        <w:rPr>
          <w:sz w:val="20"/>
          <w:u w:val="single"/>
        </w:rPr>
        <w:tab/>
      </w:r>
      <w:r w:rsidR="00094457">
        <w:rPr>
          <w:sz w:val="20"/>
          <w:u w:val="single"/>
        </w:rPr>
        <w:tab/>
      </w:r>
      <w:r w:rsidR="00094457">
        <w:rPr>
          <w:sz w:val="20"/>
          <w:u w:val="single"/>
        </w:rPr>
        <w:tab/>
      </w:r>
      <w:r w:rsidR="00094457">
        <w:rPr>
          <w:sz w:val="20"/>
          <w:u w:val="single"/>
        </w:rPr>
        <w:tab/>
      </w:r>
      <w:r w:rsidR="00094457">
        <w:rPr>
          <w:sz w:val="20"/>
          <w:u w:val="single"/>
        </w:rPr>
        <w:tab/>
      </w:r>
      <w:r w:rsidR="00094457">
        <w:rPr>
          <w:sz w:val="20"/>
          <w:u w:val="single"/>
        </w:rPr>
        <w:tab/>
      </w:r>
      <w:r w:rsidR="00094457">
        <w:rPr>
          <w:sz w:val="20"/>
          <w:u w:val="single"/>
        </w:rPr>
        <w:tab/>
      </w:r>
      <w:r w:rsidR="00094457">
        <w:rPr>
          <w:sz w:val="20"/>
          <w:u w:val="single"/>
        </w:rPr>
        <w:tab/>
      </w:r>
      <w:r w:rsidR="00094457">
        <w:rPr>
          <w:sz w:val="20"/>
          <w:u w:val="single"/>
        </w:rPr>
        <w:tab/>
      </w:r>
      <w:r w:rsidR="00094457">
        <w:rPr>
          <w:sz w:val="20"/>
          <w:u w:val="single"/>
        </w:rPr>
        <w:tab/>
      </w:r>
      <w:r w:rsidR="00094457">
        <w:rPr>
          <w:sz w:val="20"/>
          <w:u w:val="single"/>
        </w:rPr>
        <w:tab/>
      </w:r>
    </w:p>
    <w:p w14:paraId="5EAF1F0C" w14:textId="77777777" w:rsidR="00094457" w:rsidRDefault="00094457" w:rsidP="00BB7903">
      <w:pPr>
        <w:spacing w:line="360" w:lineRule="auto"/>
        <w:jc w:val="both"/>
        <w:rPr>
          <w:sz w:val="20"/>
        </w:rPr>
      </w:pPr>
      <w:r>
        <w:rPr>
          <w:sz w:val="20"/>
        </w:rPr>
        <w:t>Investigation Findings:</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36CBA27" w14:textId="77777777" w:rsidR="00094457" w:rsidRDefault="00094457" w:rsidP="00BB7903">
      <w:pPr>
        <w:spacing w:line="360" w:lineRule="auto"/>
        <w:jc w:val="both"/>
        <w:rPr>
          <w:sz w:val="20"/>
        </w:rPr>
      </w:pPr>
      <w:r>
        <w:rPr>
          <w:sz w:val="20"/>
        </w:rPr>
        <w:t>Decision:</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EED0739" w14:textId="74711726" w:rsidR="00094457" w:rsidRDefault="00094457" w:rsidP="00BB7903">
      <w:pPr>
        <w:spacing w:line="360" w:lineRule="auto"/>
        <w:jc w:val="both"/>
        <w:rPr>
          <w:sz w:val="20"/>
          <w:u w:val="single"/>
        </w:rPr>
      </w:pPr>
      <w:r>
        <w:rPr>
          <w:sz w:val="20"/>
        </w:rPr>
        <w:t>Date decision communicated to patron (include method of communication):</w:t>
      </w:r>
      <w:r>
        <w:rPr>
          <w:sz w:val="20"/>
          <w:u w:val="single"/>
        </w:rPr>
        <w:tab/>
      </w:r>
      <w:r>
        <w:rPr>
          <w:sz w:val="20"/>
          <w:u w:val="single"/>
        </w:rPr>
        <w:tab/>
      </w:r>
      <w:r>
        <w:rPr>
          <w:sz w:val="20"/>
          <w:u w:val="single"/>
        </w:rPr>
        <w:tab/>
      </w:r>
      <w:r>
        <w:rPr>
          <w:sz w:val="20"/>
          <w:u w:val="single"/>
        </w:rPr>
        <w:tab/>
      </w:r>
      <w:r>
        <w:rPr>
          <w:sz w:val="20"/>
          <w:u w:val="single"/>
        </w:rPr>
        <w:tab/>
      </w:r>
    </w:p>
    <w:p w14:paraId="2BCBD07B" w14:textId="7B407FBB" w:rsidR="00BB7903" w:rsidRPr="00BB7903" w:rsidRDefault="00094457" w:rsidP="00BB7903">
      <w:pPr>
        <w:spacing w:line="360" w:lineRule="auto"/>
        <w:jc w:val="both"/>
        <w:rPr>
          <w:sz w:val="20"/>
        </w:rPr>
      </w:pPr>
      <w:r>
        <w:rPr>
          <w:sz w:val="20"/>
        </w:rPr>
        <w:t>Signature of staff conducting investigation:</w:t>
      </w:r>
      <w:r>
        <w:rPr>
          <w:sz w:val="20"/>
          <w:u w:val="single"/>
        </w:rPr>
        <w:tab/>
      </w:r>
      <w:r>
        <w:rPr>
          <w:sz w:val="20"/>
          <w:u w:val="single"/>
        </w:rPr>
        <w:tab/>
      </w:r>
      <w:r>
        <w:rPr>
          <w:sz w:val="20"/>
          <w:u w:val="single"/>
        </w:rPr>
        <w:tab/>
      </w:r>
      <w:r>
        <w:rPr>
          <w:sz w:val="20"/>
          <w:u w:val="single"/>
        </w:rPr>
        <w:tab/>
      </w:r>
      <w:r>
        <w:rPr>
          <w:sz w:val="20"/>
          <w:u w:val="single"/>
        </w:rPr>
        <w:tab/>
      </w:r>
      <w:r>
        <w:rPr>
          <w:sz w:val="20"/>
        </w:rPr>
        <w:t>Date:</w:t>
      </w:r>
      <w:r>
        <w:rPr>
          <w:sz w:val="20"/>
          <w:u w:val="single"/>
        </w:rPr>
        <w:tab/>
      </w:r>
      <w:r>
        <w:rPr>
          <w:sz w:val="20"/>
          <w:u w:val="single"/>
        </w:rPr>
        <w:tab/>
      </w:r>
      <w:r>
        <w:rPr>
          <w:sz w:val="20"/>
          <w:u w:val="single"/>
        </w:rPr>
        <w:tab/>
      </w:r>
      <w:r>
        <w:rPr>
          <w:sz w:val="20"/>
          <w:u w:val="single"/>
        </w:rPr>
        <w:tab/>
      </w:r>
      <w:r w:rsidR="00BB7903">
        <w:rPr>
          <w:sz w:val="20"/>
        </w:rPr>
        <w:tab/>
      </w:r>
      <w:r w:rsidR="00BB7903">
        <w:rPr>
          <w:sz w:val="20"/>
        </w:rPr>
        <w:tab/>
      </w:r>
      <w:r w:rsidR="00BB7903">
        <w:rPr>
          <w:sz w:val="20"/>
        </w:rPr>
        <w:tab/>
      </w:r>
    </w:p>
    <w:p w14:paraId="6CA4E510" w14:textId="77777777" w:rsidR="00BB7903" w:rsidRPr="00BB7903" w:rsidRDefault="00BB7903" w:rsidP="004A2575">
      <w:pPr>
        <w:spacing w:line="360" w:lineRule="auto"/>
        <w:jc w:val="both"/>
      </w:pPr>
    </w:p>
    <w:p w14:paraId="2B6FD04C"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7B96B265" w14:textId="77777777" w:rsidR="001B4570" w:rsidRDefault="001B4570" w:rsidP="001B4570">
      <w:pPr>
        <w:pStyle w:val="Header"/>
        <w:keepNext/>
        <w:tabs>
          <w:tab w:val="clear" w:pos="4320"/>
          <w:tab w:val="clear" w:pos="8640"/>
        </w:tabs>
        <w:rPr>
          <w:rFonts w:ascii="Arial" w:hAnsi="Arial" w:cs="Arial"/>
        </w:rPr>
      </w:pPr>
    </w:p>
    <w:p w14:paraId="5F46D522"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3B6B70B7" w14:textId="77777777" w:rsidR="001B4570" w:rsidRDefault="001B4570" w:rsidP="001B4570">
      <w:r>
        <w:tab/>
      </w:r>
      <w:r>
        <w:tab/>
      </w:r>
      <w:r>
        <w:tab/>
      </w:r>
    </w:p>
    <w:p w14:paraId="23CFDD85" w14:textId="77777777"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p>
    <w:p w14:paraId="78720444" w14:textId="77777777" w:rsidR="001B4570" w:rsidRDefault="001B4570" w:rsidP="001B4570">
      <w:pPr>
        <w:pStyle w:val="Header"/>
        <w:keepNext/>
        <w:tabs>
          <w:tab w:val="clear" w:pos="4320"/>
          <w:tab w:val="clear" w:pos="8640"/>
        </w:tabs>
        <w:rPr>
          <w:rFonts w:ascii="Arial" w:hAnsi="Arial" w:cs="Arial"/>
        </w:rPr>
      </w:pPr>
    </w:p>
    <w:p w14:paraId="491A9372"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1B97683D" w14:textId="77777777" w:rsidR="001B4570" w:rsidRDefault="001B4570" w:rsidP="001B4570">
      <w:pPr>
        <w:pStyle w:val="Header"/>
        <w:keepNext/>
        <w:tabs>
          <w:tab w:val="clear" w:pos="4320"/>
          <w:tab w:val="clear" w:pos="8640"/>
        </w:tabs>
        <w:rPr>
          <w:rFonts w:ascii="Arial" w:hAnsi="Arial" w:cs="Arial"/>
          <w:b/>
          <w:bCs/>
        </w:rPr>
      </w:pPr>
    </w:p>
    <w:p w14:paraId="1A86AE40" w14:textId="77777777" w:rsidR="001B4570" w:rsidRDefault="001B4570" w:rsidP="001B4570">
      <w:pPr>
        <w:pStyle w:val="Header"/>
        <w:keepNext/>
        <w:tabs>
          <w:tab w:val="clear" w:pos="4320"/>
          <w:tab w:val="clear" w:pos="8640"/>
        </w:tabs>
        <w:rPr>
          <w:i/>
          <w:iCs/>
        </w:rPr>
      </w:pPr>
      <w:r>
        <w:rPr>
          <w:i/>
          <w:iCs/>
        </w:rPr>
        <w:t>*Language in text set forth in italics is optional.</w:t>
      </w:r>
    </w:p>
    <w:p w14:paraId="3BD788AB" w14:textId="77777777" w:rsidR="00BE4E42" w:rsidRPr="00BE4E42" w:rsidRDefault="00BE4E42" w:rsidP="00BE4E42"/>
    <w:sectPr w:rsidR="00BE4E42" w:rsidRPr="00BE4E42" w:rsidSect="008F021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BEA5" w14:textId="77777777" w:rsidR="00ED5D14" w:rsidRDefault="00ED5D14">
      <w:r>
        <w:separator/>
      </w:r>
    </w:p>
  </w:endnote>
  <w:endnote w:type="continuationSeparator" w:id="0">
    <w:p w14:paraId="65D87E6C" w14:textId="77777777" w:rsidR="00ED5D14" w:rsidRDefault="00ED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956E" w14:textId="77777777" w:rsidR="00351F95" w:rsidRDefault="00351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08B" w14:textId="77777777" w:rsidR="004C53FC" w:rsidRDefault="004C53FC" w:rsidP="004C53FC">
    <w:pPr>
      <w:pStyle w:val="Footer"/>
      <w:pBdr>
        <w:bottom w:val="single" w:sz="12" w:space="1" w:color="auto"/>
      </w:pBdr>
      <w:rPr>
        <w:rFonts w:ascii="Arial" w:hAnsi="Arial" w:cs="Arial"/>
        <w:b/>
        <w:bCs/>
      </w:rPr>
    </w:pPr>
  </w:p>
  <w:p w14:paraId="2389B681" w14:textId="15C65E65"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BB7903">
      <w:rPr>
        <w:rFonts w:ascii="Arial" w:hAnsi="Arial" w:cs="Arial"/>
        <w:b/>
        <w:bCs/>
      </w:rPr>
      <w:t>10</w:t>
    </w:r>
    <w:r>
      <w:rPr>
        <w:rFonts w:ascii="Arial" w:hAnsi="Arial" w:cs="Arial"/>
        <w:b/>
        <w:bCs/>
      </w:rPr>
      <w:t xml:space="preserve">00: </w:t>
    </w:r>
    <w:r w:rsidR="00BB7903">
      <w:rPr>
        <w:rFonts w:ascii="Arial" w:hAnsi="Arial" w:cs="Arial"/>
        <w:b/>
        <w:bCs/>
      </w:rPr>
      <w:t>COMMUNITY RELATIONS</w:t>
    </w:r>
    <w:r>
      <w:rPr>
        <w:rFonts w:ascii="Arial" w:hAnsi="Arial" w:cs="Arial"/>
        <w:b/>
        <w:bCs/>
      </w:rPr>
      <w:tab/>
    </w:r>
    <w:r w:rsidR="0049773C">
      <w:rPr>
        <w:rFonts w:ascii="Arial" w:hAnsi="Arial" w:cs="Arial"/>
      </w:rPr>
      <w:t>© 20</w:t>
    </w:r>
    <w:r w:rsidR="002A49F1">
      <w:rPr>
        <w:rFonts w:ascii="Arial" w:hAnsi="Arial" w:cs="Arial"/>
      </w:rPr>
      <w:t>2</w:t>
    </w:r>
    <w:r w:rsidR="00094457">
      <w:rPr>
        <w:rFonts w:ascii="Arial" w:hAnsi="Arial" w:cs="Arial"/>
      </w:rPr>
      <w:t>5</w:t>
    </w:r>
    <w:r w:rsidR="002A49F1">
      <w:rPr>
        <w:rFonts w:ascii="Arial" w:hAnsi="Arial" w:cs="Arial"/>
      </w:rPr>
      <w:t xml:space="preserve"> Holinka Law, P.C.</w:t>
    </w:r>
  </w:p>
  <w:p w14:paraId="752B3CD1" w14:textId="5834629E"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094457">
      <w:rPr>
        <w:rFonts w:ascii="Arial" w:hAnsi="Arial" w:cs="Arial"/>
        <w:sz w:val="16"/>
      </w:rPr>
      <w:t>09/05/25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6464" w14:textId="77777777" w:rsidR="000D7EE8" w:rsidRDefault="000D7EE8" w:rsidP="000D7EE8">
    <w:pPr>
      <w:pStyle w:val="Footer"/>
      <w:pBdr>
        <w:bottom w:val="single" w:sz="12" w:space="1" w:color="auto"/>
      </w:pBdr>
      <w:rPr>
        <w:rFonts w:ascii="Arial" w:hAnsi="Arial" w:cs="Arial"/>
        <w:b/>
        <w:bCs/>
      </w:rPr>
    </w:pPr>
  </w:p>
  <w:p w14:paraId="207106A7" w14:textId="0FC62EB4"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A77F11">
      <w:rPr>
        <w:rFonts w:ascii="Arial" w:hAnsi="Arial" w:cs="Arial"/>
        <w:b/>
        <w:bCs/>
      </w:rPr>
      <w:t>10</w:t>
    </w:r>
    <w:r w:rsidR="000D7EE8" w:rsidRPr="00604C65">
      <w:rPr>
        <w:rFonts w:ascii="Arial" w:hAnsi="Arial" w:cs="Arial"/>
        <w:b/>
        <w:bCs/>
      </w:rPr>
      <w:t xml:space="preserve">00: </w:t>
    </w:r>
    <w:r w:rsidR="00A77F11">
      <w:rPr>
        <w:rFonts w:ascii="Arial" w:hAnsi="Arial" w:cs="Arial"/>
        <w:b/>
        <w:bCs/>
      </w:rPr>
      <w:t>COMMUNITY RELATIONS</w:t>
    </w:r>
    <w:r w:rsidR="000D7EE8">
      <w:rPr>
        <w:rFonts w:ascii="Arial" w:hAnsi="Arial" w:cs="Arial"/>
        <w:b/>
        <w:bCs/>
      </w:rPr>
      <w:tab/>
    </w:r>
    <w:r w:rsidR="0049773C">
      <w:rPr>
        <w:rFonts w:ascii="Arial" w:hAnsi="Arial" w:cs="Arial"/>
      </w:rPr>
      <w:t xml:space="preserve">© </w:t>
    </w:r>
    <w:r w:rsidR="002A49F1">
      <w:rPr>
        <w:rFonts w:ascii="Arial" w:hAnsi="Arial" w:cs="Arial"/>
      </w:rPr>
      <w:t>202</w:t>
    </w:r>
    <w:r w:rsidR="00A77F11">
      <w:rPr>
        <w:rFonts w:ascii="Arial" w:hAnsi="Arial" w:cs="Arial"/>
      </w:rPr>
      <w:t>5</w:t>
    </w:r>
    <w:r w:rsidR="002A49F1">
      <w:rPr>
        <w:rFonts w:ascii="Arial" w:hAnsi="Arial" w:cs="Arial"/>
      </w:rPr>
      <w:t xml:space="preserve"> Holinka Law, P.C.</w:t>
    </w:r>
  </w:p>
  <w:p w14:paraId="2B190298" w14:textId="399C61F0"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A77F11">
      <w:rPr>
        <w:rFonts w:ascii="Arial" w:hAnsi="Arial" w:cs="Arial"/>
        <w:sz w:val="16"/>
      </w:rPr>
      <w:t>09/05/25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C1CE2" w14:textId="77777777" w:rsidR="00ED5D14" w:rsidRDefault="00ED5D14">
      <w:r>
        <w:separator/>
      </w:r>
    </w:p>
  </w:footnote>
  <w:footnote w:type="continuationSeparator" w:id="0">
    <w:p w14:paraId="7802B5FF" w14:textId="77777777" w:rsidR="00ED5D14" w:rsidRDefault="00ED5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D1CC" w14:textId="77777777" w:rsidR="00351F95" w:rsidRDefault="00351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49F7" w14:textId="1DD07CBD" w:rsidR="00FD500E" w:rsidRPr="004C217E" w:rsidRDefault="00BB7903"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Patron Complaint Form</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16ED5FA6"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2B7B31C2" w14:textId="77777777" w:rsidR="00FD500E" w:rsidRDefault="00FD500E">
    <w:pPr>
      <w:pStyle w:val="Header"/>
      <w:tabs>
        <w:tab w:val="clear" w:pos="4320"/>
        <w:tab w:val="clear" w:pos="8640"/>
        <w:tab w:val="right" w:pos="9360"/>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7648B2F5" w14:textId="77777777">
      <w:trPr>
        <w:cantSplit/>
      </w:trPr>
      <w:tc>
        <w:tcPr>
          <w:tcW w:w="1980" w:type="dxa"/>
        </w:tcPr>
        <w:p w14:paraId="3870F988" w14:textId="77777777" w:rsidR="00FD500E" w:rsidRPr="004C217E" w:rsidRDefault="00FD500E">
          <w:pPr>
            <w:pStyle w:val="Header"/>
            <w:rPr>
              <w:rFonts w:ascii="Arial" w:hAnsi="Arial" w:cs="Arial"/>
              <w:b/>
              <w:bCs/>
            </w:rPr>
          </w:pPr>
        </w:p>
        <w:p w14:paraId="6121AFDE"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6464D334" w14:textId="77777777" w:rsidR="00FD500E" w:rsidRPr="004C217E" w:rsidRDefault="00FD500E">
          <w:pPr>
            <w:pStyle w:val="Header"/>
            <w:rPr>
              <w:rFonts w:ascii="Arial" w:hAnsi="Arial" w:cs="Arial"/>
              <w:b/>
              <w:bCs/>
            </w:rPr>
          </w:pPr>
        </w:p>
        <w:p w14:paraId="0B075FE4" w14:textId="369D7E6C" w:rsidR="008F021B" w:rsidRPr="004C217E" w:rsidRDefault="00A77F11" w:rsidP="00EA42DC">
          <w:pPr>
            <w:pStyle w:val="Header"/>
            <w:tabs>
              <w:tab w:val="clear" w:pos="4320"/>
              <w:tab w:val="clear" w:pos="8640"/>
            </w:tabs>
            <w:rPr>
              <w:rFonts w:ascii="Arial" w:hAnsi="Arial" w:cs="Arial"/>
              <w:b/>
              <w:bCs/>
            </w:rPr>
          </w:pPr>
          <w:r>
            <w:rPr>
              <w:rFonts w:ascii="Arial" w:hAnsi="Arial" w:cs="Arial"/>
              <w:b/>
              <w:bCs/>
            </w:rPr>
            <w:t>Patron Complaint Form</w:t>
          </w:r>
          <w:r w:rsidR="002A49F1" w:rsidRPr="004C217E">
            <w:rPr>
              <w:rFonts w:ascii="Arial" w:hAnsi="Arial" w:cs="Arial"/>
              <w:b/>
              <w:bCs/>
            </w:rPr>
            <w:t xml:space="preserve"> </w:t>
          </w:r>
          <w:r w:rsidR="00351F95">
            <w:rPr>
              <w:rFonts w:ascii="Arial" w:hAnsi="Arial" w:cs="Arial"/>
              <w:b/>
              <w:bCs/>
            </w:rPr>
            <w:t>[optional]</w:t>
          </w:r>
        </w:p>
      </w:tc>
      <w:tc>
        <w:tcPr>
          <w:tcW w:w="2380" w:type="dxa"/>
        </w:tcPr>
        <w:p w14:paraId="34F653D1" w14:textId="77777777" w:rsidR="00FD500E" w:rsidRPr="004C217E" w:rsidRDefault="00FD500E">
          <w:pPr>
            <w:pStyle w:val="Header"/>
            <w:rPr>
              <w:rFonts w:ascii="Arial" w:hAnsi="Arial" w:cs="Arial"/>
              <w:b/>
              <w:bCs/>
            </w:rPr>
          </w:pPr>
        </w:p>
        <w:p w14:paraId="68FA5649" w14:textId="708520B1"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A77F11">
            <w:rPr>
              <w:rFonts w:ascii="Arial" w:hAnsi="Arial" w:cs="Arial"/>
              <w:b/>
              <w:bCs/>
            </w:rPr>
            <w:t>1012F1</w:t>
          </w:r>
        </w:p>
        <w:p w14:paraId="66CD14CB" w14:textId="77777777"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2</w:t>
          </w:r>
          <w:r w:rsidRPr="004C217E">
            <w:rPr>
              <w:rFonts w:ascii="Arial" w:hAnsi="Arial" w:cs="Arial"/>
              <w:b/>
              <w:bCs/>
            </w:rPr>
            <w:t xml:space="preserve"> </w:t>
          </w:r>
        </w:p>
        <w:p w14:paraId="64A3ADA0" w14:textId="77777777" w:rsidR="00FD500E" w:rsidRPr="004C217E" w:rsidRDefault="00FD500E">
          <w:pPr>
            <w:pStyle w:val="Header"/>
            <w:jc w:val="right"/>
            <w:rPr>
              <w:rFonts w:ascii="Arial" w:hAnsi="Arial" w:cs="Arial"/>
              <w:b/>
              <w:bCs/>
            </w:rPr>
          </w:pPr>
        </w:p>
      </w:tc>
    </w:tr>
  </w:tbl>
  <w:p w14:paraId="5E06470E"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7F0"/>
    <w:rsid w:val="00004558"/>
    <w:rsid w:val="00006751"/>
    <w:rsid w:val="000167D6"/>
    <w:rsid w:val="000270DD"/>
    <w:rsid w:val="00073A08"/>
    <w:rsid w:val="00091A62"/>
    <w:rsid w:val="0009315D"/>
    <w:rsid w:val="00094457"/>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B5682"/>
    <w:rsid w:val="001E1089"/>
    <w:rsid w:val="001F67DB"/>
    <w:rsid w:val="00207979"/>
    <w:rsid w:val="0024275C"/>
    <w:rsid w:val="002826B7"/>
    <w:rsid w:val="002A49F1"/>
    <w:rsid w:val="0033150D"/>
    <w:rsid w:val="00351F95"/>
    <w:rsid w:val="00353802"/>
    <w:rsid w:val="003617D0"/>
    <w:rsid w:val="00371E79"/>
    <w:rsid w:val="00394119"/>
    <w:rsid w:val="00414667"/>
    <w:rsid w:val="0043693A"/>
    <w:rsid w:val="00470E6E"/>
    <w:rsid w:val="0049773C"/>
    <w:rsid w:val="004A2575"/>
    <w:rsid w:val="004C217E"/>
    <w:rsid w:val="004C2E85"/>
    <w:rsid w:val="004C53FC"/>
    <w:rsid w:val="004C5D81"/>
    <w:rsid w:val="00502D55"/>
    <w:rsid w:val="00511FDA"/>
    <w:rsid w:val="00516907"/>
    <w:rsid w:val="00580ECA"/>
    <w:rsid w:val="005A3708"/>
    <w:rsid w:val="005C2AD9"/>
    <w:rsid w:val="005C45DB"/>
    <w:rsid w:val="005F2EA5"/>
    <w:rsid w:val="005F7290"/>
    <w:rsid w:val="00604C65"/>
    <w:rsid w:val="006173DB"/>
    <w:rsid w:val="00633C25"/>
    <w:rsid w:val="006A548E"/>
    <w:rsid w:val="006A7CFA"/>
    <w:rsid w:val="006E5949"/>
    <w:rsid w:val="006F08D7"/>
    <w:rsid w:val="006F10CA"/>
    <w:rsid w:val="006F649B"/>
    <w:rsid w:val="00766B21"/>
    <w:rsid w:val="007A3925"/>
    <w:rsid w:val="007A4E4B"/>
    <w:rsid w:val="007A531F"/>
    <w:rsid w:val="007F1ABF"/>
    <w:rsid w:val="007F76A2"/>
    <w:rsid w:val="0080073C"/>
    <w:rsid w:val="0080680A"/>
    <w:rsid w:val="00843244"/>
    <w:rsid w:val="0084510D"/>
    <w:rsid w:val="00860E8D"/>
    <w:rsid w:val="008705F1"/>
    <w:rsid w:val="008A36EE"/>
    <w:rsid w:val="008B036E"/>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77F11"/>
    <w:rsid w:val="00A835BD"/>
    <w:rsid w:val="00AA088F"/>
    <w:rsid w:val="00AA72B0"/>
    <w:rsid w:val="00AC5C4A"/>
    <w:rsid w:val="00AD43A6"/>
    <w:rsid w:val="00AF2801"/>
    <w:rsid w:val="00AF297C"/>
    <w:rsid w:val="00B01738"/>
    <w:rsid w:val="00B10637"/>
    <w:rsid w:val="00B2431C"/>
    <w:rsid w:val="00B61A44"/>
    <w:rsid w:val="00B82F5E"/>
    <w:rsid w:val="00B87B11"/>
    <w:rsid w:val="00BA4E70"/>
    <w:rsid w:val="00BB7903"/>
    <w:rsid w:val="00BC0EE1"/>
    <w:rsid w:val="00BC4137"/>
    <w:rsid w:val="00BC4A66"/>
    <w:rsid w:val="00BD3D49"/>
    <w:rsid w:val="00BE4E42"/>
    <w:rsid w:val="00C10D68"/>
    <w:rsid w:val="00C502A7"/>
    <w:rsid w:val="00C631D6"/>
    <w:rsid w:val="00CB1274"/>
    <w:rsid w:val="00CB49CE"/>
    <w:rsid w:val="00CC04FC"/>
    <w:rsid w:val="00CC198C"/>
    <w:rsid w:val="00D06CEC"/>
    <w:rsid w:val="00D661ED"/>
    <w:rsid w:val="00D703FB"/>
    <w:rsid w:val="00D77D1A"/>
    <w:rsid w:val="00DF5E71"/>
    <w:rsid w:val="00E03A26"/>
    <w:rsid w:val="00E27406"/>
    <w:rsid w:val="00E323D7"/>
    <w:rsid w:val="00E5078B"/>
    <w:rsid w:val="00E64D6E"/>
    <w:rsid w:val="00E66B2A"/>
    <w:rsid w:val="00E80C98"/>
    <w:rsid w:val="00EA2EA2"/>
    <w:rsid w:val="00EA42DC"/>
    <w:rsid w:val="00ED5D14"/>
    <w:rsid w:val="00EF777A"/>
    <w:rsid w:val="00F22792"/>
    <w:rsid w:val="00F35075"/>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FF70E8"/>
  <w15:chartTrackingRefBased/>
  <w15:docId w15:val="{F4B553A3-9567-413A-BC48-A88740E1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53B5-7C21-4848-8E20-96932A8B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Jill Holinka</cp:lastModifiedBy>
  <cp:revision>5</cp:revision>
  <cp:lastPrinted>2001-07-25T22:21:00Z</cp:lastPrinted>
  <dcterms:created xsi:type="dcterms:W3CDTF">2025-09-05T15:46:00Z</dcterms:created>
  <dcterms:modified xsi:type="dcterms:W3CDTF">2025-12-19T20:36:00Z</dcterms:modified>
</cp:coreProperties>
</file>