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39F4" w14:textId="5D3742A3" w:rsidR="00A7664E" w:rsidRPr="00082299" w:rsidRDefault="00C7112F" w:rsidP="000822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PARMA SCHOOL DISTRICT #137</w:t>
      </w:r>
    </w:p>
    <w:p w14:paraId="1E01B148" w14:textId="3FAEFF87" w:rsidR="00082299" w:rsidRPr="00082299" w:rsidRDefault="00082299" w:rsidP="00082299">
      <w:pPr>
        <w:jc w:val="center"/>
        <w:rPr>
          <w:rFonts w:ascii="Times New Roman" w:hAnsi="Times New Roman" w:cs="Times New Roman"/>
          <w:b/>
          <w:bCs/>
        </w:rPr>
      </w:pPr>
      <w:r w:rsidRPr="00082299">
        <w:rPr>
          <w:rFonts w:ascii="Times New Roman" w:hAnsi="Times New Roman" w:cs="Times New Roman"/>
          <w:b/>
          <w:bCs/>
        </w:rPr>
        <w:t>School Emergency Administration of Auto-Injectable Epinephrine</w:t>
      </w:r>
      <w:r w:rsidR="001E455F">
        <w:rPr>
          <w:rFonts w:ascii="Times New Roman" w:hAnsi="Times New Roman" w:cs="Times New Roman"/>
          <w:b/>
          <w:bCs/>
        </w:rPr>
        <w:t xml:space="preserve"> </w:t>
      </w:r>
      <w:r w:rsidRPr="00082299">
        <w:rPr>
          <w:rFonts w:ascii="Times New Roman" w:hAnsi="Times New Roman" w:cs="Times New Roman"/>
          <w:b/>
          <w:bCs/>
        </w:rPr>
        <w:t>Report</w:t>
      </w:r>
    </w:p>
    <w:p w14:paraId="55F9DA00" w14:textId="6D2D168D" w:rsidR="00082299" w:rsidRDefault="00082299" w:rsidP="00082299">
      <w:pPr>
        <w:jc w:val="center"/>
        <w:rPr>
          <w:rFonts w:ascii="Georgia Pro Semibold" w:hAnsi="Georgia Pro Semibol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0"/>
        <w:gridCol w:w="90"/>
        <w:gridCol w:w="810"/>
        <w:gridCol w:w="1080"/>
        <w:gridCol w:w="630"/>
        <w:gridCol w:w="4045"/>
      </w:tblGrid>
      <w:tr w:rsidR="00082299" w14:paraId="1D0B88CF" w14:textId="77777777" w:rsidTr="00082299">
        <w:trPr>
          <w:gridAfter w:val="4"/>
          <w:wAfter w:w="6565" w:type="dxa"/>
        </w:trPr>
        <w:tc>
          <w:tcPr>
            <w:tcW w:w="2785" w:type="dxa"/>
            <w:gridSpan w:val="3"/>
            <w:shd w:val="clear" w:color="auto" w:fill="5B9BD5" w:themeFill="accent5"/>
          </w:tcPr>
          <w:p w14:paraId="7B8AF5FB" w14:textId="2E24ED86" w:rsidR="00082299" w:rsidRPr="00082299" w:rsidRDefault="00082299" w:rsidP="00082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School Providing Injection</w:t>
            </w:r>
          </w:p>
        </w:tc>
      </w:tr>
      <w:tr w:rsidR="00082299" w14:paraId="6329DB07" w14:textId="77777777" w:rsidTr="00724137">
        <w:tc>
          <w:tcPr>
            <w:tcW w:w="9350" w:type="dxa"/>
            <w:gridSpan w:val="7"/>
          </w:tcPr>
          <w:p w14:paraId="438BBEF7" w14:textId="161C6462" w:rsidR="00082299" w:rsidRPr="00082299" w:rsidRDefault="00082299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Name:</w:t>
            </w:r>
          </w:p>
        </w:tc>
      </w:tr>
      <w:tr w:rsidR="00E761B8" w14:paraId="71230655" w14:textId="77777777" w:rsidTr="001B1A5F">
        <w:tc>
          <w:tcPr>
            <w:tcW w:w="9350" w:type="dxa"/>
            <w:gridSpan w:val="7"/>
          </w:tcPr>
          <w:p w14:paraId="274DDCF9" w14:textId="6F03E49E" w:rsidR="00E761B8" w:rsidRPr="00082299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</w:tr>
      <w:tr w:rsidR="00E761B8" w14:paraId="27702FC5" w14:textId="77777777" w:rsidTr="00580643">
        <w:tc>
          <w:tcPr>
            <w:tcW w:w="9350" w:type="dxa"/>
            <w:gridSpan w:val="7"/>
          </w:tcPr>
          <w:p w14:paraId="6FF50FE8" w14:textId="5750A5E3" w:rsidR="00E761B8" w:rsidRPr="00082299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City/State/Zip:</w:t>
            </w:r>
          </w:p>
        </w:tc>
      </w:tr>
      <w:tr w:rsidR="00082299" w14:paraId="7E36EC22" w14:textId="77777777" w:rsidTr="00082299">
        <w:tc>
          <w:tcPr>
            <w:tcW w:w="4675" w:type="dxa"/>
            <w:gridSpan w:val="5"/>
          </w:tcPr>
          <w:p w14:paraId="15E54F0B" w14:textId="03960C50" w:rsidR="00082299" w:rsidRPr="00082299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Telephone Number:</w:t>
            </w:r>
          </w:p>
        </w:tc>
        <w:tc>
          <w:tcPr>
            <w:tcW w:w="4675" w:type="dxa"/>
            <w:gridSpan w:val="2"/>
          </w:tcPr>
          <w:p w14:paraId="19160E7F" w14:textId="7A8D6559" w:rsidR="00082299" w:rsidRPr="00082299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Number:</w:t>
            </w:r>
          </w:p>
        </w:tc>
      </w:tr>
      <w:tr w:rsidR="00E761B8" w14:paraId="5C6AEF6D" w14:textId="77777777" w:rsidTr="00E761B8">
        <w:trPr>
          <w:gridAfter w:val="4"/>
          <w:wAfter w:w="6565" w:type="dxa"/>
        </w:trPr>
        <w:tc>
          <w:tcPr>
            <w:tcW w:w="2785" w:type="dxa"/>
            <w:gridSpan w:val="3"/>
            <w:shd w:val="clear" w:color="auto" w:fill="5B9BD5" w:themeFill="accent5"/>
          </w:tcPr>
          <w:p w14:paraId="3949B9D5" w14:textId="363E0F47" w:rsidR="00E761B8" w:rsidRPr="00E761B8" w:rsidRDefault="00E761B8" w:rsidP="00082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Individual Injected</w:t>
            </w:r>
          </w:p>
        </w:tc>
      </w:tr>
      <w:tr w:rsidR="00E761B8" w14:paraId="38FAC17F" w14:textId="77777777" w:rsidTr="00E761B8">
        <w:tc>
          <w:tcPr>
            <w:tcW w:w="4675" w:type="dxa"/>
            <w:gridSpan w:val="5"/>
          </w:tcPr>
          <w:p w14:paraId="0D701AA4" w14:textId="3520FEBF" w:rsidR="00E761B8" w:rsidRPr="00E761B8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675" w:type="dxa"/>
            <w:gridSpan w:val="2"/>
          </w:tcPr>
          <w:p w14:paraId="20BACA97" w14:textId="20E08D60" w:rsidR="00E761B8" w:rsidRPr="00E761B8" w:rsidRDefault="00E761B8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Age:</w:t>
            </w:r>
          </w:p>
        </w:tc>
      </w:tr>
      <w:tr w:rsidR="00311012" w14:paraId="00FEE17A" w14:textId="77777777" w:rsidTr="00311012">
        <w:tc>
          <w:tcPr>
            <w:tcW w:w="9350" w:type="dxa"/>
            <w:gridSpan w:val="7"/>
            <w:shd w:val="clear" w:color="auto" w:fill="5B9BD5" w:themeFill="accent5"/>
          </w:tcPr>
          <w:p w14:paraId="0CB11853" w14:textId="69D0A4F5" w:rsidR="00311012" w:rsidRPr="00311012" w:rsidRDefault="00311012" w:rsidP="00082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Parent/Legal Guardian Contact</w:t>
            </w:r>
          </w:p>
        </w:tc>
      </w:tr>
      <w:tr w:rsidR="00E761B8" w14:paraId="09B0C907" w14:textId="77777777" w:rsidTr="00E761B8">
        <w:tc>
          <w:tcPr>
            <w:tcW w:w="4675" w:type="dxa"/>
            <w:gridSpan w:val="5"/>
          </w:tcPr>
          <w:p w14:paraId="4D1CB712" w14:textId="27999D28" w:rsidR="00E761B8" w:rsidRPr="00E761B8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675" w:type="dxa"/>
            <w:gridSpan w:val="2"/>
          </w:tcPr>
          <w:p w14:paraId="61A81EC1" w14:textId="128DE9D0" w:rsidR="00E761B8" w:rsidRPr="00E761B8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Relationship:</w:t>
            </w:r>
          </w:p>
        </w:tc>
      </w:tr>
      <w:tr w:rsidR="00E761B8" w14:paraId="36BCC60A" w14:textId="77777777" w:rsidTr="00E761B8">
        <w:tc>
          <w:tcPr>
            <w:tcW w:w="4675" w:type="dxa"/>
            <w:gridSpan w:val="5"/>
          </w:tcPr>
          <w:p w14:paraId="5E1CCF22" w14:textId="76CDF6B3" w:rsidR="00E761B8" w:rsidRPr="00E761B8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Number:</w:t>
            </w:r>
          </w:p>
        </w:tc>
        <w:tc>
          <w:tcPr>
            <w:tcW w:w="4675" w:type="dxa"/>
            <w:gridSpan w:val="2"/>
          </w:tcPr>
          <w:p w14:paraId="12433108" w14:textId="524AD64E" w:rsidR="00E761B8" w:rsidRPr="00E761B8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Number:</w:t>
            </w:r>
          </w:p>
        </w:tc>
      </w:tr>
      <w:tr w:rsidR="00C00B0A" w14:paraId="7B014F01" w14:textId="77777777" w:rsidTr="007970F0">
        <w:tc>
          <w:tcPr>
            <w:tcW w:w="4675" w:type="dxa"/>
            <w:gridSpan w:val="5"/>
          </w:tcPr>
          <w:p w14:paraId="3CDC9C26" w14:textId="77777777" w:rsidR="00C00B0A" w:rsidRPr="00E761B8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4675" w:type="dxa"/>
            <w:gridSpan w:val="2"/>
          </w:tcPr>
          <w:p w14:paraId="2307BD99" w14:textId="7AC8B631" w:rsidR="00C00B0A" w:rsidRPr="00E761B8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Notified:</w:t>
            </w:r>
          </w:p>
        </w:tc>
      </w:tr>
      <w:tr w:rsidR="00311012" w14:paraId="482B39F4" w14:textId="77777777" w:rsidTr="00ED3879">
        <w:trPr>
          <w:gridAfter w:val="3"/>
          <w:wAfter w:w="5755" w:type="dxa"/>
        </w:trPr>
        <w:tc>
          <w:tcPr>
            <w:tcW w:w="3595" w:type="dxa"/>
            <w:gridSpan w:val="4"/>
            <w:shd w:val="clear" w:color="auto" w:fill="5B9BD5" w:themeFill="accent5"/>
          </w:tcPr>
          <w:p w14:paraId="2B0DB6D1" w14:textId="359A9B53" w:rsidR="00311012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Individual Administering Injection</w:t>
            </w:r>
          </w:p>
        </w:tc>
      </w:tr>
      <w:tr w:rsidR="00311012" w14:paraId="554CB1A5" w14:textId="77777777" w:rsidTr="00311012">
        <w:tc>
          <w:tcPr>
            <w:tcW w:w="4675" w:type="dxa"/>
            <w:gridSpan w:val="5"/>
          </w:tcPr>
          <w:p w14:paraId="3D5B312A" w14:textId="37D105B3" w:rsidR="00311012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675" w:type="dxa"/>
            <w:gridSpan w:val="2"/>
          </w:tcPr>
          <w:p w14:paraId="6E79E4D5" w14:textId="58182D52" w:rsidR="00311012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Position/Title:</w:t>
            </w:r>
          </w:p>
        </w:tc>
      </w:tr>
      <w:tr w:rsidR="00311012" w14:paraId="62FC85AF" w14:textId="77777777" w:rsidTr="00311012">
        <w:tc>
          <w:tcPr>
            <w:tcW w:w="4675" w:type="dxa"/>
            <w:gridSpan w:val="5"/>
          </w:tcPr>
          <w:p w14:paraId="7A47E0ED" w14:textId="34642BFE" w:rsidR="00311012" w:rsidRDefault="00311012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</w:tc>
        <w:tc>
          <w:tcPr>
            <w:tcW w:w="4675" w:type="dxa"/>
            <w:gridSpan w:val="2"/>
          </w:tcPr>
          <w:p w14:paraId="328CEA12" w14:textId="1CC0EF49" w:rsidR="00311012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</w:tr>
      <w:tr w:rsidR="00ED3879" w14:paraId="3809B402" w14:textId="77777777" w:rsidTr="00ED3879">
        <w:trPr>
          <w:gridAfter w:val="5"/>
          <w:wAfter w:w="6655" w:type="dxa"/>
        </w:trPr>
        <w:tc>
          <w:tcPr>
            <w:tcW w:w="2695" w:type="dxa"/>
            <w:gridSpan w:val="2"/>
            <w:shd w:val="clear" w:color="auto" w:fill="5B9BD5" w:themeFill="accent5"/>
          </w:tcPr>
          <w:p w14:paraId="574CCAB7" w14:textId="12A2400B" w:rsidR="00ED3879" w:rsidRPr="00ED3879" w:rsidRDefault="00ED3879" w:rsidP="00082299">
            <w:pPr>
              <w:rPr>
                <w:rFonts w:ascii="Times New Roman" w:hAnsi="Times New Roman" w:cs="Times New Roman"/>
                <w:b/>
                <w:bCs/>
              </w:rPr>
            </w:pPr>
            <w:r w:rsidRPr="00ED3879">
              <w:rPr>
                <w:rFonts w:ascii="Times New Roman" w:hAnsi="Times New Roman" w:cs="Times New Roman"/>
                <w:b/>
                <w:bCs/>
              </w:rPr>
              <w:t>Drug Administration</w:t>
            </w:r>
          </w:p>
        </w:tc>
      </w:tr>
      <w:tr w:rsidR="00C00B0A" w14:paraId="0FF474D6" w14:textId="77777777" w:rsidTr="00240EC5">
        <w:tc>
          <w:tcPr>
            <w:tcW w:w="2695" w:type="dxa"/>
            <w:gridSpan w:val="2"/>
          </w:tcPr>
          <w:p w14:paraId="674B8F49" w14:textId="07DE7088" w:rsidR="00C00B0A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Date/Time:</w:t>
            </w:r>
          </w:p>
        </w:tc>
        <w:tc>
          <w:tcPr>
            <w:tcW w:w="2610" w:type="dxa"/>
            <w:gridSpan w:val="4"/>
          </w:tcPr>
          <w:p w14:paraId="2FE6A64C" w14:textId="77777777" w:rsidR="00C00B0A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Doses:</w:t>
            </w:r>
          </w:p>
        </w:tc>
        <w:tc>
          <w:tcPr>
            <w:tcW w:w="4045" w:type="dxa"/>
          </w:tcPr>
          <w:p w14:paraId="58C4C633" w14:textId="660F6952" w:rsidR="00C00B0A" w:rsidRDefault="00240EC5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dose: □ Juvenile □ Adult</w:t>
            </w:r>
          </w:p>
        </w:tc>
      </w:tr>
      <w:tr w:rsidR="00ED3879" w14:paraId="48C63059" w14:textId="77777777" w:rsidTr="00A64ECE">
        <w:tc>
          <w:tcPr>
            <w:tcW w:w="9350" w:type="dxa"/>
            <w:gridSpan w:val="7"/>
          </w:tcPr>
          <w:p w14:paraId="64947FEA" w14:textId="77777777" w:rsidR="00ED3879" w:rsidRDefault="00ED3879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Reasons for Drug Administration:</w:t>
            </w:r>
          </w:p>
          <w:p w14:paraId="2DF5C653" w14:textId="6E7DA0F3" w:rsidR="00ED3879" w:rsidRDefault="00ED3879" w:rsidP="00082299">
            <w:pPr>
              <w:rPr>
                <w:rFonts w:ascii="Times New Roman" w:hAnsi="Times New Roman" w:cs="Times New Roman"/>
              </w:rPr>
            </w:pPr>
          </w:p>
        </w:tc>
      </w:tr>
      <w:tr w:rsidR="00ED3879" w14:paraId="5BBCCEF4" w14:textId="77777777" w:rsidTr="0019697B">
        <w:tc>
          <w:tcPr>
            <w:tcW w:w="9350" w:type="dxa"/>
            <w:gridSpan w:val="7"/>
          </w:tcPr>
          <w:p w14:paraId="388C1AA3" w14:textId="77777777" w:rsidR="00ED3879" w:rsidRDefault="00ED3879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Any Problems with Drug Administration:</w:t>
            </w:r>
          </w:p>
          <w:p w14:paraId="391179E2" w14:textId="77777777" w:rsidR="00ED3879" w:rsidRDefault="00ED3879" w:rsidP="00082299">
            <w:pPr>
              <w:rPr>
                <w:rFonts w:ascii="Times New Roman" w:hAnsi="Times New Roman" w:cs="Times New Roman"/>
              </w:rPr>
            </w:pPr>
          </w:p>
          <w:p w14:paraId="1D40D875" w14:textId="71E6A9EA" w:rsidR="00ED3879" w:rsidRDefault="00ED3879" w:rsidP="00082299">
            <w:pPr>
              <w:rPr>
                <w:rFonts w:ascii="Times New Roman" w:hAnsi="Times New Roman" w:cs="Times New Roman"/>
              </w:rPr>
            </w:pPr>
          </w:p>
        </w:tc>
      </w:tr>
      <w:tr w:rsidR="002A1786" w14:paraId="67C888ED" w14:textId="77777777" w:rsidTr="0019697B">
        <w:tc>
          <w:tcPr>
            <w:tcW w:w="9350" w:type="dxa"/>
            <w:gridSpan w:val="7"/>
          </w:tcPr>
          <w:p w14:paraId="10BE6112" w14:textId="77777777" w:rsidR="002A1786" w:rsidRDefault="002A1786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Individual’s Response to Drug Administration:</w:t>
            </w:r>
          </w:p>
          <w:p w14:paraId="4AEF017A" w14:textId="77777777" w:rsidR="002A1786" w:rsidRDefault="002A1786" w:rsidP="00082299">
            <w:pPr>
              <w:rPr>
                <w:rFonts w:ascii="Times New Roman" w:hAnsi="Times New Roman" w:cs="Times New Roman"/>
              </w:rPr>
            </w:pPr>
          </w:p>
          <w:p w14:paraId="677AA994" w14:textId="729EA363" w:rsidR="002A1786" w:rsidRDefault="002A1786" w:rsidP="00082299">
            <w:pPr>
              <w:rPr>
                <w:rFonts w:ascii="Times New Roman" w:hAnsi="Times New Roman" w:cs="Times New Roman"/>
              </w:rPr>
            </w:pPr>
          </w:p>
        </w:tc>
      </w:tr>
      <w:tr w:rsidR="00ED3879" w14:paraId="69DADBA1" w14:textId="77777777" w:rsidTr="00ED3879">
        <w:trPr>
          <w:gridAfter w:val="5"/>
          <w:wAfter w:w="6655" w:type="dxa"/>
        </w:trPr>
        <w:tc>
          <w:tcPr>
            <w:tcW w:w="2695" w:type="dxa"/>
            <w:gridSpan w:val="2"/>
            <w:shd w:val="clear" w:color="auto" w:fill="5B9BD5" w:themeFill="accent5"/>
          </w:tcPr>
          <w:p w14:paraId="3AD3C935" w14:textId="03A72389" w:rsidR="00ED3879" w:rsidRPr="00ED3879" w:rsidRDefault="00ED3879" w:rsidP="00082299">
            <w:pPr>
              <w:rPr>
                <w:rFonts w:ascii="Times New Roman" w:hAnsi="Times New Roman" w:cs="Times New Roman"/>
                <w:b/>
                <w:bCs/>
              </w:rPr>
            </w:pPr>
            <w:r w:rsidRPr="00ED3879">
              <w:rPr>
                <w:rFonts w:ascii="Times New Roman" w:hAnsi="Times New Roman" w:cs="Times New Roman"/>
                <w:b/>
                <w:bCs/>
              </w:rPr>
              <w:t>Standing Order Authority</w:t>
            </w:r>
          </w:p>
        </w:tc>
      </w:tr>
      <w:tr w:rsidR="00ED3879" w14:paraId="79B64B4B" w14:textId="77777777" w:rsidTr="00ED3879">
        <w:tc>
          <w:tcPr>
            <w:tcW w:w="4675" w:type="dxa"/>
            <w:gridSpan w:val="5"/>
          </w:tcPr>
          <w:p w14:paraId="0C28A67A" w14:textId="3CFE4137" w:rsidR="00ED3879" w:rsidRDefault="00ED3879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Provider Name:</w:t>
            </w:r>
          </w:p>
        </w:tc>
        <w:tc>
          <w:tcPr>
            <w:tcW w:w="4675" w:type="dxa"/>
            <w:gridSpan w:val="2"/>
          </w:tcPr>
          <w:p w14:paraId="0E875AE2" w14:textId="3534DCE0" w:rsidR="00ED3879" w:rsidRDefault="00ED3879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 Number (if known):</w:t>
            </w:r>
          </w:p>
        </w:tc>
      </w:tr>
      <w:tr w:rsidR="00B008EE" w14:paraId="123B5240" w14:textId="77777777" w:rsidTr="004A0FCD">
        <w:tc>
          <w:tcPr>
            <w:tcW w:w="9350" w:type="dxa"/>
            <w:gridSpan w:val="7"/>
          </w:tcPr>
          <w:p w14:paraId="23947AE4" w14:textId="5F57D67F" w:rsidR="00B008EE" w:rsidRDefault="00B008EE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</w:tr>
      <w:tr w:rsidR="00B008EE" w14:paraId="3D6608FA" w14:textId="77777777" w:rsidTr="00BA7006">
        <w:tc>
          <w:tcPr>
            <w:tcW w:w="9350" w:type="dxa"/>
            <w:gridSpan w:val="7"/>
          </w:tcPr>
          <w:p w14:paraId="0BC27097" w14:textId="59DC4233" w:rsidR="00B008EE" w:rsidRDefault="00B008EE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City/State/Zip:</w:t>
            </w:r>
          </w:p>
        </w:tc>
      </w:tr>
      <w:tr w:rsidR="00ED3879" w14:paraId="171825D6" w14:textId="77777777" w:rsidTr="00ED3879">
        <w:tc>
          <w:tcPr>
            <w:tcW w:w="4675" w:type="dxa"/>
            <w:gridSpan w:val="5"/>
          </w:tcPr>
          <w:p w14:paraId="0E733A89" w14:textId="3892E85E" w:rsidR="00ED3879" w:rsidRDefault="00B008EE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Number:</w:t>
            </w:r>
          </w:p>
        </w:tc>
        <w:tc>
          <w:tcPr>
            <w:tcW w:w="4675" w:type="dxa"/>
            <w:gridSpan w:val="2"/>
          </w:tcPr>
          <w:p w14:paraId="759959D5" w14:textId="7E1ABFA8" w:rsidR="00ED3879" w:rsidRDefault="00B008EE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Number:</w:t>
            </w:r>
          </w:p>
        </w:tc>
      </w:tr>
      <w:tr w:rsidR="00B008EE" w14:paraId="7A68D1A4" w14:textId="77777777" w:rsidTr="00B008EE">
        <w:trPr>
          <w:gridAfter w:val="5"/>
          <w:wAfter w:w="6655" w:type="dxa"/>
        </w:trPr>
        <w:tc>
          <w:tcPr>
            <w:tcW w:w="2695" w:type="dxa"/>
            <w:gridSpan w:val="2"/>
            <w:shd w:val="clear" w:color="auto" w:fill="5B9BD5" w:themeFill="accent5"/>
          </w:tcPr>
          <w:p w14:paraId="5CD1DF1A" w14:textId="179EB326" w:rsidR="00B008EE" w:rsidRPr="00B008EE" w:rsidRDefault="00B008EE" w:rsidP="00082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EMS Response</w:t>
            </w:r>
          </w:p>
        </w:tc>
      </w:tr>
      <w:tr w:rsidR="00B008EE" w14:paraId="2C5E91DE" w14:textId="77777777" w:rsidTr="00B008EE">
        <w:tc>
          <w:tcPr>
            <w:tcW w:w="4675" w:type="dxa"/>
            <w:gridSpan w:val="5"/>
          </w:tcPr>
          <w:p w14:paraId="223F8D25" w14:textId="71EB0A4B" w:rsidR="00B008EE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911 Was Called:</w:t>
            </w:r>
          </w:p>
        </w:tc>
        <w:tc>
          <w:tcPr>
            <w:tcW w:w="4675" w:type="dxa"/>
            <w:gridSpan w:val="2"/>
          </w:tcPr>
          <w:p w14:paraId="7B1694FC" w14:textId="20DB7CEF" w:rsidR="00B008EE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EMS Arrived:</w:t>
            </w:r>
          </w:p>
        </w:tc>
      </w:tr>
      <w:tr w:rsidR="00C00B0A" w14:paraId="0B1F0182" w14:textId="77777777" w:rsidTr="007535D7">
        <w:tc>
          <w:tcPr>
            <w:tcW w:w="9350" w:type="dxa"/>
            <w:gridSpan w:val="7"/>
          </w:tcPr>
          <w:p w14:paraId="25AD799B" w14:textId="26101A48" w:rsidR="00C00B0A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EMS Agency:</w:t>
            </w:r>
          </w:p>
        </w:tc>
      </w:tr>
      <w:tr w:rsidR="00C00B0A" w14:paraId="4ED824A9" w14:textId="77777777" w:rsidTr="00956B8C">
        <w:tc>
          <w:tcPr>
            <w:tcW w:w="9350" w:type="dxa"/>
            <w:gridSpan w:val="7"/>
          </w:tcPr>
          <w:p w14:paraId="1C3F98DD" w14:textId="720DA45D" w:rsidR="00C00B0A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Hospital Where Individual was Transported:</w:t>
            </w:r>
          </w:p>
        </w:tc>
      </w:tr>
      <w:tr w:rsidR="00C00B0A" w14:paraId="7AEE0BA2" w14:textId="77777777" w:rsidTr="00C00B0A">
        <w:trPr>
          <w:gridAfter w:val="6"/>
          <w:wAfter w:w="6745" w:type="dxa"/>
        </w:trPr>
        <w:tc>
          <w:tcPr>
            <w:tcW w:w="2605" w:type="dxa"/>
            <w:shd w:val="clear" w:color="auto" w:fill="5B9BD5" w:themeFill="accent5"/>
          </w:tcPr>
          <w:p w14:paraId="0781001D" w14:textId="17423645" w:rsidR="00C00B0A" w:rsidRPr="00C00B0A" w:rsidRDefault="00C00B0A" w:rsidP="00082299">
            <w:pPr>
              <w:rPr>
                <w:rFonts w:ascii="Times New Roman" w:hAnsi="Times New Roman" w:cs="Times New Roman"/>
                <w:b/>
                <w:bCs/>
              </w:rPr>
            </w:pPr>
            <w:r w:rsidRPr="00C00B0A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C00B0A" w14:paraId="777720D9" w14:textId="77777777" w:rsidTr="00C00B0A">
        <w:tc>
          <w:tcPr>
            <w:tcW w:w="9350" w:type="dxa"/>
            <w:gridSpan w:val="7"/>
          </w:tcPr>
          <w:p w14:paraId="740A8586" w14:textId="77777777" w:rsidR="00C00B0A" w:rsidRDefault="00C00B0A" w:rsidP="00082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provide </w:t>
            </w:r>
            <w:r w:rsidR="00240EC5">
              <w:rPr>
                <w:rFonts w:ascii="Times New Roman" w:hAnsi="Times New Roman" w:cs="Times New Roman"/>
              </w:rPr>
              <w:t xml:space="preserve">any pertinent </w:t>
            </w:r>
            <w:r>
              <w:rPr>
                <w:rFonts w:ascii="Times New Roman" w:hAnsi="Times New Roman" w:cs="Times New Roman"/>
              </w:rPr>
              <w:t>additional information</w:t>
            </w:r>
            <w:r w:rsidR="001E455F">
              <w:rPr>
                <w:rFonts w:ascii="Times New Roman" w:hAnsi="Times New Roman" w:cs="Times New Roman"/>
              </w:rPr>
              <w:t>:</w:t>
            </w:r>
          </w:p>
          <w:p w14:paraId="7A79029A" w14:textId="77777777" w:rsidR="001E455F" w:rsidRDefault="001E455F" w:rsidP="00082299">
            <w:pPr>
              <w:rPr>
                <w:rFonts w:ascii="Times New Roman" w:hAnsi="Times New Roman" w:cs="Times New Roman"/>
              </w:rPr>
            </w:pPr>
          </w:p>
          <w:p w14:paraId="19414169" w14:textId="10D9DA8F" w:rsidR="001E455F" w:rsidRDefault="001E455F" w:rsidP="00082299">
            <w:pPr>
              <w:rPr>
                <w:rFonts w:ascii="Times New Roman" w:hAnsi="Times New Roman" w:cs="Times New Roman"/>
              </w:rPr>
            </w:pPr>
          </w:p>
        </w:tc>
      </w:tr>
    </w:tbl>
    <w:p w14:paraId="1F6DFB91" w14:textId="3BDBAD9E" w:rsidR="002A1786" w:rsidRDefault="002A1786" w:rsidP="00082299">
      <w:pPr>
        <w:rPr>
          <w:rFonts w:ascii="Times New Roman" w:hAnsi="Times New Roman" w:cs="Times New Roman"/>
          <w:i/>
          <w:iCs/>
        </w:rPr>
      </w:pPr>
      <w:r w:rsidRPr="002A1786">
        <w:rPr>
          <w:rFonts w:ascii="Times New Roman" w:hAnsi="Times New Roman" w:cs="Times New Roman"/>
          <w:i/>
          <w:iCs/>
        </w:rPr>
        <w:t>This form should be retained by the school nurse or designee.</w:t>
      </w:r>
    </w:p>
    <w:p w14:paraId="75A05824" w14:textId="236263CD" w:rsidR="00C7112F" w:rsidRDefault="00C7112F" w:rsidP="00082299">
      <w:pPr>
        <w:rPr>
          <w:rFonts w:ascii="Times New Roman" w:hAnsi="Times New Roman" w:cs="Times New Roman"/>
          <w:i/>
          <w:iCs/>
        </w:rPr>
      </w:pPr>
    </w:p>
    <w:p w14:paraId="109B79BB" w14:textId="26330C9B" w:rsidR="00C7112F" w:rsidRPr="00C7112F" w:rsidRDefault="00C7112F" w:rsidP="0008229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ADOPTED: </w:t>
      </w:r>
      <w:r>
        <w:rPr>
          <w:rFonts w:ascii="Times New Roman" w:hAnsi="Times New Roman" w:cs="Times New Roman"/>
          <w:iCs/>
        </w:rPr>
        <w:t>July 8, 2024</w:t>
      </w:r>
      <w:bookmarkStart w:id="0" w:name="_GoBack"/>
      <w:bookmarkEnd w:id="0"/>
    </w:p>
    <w:sectPr w:rsidR="00C7112F" w:rsidRPr="00C7112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BBA0" w14:textId="77777777" w:rsidR="00980873" w:rsidRDefault="00980873" w:rsidP="00BA3A1D">
      <w:r>
        <w:separator/>
      </w:r>
    </w:p>
  </w:endnote>
  <w:endnote w:type="continuationSeparator" w:id="0">
    <w:p w14:paraId="05A1B0C6" w14:textId="77777777" w:rsidR="00980873" w:rsidRDefault="00980873" w:rsidP="00BA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Semibold">
    <w:altName w:val="Georgia Pro Semibold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9EE40" w14:textId="77777777" w:rsidR="00BA3A1D" w:rsidRPr="00BA3A1D" w:rsidRDefault="00BA3A1D" w:rsidP="00BA3A1D">
    <w:pPr>
      <w:pBdr>
        <w:bottom w:val="single" w:sz="12" w:space="1" w:color="auto"/>
      </w:pBdr>
      <w:tabs>
        <w:tab w:val="center" w:pos="4320"/>
        <w:tab w:val="right" w:pos="8640"/>
      </w:tabs>
      <w:jc w:val="left"/>
      <w:rPr>
        <w:rFonts w:ascii="Arial" w:eastAsia="Times New Roman" w:hAnsi="Arial" w:cs="Arial"/>
        <w:b/>
        <w:bCs/>
        <w:sz w:val="24"/>
        <w:szCs w:val="24"/>
      </w:rPr>
    </w:pPr>
  </w:p>
  <w:p w14:paraId="7345B9C1" w14:textId="77777777" w:rsidR="00BA3A1D" w:rsidRPr="00BA3A1D" w:rsidRDefault="00BA3A1D" w:rsidP="00BA3A1D">
    <w:pPr>
      <w:tabs>
        <w:tab w:val="right" w:pos="9360"/>
      </w:tabs>
      <w:jc w:val="left"/>
      <w:rPr>
        <w:rFonts w:ascii="Arial" w:eastAsia="Times New Roman" w:hAnsi="Arial" w:cs="Arial"/>
        <w:sz w:val="20"/>
        <w:szCs w:val="24"/>
      </w:rPr>
    </w:pPr>
    <w:r w:rsidRPr="00BA3A1D">
      <w:rPr>
        <w:rFonts w:ascii="Arial" w:eastAsia="Times New Roman" w:hAnsi="Arial" w:cs="Arial"/>
        <w:b/>
        <w:bCs/>
        <w:sz w:val="24"/>
        <w:szCs w:val="24"/>
      </w:rPr>
      <w:t>SECTION 500: STUDENTS</w:t>
    </w:r>
    <w:r w:rsidRPr="00BA3A1D">
      <w:rPr>
        <w:rFonts w:ascii="Arial" w:eastAsia="Times New Roman" w:hAnsi="Arial" w:cs="Arial"/>
        <w:b/>
        <w:bCs/>
        <w:sz w:val="24"/>
        <w:szCs w:val="24"/>
      </w:rPr>
      <w:tab/>
    </w:r>
    <w:r w:rsidRPr="00BA3A1D">
      <w:rPr>
        <w:rFonts w:ascii="Arial" w:eastAsia="Times New Roman" w:hAnsi="Arial" w:cs="Arial"/>
        <w:sz w:val="24"/>
        <w:szCs w:val="24"/>
      </w:rPr>
      <w:t xml:space="preserve">© 2024 </w:t>
    </w:r>
    <w:proofErr w:type="spellStart"/>
    <w:r w:rsidRPr="00BA3A1D">
      <w:rPr>
        <w:rFonts w:ascii="Arial" w:eastAsia="Times New Roman" w:hAnsi="Arial" w:cs="Arial"/>
        <w:sz w:val="24"/>
        <w:szCs w:val="24"/>
      </w:rPr>
      <w:t>Holinka</w:t>
    </w:r>
    <w:proofErr w:type="spellEnd"/>
    <w:r w:rsidRPr="00BA3A1D">
      <w:rPr>
        <w:rFonts w:ascii="Arial" w:eastAsia="Times New Roman" w:hAnsi="Arial" w:cs="Arial"/>
        <w:sz w:val="24"/>
        <w:szCs w:val="24"/>
      </w:rPr>
      <w:t xml:space="preserve"> Law, P.C.</w:t>
    </w:r>
  </w:p>
  <w:p w14:paraId="54F41D45" w14:textId="77777777" w:rsidR="00BA3A1D" w:rsidRPr="00BA3A1D" w:rsidRDefault="00BA3A1D" w:rsidP="00BA3A1D">
    <w:pPr>
      <w:tabs>
        <w:tab w:val="right" w:pos="9360"/>
      </w:tabs>
      <w:jc w:val="right"/>
      <w:rPr>
        <w:rFonts w:ascii="Arial" w:eastAsia="Times New Roman" w:hAnsi="Arial" w:cs="Arial"/>
        <w:sz w:val="24"/>
        <w:szCs w:val="24"/>
      </w:rPr>
    </w:pPr>
    <w:r w:rsidRPr="00BA3A1D">
      <w:rPr>
        <w:rFonts w:ascii="Arial" w:eastAsia="Times New Roman" w:hAnsi="Arial" w:cs="Arial"/>
        <w:sz w:val="16"/>
        <w:szCs w:val="24"/>
      </w:rPr>
      <w:t>D05/03/24</w:t>
    </w:r>
  </w:p>
  <w:p w14:paraId="4F489EF0" w14:textId="1C195E78" w:rsidR="00BA3A1D" w:rsidRDefault="00BA3A1D">
    <w:pPr>
      <w:pStyle w:val="Footer"/>
    </w:pPr>
  </w:p>
  <w:p w14:paraId="430FC6F3" w14:textId="77777777" w:rsidR="00BA3A1D" w:rsidRDefault="00BA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2DD49" w14:textId="77777777" w:rsidR="00980873" w:rsidRDefault="00980873" w:rsidP="00BA3A1D">
      <w:r>
        <w:separator/>
      </w:r>
    </w:p>
  </w:footnote>
  <w:footnote w:type="continuationSeparator" w:id="0">
    <w:p w14:paraId="149E2E2E" w14:textId="77777777" w:rsidR="00980873" w:rsidRDefault="00980873" w:rsidP="00BA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43"/>
      <w:gridCol w:w="4897"/>
      <w:gridCol w:w="2322"/>
    </w:tblGrid>
    <w:tr w:rsidR="00BA3A1D" w:rsidRPr="00BA3A1D" w14:paraId="41DD46A6" w14:textId="77777777" w:rsidTr="00924634">
      <w:trPr>
        <w:cantSplit/>
      </w:trPr>
      <w:tc>
        <w:tcPr>
          <w:tcW w:w="1980" w:type="dxa"/>
        </w:tcPr>
        <w:p w14:paraId="3464DF0B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1CCD777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TITLE:</w:t>
          </w:r>
        </w:p>
      </w:tc>
      <w:tc>
        <w:tcPr>
          <w:tcW w:w="5040" w:type="dxa"/>
        </w:tcPr>
        <w:p w14:paraId="116C3113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7EA36583" w14:textId="26AAC8B5" w:rsidR="00BA3A1D" w:rsidRPr="00BA3A1D" w:rsidRDefault="00BA3A1D" w:rsidP="00BA3A1D">
          <w:pPr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Emergency Anaphylaxis 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>Reporting Form</w:t>
          </w: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380" w:type="dxa"/>
        </w:tcPr>
        <w:p w14:paraId="5D7A5AF5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lef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  <w:p w14:paraId="3A005952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ind w:left="-108"/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>POLICY NO: 561F1</w:t>
          </w:r>
        </w:p>
        <w:p w14:paraId="3A6F8358" w14:textId="58C8C8A1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PAGE 1 of </w:t>
          </w:r>
          <w:r w:rsidR="009433BF">
            <w:rPr>
              <w:rFonts w:ascii="Arial" w:eastAsia="Times New Roman" w:hAnsi="Arial" w:cs="Arial"/>
              <w:b/>
              <w:bCs/>
              <w:sz w:val="24"/>
              <w:szCs w:val="24"/>
            </w:rPr>
            <w:t>1</w:t>
          </w:r>
          <w:r w:rsidRPr="00BA3A1D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  <w:p w14:paraId="630E97AA" w14:textId="77777777" w:rsidR="00BA3A1D" w:rsidRPr="00BA3A1D" w:rsidRDefault="00BA3A1D" w:rsidP="00BA3A1D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</w:tr>
  </w:tbl>
  <w:p w14:paraId="5EE27FA5" w14:textId="77777777" w:rsidR="00BA3A1D" w:rsidRDefault="00BA3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9"/>
    <w:rsid w:val="00082299"/>
    <w:rsid w:val="001416EB"/>
    <w:rsid w:val="001E455F"/>
    <w:rsid w:val="00240EC5"/>
    <w:rsid w:val="002A1786"/>
    <w:rsid w:val="002D7C18"/>
    <w:rsid w:val="00311012"/>
    <w:rsid w:val="00621880"/>
    <w:rsid w:val="009433BF"/>
    <w:rsid w:val="00980873"/>
    <w:rsid w:val="00A7664E"/>
    <w:rsid w:val="00B008EE"/>
    <w:rsid w:val="00BA3A1D"/>
    <w:rsid w:val="00C00B0A"/>
    <w:rsid w:val="00C7112F"/>
    <w:rsid w:val="00D856F0"/>
    <w:rsid w:val="00E63B9A"/>
    <w:rsid w:val="00E761B8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B1DA"/>
  <w15:chartTrackingRefBased/>
  <w15:docId w15:val="{36BC6D3A-9EEF-42B4-B620-FC5C4AF8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A1D"/>
  </w:style>
  <w:style w:type="paragraph" w:styleId="Footer">
    <w:name w:val="footer"/>
    <w:basedOn w:val="Normal"/>
    <w:link w:val="FooterChar"/>
    <w:uiPriority w:val="99"/>
    <w:unhideWhenUsed/>
    <w:rsid w:val="00BA3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Holinka</dc:creator>
  <cp:keywords/>
  <dc:description/>
  <cp:lastModifiedBy>Tricia Kelly</cp:lastModifiedBy>
  <cp:revision>2</cp:revision>
  <dcterms:created xsi:type="dcterms:W3CDTF">2026-01-14T17:46:00Z</dcterms:created>
  <dcterms:modified xsi:type="dcterms:W3CDTF">2026-01-14T17:46:00Z</dcterms:modified>
</cp:coreProperties>
</file>