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3306" w14:textId="77777777" w:rsidR="00FB0850" w:rsidRDefault="00FB0850" w:rsidP="006C22DA">
      <w:pPr>
        <w:pStyle w:val="Title"/>
        <w:tabs>
          <w:tab w:val="left" w:pos="0"/>
        </w:tabs>
        <w:jc w:val="left"/>
        <w:rPr>
          <w:lang w:val="en-US"/>
        </w:rPr>
      </w:pPr>
    </w:p>
    <w:p w14:paraId="753A5BFF" w14:textId="35BF7F93" w:rsidR="00FB0850" w:rsidRPr="00CD1FF0" w:rsidRDefault="00067D8F" w:rsidP="00FB0850">
      <w:pPr>
        <w:pStyle w:val="Title"/>
        <w:tabs>
          <w:tab w:val="left" w:pos="0"/>
        </w:tabs>
        <w:rPr>
          <w:sz w:val="16"/>
          <w:szCs w:val="16"/>
          <w:lang w:val="en-US"/>
        </w:rPr>
      </w:pPr>
      <w:r>
        <w:rPr>
          <w:lang w:val="en-US"/>
        </w:rPr>
        <w:t>Public School No. 8</w:t>
      </w:r>
    </w:p>
    <w:p w14:paraId="5AE83847" w14:textId="3EF6538A" w:rsidR="00FB0850" w:rsidRPr="00CD1FF0" w:rsidRDefault="00067D8F" w:rsidP="00FB0850">
      <w:pPr>
        <w:pStyle w:val="Title"/>
        <w:tabs>
          <w:tab w:val="left" w:pos="0"/>
        </w:tabs>
        <w:rPr>
          <w:color w:val="auto"/>
          <w:sz w:val="16"/>
          <w:szCs w:val="16"/>
          <w:lang w:val="en-US"/>
        </w:rPr>
      </w:pPr>
      <w:r>
        <w:rPr>
          <w:color w:val="365F91"/>
          <w:sz w:val="22"/>
          <w:szCs w:val="22"/>
          <w:lang w:val="en-US"/>
        </w:rPr>
        <w:t xml:space="preserve">35 </w:t>
      </w:r>
      <w:r w:rsidR="000C1C3E">
        <w:rPr>
          <w:color w:val="365F91"/>
          <w:sz w:val="22"/>
          <w:szCs w:val="22"/>
          <w:lang w:val="en-US"/>
        </w:rPr>
        <w:t xml:space="preserve">Chadwick Street </w:t>
      </w:r>
    </w:p>
    <w:p w14:paraId="19C3D256" w14:textId="1293592A" w:rsidR="00160ACC" w:rsidRDefault="00FB0850" w:rsidP="00160ACC">
      <w:pPr>
        <w:pStyle w:val="Subtitle"/>
        <w:tabs>
          <w:tab w:val="left" w:pos="690"/>
          <w:tab w:val="center" w:pos="5400"/>
        </w:tabs>
        <w:rPr>
          <w:color w:val="365F91"/>
          <w:sz w:val="22"/>
          <w:szCs w:val="22"/>
          <w:lang w:val="en-US"/>
        </w:rPr>
      </w:pPr>
      <w:r>
        <w:rPr>
          <w:color w:val="365F91"/>
          <w:sz w:val="22"/>
          <w:szCs w:val="22"/>
          <w:lang w:val="en-US"/>
        </w:rPr>
        <w:t xml:space="preserve">                                 </w:t>
      </w:r>
      <w:r w:rsidRPr="00CD1FF0">
        <w:rPr>
          <w:color w:val="365F91"/>
          <w:sz w:val="22"/>
          <w:szCs w:val="22"/>
          <w:lang w:val="en-US"/>
        </w:rPr>
        <w:t>Paterson, New Jersey 07503</w:t>
      </w:r>
      <w:r>
        <w:rPr>
          <w:color w:val="365F91"/>
          <w:sz w:val="22"/>
          <w:szCs w:val="22"/>
          <w:lang w:val="en-US"/>
        </w:rPr>
        <w:tab/>
      </w:r>
      <w:r>
        <w:rPr>
          <w:color w:val="365F91"/>
          <w:sz w:val="22"/>
          <w:szCs w:val="22"/>
          <w:lang w:val="en-US"/>
        </w:rPr>
        <w:tab/>
      </w:r>
      <w:r>
        <w:rPr>
          <w:color w:val="365F91"/>
          <w:sz w:val="22"/>
          <w:szCs w:val="22"/>
          <w:lang w:val="en-US"/>
        </w:rPr>
        <w:tab/>
        <w:t xml:space="preserve">                                          </w:t>
      </w:r>
      <w:r w:rsidR="0007100E">
        <w:rPr>
          <w:color w:val="365F91"/>
          <w:sz w:val="22"/>
          <w:szCs w:val="22"/>
          <w:lang w:val="en-US"/>
        </w:rPr>
        <w:t xml:space="preserve">             Office 973-</w:t>
      </w:r>
      <w:r w:rsidR="000C1C3E">
        <w:rPr>
          <w:color w:val="365F91"/>
          <w:sz w:val="22"/>
          <w:szCs w:val="22"/>
          <w:lang w:val="en-US"/>
        </w:rPr>
        <w:t>321-0800</w:t>
      </w:r>
      <w:r>
        <w:rPr>
          <w:color w:val="365F91"/>
          <w:sz w:val="22"/>
          <w:szCs w:val="22"/>
          <w:lang w:val="en-US"/>
        </w:rPr>
        <w:t xml:space="preserve">    </w:t>
      </w:r>
    </w:p>
    <w:p w14:paraId="0868FF38" w14:textId="77777777" w:rsidR="00160ACC" w:rsidRDefault="00FB0850" w:rsidP="00160ACC">
      <w:pPr>
        <w:pStyle w:val="Subtitle"/>
        <w:tabs>
          <w:tab w:val="left" w:pos="690"/>
          <w:tab w:val="center" w:pos="5400"/>
        </w:tabs>
        <w:rPr>
          <w:color w:val="365F91"/>
          <w:sz w:val="22"/>
          <w:szCs w:val="22"/>
          <w:lang w:val="en-US"/>
        </w:rPr>
      </w:pPr>
      <w:r>
        <w:rPr>
          <w:color w:val="365F91"/>
          <w:sz w:val="22"/>
          <w:szCs w:val="22"/>
          <w:lang w:val="en-US"/>
        </w:rPr>
        <w:t xml:space="preserve"> </w:t>
      </w:r>
    </w:p>
    <w:p w14:paraId="714F2ED7" w14:textId="1B01050B" w:rsidR="00FB0850" w:rsidRPr="00457314" w:rsidRDefault="00160ACC" w:rsidP="00160ACC">
      <w:pPr>
        <w:pStyle w:val="Subtitle"/>
        <w:tabs>
          <w:tab w:val="left" w:pos="690"/>
          <w:tab w:val="center" w:pos="5400"/>
        </w:tabs>
        <w:jc w:val="left"/>
        <w:rPr>
          <w:color w:val="365F91"/>
          <w:sz w:val="22"/>
          <w:szCs w:val="22"/>
          <w:lang w:val="en-US"/>
        </w:rPr>
      </w:pPr>
      <w:r>
        <w:rPr>
          <w:color w:val="365F91"/>
          <w:sz w:val="22"/>
          <w:szCs w:val="22"/>
          <w:lang w:val="en-US"/>
        </w:rPr>
        <w:t>M</w:t>
      </w:r>
      <w:r w:rsidR="00457314">
        <w:rPr>
          <w:color w:val="365F91"/>
          <w:sz w:val="22"/>
          <w:szCs w:val="22"/>
          <w:lang w:val="en-US"/>
        </w:rPr>
        <w:t xml:space="preserve">rs. Gisela Adorno-Marichal </w:t>
      </w:r>
      <w:r>
        <w:rPr>
          <w:color w:val="365F91"/>
          <w:sz w:val="22"/>
          <w:szCs w:val="22"/>
          <w:lang w:val="en-US"/>
        </w:rPr>
        <w:t xml:space="preserve">                                                                         </w:t>
      </w:r>
      <w:r w:rsidR="006342EB">
        <w:rPr>
          <w:color w:val="365F91"/>
          <w:sz w:val="22"/>
          <w:szCs w:val="22"/>
          <w:lang w:val="en-US"/>
        </w:rPr>
        <w:t>Mr. Daniel Krankel</w:t>
      </w:r>
      <w:r w:rsidR="00457314">
        <w:rPr>
          <w:color w:val="365F91"/>
          <w:sz w:val="22"/>
          <w:szCs w:val="22"/>
          <w:lang w:val="en-US"/>
        </w:rPr>
        <w:t xml:space="preserve"> </w:t>
      </w:r>
      <w:r>
        <w:rPr>
          <w:color w:val="365F91"/>
          <w:sz w:val="22"/>
          <w:szCs w:val="22"/>
          <w:lang w:val="en-US"/>
        </w:rPr>
        <w:t>Principal</w:t>
      </w:r>
      <w:r w:rsidR="00FB0850">
        <w:rPr>
          <w:color w:val="365F91"/>
          <w:sz w:val="22"/>
          <w:szCs w:val="22"/>
          <w:lang w:val="en-US"/>
        </w:rPr>
        <w:t xml:space="preserve">                                                                                            </w:t>
      </w:r>
      <w:r w:rsidR="00457314">
        <w:rPr>
          <w:color w:val="365F91"/>
          <w:sz w:val="22"/>
          <w:szCs w:val="22"/>
          <w:lang w:val="en-US"/>
        </w:rPr>
        <w:t xml:space="preserve">              </w:t>
      </w:r>
      <w:r w:rsidR="00324541">
        <w:rPr>
          <w:color w:val="365F91"/>
          <w:sz w:val="22"/>
          <w:szCs w:val="22"/>
          <w:lang w:val="en-US"/>
        </w:rPr>
        <w:t xml:space="preserve"> Assistant Principal</w:t>
      </w:r>
      <w:r>
        <w:rPr>
          <w:color w:val="365F91"/>
          <w:sz w:val="22"/>
          <w:szCs w:val="22"/>
          <w:lang w:val="en-US"/>
        </w:rPr>
        <w:t xml:space="preserve"> </w:t>
      </w:r>
    </w:p>
    <w:p w14:paraId="05C4E1B9" w14:textId="77777777" w:rsidR="00FB0850" w:rsidRDefault="00FB0850" w:rsidP="00FB0850">
      <w:pPr>
        <w:rPr>
          <w:rFonts w:ascii="Times New Roman" w:hAnsi="Times New Roman"/>
          <w:sz w:val="28"/>
          <w:szCs w:val="28"/>
          <w:lang w:val="en-US"/>
        </w:rPr>
      </w:pPr>
      <w:r w:rsidRPr="00BF7909">
        <w:rPr>
          <w:rFonts w:ascii="Times New Roman" w:hAnsi="Times New Roman"/>
          <w:sz w:val="28"/>
          <w:szCs w:val="28"/>
          <w:lang w:val="en-US"/>
        </w:rPr>
        <w:tab/>
      </w:r>
    </w:p>
    <w:p w14:paraId="77A8A7BA" w14:textId="77777777" w:rsidR="0076320A" w:rsidRPr="0076320A" w:rsidRDefault="0076320A" w:rsidP="0076320A">
      <w:pPr>
        <w:jc w:val="center"/>
        <w:rPr>
          <w:rFonts w:ascii="Arial Nova" w:hAnsi="Arial Nova"/>
          <w:b/>
          <w:bCs/>
          <w:sz w:val="32"/>
          <w:szCs w:val="32"/>
          <w:lang w:val="en-US"/>
        </w:rPr>
      </w:pPr>
      <w:r w:rsidRPr="0076320A">
        <w:rPr>
          <w:rFonts w:ascii="Arial Nova" w:hAnsi="Arial Nova"/>
          <w:b/>
          <w:bCs/>
          <w:sz w:val="32"/>
          <w:szCs w:val="32"/>
          <w:lang w:val="en-US"/>
        </w:rPr>
        <w:t>New Jersey Department of Education</w:t>
      </w:r>
    </w:p>
    <w:p w14:paraId="1C378ED2" w14:textId="33302DE4" w:rsidR="0076320A" w:rsidRPr="0076320A" w:rsidRDefault="0076320A" w:rsidP="0076320A">
      <w:pPr>
        <w:jc w:val="center"/>
        <w:rPr>
          <w:rFonts w:ascii="Arial Nova" w:hAnsi="Arial Nova"/>
          <w:b/>
          <w:bCs/>
          <w:sz w:val="32"/>
          <w:szCs w:val="32"/>
          <w:lang w:val="en-US"/>
        </w:rPr>
      </w:pPr>
      <w:r w:rsidRPr="0076320A">
        <w:rPr>
          <w:rFonts w:ascii="Arial Nova" w:hAnsi="Arial Nova"/>
          <w:b/>
          <w:bCs/>
          <w:sz w:val="32"/>
          <w:szCs w:val="32"/>
          <w:lang w:val="en-US"/>
        </w:rPr>
        <w:t xml:space="preserve">Title I School Parent and Family Engagement Policy </w:t>
      </w:r>
    </w:p>
    <w:p w14:paraId="1A6ED8B2" w14:textId="77777777" w:rsidR="0076320A" w:rsidRPr="0076320A" w:rsidRDefault="0076320A" w:rsidP="0076320A">
      <w:pPr>
        <w:rPr>
          <w:rFonts w:ascii="Arial Nova" w:hAnsi="Arial Nova"/>
          <w:lang w:val="en-US"/>
        </w:rPr>
      </w:pPr>
    </w:p>
    <w:p w14:paraId="297BE64E" w14:textId="77777777" w:rsidR="0076320A" w:rsidRPr="00210D5C" w:rsidRDefault="0076320A" w:rsidP="0076320A">
      <w:pPr>
        <w:rPr>
          <w:rFonts w:ascii="Arial Nova" w:hAnsi="Arial Nova"/>
          <w:b/>
          <w:bCs/>
          <w:szCs w:val="24"/>
          <w:lang w:val="en-US"/>
        </w:rPr>
      </w:pPr>
      <w:r w:rsidRPr="00210D5C">
        <w:rPr>
          <w:rFonts w:ascii="Arial Nova" w:hAnsi="Arial Nova"/>
          <w:b/>
          <w:bCs/>
          <w:szCs w:val="24"/>
          <w:lang w:val="en-US"/>
        </w:rPr>
        <w:t xml:space="preserve">Title I, Part A regulations require that each school served under Title I, Part A jointly develop with and distribute to parents of participating children, a written involvement policy agreed on by the parents that describes the requirements of the Elementary and Secondary Education Act (ESEA) section 1116. Parent and Family Engagement (c) through (f) as listed below: </w:t>
      </w:r>
    </w:p>
    <w:p w14:paraId="113EF650" w14:textId="77777777" w:rsidR="0076320A" w:rsidRPr="0076320A" w:rsidRDefault="0076320A" w:rsidP="0076320A">
      <w:pPr>
        <w:rPr>
          <w:rFonts w:ascii="Arial Nova" w:hAnsi="Arial Nova"/>
          <w:lang w:val="en-US"/>
        </w:rPr>
      </w:pPr>
    </w:p>
    <w:p w14:paraId="377C027A" w14:textId="77777777" w:rsidR="0076320A" w:rsidRPr="0076320A" w:rsidRDefault="0076320A" w:rsidP="0076320A">
      <w:pPr>
        <w:rPr>
          <w:rFonts w:ascii="Arial Nova" w:hAnsi="Arial Nova"/>
          <w:b/>
          <w:bCs/>
          <w:szCs w:val="24"/>
          <w:lang w:val="en-US"/>
        </w:rPr>
      </w:pPr>
      <w:r w:rsidRPr="0076320A">
        <w:rPr>
          <w:rFonts w:ascii="Arial Nova" w:hAnsi="Arial Nova"/>
          <w:b/>
          <w:bCs/>
          <w:color w:val="365F91" w:themeColor="accent1" w:themeShade="BF"/>
          <w:szCs w:val="24"/>
          <w:lang w:val="en-US"/>
        </w:rPr>
        <w:t xml:space="preserve">C. Policy Involvement </w:t>
      </w:r>
    </w:p>
    <w:p w14:paraId="2B77CAA1" w14:textId="77777777" w:rsidR="0076320A" w:rsidRPr="0076320A" w:rsidRDefault="0076320A" w:rsidP="0076320A">
      <w:pPr>
        <w:rPr>
          <w:rFonts w:ascii="Arial Nova" w:hAnsi="Arial Nova"/>
          <w:sz w:val="23"/>
          <w:szCs w:val="23"/>
          <w:lang w:val="en-US"/>
        </w:rPr>
      </w:pPr>
      <w:r w:rsidRPr="0076320A">
        <w:rPr>
          <w:rFonts w:ascii="Arial Nova" w:hAnsi="Arial Nova"/>
          <w:sz w:val="23"/>
          <w:szCs w:val="23"/>
          <w:lang w:val="en-US"/>
        </w:rPr>
        <w:t xml:space="preserve">Each school served under this part shall — </w:t>
      </w:r>
    </w:p>
    <w:p w14:paraId="2DA540D4" w14:textId="77777777" w:rsidR="0076320A" w:rsidRPr="0076320A" w:rsidRDefault="0076320A" w:rsidP="0076320A">
      <w:pPr>
        <w:pStyle w:val="ListParagraph"/>
        <w:numPr>
          <w:ilvl w:val="0"/>
          <w:numId w:val="3"/>
        </w:numPr>
        <w:rPr>
          <w:rFonts w:ascii="Arial Nova" w:hAnsi="Arial Nova"/>
          <w:sz w:val="23"/>
          <w:szCs w:val="23"/>
          <w:lang w:val="en-US"/>
        </w:rPr>
      </w:pPr>
      <w:r w:rsidRPr="0076320A">
        <w:rPr>
          <w:rFonts w:ascii="Arial Nova" w:hAnsi="Arial Nova"/>
          <w:sz w:val="23"/>
          <w:szCs w:val="23"/>
          <w:lang w:val="en-US"/>
        </w:rPr>
        <w:t xml:space="preserve">Convene an annual meeting, at a convenient time, to which all parents of participating children shall be invited and encouraged to attend, to inform parents of their school's participation under this part and to explain the requirements of this part, and the right of the parents to be </w:t>
      </w:r>
      <w:proofErr w:type="gramStart"/>
      <w:r w:rsidRPr="0076320A">
        <w:rPr>
          <w:rFonts w:ascii="Arial Nova" w:hAnsi="Arial Nova"/>
          <w:sz w:val="23"/>
          <w:szCs w:val="23"/>
          <w:lang w:val="en-US"/>
        </w:rPr>
        <w:t>involved;</w:t>
      </w:r>
      <w:proofErr w:type="gramEnd"/>
      <w:r w:rsidRPr="0076320A">
        <w:rPr>
          <w:rFonts w:ascii="Arial Nova" w:hAnsi="Arial Nova"/>
          <w:sz w:val="23"/>
          <w:szCs w:val="23"/>
          <w:lang w:val="en-US"/>
        </w:rPr>
        <w:t xml:space="preserve"> </w:t>
      </w:r>
    </w:p>
    <w:p w14:paraId="37B4E3A7" w14:textId="77777777" w:rsidR="0076320A" w:rsidRPr="0076320A" w:rsidRDefault="0076320A" w:rsidP="0076320A">
      <w:pPr>
        <w:pStyle w:val="ListParagraph"/>
        <w:rPr>
          <w:rFonts w:ascii="Arial Nova" w:hAnsi="Arial Nova"/>
          <w:sz w:val="12"/>
          <w:szCs w:val="12"/>
          <w:lang w:val="en-US"/>
        </w:rPr>
      </w:pPr>
    </w:p>
    <w:p w14:paraId="318E40F4" w14:textId="77069BCE" w:rsidR="0076320A" w:rsidRPr="0076320A" w:rsidRDefault="0076320A" w:rsidP="0076320A">
      <w:pPr>
        <w:pStyle w:val="ListParagraph"/>
        <w:rPr>
          <w:rFonts w:ascii="Arial Nova" w:hAnsi="Arial Nova"/>
          <w:sz w:val="23"/>
          <w:szCs w:val="23"/>
          <w:lang w:val="en-US"/>
        </w:rPr>
      </w:pPr>
      <w:r w:rsidRPr="0076320A">
        <w:rPr>
          <w:rFonts w:ascii="Arial Nova" w:hAnsi="Arial Nova"/>
          <w:sz w:val="23"/>
          <w:szCs w:val="23"/>
          <w:lang w:val="en-US"/>
        </w:rPr>
        <w:t>(</w:t>
      </w:r>
      <w:r w:rsidR="000002C5">
        <w:rPr>
          <w:rFonts w:ascii="Arial Nova" w:hAnsi="Arial Nova"/>
          <w:b/>
          <w:bCs/>
          <w:sz w:val="23"/>
          <w:szCs w:val="23"/>
          <w:lang w:val="en-US"/>
        </w:rPr>
        <w:t>Administration Informational Meeting 9/26</w:t>
      </w:r>
      <w:r w:rsidR="00210D5C">
        <w:rPr>
          <w:rFonts w:ascii="Arial Nova" w:hAnsi="Arial Nova"/>
          <w:b/>
          <w:bCs/>
          <w:sz w:val="23"/>
          <w:szCs w:val="23"/>
          <w:lang w:val="en-US"/>
        </w:rPr>
        <w:t>/2</w:t>
      </w:r>
      <w:r w:rsidR="002A5F41">
        <w:rPr>
          <w:rFonts w:ascii="Arial Nova" w:hAnsi="Arial Nova"/>
          <w:b/>
          <w:bCs/>
          <w:sz w:val="23"/>
          <w:szCs w:val="23"/>
          <w:lang w:val="en-US"/>
        </w:rPr>
        <w:t>5</w:t>
      </w:r>
      <w:r w:rsidRPr="0076320A">
        <w:rPr>
          <w:rFonts w:ascii="Arial Nova" w:hAnsi="Arial Nova"/>
          <w:sz w:val="23"/>
          <w:szCs w:val="23"/>
          <w:lang w:val="en-US"/>
        </w:rPr>
        <w:t xml:space="preserve">) </w:t>
      </w:r>
    </w:p>
    <w:p w14:paraId="395EAED4" w14:textId="77777777" w:rsidR="0076320A" w:rsidRPr="0076320A" w:rsidRDefault="0076320A" w:rsidP="0076320A">
      <w:pPr>
        <w:rPr>
          <w:rFonts w:ascii="Arial Nova" w:hAnsi="Arial Nova"/>
          <w:sz w:val="12"/>
          <w:szCs w:val="12"/>
          <w:lang w:val="en-US"/>
        </w:rPr>
      </w:pPr>
    </w:p>
    <w:p w14:paraId="0065BADC" w14:textId="77777777" w:rsidR="0076320A" w:rsidRPr="0076320A" w:rsidRDefault="0076320A" w:rsidP="0076320A">
      <w:pPr>
        <w:pStyle w:val="ListParagraph"/>
        <w:numPr>
          <w:ilvl w:val="0"/>
          <w:numId w:val="3"/>
        </w:numPr>
        <w:rPr>
          <w:rFonts w:ascii="Arial Nova" w:hAnsi="Arial Nova"/>
          <w:sz w:val="23"/>
          <w:szCs w:val="23"/>
          <w:lang w:val="en-US"/>
        </w:rPr>
      </w:pPr>
      <w:r w:rsidRPr="0076320A">
        <w:rPr>
          <w:rFonts w:ascii="Arial Nova" w:hAnsi="Arial Nova"/>
          <w:sz w:val="23"/>
          <w:szCs w:val="23"/>
          <w:lang w:val="en-US"/>
        </w:rPr>
        <w:t xml:space="preserve">Offer a flexible number of meetings, such as meetings in the morning or evening, and may </w:t>
      </w:r>
      <w:proofErr w:type="gramStart"/>
      <w:r w:rsidRPr="0076320A">
        <w:rPr>
          <w:rFonts w:ascii="Arial Nova" w:hAnsi="Arial Nova"/>
          <w:sz w:val="23"/>
          <w:szCs w:val="23"/>
          <w:lang w:val="en-US"/>
        </w:rPr>
        <w:t>provide,</w:t>
      </w:r>
      <w:proofErr w:type="gramEnd"/>
      <w:r w:rsidRPr="0076320A">
        <w:rPr>
          <w:rFonts w:ascii="Arial Nova" w:hAnsi="Arial Nova"/>
          <w:sz w:val="23"/>
          <w:szCs w:val="23"/>
          <w:lang w:val="en-US"/>
        </w:rPr>
        <w:t xml:space="preserve"> with funds provided under this </w:t>
      </w:r>
      <w:proofErr w:type="gramStart"/>
      <w:r w:rsidRPr="0076320A">
        <w:rPr>
          <w:rFonts w:ascii="Arial Nova" w:hAnsi="Arial Nova"/>
          <w:sz w:val="23"/>
          <w:szCs w:val="23"/>
          <w:lang w:val="en-US"/>
        </w:rPr>
        <w:t>part</w:t>
      </w:r>
      <w:proofErr w:type="gramEnd"/>
      <w:r w:rsidRPr="0076320A">
        <w:rPr>
          <w:rFonts w:ascii="Arial Nova" w:hAnsi="Arial Nova"/>
          <w:sz w:val="23"/>
          <w:szCs w:val="23"/>
          <w:lang w:val="en-US"/>
        </w:rPr>
        <w:t xml:space="preserve">, transportation, </w:t>
      </w:r>
      <w:proofErr w:type="gramStart"/>
      <w:r w:rsidRPr="0076320A">
        <w:rPr>
          <w:rFonts w:ascii="Arial Nova" w:hAnsi="Arial Nova"/>
          <w:sz w:val="23"/>
          <w:szCs w:val="23"/>
          <w:lang w:val="en-US"/>
        </w:rPr>
        <w:t>child care</w:t>
      </w:r>
      <w:proofErr w:type="gramEnd"/>
      <w:r w:rsidRPr="0076320A">
        <w:rPr>
          <w:rFonts w:ascii="Arial Nova" w:hAnsi="Arial Nova"/>
          <w:sz w:val="23"/>
          <w:szCs w:val="23"/>
          <w:lang w:val="en-US"/>
        </w:rPr>
        <w:t xml:space="preserve">, or home visits, as such services relate to parent and family </w:t>
      </w:r>
      <w:proofErr w:type="gramStart"/>
      <w:r w:rsidRPr="0076320A">
        <w:rPr>
          <w:rFonts w:ascii="Arial Nova" w:hAnsi="Arial Nova"/>
          <w:sz w:val="23"/>
          <w:szCs w:val="23"/>
          <w:lang w:val="en-US"/>
        </w:rPr>
        <w:t>engagement;</w:t>
      </w:r>
      <w:proofErr w:type="gramEnd"/>
      <w:r w:rsidRPr="0076320A">
        <w:rPr>
          <w:rFonts w:ascii="Arial Nova" w:hAnsi="Arial Nova"/>
          <w:sz w:val="23"/>
          <w:szCs w:val="23"/>
          <w:lang w:val="en-US"/>
        </w:rPr>
        <w:t xml:space="preserve"> </w:t>
      </w:r>
    </w:p>
    <w:p w14:paraId="59BE341B" w14:textId="77777777" w:rsidR="0076320A" w:rsidRPr="0076320A" w:rsidRDefault="0076320A" w:rsidP="0076320A">
      <w:pPr>
        <w:pStyle w:val="ListParagraph"/>
        <w:rPr>
          <w:rFonts w:ascii="Arial Nova" w:hAnsi="Arial Nova"/>
          <w:sz w:val="12"/>
          <w:szCs w:val="12"/>
          <w:lang w:val="en-US"/>
        </w:rPr>
      </w:pPr>
    </w:p>
    <w:p w14:paraId="6969486F" w14:textId="680B9A2E" w:rsidR="00792FEF" w:rsidRDefault="00792FEF" w:rsidP="00792FEF">
      <w:pPr>
        <w:pStyle w:val="ListParagraph"/>
        <w:rPr>
          <w:rFonts w:ascii="Arial Nova" w:hAnsi="Arial Nova"/>
          <w:sz w:val="23"/>
          <w:szCs w:val="23"/>
          <w:highlight w:val="yellow"/>
          <w:lang w:val="en-US"/>
        </w:rPr>
      </w:pPr>
      <w:r>
        <w:rPr>
          <w:rFonts w:ascii="Arial Nova" w:hAnsi="Arial Nova"/>
          <w:sz w:val="23"/>
          <w:szCs w:val="23"/>
          <w:highlight w:val="yellow"/>
          <w:lang w:val="en-US"/>
        </w:rPr>
        <w:t xml:space="preserve">December </w:t>
      </w:r>
      <w:r w:rsidR="00DC79DE">
        <w:rPr>
          <w:rFonts w:ascii="Arial Nova" w:hAnsi="Arial Nova"/>
          <w:sz w:val="23"/>
          <w:szCs w:val="23"/>
          <w:highlight w:val="yellow"/>
          <w:lang w:val="en-US"/>
        </w:rPr>
        <w:t>4</w:t>
      </w:r>
      <w:r>
        <w:rPr>
          <w:rFonts w:ascii="Arial Nova" w:hAnsi="Arial Nova"/>
          <w:sz w:val="23"/>
          <w:szCs w:val="23"/>
          <w:highlight w:val="yellow"/>
          <w:lang w:val="en-US"/>
        </w:rPr>
        <w:t>, 202</w:t>
      </w:r>
      <w:r w:rsidR="00DC79DE">
        <w:rPr>
          <w:rFonts w:ascii="Arial Nova" w:hAnsi="Arial Nova"/>
          <w:sz w:val="23"/>
          <w:szCs w:val="23"/>
          <w:highlight w:val="yellow"/>
          <w:lang w:val="en-US"/>
        </w:rPr>
        <w:t>5</w:t>
      </w:r>
    </w:p>
    <w:p w14:paraId="7AD5DC21" w14:textId="1CFD047E" w:rsidR="00792FEF" w:rsidRDefault="00792FEF" w:rsidP="00792FEF">
      <w:pPr>
        <w:pStyle w:val="ListParagraph"/>
        <w:rPr>
          <w:rFonts w:ascii="Arial Nova" w:hAnsi="Arial Nova"/>
          <w:sz w:val="23"/>
          <w:szCs w:val="23"/>
          <w:highlight w:val="yellow"/>
          <w:lang w:val="en-US"/>
        </w:rPr>
      </w:pPr>
      <w:r>
        <w:rPr>
          <w:rFonts w:ascii="Arial Nova" w:hAnsi="Arial Nova"/>
          <w:sz w:val="23"/>
          <w:szCs w:val="23"/>
          <w:highlight w:val="yellow"/>
          <w:lang w:val="en-US"/>
        </w:rPr>
        <w:t>February 1</w:t>
      </w:r>
      <w:r w:rsidR="00DC79DE">
        <w:rPr>
          <w:rFonts w:ascii="Arial Nova" w:hAnsi="Arial Nova"/>
          <w:sz w:val="23"/>
          <w:szCs w:val="23"/>
          <w:highlight w:val="yellow"/>
          <w:lang w:val="en-US"/>
        </w:rPr>
        <w:t>2</w:t>
      </w:r>
      <w:r>
        <w:rPr>
          <w:rFonts w:ascii="Arial Nova" w:hAnsi="Arial Nova"/>
          <w:sz w:val="23"/>
          <w:szCs w:val="23"/>
          <w:highlight w:val="yellow"/>
          <w:lang w:val="en-US"/>
        </w:rPr>
        <w:t>, 202</w:t>
      </w:r>
      <w:r w:rsidR="00B22FC7">
        <w:rPr>
          <w:rFonts w:ascii="Arial Nova" w:hAnsi="Arial Nova"/>
          <w:sz w:val="23"/>
          <w:szCs w:val="23"/>
          <w:highlight w:val="yellow"/>
          <w:lang w:val="en-US"/>
        </w:rPr>
        <w:t>6</w:t>
      </w:r>
    </w:p>
    <w:p w14:paraId="70E1D3C3" w14:textId="2EC5D402" w:rsidR="0076320A" w:rsidRPr="00792FEF" w:rsidRDefault="00792FEF" w:rsidP="00792FEF">
      <w:pPr>
        <w:pStyle w:val="ListParagraph"/>
        <w:rPr>
          <w:rFonts w:ascii="Arial Nova" w:hAnsi="Arial Nova"/>
          <w:b/>
          <w:bCs/>
          <w:sz w:val="23"/>
          <w:szCs w:val="23"/>
          <w:highlight w:val="yellow"/>
          <w:lang w:val="en-US"/>
        </w:rPr>
      </w:pPr>
      <w:r>
        <w:rPr>
          <w:rFonts w:ascii="Arial Nova" w:hAnsi="Arial Nova"/>
          <w:sz w:val="23"/>
          <w:szCs w:val="23"/>
          <w:highlight w:val="yellow"/>
          <w:lang w:val="en-US"/>
        </w:rPr>
        <w:t>April 2</w:t>
      </w:r>
      <w:r w:rsidR="00B22FC7">
        <w:rPr>
          <w:rFonts w:ascii="Arial Nova" w:hAnsi="Arial Nova"/>
          <w:sz w:val="23"/>
          <w:szCs w:val="23"/>
          <w:highlight w:val="yellow"/>
          <w:lang w:val="en-US"/>
        </w:rPr>
        <w:t>1</w:t>
      </w:r>
      <w:r w:rsidR="0029536B">
        <w:rPr>
          <w:rFonts w:ascii="Arial Nova" w:hAnsi="Arial Nova"/>
          <w:sz w:val="23"/>
          <w:szCs w:val="23"/>
          <w:highlight w:val="yellow"/>
          <w:lang w:val="en-US"/>
        </w:rPr>
        <w:t>, 202</w:t>
      </w:r>
      <w:r w:rsidR="00B22FC7">
        <w:rPr>
          <w:rFonts w:ascii="Arial Nova" w:hAnsi="Arial Nova"/>
          <w:sz w:val="23"/>
          <w:szCs w:val="23"/>
          <w:highlight w:val="yellow"/>
          <w:lang w:val="en-US"/>
        </w:rPr>
        <w:t>6</w:t>
      </w:r>
    </w:p>
    <w:p w14:paraId="2285D3E8" w14:textId="77777777" w:rsidR="0076320A" w:rsidRPr="0076320A" w:rsidRDefault="0076320A" w:rsidP="0076320A">
      <w:pPr>
        <w:rPr>
          <w:rFonts w:ascii="Arial Nova" w:hAnsi="Arial Nova"/>
          <w:sz w:val="12"/>
          <w:szCs w:val="12"/>
          <w:lang w:val="en-US"/>
        </w:rPr>
      </w:pPr>
    </w:p>
    <w:p w14:paraId="031F2CB3" w14:textId="77777777" w:rsidR="0076320A" w:rsidRPr="0076320A" w:rsidRDefault="0076320A" w:rsidP="0076320A">
      <w:pPr>
        <w:pStyle w:val="ListParagraph"/>
        <w:numPr>
          <w:ilvl w:val="0"/>
          <w:numId w:val="3"/>
        </w:numPr>
        <w:rPr>
          <w:rFonts w:ascii="Arial Nova" w:hAnsi="Arial Nova"/>
          <w:sz w:val="23"/>
          <w:szCs w:val="23"/>
          <w:lang w:val="en-US"/>
        </w:rPr>
      </w:pPr>
      <w:r w:rsidRPr="0076320A">
        <w:rPr>
          <w:rFonts w:ascii="Arial Nova" w:hAnsi="Arial Nova"/>
          <w:sz w:val="23"/>
          <w:szCs w:val="23"/>
          <w:lang w:val="en-US"/>
        </w:rPr>
        <w:t xml:space="preserve">Involve parents, in an organized, ongoing, and timely way, in the planning, review, and improvement of programs under this part, including the planning, review, and improvement of the school parent and family engagement </w:t>
      </w:r>
      <w:proofErr w:type="gramStart"/>
      <w:r w:rsidRPr="0076320A">
        <w:rPr>
          <w:rFonts w:ascii="Arial Nova" w:hAnsi="Arial Nova"/>
          <w:sz w:val="23"/>
          <w:szCs w:val="23"/>
          <w:lang w:val="en-US"/>
        </w:rPr>
        <w:t>policy;</w:t>
      </w:r>
      <w:proofErr w:type="gramEnd"/>
      <w:r w:rsidRPr="0076320A">
        <w:rPr>
          <w:rFonts w:ascii="Arial Nova" w:hAnsi="Arial Nova"/>
          <w:sz w:val="23"/>
          <w:szCs w:val="23"/>
          <w:lang w:val="en-US"/>
        </w:rPr>
        <w:t xml:space="preserve"> </w:t>
      </w:r>
    </w:p>
    <w:p w14:paraId="5E027218" w14:textId="77777777" w:rsidR="0076320A" w:rsidRPr="0076320A" w:rsidRDefault="0076320A" w:rsidP="0076320A">
      <w:pPr>
        <w:pStyle w:val="ListParagraph"/>
        <w:rPr>
          <w:rFonts w:ascii="Arial Nova" w:hAnsi="Arial Nova"/>
          <w:sz w:val="12"/>
          <w:szCs w:val="12"/>
          <w:lang w:val="en-US"/>
        </w:rPr>
      </w:pPr>
    </w:p>
    <w:p w14:paraId="29B2E6BD" w14:textId="77777777" w:rsidR="00B22FC7" w:rsidRDefault="0076320A" w:rsidP="0076320A">
      <w:pPr>
        <w:pStyle w:val="ListParagraph"/>
        <w:rPr>
          <w:rFonts w:ascii="Arial Nova" w:hAnsi="Arial Nova"/>
          <w:sz w:val="23"/>
          <w:szCs w:val="23"/>
          <w:highlight w:val="yellow"/>
          <w:lang w:val="en-US"/>
        </w:rPr>
      </w:pPr>
      <w:r w:rsidRPr="00210D5C">
        <w:rPr>
          <w:rFonts w:ascii="Arial Nova" w:hAnsi="Arial Nova"/>
          <w:sz w:val="23"/>
          <w:szCs w:val="23"/>
          <w:highlight w:val="yellow"/>
          <w:lang w:val="en-US"/>
        </w:rPr>
        <w:t>(</w:t>
      </w:r>
      <w:r w:rsidR="003B12B1" w:rsidRPr="00210D5C">
        <w:rPr>
          <w:rFonts w:ascii="Arial Nova" w:hAnsi="Arial Nova"/>
          <w:sz w:val="23"/>
          <w:szCs w:val="23"/>
          <w:highlight w:val="yellow"/>
          <w:lang w:val="en-US"/>
        </w:rPr>
        <w:t>PTO Meeting</w:t>
      </w:r>
      <w:r w:rsidR="00B22FC7">
        <w:rPr>
          <w:rFonts w:ascii="Arial Nova" w:hAnsi="Arial Nova"/>
          <w:sz w:val="23"/>
          <w:szCs w:val="23"/>
          <w:highlight w:val="yellow"/>
          <w:lang w:val="en-US"/>
        </w:rPr>
        <w:t>s:</w:t>
      </w:r>
    </w:p>
    <w:p w14:paraId="1EDFDCDD" w14:textId="3FF8A0E9" w:rsidR="0076320A" w:rsidRPr="00210D5C" w:rsidRDefault="00E55B72" w:rsidP="0076320A">
      <w:pPr>
        <w:pStyle w:val="ListParagraph"/>
        <w:rPr>
          <w:rFonts w:ascii="Arial Nova" w:hAnsi="Arial Nova"/>
          <w:sz w:val="23"/>
          <w:szCs w:val="23"/>
          <w:lang w:val="en-US"/>
        </w:rPr>
      </w:pPr>
      <w:r>
        <w:rPr>
          <w:rFonts w:ascii="Arial Nova" w:hAnsi="Arial Nova"/>
          <w:sz w:val="23"/>
          <w:szCs w:val="23"/>
          <w:highlight w:val="yellow"/>
          <w:lang w:val="en-US"/>
        </w:rPr>
        <w:t>November 18, 2025, December 4, 2025, January 14, 2026, February 12, 2026, March 11, 2026, April 21, 2026, May 13, 2026, June 10, 2026</w:t>
      </w:r>
      <w:r w:rsidR="0076320A" w:rsidRPr="00210D5C">
        <w:rPr>
          <w:rFonts w:ascii="Arial Nova" w:hAnsi="Arial Nova"/>
          <w:sz w:val="23"/>
          <w:szCs w:val="23"/>
          <w:highlight w:val="yellow"/>
          <w:lang w:val="en-US"/>
        </w:rPr>
        <w:t>)</w:t>
      </w:r>
      <w:r w:rsidR="0076320A" w:rsidRPr="00210D5C">
        <w:rPr>
          <w:rFonts w:ascii="Arial Nova" w:hAnsi="Arial Nova"/>
          <w:sz w:val="23"/>
          <w:szCs w:val="23"/>
          <w:lang w:val="en-US"/>
        </w:rPr>
        <w:t xml:space="preserve"> </w:t>
      </w:r>
    </w:p>
    <w:p w14:paraId="0D28C21C" w14:textId="77777777" w:rsidR="0076320A" w:rsidRPr="00210D5C" w:rsidRDefault="0076320A" w:rsidP="0076320A">
      <w:pPr>
        <w:rPr>
          <w:rFonts w:ascii="Arial Nova" w:hAnsi="Arial Nova"/>
          <w:sz w:val="12"/>
          <w:szCs w:val="12"/>
          <w:lang w:val="en-US"/>
        </w:rPr>
      </w:pPr>
    </w:p>
    <w:p w14:paraId="1E5B7FA4" w14:textId="28254A79" w:rsidR="0076320A" w:rsidRPr="00210D5C" w:rsidRDefault="0076320A" w:rsidP="00210D5C">
      <w:pPr>
        <w:pStyle w:val="ListParagraph"/>
        <w:numPr>
          <w:ilvl w:val="0"/>
          <w:numId w:val="3"/>
        </w:numPr>
        <w:rPr>
          <w:rFonts w:ascii="Arial Nova" w:hAnsi="Arial Nova"/>
          <w:sz w:val="23"/>
          <w:szCs w:val="23"/>
          <w:lang w:val="en-US"/>
        </w:rPr>
      </w:pPr>
      <w:r w:rsidRPr="0076320A">
        <w:rPr>
          <w:rFonts w:ascii="Arial Nova" w:hAnsi="Arial Nova"/>
          <w:sz w:val="23"/>
          <w:szCs w:val="23"/>
          <w:lang w:val="en-US"/>
        </w:rPr>
        <w:t xml:space="preserve">Provide parents of participating children — </w:t>
      </w:r>
    </w:p>
    <w:p w14:paraId="373C743F" w14:textId="77777777" w:rsidR="0076320A" w:rsidRPr="0076320A" w:rsidRDefault="0076320A" w:rsidP="0076320A">
      <w:pPr>
        <w:pStyle w:val="ListParagraph"/>
        <w:numPr>
          <w:ilvl w:val="1"/>
          <w:numId w:val="3"/>
        </w:numPr>
        <w:rPr>
          <w:rFonts w:ascii="Arial Nova" w:hAnsi="Arial Nova"/>
          <w:sz w:val="23"/>
          <w:szCs w:val="23"/>
          <w:lang w:val="en-US"/>
        </w:rPr>
      </w:pPr>
      <w:r w:rsidRPr="0076320A">
        <w:rPr>
          <w:rFonts w:ascii="Arial Nova" w:hAnsi="Arial Nova"/>
          <w:sz w:val="23"/>
          <w:szCs w:val="23"/>
          <w:lang w:val="en-US"/>
        </w:rPr>
        <w:t xml:space="preserve">Timely information about programs under this </w:t>
      </w:r>
      <w:proofErr w:type="gramStart"/>
      <w:r w:rsidRPr="0076320A">
        <w:rPr>
          <w:rFonts w:ascii="Arial Nova" w:hAnsi="Arial Nova"/>
          <w:sz w:val="23"/>
          <w:szCs w:val="23"/>
          <w:lang w:val="en-US"/>
        </w:rPr>
        <w:t>part;</w:t>
      </w:r>
      <w:proofErr w:type="gramEnd"/>
      <w:r w:rsidRPr="0076320A">
        <w:rPr>
          <w:rFonts w:ascii="Arial Nova" w:hAnsi="Arial Nova"/>
          <w:sz w:val="23"/>
          <w:szCs w:val="23"/>
          <w:lang w:val="en-US"/>
        </w:rPr>
        <w:t xml:space="preserve"> </w:t>
      </w:r>
    </w:p>
    <w:p w14:paraId="25445B2C" w14:textId="77777777" w:rsidR="0076320A" w:rsidRPr="0076320A" w:rsidRDefault="0076320A" w:rsidP="0076320A">
      <w:pPr>
        <w:pStyle w:val="ListParagraph"/>
        <w:ind w:left="1440"/>
        <w:rPr>
          <w:rFonts w:ascii="Arial Nova" w:hAnsi="Arial Nova"/>
          <w:sz w:val="12"/>
          <w:szCs w:val="12"/>
          <w:lang w:val="en-US"/>
        </w:rPr>
      </w:pPr>
    </w:p>
    <w:p w14:paraId="4A6A68FF" w14:textId="77777777" w:rsidR="0076320A" w:rsidRPr="0076320A" w:rsidRDefault="0076320A" w:rsidP="0076320A">
      <w:pPr>
        <w:pStyle w:val="ListParagraph"/>
        <w:numPr>
          <w:ilvl w:val="1"/>
          <w:numId w:val="3"/>
        </w:numPr>
        <w:rPr>
          <w:rFonts w:ascii="Arial Nova" w:hAnsi="Arial Nova"/>
          <w:sz w:val="23"/>
          <w:szCs w:val="23"/>
          <w:lang w:val="en-US"/>
        </w:rPr>
      </w:pPr>
      <w:r w:rsidRPr="0076320A">
        <w:rPr>
          <w:rFonts w:ascii="Arial Nova" w:hAnsi="Arial Nova"/>
          <w:sz w:val="23"/>
          <w:szCs w:val="23"/>
          <w:lang w:val="en-US"/>
        </w:rPr>
        <w:t xml:space="preserve">A description and explanation of the curriculum in use at the school, the forms of </w:t>
      </w:r>
    </w:p>
    <w:p w14:paraId="6F4AD972" w14:textId="77777777" w:rsidR="0076320A" w:rsidRPr="0076320A" w:rsidRDefault="0076320A" w:rsidP="0076320A">
      <w:pPr>
        <w:pStyle w:val="ListParagraph"/>
        <w:ind w:left="1440"/>
        <w:rPr>
          <w:rFonts w:ascii="Arial Nova" w:hAnsi="Arial Nova"/>
          <w:sz w:val="23"/>
          <w:szCs w:val="23"/>
          <w:lang w:val="en-US"/>
        </w:rPr>
      </w:pPr>
      <w:r w:rsidRPr="0076320A">
        <w:rPr>
          <w:rFonts w:ascii="Arial Nova" w:hAnsi="Arial Nova"/>
          <w:sz w:val="23"/>
          <w:szCs w:val="23"/>
          <w:lang w:val="en-US"/>
        </w:rPr>
        <w:lastRenderedPageBreak/>
        <w:t xml:space="preserve">academic assessment used to measure student progress, and the achievement levels students are expected to meet regarding the challenging State academic standards; and </w:t>
      </w:r>
    </w:p>
    <w:p w14:paraId="2584F050" w14:textId="77777777" w:rsidR="0076320A" w:rsidRPr="0076320A" w:rsidRDefault="0076320A" w:rsidP="0076320A">
      <w:pPr>
        <w:pStyle w:val="ListParagraph"/>
        <w:ind w:left="1440"/>
        <w:rPr>
          <w:rFonts w:ascii="Arial Nova" w:hAnsi="Arial Nova"/>
          <w:sz w:val="12"/>
          <w:szCs w:val="12"/>
          <w:lang w:val="en-US"/>
        </w:rPr>
      </w:pPr>
    </w:p>
    <w:p w14:paraId="7803F750" w14:textId="77777777" w:rsidR="0076320A" w:rsidRPr="0076320A" w:rsidRDefault="0076320A" w:rsidP="0076320A">
      <w:pPr>
        <w:pStyle w:val="ListParagraph"/>
        <w:numPr>
          <w:ilvl w:val="1"/>
          <w:numId w:val="3"/>
        </w:numPr>
        <w:rPr>
          <w:rFonts w:ascii="Arial Nova" w:hAnsi="Arial Nova"/>
          <w:sz w:val="23"/>
          <w:szCs w:val="23"/>
          <w:lang w:val="en-US"/>
        </w:rPr>
      </w:pPr>
      <w:r w:rsidRPr="0076320A">
        <w:rPr>
          <w:rFonts w:ascii="Arial Nova" w:hAnsi="Arial Nova"/>
          <w:sz w:val="23"/>
          <w:szCs w:val="23"/>
          <w:lang w:val="en-US"/>
        </w:rPr>
        <w:t xml:space="preserve">if requested by parents, opportunities for regular meetings to formulate suggestions and to participate, as appropriate, in decisions relating to the education of their children, and respond to any such suggestions as soon as practicably possible. </w:t>
      </w:r>
    </w:p>
    <w:p w14:paraId="4B33B87D" w14:textId="77777777" w:rsidR="0076320A" w:rsidRPr="0076320A" w:rsidRDefault="0076320A" w:rsidP="0076320A">
      <w:pPr>
        <w:pStyle w:val="ListParagraph"/>
        <w:rPr>
          <w:rFonts w:ascii="Arial Nova" w:hAnsi="Arial Nova"/>
          <w:sz w:val="12"/>
          <w:szCs w:val="12"/>
          <w:lang w:val="en-US"/>
        </w:rPr>
      </w:pPr>
    </w:p>
    <w:p w14:paraId="64694A45" w14:textId="1F102C3E" w:rsidR="0076320A" w:rsidRPr="0031794C" w:rsidRDefault="0076320A" w:rsidP="0031794C">
      <w:pPr>
        <w:pStyle w:val="ListParagraph"/>
        <w:rPr>
          <w:rFonts w:ascii="Arial Nova" w:hAnsi="Arial Nova"/>
          <w:b/>
          <w:bCs/>
          <w:sz w:val="23"/>
          <w:szCs w:val="23"/>
          <w:lang w:val="en-US"/>
        </w:rPr>
      </w:pPr>
      <w:r w:rsidRPr="0076320A">
        <w:rPr>
          <w:rFonts w:ascii="Arial Nova" w:hAnsi="Arial Nova"/>
          <w:sz w:val="23"/>
          <w:szCs w:val="23"/>
          <w:lang w:val="en-US"/>
        </w:rPr>
        <w:t xml:space="preserve">            </w:t>
      </w:r>
      <w:r w:rsidRPr="003B12B1">
        <w:rPr>
          <w:rFonts w:ascii="Arial Nova" w:hAnsi="Arial Nova"/>
          <w:sz w:val="23"/>
          <w:szCs w:val="23"/>
          <w:highlight w:val="yellow"/>
          <w:lang w:val="en-US"/>
        </w:rPr>
        <w:t>(</w:t>
      </w:r>
      <w:r w:rsidR="003B12B1" w:rsidRPr="003B12B1">
        <w:rPr>
          <w:rFonts w:ascii="Arial Nova" w:hAnsi="Arial Nova"/>
          <w:b/>
          <w:bCs/>
          <w:sz w:val="23"/>
          <w:szCs w:val="23"/>
          <w:highlight w:val="yellow"/>
          <w:lang w:val="en-US"/>
        </w:rPr>
        <w:t xml:space="preserve">Robo call </w:t>
      </w:r>
      <w:proofErr w:type="gramStart"/>
      <w:r w:rsidR="003B12B1" w:rsidRPr="003B12B1">
        <w:rPr>
          <w:rFonts w:ascii="Arial Nova" w:hAnsi="Arial Nova"/>
          <w:b/>
          <w:bCs/>
          <w:sz w:val="23"/>
          <w:szCs w:val="23"/>
          <w:highlight w:val="yellow"/>
          <w:lang w:val="en-US"/>
        </w:rPr>
        <w:t>messages ,</w:t>
      </w:r>
      <w:proofErr w:type="gramEnd"/>
      <w:r w:rsidR="003B12B1" w:rsidRPr="003B12B1">
        <w:rPr>
          <w:rFonts w:ascii="Arial Nova" w:hAnsi="Arial Nova"/>
          <w:b/>
          <w:bCs/>
          <w:sz w:val="23"/>
          <w:szCs w:val="23"/>
          <w:highlight w:val="yellow"/>
          <w:lang w:val="en-US"/>
        </w:rPr>
        <w:t xml:space="preserve"> School messenger emails, Monthly calendars</w:t>
      </w:r>
      <w:r w:rsidR="00EA3323">
        <w:rPr>
          <w:rFonts w:ascii="Arial Nova" w:hAnsi="Arial Nova"/>
          <w:b/>
          <w:bCs/>
          <w:sz w:val="23"/>
          <w:szCs w:val="23"/>
          <w:highlight w:val="yellow"/>
          <w:lang w:val="en-US"/>
        </w:rPr>
        <w:t>,</w:t>
      </w:r>
      <w:r w:rsidR="003B12B1" w:rsidRPr="003B12B1">
        <w:rPr>
          <w:rFonts w:ascii="Arial Nova" w:hAnsi="Arial Nova"/>
          <w:b/>
          <w:bCs/>
          <w:sz w:val="23"/>
          <w:szCs w:val="23"/>
          <w:highlight w:val="yellow"/>
          <w:lang w:val="en-US"/>
        </w:rPr>
        <w:t xml:space="preserve"> flyers</w:t>
      </w:r>
      <w:r w:rsidR="0075081A">
        <w:rPr>
          <w:rFonts w:ascii="Arial Nova" w:hAnsi="Arial Nova"/>
          <w:b/>
          <w:bCs/>
          <w:sz w:val="23"/>
          <w:szCs w:val="23"/>
          <w:highlight w:val="yellow"/>
          <w:lang w:val="en-US"/>
        </w:rPr>
        <w:t xml:space="preserve"> </w:t>
      </w:r>
      <w:r w:rsidR="00487C9B">
        <w:rPr>
          <w:rFonts w:ascii="Arial Nova" w:hAnsi="Arial Nova"/>
          <w:b/>
          <w:bCs/>
          <w:sz w:val="23"/>
          <w:szCs w:val="23"/>
          <w:highlight w:val="yellow"/>
          <w:lang w:val="en-US"/>
        </w:rPr>
        <w:t>are</w:t>
      </w:r>
      <w:r w:rsidR="003B12B1" w:rsidRPr="003B12B1">
        <w:rPr>
          <w:rFonts w:ascii="Arial Nova" w:hAnsi="Arial Nova"/>
          <w:b/>
          <w:bCs/>
          <w:sz w:val="23"/>
          <w:szCs w:val="23"/>
          <w:highlight w:val="yellow"/>
          <w:lang w:val="en-US"/>
        </w:rPr>
        <w:t xml:space="preserve"> sent to</w:t>
      </w:r>
      <w:r w:rsidR="00487C9B">
        <w:rPr>
          <w:rFonts w:ascii="Arial Nova" w:hAnsi="Arial Nova"/>
          <w:b/>
          <w:bCs/>
          <w:sz w:val="23"/>
          <w:szCs w:val="23"/>
          <w:highlight w:val="yellow"/>
          <w:lang w:val="en-US"/>
        </w:rPr>
        <w:t xml:space="preserve"> the</w:t>
      </w:r>
      <w:r w:rsidR="003B12B1" w:rsidRPr="003B12B1">
        <w:rPr>
          <w:rFonts w:ascii="Arial Nova" w:hAnsi="Arial Nova"/>
          <w:b/>
          <w:bCs/>
          <w:sz w:val="23"/>
          <w:szCs w:val="23"/>
          <w:highlight w:val="yellow"/>
          <w:lang w:val="en-US"/>
        </w:rPr>
        <w:t xml:space="preserve"> home for important activities</w:t>
      </w:r>
      <w:proofErr w:type="gramStart"/>
      <w:r w:rsidR="0075081A">
        <w:rPr>
          <w:rFonts w:ascii="Arial Nova" w:hAnsi="Arial Nova"/>
          <w:b/>
          <w:bCs/>
          <w:sz w:val="23"/>
          <w:szCs w:val="23"/>
          <w:highlight w:val="yellow"/>
          <w:lang w:val="en-US"/>
        </w:rPr>
        <w:t xml:space="preserve">. </w:t>
      </w:r>
      <w:r w:rsidR="003B12B1" w:rsidRPr="003B12B1">
        <w:rPr>
          <w:rFonts w:ascii="Arial Nova" w:hAnsi="Arial Nova"/>
          <w:b/>
          <w:bCs/>
          <w:sz w:val="23"/>
          <w:szCs w:val="23"/>
          <w:highlight w:val="yellow"/>
          <w:lang w:val="en-US"/>
        </w:rPr>
        <w:t>)</w:t>
      </w:r>
      <w:proofErr w:type="gramEnd"/>
    </w:p>
    <w:p w14:paraId="2E6A848A" w14:textId="77777777" w:rsidR="0076320A" w:rsidRPr="003B12B1" w:rsidRDefault="0076320A" w:rsidP="0076320A">
      <w:pPr>
        <w:rPr>
          <w:rFonts w:ascii="Arial Nova" w:hAnsi="Arial Nova"/>
          <w:sz w:val="23"/>
          <w:szCs w:val="23"/>
          <w:lang w:val="en-US"/>
        </w:rPr>
      </w:pPr>
    </w:p>
    <w:p w14:paraId="476B5DDA" w14:textId="1D03A6C9" w:rsidR="0076320A" w:rsidRPr="0076320A" w:rsidRDefault="0076320A" w:rsidP="0076320A">
      <w:pPr>
        <w:pStyle w:val="ListParagraph"/>
        <w:numPr>
          <w:ilvl w:val="0"/>
          <w:numId w:val="3"/>
        </w:numPr>
        <w:rPr>
          <w:rFonts w:ascii="Arial Nova" w:hAnsi="Arial Nova"/>
          <w:sz w:val="23"/>
          <w:szCs w:val="23"/>
          <w:lang w:val="en-US"/>
        </w:rPr>
      </w:pPr>
      <w:r w:rsidRPr="0076320A">
        <w:rPr>
          <w:rFonts w:ascii="Arial Nova" w:hAnsi="Arial Nova"/>
          <w:sz w:val="23"/>
          <w:szCs w:val="23"/>
          <w:lang w:val="en-US"/>
        </w:rPr>
        <w:t>If the Annual School Plan (schoolwide program plan) is not satisfactory to the parents of participating children, submit any parent comments on the Annual School Plan (ASP)</w:t>
      </w:r>
      <w:r w:rsidR="00210D5C">
        <w:rPr>
          <w:rFonts w:ascii="Arial Nova" w:hAnsi="Arial Nova"/>
          <w:sz w:val="23"/>
          <w:szCs w:val="23"/>
          <w:lang w:val="en-US"/>
        </w:rPr>
        <w:t xml:space="preserve"> </w:t>
      </w:r>
      <w:r w:rsidRPr="0076320A">
        <w:rPr>
          <w:rFonts w:ascii="Arial Nova" w:hAnsi="Arial Nova"/>
          <w:sz w:val="23"/>
          <w:szCs w:val="23"/>
          <w:lang w:val="en-US"/>
        </w:rPr>
        <w:t xml:space="preserve">when the school makes the plan available to the local educational agency. </w:t>
      </w:r>
    </w:p>
    <w:p w14:paraId="7CFC451D" w14:textId="77777777" w:rsidR="0076320A" w:rsidRPr="0076320A" w:rsidRDefault="0076320A" w:rsidP="0076320A">
      <w:pPr>
        <w:pStyle w:val="ListParagraph"/>
        <w:rPr>
          <w:rFonts w:ascii="Arial Nova" w:hAnsi="Arial Nova"/>
          <w:sz w:val="12"/>
          <w:szCs w:val="12"/>
          <w:lang w:val="en-US"/>
        </w:rPr>
      </w:pPr>
    </w:p>
    <w:p w14:paraId="74F47054" w14:textId="6DDDF462" w:rsidR="0076320A" w:rsidRPr="0076320A" w:rsidRDefault="0076320A" w:rsidP="0076320A">
      <w:pPr>
        <w:pStyle w:val="ListParagraph"/>
        <w:rPr>
          <w:rFonts w:ascii="Arial Nova" w:hAnsi="Arial Nova"/>
          <w:sz w:val="23"/>
          <w:szCs w:val="23"/>
          <w:lang w:val="en-US"/>
        </w:rPr>
      </w:pPr>
      <w:r w:rsidRPr="003B12B1">
        <w:rPr>
          <w:rFonts w:ascii="Arial Nova" w:hAnsi="Arial Nova"/>
          <w:sz w:val="23"/>
          <w:szCs w:val="23"/>
          <w:highlight w:val="yellow"/>
          <w:lang w:val="en-US"/>
        </w:rPr>
        <w:t>(</w:t>
      </w:r>
      <w:r w:rsidR="003B12B1" w:rsidRPr="003B12B1">
        <w:rPr>
          <w:rFonts w:ascii="Arial Nova" w:hAnsi="Arial Nova"/>
          <w:b/>
          <w:bCs/>
          <w:sz w:val="23"/>
          <w:szCs w:val="23"/>
          <w:highlight w:val="yellow"/>
          <w:lang w:val="en-US"/>
        </w:rPr>
        <w:t xml:space="preserve">Plan will be shared with parents during </w:t>
      </w:r>
      <w:r w:rsidR="0075081A">
        <w:rPr>
          <w:rFonts w:ascii="Arial Nova" w:hAnsi="Arial Nova"/>
          <w:b/>
          <w:bCs/>
          <w:sz w:val="23"/>
          <w:szCs w:val="23"/>
          <w:highlight w:val="yellow"/>
          <w:lang w:val="en-US"/>
        </w:rPr>
        <w:t>Back to School Night during Administration Informational Meeting</w:t>
      </w:r>
      <w:r w:rsidR="003B12B1" w:rsidRPr="003B12B1">
        <w:rPr>
          <w:rFonts w:ascii="Arial Nova" w:hAnsi="Arial Nova"/>
          <w:b/>
          <w:bCs/>
          <w:sz w:val="23"/>
          <w:szCs w:val="23"/>
          <w:highlight w:val="yellow"/>
          <w:lang w:val="en-US"/>
        </w:rPr>
        <w:t xml:space="preserve"> and revisions will be made as needed</w:t>
      </w:r>
      <w:r w:rsidRPr="003B12B1">
        <w:rPr>
          <w:rFonts w:ascii="Arial Nova" w:hAnsi="Arial Nova"/>
          <w:sz w:val="23"/>
          <w:szCs w:val="23"/>
          <w:highlight w:val="yellow"/>
          <w:lang w:val="en-US"/>
        </w:rPr>
        <w:t>)</w:t>
      </w:r>
      <w:r w:rsidRPr="0076320A">
        <w:rPr>
          <w:rFonts w:ascii="Arial Nova" w:hAnsi="Arial Nova"/>
          <w:sz w:val="23"/>
          <w:szCs w:val="23"/>
          <w:lang w:val="en-US"/>
        </w:rPr>
        <w:t xml:space="preserve"> </w:t>
      </w:r>
    </w:p>
    <w:p w14:paraId="60863E06" w14:textId="77777777" w:rsidR="0076320A" w:rsidRPr="0076320A" w:rsidRDefault="0076320A" w:rsidP="0076320A">
      <w:pPr>
        <w:pStyle w:val="ListParagraph"/>
        <w:rPr>
          <w:rFonts w:ascii="Arial Nova" w:hAnsi="Arial Nova"/>
          <w:sz w:val="23"/>
          <w:szCs w:val="23"/>
          <w:lang w:val="en-US"/>
        </w:rPr>
      </w:pPr>
    </w:p>
    <w:p w14:paraId="19066198" w14:textId="77777777" w:rsidR="0076320A" w:rsidRPr="0076320A" w:rsidRDefault="0076320A" w:rsidP="0076320A">
      <w:pPr>
        <w:rPr>
          <w:rFonts w:ascii="Arial Nova" w:hAnsi="Arial Nova"/>
          <w:b/>
          <w:bCs/>
          <w:color w:val="365F91" w:themeColor="accent1" w:themeShade="BF"/>
          <w:szCs w:val="24"/>
          <w:lang w:val="en-US"/>
        </w:rPr>
      </w:pPr>
      <w:r w:rsidRPr="0076320A">
        <w:rPr>
          <w:rFonts w:ascii="Arial Nova" w:hAnsi="Arial Nova"/>
          <w:b/>
          <w:bCs/>
          <w:color w:val="365F91" w:themeColor="accent1" w:themeShade="BF"/>
          <w:szCs w:val="24"/>
          <w:lang w:val="en-US"/>
        </w:rPr>
        <w:t>D. Shared Responsibilities for High Student Academic Achievement-</w:t>
      </w:r>
    </w:p>
    <w:p w14:paraId="24DACFE6" w14:textId="77777777" w:rsidR="0076320A" w:rsidRPr="0076320A" w:rsidRDefault="0076320A" w:rsidP="0076320A">
      <w:pPr>
        <w:rPr>
          <w:rFonts w:ascii="Arial Nova" w:hAnsi="Arial Nova"/>
          <w:sz w:val="8"/>
          <w:szCs w:val="8"/>
          <w:lang w:val="en-US"/>
        </w:rPr>
      </w:pPr>
    </w:p>
    <w:p w14:paraId="79666F8F" w14:textId="77777777" w:rsidR="0076320A" w:rsidRPr="0076320A" w:rsidRDefault="0076320A" w:rsidP="0076320A">
      <w:pPr>
        <w:rPr>
          <w:rFonts w:ascii="Arial Nova" w:hAnsi="Arial Nova"/>
          <w:sz w:val="23"/>
          <w:szCs w:val="23"/>
          <w:lang w:val="en-US"/>
        </w:rPr>
      </w:pPr>
      <w:r w:rsidRPr="0076320A">
        <w:rPr>
          <w:rFonts w:ascii="Arial Nova" w:hAnsi="Arial Nova"/>
          <w:sz w:val="23"/>
          <w:szCs w:val="23"/>
          <w:lang w:val="en-US"/>
        </w:rPr>
        <w:t xml:space="preserve">As a component of the school-level parent and family engagement policy, each school shall jointly develop with parents for all children served under this part a school-parent compact that outlines how parents, the entire school staff, and students will share the responsibility for improved student academic achievement. </w:t>
      </w:r>
    </w:p>
    <w:p w14:paraId="69D2CC50" w14:textId="77777777" w:rsidR="0076320A" w:rsidRPr="0076320A" w:rsidRDefault="0076320A" w:rsidP="0076320A">
      <w:pPr>
        <w:rPr>
          <w:rFonts w:ascii="Arial Nova" w:hAnsi="Arial Nova"/>
          <w:sz w:val="12"/>
          <w:szCs w:val="12"/>
          <w:lang w:val="en-US"/>
        </w:rPr>
      </w:pPr>
    </w:p>
    <w:p w14:paraId="56F51392" w14:textId="0B11A527" w:rsidR="0076320A" w:rsidRPr="0076320A" w:rsidRDefault="0076320A" w:rsidP="0076320A">
      <w:pPr>
        <w:rPr>
          <w:rFonts w:ascii="Arial Nova" w:hAnsi="Arial Nova"/>
          <w:sz w:val="23"/>
          <w:szCs w:val="23"/>
          <w:lang w:val="en-US"/>
        </w:rPr>
      </w:pPr>
      <w:r w:rsidRPr="003B12B1">
        <w:rPr>
          <w:rFonts w:ascii="Arial Nova" w:hAnsi="Arial Nova"/>
          <w:sz w:val="23"/>
          <w:szCs w:val="23"/>
          <w:highlight w:val="yellow"/>
          <w:lang w:val="en-US"/>
        </w:rPr>
        <w:t>(</w:t>
      </w:r>
      <w:r w:rsidR="003B12B1" w:rsidRPr="003B12B1">
        <w:rPr>
          <w:rFonts w:ascii="Arial Nova" w:hAnsi="Arial Nova"/>
          <w:b/>
          <w:bCs/>
          <w:sz w:val="23"/>
          <w:szCs w:val="23"/>
          <w:highlight w:val="yellow"/>
          <w:lang w:val="en-US"/>
        </w:rPr>
        <w:t>Student and Parent Handbook, PTO Meetings, Parents Conferences</w:t>
      </w:r>
      <w:r w:rsidRPr="003B12B1">
        <w:rPr>
          <w:rFonts w:ascii="Arial Nova" w:hAnsi="Arial Nova"/>
          <w:sz w:val="23"/>
          <w:szCs w:val="23"/>
          <w:highlight w:val="yellow"/>
          <w:lang w:val="en-US"/>
        </w:rPr>
        <w:t>)</w:t>
      </w:r>
      <w:r w:rsidRPr="0076320A">
        <w:rPr>
          <w:rFonts w:ascii="Arial Nova" w:hAnsi="Arial Nova"/>
          <w:sz w:val="23"/>
          <w:szCs w:val="23"/>
          <w:lang w:val="en-US"/>
        </w:rPr>
        <w:t xml:space="preserve"> </w:t>
      </w:r>
    </w:p>
    <w:p w14:paraId="12FCA135" w14:textId="77777777" w:rsidR="0076320A" w:rsidRPr="0076320A" w:rsidRDefault="0076320A" w:rsidP="0076320A">
      <w:pPr>
        <w:rPr>
          <w:rFonts w:ascii="Arial Nova" w:hAnsi="Arial Nova"/>
          <w:sz w:val="23"/>
          <w:szCs w:val="23"/>
          <w:lang w:val="en-US"/>
        </w:rPr>
      </w:pPr>
    </w:p>
    <w:p w14:paraId="00C12794" w14:textId="77777777" w:rsidR="0076320A" w:rsidRPr="0076320A" w:rsidRDefault="0076320A" w:rsidP="0076320A">
      <w:pPr>
        <w:rPr>
          <w:rFonts w:ascii="Arial Nova" w:hAnsi="Arial Nova"/>
          <w:b/>
          <w:bCs/>
          <w:color w:val="365F91" w:themeColor="accent1" w:themeShade="BF"/>
          <w:szCs w:val="24"/>
          <w:lang w:val="en-US"/>
        </w:rPr>
      </w:pPr>
      <w:r w:rsidRPr="0076320A">
        <w:rPr>
          <w:rFonts w:ascii="Arial Nova" w:hAnsi="Arial Nova"/>
          <w:b/>
          <w:bCs/>
          <w:color w:val="365F91" w:themeColor="accent1" w:themeShade="BF"/>
          <w:szCs w:val="24"/>
          <w:lang w:val="en-US"/>
        </w:rPr>
        <w:t>E. Building Capacity for Involvement-</w:t>
      </w:r>
    </w:p>
    <w:p w14:paraId="0D180A85" w14:textId="77777777" w:rsidR="0076320A" w:rsidRPr="0076320A" w:rsidRDefault="0076320A" w:rsidP="0076320A">
      <w:pPr>
        <w:rPr>
          <w:rFonts w:ascii="Arial Nova" w:hAnsi="Arial Nova"/>
          <w:sz w:val="8"/>
          <w:szCs w:val="8"/>
          <w:lang w:val="en-US"/>
        </w:rPr>
      </w:pPr>
    </w:p>
    <w:p w14:paraId="6E585B2B" w14:textId="77777777" w:rsidR="0076320A" w:rsidRPr="0076320A" w:rsidRDefault="0076320A" w:rsidP="0076320A">
      <w:pPr>
        <w:rPr>
          <w:rFonts w:ascii="Arial Nova" w:hAnsi="Arial Nova"/>
          <w:sz w:val="23"/>
          <w:szCs w:val="23"/>
          <w:lang w:val="en-US"/>
        </w:rPr>
      </w:pPr>
      <w:r w:rsidRPr="0076320A">
        <w:rPr>
          <w:rFonts w:ascii="Arial Nova" w:hAnsi="Arial Nova"/>
          <w:sz w:val="23"/>
          <w:szCs w:val="23"/>
          <w:lang w:val="en-US"/>
        </w:rPr>
        <w:t xml:space="preserve">To ensure effective involvement of parents and to support a partnership among the school involved, parents, and the community to improve student academic achievement, each school and local educational agency assisted under this part — </w:t>
      </w:r>
    </w:p>
    <w:p w14:paraId="4EAE7792" w14:textId="77777777" w:rsidR="0076320A" w:rsidRPr="0076320A" w:rsidRDefault="0076320A" w:rsidP="0076320A">
      <w:pPr>
        <w:rPr>
          <w:rFonts w:ascii="Arial Nova" w:hAnsi="Arial Nova"/>
          <w:sz w:val="8"/>
          <w:szCs w:val="8"/>
          <w:lang w:val="en-US"/>
        </w:rPr>
      </w:pPr>
    </w:p>
    <w:p w14:paraId="162DF056"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Shall </w:t>
      </w:r>
      <w:proofErr w:type="gramStart"/>
      <w:r w:rsidRPr="0076320A">
        <w:rPr>
          <w:rFonts w:ascii="Arial Nova" w:hAnsi="Arial Nova"/>
          <w:sz w:val="23"/>
          <w:szCs w:val="23"/>
          <w:lang w:val="en-US"/>
        </w:rPr>
        <w:t>provide assistance to</w:t>
      </w:r>
      <w:proofErr w:type="gramEnd"/>
      <w:r w:rsidRPr="0076320A">
        <w:rPr>
          <w:rFonts w:ascii="Arial Nova" w:hAnsi="Arial Nova"/>
          <w:sz w:val="23"/>
          <w:szCs w:val="23"/>
          <w:lang w:val="en-US"/>
        </w:rPr>
        <w:t xml:space="preserve"> parents of children served by the school or local educational agency, as appropriate, in understanding such topics as the challenging State academic standards, State and local academic assessments, the requirements of this part, and how to monitor a child's progress and work with educators to improve the achievement of their </w:t>
      </w:r>
      <w:proofErr w:type="gramStart"/>
      <w:r w:rsidRPr="0076320A">
        <w:rPr>
          <w:rFonts w:ascii="Arial Nova" w:hAnsi="Arial Nova"/>
          <w:sz w:val="23"/>
          <w:szCs w:val="23"/>
          <w:lang w:val="en-US"/>
        </w:rPr>
        <w:t>children;</w:t>
      </w:r>
      <w:proofErr w:type="gramEnd"/>
      <w:r w:rsidRPr="0076320A">
        <w:rPr>
          <w:rFonts w:ascii="Arial Nova" w:hAnsi="Arial Nova"/>
          <w:sz w:val="23"/>
          <w:szCs w:val="23"/>
          <w:lang w:val="en-US"/>
        </w:rPr>
        <w:t xml:space="preserve"> </w:t>
      </w:r>
    </w:p>
    <w:p w14:paraId="7B69D3FA" w14:textId="77777777" w:rsidR="0076320A" w:rsidRPr="0076320A" w:rsidRDefault="0076320A" w:rsidP="0076320A">
      <w:pPr>
        <w:pStyle w:val="ListParagraph"/>
        <w:rPr>
          <w:rFonts w:ascii="Arial Nova" w:hAnsi="Arial Nova"/>
          <w:sz w:val="8"/>
          <w:szCs w:val="8"/>
          <w:lang w:val="en-US"/>
        </w:rPr>
      </w:pPr>
    </w:p>
    <w:p w14:paraId="25F61BA0" w14:textId="285C78C7" w:rsidR="0076320A" w:rsidRPr="00E25C3E" w:rsidRDefault="0076320A" w:rsidP="0076320A">
      <w:pPr>
        <w:pStyle w:val="ListParagraph"/>
        <w:ind w:firstLine="360"/>
        <w:rPr>
          <w:rFonts w:ascii="Arial Nova" w:hAnsi="Arial Nova"/>
          <w:sz w:val="23"/>
          <w:szCs w:val="23"/>
          <w:lang w:val="en-US"/>
        </w:rPr>
      </w:pPr>
      <w:r w:rsidRPr="00E25C3E">
        <w:rPr>
          <w:rFonts w:ascii="Arial Nova" w:hAnsi="Arial Nova"/>
          <w:sz w:val="23"/>
          <w:szCs w:val="23"/>
          <w:highlight w:val="yellow"/>
          <w:lang w:val="en-US"/>
        </w:rPr>
        <w:t>(</w:t>
      </w:r>
      <w:r w:rsidR="003B12B1" w:rsidRPr="00E25C3E">
        <w:rPr>
          <w:rFonts w:ascii="Arial Nova" w:hAnsi="Arial Nova"/>
          <w:b/>
          <w:bCs/>
          <w:sz w:val="23"/>
          <w:szCs w:val="23"/>
          <w:highlight w:val="yellow"/>
          <w:lang w:val="en-US"/>
        </w:rPr>
        <w:t xml:space="preserve">Parent </w:t>
      </w:r>
      <w:r w:rsidR="00210D5C" w:rsidRPr="00E25C3E">
        <w:rPr>
          <w:rFonts w:ascii="Arial Nova" w:hAnsi="Arial Nova"/>
          <w:b/>
          <w:bCs/>
          <w:sz w:val="23"/>
          <w:szCs w:val="23"/>
          <w:highlight w:val="yellow"/>
          <w:lang w:val="en-US"/>
        </w:rPr>
        <w:t>Portal,</w:t>
      </w:r>
      <w:r w:rsidR="00E25C3E" w:rsidRPr="00E25C3E">
        <w:rPr>
          <w:rFonts w:ascii="Arial Nova" w:hAnsi="Arial Nova"/>
          <w:b/>
          <w:bCs/>
          <w:sz w:val="23"/>
          <w:szCs w:val="23"/>
          <w:highlight w:val="yellow"/>
          <w:lang w:val="en-US"/>
        </w:rPr>
        <w:t xml:space="preserve"> Monthly scheduled parent/ teacher conferences, Evidence of teacher preferred method of communication, Involve parents in their child’s academic learning and other school </w:t>
      </w:r>
      <w:proofErr w:type="gramStart"/>
      <w:r w:rsidR="00E25C3E" w:rsidRPr="00E25C3E">
        <w:rPr>
          <w:rFonts w:ascii="Arial Nova" w:hAnsi="Arial Nova"/>
          <w:b/>
          <w:bCs/>
          <w:sz w:val="23"/>
          <w:szCs w:val="23"/>
          <w:highlight w:val="yellow"/>
          <w:lang w:val="en-US"/>
        </w:rPr>
        <w:t xml:space="preserve">activities </w:t>
      </w:r>
      <w:r w:rsidRPr="00E25C3E">
        <w:rPr>
          <w:rFonts w:ascii="Arial Nova" w:hAnsi="Arial Nova"/>
          <w:sz w:val="23"/>
          <w:szCs w:val="23"/>
          <w:highlight w:val="yellow"/>
          <w:lang w:val="en-US"/>
        </w:rPr>
        <w:t>)</w:t>
      </w:r>
      <w:proofErr w:type="gramEnd"/>
      <w:r w:rsidRPr="00E25C3E">
        <w:rPr>
          <w:rFonts w:ascii="Arial Nova" w:hAnsi="Arial Nova"/>
          <w:sz w:val="23"/>
          <w:szCs w:val="23"/>
          <w:lang w:val="en-US"/>
        </w:rPr>
        <w:t xml:space="preserve"> </w:t>
      </w:r>
    </w:p>
    <w:p w14:paraId="6D8EA210" w14:textId="77777777" w:rsidR="0076320A" w:rsidRPr="00E25C3E" w:rsidRDefault="0076320A" w:rsidP="0076320A">
      <w:pPr>
        <w:rPr>
          <w:rFonts w:ascii="Arial Nova" w:hAnsi="Arial Nova"/>
          <w:sz w:val="8"/>
          <w:szCs w:val="8"/>
          <w:lang w:val="en-US"/>
        </w:rPr>
      </w:pPr>
    </w:p>
    <w:p w14:paraId="13EC30F5"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Shall provide materials and training to help parents to work with their children to improve their children's achievement, such as literacy training and using technology, as appropriate, to foster parent and family </w:t>
      </w:r>
      <w:proofErr w:type="gramStart"/>
      <w:r w:rsidRPr="0076320A">
        <w:rPr>
          <w:rFonts w:ascii="Arial Nova" w:hAnsi="Arial Nova"/>
          <w:sz w:val="23"/>
          <w:szCs w:val="23"/>
          <w:lang w:val="en-US"/>
        </w:rPr>
        <w:t>engagement;</w:t>
      </w:r>
      <w:proofErr w:type="gramEnd"/>
      <w:r w:rsidRPr="0076320A">
        <w:rPr>
          <w:rFonts w:ascii="Arial Nova" w:hAnsi="Arial Nova"/>
          <w:sz w:val="23"/>
          <w:szCs w:val="23"/>
          <w:lang w:val="en-US"/>
        </w:rPr>
        <w:t xml:space="preserve"> </w:t>
      </w:r>
    </w:p>
    <w:p w14:paraId="671EE544" w14:textId="77777777" w:rsidR="0076320A" w:rsidRPr="0076320A" w:rsidRDefault="0076320A" w:rsidP="0076320A">
      <w:pPr>
        <w:ind w:left="360"/>
        <w:rPr>
          <w:rFonts w:ascii="Arial Nova" w:hAnsi="Arial Nova"/>
          <w:sz w:val="8"/>
          <w:szCs w:val="8"/>
          <w:lang w:val="en-US"/>
        </w:rPr>
      </w:pPr>
    </w:p>
    <w:p w14:paraId="274E5FBC" w14:textId="6BBF169F" w:rsidR="0076320A" w:rsidRPr="00E25C3E" w:rsidRDefault="0076320A" w:rsidP="0076320A">
      <w:pPr>
        <w:pStyle w:val="ListParagraph"/>
        <w:ind w:firstLine="360"/>
        <w:rPr>
          <w:rFonts w:ascii="Arial Nova" w:hAnsi="Arial Nova"/>
          <w:sz w:val="23"/>
          <w:szCs w:val="23"/>
          <w:lang w:val="en-US"/>
        </w:rPr>
      </w:pPr>
      <w:r w:rsidRPr="00E25C3E">
        <w:rPr>
          <w:rFonts w:ascii="Arial Nova" w:hAnsi="Arial Nova"/>
          <w:sz w:val="23"/>
          <w:szCs w:val="23"/>
          <w:highlight w:val="yellow"/>
          <w:lang w:val="en-US"/>
        </w:rPr>
        <w:lastRenderedPageBreak/>
        <w:t>(</w:t>
      </w:r>
      <w:r w:rsidR="00E25C3E" w:rsidRPr="00E25C3E">
        <w:rPr>
          <w:rFonts w:ascii="Arial Nova" w:hAnsi="Arial Nova"/>
          <w:b/>
          <w:bCs/>
          <w:sz w:val="23"/>
          <w:szCs w:val="23"/>
          <w:highlight w:val="yellow"/>
          <w:lang w:val="en-US"/>
        </w:rPr>
        <w:t xml:space="preserve">Teacher led </w:t>
      </w:r>
      <w:proofErr w:type="gramStart"/>
      <w:r w:rsidR="00E25C3E" w:rsidRPr="00E25C3E">
        <w:rPr>
          <w:rFonts w:ascii="Arial Nova" w:hAnsi="Arial Nova"/>
          <w:b/>
          <w:bCs/>
          <w:sz w:val="23"/>
          <w:szCs w:val="23"/>
          <w:highlight w:val="yellow"/>
          <w:lang w:val="en-US"/>
        </w:rPr>
        <w:t>PD’s</w:t>
      </w:r>
      <w:proofErr w:type="gramEnd"/>
      <w:r w:rsidR="00E25C3E" w:rsidRPr="00E25C3E">
        <w:rPr>
          <w:rFonts w:ascii="Arial Nova" w:hAnsi="Arial Nova"/>
          <w:b/>
          <w:bCs/>
          <w:sz w:val="23"/>
          <w:szCs w:val="23"/>
          <w:highlight w:val="yellow"/>
          <w:lang w:val="en-US"/>
        </w:rPr>
        <w:t xml:space="preserve"> on Intervention Platforms, Survey parents and guardian on workshop topics</w:t>
      </w:r>
      <w:r w:rsidRPr="00E25C3E">
        <w:rPr>
          <w:rFonts w:ascii="Arial Nova" w:hAnsi="Arial Nova"/>
          <w:sz w:val="23"/>
          <w:szCs w:val="23"/>
          <w:highlight w:val="yellow"/>
          <w:lang w:val="en-US"/>
        </w:rPr>
        <w:t>)</w:t>
      </w:r>
      <w:r w:rsidRPr="00E25C3E">
        <w:rPr>
          <w:rFonts w:ascii="Arial Nova" w:hAnsi="Arial Nova"/>
          <w:sz w:val="23"/>
          <w:szCs w:val="23"/>
          <w:lang w:val="en-US"/>
        </w:rPr>
        <w:t xml:space="preserve"> </w:t>
      </w:r>
    </w:p>
    <w:p w14:paraId="04BB76B5" w14:textId="77777777" w:rsidR="0076320A" w:rsidRPr="00E25C3E" w:rsidRDefault="0076320A" w:rsidP="0076320A">
      <w:pPr>
        <w:rPr>
          <w:rFonts w:ascii="Arial Nova" w:hAnsi="Arial Nova"/>
          <w:sz w:val="8"/>
          <w:szCs w:val="8"/>
          <w:lang w:val="en-US"/>
        </w:rPr>
      </w:pPr>
    </w:p>
    <w:p w14:paraId="26C5B534"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Shall educate teachers, pupil services personnel, principals, other school leaders, and other staff, with the assistance of parents, in the value and utility of contributions of parents, and in how to reach out to, communicate with, and work with parents as equal partners, implement and coordinate parent programs, and build ties between parents and the </w:t>
      </w:r>
      <w:proofErr w:type="gramStart"/>
      <w:r w:rsidRPr="0076320A">
        <w:rPr>
          <w:rFonts w:ascii="Arial Nova" w:hAnsi="Arial Nova"/>
          <w:sz w:val="23"/>
          <w:szCs w:val="23"/>
          <w:lang w:val="en-US"/>
        </w:rPr>
        <w:t>school;</w:t>
      </w:r>
      <w:proofErr w:type="gramEnd"/>
    </w:p>
    <w:p w14:paraId="09C54F41" w14:textId="77777777" w:rsidR="0076320A" w:rsidRPr="0076320A" w:rsidRDefault="0076320A" w:rsidP="0076320A">
      <w:pPr>
        <w:pStyle w:val="ListParagraph"/>
        <w:rPr>
          <w:rFonts w:ascii="Arial Nova" w:hAnsi="Arial Nova"/>
          <w:sz w:val="8"/>
          <w:szCs w:val="8"/>
          <w:lang w:val="en-US"/>
        </w:rPr>
      </w:pPr>
    </w:p>
    <w:p w14:paraId="717E2F67" w14:textId="7A202F96" w:rsidR="0076320A" w:rsidRPr="00E25C3E" w:rsidRDefault="0076320A" w:rsidP="0076320A">
      <w:pPr>
        <w:pStyle w:val="ListParagraph"/>
        <w:ind w:firstLine="360"/>
        <w:rPr>
          <w:rFonts w:ascii="Arial Nova" w:hAnsi="Arial Nova"/>
          <w:sz w:val="23"/>
          <w:szCs w:val="23"/>
          <w:lang w:val="en-US"/>
        </w:rPr>
      </w:pPr>
      <w:r w:rsidRPr="00E25C3E">
        <w:rPr>
          <w:rFonts w:ascii="Arial Nova" w:hAnsi="Arial Nova"/>
          <w:sz w:val="23"/>
          <w:szCs w:val="23"/>
          <w:highlight w:val="yellow"/>
          <w:lang w:val="en-US"/>
        </w:rPr>
        <w:t>(</w:t>
      </w:r>
      <w:r w:rsidR="00E25C3E" w:rsidRPr="00E25C3E">
        <w:rPr>
          <w:rFonts w:ascii="Arial Nova" w:hAnsi="Arial Nova"/>
          <w:b/>
          <w:bCs/>
          <w:sz w:val="23"/>
          <w:szCs w:val="23"/>
          <w:highlight w:val="yellow"/>
          <w:lang w:val="en-US"/>
        </w:rPr>
        <w:t>Through PTO, the school and PTO shall build a strong partnership between parents and community leaders</w:t>
      </w:r>
      <w:r w:rsidRPr="00E25C3E">
        <w:rPr>
          <w:rFonts w:ascii="Arial Nova" w:hAnsi="Arial Nova"/>
          <w:sz w:val="23"/>
          <w:szCs w:val="23"/>
          <w:highlight w:val="yellow"/>
          <w:lang w:val="en-US"/>
        </w:rPr>
        <w:t>)</w:t>
      </w:r>
      <w:r w:rsidRPr="00E25C3E">
        <w:rPr>
          <w:rFonts w:ascii="Arial Nova" w:hAnsi="Arial Nova"/>
          <w:sz w:val="23"/>
          <w:szCs w:val="23"/>
          <w:lang w:val="en-US"/>
        </w:rPr>
        <w:t xml:space="preserve"> </w:t>
      </w:r>
    </w:p>
    <w:p w14:paraId="10ED6481" w14:textId="77777777" w:rsidR="0076320A" w:rsidRPr="00E25C3E" w:rsidRDefault="0076320A" w:rsidP="0076320A">
      <w:pPr>
        <w:rPr>
          <w:rFonts w:ascii="Arial Nova" w:hAnsi="Arial Nova"/>
          <w:sz w:val="8"/>
          <w:szCs w:val="8"/>
          <w:lang w:val="en-US"/>
        </w:rPr>
      </w:pPr>
    </w:p>
    <w:p w14:paraId="7E35537E"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Shall, to the extent feasible and appropriate, coordinate and integrate parent involvement programs and activities with Head Start, the Home Instruction Programs for Preschool Youngsters, the Parents as Teachers Program, and public preschool and other programs, and conduct other activities, such as parent resource centers, that encourage and support parents in more fully participating in the education of their children; </w:t>
      </w:r>
    </w:p>
    <w:p w14:paraId="5ED11689" w14:textId="77777777" w:rsidR="0076320A" w:rsidRPr="0076320A" w:rsidRDefault="0076320A" w:rsidP="0076320A">
      <w:pPr>
        <w:pStyle w:val="ListParagraph"/>
        <w:rPr>
          <w:rFonts w:ascii="Arial Nova" w:hAnsi="Arial Nova"/>
          <w:sz w:val="8"/>
          <w:szCs w:val="8"/>
          <w:lang w:val="en-US"/>
        </w:rPr>
      </w:pPr>
    </w:p>
    <w:p w14:paraId="165A7916" w14:textId="20B89464" w:rsidR="0076320A" w:rsidRPr="00836493" w:rsidRDefault="00210D5C" w:rsidP="0076320A">
      <w:pPr>
        <w:pStyle w:val="ListParagraph"/>
        <w:ind w:firstLine="360"/>
        <w:rPr>
          <w:rFonts w:ascii="Arial Nova" w:hAnsi="Arial Nova"/>
          <w:sz w:val="23"/>
          <w:szCs w:val="23"/>
        </w:rPr>
      </w:pPr>
      <w:r w:rsidRPr="00210D5C">
        <w:rPr>
          <w:rFonts w:ascii="Arial Nova" w:hAnsi="Arial Nova"/>
          <w:sz w:val="23"/>
          <w:szCs w:val="23"/>
          <w:highlight w:val="yellow"/>
        </w:rPr>
        <w:t xml:space="preserve">Parent </w:t>
      </w:r>
      <w:proofErr w:type="spellStart"/>
      <w:r w:rsidRPr="00210D5C">
        <w:rPr>
          <w:rFonts w:ascii="Arial Nova" w:hAnsi="Arial Nova"/>
          <w:sz w:val="23"/>
          <w:szCs w:val="23"/>
          <w:highlight w:val="yellow"/>
        </w:rPr>
        <w:t>Engagement</w:t>
      </w:r>
      <w:proofErr w:type="spellEnd"/>
      <w:r w:rsidRPr="00210D5C">
        <w:rPr>
          <w:rFonts w:ascii="Arial Nova" w:hAnsi="Arial Nova"/>
          <w:sz w:val="23"/>
          <w:szCs w:val="23"/>
          <w:highlight w:val="yellow"/>
        </w:rPr>
        <w:t xml:space="preserve"> </w:t>
      </w:r>
      <w:proofErr w:type="gramStart"/>
      <w:r w:rsidRPr="00210D5C">
        <w:rPr>
          <w:rFonts w:ascii="Arial Nova" w:hAnsi="Arial Nova"/>
          <w:sz w:val="23"/>
          <w:szCs w:val="23"/>
          <w:highlight w:val="yellow"/>
        </w:rPr>
        <w:t>meetings</w:t>
      </w:r>
      <w:proofErr w:type="gramEnd"/>
      <w:r>
        <w:rPr>
          <w:rFonts w:ascii="Arial Nova" w:hAnsi="Arial Nova"/>
          <w:sz w:val="23"/>
          <w:szCs w:val="23"/>
        </w:rPr>
        <w:t xml:space="preserve"> </w:t>
      </w:r>
    </w:p>
    <w:p w14:paraId="27E40960" w14:textId="77777777" w:rsidR="0076320A" w:rsidRPr="003A4E05" w:rsidRDefault="0076320A" w:rsidP="0076320A">
      <w:pPr>
        <w:rPr>
          <w:rFonts w:ascii="Arial Nova" w:hAnsi="Arial Nova"/>
          <w:sz w:val="8"/>
          <w:szCs w:val="8"/>
        </w:rPr>
      </w:pPr>
    </w:p>
    <w:p w14:paraId="6BB22A83" w14:textId="52FFDE82" w:rsidR="0076320A" w:rsidRPr="00E25C3E" w:rsidRDefault="0076320A" w:rsidP="00E25C3E">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Shall ensure that information related to school and parent programs, meetings, and other activities is sent to the parents of </w:t>
      </w:r>
      <w:proofErr w:type="gramStart"/>
      <w:r w:rsidRPr="0076320A">
        <w:rPr>
          <w:rFonts w:ascii="Arial Nova" w:hAnsi="Arial Nova"/>
          <w:sz w:val="23"/>
          <w:szCs w:val="23"/>
          <w:lang w:val="en-US"/>
        </w:rPr>
        <w:t>participating</w:t>
      </w:r>
      <w:proofErr w:type="gramEnd"/>
      <w:r w:rsidRPr="0076320A">
        <w:rPr>
          <w:rFonts w:ascii="Arial Nova" w:hAnsi="Arial Nova"/>
          <w:sz w:val="23"/>
          <w:szCs w:val="23"/>
          <w:lang w:val="en-US"/>
        </w:rPr>
        <w:t xml:space="preserve"> children in a format and, to the extent practicable, in a language the parents can </w:t>
      </w:r>
      <w:proofErr w:type="gramStart"/>
      <w:r w:rsidRPr="0076320A">
        <w:rPr>
          <w:rFonts w:ascii="Arial Nova" w:hAnsi="Arial Nova"/>
          <w:sz w:val="23"/>
          <w:szCs w:val="23"/>
          <w:lang w:val="en-US"/>
        </w:rPr>
        <w:t>understand;</w:t>
      </w:r>
      <w:proofErr w:type="gramEnd"/>
    </w:p>
    <w:p w14:paraId="3BF05325" w14:textId="77777777" w:rsidR="0076320A" w:rsidRPr="00210D5C" w:rsidRDefault="0076320A" w:rsidP="0076320A">
      <w:pPr>
        <w:rPr>
          <w:rFonts w:ascii="Arial Nova" w:hAnsi="Arial Nova"/>
          <w:sz w:val="23"/>
          <w:szCs w:val="23"/>
          <w:lang w:val="en-US"/>
        </w:rPr>
      </w:pPr>
    </w:p>
    <w:p w14:paraId="0DB292CD" w14:textId="7AE405D7" w:rsidR="0076320A" w:rsidRPr="0031794C" w:rsidRDefault="0076320A" w:rsidP="0076320A">
      <w:pPr>
        <w:ind w:left="360" w:firstLine="720"/>
        <w:rPr>
          <w:rFonts w:ascii="Arial Nova" w:hAnsi="Arial Nova"/>
          <w:sz w:val="23"/>
          <w:szCs w:val="23"/>
          <w:lang w:val="en-US"/>
        </w:rPr>
      </w:pPr>
      <w:r w:rsidRPr="0031794C">
        <w:rPr>
          <w:rFonts w:ascii="Arial Nova" w:hAnsi="Arial Nova"/>
          <w:sz w:val="23"/>
          <w:szCs w:val="23"/>
          <w:lang w:val="en-US"/>
        </w:rPr>
        <w:t>(</w:t>
      </w:r>
      <w:r w:rsidR="0031794C" w:rsidRPr="0031794C">
        <w:rPr>
          <w:rFonts w:ascii="Arial Nova" w:hAnsi="Arial Nova"/>
          <w:b/>
          <w:bCs/>
          <w:sz w:val="23"/>
          <w:szCs w:val="23"/>
          <w:highlight w:val="yellow"/>
          <w:lang w:val="en-US"/>
        </w:rPr>
        <w:t>Robo call messages translated along with School Messenger emai</w:t>
      </w:r>
      <w:r w:rsidR="0031794C">
        <w:rPr>
          <w:rFonts w:ascii="Arial Nova" w:hAnsi="Arial Nova"/>
          <w:b/>
          <w:bCs/>
          <w:sz w:val="23"/>
          <w:szCs w:val="23"/>
          <w:highlight w:val="yellow"/>
          <w:lang w:val="en-US"/>
        </w:rPr>
        <w:t>ls, monthly calendars</w:t>
      </w:r>
      <w:r w:rsidR="009F0441">
        <w:rPr>
          <w:rFonts w:ascii="Arial Nova" w:hAnsi="Arial Nova"/>
          <w:b/>
          <w:bCs/>
          <w:sz w:val="23"/>
          <w:szCs w:val="23"/>
          <w:highlight w:val="yellow"/>
          <w:lang w:val="en-US"/>
        </w:rPr>
        <w:t>, flyers</w:t>
      </w:r>
      <w:r w:rsidR="0031794C">
        <w:rPr>
          <w:rFonts w:ascii="Arial Nova" w:hAnsi="Arial Nova"/>
          <w:b/>
          <w:bCs/>
          <w:sz w:val="23"/>
          <w:szCs w:val="23"/>
          <w:highlight w:val="yellow"/>
          <w:lang w:val="en-US"/>
        </w:rPr>
        <w:t xml:space="preserve"> </w:t>
      </w:r>
      <w:r w:rsidR="008F550F">
        <w:rPr>
          <w:rFonts w:ascii="Arial Nova" w:hAnsi="Arial Nova"/>
          <w:b/>
          <w:bCs/>
          <w:sz w:val="23"/>
          <w:szCs w:val="23"/>
          <w:highlight w:val="yellow"/>
          <w:lang w:val="en-US"/>
        </w:rPr>
        <w:t xml:space="preserve">and </w:t>
      </w:r>
      <w:r w:rsidR="00257635">
        <w:rPr>
          <w:rFonts w:ascii="Arial Nova" w:hAnsi="Arial Nova"/>
          <w:b/>
          <w:bCs/>
          <w:sz w:val="23"/>
          <w:szCs w:val="23"/>
          <w:highlight w:val="yellow"/>
          <w:lang w:val="en-US"/>
        </w:rPr>
        <w:t xml:space="preserve">important information </w:t>
      </w:r>
      <w:r w:rsidR="009F0441">
        <w:rPr>
          <w:rFonts w:ascii="Arial Nova" w:hAnsi="Arial Nova"/>
          <w:b/>
          <w:bCs/>
          <w:sz w:val="23"/>
          <w:szCs w:val="23"/>
          <w:highlight w:val="yellow"/>
          <w:lang w:val="en-US"/>
        </w:rPr>
        <w:t>posted on school</w:t>
      </w:r>
      <w:r w:rsidR="0031794C">
        <w:rPr>
          <w:rFonts w:ascii="Arial Nova" w:hAnsi="Arial Nova"/>
          <w:b/>
          <w:bCs/>
          <w:sz w:val="23"/>
          <w:szCs w:val="23"/>
          <w:highlight w:val="yellow"/>
          <w:lang w:val="en-US"/>
        </w:rPr>
        <w:t xml:space="preserve"> website</w:t>
      </w:r>
      <w:r w:rsidRPr="0031794C">
        <w:rPr>
          <w:rFonts w:ascii="Arial Nova" w:hAnsi="Arial Nova"/>
          <w:sz w:val="23"/>
          <w:szCs w:val="23"/>
          <w:highlight w:val="yellow"/>
          <w:lang w:val="en-US"/>
        </w:rPr>
        <w:t>)</w:t>
      </w:r>
      <w:r w:rsidRPr="0031794C">
        <w:rPr>
          <w:rFonts w:ascii="Arial Nova" w:hAnsi="Arial Nova"/>
          <w:sz w:val="23"/>
          <w:szCs w:val="23"/>
          <w:lang w:val="en-US"/>
        </w:rPr>
        <w:t xml:space="preserve"> </w:t>
      </w:r>
    </w:p>
    <w:p w14:paraId="16B68C94" w14:textId="77777777" w:rsidR="0076320A" w:rsidRPr="0031794C" w:rsidRDefault="0076320A" w:rsidP="0076320A">
      <w:pPr>
        <w:rPr>
          <w:rFonts w:ascii="Arial Nova" w:hAnsi="Arial Nova"/>
          <w:sz w:val="23"/>
          <w:szCs w:val="23"/>
          <w:lang w:val="en-US"/>
        </w:rPr>
      </w:pPr>
    </w:p>
    <w:p w14:paraId="743BD5E4"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May involve parents in the development of training for teachers, principals, and other educators to improve the effectiveness of such </w:t>
      </w:r>
      <w:proofErr w:type="gramStart"/>
      <w:r w:rsidRPr="0076320A">
        <w:rPr>
          <w:rFonts w:ascii="Arial Nova" w:hAnsi="Arial Nova"/>
          <w:sz w:val="23"/>
          <w:szCs w:val="23"/>
          <w:lang w:val="en-US"/>
        </w:rPr>
        <w:t>training;</w:t>
      </w:r>
      <w:proofErr w:type="gramEnd"/>
      <w:r w:rsidRPr="0076320A">
        <w:rPr>
          <w:lang w:val="en-US"/>
        </w:rPr>
        <w:t xml:space="preserve">  </w:t>
      </w:r>
    </w:p>
    <w:p w14:paraId="36897AA6" w14:textId="77777777" w:rsidR="0076320A" w:rsidRPr="0076320A" w:rsidRDefault="0076320A" w:rsidP="0076320A">
      <w:pPr>
        <w:pStyle w:val="ListParagraph"/>
        <w:ind w:left="360"/>
        <w:rPr>
          <w:lang w:val="en-US"/>
        </w:rPr>
      </w:pPr>
    </w:p>
    <w:p w14:paraId="5332FEA8"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May provide necessary literacy training from funds received under this part if the local educational agency has exhausted all other reasonably available sources of funding for such </w:t>
      </w:r>
      <w:proofErr w:type="gramStart"/>
      <w:r w:rsidRPr="0076320A">
        <w:rPr>
          <w:rFonts w:ascii="Arial Nova" w:hAnsi="Arial Nova"/>
          <w:sz w:val="23"/>
          <w:szCs w:val="23"/>
          <w:lang w:val="en-US"/>
        </w:rPr>
        <w:t>training;</w:t>
      </w:r>
      <w:proofErr w:type="gramEnd"/>
      <w:r w:rsidRPr="0076320A">
        <w:rPr>
          <w:rFonts w:ascii="Arial Nova" w:hAnsi="Arial Nova"/>
          <w:sz w:val="23"/>
          <w:szCs w:val="23"/>
          <w:lang w:val="en-US"/>
        </w:rPr>
        <w:t xml:space="preserve"> </w:t>
      </w:r>
    </w:p>
    <w:p w14:paraId="66605064" w14:textId="77777777" w:rsidR="0076320A" w:rsidRPr="0076320A" w:rsidRDefault="0076320A" w:rsidP="0076320A">
      <w:pPr>
        <w:rPr>
          <w:rFonts w:ascii="Arial Nova" w:hAnsi="Arial Nova"/>
          <w:sz w:val="23"/>
          <w:szCs w:val="23"/>
          <w:lang w:val="en-US"/>
        </w:rPr>
      </w:pPr>
    </w:p>
    <w:p w14:paraId="17F8F29C"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May pay reasonable and necessary expenses associated with local parent and family engagement activities, including transportation and </w:t>
      </w:r>
      <w:proofErr w:type="gramStart"/>
      <w:r w:rsidRPr="0076320A">
        <w:rPr>
          <w:rFonts w:ascii="Arial Nova" w:hAnsi="Arial Nova"/>
          <w:sz w:val="23"/>
          <w:szCs w:val="23"/>
          <w:lang w:val="en-US"/>
        </w:rPr>
        <w:t>child care</w:t>
      </w:r>
      <w:proofErr w:type="gramEnd"/>
      <w:r w:rsidRPr="0076320A">
        <w:rPr>
          <w:rFonts w:ascii="Arial Nova" w:hAnsi="Arial Nova"/>
          <w:sz w:val="23"/>
          <w:szCs w:val="23"/>
          <w:lang w:val="en-US"/>
        </w:rPr>
        <w:t xml:space="preserve"> costs, to enable parents to participate in school-related meetings and training </w:t>
      </w:r>
      <w:proofErr w:type="gramStart"/>
      <w:r w:rsidRPr="0076320A">
        <w:rPr>
          <w:rFonts w:ascii="Arial Nova" w:hAnsi="Arial Nova"/>
          <w:sz w:val="23"/>
          <w:szCs w:val="23"/>
          <w:lang w:val="en-US"/>
        </w:rPr>
        <w:t>sessions;</w:t>
      </w:r>
      <w:proofErr w:type="gramEnd"/>
      <w:r w:rsidRPr="0076320A">
        <w:rPr>
          <w:rFonts w:ascii="Arial Nova" w:hAnsi="Arial Nova"/>
          <w:sz w:val="23"/>
          <w:szCs w:val="23"/>
          <w:lang w:val="en-US"/>
        </w:rPr>
        <w:t xml:space="preserve"> </w:t>
      </w:r>
    </w:p>
    <w:p w14:paraId="447FFBD3" w14:textId="77777777" w:rsidR="0076320A" w:rsidRPr="0076320A" w:rsidRDefault="0076320A" w:rsidP="0076320A">
      <w:pPr>
        <w:rPr>
          <w:rFonts w:ascii="Arial Nova" w:hAnsi="Arial Nova"/>
          <w:sz w:val="23"/>
          <w:szCs w:val="23"/>
          <w:lang w:val="en-US"/>
        </w:rPr>
      </w:pPr>
    </w:p>
    <w:p w14:paraId="7CECAD7B"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May train parents to enhance the involvement of other </w:t>
      </w:r>
      <w:proofErr w:type="gramStart"/>
      <w:r w:rsidRPr="0076320A">
        <w:rPr>
          <w:rFonts w:ascii="Arial Nova" w:hAnsi="Arial Nova"/>
          <w:sz w:val="23"/>
          <w:szCs w:val="23"/>
          <w:lang w:val="en-US"/>
        </w:rPr>
        <w:t>parents;</w:t>
      </w:r>
      <w:proofErr w:type="gramEnd"/>
      <w:r w:rsidRPr="0076320A">
        <w:rPr>
          <w:rFonts w:ascii="Arial Nova" w:hAnsi="Arial Nova"/>
          <w:sz w:val="23"/>
          <w:szCs w:val="23"/>
          <w:lang w:val="en-US"/>
        </w:rPr>
        <w:t xml:space="preserve"> </w:t>
      </w:r>
    </w:p>
    <w:p w14:paraId="1EC8541A" w14:textId="77777777" w:rsidR="0076320A" w:rsidRPr="0076320A" w:rsidRDefault="0076320A" w:rsidP="0076320A">
      <w:pPr>
        <w:rPr>
          <w:rFonts w:ascii="Arial Nova" w:hAnsi="Arial Nova"/>
          <w:sz w:val="23"/>
          <w:szCs w:val="23"/>
          <w:lang w:val="en-US"/>
        </w:rPr>
      </w:pPr>
    </w:p>
    <w:p w14:paraId="064F2C36"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May arrange school meetings at a variety of times, or conduct in-home conferences between teachers or other educators, who work directly with participating children, with parents who are unable to attend such conferences at school, </w:t>
      </w:r>
      <w:proofErr w:type="gramStart"/>
      <w:r w:rsidRPr="0076320A">
        <w:rPr>
          <w:rFonts w:ascii="Arial Nova" w:hAnsi="Arial Nova"/>
          <w:sz w:val="23"/>
          <w:szCs w:val="23"/>
          <w:lang w:val="en-US"/>
        </w:rPr>
        <w:t>in order to</w:t>
      </w:r>
      <w:proofErr w:type="gramEnd"/>
      <w:r w:rsidRPr="0076320A">
        <w:rPr>
          <w:rFonts w:ascii="Arial Nova" w:hAnsi="Arial Nova"/>
          <w:sz w:val="23"/>
          <w:szCs w:val="23"/>
          <w:lang w:val="en-US"/>
        </w:rPr>
        <w:t xml:space="preserve"> maximize parent and family engagement and </w:t>
      </w:r>
      <w:proofErr w:type="gramStart"/>
      <w:r w:rsidRPr="0076320A">
        <w:rPr>
          <w:rFonts w:ascii="Arial Nova" w:hAnsi="Arial Nova"/>
          <w:sz w:val="23"/>
          <w:szCs w:val="23"/>
          <w:lang w:val="en-US"/>
        </w:rPr>
        <w:t>participation;</w:t>
      </w:r>
      <w:proofErr w:type="gramEnd"/>
      <w:r w:rsidRPr="0076320A">
        <w:rPr>
          <w:rFonts w:ascii="Arial Nova" w:hAnsi="Arial Nova"/>
          <w:sz w:val="23"/>
          <w:szCs w:val="23"/>
          <w:lang w:val="en-US"/>
        </w:rPr>
        <w:t xml:space="preserve"> </w:t>
      </w:r>
    </w:p>
    <w:p w14:paraId="265FC107" w14:textId="77777777" w:rsidR="0076320A" w:rsidRPr="0076320A" w:rsidRDefault="0076320A" w:rsidP="0076320A">
      <w:pPr>
        <w:rPr>
          <w:rFonts w:ascii="Arial Nova" w:hAnsi="Arial Nova"/>
          <w:sz w:val="23"/>
          <w:szCs w:val="23"/>
          <w:lang w:val="en-US"/>
        </w:rPr>
      </w:pPr>
    </w:p>
    <w:p w14:paraId="427CDFDE"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May adopt and implement model approaches to improving parent and family </w:t>
      </w:r>
      <w:proofErr w:type="gramStart"/>
      <w:r w:rsidRPr="0076320A">
        <w:rPr>
          <w:rFonts w:ascii="Arial Nova" w:hAnsi="Arial Nova"/>
          <w:sz w:val="23"/>
          <w:szCs w:val="23"/>
          <w:lang w:val="en-US"/>
        </w:rPr>
        <w:t>engagement;</w:t>
      </w:r>
      <w:proofErr w:type="gramEnd"/>
      <w:r w:rsidRPr="0076320A">
        <w:rPr>
          <w:rFonts w:ascii="Arial Nova" w:hAnsi="Arial Nova"/>
          <w:sz w:val="23"/>
          <w:szCs w:val="23"/>
          <w:lang w:val="en-US"/>
        </w:rPr>
        <w:t xml:space="preserve"> </w:t>
      </w:r>
    </w:p>
    <w:p w14:paraId="4BA51593" w14:textId="77777777" w:rsidR="0076320A" w:rsidRPr="0076320A" w:rsidRDefault="0076320A" w:rsidP="0076320A">
      <w:pPr>
        <w:rPr>
          <w:rFonts w:ascii="Arial Nova" w:hAnsi="Arial Nova"/>
          <w:sz w:val="23"/>
          <w:szCs w:val="23"/>
          <w:lang w:val="en-US"/>
        </w:rPr>
      </w:pPr>
    </w:p>
    <w:p w14:paraId="17397EA6"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May establish a district wide parent advisory council to provide advice on all matters related to parent and family engagement in programs supported under this </w:t>
      </w:r>
      <w:proofErr w:type="gramStart"/>
      <w:r w:rsidRPr="0076320A">
        <w:rPr>
          <w:rFonts w:ascii="Arial Nova" w:hAnsi="Arial Nova"/>
          <w:sz w:val="23"/>
          <w:szCs w:val="23"/>
          <w:lang w:val="en-US"/>
        </w:rPr>
        <w:t>section;</w:t>
      </w:r>
      <w:proofErr w:type="gramEnd"/>
      <w:r w:rsidRPr="0076320A">
        <w:rPr>
          <w:rFonts w:ascii="Arial Nova" w:hAnsi="Arial Nova"/>
          <w:sz w:val="23"/>
          <w:szCs w:val="23"/>
          <w:lang w:val="en-US"/>
        </w:rPr>
        <w:t xml:space="preserve"> </w:t>
      </w:r>
    </w:p>
    <w:p w14:paraId="13BC5C68" w14:textId="77777777" w:rsidR="0076320A" w:rsidRPr="0076320A" w:rsidRDefault="0076320A" w:rsidP="0076320A">
      <w:pPr>
        <w:rPr>
          <w:rFonts w:ascii="Arial Nova" w:hAnsi="Arial Nova"/>
          <w:sz w:val="23"/>
          <w:szCs w:val="23"/>
          <w:lang w:val="en-US"/>
        </w:rPr>
      </w:pPr>
    </w:p>
    <w:p w14:paraId="3C31BACD" w14:textId="77777777" w:rsidR="0076320A" w:rsidRPr="0076320A" w:rsidRDefault="0076320A" w:rsidP="0076320A">
      <w:pPr>
        <w:pStyle w:val="ListParagraph"/>
        <w:numPr>
          <w:ilvl w:val="0"/>
          <w:numId w:val="4"/>
        </w:numPr>
        <w:rPr>
          <w:rFonts w:ascii="Arial Nova" w:hAnsi="Arial Nova"/>
          <w:sz w:val="23"/>
          <w:szCs w:val="23"/>
          <w:lang w:val="en-US"/>
        </w:rPr>
      </w:pPr>
      <w:r w:rsidRPr="0076320A">
        <w:rPr>
          <w:rFonts w:ascii="Arial Nova" w:hAnsi="Arial Nova"/>
          <w:sz w:val="23"/>
          <w:szCs w:val="23"/>
          <w:lang w:val="en-US"/>
        </w:rPr>
        <w:t xml:space="preserve">May develop appropriate roles for community-based organizations and businesses in parent and family engagement activities; and </w:t>
      </w:r>
    </w:p>
    <w:p w14:paraId="5AD82D14" w14:textId="77777777" w:rsidR="0076320A" w:rsidRPr="0076320A" w:rsidRDefault="0076320A" w:rsidP="0076320A">
      <w:pPr>
        <w:rPr>
          <w:rFonts w:ascii="Arial Nova" w:hAnsi="Arial Nova"/>
          <w:sz w:val="23"/>
          <w:szCs w:val="23"/>
          <w:lang w:val="en-US"/>
        </w:rPr>
      </w:pPr>
    </w:p>
    <w:p w14:paraId="3246339B" w14:textId="77777777" w:rsidR="0076320A" w:rsidRPr="0076320A" w:rsidRDefault="0076320A" w:rsidP="0076320A">
      <w:pPr>
        <w:pStyle w:val="ListParagraph"/>
        <w:numPr>
          <w:ilvl w:val="0"/>
          <w:numId w:val="4"/>
        </w:numPr>
        <w:rPr>
          <w:lang w:val="en-US"/>
        </w:rPr>
      </w:pPr>
      <w:r w:rsidRPr="0076320A">
        <w:rPr>
          <w:rFonts w:ascii="Arial Nova" w:hAnsi="Arial Nova"/>
          <w:sz w:val="23"/>
          <w:szCs w:val="23"/>
          <w:lang w:val="en-US"/>
        </w:rPr>
        <w:t xml:space="preserve">Shall provide such other reasonable support for parent and family engagement activities under this section as parents may request. </w:t>
      </w:r>
    </w:p>
    <w:p w14:paraId="73CC1B48" w14:textId="01118C49" w:rsidR="0031794C" w:rsidRPr="00846E4D" w:rsidRDefault="0031794C" w:rsidP="0076320A">
      <w:pPr>
        <w:pStyle w:val="ListParagraph"/>
        <w:ind w:firstLine="360"/>
        <w:rPr>
          <w:rFonts w:ascii="Arial Nova" w:hAnsi="Arial Nova"/>
          <w:sz w:val="23"/>
          <w:szCs w:val="23"/>
          <w:highlight w:val="yellow"/>
          <w:lang w:val="en-US"/>
        </w:rPr>
      </w:pPr>
      <w:r w:rsidRPr="00846E4D">
        <w:rPr>
          <w:rFonts w:ascii="Arial Nova" w:hAnsi="Arial Nova"/>
          <w:sz w:val="23"/>
          <w:szCs w:val="23"/>
          <w:highlight w:val="yellow"/>
          <w:lang w:val="en-US"/>
        </w:rPr>
        <w:t xml:space="preserve">PTO Meetings </w:t>
      </w:r>
    </w:p>
    <w:p w14:paraId="796F3F87" w14:textId="0F069581" w:rsidR="008F550F" w:rsidRPr="00846E4D" w:rsidRDefault="0031794C" w:rsidP="00846E4D">
      <w:pPr>
        <w:pStyle w:val="ListParagraph"/>
        <w:ind w:firstLine="360"/>
        <w:rPr>
          <w:rFonts w:ascii="Arial Nova" w:hAnsi="Arial Nova"/>
          <w:sz w:val="23"/>
          <w:szCs w:val="23"/>
          <w:highlight w:val="yellow"/>
          <w:lang w:val="en-US"/>
        </w:rPr>
      </w:pPr>
      <w:r w:rsidRPr="00846E4D">
        <w:rPr>
          <w:rFonts w:ascii="Arial Nova" w:hAnsi="Arial Nova"/>
          <w:sz w:val="23"/>
          <w:szCs w:val="23"/>
          <w:highlight w:val="yellow"/>
          <w:lang w:val="en-US"/>
        </w:rPr>
        <w:t xml:space="preserve">Monthly Calendars </w:t>
      </w:r>
    </w:p>
    <w:p w14:paraId="0641C26D" w14:textId="2ADA23B0" w:rsidR="0031794C" w:rsidRPr="00846E4D" w:rsidRDefault="0031794C" w:rsidP="0076320A">
      <w:pPr>
        <w:pStyle w:val="ListParagraph"/>
        <w:ind w:firstLine="360"/>
        <w:rPr>
          <w:rFonts w:ascii="Arial Nova" w:hAnsi="Arial Nova"/>
          <w:sz w:val="23"/>
          <w:szCs w:val="23"/>
          <w:highlight w:val="yellow"/>
          <w:lang w:val="en-US"/>
        </w:rPr>
      </w:pPr>
      <w:r w:rsidRPr="00846E4D">
        <w:rPr>
          <w:rFonts w:ascii="Arial Nova" w:hAnsi="Arial Nova"/>
          <w:sz w:val="23"/>
          <w:szCs w:val="23"/>
          <w:highlight w:val="yellow"/>
          <w:lang w:val="en-US"/>
        </w:rPr>
        <w:t>Robocalls</w:t>
      </w:r>
    </w:p>
    <w:p w14:paraId="140EECBE" w14:textId="733EA2FF" w:rsidR="0031794C" w:rsidRPr="00846E4D" w:rsidRDefault="0031794C" w:rsidP="0076320A">
      <w:pPr>
        <w:pStyle w:val="ListParagraph"/>
        <w:ind w:firstLine="360"/>
        <w:rPr>
          <w:rFonts w:ascii="Arial Nova" w:hAnsi="Arial Nova"/>
          <w:sz w:val="23"/>
          <w:szCs w:val="23"/>
          <w:highlight w:val="yellow"/>
          <w:lang w:val="en-US"/>
        </w:rPr>
      </w:pPr>
      <w:r w:rsidRPr="00846E4D">
        <w:rPr>
          <w:rFonts w:ascii="Arial Nova" w:hAnsi="Arial Nova"/>
          <w:sz w:val="23"/>
          <w:szCs w:val="23"/>
          <w:highlight w:val="yellow"/>
          <w:lang w:val="en-US"/>
        </w:rPr>
        <w:t>School Messenger emails</w:t>
      </w:r>
    </w:p>
    <w:p w14:paraId="2CDDED83" w14:textId="5DAD4E73" w:rsidR="0031794C" w:rsidRPr="00846E4D" w:rsidRDefault="0031794C" w:rsidP="0076320A">
      <w:pPr>
        <w:pStyle w:val="ListParagraph"/>
        <w:ind w:firstLine="360"/>
        <w:rPr>
          <w:rFonts w:ascii="Arial Nova" w:hAnsi="Arial Nova"/>
          <w:sz w:val="23"/>
          <w:szCs w:val="23"/>
          <w:highlight w:val="yellow"/>
          <w:lang w:val="en-US"/>
        </w:rPr>
      </w:pPr>
      <w:r w:rsidRPr="00846E4D">
        <w:rPr>
          <w:rFonts w:ascii="Arial Nova" w:hAnsi="Arial Nova"/>
          <w:sz w:val="23"/>
          <w:szCs w:val="23"/>
          <w:highlight w:val="yellow"/>
          <w:lang w:val="en-US"/>
        </w:rPr>
        <w:t xml:space="preserve">Parent Engagement Workshops </w:t>
      </w:r>
    </w:p>
    <w:p w14:paraId="1EAFF460" w14:textId="07F22C4C" w:rsidR="0031794C" w:rsidRPr="00846E4D" w:rsidRDefault="0031794C" w:rsidP="0076320A">
      <w:pPr>
        <w:pStyle w:val="ListParagraph"/>
        <w:ind w:firstLine="360"/>
        <w:rPr>
          <w:rFonts w:ascii="Arial Nova" w:hAnsi="Arial Nova"/>
          <w:sz w:val="23"/>
          <w:szCs w:val="23"/>
          <w:highlight w:val="yellow"/>
          <w:lang w:val="en-US"/>
        </w:rPr>
      </w:pPr>
      <w:r w:rsidRPr="00846E4D">
        <w:rPr>
          <w:rFonts w:ascii="Arial Nova" w:hAnsi="Arial Nova"/>
          <w:sz w:val="23"/>
          <w:szCs w:val="23"/>
          <w:highlight w:val="yellow"/>
          <w:lang w:val="en-US"/>
        </w:rPr>
        <w:t>Parent Conferences</w:t>
      </w:r>
    </w:p>
    <w:p w14:paraId="62901C84" w14:textId="40CB2EB4" w:rsidR="0031794C" w:rsidRPr="00846E4D" w:rsidRDefault="0031794C" w:rsidP="0076320A">
      <w:pPr>
        <w:pStyle w:val="ListParagraph"/>
        <w:ind w:firstLine="360"/>
        <w:rPr>
          <w:rFonts w:ascii="Arial Nova" w:hAnsi="Arial Nova"/>
          <w:sz w:val="23"/>
          <w:szCs w:val="23"/>
          <w:highlight w:val="yellow"/>
          <w:lang w:val="en-US"/>
        </w:rPr>
      </w:pPr>
      <w:r w:rsidRPr="00846E4D">
        <w:rPr>
          <w:rFonts w:ascii="Arial Nova" w:hAnsi="Arial Nova"/>
          <w:sz w:val="23"/>
          <w:szCs w:val="23"/>
          <w:highlight w:val="yellow"/>
          <w:lang w:val="en-US"/>
        </w:rPr>
        <w:t xml:space="preserve">Monthly Scheduled Parent/ Teacher conferences </w:t>
      </w:r>
    </w:p>
    <w:p w14:paraId="0D2B28DE" w14:textId="59776F5B" w:rsidR="0031794C" w:rsidRPr="00846E4D" w:rsidRDefault="0031794C" w:rsidP="0076320A">
      <w:pPr>
        <w:pStyle w:val="ListParagraph"/>
        <w:ind w:firstLine="360"/>
        <w:rPr>
          <w:rFonts w:ascii="Arial Nova" w:hAnsi="Arial Nova"/>
          <w:sz w:val="23"/>
          <w:szCs w:val="23"/>
          <w:highlight w:val="yellow"/>
          <w:lang w:val="en-US"/>
        </w:rPr>
      </w:pPr>
      <w:r w:rsidRPr="00846E4D">
        <w:rPr>
          <w:rFonts w:ascii="Arial Nova" w:hAnsi="Arial Nova"/>
          <w:sz w:val="23"/>
          <w:szCs w:val="23"/>
          <w:highlight w:val="yellow"/>
          <w:lang w:val="en-US"/>
        </w:rPr>
        <w:t>Evidence of teacher preferred method of communication</w:t>
      </w:r>
    </w:p>
    <w:p w14:paraId="1F5CB751" w14:textId="2B9D0083" w:rsidR="0031794C" w:rsidRPr="0076320A" w:rsidRDefault="0031794C" w:rsidP="0076320A">
      <w:pPr>
        <w:pStyle w:val="ListParagraph"/>
        <w:ind w:firstLine="360"/>
        <w:rPr>
          <w:lang w:val="en-US"/>
        </w:rPr>
      </w:pPr>
      <w:r w:rsidRPr="00846E4D">
        <w:rPr>
          <w:rFonts w:ascii="Arial Nova" w:hAnsi="Arial Nova"/>
          <w:sz w:val="23"/>
          <w:szCs w:val="23"/>
          <w:highlight w:val="yellow"/>
          <w:lang w:val="en-US"/>
        </w:rPr>
        <w:t>Involve parents in their child’s academic learning and other school     activities</w:t>
      </w:r>
    </w:p>
    <w:p w14:paraId="7AE8922E" w14:textId="77777777" w:rsidR="0076320A" w:rsidRPr="0076320A" w:rsidRDefault="0076320A" w:rsidP="0076320A">
      <w:pPr>
        <w:rPr>
          <w:lang w:val="en-US"/>
        </w:rPr>
      </w:pPr>
    </w:p>
    <w:p w14:paraId="473CE71F" w14:textId="77777777" w:rsidR="0076320A" w:rsidRPr="0076320A" w:rsidRDefault="0076320A" w:rsidP="0076320A">
      <w:pPr>
        <w:rPr>
          <w:rFonts w:ascii="Arial Nova" w:hAnsi="Arial Nova"/>
          <w:b/>
          <w:bCs/>
          <w:color w:val="365F91" w:themeColor="accent1" w:themeShade="BF"/>
          <w:szCs w:val="24"/>
          <w:lang w:val="en-US"/>
        </w:rPr>
      </w:pPr>
      <w:r w:rsidRPr="0076320A">
        <w:rPr>
          <w:rFonts w:ascii="Arial Nova" w:hAnsi="Arial Nova"/>
          <w:b/>
          <w:bCs/>
          <w:color w:val="365F91" w:themeColor="accent1" w:themeShade="BF"/>
          <w:szCs w:val="24"/>
          <w:lang w:val="en-US"/>
        </w:rPr>
        <w:t xml:space="preserve">F. Accessibility – </w:t>
      </w:r>
    </w:p>
    <w:p w14:paraId="470CBFD8" w14:textId="01250B3E" w:rsidR="0076320A" w:rsidRPr="00210D5C" w:rsidRDefault="0076320A" w:rsidP="00210D5C">
      <w:pPr>
        <w:rPr>
          <w:rFonts w:ascii="Arial Nova" w:hAnsi="Arial Nova"/>
          <w:sz w:val="23"/>
          <w:szCs w:val="23"/>
          <w:lang w:val="en-US"/>
        </w:rPr>
      </w:pPr>
      <w:r w:rsidRPr="0076320A">
        <w:rPr>
          <w:rFonts w:ascii="Arial Nova" w:hAnsi="Arial Nova"/>
          <w:sz w:val="23"/>
          <w:szCs w:val="23"/>
          <w:lang w:val="en-US"/>
        </w:rPr>
        <w:t xml:space="preserve">In carrying out the parent and family engagement requirements of this part, districts and schools, to the extent practicable, shall provide full opportunities for the participation of parents of children with limited English proficiency, parents of children with disabilities, and parents of migratory children, including providing information and school reports required in a format and, to the extent practicable, in a language such parents can understand. </w:t>
      </w:r>
    </w:p>
    <w:p w14:paraId="492927D4" w14:textId="2F51D81E" w:rsidR="0031794C" w:rsidRPr="0031794C" w:rsidRDefault="0031794C" w:rsidP="0031794C">
      <w:pPr>
        <w:pStyle w:val="ListParagraph"/>
        <w:ind w:firstLine="360"/>
        <w:rPr>
          <w:rFonts w:ascii="Arial Nova" w:hAnsi="Arial Nova"/>
          <w:sz w:val="23"/>
          <w:szCs w:val="23"/>
          <w:highlight w:val="yellow"/>
          <w:lang w:val="en-US"/>
        </w:rPr>
      </w:pPr>
      <w:r w:rsidRPr="0031794C">
        <w:rPr>
          <w:rFonts w:ascii="Arial Nova" w:hAnsi="Arial Nova"/>
          <w:sz w:val="23"/>
          <w:szCs w:val="23"/>
          <w:highlight w:val="yellow"/>
          <w:lang w:val="en-US"/>
        </w:rPr>
        <w:t xml:space="preserve">PTO Meetings </w:t>
      </w:r>
    </w:p>
    <w:p w14:paraId="08D822AE" w14:textId="2737B496" w:rsidR="008F550F" w:rsidRPr="00A353A0" w:rsidRDefault="0031794C" w:rsidP="00A353A0">
      <w:pPr>
        <w:pStyle w:val="ListParagraph"/>
        <w:ind w:firstLine="360"/>
        <w:rPr>
          <w:rFonts w:ascii="Arial Nova" w:hAnsi="Arial Nova"/>
          <w:sz w:val="23"/>
          <w:szCs w:val="23"/>
          <w:highlight w:val="yellow"/>
          <w:lang w:val="en-US"/>
        </w:rPr>
      </w:pPr>
      <w:r w:rsidRPr="0031794C">
        <w:rPr>
          <w:rFonts w:ascii="Arial Nova" w:hAnsi="Arial Nova"/>
          <w:sz w:val="23"/>
          <w:szCs w:val="23"/>
          <w:highlight w:val="yellow"/>
          <w:lang w:val="en-US"/>
        </w:rPr>
        <w:t xml:space="preserve">Monthly Calendars </w:t>
      </w:r>
    </w:p>
    <w:p w14:paraId="042E5C8A" w14:textId="77777777" w:rsidR="0031794C" w:rsidRPr="0031794C" w:rsidRDefault="0031794C" w:rsidP="0031794C">
      <w:pPr>
        <w:pStyle w:val="ListParagraph"/>
        <w:ind w:firstLine="360"/>
        <w:rPr>
          <w:rFonts w:ascii="Arial Nova" w:hAnsi="Arial Nova"/>
          <w:sz w:val="23"/>
          <w:szCs w:val="23"/>
          <w:highlight w:val="yellow"/>
          <w:lang w:val="en-US"/>
        </w:rPr>
      </w:pPr>
      <w:r w:rsidRPr="0031794C">
        <w:rPr>
          <w:rFonts w:ascii="Arial Nova" w:hAnsi="Arial Nova"/>
          <w:sz w:val="23"/>
          <w:szCs w:val="23"/>
          <w:highlight w:val="yellow"/>
          <w:lang w:val="en-US"/>
        </w:rPr>
        <w:t>Robocalls</w:t>
      </w:r>
    </w:p>
    <w:p w14:paraId="01A0C7FE" w14:textId="77777777" w:rsidR="0031794C" w:rsidRPr="0031794C" w:rsidRDefault="0031794C" w:rsidP="0031794C">
      <w:pPr>
        <w:pStyle w:val="ListParagraph"/>
        <w:ind w:firstLine="360"/>
        <w:rPr>
          <w:rFonts w:ascii="Arial Nova" w:hAnsi="Arial Nova"/>
          <w:sz w:val="23"/>
          <w:szCs w:val="23"/>
          <w:highlight w:val="yellow"/>
          <w:lang w:val="en-US"/>
        </w:rPr>
      </w:pPr>
      <w:r w:rsidRPr="0031794C">
        <w:rPr>
          <w:rFonts w:ascii="Arial Nova" w:hAnsi="Arial Nova"/>
          <w:sz w:val="23"/>
          <w:szCs w:val="23"/>
          <w:highlight w:val="yellow"/>
          <w:lang w:val="en-US"/>
        </w:rPr>
        <w:t>School Messenger emails</w:t>
      </w:r>
    </w:p>
    <w:p w14:paraId="1025150C" w14:textId="77777777" w:rsidR="0031794C" w:rsidRPr="0031794C" w:rsidRDefault="0031794C" w:rsidP="0031794C">
      <w:pPr>
        <w:pStyle w:val="ListParagraph"/>
        <w:ind w:firstLine="360"/>
        <w:rPr>
          <w:rFonts w:ascii="Arial Nova" w:hAnsi="Arial Nova"/>
          <w:sz w:val="23"/>
          <w:szCs w:val="23"/>
          <w:highlight w:val="yellow"/>
          <w:lang w:val="en-US"/>
        </w:rPr>
      </w:pPr>
      <w:r w:rsidRPr="0031794C">
        <w:rPr>
          <w:rFonts w:ascii="Arial Nova" w:hAnsi="Arial Nova"/>
          <w:sz w:val="23"/>
          <w:szCs w:val="23"/>
          <w:highlight w:val="yellow"/>
          <w:lang w:val="en-US"/>
        </w:rPr>
        <w:t xml:space="preserve">Parent Engagement Workshops </w:t>
      </w:r>
    </w:p>
    <w:p w14:paraId="79A5228E" w14:textId="77777777" w:rsidR="0031794C" w:rsidRPr="0031794C" w:rsidRDefault="0031794C" w:rsidP="0031794C">
      <w:pPr>
        <w:pStyle w:val="ListParagraph"/>
        <w:ind w:firstLine="360"/>
        <w:rPr>
          <w:rFonts w:ascii="Arial Nova" w:hAnsi="Arial Nova"/>
          <w:sz w:val="23"/>
          <w:szCs w:val="23"/>
          <w:highlight w:val="yellow"/>
          <w:lang w:val="en-US"/>
        </w:rPr>
      </w:pPr>
      <w:r w:rsidRPr="0031794C">
        <w:rPr>
          <w:rFonts w:ascii="Arial Nova" w:hAnsi="Arial Nova"/>
          <w:sz w:val="23"/>
          <w:szCs w:val="23"/>
          <w:highlight w:val="yellow"/>
          <w:lang w:val="en-US"/>
        </w:rPr>
        <w:t>Parent Conferences</w:t>
      </w:r>
    </w:p>
    <w:p w14:paraId="4F2BABF1" w14:textId="2B5BD870" w:rsidR="0031794C" w:rsidRPr="0031794C" w:rsidRDefault="0031794C" w:rsidP="0031794C">
      <w:pPr>
        <w:pStyle w:val="ListParagraph"/>
        <w:ind w:firstLine="360"/>
        <w:rPr>
          <w:rFonts w:ascii="Arial Nova" w:hAnsi="Arial Nova"/>
          <w:sz w:val="23"/>
          <w:szCs w:val="23"/>
          <w:highlight w:val="yellow"/>
          <w:lang w:val="en-US"/>
        </w:rPr>
      </w:pPr>
      <w:r w:rsidRPr="0031794C">
        <w:rPr>
          <w:rFonts w:ascii="Arial Nova" w:hAnsi="Arial Nova"/>
          <w:sz w:val="23"/>
          <w:szCs w:val="23"/>
          <w:highlight w:val="yellow"/>
          <w:lang w:val="en-US"/>
        </w:rPr>
        <w:t xml:space="preserve">Monthly Scheduled Parent/ Teacher conferences </w:t>
      </w:r>
    </w:p>
    <w:p w14:paraId="597012A4" w14:textId="77777777" w:rsidR="0031794C" w:rsidRPr="0031794C" w:rsidRDefault="0031794C" w:rsidP="0031794C">
      <w:pPr>
        <w:pStyle w:val="ListParagraph"/>
        <w:ind w:firstLine="360"/>
        <w:rPr>
          <w:rFonts w:ascii="Arial Nova" w:hAnsi="Arial Nova"/>
          <w:sz w:val="23"/>
          <w:szCs w:val="23"/>
          <w:highlight w:val="yellow"/>
          <w:lang w:val="en-US"/>
        </w:rPr>
      </w:pPr>
      <w:r w:rsidRPr="0031794C">
        <w:rPr>
          <w:rFonts w:ascii="Arial Nova" w:hAnsi="Arial Nova"/>
          <w:sz w:val="23"/>
          <w:szCs w:val="23"/>
          <w:highlight w:val="yellow"/>
          <w:lang w:val="en-US"/>
        </w:rPr>
        <w:t>Evidence of teacher preferred method of communication</w:t>
      </w:r>
    </w:p>
    <w:p w14:paraId="3B881278" w14:textId="77777777" w:rsidR="0031794C" w:rsidRPr="0076320A" w:rsidRDefault="0031794C" w:rsidP="0031794C">
      <w:pPr>
        <w:pStyle w:val="ListParagraph"/>
        <w:ind w:firstLine="360"/>
        <w:rPr>
          <w:lang w:val="en-US"/>
        </w:rPr>
      </w:pPr>
      <w:r w:rsidRPr="0031794C">
        <w:rPr>
          <w:rFonts w:ascii="Arial Nova" w:hAnsi="Arial Nova"/>
          <w:sz w:val="23"/>
          <w:szCs w:val="23"/>
          <w:highlight w:val="yellow"/>
          <w:lang w:val="en-US"/>
        </w:rPr>
        <w:t>Involve parents in their child’s academic learning and other school     activities</w:t>
      </w:r>
    </w:p>
    <w:p w14:paraId="0AE9DF53" w14:textId="77777777" w:rsidR="0031794C" w:rsidRPr="0031794C" w:rsidRDefault="0031794C" w:rsidP="0076320A">
      <w:pPr>
        <w:pStyle w:val="ListParagraph"/>
        <w:rPr>
          <w:rFonts w:ascii="Arial Nova" w:hAnsi="Arial Nova"/>
          <w:sz w:val="23"/>
          <w:szCs w:val="23"/>
          <w:lang w:val="en-US"/>
        </w:rPr>
      </w:pPr>
    </w:p>
    <w:p w14:paraId="4F288AF9" w14:textId="77777777" w:rsidR="0076320A" w:rsidRPr="0031794C" w:rsidRDefault="0076320A" w:rsidP="0076320A">
      <w:pPr>
        <w:rPr>
          <w:rFonts w:ascii="Arial Nova" w:hAnsi="Arial Nova"/>
          <w:sz w:val="23"/>
          <w:szCs w:val="23"/>
          <w:lang w:val="en-US"/>
        </w:rPr>
      </w:pPr>
    </w:p>
    <w:p w14:paraId="66F2475D" w14:textId="77777777" w:rsidR="0076320A" w:rsidRDefault="0076320A" w:rsidP="00FB0850">
      <w:pPr>
        <w:rPr>
          <w:rFonts w:ascii="Times New Roman" w:hAnsi="Times New Roman"/>
          <w:sz w:val="28"/>
          <w:szCs w:val="28"/>
          <w:lang w:val="en-US"/>
        </w:rPr>
      </w:pPr>
    </w:p>
    <w:p w14:paraId="6D14342C" w14:textId="77777777" w:rsidR="00F435D0" w:rsidRPr="00111E07" w:rsidRDefault="004A60A9" w:rsidP="00111E07">
      <w:pPr>
        <w:rPr>
          <w:rFonts w:ascii="Times New Roman" w:hAnsi="Times New Roman"/>
          <w:b/>
          <w:sz w:val="22"/>
          <w:szCs w:val="22"/>
          <w:lang w:val="en-US"/>
        </w:rPr>
      </w:pPr>
      <w:r>
        <w:rPr>
          <w:rFonts w:ascii="Times New Roman" w:hAnsi="Times New Roman"/>
          <w:color w:val="548DD4"/>
          <w:sz w:val="28"/>
          <w:szCs w:val="28"/>
          <w:lang w:val="en-US"/>
        </w:rPr>
        <w:t xml:space="preserve"> </w:t>
      </w:r>
    </w:p>
    <w:sectPr w:rsidR="00F435D0" w:rsidRPr="00111E07" w:rsidSect="00E75C72">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E0E7" w14:textId="77777777" w:rsidR="00797D02" w:rsidRDefault="00797D02" w:rsidP="005E6F4D">
      <w:r>
        <w:separator/>
      </w:r>
    </w:p>
  </w:endnote>
  <w:endnote w:type="continuationSeparator" w:id="0">
    <w:p w14:paraId="2D417A62" w14:textId="77777777" w:rsidR="00797D02" w:rsidRDefault="00797D02" w:rsidP="005E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1D28" w14:textId="77777777" w:rsidR="00724319" w:rsidRDefault="00724319" w:rsidP="00724319">
    <w:pPr>
      <w:pStyle w:val="Footer"/>
      <w:tabs>
        <w:tab w:val="clear" w:pos="4680"/>
        <w:tab w:val="clear" w:pos="9360"/>
        <w:tab w:val="left" w:pos="495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2B2A" w14:textId="77777777" w:rsidR="00797D02" w:rsidRDefault="00797D02" w:rsidP="005E6F4D">
      <w:r>
        <w:separator/>
      </w:r>
    </w:p>
  </w:footnote>
  <w:footnote w:type="continuationSeparator" w:id="0">
    <w:p w14:paraId="4E4FBC5D" w14:textId="77777777" w:rsidR="00797D02" w:rsidRDefault="00797D02" w:rsidP="005E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388" w14:textId="77777777" w:rsidR="00246EFD" w:rsidRDefault="00246EFD">
    <w:pPr>
      <w:pStyle w:val="Header"/>
    </w:pPr>
    <w:r w:rsidRPr="00246EFD">
      <w:rPr>
        <w:noProof/>
        <w:lang w:val="en-US"/>
      </w:rPr>
      <w:drawing>
        <wp:anchor distT="0" distB="0" distL="114300" distR="114300" simplePos="0" relativeHeight="251659264" behindDoc="1" locked="0" layoutInCell="1" allowOverlap="1" wp14:anchorId="5E400AFC" wp14:editId="59F24CB9">
          <wp:simplePos x="0" y="0"/>
          <wp:positionH relativeFrom="column">
            <wp:posOffset>-361950</wp:posOffset>
          </wp:positionH>
          <wp:positionV relativeFrom="paragraph">
            <wp:posOffset>-158262</wp:posOffset>
          </wp:positionV>
          <wp:extent cx="6311411" cy="1025770"/>
          <wp:effectExtent l="19050" t="0" r="0" b="0"/>
          <wp:wrapNone/>
          <wp:docPr id="2" name="Picture 5" descr="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jpg"/>
                  <pic:cNvPicPr>
                    <a:picLocks noChangeAspect="1" noChangeArrowheads="1"/>
                  </pic:cNvPicPr>
                </pic:nvPicPr>
                <pic:blipFill>
                  <a:blip r:embed="rId1" cstate="print"/>
                  <a:srcRect/>
                  <a:stretch>
                    <a:fillRect/>
                  </a:stretch>
                </pic:blipFill>
                <pic:spPr bwMode="auto">
                  <a:xfrm>
                    <a:off x="0" y="0"/>
                    <a:ext cx="6311411" cy="102577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C5C2E"/>
    <w:multiLevelType w:val="hybridMultilevel"/>
    <w:tmpl w:val="5CBE5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A0CBD"/>
    <w:multiLevelType w:val="hybridMultilevel"/>
    <w:tmpl w:val="87DEE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A1F6A"/>
    <w:multiLevelType w:val="hybridMultilevel"/>
    <w:tmpl w:val="AF609158"/>
    <w:lvl w:ilvl="0" w:tplc="4A38D91C">
      <w:start w:val="1"/>
      <w:numFmt w:val="decimal"/>
      <w:lvlText w:val="%1."/>
      <w:lvlJc w:val="left"/>
      <w:pPr>
        <w:ind w:left="1080" w:hanging="360"/>
      </w:pPr>
      <w:rPr>
        <w:rFonts w:ascii="Arial Narrow" w:hAnsi="Arial Narrow" w:hint="default"/>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7840E49"/>
    <w:multiLevelType w:val="hybridMultilevel"/>
    <w:tmpl w:val="A3380F12"/>
    <w:lvl w:ilvl="0" w:tplc="0409000F">
      <w:start w:val="1"/>
      <w:numFmt w:val="decimal"/>
      <w:lvlText w:val="%1."/>
      <w:lvlJc w:val="left"/>
      <w:pPr>
        <w:ind w:left="720" w:hanging="360"/>
      </w:pPr>
      <w:rPr>
        <w:rFonts w:hint="default"/>
      </w:rPr>
    </w:lvl>
    <w:lvl w:ilvl="1" w:tplc="59A44E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052662">
    <w:abstractNumId w:val="0"/>
  </w:num>
  <w:num w:numId="2" w16cid:durableId="1964384986">
    <w:abstractNumId w:val="1"/>
  </w:num>
  <w:num w:numId="3" w16cid:durableId="1177692278">
    <w:abstractNumId w:val="3"/>
  </w:num>
  <w:num w:numId="4" w16cid:durableId="166889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s-DO" w:vendorID="64" w:dllVersion="6" w:nlCheck="1" w:checkStyle="0"/>
  <w:activeWritingStyle w:appName="MSWord" w:lang="en-US" w:vendorID="64" w:dllVersion="0" w:nlCheck="1" w:checkStyle="0"/>
  <w:activeWritingStyle w:appName="MSWord" w:lang="es-D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F1"/>
    <w:rsid w:val="000002C5"/>
    <w:rsid w:val="00016BD4"/>
    <w:rsid w:val="00024F4C"/>
    <w:rsid w:val="000448DF"/>
    <w:rsid w:val="000524B1"/>
    <w:rsid w:val="00063060"/>
    <w:rsid w:val="000648E0"/>
    <w:rsid w:val="000673E9"/>
    <w:rsid w:val="00067D8F"/>
    <w:rsid w:val="0007100E"/>
    <w:rsid w:val="000778C4"/>
    <w:rsid w:val="00085E58"/>
    <w:rsid w:val="0008710B"/>
    <w:rsid w:val="000945E2"/>
    <w:rsid w:val="00096207"/>
    <w:rsid w:val="000C1C3E"/>
    <w:rsid w:val="000D1E57"/>
    <w:rsid w:val="000D2D90"/>
    <w:rsid w:val="000E1B06"/>
    <w:rsid w:val="000E6F4F"/>
    <w:rsid w:val="00102A73"/>
    <w:rsid w:val="00102F3B"/>
    <w:rsid w:val="0010563B"/>
    <w:rsid w:val="00111E07"/>
    <w:rsid w:val="00113D95"/>
    <w:rsid w:val="00114CBE"/>
    <w:rsid w:val="00127F2F"/>
    <w:rsid w:val="00131B4D"/>
    <w:rsid w:val="0013214E"/>
    <w:rsid w:val="00135679"/>
    <w:rsid w:val="0015574D"/>
    <w:rsid w:val="00160ACC"/>
    <w:rsid w:val="001649C0"/>
    <w:rsid w:val="00164F15"/>
    <w:rsid w:val="001678AA"/>
    <w:rsid w:val="001921E6"/>
    <w:rsid w:val="00197836"/>
    <w:rsid w:val="001B6B4B"/>
    <w:rsid w:val="001D1443"/>
    <w:rsid w:val="001D1E09"/>
    <w:rsid w:val="001D4211"/>
    <w:rsid w:val="001E06FE"/>
    <w:rsid w:val="001E19D2"/>
    <w:rsid w:val="001E5CCB"/>
    <w:rsid w:val="001F3EC4"/>
    <w:rsid w:val="001F67FE"/>
    <w:rsid w:val="002101F1"/>
    <w:rsid w:val="00210D5C"/>
    <w:rsid w:val="00213AC8"/>
    <w:rsid w:val="00220832"/>
    <w:rsid w:val="00220C6D"/>
    <w:rsid w:val="002244B1"/>
    <w:rsid w:val="00224E05"/>
    <w:rsid w:val="00227B68"/>
    <w:rsid w:val="00234878"/>
    <w:rsid w:val="00240E18"/>
    <w:rsid w:val="00245370"/>
    <w:rsid w:val="00246EFD"/>
    <w:rsid w:val="00257635"/>
    <w:rsid w:val="00262820"/>
    <w:rsid w:val="002852AD"/>
    <w:rsid w:val="0028734E"/>
    <w:rsid w:val="0029429E"/>
    <w:rsid w:val="0029536B"/>
    <w:rsid w:val="00297907"/>
    <w:rsid w:val="002A3BD4"/>
    <w:rsid w:val="002A5F41"/>
    <w:rsid w:val="002C39DC"/>
    <w:rsid w:val="002C4013"/>
    <w:rsid w:val="002F2B56"/>
    <w:rsid w:val="0031794C"/>
    <w:rsid w:val="00321B72"/>
    <w:rsid w:val="00321CE5"/>
    <w:rsid w:val="00323AAF"/>
    <w:rsid w:val="00324541"/>
    <w:rsid w:val="00345C49"/>
    <w:rsid w:val="00345CA5"/>
    <w:rsid w:val="00373B7D"/>
    <w:rsid w:val="003833F3"/>
    <w:rsid w:val="00387D61"/>
    <w:rsid w:val="003930D4"/>
    <w:rsid w:val="003A0E38"/>
    <w:rsid w:val="003A6E6E"/>
    <w:rsid w:val="003B12B1"/>
    <w:rsid w:val="003B1E0E"/>
    <w:rsid w:val="003D1BBD"/>
    <w:rsid w:val="003D3AA0"/>
    <w:rsid w:val="003D5E67"/>
    <w:rsid w:val="003F167C"/>
    <w:rsid w:val="003F35BE"/>
    <w:rsid w:val="00405F01"/>
    <w:rsid w:val="00416F53"/>
    <w:rsid w:val="00425634"/>
    <w:rsid w:val="00435990"/>
    <w:rsid w:val="004407B0"/>
    <w:rsid w:val="00443AC8"/>
    <w:rsid w:val="0045115C"/>
    <w:rsid w:val="0045189E"/>
    <w:rsid w:val="00457314"/>
    <w:rsid w:val="00461EB8"/>
    <w:rsid w:val="00461F8C"/>
    <w:rsid w:val="004679ED"/>
    <w:rsid w:val="004758C6"/>
    <w:rsid w:val="0048217D"/>
    <w:rsid w:val="004838B4"/>
    <w:rsid w:val="00487C9B"/>
    <w:rsid w:val="0049249F"/>
    <w:rsid w:val="004926EF"/>
    <w:rsid w:val="004973E7"/>
    <w:rsid w:val="004A60A9"/>
    <w:rsid w:val="004B22C3"/>
    <w:rsid w:val="004C2E6A"/>
    <w:rsid w:val="004C5036"/>
    <w:rsid w:val="004E3594"/>
    <w:rsid w:val="004E3626"/>
    <w:rsid w:val="004F29F7"/>
    <w:rsid w:val="00505C20"/>
    <w:rsid w:val="005114F5"/>
    <w:rsid w:val="005158A2"/>
    <w:rsid w:val="00520823"/>
    <w:rsid w:val="00523598"/>
    <w:rsid w:val="00525ED0"/>
    <w:rsid w:val="00525FA9"/>
    <w:rsid w:val="00540894"/>
    <w:rsid w:val="005475FC"/>
    <w:rsid w:val="0055328B"/>
    <w:rsid w:val="00554DF3"/>
    <w:rsid w:val="00557A52"/>
    <w:rsid w:val="00570590"/>
    <w:rsid w:val="00580400"/>
    <w:rsid w:val="00590C7F"/>
    <w:rsid w:val="00593E7B"/>
    <w:rsid w:val="005B39B9"/>
    <w:rsid w:val="005C20E9"/>
    <w:rsid w:val="005D3E9A"/>
    <w:rsid w:val="005D6884"/>
    <w:rsid w:val="005E6F4D"/>
    <w:rsid w:val="005F3B3C"/>
    <w:rsid w:val="005F4917"/>
    <w:rsid w:val="005F6935"/>
    <w:rsid w:val="00602B08"/>
    <w:rsid w:val="006155AA"/>
    <w:rsid w:val="0062175C"/>
    <w:rsid w:val="0062352F"/>
    <w:rsid w:val="00625346"/>
    <w:rsid w:val="00625AC9"/>
    <w:rsid w:val="006342EB"/>
    <w:rsid w:val="006400BC"/>
    <w:rsid w:val="00661E6F"/>
    <w:rsid w:val="00666894"/>
    <w:rsid w:val="006705E0"/>
    <w:rsid w:val="00686CD1"/>
    <w:rsid w:val="0069071C"/>
    <w:rsid w:val="00696AC6"/>
    <w:rsid w:val="006A6CFA"/>
    <w:rsid w:val="006B0F77"/>
    <w:rsid w:val="006B3EA8"/>
    <w:rsid w:val="006C22DA"/>
    <w:rsid w:val="006C58F6"/>
    <w:rsid w:val="006D65FB"/>
    <w:rsid w:val="006D7B82"/>
    <w:rsid w:val="006F3092"/>
    <w:rsid w:val="0070329B"/>
    <w:rsid w:val="00720757"/>
    <w:rsid w:val="00722F96"/>
    <w:rsid w:val="00724319"/>
    <w:rsid w:val="00730846"/>
    <w:rsid w:val="00745FB6"/>
    <w:rsid w:val="0075081A"/>
    <w:rsid w:val="00750F45"/>
    <w:rsid w:val="0076320A"/>
    <w:rsid w:val="007701E9"/>
    <w:rsid w:val="00780E70"/>
    <w:rsid w:val="00783A82"/>
    <w:rsid w:val="007847D2"/>
    <w:rsid w:val="00785E19"/>
    <w:rsid w:val="00787156"/>
    <w:rsid w:val="00792FEF"/>
    <w:rsid w:val="00793906"/>
    <w:rsid w:val="00797D02"/>
    <w:rsid w:val="007B410E"/>
    <w:rsid w:val="007B434D"/>
    <w:rsid w:val="007B572C"/>
    <w:rsid w:val="007D09A4"/>
    <w:rsid w:val="007D27B6"/>
    <w:rsid w:val="007E1E06"/>
    <w:rsid w:val="007E374D"/>
    <w:rsid w:val="007E488A"/>
    <w:rsid w:val="007E4BA5"/>
    <w:rsid w:val="007F5B8E"/>
    <w:rsid w:val="00810D09"/>
    <w:rsid w:val="00822E9A"/>
    <w:rsid w:val="00832801"/>
    <w:rsid w:val="00837508"/>
    <w:rsid w:val="00846E4D"/>
    <w:rsid w:val="008477AA"/>
    <w:rsid w:val="008545FE"/>
    <w:rsid w:val="00862A81"/>
    <w:rsid w:val="00875BA3"/>
    <w:rsid w:val="00890BF8"/>
    <w:rsid w:val="00891B8D"/>
    <w:rsid w:val="008929C4"/>
    <w:rsid w:val="00892F3D"/>
    <w:rsid w:val="00894D9A"/>
    <w:rsid w:val="008A3E55"/>
    <w:rsid w:val="008B0249"/>
    <w:rsid w:val="008B24D9"/>
    <w:rsid w:val="008B5A29"/>
    <w:rsid w:val="008C6AC0"/>
    <w:rsid w:val="008C7710"/>
    <w:rsid w:val="008D1836"/>
    <w:rsid w:val="008D37F1"/>
    <w:rsid w:val="008F328C"/>
    <w:rsid w:val="008F550F"/>
    <w:rsid w:val="00905F5B"/>
    <w:rsid w:val="00920532"/>
    <w:rsid w:val="00935BB4"/>
    <w:rsid w:val="0094195D"/>
    <w:rsid w:val="00941F98"/>
    <w:rsid w:val="00946004"/>
    <w:rsid w:val="00950FCB"/>
    <w:rsid w:val="009714FE"/>
    <w:rsid w:val="0097468B"/>
    <w:rsid w:val="009901A9"/>
    <w:rsid w:val="00991048"/>
    <w:rsid w:val="009A0B01"/>
    <w:rsid w:val="009B335E"/>
    <w:rsid w:val="009B477A"/>
    <w:rsid w:val="009B5247"/>
    <w:rsid w:val="009C7EAB"/>
    <w:rsid w:val="009D1A60"/>
    <w:rsid w:val="009D1FB7"/>
    <w:rsid w:val="009E53C4"/>
    <w:rsid w:val="009F0441"/>
    <w:rsid w:val="009F6738"/>
    <w:rsid w:val="00A154D5"/>
    <w:rsid w:val="00A33A3A"/>
    <w:rsid w:val="00A353A0"/>
    <w:rsid w:val="00A40494"/>
    <w:rsid w:val="00A405F1"/>
    <w:rsid w:val="00A40CE0"/>
    <w:rsid w:val="00A4101B"/>
    <w:rsid w:val="00A47340"/>
    <w:rsid w:val="00A5116F"/>
    <w:rsid w:val="00A759D6"/>
    <w:rsid w:val="00A76358"/>
    <w:rsid w:val="00A76542"/>
    <w:rsid w:val="00A83F8A"/>
    <w:rsid w:val="00A92EC9"/>
    <w:rsid w:val="00AA2B3D"/>
    <w:rsid w:val="00AA3C14"/>
    <w:rsid w:val="00AB14F3"/>
    <w:rsid w:val="00AB182F"/>
    <w:rsid w:val="00AC3ADF"/>
    <w:rsid w:val="00AC7879"/>
    <w:rsid w:val="00AD4CF3"/>
    <w:rsid w:val="00AE348E"/>
    <w:rsid w:val="00B00E29"/>
    <w:rsid w:val="00B03B7C"/>
    <w:rsid w:val="00B04749"/>
    <w:rsid w:val="00B22E6A"/>
    <w:rsid w:val="00B22FC7"/>
    <w:rsid w:val="00B24501"/>
    <w:rsid w:val="00B300DB"/>
    <w:rsid w:val="00B3427C"/>
    <w:rsid w:val="00B3742F"/>
    <w:rsid w:val="00B42E5D"/>
    <w:rsid w:val="00B55047"/>
    <w:rsid w:val="00B57C92"/>
    <w:rsid w:val="00B830A5"/>
    <w:rsid w:val="00B9165B"/>
    <w:rsid w:val="00B92BA1"/>
    <w:rsid w:val="00BA6952"/>
    <w:rsid w:val="00BB0F6B"/>
    <w:rsid w:val="00BC2642"/>
    <w:rsid w:val="00BC33E2"/>
    <w:rsid w:val="00BD2F89"/>
    <w:rsid w:val="00BD387B"/>
    <w:rsid w:val="00BE4E67"/>
    <w:rsid w:val="00BF0C63"/>
    <w:rsid w:val="00BF7909"/>
    <w:rsid w:val="00C2247E"/>
    <w:rsid w:val="00C27126"/>
    <w:rsid w:val="00C42BA5"/>
    <w:rsid w:val="00C4624E"/>
    <w:rsid w:val="00C54417"/>
    <w:rsid w:val="00C62DA7"/>
    <w:rsid w:val="00C80B40"/>
    <w:rsid w:val="00C828C5"/>
    <w:rsid w:val="00CB065C"/>
    <w:rsid w:val="00CC1BBF"/>
    <w:rsid w:val="00CD1FF0"/>
    <w:rsid w:val="00CD6200"/>
    <w:rsid w:val="00CD78C2"/>
    <w:rsid w:val="00CE4B5B"/>
    <w:rsid w:val="00CE66E0"/>
    <w:rsid w:val="00CE6F75"/>
    <w:rsid w:val="00CF230C"/>
    <w:rsid w:val="00D01554"/>
    <w:rsid w:val="00D13EC2"/>
    <w:rsid w:val="00D148B8"/>
    <w:rsid w:val="00D171C3"/>
    <w:rsid w:val="00D178C2"/>
    <w:rsid w:val="00D21F3F"/>
    <w:rsid w:val="00D552E2"/>
    <w:rsid w:val="00D60E7A"/>
    <w:rsid w:val="00DA016D"/>
    <w:rsid w:val="00DA3EF7"/>
    <w:rsid w:val="00DA52D7"/>
    <w:rsid w:val="00DB0719"/>
    <w:rsid w:val="00DC5CAC"/>
    <w:rsid w:val="00DC79DE"/>
    <w:rsid w:val="00DE0C9E"/>
    <w:rsid w:val="00DF41A9"/>
    <w:rsid w:val="00E00663"/>
    <w:rsid w:val="00E01451"/>
    <w:rsid w:val="00E20BCA"/>
    <w:rsid w:val="00E23363"/>
    <w:rsid w:val="00E25C3E"/>
    <w:rsid w:val="00E43C2B"/>
    <w:rsid w:val="00E44A17"/>
    <w:rsid w:val="00E47C28"/>
    <w:rsid w:val="00E50635"/>
    <w:rsid w:val="00E522BF"/>
    <w:rsid w:val="00E55B72"/>
    <w:rsid w:val="00E56D34"/>
    <w:rsid w:val="00E65E9A"/>
    <w:rsid w:val="00E669C9"/>
    <w:rsid w:val="00E740D5"/>
    <w:rsid w:val="00E74387"/>
    <w:rsid w:val="00E75C72"/>
    <w:rsid w:val="00E84AF4"/>
    <w:rsid w:val="00E95818"/>
    <w:rsid w:val="00EA3323"/>
    <w:rsid w:val="00EC4874"/>
    <w:rsid w:val="00EE4B18"/>
    <w:rsid w:val="00EE6354"/>
    <w:rsid w:val="00EF6211"/>
    <w:rsid w:val="00F03108"/>
    <w:rsid w:val="00F044C1"/>
    <w:rsid w:val="00F13CE3"/>
    <w:rsid w:val="00F22C87"/>
    <w:rsid w:val="00F354DC"/>
    <w:rsid w:val="00F410AD"/>
    <w:rsid w:val="00F42783"/>
    <w:rsid w:val="00F435D0"/>
    <w:rsid w:val="00F55D75"/>
    <w:rsid w:val="00F67481"/>
    <w:rsid w:val="00F70ED1"/>
    <w:rsid w:val="00F833C5"/>
    <w:rsid w:val="00FB0850"/>
    <w:rsid w:val="00FB133A"/>
    <w:rsid w:val="00FB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70925"/>
  <w15:docId w15:val="{AB7E39CF-E1F5-4705-85C1-C2013F84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1F1"/>
    <w:rPr>
      <w:rFonts w:ascii="Times" w:eastAsia="Times" w:hAnsi="Times"/>
      <w:sz w:val="24"/>
      <w:lang w:val="es-D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01F1"/>
    <w:pPr>
      <w:jc w:val="center"/>
    </w:pPr>
    <w:rPr>
      <w:rFonts w:ascii="Times New Roman" w:hAnsi="Times New Roman"/>
      <w:b/>
      <w:i/>
      <w:color w:val="0000FF"/>
    </w:rPr>
  </w:style>
  <w:style w:type="paragraph" w:styleId="Subtitle">
    <w:name w:val="Subtitle"/>
    <w:basedOn w:val="Normal"/>
    <w:qFormat/>
    <w:rsid w:val="002101F1"/>
    <w:pPr>
      <w:jc w:val="center"/>
    </w:pPr>
    <w:rPr>
      <w:rFonts w:ascii="Times New Roman" w:hAnsi="Times New Roman"/>
      <w:b/>
      <w:i/>
      <w:color w:val="0000FF"/>
    </w:rPr>
  </w:style>
  <w:style w:type="character" w:styleId="Hyperlink">
    <w:name w:val="Hyperlink"/>
    <w:basedOn w:val="DefaultParagraphFont"/>
    <w:rsid w:val="00793906"/>
    <w:rPr>
      <w:color w:val="0000FF"/>
      <w:u w:val="single"/>
    </w:rPr>
  </w:style>
  <w:style w:type="paragraph" w:styleId="BalloonText">
    <w:name w:val="Balloon Text"/>
    <w:basedOn w:val="Normal"/>
    <w:link w:val="BalloonTextChar"/>
    <w:rsid w:val="00C27126"/>
    <w:rPr>
      <w:rFonts w:ascii="Tahoma" w:hAnsi="Tahoma" w:cs="Tahoma"/>
      <w:sz w:val="16"/>
      <w:szCs w:val="16"/>
    </w:rPr>
  </w:style>
  <w:style w:type="character" w:customStyle="1" w:styleId="BalloonTextChar">
    <w:name w:val="Balloon Text Char"/>
    <w:basedOn w:val="DefaultParagraphFont"/>
    <w:link w:val="BalloonText"/>
    <w:rsid w:val="00C27126"/>
    <w:rPr>
      <w:rFonts w:ascii="Tahoma" w:eastAsia="Times" w:hAnsi="Tahoma" w:cs="Tahoma"/>
      <w:sz w:val="16"/>
      <w:szCs w:val="16"/>
    </w:rPr>
  </w:style>
  <w:style w:type="paragraph" w:styleId="Header">
    <w:name w:val="header"/>
    <w:basedOn w:val="Normal"/>
    <w:link w:val="HeaderChar"/>
    <w:rsid w:val="005E6F4D"/>
    <w:pPr>
      <w:tabs>
        <w:tab w:val="center" w:pos="4680"/>
        <w:tab w:val="right" w:pos="9360"/>
      </w:tabs>
    </w:pPr>
  </w:style>
  <w:style w:type="character" w:customStyle="1" w:styleId="HeaderChar">
    <w:name w:val="Header Char"/>
    <w:basedOn w:val="DefaultParagraphFont"/>
    <w:link w:val="Header"/>
    <w:rsid w:val="005E6F4D"/>
    <w:rPr>
      <w:rFonts w:ascii="Times" w:eastAsia="Times" w:hAnsi="Times"/>
      <w:sz w:val="24"/>
      <w:lang w:val="es-DO"/>
    </w:rPr>
  </w:style>
  <w:style w:type="paragraph" w:styleId="Footer">
    <w:name w:val="footer"/>
    <w:basedOn w:val="Normal"/>
    <w:link w:val="FooterChar"/>
    <w:rsid w:val="005E6F4D"/>
    <w:pPr>
      <w:tabs>
        <w:tab w:val="center" w:pos="4680"/>
        <w:tab w:val="right" w:pos="9360"/>
      </w:tabs>
    </w:pPr>
  </w:style>
  <w:style w:type="character" w:customStyle="1" w:styleId="FooterChar">
    <w:name w:val="Footer Char"/>
    <w:basedOn w:val="DefaultParagraphFont"/>
    <w:link w:val="Footer"/>
    <w:rsid w:val="005E6F4D"/>
    <w:rPr>
      <w:rFonts w:ascii="Times" w:eastAsia="Times" w:hAnsi="Times"/>
      <w:sz w:val="24"/>
      <w:lang w:val="es-DO"/>
    </w:rPr>
  </w:style>
  <w:style w:type="paragraph" w:styleId="ListParagraph">
    <w:name w:val="List Paragraph"/>
    <w:basedOn w:val="Normal"/>
    <w:uiPriority w:val="34"/>
    <w:qFormat/>
    <w:rsid w:val="00224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FEC6-6F4F-4617-88BE-79269044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7325</Characters>
  <Application>Microsoft Office Word</Application>
  <DocSecurity>0</DocSecurity>
  <Lines>385</Lines>
  <Paragraphs>277</Paragraphs>
  <ScaleCrop>false</ScaleCrop>
  <HeadingPairs>
    <vt:vector size="2" baseType="variant">
      <vt:variant>
        <vt:lpstr>Title</vt:lpstr>
      </vt:variant>
      <vt:variant>
        <vt:i4>1</vt:i4>
      </vt:variant>
    </vt:vector>
  </HeadingPairs>
  <TitlesOfParts>
    <vt:vector size="1" baseType="lpstr">
      <vt:lpstr>School Number 8   “Panther Pride”</vt:lpstr>
    </vt:vector>
  </TitlesOfParts>
  <Company>Microsoft</Company>
  <LinksUpToDate>false</LinksUpToDate>
  <CharactersWithSpaces>8323</CharactersWithSpaces>
  <SharedDoc>false</SharedDoc>
  <HLinks>
    <vt:vector size="12" baseType="variant">
      <vt:variant>
        <vt:i4>6160510</vt:i4>
      </vt:variant>
      <vt:variant>
        <vt:i4>6</vt:i4>
      </vt:variant>
      <vt:variant>
        <vt:i4>0</vt:i4>
      </vt:variant>
      <vt:variant>
        <vt:i4>5</vt:i4>
      </vt:variant>
      <vt:variant>
        <vt:lpwstr>mailto:fedelman@paterson.k12.nj.us</vt:lpwstr>
      </vt:variant>
      <vt:variant>
        <vt:lpwstr/>
      </vt:variant>
      <vt:variant>
        <vt:i4>3866637</vt:i4>
      </vt:variant>
      <vt:variant>
        <vt:i4>3</vt:i4>
      </vt:variant>
      <vt:variant>
        <vt:i4>0</vt:i4>
      </vt:variant>
      <vt:variant>
        <vt:i4>5</vt:i4>
      </vt:variant>
      <vt:variant>
        <vt:lpwstr>mailto:Plizmorell@paterson.k12.nj.us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Number 8   “Panther Pride”</dc:title>
  <dc:creator>Home1</dc:creator>
  <cp:lastModifiedBy>Adorno, Gisela</cp:lastModifiedBy>
  <cp:revision>2</cp:revision>
  <cp:lastPrinted>2024-09-23T15:54:00Z</cp:lastPrinted>
  <dcterms:created xsi:type="dcterms:W3CDTF">2026-01-08T14:41:00Z</dcterms:created>
  <dcterms:modified xsi:type="dcterms:W3CDTF">2026-01-08T14:41:00Z</dcterms:modified>
</cp:coreProperties>
</file>