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331C" w14:textId="77777777" w:rsidR="00A72E67" w:rsidRDefault="00000000">
      <w:pPr>
        <w:spacing w:after="0" w:line="259" w:lineRule="auto"/>
        <w:ind w:left="527" w:right="259" w:hanging="10"/>
        <w:jc w:val="center"/>
      </w:pPr>
      <w:r>
        <w:rPr>
          <w:noProof/>
        </w:rPr>
        <w:drawing>
          <wp:anchor distT="0" distB="0" distL="114300" distR="114300" simplePos="0" relativeHeight="251658240" behindDoc="0" locked="0" layoutInCell="1" allowOverlap="0" wp14:anchorId="469A7114" wp14:editId="2DF0DE8A">
            <wp:simplePos x="0" y="0"/>
            <wp:positionH relativeFrom="column">
              <wp:posOffset>6052802</wp:posOffset>
            </wp:positionH>
            <wp:positionV relativeFrom="paragraph">
              <wp:posOffset>-273697</wp:posOffset>
            </wp:positionV>
            <wp:extent cx="606649" cy="551958"/>
            <wp:effectExtent l="0" t="0" r="0" b="0"/>
            <wp:wrapSquare wrapText="bothSides"/>
            <wp:docPr id="3381" name="Picture 3381"/>
            <wp:cNvGraphicFramePr/>
            <a:graphic xmlns:a="http://schemas.openxmlformats.org/drawingml/2006/main">
              <a:graphicData uri="http://schemas.openxmlformats.org/drawingml/2006/picture">
                <pic:pic xmlns:pic="http://schemas.openxmlformats.org/drawingml/2006/picture">
                  <pic:nvPicPr>
                    <pic:cNvPr id="3381" name="Picture 3381"/>
                    <pic:cNvPicPr/>
                  </pic:nvPicPr>
                  <pic:blipFill>
                    <a:blip r:embed="rId6"/>
                    <a:stretch>
                      <a:fillRect/>
                    </a:stretch>
                  </pic:blipFill>
                  <pic:spPr>
                    <a:xfrm>
                      <a:off x="0" y="0"/>
                      <a:ext cx="606649" cy="551958"/>
                    </a:xfrm>
                    <a:prstGeom prst="rect">
                      <a:avLst/>
                    </a:prstGeom>
                  </pic:spPr>
                </pic:pic>
              </a:graphicData>
            </a:graphic>
          </wp:anchor>
        </w:drawing>
      </w:r>
      <w:r>
        <w:rPr>
          <w:sz w:val="24"/>
        </w:rPr>
        <w:t>Melrose High School</w:t>
      </w:r>
    </w:p>
    <w:p w14:paraId="735BAB5C" w14:textId="77777777" w:rsidR="00A72E67" w:rsidRDefault="00000000">
      <w:pPr>
        <w:spacing w:after="0" w:line="259" w:lineRule="auto"/>
        <w:ind w:left="527" w:right="259" w:hanging="10"/>
        <w:jc w:val="center"/>
      </w:pPr>
      <w:r>
        <w:rPr>
          <w:sz w:val="24"/>
        </w:rPr>
        <w:t>2025-2026</w:t>
      </w:r>
    </w:p>
    <w:p w14:paraId="1EC9E1BC" w14:textId="77777777" w:rsidR="00A72E67" w:rsidRDefault="00000000">
      <w:pPr>
        <w:spacing w:after="137" w:line="259" w:lineRule="auto"/>
        <w:ind w:left="527" w:right="424" w:hanging="10"/>
        <w:jc w:val="center"/>
      </w:pPr>
      <w:r>
        <w:rPr>
          <w:sz w:val="24"/>
        </w:rPr>
        <w:t>HOME/SCHOOL COMPACT</w:t>
      </w:r>
    </w:p>
    <w:p w14:paraId="41E59FC5" w14:textId="5E5497E7" w:rsidR="00A72E67" w:rsidRDefault="00000000">
      <w:pPr>
        <w:spacing w:after="150" w:line="259" w:lineRule="auto"/>
        <w:ind w:left="52" w:right="0" w:hanging="10"/>
      </w:pPr>
      <w:r>
        <w:rPr>
          <w:sz w:val="22"/>
        </w:rPr>
        <w:t xml:space="preserve">The compact has been jointly developed and agreed upon by Melrose High School's parents, students, and school staff. The agreement outlines how </w:t>
      </w:r>
      <w:r w:rsidR="005B1D6B">
        <w:rPr>
          <w:sz w:val="22"/>
        </w:rPr>
        <w:t>schools</w:t>
      </w:r>
      <w:r>
        <w:rPr>
          <w:sz w:val="22"/>
        </w:rPr>
        <w:t>, parents, and students will share the responsibility for improving student academic achievement.</w:t>
      </w:r>
    </w:p>
    <w:p w14:paraId="212F246E" w14:textId="77777777" w:rsidR="00A72E67" w:rsidRDefault="00000000">
      <w:pPr>
        <w:spacing w:after="0" w:line="259" w:lineRule="auto"/>
        <w:ind w:left="52" w:right="0" w:hanging="10"/>
      </w:pPr>
      <w:r>
        <w:rPr>
          <w:sz w:val="22"/>
        </w:rPr>
        <w:t>Parent/Guardian Agreement</w:t>
      </w:r>
    </w:p>
    <w:p w14:paraId="28955DF7" w14:textId="38083F55" w:rsidR="00A72E67" w:rsidRDefault="00000000">
      <w:pPr>
        <w:spacing w:after="13" w:line="279" w:lineRule="auto"/>
        <w:ind w:left="52" w:hanging="17"/>
        <w:jc w:val="both"/>
      </w:pPr>
      <w:r>
        <w:t>I want my child to achieve. Therefore, I will encourage h</w:t>
      </w:r>
      <w:r w:rsidR="00560F24">
        <w:t>im</w:t>
      </w:r>
      <w:r>
        <w:t xml:space="preserve">/her by doing the following: v' See that my child is punctual and attends </w:t>
      </w:r>
      <w:r w:rsidR="005B1D6B">
        <w:t>school</w:t>
      </w:r>
      <w:r>
        <w:t xml:space="preserve"> regularly with the necessary supplies. v' Support the school in its efforts to maintain proper discipline.</w:t>
      </w:r>
    </w:p>
    <w:p w14:paraId="05428395" w14:textId="5649D2CA" w:rsidR="00A72E67" w:rsidRDefault="00000000">
      <w:pPr>
        <w:spacing w:after="38"/>
        <w:ind w:left="28" w:right="172"/>
      </w:pPr>
      <w:r>
        <w:rPr>
          <w:noProof/>
        </w:rPr>
        <w:drawing>
          <wp:inline distT="0" distB="0" distL="0" distR="0" wp14:anchorId="0C96188C" wp14:editId="7538601D">
            <wp:extent cx="68419" cy="68425"/>
            <wp:effectExtent l="0" t="0" r="0" b="0"/>
            <wp:docPr id="3321" name="Picture 3321"/>
            <wp:cNvGraphicFramePr/>
            <a:graphic xmlns:a="http://schemas.openxmlformats.org/drawingml/2006/main">
              <a:graphicData uri="http://schemas.openxmlformats.org/drawingml/2006/picture">
                <pic:pic xmlns:pic="http://schemas.openxmlformats.org/drawingml/2006/picture">
                  <pic:nvPicPr>
                    <pic:cNvPr id="3321" name="Picture 3321"/>
                    <pic:cNvPicPr/>
                  </pic:nvPicPr>
                  <pic:blipFill>
                    <a:blip r:embed="rId7"/>
                    <a:stretch>
                      <a:fillRect/>
                    </a:stretch>
                  </pic:blipFill>
                  <pic:spPr>
                    <a:xfrm>
                      <a:off x="0" y="0"/>
                      <a:ext cx="68419" cy="68425"/>
                    </a:xfrm>
                    <a:prstGeom prst="rect">
                      <a:avLst/>
                    </a:prstGeom>
                  </pic:spPr>
                </pic:pic>
              </a:graphicData>
            </a:graphic>
          </wp:inline>
        </w:drawing>
      </w:r>
      <w:r>
        <w:t xml:space="preserve"> Provide a quiet, </w:t>
      </w:r>
      <w:r w:rsidR="005B1D6B">
        <w:t>well-lit</w:t>
      </w:r>
      <w:r>
        <w:t xml:space="preserve"> place for study.</w:t>
      </w:r>
    </w:p>
    <w:p w14:paraId="63BE9D1B" w14:textId="6308CB1D" w:rsidR="00A72E67" w:rsidRDefault="00000000">
      <w:pPr>
        <w:spacing w:after="26"/>
        <w:ind w:left="28" w:right="172"/>
      </w:pPr>
      <w:r>
        <w:rPr>
          <w:noProof/>
        </w:rPr>
        <w:drawing>
          <wp:inline distT="0" distB="0" distL="0" distR="0" wp14:anchorId="0ECC2DA7" wp14:editId="4A000F8C">
            <wp:extent cx="63858" cy="63863"/>
            <wp:effectExtent l="0" t="0" r="0" b="0"/>
            <wp:docPr id="3322" name="Picture 3322"/>
            <wp:cNvGraphicFramePr/>
            <a:graphic xmlns:a="http://schemas.openxmlformats.org/drawingml/2006/main">
              <a:graphicData uri="http://schemas.openxmlformats.org/drawingml/2006/picture">
                <pic:pic xmlns:pic="http://schemas.openxmlformats.org/drawingml/2006/picture">
                  <pic:nvPicPr>
                    <pic:cNvPr id="3322" name="Picture 3322"/>
                    <pic:cNvPicPr/>
                  </pic:nvPicPr>
                  <pic:blipFill>
                    <a:blip r:embed="rId8"/>
                    <a:stretch>
                      <a:fillRect/>
                    </a:stretch>
                  </pic:blipFill>
                  <pic:spPr>
                    <a:xfrm>
                      <a:off x="0" y="0"/>
                      <a:ext cx="63858" cy="63863"/>
                    </a:xfrm>
                    <a:prstGeom prst="rect">
                      <a:avLst/>
                    </a:prstGeom>
                  </pic:spPr>
                </pic:pic>
              </a:graphicData>
            </a:graphic>
          </wp:inline>
        </w:drawing>
      </w:r>
      <w:r>
        <w:t xml:space="preserve"> Encourage my child's efforts and be available for questions and suppo</w:t>
      </w:r>
      <w:r w:rsidR="00560F24">
        <w:t>rt</w:t>
      </w:r>
    </w:p>
    <w:p w14:paraId="229DF492" w14:textId="77777777" w:rsidR="00A72E67" w:rsidRDefault="00000000">
      <w:pPr>
        <w:ind w:left="28" w:right="172"/>
      </w:pPr>
      <w:r>
        <w:t>v" Stay aware of what my child is learning by making periodic visits and volunteering in my child's classroom. Attend virtually if this option is available.</w:t>
      </w:r>
    </w:p>
    <w:p w14:paraId="20BC3DC3" w14:textId="77777777" w:rsidR="00A72E67" w:rsidRDefault="00000000">
      <w:pPr>
        <w:ind w:left="28" w:right="3261"/>
      </w:pPr>
      <w:r>
        <w:t xml:space="preserve">v' Develop a partnership with the school to help my child achieve the State's high standards. </w:t>
      </w:r>
      <w:r>
        <w:rPr>
          <w:noProof/>
        </w:rPr>
        <w:drawing>
          <wp:inline distT="0" distB="0" distL="0" distR="0" wp14:anchorId="7F614A51" wp14:editId="526D0B2C">
            <wp:extent cx="68419" cy="68424"/>
            <wp:effectExtent l="0" t="0" r="0" b="0"/>
            <wp:docPr id="3323" name="Picture 3323"/>
            <wp:cNvGraphicFramePr/>
            <a:graphic xmlns:a="http://schemas.openxmlformats.org/drawingml/2006/main">
              <a:graphicData uri="http://schemas.openxmlformats.org/drawingml/2006/picture">
                <pic:pic xmlns:pic="http://schemas.openxmlformats.org/drawingml/2006/picture">
                  <pic:nvPicPr>
                    <pic:cNvPr id="3323" name="Picture 3323"/>
                    <pic:cNvPicPr/>
                  </pic:nvPicPr>
                  <pic:blipFill>
                    <a:blip r:embed="rId9"/>
                    <a:stretch>
                      <a:fillRect/>
                    </a:stretch>
                  </pic:blipFill>
                  <pic:spPr>
                    <a:xfrm>
                      <a:off x="0" y="0"/>
                      <a:ext cx="68419" cy="68424"/>
                    </a:xfrm>
                    <a:prstGeom prst="rect">
                      <a:avLst/>
                    </a:prstGeom>
                  </pic:spPr>
                </pic:pic>
              </a:graphicData>
            </a:graphic>
          </wp:inline>
        </w:drawing>
      </w:r>
      <w:r>
        <w:t xml:space="preserve"> Provide a safe and loving environment and be a positive role model. v' Encourage my child to be a good listener.</w:t>
      </w:r>
    </w:p>
    <w:p w14:paraId="709A2892" w14:textId="77777777" w:rsidR="00A72E67" w:rsidRDefault="00000000">
      <w:pPr>
        <w:spacing w:after="35"/>
        <w:ind w:left="28" w:right="172"/>
      </w:pPr>
      <w:r>
        <w:t>v' Encourage my child to verbalize his/her problems and misunderstandings.</w:t>
      </w:r>
    </w:p>
    <w:p w14:paraId="651354DC" w14:textId="77777777" w:rsidR="00A72E67" w:rsidRDefault="00000000">
      <w:pPr>
        <w:ind w:left="28" w:right="3671"/>
      </w:pPr>
      <w:r>
        <w:rPr>
          <w:noProof/>
        </w:rPr>
        <w:drawing>
          <wp:inline distT="0" distB="0" distL="0" distR="0" wp14:anchorId="3C5279AA" wp14:editId="43125110">
            <wp:extent cx="63858" cy="68425"/>
            <wp:effectExtent l="0" t="0" r="0" b="0"/>
            <wp:docPr id="3324" name="Picture 3324"/>
            <wp:cNvGraphicFramePr/>
            <a:graphic xmlns:a="http://schemas.openxmlformats.org/drawingml/2006/main">
              <a:graphicData uri="http://schemas.openxmlformats.org/drawingml/2006/picture">
                <pic:pic xmlns:pic="http://schemas.openxmlformats.org/drawingml/2006/picture">
                  <pic:nvPicPr>
                    <pic:cNvPr id="3324" name="Picture 3324"/>
                    <pic:cNvPicPr/>
                  </pic:nvPicPr>
                  <pic:blipFill>
                    <a:blip r:embed="rId10"/>
                    <a:stretch>
                      <a:fillRect/>
                    </a:stretch>
                  </pic:blipFill>
                  <pic:spPr>
                    <a:xfrm>
                      <a:off x="0" y="0"/>
                      <a:ext cx="63858" cy="68425"/>
                    </a:xfrm>
                    <a:prstGeom prst="rect">
                      <a:avLst/>
                    </a:prstGeom>
                  </pic:spPr>
                </pic:pic>
              </a:graphicData>
            </a:graphic>
          </wp:inline>
        </w:drawing>
      </w:r>
      <w:r>
        <w:t xml:space="preserve"> Provide a set bedtime that gives my child sufficient sleep to function at school. Parent Signature</w:t>
      </w:r>
    </w:p>
    <w:p w14:paraId="31AB6473" w14:textId="77777777" w:rsidR="00A72E67" w:rsidRDefault="00000000">
      <w:pPr>
        <w:spacing w:after="209" w:line="259" w:lineRule="auto"/>
        <w:ind w:left="1408" w:right="0" w:firstLine="0"/>
      </w:pPr>
      <w:r>
        <w:rPr>
          <w:rFonts w:ascii="Calibri" w:eastAsia="Calibri" w:hAnsi="Calibri" w:cs="Calibri"/>
          <w:noProof/>
          <w:sz w:val="22"/>
        </w:rPr>
        <mc:AlternateContent>
          <mc:Choice Requires="wpg">
            <w:drawing>
              <wp:inline distT="0" distB="0" distL="0" distR="0" wp14:anchorId="30BCB8A4" wp14:editId="53043FA6">
                <wp:extent cx="3284113" cy="4562"/>
                <wp:effectExtent l="0" t="0" r="0" b="0"/>
                <wp:docPr id="7359" name="Group 7359"/>
                <wp:cNvGraphicFramePr/>
                <a:graphic xmlns:a="http://schemas.openxmlformats.org/drawingml/2006/main">
                  <a:graphicData uri="http://schemas.microsoft.com/office/word/2010/wordprocessingGroup">
                    <wpg:wgp>
                      <wpg:cNvGrpSpPr/>
                      <wpg:grpSpPr>
                        <a:xfrm>
                          <a:off x="0" y="0"/>
                          <a:ext cx="3284113" cy="4562"/>
                          <a:chOff x="0" y="0"/>
                          <a:chExt cx="3284113" cy="4562"/>
                        </a:xfrm>
                      </wpg:grpSpPr>
                      <wps:wsp>
                        <wps:cNvPr id="7358" name="Shape 7358"/>
                        <wps:cNvSpPr/>
                        <wps:spPr>
                          <a:xfrm>
                            <a:off x="0" y="0"/>
                            <a:ext cx="3284113" cy="4562"/>
                          </a:xfrm>
                          <a:custGeom>
                            <a:avLst/>
                            <a:gdLst/>
                            <a:ahLst/>
                            <a:cxnLst/>
                            <a:rect l="0" t="0" r="0" b="0"/>
                            <a:pathLst>
                              <a:path w="3284113" h="4562">
                                <a:moveTo>
                                  <a:pt x="0" y="2281"/>
                                </a:moveTo>
                                <a:lnTo>
                                  <a:pt x="3284113" y="2281"/>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359" style="width:258.592pt;height:0.359192pt;mso-position-horizontal-relative:char;mso-position-vertical-relative:line" coordsize="32841,45">
                <v:shape id="Shape 7358" style="position:absolute;width:32841;height:45;left:0;top:0;" coordsize="3284113,4562" path="m0,2281l3284113,2281">
                  <v:stroke weight="0.359192pt" endcap="flat" joinstyle="miter" miterlimit="1" on="true" color="#000000"/>
                  <v:fill on="false" color="#000000"/>
                </v:shape>
              </v:group>
            </w:pict>
          </mc:Fallback>
        </mc:AlternateContent>
      </w:r>
    </w:p>
    <w:p w14:paraId="1739522B" w14:textId="77777777" w:rsidR="00A72E67" w:rsidRDefault="00000000">
      <w:pPr>
        <w:spacing w:after="0" w:line="259" w:lineRule="auto"/>
        <w:ind w:left="52" w:right="0" w:hanging="10"/>
      </w:pPr>
      <w:r>
        <w:rPr>
          <w:sz w:val="22"/>
        </w:rPr>
        <w:t>Student Agreement</w:t>
      </w:r>
    </w:p>
    <w:p w14:paraId="0D11EC8D" w14:textId="53578411" w:rsidR="00A72E67" w:rsidRDefault="00000000">
      <w:pPr>
        <w:spacing w:after="13" w:line="279" w:lineRule="auto"/>
        <w:ind w:left="52" w:right="3131" w:hanging="17"/>
        <w:jc w:val="both"/>
      </w:pPr>
      <w:r>
        <w:t xml:space="preserve">It is </w:t>
      </w:r>
      <w:r w:rsidR="005B1D6B">
        <w:t>important</w:t>
      </w:r>
      <w:r>
        <w:t xml:space="preserve"> that I work to the best of ability; Therefore, I shall strive to do the following: v' Come to school on time, every day with supplies needed for classroom work. v" Listen, follow directions, complete and return homework assignments. </w:t>
      </w:r>
      <w:r>
        <w:rPr>
          <w:noProof/>
        </w:rPr>
        <w:drawing>
          <wp:inline distT="0" distB="0" distL="0" distR="0" wp14:anchorId="650A9580" wp14:editId="6216334D">
            <wp:extent cx="63858" cy="68425"/>
            <wp:effectExtent l="0" t="0" r="0" b="0"/>
            <wp:docPr id="3325" name="Picture 3325"/>
            <wp:cNvGraphicFramePr/>
            <a:graphic xmlns:a="http://schemas.openxmlformats.org/drawingml/2006/main">
              <a:graphicData uri="http://schemas.openxmlformats.org/drawingml/2006/picture">
                <pic:pic xmlns:pic="http://schemas.openxmlformats.org/drawingml/2006/picture">
                  <pic:nvPicPr>
                    <pic:cNvPr id="3325" name="Picture 3325"/>
                    <pic:cNvPicPr/>
                  </pic:nvPicPr>
                  <pic:blipFill>
                    <a:blip r:embed="rId11"/>
                    <a:stretch>
                      <a:fillRect/>
                    </a:stretch>
                  </pic:blipFill>
                  <pic:spPr>
                    <a:xfrm>
                      <a:off x="0" y="0"/>
                      <a:ext cx="63858" cy="68425"/>
                    </a:xfrm>
                    <a:prstGeom prst="rect">
                      <a:avLst/>
                    </a:prstGeom>
                  </pic:spPr>
                </pic:pic>
              </a:graphicData>
            </a:graphic>
          </wp:inline>
        </w:drawing>
      </w:r>
      <w:r>
        <w:t xml:space="preserve"> Wear uniforms daily.</w:t>
      </w:r>
    </w:p>
    <w:p w14:paraId="03ACA828" w14:textId="77777777" w:rsidR="00A72E67" w:rsidRDefault="00000000">
      <w:pPr>
        <w:ind w:left="28" w:right="5833"/>
      </w:pPr>
      <w:r>
        <w:rPr>
          <w:noProof/>
        </w:rPr>
        <w:drawing>
          <wp:inline distT="0" distB="0" distL="0" distR="0" wp14:anchorId="08BB0F15" wp14:editId="0B3E40A5">
            <wp:extent cx="63858" cy="68425"/>
            <wp:effectExtent l="0" t="0" r="0" b="0"/>
            <wp:docPr id="3326" name="Picture 3326"/>
            <wp:cNvGraphicFramePr/>
            <a:graphic xmlns:a="http://schemas.openxmlformats.org/drawingml/2006/main">
              <a:graphicData uri="http://schemas.openxmlformats.org/drawingml/2006/picture">
                <pic:pic xmlns:pic="http://schemas.openxmlformats.org/drawingml/2006/picture">
                  <pic:nvPicPr>
                    <pic:cNvPr id="3326" name="Picture 3326"/>
                    <pic:cNvPicPr/>
                  </pic:nvPicPr>
                  <pic:blipFill>
                    <a:blip r:embed="rId12"/>
                    <a:stretch>
                      <a:fillRect/>
                    </a:stretch>
                  </pic:blipFill>
                  <pic:spPr>
                    <a:xfrm>
                      <a:off x="0" y="0"/>
                      <a:ext cx="63858" cy="68425"/>
                    </a:xfrm>
                    <a:prstGeom prst="rect">
                      <a:avLst/>
                    </a:prstGeom>
                  </pic:spPr>
                </pic:pic>
              </a:graphicData>
            </a:graphic>
          </wp:inline>
        </w:drawing>
      </w:r>
      <w:r>
        <w:t xml:space="preserve"> Respect others and follow the Student Rules of Conduct. v' Attack problems and not people.</w:t>
      </w:r>
    </w:p>
    <w:p w14:paraId="11BBAC39" w14:textId="77777777" w:rsidR="00A72E67" w:rsidRDefault="00000000">
      <w:pPr>
        <w:spacing w:after="165"/>
        <w:ind w:left="28" w:right="2097"/>
      </w:pPr>
      <w:r>
        <w:rPr>
          <w:noProof/>
        </w:rPr>
        <w:drawing>
          <wp:anchor distT="0" distB="0" distL="114300" distR="114300" simplePos="0" relativeHeight="251659264" behindDoc="0" locked="0" layoutInCell="1" allowOverlap="0" wp14:anchorId="6E42AD44" wp14:editId="0EFDF3CE">
            <wp:simplePos x="0" y="0"/>
            <wp:positionH relativeFrom="page">
              <wp:posOffset>779977</wp:posOffset>
            </wp:positionH>
            <wp:positionV relativeFrom="page">
              <wp:posOffset>355807</wp:posOffset>
            </wp:positionV>
            <wp:extent cx="725242" cy="520026"/>
            <wp:effectExtent l="0" t="0" r="0" b="0"/>
            <wp:wrapSquare wrapText="bothSides"/>
            <wp:docPr id="3380" name="Picture 3380"/>
            <wp:cNvGraphicFramePr/>
            <a:graphic xmlns:a="http://schemas.openxmlformats.org/drawingml/2006/main">
              <a:graphicData uri="http://schemas.openxmlformats.org/drawingml/2006/picture">
                <pic:pic xmlns:pic="http://schemas.openxmlformats.org/drawingml/2006/picture">
                  <pic:nvPicPr>
                    <pic:cNvPr id="3380" name="Picture 3380"/>
                    <pic:cNvPicPr/>
                  </pic:nvPicPr>
                  <pic:blipFill>
                    <a:blip r:embed="rId13"/>
                    <a:stretch>
                      <a:fillRect/>
                    </a:stretch>
                  </pic:blipFill>
                  <pic:spPr>
                    <a:xfrm>
                      <a:off x="0" y="0"/>
                      <a:ext cx="725242" cy="520026"/>
                    </a:xfrm>
                    <a:prstGeom prst="rect">
                      <a:avLst/>
                    </a:prstGeom>
                  </pic:spPr>
                </pic:pic>
              </a:graphicData>
            </a:graphic>
          </wp:anchor>
        </w:drawing>
      </w:r>
      <w:r>
        <w:t>v' Take responsibility for my actions and grades and cooperate with others in all learning situations. Student Signature</w:t>
      </w:r>
      <w:r>
        <w:rPr>
          <w:rFonts w:ascii="Calibri" w:eastAsia="Calibri" w:hAnsi="Calibri" w:cs="Calibri"/>
          <w:noProof/>
          <w:sz w:val="22"/>
        </w:rPr>
        <mc:AlternateContent>
          <mc:Choice Requires="wpg">
            <w:drawing>
              <wp:inline distT="0" distB="0" distL="0" distR="0" wp14:anchorId="3F7EE11B" wp14:editId="018E964A">
                <wp:extent cx="3649014" cy="4561"/>
                <wp:effectExtent l="0" t="0" r="0" b="0"/>
                <wp:docPr id="7361" name="Group 7361"/>
                <wp:cNvGraphicFramePr/>
                <a:graphic xmlns:a="http://schemas.openxmlformats.org/drawingml/2006/main">
                  <a:graphicData uri="http://schemas.microsoft.com/office/word/2010/wordprocessingGroup">
                    <wpg:wgp>
                      <wpg:cNvGrpSpPr/>
                      <wpg:grpSpPr>
                        <a:xfrm>
                          <a:off x="0" y="0"/>
                          <a:ext cx="3649014" cy="4561"/>
                          <a:chOff x="0" y="0"/>
                          <a:chExt cx="3649014" cy="4561"/>
                        </a:xfrm>
                      </wpg:grpSpPr>
                      <wps:wsp>
                        <wps:cNvPr id="7360" name="Shape 7360"/>
                        <wps:cNvSpPr/>
                        <wps:spPr>
                          <a:xfrm>
                            <a:off x="0" y="0"/>
                            <a:ext cx="3649014" cy="4561"/>
                          </a:xfrm>
                          <a:custGeom>
                            <a:avLst/>
                            <a:gdLst/>
                            <a:ahLst/>
                            <a:cxnLst/>
                            <a:rect l="0" t="0" r="0" b="0"/>
                            <a:pathLst>
                              <a:path w="3649014" h="4561">
                                <a:moveTo>
                                  <a:pt x="0" y="2281"/>
                                </a:moveTo>
                                <a:lnTo>
                                  <a:pt x="3649014" y="2281"/>
                                </a:lnTo>
                              </a:path>
                            </a:pathLst>
                          </a:custGeom>
                          <a:ln w="456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361" style="width:287.324pt;height:0.359161pt;mso-position-horizontal-relative:char;mso-position-vertical-relative:line" coordsize="36490,45">
                <v:shape id="Shape 7360" style="position:absolute;width:36490;height:45;left:0;top:0;" coordsize="3649014,4561" path="m0,2281l3649014,2281">
                  <v:stroke weight="0.359161pt" endcap="flat" joinstyle="miter" miterlimit="1" on="true" color="#000000"/>
                  <v:fill on="false" color="#000000"/>
                </v:shape>
              </v:group>
            </w:pict>
          </mc:Fallback>
        </mc:AlternateContent>
      </w:r>
    </w:p>
    <w:p w14:paraId="67CAC831" w14:textId="77777777" w:rsidR="00A72E67" w:rsidRDefault="00000000">
      <w:pPr>
        <w:ind w:left="28" w:right="172"/>
      </w:pPr>
      <w:r>
        <w:t>Teacher Agreement</w:t>
      </w:r>
    </w:p>
    <w:p w14:paraId="696EF68F" w14:textId="77777777" w:rsidR="00A72E67" w:rsidRDefault="00000000">
      <w:pPr>
        <w:ind w:left="28" w:right="172"/>
      </w:pPr>
      <w:r>
        <w:t>It is important that students achieve. Therefore, I shall strive to do the following:</w:t>
      </w:r>
    </w:p>
    <w:p w14:paraId="60F5C854" w14:textId="77777777" w:rsidR="00A72E67" w:rsidRDefault="00000000">
      <w:pPr>
        <w:ind w:left="28" w:right="2636"/>
      </w:pPr>
      <w:r>
        <w:t>v/ Provide homework assignments for students and assistance to parents to help with assignments. v/ Encourage parents to visit and/or observe their child's classroom on a regular basis.</w:t>
      </w:r>
    </w:p>
    <w:p w14:paraId="50132C6F" w14:textId="77777777" w:rsidR="00A72E67" w:rsidRDefault="00000000">
      <w:pPr>
        <w:ind w:left="28" w:right="172"/>
      </w:pPr>
      <w:r>
        <w:t>v/ Encourage students and parents by providing frequent information about student progress.</w:t>
      </w:r>
    </w:p>
    <w:p w14:paraId="0A9C8A13" w14:textId="77777777" w:rsidR="00A72E67" w:rsidRDefault="00000000">
      <w:pPr>
        <w:ind w:left="28" w:right="172"/>
      </w:pPr>
      <w:r>
        <w:t>v' Provide instruction that fosters high academics and expectations aiming students to be the best they can be.</w:t>
      </w:r>
    </w:p>
    <w:p w14:paraId="3269B606" w14:textId="038F5B7D" w:rsidR="00A72E67" w:rsidRDefault="00000000">
      <w:pPr>
        <w:ind w:left="28" w:right="172"/>
      </w:pPr>
      <w:r>
        <w:t xml:space="preserve">y/ Encourage students by using special activities in the classroom, to make learning enjoyable and meet individual student needs. v'" Promote a warm inviting </w:t>
      </w:r>
      <w:r w:rsidR="005B1D6B">
        <w:t>classroom</w:t>
      </w:r>
      <w:r>
        <w:t xml:space="preserve"> to students and parents with the freedom of </w:t>
      </w:r>
      <w:r w:rsidR="005B1D6B">
        <w:t>volunteerism</w:t>
      </w:r>
      <w:r>
        <w:t>.</w:t>
      </w:r>
    </w:p>
    <w:p w14:paraId="1C78C3B9" w14:textId="25131181" w:rsidR="00A72E67" w:rsidRDefault="00000000">
      <w:pPr>
        <w:ind w:left="388" w:right="172"/>
      </w:pPr>
      <w:r>
        <w:t xml:space="preserve">v/ Notify parents of their child's progress in class within 5 days when student grade drops below </w:t>
      </w:r>
      <w:r w:rsidR="005B1D6B">
        <w:t>satisfactory</w:t>
      </w:r>
      <w:r>
        <w:t>.</w:t>
      </w:r>
    </w:p>
    <w:p w14:paraId="5FF944E1" w14:textId="77777777" w:rsidR="00A72E67" w:rsidRDefault="00000000">
      <w:pPr>
        <w:ind w:left="28" w:right="3017"/>
      </w:pPr>
      <w:r>
        <w:t>Teacher Signature</w:t>
      </w:r>
    </w:p>
    <w:p w14:paraId="78D4602C" w14:textId="77777777" w:rsidR="00A72E67" w:rsidRDefault="00000000">
      <w:pPr>
        <w:spacing w:after="209" w:line="259" w:lineRule="auto"/>
        <w:ind w:left="1508" w:right="0" w:firstLine="0"/>
      </w:pPr>
      <w:r>
        <w:rPr>
          <w:rFonts w:ascii="Calibri" w:eastAsia="Calibri" w:hAnsi="Calibri" w:cs="Calibri"/>
          <w:noProof/>
          <w:sz w:val="22"/>
        </w:rPr>
        <mc:AlternateContent>
          <mc:Choice Requires="wpg">
            <w:drawing>
              <wp:inline distT="0" distB="0" distL="0" distR="0" wp14:anchorId="56284150" wp14:editId="615E8F40">
                <wp:extent cx="3950058" cy="4562"/>
                <wp:effectExtent l="0" t="0" r="0" b="0"/>
                <wp:docPr id="7363" name="Group 7363"/>
                <wp:cNvGraphicFramePr/>
                <a:graphic xmlns:a="http://schemas.openxmlformats.org/drawingml/2006/main">
                  <a:graphicData uri="http://schemas.microsoft.com/office/word/2010/wordprocessingGroup">
                    <wpg:wgp>
                      <wpg:cNvGrpSpPr/>
                      <wpg:grpSpPr>
                        <a:xfrm>
                          <a:off x="0" y="0"/>
                          <a:ext cx="3950058" cy="4562"/>
                          <a:chOff x="0" y="0"/>
                          <a:chExt cx="3950058" cy="4562"/>
                        </a:xfrm>
                      </wpg:grpSpPr>
                      <wps:wsp>
                        <wps:cNvPr id="7362" name="Shape 7362"/>
                        <wps:cNvSpPr/>
                        <wps:spPr>
                          <a:xfrm>
                            <a:off x="0" y="0"/>
                            <a:ext cx="3950058" cy="4562"/>
                          </a:xfrm>
                          <a:custGeom>
                            <a:avLst/>
                            <a:gdLst/>
                            <a:ahLst/>
                            <a:cxnLst/>
                            <a:rect l="0" t="0" r="0" b="0"/>
                            <a:pathLst>
                              <a:path w="3950058" h="4562">
                                <a:moveTo>
                                  <a:pt x="0" y="2280"/>
                                </a:moveTo>
                                <a:lnTo>
                                  <a:pt x="3950058" y="2280"/>
                                </a:lnTo>
                              </a:path>
                            </a:pathLst>
                          </a:custGeom>
                          <a:ln w="456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7363" style="width:311.028pt;height:0.359192pt;mso-position-horizontal-relative:char;mso-position-vertical-relative:line" coordsize="39500,45">
                <v:shape id="Shape 7362" style="position:absolute;width:39500;height:45;left:0;top:0;" coordsize="3950058,4562" path="m0,2280l3950058,2280">
                  <v:stroke weight="0.359192pt" endcap="flat" joinstyle="miter" miterlimit="1" on="true" color="#000000"/>
                  <v:fill on="false" color="#000000"/>
                </v:shape>
              </v:group>
            </w:pict>
          </mc:Fallback>
        </mc:AlternateContent>
      </w:r>
    </w:p>
    <w:p w14:paraId="067A8288" w14:textId="77777777" w:rsidR="00A72E67" w:rsidRDefault="00000000">
      <w:pPr>
        <w:spacing w:after="0" w:line="259" w:lineRule="auto"/>
        <w:ind w:left="52" w:right="0" w:hanging="10"/>
      </w:pPr>
      <w:r>
        <w:rPr>
          <w:sz w:val="22"/>
        </w:rPr>
        <w:t>Principal Agreement</w:t>
      </w:r>
    </w:p>
    <w:p w14:paraId="24EE4957" w14:textId="6EE136AB" w:rsidR="00A72E67" w:rsidRDefault="00000000">
      <w:pPr>
        <w:ind w:left="28" w:right="172"/>
      </w:pPr>
      <w:r>
        <w:t xml:space="preserve">I, the principal </w:t>
      </w:r>
      <w:r w:rsidR="005B1D6B">
        <w:t>of Melrose</w:t>
      </w:r>
      <w:r>
        <w:t xml:space="preserve"> School, support this fo</w:t>
      </w:r>
      <w:r w:rsidR="005B1D6B">
        <w:t>rm</w:t>
      </w:r>
      <w:r>
        <w:t xml:space="preserve"> </w:t>
      </w:r>
      <w:r w:rsidR="005B1D6B">
        <w:t>of parent</w:t>
      </w:r>
      <w:r>
        <w:t xml:space="preserve"> </w:t>
      </w:r>
      <w:r w:rsidR="005B1D6B">
        <w:t>involvement</w:t>
      </w:r>
      <w:r>
        <w:t xml:space="preserve">. Therefore, I shall strive to do </w:t>
      </w:r>
      <w:r w:rsidR="005B1D6B">
        <w:t>the following</w:t>
      </w:r>
      <w:r>
        <w:t>:</w:t>
      </w:r>
    </w:p>
    <w:p w14:paraId="64804F57" w14:textId="6DD161BC" w:rsidR="00A72E67" w:rsidRDefault="00000000">
      <w:pPr>
        <w:ind w:left="366" w:right="172"/>
      </w:pPr>
      <w:r>
        <w:t xml:space="preserve">Provide a safe </w:t>
      </w:r>
      <w:r w:rsidR="005B1D6B">
        <w:t>environment</w:t>
      </w:r>
      <w:r>
        <w:t xml:space="preserve"> that allows for positive communication between the teacher, parent and student.</w:t>
      </w:r>
    </w:p>
    <w:p w14:paraId="2970BA69" w14:textId="77777777" w:rsidR="00A72E67" w:rsidRDefault="00000000">
      <w:pPr>
        <w:ind w:left="359" w:right="172"/>
      </w:pPr>
      <w:r>
        <w:lastRenderedPageBreak/>
        <w:t>Provide a high quality curriculum and instruction in a supportive and effective learning environment that enables the children to meet the State's academic achievement standards.</w:t>
      </w:r>
    </w:p>
    <w:p w14:paraId="64AC2702" w14:textId="3675148B" w:rsidR="00A72E67" w:rsidRDefault="00000000">
      <w:pPr>
        <w:ind w:left="28" w:right="2018"/>
      </w:pPr>
      <w:r>
        <w:t xml:space="preserve">v' Student educational needs will be </w:t>
      </w:r>
      <w:r w:rsidR="00560F24">
        <w:t>determined</w:t>
      </w:r>
      <w:r>
        <w:t xml:space="preserve"> and the instruction adjusted to accommodate those needs. v" Provide multiple opportunities for Parent/Teacher Conferences.</w:t>
      </w:r>
    </w:p>
    <w:p w14:paraId="3B6161E7" w14:textId="1195F90A" w:rsidR="00A72E67" w:rsidRDefault="00000000">
      <w:pPr>
        <w:spacing w:after="40"/>
        <w:ind w:left="28" w:right="1882" w:firstLine="345"/>
      </w:pPr>
      <w:r>
        <w:t xml:space="preserve">Provide parents with reasonable access to staff, to volunteer, participate, and observe in their child's class. v' Encourage teachers to regularly provide homework assignments that will reinforce classroom instruction. v' Encourage teachers and students to always respect self, others, and </w:t>
      </w:r>
      <w:r w:rsidR="00560F24">
        <w:t>property</w:t>
      </w:r>
      <w:r>
        <w:t>.</w:t>
      </w:r>
    </w:p>
    <w:p w14:paraId="21F59D28" w14:textId="77777777" w:rsidR="00A72E67" w:rsidRDefault="00000000">
      <w:pPr>
        <w:ind w:left="28" w:right="172"/>
      </w:pPr>
      <w:r>
        <w:t>v" Encourage teachers and students to strive toward high expectations academically, socially, and physically.</w:t>
      </w:r>
    </w:p>
    <w:p w14:paraId="669AD0E2" w14:textId="5D54DE52" w:rsidR="00A72E67" w:rsidRDefault="00000000">
      <w:pPr>
        <w:spacing w:after="37"/>
        <w:ind w:left="28" w:right="172"/>
      </w:pPr>
      <w:r>
        <w:t xml:space="preserve">Encourage teachers to provide updates on students' progress in conjunction to district's set progress </w:t>
      </w:r>
      <w:r w:rsidR="00560F24">
        <w:t>reports</w:t>
      </w:r>
      <w:r>
        <w:t>.</w:t>
      </w:r>
    </w:p>
    <w:p w14:paraId="44D7F372" w14:textId="13CD6711" w:rsidR="00560F24" w:rsidRDefault="00000000">
      <w:pPr>
        <w:tabs>
          <w:tab w:val="center" w:pos="8307"/>
        </w:tabs>
        <w:spacing w:after="194"/>
        <w:ind w:left="0" w:right="0" w:firstLine="0"/>
      </w:pPr>
      <w:r>
        <w:t>Discuss with</w:t>
      </w:r>
      <w:r w:rsidR="00560F24">
        <w:t xml:space="preserve"> parents and teachers the importance of fulfilling the criteria listed in the compact to the parents in the compact to maximize achievement. </w:t>
      </w:r>
    </w:p>
    <w:p w14:paraId="5C4C67A2" w14:textId="6AA00DFC" w:rsidR="00A72E67" w:rsidRDefault="00000000">
      <w:pPr>
        <w:tabs>
          <w:tab w:val="center" w:pos="8307"/>
        </w:tabs>
        <w:spacing w:after="194"/>
        <w:ind w:left="0" w:right="0" w:firstLine="0"/>
      </w:pPr>
      <w:r>
        <w:tab/>
      </w:r>
      <w:r w:rsidR="00560F24">
        <w:t xml:space="preserve">         </w:t>
      </w:r>
    </w:p>
    <w:p w14:paraId="7A30A384" w14:textId="321F0218" w:rsidR="00A72E67" w:rsidRDefault="00560F24">
      <w:pPr>
        <w:spacing w:after="443"/>
        <w:ind w:left="28" w:right="2888"/>
      </w:pPr>
      <w:r>
        <w:rPr>
          <w:noProof/>
        </w:rPr>
        <w:drawing>
          <wp:anchor distT="0" distB="0" distL="114300" distR="114300" simplePos="0" relativeHeight="251660288" behindDoc="1" locked="0" layoutInCell="1" allowOverlap="1" wp14:anchorId="03AA72DB" wp14:editId="50E1D101">
            <wp:simplePos x="0" y="0"/>
            <wp:positionH relativeFrom="column">
              <wp:posOffset>662940</wp:posOffset>
            </wp:positionH>
            <wp:positionV relativeFrom="paragraph">
              <wp:posOffset>15875</wp:posOffset>
            </wp:positionV>
            <wp:extent cx="4001135" cy="666750"/>
            <wp:effectExtent l="0" t="0" r="0" b="0"/>
            <wp:wrapSquare wrapText="bothSides"/>
            <wp:docPr id="7356" name="Picture 7356"/>
            <wp:cNvGraphicFramePr/>
            <a:graphic xmlns:a="http://schemas.openxmlformats.org/drawingml/2006/main">
              <a:graphicData uri="http://schemas.openxmlformats.org/drawingml/2006/picture">
                <pic:pic xmlns:pic="http://schemas.openxmlformats.org/drawingml/2006/picture">
                  <pic:nvPicPr>
                    <pic:cNvPr id="7356" name="Picture 7356"/>
                    <pic:cNvPicPr/>
                  </pic:nvPicPr>
                  <pic:blipFill>
                    <a:blip r:embed="rId14">
                      <a:extLst>
                        <a:ext uri="{28A0092B-C50C-407E-A947-70E740481C1C}">
                          <a14:useLocalDpi xmlns:a14="http://schemas.microsoft.com/office/drawing/2010/main" val="0"/>
                        </a:ext>
                      </a:extLst>
                    </a:blip>
                    <a:stretch>
                      <a:fillRect/>
                    </a:stretch>
                  </pic:blipFill>
                  <pic:spPr>
                    <a:xfrm>
                      <a:off x="0" y="0"/>
                      <a:ext cx="4001135" cy="666750"/>
                    </a:xfrm>
                    <a:prstGeom prst="rect">
                      <a:avLst/>
                    </a:prstGeom>
                  </pic:spPr>
                </pic:pic>
              </a:graphicData>
            </a:graphic>
            <wp14:sizeRelH relativeFrom="margin">
              <wp14:pctWidth>0</wp14:pctWidth>
            </wp14:sizeRelH>
            <wp14:sizeRelV relativeFrom="margin">
              <wp14:pctHeight>0</wp14:pctHeight>
            </wp14:sizeRelV>
          </wp:anchor>
        </w:drawing>
      </w:r>
      <w:r w:rsidR="00000000">
        <w:t>Principal Signature</w:t>
      </w:r>
    </w:p>
    <w:p w14:paraId="36FDEDD9" w14:textId="12CACE81" w:rsidR="00A72E67" w:rsidRDefault="00A72E67">
      <w:pPr>
        <w:spacing w:after="0" w:line="259" w:lineRule="auto"/>
        <w:ind w:left="0" w:right="0" w:firstLine="0"/>
        <w:jc w:val="right"/>
      </w:pPr>
    </w:p>
    <w:sectPr w:rsidR="00A72E67">
      <w:footerReference w:type="default" r:id="rId15"/>
      <w:pgSz w:w="12240" w:h="15840"/>
      <w:pgMar w:top="1440" w:right="783" w:bottom="1440" w:left="7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9601" w14:textId="77777777" w:rsidR="00A015F4" w:rsidRDefault="00A015F4" w:rsidP="00560F24">
      <w:pPr>
        <w:spacing w:after="0" w:line="240" w:lineRule="auto"/>
      </w:pPr>
      <w:r>
        <w:separator/>
      </w:r>
    </w:p>
  </w:endnote>
  <w:endnote w:type="continuationSeparator" w:id="0">
    <w:p w14:paraId="2F19FAFD" w14:textId="77777777" w:rsidR="00A015F4" w:rsidRDefault="00A015F4" w:rsidP="0056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D5FC" w14:textId="6FF6C44F" w:rsidR="00560F24" w:rsidRDefault="00560F24" w:rsidP="00560F24">
    <w:pPr>
      <w:pStyle w:val="Footer"/>
    </w:pPr>
    <w:r>
      <w:t xml:space="preserve">                                                                                                                                                                                                              Revised September 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024A" w14:textId="77777777" w:rsidR="00A015F4" w:rsidRDefault="00A015F4" w:rsidP="00560F24">
      <w:pPr>
        <w:spacing w:after="0" w:line="240" w:lineRule="auto"/>
      </w:pPr>
      <w:r>
        <w:separator/>
      </w:r>
    </w:p>
  </w:footnote>
  <w:footnote w:type="continuationSeparator" w:id="0">
    <w:p w14:paraId="05337A85" w14:textId="77777777" w:rsidR="00A015F4" w:rsidRDefault="00A015F4" w:rsidP="00560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67"/>
    <w:rsid w:val="00241AF7"/>
    <w:rsid w:val="00560F24"/>
    <w:rsid w:val="005B1D6B"/>
    <w:rsid w:val="00A015F4"/>
    <w:rsid w:val="00A72E67"/>
    <w:rsid w:val="00E5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DEBC"/>
  <w15:docId w15:val="{1C736A10-CFBA-4246-B391-5EFD5D87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1" w:lineRule="auto"/>
      <w:ind w:left="50" w:right="3491" w:firstLine="4"/>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F2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56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F24"/>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GWANDA P PATTERSON</dc:creator>
  <cp:keywords/>
  <cp:lastModifiedBy>GWANDA P PATTERSON</cp:lastModifiedBy>
  <cp:revision>3</cp:revision>
  <dcterms:created xsi:type="dcterms:W3CDTF">2025-12-16T20:09:00Z</dcterms:created>
  <dcterms:modified xsi:type="dcterms:W3CDTF">2025-12-16T20:10:00Z</dcterms:modified>
</cp:coreProperties>
</file>