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Pre-K 3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Hammar &amp; Mrs. Brandt-Lake Dallas Elementary</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p>
    <w:p w:rsidR="00000000" w:rsidDel="00000000" w:rsidP="00000000" w:rsidRDefault="00000000" w:rsidRPr="00000000" w14:paraId="00000004">
      <w:pPr>
        <w:pStyle w:val="Heading3"/>
        <w:keepNext w:val="0"/>
        <w:keepLines w:val="0"/>
        <w:spacing w:before="280" w:lineRule="auto"/>
        <w:rPr>
          <w:sz w:val="24"/>
          <w:szCs w:val="24"/>
        </w:rPr>
      </w:pPr>
      <w:bookmarkStart w:colFirst="0" w:colLast="0" w:name="_uqun69thucw4" w:id="3"/>
      <w:bookmarkEnd w:id="3"/>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4"/>
      <w:bookmarkEnd w:id="4"/>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The CLI CIRCLE Pre-K 3 Curriculum encourages curiosity, creativity, and problem-solving while building academic readiness skills. This spring, we will explore animals, healthy habits, movement, and the natural world. Children will strengthen early literacy, math, and science skills through hands-on activities, storytelling, nature observation, and active play, all while continuing to develop confidence, independence, and cooperation.</w:t>
      </w:r>
    </w:p>
    <w:p w:rsidR="00000000" w:rsidDel="00000000" w:rsidP="00000000" w:rsidRDefault="00000000" w:rsidRPr="00000000" w14:paraId="00000008">
      <w:pPr>
        <w:pStyle w:val="Heading3"/>
        <w:keepNext w:val="0"/>
        <w:keepLines w:val="0"/>
        <w:spacing w:before="280" w:line="240" w:lineRule="auto"/>
        <w:ind w:left="0" w:firstLine="0"/>
        <w:rPr>
          <w:b w:val="1"/>
          <w:bCs w:val="1"/>
          <w:color w:val="000000"/>
          <w:sz w:val="26"/>
          <w:szCs w:val="26"/>
        </w:rPr>
      </w:pPr>
      <w:bookmarkStart w:colFirst="0" w:colLast="0" w:name="_swc2y2mfzs2b" w:id="5"/>
      <w:bookmarkEnd w:id="5"/>
      <w:r w:rsidDel="00000000" w:rsidR="00000000" w:rsidRPr="00000000">
        <w:rPr>
          <w:b w:val="1"/>
          <w:bCs w:val="1"/>
          <w:color w:val="000000"/>
          <w:sz w:val="26"/>
          <w:szCs w:val="26"/>
          <w:rtl w:val="0"/>
        </w:rPr>
        <w:t xml:space="preserve">Themes &amp; Learning Goals</w:t>
      </w:r>
    </w:p>
    <w:p w:rsidR="00000000" w:rsidDel="00000000" w:rsidP="00000000" w:rsidRDefault="00000000" w:rsidRPr="00000000" w14:paraId="00000009">
      <w:pPr>
        <w:pStyle w:val="Heading4"/>
        <w:keepNext w:val="0"/>
        <w:keepLines w:val="0"/>
        <w:spacing w:after="40" w:before="240" w:line="240" w:lineRule="auto"/>
        <w:ind w:left="720" w:hanging="360"/>
        <w:rPr>
          <w:b w:val="1"/>
          <w:bCs w:val="1"/>
          <w:i w:val="1"/>
          <w:iCs w:val="1"/>
          <w:color w:val="000000"/>
          <w:sz w:val="22"/>
          <w:szCs w:val="22"/>
        </w:rPr>
      </w:pPr>
      <w:bookmarkStart w:colFirst="0" w:colLast="0" w:name="_9hv4awwlxq2m" w:id="6"/>
      <w:bookmarkEnd w:id="6"/>
      <w:r w:rsidDel="00000000" w:rsidR="00000000" w:rsidRPr="00000000">
        <w:rPr>
          <w:b w:val="1"/>
          <w:bCs w:val="1"/>
          <w:color w:val="000000"/>
          <w:sz w:val="22"/>
          <w:szCs w:val="22"/>
          <w:rtl w:val="0"/>
        </w:rPr>
        <w:t xml:space="preserve">Animals All Around</w:t>
      </w:r>
      <w:r w:rsidDel="00000000" w:rsidR="00000000" w:rsidRPr="00000000">
        <w:rPr>
          <w:rtl w:val="0"/>
        </w:rPr>
      </w:r>
    </w:p>
    <w:p w:rsidR="00000000" w:rsidDel="00000000" w:rsidP="00000000" w:rsidRDefault="00000000" w:rsidRPr="00000000" w14:paraId="0000000A">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Learn about animal bodies and movements</w:t>
      </w:r>
    </w:p>
    <w:p w:rsidR="00000000" w:rsidDel="00000000" w:rsidP="00000000" w:rsidRDefault="00000000" w:rsidRPr="00000000" w14:paraId="0000000B">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animal homes and habitats</w:t>
      </w:r>
    </w:p>
    <w:p w:rsidR="00000000" w:rsidDel="00000000" w:rsidP="00000000" w:rsidRDefault="00000000" w:rsidRPr="00000000" w14:paraId="0000000C">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Talk about how animals grow and what they eat</w:t>
      </w:r>
    </w:p>
    <w:p w:rsidR="00000000" w:rsidDel="00000000" w:rsidP="00000000" w:rsidRDefault="00000000" w:rsidRPr="00000000" w14:paraId="0000000D">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Discover how animals adapt to their environments</w:t>
      </w:r>
    </w:p>
    <w:p w:rsidR="00000000" w:rsidDel="00000000" w:rsidP="00000000" w:rsidRDefault="00000000" w:rsidRPr="00000000" w14:paraId="0000000E">
      <w:pPr>
        <w:pStyle w:val="Heading4"/>
        <w:keepNext w:val="0"/>
        <w:keepLines w:val="0"/>
        <w:spacing w:after="40" w:before="240" w:line="240" w:lineRule="auto"/>
        <w:ind w:left="720" w:hanging="360"/>
        <w:rPr>
          <w:b w:val="1"/>
          <w:bCs w:val="1"/>
          <w:i w:val="1"/>
          <w:iCs w:val="1"/>
          <w:color w:val="000000"/>
          <w:sz w:val="22"/>
          <w:szCs w:val="22"/>
        </w:rPr>
      </w:pPr>
      <w:bookmarkStart w:colFirst="0" w:colLast="0" w:name="_td15u9fotv7c" w:id="7"/>
      <w:bookmarkEnd w:id="7"/>
      <w:r w:rsidDel="00000000" w:rsidR="00000000" w:rsidRPr="00000000">
        <w:rPr>
          <w:b w:val="1"/>
          <w:bCs w:val="1"/>
          <w:color w:val="000000"/>
          <w:sz w:val="22"/>
          <w:szCs w:val="22"/>
          <w:rtl w:val="0"/>
        </w:rPr>
        <w:t xml:space="preserve">I’m Healthy! I’m Safe!</w:t>
      </w:r>
      <w:r w:rsidDel="00000000" w:rsidR="00000000" w:rsidRPr="00000000">
        <w:rPr>
          <w:rtl w:val="0"/>
        </w:rPr>
      </w:r>
    </w:p>
    <w:p w:rsidR="00000000" w:rsidDel="00000000" w:rsidP="00000000" w:rsidRDefault="00000000" w:rsidRPr="00000000" w14:paraId="0000000F">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Practice safe movement and play</w:t>
      </w:r>
    </w:p>
    <w:p w:rsidR="00000000" w:rsidDel="00000000" w:rsidP="00000000" w:rsidRDefault="00000000" w:rsidRPr="00000000" w14:paraId="00000010">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healthy foods and balanced meals</w:t>
      </w:r>
    </w:p>
    <w:p w:rsidR="00000000" w:rsidDel="00000000" w:rsidP="00000000" w:rsidRDefault="00000000" w:rsidRPr="00000000" w14:paraId="00000011">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Care for teeth and practice hygiene</w:t>
      </w:r>
    </w:p>
    <w:p w:rsidR="00000000" w:rsidDel="00000000" w:rsidP="00000000" w:rsidRDefault="00000000" w:rsidRPr="00000000" w14:paraId="00000012">
      <w:pPr>
        <w:pStyle w:val="Heading4"/>
        <w:keepNext w:val="0"/>
        <w:keepLines w:val="0"/>
        <w:spacing w:after="40" w:before="240" w:line="240" w:lineRule="auto"/>
        <w:ind w:left="720" w:hanging="360"/>
        <w:rPr>
          <w:b w:val="1"/>
          <w:bCs w:val="1"/>
          <w:i w:val="1"/>
          <w:iCs w:val="1"/>
          <w:color w:val="000000"/>
          <w:sz w:val="22"/>
          <w:szCs w:val="22"/>
        </w:rPr>
      </w:pPr>
      <w:bookmarkStart w:colFirst="0" w:colLast="0" w:name="_usrguwjjezl9" w:id="8"/>
      <w:bookmarkEnd w:id="8"/>
      <w:r w:rsidDel="00000000" w:rsidR="00000000" w:rsidRPr="00000000">
        <w:rPr>
          <w:b w:val="1"/>
          <w:bCs w:val="1"/>
          <w:color w:val="000000"/>
          <w:sz w:val="22"/>
          <w:szCs w:val="22"/>
          <w:rtl w:val="0"/>
        </w:rPr>
        <w:t xml:space="preserve">Get Moving!</w:t>
      </w:r>
      <w:r w:rsidDel="00000000" w:rsidR="00000000" w:rsidRPr="00000000">
        <w:rPr>
          <w:rtl w:val="0"/>
        </w:rPr>
      </w:r>
    </w:p>
    <w:p w:rsidR="00000000" w:rsidDel="00000000" w:rsidP="00000000" w:rsidRDefault="00000000" w:rsidRPr="00000000" w14:paraId="00000013">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Explore moving through air, on land, and on water</w:t>
      </w:r>
    </w:p>
    <w:p w:rsidR="00000000" w:rsidDel="00000000" w:rsidP="00000000" w:rsidRDefault="00000000" w:rsidRPr="00000000" w14:paraId="00000014">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Notice how movement changes with different forces (push, pull)</w:t>
      </w:r>
    </w:p>
    <w:p w:rsidR="00000000" w:rsidDel="00000000" w:rsidP="00000000" w:rsidRDefault="00000000" w:rsidRPr="00000000" w14:paraId="00000015">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Build strength and coordination through active play</w:t>
      </w:r>
    </w:p>
    <w:p w:rsidR="00000000" w:rsidDel="00000000" w:rsidP="00000000" w:rsidRDefault="00000000" w:rsidRPr="00000000" w14:paraId="00000016">
      <w:pPr>
        <w:pStyle w:val="Heading4"/>
        <w:keepNext w:val="0"/>
        <w:keepLines w:val="0"/>
        <w:spacing w:after="40" w:before="240" w:line="240" w:lineRule="auto"/>
        <w:ind w:left="720" w:hanging="360"/>
        <w:rPr>
          <w:b w:val="1"/>
          <w:bCs w:val="1"/>
          <w:i w:val="1"/>
          <w:iCs w:val="1"/>
          <w:color w:val="000000"/>
          <w:sz w:val="22"/>
          <w:szCs w:val="22"/>
        </w:rPr>
      </w:pPr>
      <w:bookmarkStart w:colFirst="0" w:colLast="0" w:name="_x7cg6g25j87p" w:id="9"/>
      <w:bookmarkEnd w:id="9"/>
      <w:r w:rsidDel="00000000" w:rsidR="00000000" w:rsidRPr="00000000">
        <w:rPr>
          <w:b w:val="1"/>
          <w:bCs w:val="1"/>
          <w:color w:val="000000"/>
          <w:sz w:val="22"/>
          <w:szCs w:val="22"/>
          <w:rtl w:val="0"/>
        </w:rPr>
        <w:t xml:space="preserve">The Earth Around Me</w:t>
      </w:r>
      <w:r w:rsidDel="00000000" w:rsidR="00000000" w:rsidRPr="00000000">
        <w:rPr>
          <w:rtl w:val="0"/>
        </w:rPr>
      </w:r>
    </w:p>
    <w:p w:rsidR="00000000" w:rsidDel="00000000" w:rsidP="00000000" w:rsidRDefault="00000000" w:rsidRPr="00000000" w14:paraId="00000017">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Discover landforms, plants, and water in our environment</w:t>
      </w:r>
    </w:p>
    <w:p w:rsidR="00000000" w:rsidDel="00000000" w:rsidP="00000000" w:rsidRDefault="00000000" w:rsidRPr="00000000" w14:paraId="00000018">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ways to care for the Earth</w:t>
      </w:r>
    </w:p>
    <w:p w:rsidR="00000000" w:rsidDel="00000000" w:rsidP="00000000" w:rsidRDefault="00000000" w:rsidRPr="00000000" w14:paraId="00000019">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Observe plant growth and changes in nature</w:t>
        <w:br w:type="textWrapping"/>
      </w:r>
    </w:p>
    <w:p w:rsidR="00000000" w:rsidDel="00000000" w:rsidP="00000000" w:rsidRDefault="00000000" w:rsidRPr="00000000" w14:paraId="0000001A">
      <w:pPr>
        <w:pStyle w:val="Heading4"/>
        <w:keepNext w:val="0"/>
        <w:keepLines w:val="0"/>
        <w:spacing w:after="40" w:before="240" w:line="240" w:lineRule="auto"/>
        <w:ind w:left="720" w:hanging="360"/>
        <w:rPr>
          <w:b w:val="1"/>
          <w:bCs w:val="1"/>
          <w:i w:val="1"/>
          <w:iCs w:val="1"/>
          <w:color w:val="000000"/>
          <w:sz w:val="22"/>
          <w:szCs w:val="22"/>
        </w:rPr>
      </w:pPr>
      <w:bookmarkStart w:colFirst="0" w:colLast="0" w:name="_c20b5nuq9iuv" w:id="10"/>
      <w:bookmarkEnd w:id="10"/>
      <w:r w:rsidDel="00000000" w:rsidR="00000000" w:rsidRPr="00000000">
        <w:rPr>
          <w:b w:val="1"/>
          <w:bCs w:val="1"/>
          <w:color w:val="000000"/>
          <w:sz w:val="22"/>
          <w:szCs w:val="22"/>
          <w:rtl w:val="0"/>
        </w:rPr>
        <w:t xml:space="preserve">Creepy Crawly Critters</w:t>
      </w:r>
      <w:r w:rsidDel="00000000" w:rsidR="00000000" w:rsidRPr="00000000">
        <w:rPr>
          <w:rtl w:val="0"/>
        </w:rPr>
      </w:r>
    </w:p>
    <w:p w:rsidR="00000000" w:rsidDel="00000000" w:rsidP="00000000" w:rsidRDefault="00000000" w:rsidRPr="00000000" w14:paraId="0000001B">
      <w:pPr>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Investigate insects and other small creatures</w:t>
      </w:r>
    </w:p>
    <w:p w:rsidR="00000000" w:rsidDel="00000000" w:rsidP="00000000" w:rsidRDefault="00000000" w:rsidRPr="00000000" w14:paraId="0000001C">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Learn about critter bodies, habitats, and diets</w:t>
      </w:r>
    </w:p>
    <w:p w:rsidR="00000000" w:rsidDel="00000000" w:rsidP="00000000" w:rsidRDefault="00000000" w:rsidRPr="00000000" w14:paraId="0000001D">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Explore life cycles and adaptations</w:t>
      </w:r>
    </w:p>
    <w:p w:rsidR="00000000" w:rsidDel="00000000" w:rsidP="00000000" w:rsidRDefault="00000000" w:rsidRPr="00000000" w14:paraId="0000001E">
      <w:pPr>
        <w:spacing w:after="240" w:before="240" w:line="240" w:lineRule="auto"/>
        <w:ind w:left="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1">
      <w:pPr>
        <w:pStyle w:val="Heading2"/>
        <w:keepNext w:val="0"/>
        <w:keepLines w:val="0"/>
        <w:spacing w:after="80" w:lineRule="auto"/>
        <w:rPr/>
      </w:pPr>
      <w:bookmarkStart w:colFirst="0" w:colLast="0" w:name="_ut0xes5ounu4" w:id="11"/>
      <w:bookmarkEnd w:id="11"/>
      <w:r w:rsidDel="00000000" w:rsidR="00000000" w:rsidRPr="00000000">
        <w:rPr>
          <w:sz w:val="28"/>
          <w:szCs w:val="28"/>
          <w:rtl w:val="0"/>
        </w:rPr>
        <w:t xml:space="preserve">Mrs. Hammar &amp; Mrs. Brandt</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