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3510"/>
        <w:gridCol w:w="2520"/>
        <w:gridCol w:w="1620"/>
        <w:gridCol w:w="3020"/>
        <w:gridCol w:w="1750"/>
        <w:gridCol w:w="1818"/>
      </w:tblGrid>
      <w:tr w:rsidR="00CF55C8" w:rsidRPr="00B32C5F" w:rsidTr="00A679A9">
        <w:trPr>
          <w:gridAfter w:val="1"/>
          <w:wAfter w:w="1818" w:type="dxa"/>
          <w:trHeight w:val="170"/>
        </w:trPr>
        <w:tc>
          <w:tcPr>
            <w:tcW w:w="2088" w:type="dxa"/>
          </w:tcPr>
          <w:p w:rsidR="00B32C5F" w:rsidRPr="00566D66" w:rsidRDefault="00CF55C8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Strand 1: Inquiry Process </w:t>
            </w:r>
          </w:p>
          <w:p w:rsidR="00B32C5F" w:rsidRPr="00F36B17" w:rsidRDefault="00B32C5F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CF55C8" w:rsidRPr="00566D66" w:rsidRDefault="00CF55C8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1: Observations, Questions, &amp; Hypotheses</w:t>
            </w:r>
          </w:p>
        </w:tc>
        <w:tc>
          <w:tcPr>
            <w:tcW w:w="3510" w:type="dxa"/>
          </w:tcPr>
          <w:p w:rsidR="00BD4E20" w:rsidRPr="00B32C5F" w:rsidRDefault="00BD4E20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S1C1PO1</w:t>
            </w:r>
            <w:r w:rsidRPr="00B32C5F">
              <w:t xml:space="preserve">  </w:t>
            </w:r>
            <w:r w:rsidR="00CF55C8" w:rsidRPr="00B32C5F">
              <w:t>Differentiate</w:t>
            </w:r>
            <w:proofErr w:type="gramEnd"/>
            <w:r w:rsidR="00CF55C8" w:rsidRPr="00B32C5F">
              <w:t xml:space="preserve"> inference from observations. </w:t>
            </w:r>
          </w:p>
          <w:p w:rsidR="00CF55C8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CF55C8" w:rsidRPr="00B32C5F" w:rsidRDefault="00CF55C8" w:rsidP="00B32C5F">
            <w:pPr>
              <w:pStyle w:val="NoSpacing"/>
            </w:pPr>
            <w:r w:rsidRPr="00B32C5F">
              <w:t>I will understand the difference between what I think and see.</w:t>
            </w:r>
          </w:p>
        </w:tc>
        <w:tc>
          <w:tcPr>
            <w:tcW w:w="1620" w:type="dxa"/>
          </w:tcPr>
          <w:p w:rsidR="00CF55C8" w:rsidRPr="00B32C5F" w:rsidRDefault="00CF55C8" w:rsidP="00B32C5F">
            <w:pPr>
              <w:pStyle w:val="NoSpacing"/>
            </w:pPr>
            <w:r w:rsidRPr="00B32C5F">
              <w:t xml:space="preserve">Knowledge </w:t>
            </w:r>
          </w:p>
          <w:p w:rsidR="00CF55C8" w:rsidRPr="00B32C5F" w:rsidRDefault="00CF55C8" w:rsidP="00B32C5F">
            <w:pPr>
              <w:pStyle w:val="NoSpacing"/>
            </w:pPr>
            <w:r w:rsidRPr="00B32C5F">
              <w:t>Comprehension</w:t>
            </w:r>
          </w:p>
          <w:p w:rsidR="00CF55C8" w:rsidRPr="00B32C5F" w:rsidRDefault="00CF55C8" w:rsidP="00B32C5F">
            <w:pPr>
              <w:pStyle w:val="NoSpacing"/>
            </w:pPr>
            <w:r w:rsidRPr="00B32C5F">
              <w:t>Analysis</w:t>
            </w:r>
          </w:p>
        </w:tc>
        <w:tc>
          <w:tcPr>
            <w:tcW w:w="3020" w:type="dxa"/>
          </w:tcPr>
          <w:p w:rsidR="00CF55C8" w:rsidRPr="00B32C5F" w:rsidRDefault="00CF304B" w:rsidP="00B32C5F">
            <w:pPr>
              <w:pStyle w:val="NoSpacing"/>
            </w:pPr>
            <w:hyperlink r:id="rId7" w:history="1">
              <w:r w:rsidR="00CF55C8" w:rsidRPr="00B32C5F">
                <w:rPr>
                  <w:rStyle w:val="Hyperlink"/>
                  <w:rFonts w:cs="Arial"/>
                </w:rPr>
                <w:t>www.dictionary.com</w:t>
              </w:r>
            </w:hyperlink>
          </w:p>
          <w:p w:rsidR="00CF55C8" w:rsidRPr="00B32C5F" w:rsidRDefault="00CF55C8" w:rsidP="00B32C5F">
            <w:pPr>
              <w:pStyle w:val="NoSpacing"/>
            </w:pPr>
            <w:r w:rsidRPr="00B32C5F">
              <w:t>Ref: Science “A Closer Look” Macmillan/McGraw-Hill Pgs 1-14</w:t>
            </w:r>
          </w:p>
        </w:tc>
        <w:tc>
          <w:tcPr>
            <w:tcW w:w="1750" w:type="dxa"/>
          </w:tcPr>
          <w:p w:rsidR="00CF55C8" w:rsidRPr="00B32C5F" w:rsidRDefault="00CF55C8" w:rsidP="00B32C5F">
            <w:pPr>
              <w:pStyle w:val="NoSpacing"/>
            </w:pPr>
            <w:r w:rsidRPr="00B32C5F">
              <w:t>Inference</w:t>
            </w:r>
          </w:p>
          <w:p w:rsidR="00CF55C8" w:rsidRPr="00B32C5F" w:rsidRDefault="00CF55C8" w:rsidP="00B32C5F">
            <w:pPr>
              <w:pStyle w:val="NoSpacing"/>
            </w:pPr>
            <w:r w:rsidRPr="00B32C5F">
              <w:t>Observations</w:t>
            </w:r>
          </w:p>
          <w:p w:rsidR="00CF55C8" w:rsidRPr="00B32C5F" w:rsidRDefault="00CF55C8" w:rsidP="00B32C5F">
            <w:pPr>
              <w:pStyle w:val="NoSpacing"/>
            </w:pPr>
            <w:r w:rsidRPr="00B32C5F">
              <w:t>Hypothesis</w:t>
            </w:r>
          </w:p>
        </w:tc>
      </w:tr>
      <w:tr w:rsidR="008C6E1A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8C6E1A" w:rsidRPr="008C6E1A" w:rsidRDefault="008C6E1A" w:rsidP="00A679A9">
            <w:pPr>
              <w:pStyle w:val="NoSpacing"/>
              <w:rPr>
                <w:sz w:val="20"/>
                <w:szCs w:val="20"/>
              </w:rPr>
            </w:pPr>
            <w:r w:rsidRPr="008C6E1A">
              <w:rPr>
                <w:sz w:val="20"/>
                <w:szCs w:val="20"/>
              </w:rPr>
              <w:t xml:space="preserve">Strand 1: Inquiry Process </w:t>
            </w:r>
          </w:p>
          <w:p w:rsidR="008C6E1A" w:rsidRPr="008C6E1A" w:rsidRDefault="008C6E1A" w:rsidP="00A679A9">
            <w:pPr>
              <w:pStyle w:val="NoSpacing"/>
              <w:rPr>
                <w:sz w:val="16"/>
                <w:szCs w:val="16"/>
              </w:rPr>
            </w:pPr>
          </w:p>
          <w:p w:rsidR="008C6E1A" w:rsidRPr="008C6E1A" w:rsidRDefault="008C6E1A" w:rsidP="00A679A9">
            <w:pPr>
              <w:pStyle w:val="NoSpacing"/>
              <w:rPr>
                <w:sz w:val="20"/>
                <w:szCs w:val="20"/>
              </w:rPr>
            </w:pPr>
            <w:r w:rsidRPr="008C6E1A">
              <w:rPr>
                <w:sz w:val="20"/>
                <w:szCs w:val="20"/>
              </w:rPr>
              <w:t>Concept 1: Observations, Questions, &amp; Hypotheses</w:t>
            </w:r>
          </w:p>
        </w:tc>
        <w:tc>
          <w:tcPr>
            <w:tcW w:w="3510" w:type="dxa"/>
          </w:tcPr>
          <w:p w:rsidR="008C6E1A" w:rsidRPr="00B32C5F" w:rsidRDefault="008C6E1A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S1C1PO2</w:t>
            </w:r>
            <w:r w:rsidRPr="00B32C5F">
              <w:t xml:space="preserve">  Formulate</w:t>
            </w:r>
            <w:proofErr w:type="gramEnd"/>
            <w:r w:rsidRPr="00B32C5F">
              <w:t xml:space="preserve"> a relevant question through observations that can be tested by investigation. </w:t>
            </w:r>
          </w:p>
          <w:p w:rsidR="008C6E1A" w:rsidRPr="00B32C5F" w:rsidRDefault="00DD1A32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I will put together questions that can be tested by a study.</w:t>
            </w:r>
          </w:p>
        </w:tc>
        <w:tc>
          <w:tcPr>
            <w:tcW w:w="16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Synthesis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Analysis</w:t>
            </w:r>
          </w:p>
          <w:p w:rsidR="008C6E1A" w:rsidRPr="00B32C5F" w:rsidRDefault="008C6E1A" w:rsidP="00B32C5F">
            <w:pPr>
              <w:pStyle w:val="NoSpacing"/>
            </w:pPr>
          </w:p>
        </w:tc>
        <w:tc>
          <w:tcPr>
            <w:tcW w:w="3020" w:type="dxa"/>
          </w:tcPr>
          <w:p w:rsidR="008C6E1A" w:rsidRPr="00B32C5F" w:rsidRDefault="008C6E1A" w:rsidP="00B32C5F">
            <w:pPr>
              <w:pStyle w:val="NoSpacing"/>
            </w:pPr>
          </w:p>
        </w:tc>
        <w:tc>
          <w:tcPr>
            <w:tcW w:w="175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Formulate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Relevant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Observation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investigate</w:t>
            </w:r>
          </w:p>
        </w:tc>
      </w:tr>
      <w:tr w:rsidR="008C6E1A" w:rsidRPr="00B32C5F" w:rsidTr="00A679A9">
        <w:trPr>
          <w:gridAfter w:val="1"/>
          <w:wAfter w:w="1818" w:type="dxa"/>
          <w:trHeight w:val="692"/>
        </w:trPr>
        <w:tc>
          <w:tcPr>
            <w:tcW w:w="2088" w:type="dxa"/>
          </w:tcPr>
          <w:p w:rsidR="008C6E1A" w:rsidRPr="008C6E1A" w:rsidRDefault="008C6E1A" w:rsidP="00A679A9">
            <w:pPr>
              <w:pStyle w:val="NoSpacing"/>
              <w:rPr>
                <w:sz w:val="20"/>
                <w:szCs w:val="20"/>
              </w:rPr>
            </w:pPr>
            <w:r w:rsidRPr="008C6E1A">
              <w:rPr>
                <w:sz w:val="20"/>
                <w:szCs w:val="20"/>
              </w:rPr>
              <w:t xml:space="preserve">Strand 1: Inquiry Process </w:t>
            </w:r>
          </w:p>
          <w:p w:rsidR="008C6E1A" w:rsidRPr="008C6E1A" w:rsidRDefault="008C6E1A" w:rsidP="00A679A9">
            <w:pPr>
              <w:pStyle w:val="NoSpacing"/>
              <w:rPr>
                <w:sz w:val="16"/>
                <w:szCs w:val="16"/>
              </w:rPr>
            </w:pPr>
          </w:p>
          <w:p w:rsidR="008C6E1A" w:rsidRPr="008C6E1A" w:rsidRDefault="008C6E1A" w:rsidP="00A679A9">
            <w:pPr>
              <w:pStyle w:val="NoSpacing"/>
              <w:rPr>
                <w:sz w:val="20"/>
                <w:szCs w:val="20"/>
              </w:rPr>
            </w:pPr>
            <w:r w:rsidRPr="008C6E1A">
              <w:rPr>
                <w:sz w:val="20"/>
                <w:szCs w:val="20"/>
              </w:rPr>
              <w:t>Concept 1: Observations, Questions, &amp; Hypotheses</w:t>
            </w:r>
          </w:p>
        </w:tc>
        <w:tc>
          <w:tcPr>
            <w:tcW w:w="3510" w:type="dxa"/>
          </w:tcPr>
          <w:p w:rsidR="008C6E1A" w:rsidRPr="00B32C5F" w:rsidRDefault="008C6E1A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S1C1PO3</w:t>
            </w:r>
            <w:r w:rsidRPr="00B32C5F">
              <w:t xml:space="preserve">  Formulate</w:t>
            </w:r>
            <w:proofErr w:type="gramEnd"/>
            <w:r w:rsidRPr="00B32C5F">
              <w:t xml:space="preserve"> predictions in the realm of science based on observed cause &amp; effect relationships. </w:t>
            </w:r>
          </w:p>
          <w:p w:rsidR="008C6E1A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I will make predictions based on cause &amp; effect.</w:t>
            </w:r>
          </w:p>
        </w:tc>
        <w:tc>
          <w:tcPr>
            <w:tcW w:w="16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Knowledge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Comprehension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8C6E1A" w:rsidRPr="00B32C5F" w:rsidRDefault="008C6E1A" w:rsidP="00B32C5F">
            <w:pPr>
              <w:pStyle w:val="NoSpacing"/>
            </w:pPr>
          </w:p>
        </w:tc>
        <w:tc>
          <w:tcPr>
            <w:tcW w:w="175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Predictions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Realm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Cause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Effect</w:t>
            </w:r>
          </w:p>
        </w:tc>
      </w:tr>
      <w:tr w:rsidR="008C6E1A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8C6E1A" w:rsidRPr="008C6E1A" w:rsidRDefault="008C6E1A" w:rsidP="00A679A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Strand 1 Inquiry</w:t>
            </w:r>
            <w:r w:rsidR="002A6D22">
              <w:rPr>
                <w:sz w:val="20"/>
                <w:szCs w:val="20"/>
              </w:rPr>
              <w:t xml:space="preserve"> </w:t>
            </w:r>
            <w:r w:rsidRPr="008C6E1A">
              <w:rPr>
                <w:sz w:val="20"/>
                <w:szCs w:val="20"/>
              </w:rPr>
              <w:t xml:space="preserve">Process </w:t>
            </w:r>
          </w:p>
          <w:p w:rsidR="008C6E1A" w:rsidRPr="008C6E1A" w:rsidRDefault="008C6E1A" w:rsidP="00A679A9">
            <w:pPr>
              <w:pStyle w:val="NoSpacing"/>
              <w:rPr>
                <w:sz w:val="16"/>
                <w:szCs w:val="16"/>
              </w:rPr>
            </w:pPr>
          </w:p>
          <w:p w:rsidR="008C6E1A" w:rsidRPr="008C6E1A" w:rsidRDefault="008C6E1A" w:rsidP="00A679A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 1: Observations, Questions &amp; </w:t>
            </w:r>
            <w:r w:rsidRPr="008C6E1A">
              <w:rPr>
                <w:sz w:val="20"/>
                <w:szCs w:val="20"/>
              </w:rPr>
              <w:t>Hypotheses</w:t>
            </w:r>
          </w:p>
        </w:tc>
        <w:tc>
          <w:tcPr>
            <w:tcW w:w="3510" w:type="dxa"/>
          </w:tcPr>
          <w:p w:rsidR="008C6E1A" w:rsidRPr="00B32C5F" w:rsidRDefault="008C6E1A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S1C1PO4</w:t>
            </w:r>
            <w:r w:rsidRPr="00B32C5F">
              <w:t xml:space="preserve">  Locate</w:t>
            </w:r>
            <w:proofErr w:type="gramEnd"/>
            <w:r w:rsidRPr="00B32C5F">
              <w:t xml:space="preserve"> information (e.g.: book, article, website) related to an investigation. </w:t>
            </w:r>
          </w:p>
          <w:p w:rsidR="008C6E1A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I will find information through research using books, articles, or internet.</w:t>
            </w:r>
          </w:p>
        </w:tc>
        <w:tc>
          <w:tcPr>
            <w:tcW w:w="16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 xml:space="preserve">Knowledge 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Comprehension</w:t>
            </w:r>
          </w:p>
          <w:p w:rsidR="008C6E1A" w:rsidRPr="00B32C5F" w:rsidRDefault="008C6E1A" w:rsidP="00B32C5F">
            <w:pPr>
              <w:pStyle w:val="NoSpacing"/>
            </w:pPr>
          </w:p>
        </w:tc>
        <w:tc>
          <w:tcPr>
            <w:tcW w:w="3020" w:type="dxa"/>
          </w:tcPr>
          <w:p w:rsidR="008C6E1A" w:rsidRPr="00B32C5F" w:rsidRDefault="00CF304B" w:rsidP="00B32C5F">
            <w:pPr>
              <w:pStyle w:val="NoSpacing"/>
            </w:pPr>
            <w:hyperlink r:id="rId8" w:history="1">
              <w:r w:rsidR="008C6E1A" w:rsidRPr="00B32C5F">
                <w:rPr>
                  <w:rStyle w:val="Hyperlink"/>
                  <w:rFonts w:cs="Arial"/>
                </w:rPr>
                <w:t>http://owl.english.purdue.edu/owl/resource/747/01/</w:t>
              </w:r>
            </w:hyperlink>
          </w:p>
          <w:p w:rsidR="008C6E1A" w:rsidRPr="00B32C5F" w:rsidRDefault="008C6E1A" w:rsidP="00B32C5F">
            <w:pPr>
              <w:pStyle w:val="NoSpacing"/>
            </w:pPr>
          </w:p>
        </w:tc>
        <w:tc>
          <w:tcPr>
            <w:tcW w:w="175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Resources for a bibliography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Related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Investigation</w:t>
            </w:r>
          </w:p>
        </w:tc>
      </w:tr>
      <w:tr w:rsidR="008C6E1A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8C6E1A" w:rsidRDefault="00842C09" w:rsidP="00566D66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Strand 1 Inquiry </w:t>
            </w:r>
            <w:r w:rsidRPr="008C6E1A">
              <w:rPr>
                <w:sz w:val="20"/>
                <w:szCs w:val="20"/>
              </w:rPr>
              <w:t>Process</w:t>
            </w:r>
            <w:r w:rsidRPr="00F36B17">
              <w:rPr>
                <w:b/>
                <w:sz w:val="16"/>
                <w:szCs w:val="16"/>
              </w:rPr>
              <w:t xml:space="preserve"> </w:t>
            </w:r>
          </w:p>
          <w:p w:rsidR="00842C09" w:rsidRPr="00F36B17" w:rsidRDefault="00842C09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8C6E1A" w:rsidRPr="00566D66" w:rsidRDefault="008C6E1A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8C6E1A" w:rsidRPr="00B32C5F" w:rsidRDefault="008C6E1A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S1C2PO1</w:t>
            </w:r>
            <w:r w:rsidRPr="00B32C5F">
              <w:t xml:space="preserve">  Demonstrate</w:t>
            </w:r>
            <w:proofErr w:type="gramEnd"/>
            <w:r w:rsidRPr="00B32C5F">
              <w:t xml:space="preserve"> safe behavior &amp; appropriate procedures (e.g.: use &amp; care of technology, materials, organisms) in all science inquiry. </w:t>
            </w:r>
          </w:p>
          <w:p w:rsidR="008C6E1A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I will practice safety when working on science projects.</w:t>
            </w:r>
          </w:p>
        </w:tc>
        <w:tc>
          <w:tcPr>
            <w:tcW w:w="16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Knowledge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8C6E1A" w:rsidRPr="00B32C5F" w:rsidRDefault="008C6E1A" w:rsidP="00B32C5F">
            <w:pPr>
              <w:pStyle w:val="NoSpacing"/>
            </w:pPr>
          </w:p>
        </w:tc>
        <w:tc>
          <w:tcPr>
            <w:tcW w:w="175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Appropriate Procedure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Safety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Goggles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S1C2PO2 </w:t>
            </w:r>
            <w:r w:rsidRPr="00B32C5F">
              <w:t xml:space="preserve"> Plan</w:t>
            </w:r>
            <w:proofErr w:type="gramEnd"/>
            <w:r w:rsidRPr="00B32C5F">
              <w:t xml:space="preserve"> a simple investigation that identifies the variables to be controlled.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plan a simple investigation where there is a controlled variable.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Controlled Variable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S1C2PO3</w:t>
            </w:r>
            <w:r w:rsidRPr="00B32C5F">
              <w:t xml:space="preserve">  Conduct</w:t>
            </w:r>
            <w:proofErr w:type="gramEnd"/>
            <w:r w:rsidRPr="00B32C5F">
              <w:t xml:space="preserve"> controlled investigations (e.g.: related to erosion, plant life cycles, weather, magnetism) in life, physical, &amp; Earth &amp; space sciences.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conduct a controlled investigation that explains processes involving Life, Earth, Physical, and Space Science.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</w:t>
            </w:r>
          </w:p>
        </w:tc>
        <w:tc>
          <w:tcPr>
            <w:tcW w:w="1750" w:type="dxa"/>
          </w:tcPr>
          <w:p w:rsidR="003A2A54" w:rsidRDefault="003A2A54" w:rsidP="00B32C5F">
            <w:pPr>
              <w:pStyle w:val="NoSpacing"/>
            </w:pPr>
            <w:r w:rsidRPr="00B32C5F">
              <w:t>Conduct investigation, Life Science, Physical Science, Earth &amp; Space Science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lastRenderedPageBreak/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S1C2PO4</w:t>
            </w:r>
            <w:r w:rsidRPr="00B32C5F">
              <w:t xml:space="preserve">  Measure</w:t>
            </w:r>
            <w:proofErr w:type="gramEnd"/>
            <w:r w:rsidRPr="00B32C5F">
              <w:t xml:space="preserve"> using appropriate tools (e.g.: ruler, balance) &amp; units of measure (i.e.: metric, U.S. customary).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measure using the tools (ruler, calculator, scale) needed to complete an experiment.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kit, ruler, (metric, U.S., customary), balance, weights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Scale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Ruler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Conversion formulas for standard to metric &amp; vice versa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S1C2PO5</w:t>
            </w:r>
            <w:r w:rsidRPr="00B32C5F">
              <w:t xml:space="preserve"> Record data in an organized &amp; appropriate format (e.g.: t-chart, table, list, written log).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record all data in my science log using charts &amp; notes.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Graph paper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Data collected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Organize data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t-chart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table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graphs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charts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Strand 1: Inquiry Process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  <w:r w:rsidRPr="00566D66">
              <w:rPr>
                <w:b/>
              </w:rPr>
              <w:t xml:space="preserve"> 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S1C3PO1</w:t>
            </w:r>
            <w:r w:rsidRPr="00B32C5F">
              <w:t xml:space="preserve">: Analyze data obtained in a scientific investigation to identify trends.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analyze collected data to see what changes happened and identify trends.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Analyze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Trend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Obtain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Formulate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Data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Identify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S1C3PO2</w:t>
            </w:r>
            <w:r w:rsidRPr="00B32C5F">
              <w:t xml:space="preserve">: Formulate conclusions based upon identified trends in data.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 will analyze collected data to help me make a good guess at what will happen at the end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 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t-charts, graphs, tables, lists, written 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Conclusions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Formulate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Trends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S1C3PO3</w:t>
            </w:r>
            <w:r w:rsidRPr="00B32C5F">
              <w:t xml:space="preserve">: Determine that data collected is consistent with the formulated question.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determine that data collected matches the question.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Determine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Consistent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Data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Formulated question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S1C3PO4</w:t>
            </w:r>
            <w:r w:rsidRPr="00B32C5F">
              <w:t>: Determine whether the data supports the prediction for an investigation.</w:t>
            </w:r>
          </w:p>
          <w:p w:rsidR="003A2A54" w:rsidRPr="008B39CC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determine whether the collected data matches my prediction.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Prediction for an investigation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Support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S1C3PO5</w:t>
            </w:r>
            <w:r w:rsidRPr="00B32C5F">
              <w:t xml:space="preserve">: Develop new questions &amp; predictions based upon the data collected in the investigation. </w:t>
            </w:r>
          </w:p>
          <w:p w:rsidR="008B39CC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create new questions from the collected data.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Develop new questions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lastRenderedPageBreak/>
              <w:t xml:space="preserve">Strand 1: Inquiry Process 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4: Communications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S1C4PO1</w:t>
            </w:r>
            <w:r w:rsidRPr="00B32C5F">
              <w:t xml:space="preserve">  Communicate</w:t>
            </w:r>
            <w:proofErr w:type="gramEnd"/>
            <w:r w:rsidRPr="00B32C5F">
              <w:t xml:space="preserve"> verbally or in writing the results of an inquiry.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present to my classmates the results of my investigation.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T-charts, graphs, tables, lists, written 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Communicate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Inquiry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Present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4: Communications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S1C4PO2  </w:t>
            </w:r>
            <w:r w:rsidRPr="00B32C5F">
              <w:t>Choose</w:t>
            </w:r>
            <w:proofErr w:type="gramEnd"/>
            <w:r w:rsidRPr="00B32C5F">
              <w:t xml:space="preserve"> an appropriate graphic representation for collected data: bar graph, line graph, Venn diagram, model. </w:t>
            </w:r>
          </w:p>
          <w:p w:rsidR="003A2A54" w:rsidRPr="008B39CC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determine which graph to present my data (bar &amp; line graph, Venn diagram).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T-charts, graphs, tables, lists, written 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Graphic representation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Venn-diagram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4: Communications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S1C4PO3  </w:t>
            </w:r>
            <w:r w:rsidRPr="00B32C5F">
              <w:t>Communicate</w:t>
            </w:r>
            <w:proofErr w:type="gramEnd"/>
            <w:r w:rsidRPr="00B32C5F">
              <w:t xml:space="preserve"> with other groups or individuals to compare the results of a common investigation.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communicate the results of my investigation with peers.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Results from investigation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Compare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Common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Investigation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Strand 2: History &amp; Nature of Science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  <w:r w:rsidRPr="00566D66">
              <w:rPr>
                <w:b/>
              </w:rPr>
              <w:t xml:space="preserve"> 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1: History of Science as a Human Endeavor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S2C1PO1</w:t>
            </w:r>
            <w:r w:rsidRPr="00B32C5F">
              <w:t xml:space="preserve">   Indentify how diverse people and/or cultures, past &amp; present, have made important contributions to scientific innovations (e.g. Margaret Mead [anthropologist] supports Strand 4; Nikola Tesla [engineer, inventor] supports Strand 5; Michael Faraday [scientist], supports Strand 5; Benjamin Franklin [scientist], supports Strand 5). </w:t>
            </w:r>
          </w:p>
          <w:p w:rsidR="003A2A54" w:rsidRPr="008B39CC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 will identify how people from all over the world have contributed to science that makes our lives easier &amp; better, today.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 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CF304B" w:rsidP="00B32C5F">
            <w:pPr>
              <w:pStyle w:val="NoSpacing"/>
            </w:pPr>
            <w:hyperlink r:id="rId9" w:history="1">
              <w:r w:rsidR="003A2A54" w:rsidRPr="00B32C5F">
                <w:rPr>
                  <w:rStyle w:val="Hyperlink"/>
                  <w:rFonts w:cs="Arial"/>
                </w:rPr>
                <w:t>http://www.pitara.com/magazine/people.asp</w:t>
              </w:r>
            </w:hyperlink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Culture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Diversity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Contribute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Innovation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Margaret Mead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Nikola Tesla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Michael Faraday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Benjamin Franklin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Albert Einstein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Galileo</w:t>
            </w:r>
          </w:p>
        </w:tc>
      </w:tr>
      <w:tr w:rsidR="003A2A54" w:rsidRPr="00B32C5F" w:rsidTr="008B39CC">
        <w:trPr>
          <w:gridAfter w:val="1"/>
          <w:wAfter w:w="1818" w:type="dxa"/>
          <w:trHeight w:val="1187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Strand 2: History &amp; </w:t>
            </w:r>
            <w:r w:rsidRPr="003A2A54">
              <w:rPr>
                <w:sz w:val="20"/>
                <w:szCs w:val="20"/>
              </w:rPr>
              <w:t>Nature of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1: History of Science as a Human Endeavor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S2C1PO </w:t>
            </w:r>
            <w:proofErr w:type="gramStart"/>
            <w:r w:rsidRPr="00B32C5F">
              <w:rPr>
                <w:b/>
              </w:rPr>
              <w:t>2</w:t>
            </w:r>
            <w:r w:rsidRPr="00B32C5F">
              <w:t xml:space="preserve">  Describe</w:t>
            </w:r>
            <w:proofErr w:type="gramEnd"/>
            <w:r w:rsidRPr="00B32C5F">
              <w:t xml:space="preserve"> science-related career opportunities.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identify jobs that require knowledge of science.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CF304B" w:rsidP="00B32C5F">
            <w:pPr>
              <w:pStyle w:val="NoSpacing"/>
            </w:pPr>
            <w:hyperlink r:id="rId10" w:history="1">
              <w:r w:rsidR="003A2A54" w:rsidRPr="00B32C5F">
                <w:rPr>
                  <w:rStyle w:val="Hyperlink"/>
                  <w:rFonts w:cs="Arial"/>
                </w:rPr>
                <w:t>http://www.dol.gov/</w:t>
              </w:r>
            </w:hyperlink>
          </w:p>
          <w:p w:rsidR="003A2A54" w:rsidRPr="00B32C5F" w:rsidRDefault="00CF304B" w:rsidP="00B32C5F">
            <w:pPr>
              <w:pStyle w:val="NoSpacing"/>
            </w:pPr>
            <w:hyperlink r:id="rId11" w:history="1">
              <w:r w:rsidR="003A2A54" w:rsidRPr="00B32C5F">
                <w:rPr>
                  <w:rStyle w:val="Hyperlink"/>
                  <w:rFonts w:cs="Arial"/>
                </w:rPr>
                <w:t>http://www.bls.gov/oco/</w:t>
              </w:r>
            </w:hyperlink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Career opportunities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Strand 2: History &amp; Nature of Science 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8B39CC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2: Nature of Scientific Knowledge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>S2C2PO1</w:t>
            </w:r>
            <w:r w:rsidRPr="00B32C5F">
              <w:t xml:space="preserve">  Explain</w:t>
            </w:r>
            <w:proofErr w:type="gramEnd"/>
            <w:r w:rsidRPr="00B32C5F">
              <w:t xml:space="preserve"> the role of experimentation in scientific inquiry.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explain how experiments help me understand science.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Components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Interaction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Experimentation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S2C2PO2</w:t>
            </w:r>
            <w:r w:rsidRPr="00B32C5F">
              <w:t xml:space="preserve">  Describe the interaction of </w:t>
            </w:r>
            <w:r w:rsidRPr="00B32C5F">
              <w:lastRenderedPageBreak/>
              <w:t>components in a system (e.g.: flashlight, radio)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 xml:space="preserve">I will describe how the parts </w:t>
            </w:r>
            <w:r w:rsidRPr="00B32C5F">
              <w:lastRenderedPageBreak/>
              <w:t>in a system work together.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Flashlight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Radio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 xml:space="preserve">Interactions of  </w:t>
            </w:r>
            <w:r w:rsidRPr="00B32C5F">
              <w:lastRenderedPageBreak/>
              <w:t>components &amp; systems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lastRenderedPageBreak/>
              <w:t xml:space="preserve">Strand 2: History &amp; Nature of Science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Nature of Scientific Knowledge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S2C2PO3  </w:t>
            </w:r>
            <w:r w:rsidRPr="00B32C5F">
              <w:t>Explain</w:t>
            </w:r>
            <w:proofErr w:type="gramEnd"/>
            <w:r w:rsidRPr="00B32C5F">
              <w:t xml:space="preserve"> various ways scientists generate ideas (e.g.: observation, experiment, collaboration, theoretical &amp; mathematical models).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 will explain various ways scientists generate ideas.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Internet search engines, Buckle Down AIMS, Science prep booklet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Various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Generate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Theory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Collaboration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Brainstorming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Mathematical models</w:t>
            </w:r>
          </w:p>
        </w:tc>
      </w:tr>
      <w:tr w:rsidR="003A2A54" w:rsidRPr="00B32C5F" w:rsidTr="00A679A9"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Strand 3:  Science in Personal and Social Perspectives.  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1:  Changes in Environment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 </w:t>
            </w:r>
            <w:proofErr w:type="gramStart"/>
            <w:r w:rsidRPr="00B32C5F">
              <w:rPr>
                <w:b/>
              </w:rPr>
              <w:t xml:space="preserve">S3C1PO1  </w:t>
            </w:r>
            <w:r w:rsidRPr="00B32C5F">
              <w:t>Describe</w:t>
            </w:r>
            <w:proofErr w:type="gramEnd"/>
            <w:r w:rsidRPr="00B32C5F">
              <w:t xml:space="preserve"> how natural events and human activities have positive and negative impacts on environments (e.g., fire, floods, pollution, dams).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how natural events and human activities have positive and negative impacts on environments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Science Text </w:t>
            </w:r>
            <w:proofErr w:type="spellStart"/>
            <w:r w:rsidRPr="00B32C5F">
              <w:t>Macmillian</w:t>
            </w:r>
            <w:proofErr w:type="spellEnd"/>
            <w:r w:rsidRPr="00B32C5F">
              <w:t xml:space="preserve">/McGraw-Hill p.294-306 Pollution and Conservation                                                                                        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Natural events, human activities, impacts</w:t>
            </w:r>
          </w:p>
        </w:tc>
        <w:tc>
          <w:tcPr>
            <w:tcW w:w="1818" w:type="dxa"/>
          </w:tcPr>
          <w:p w:rsidR="003A2A54" w:rsidRPr="00B32C5F" w:rsidRDefault="003A2A54" w:rsidP="0075494B">
            <w:pPr>
              <w:spacing w:line="240" w:lineRule="auto"/>
              <w:rPr>
                <w:rFonts w:cs="Arial"/>
              </w:rPr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3:  Science in Personal and Social Perspectives. 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1:  Changes in Environment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 xml:space="preserve">S3C1PO2 </w:t>
            </w:r>
            <w:r w:rsidRPr="00B32C5F">
              <w:t xml:space="preserve">  Evaluate the consequences of environmental occurrences that happen either rapidly (e.g., fire, flood, tornado) or over a long period of time (e.g., drought, melting ice caps, the greenhouse effect, erosion).</w:t>
            </w:r>
            <w:r w:rsidRPr="00B32C5F">
              <w:rPr>
                <w:b/>
              </w:rPr>
              <w:t xml:space="preserve">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evaluate the consequences of environmental occurrences that happen either rapidly or over a long period of time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proofErr w:type="spellStart"/>
            <w:r w:rsidRPr="00B32C5F">
              <w:t>MacMillian</w:t>
            </w:r>
            <w:proofErr w:type="spellEnd"/>
            <w:r w:rsidRPr="00B32C5F">
              <w:t>/McGraw-Hill text p.284-309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Tornados p.309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Also see website </w:t>
            </w:r>
            <w:hyperlink r:id="rId12" w:history="1">
              <w:r w:rsidRPr="00B32C5F">
                <w:rPr>
                  <w:rStyle w:val="Hyperlink"/>
                  <w:rFonts w:cs="Arial"/>
                </w:rPr>
                <w:t>http://www.wrh.noaa.gov/fgz/News/06Oct2010tor/06Oct2010.html</w:t>
              </w:r>
            </w:hyperlink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Fire see website </w:t>
            </w:r>
            <w:hyperlink r:id="rId13" w:history="1">
              <w:r w:rsidRPr="00B32C5F">
                <w:rPr>
                  <w:rStyle w:val="Hyperlink"/>
                  <w:rFonts w:cs="Arial"/>
                </w:rPr>
                <w:t>http://www.nps.gov/yell/planyourvisit/upload/firesupplement.pdf</w:t>
              </w:r>
            </w:hyperlink>
          </w:p>
          <w:p w:rsidR="003A2A54" w:rsidRPr="00B32C5F" w:rsidRDefault="00CF304B" w:rsidP="00B32C5F">
            <w:pPr>
              <w:pStyle w:val="NoSpacing"/>
            </w:pPr>
            <w:hyperlink r:id="rId14" w:history="1">
              <w:r w:rsidR="003A2A54" w:rsidRPr="00B32C5F">
                <w:rPr>
                  <w:rStyle w:val="Hyperlink"/>
                  <w:rFonts w:cs="Arial"/>
                </w:rPr>
                <w:t>http://www.msnbc.msn.com/id/37813063/ns/us_news-life/</w:t>
              </w:r>
            </w:hyperlink>
          </w:p>
          <w:p w:rsidR="003A2A54" w:rsidRPr="00B32C5F" w:rsidRDefault="003A2A54" w:rsidP="00B32C5F">
            <w:pPr>
              <w:pStyle w:val="NoSpacing"/>
            </w:pPr>
            <w:r w:rsidRPr="00B32C5F">
              <w:t>Flood/Tsunami – p244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See website </w:t>
            </w:r>
            <w:hyperlink r:id="rId15" w:history="1">
              <w:r w:rsidRPr="00B32C5F">
                <w:rPr>
                  <w:rStyle w:val="Hyperlink"/>
                  <w:rFonts w:cs="Arial"/>
                </w:rPr>
                <w:t>http://environment.nationalgeographic.com/environment/natural-disasters/tsunami-profile/</w:t>
              </w:r>
            </w:hyperlink>
          </w:p>
          <w:p w:rsidR="008B39CC" w:rsidRPr="00B32C5F" w:rsidRDefault="003A2A54" w:rsidP="00B32C5F">
            <w:pPr>
              <w:pStyle w:val="NoSpacing"/>
            </w:pPr>
            <w:r w:rsidRPr="00B32C5F">
              <w:t>Changes in weather p236-247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Consequences, environmental occurrences, rapidly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Strand 3:  Science in Personal and Social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lastRenderedPageBreak/>
              <w:t xml:space="preserve"> 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2: Science and Technology in Society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lastRenderedPageBreak/>
              <w:t xml:space="preserve">S3C2PO1 </w:t>
            </w:r>
            <w:r w:rsidRPr="00B32C5F">
              <w:t xml:space="preserve"> Describe</w:t>
            </w:r>
            <w:proofErr w:type="gramEnd"/>
            <w:r w:rsidRPr="00B32C5F">
              <w:t xml:space="preserve"> how science and technology (e.g., computers, air </w:t>
            </w:r>
            <w:r w:rsidRPr="00B32C5F">
              <w:lastRenderedPageBreak/>
              <w:t xml:space="preserve">conditioning, &amp; medicine) have improved the lives of many people.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 xml:space="preserve">I will describe how science and technology have </w:t>
            </w:r>
            <w:r w:rsidRPr="00B32C5F">
              <w:lastRenderedPageBreak/>
              <w:t>improved the lives of many people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See text R2 thru R13</w:t>
            </w:r>
          </w:p>
          <w:p w:rsidR="003A2A54" w:rsidRPr="00B32C5F" w:rsidRDefault="00CF304B" w:rsidP="00B32C5F">
            <w:pPr>
              <w:pStyle w:val="NoSpacing"/>
            </w:pPr>
            <w:hyperlink r:id="rId16" w:history="1">
              <w:r w:rsidR="003A2A54" w:rsidRPr="00B32C5F">
                <w:rPr>
                  <w:rStyle w:val="Hyperlink"/>
                  <w:rFonts w:cs="Arial"/>
                </w:rPr>
                <w:t>http://www.google.com/search?q=</w:t>
              </w:r>
              <w:r w:rsidR="003A2A54" w:rsidRPr="00B32C5F">
                <w:rPr>
                  <w:rStyle w:val="Hyperlink"/>
                  <w:rFonts w:cs="Arial"/>
                </w:rPr>
                <w:lastRenderedPageBreak/>
                <w:t>arizona+history+of+science+technology+air</w:t>
              </w:r>
            </w:hyperlink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Technology improve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lastRenderedPageBreak/>
              <w:t>Strand 3:  Science in Personal and Social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Science and Technology in Society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S3C2PO2 </w:t>
            </w:r>
            <w:r w:rsidRPr="00B32C5F">
              <w:t xml:space="preserve"> Describe</w:t>
            </w:r>
            <w:proofErr w:type="gramEnd"/>
            <w:r w:rsidRPr="00B32C5F">
              <w:t xml:space="preserve"> benefits (e.g., easy communications, rapid transportation) and risks (e.g., pollution, destruction of natural resources) related to the use of technology.</w:t>
            </w:r>
          </w:p>
          <w:p w:rsidR="003A2A54" w:rsidRPr="00DD1A32" w:rsidRDefault="00DD1A32" w:rsidP="00B32C5F">
            <w:pPr>
              <w:pStyle w:val="NoSpacing"/>
              <w:rPr>
                <w:b/>
              </w:rPr>
            </w:pPr>
            <w:r w:rsidRPr="00DD1A32">
              <w:rPr>
                <w:b/>
              </w:rPr>
              <w:t>C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benefits and risks related to the use of technology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Science text book, internet research. See website </w:t>
            </w:r>
            <w:hyperlink r:id="rId17" w:history="1">
              <w:r w:rsidRPr="00B32C5F">
                <w:rPr>
                  <w:rStyle w:val="Hyperlink"/>
                  <w:rFonts w:cs="Arial"/>
                </w:rPr>
                <w:t>http://inventors.about.com/library/inventors/bl_history_of_transportation.htm</w:t>
              </w:r>
            </w:hyperlink>
          </w:p>
          <w:p w:rsidR="003A2A54" w:rsidRPr="00B32C5F" w:rsidRDefault="003A2A54" w:rsidP="00B32C5F">
            <w:pPr>
              <w:pStyle w:val="NoSpacing"/>
            </w:pPr>
            <w:r w:rsidRPr="00B32C5F">
              <w:t>Communication</w:t>
            </w:r>
          </w:p>
          <w:p w:rsidR="003A2A54" w:rsidRPr="00B32C5F" w:rsidRDefault="00CF304B" w:rsidP="00B32C5F">
            <w:pPr>
              <w:pStyle w:val="NoSpacing"/>
            </w:pPr>
            <w:hyperlink r:id="rId18" w:history="1">
              <w:r w:rsidR="003A2A54" w:rsidRPr="00B32C5F">
                <w:rPr>
                  <w:rStyle w:val="Hyperlink"/>
                  <w:rFonts w:cs="Arial"/>
                </w:rPr>
                <w:t>http://inventors.about.com/od/timelines/Timelines_of_Invention_and_Technology.htm</w:t>
              </w:r>
            </w:hyperlink>
          </w:p>
          <w:p w:rsidR="003A2A54" w:rsidRPr="00B32C5F" w:rsidRDefault="00CF304B" w:rsidP="00B32C5F">
            <w:pPr>
              <w:pStyle w:val="NoSpacing"/>
            </w:pPr>
            <w:hyperlink r:id="rId19" w:history="1">
              <w:r w:rsidR="003A2A54" w:rsidRPr="00B32C5F">
                <w:rPr>
                  <w:rStyle w:val="Hyperlink"/>
                  <w:rFonts w:cs="Arial"/>
                </w:rPr>
                <w:t>http://www.brainpop.com/science/ourfragileenvironment/naturalresources/preview.weml</w:t>
              </w:r>
            </w:hyperlink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Benefits, risks, pollution, transportation, destruction , communicate</w:t>
            </w:r>
          </w:p>
        </w:tc>
      </w:tr>
      <w:tr w:rsidR="003A2A54" w:rsidRPr="00B32C5F" w:rsidTr="00A679A9">
        <w:trPr>
          <w:gridAfter w:val="1"/>
          <w:wAfter w:w="1818" w:type="dxa"/>
          <w:trHeight w:val="512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3:  Science in Personal and Social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Science and Technology in Society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S3C2PO3 </w:t>
            </w:r>
            <w:r w:rsidRPr="00B32C5F">
              <w:t xml:space="preserve"> Design</w:t>
            </w:r>
            <w:proofErr w:type="gramEnd"/>
            <w:r w:rsidRPr="00B32C5F">
              <w:t xml:space="preserve"> and construct a technological solution to a common problem or need using common materials.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design and construct a technological solution to a common problem or need using common materials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AIMS Invention Kit 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Construct, design, common problem, need, common materials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Strand 4: Life Science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Concept 1: Characteristics of Organisms. 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S4C1PO1 </w:t>
            </w:r>
            <w:r w:rsidRPr="00B32C5F">
              <w:t xml:space="preserve"> Compare</w:t>
            </w:r>
            <w:proofErr w:type="gramEnd"/>
            <w:r w:rsidRPr="00B32C5F">
              <w:t xml:space="preserve"> structures in plants (e.g., roots stems, leaves, flowers) and animals (e.g., muscles, bones, nerves) that serve different functions in growth and survival.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compare structures in plants and animals that serve different functions in growth and survival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book, internet research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Textbook see pgs 44-72</w:t>
            </w:r>
          </w:p>
          <w:p w:rsidR="003A2A54" w:rsidRPr="00B32C5F" w:rsidRDefault="003A2A54" w:rsidP="00B32C5F">
            <w:pPr>
              <w:pStyle w:val="NoSpacing"/>
            </w:pP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Structures in plants, structures in animals, functions in growth, functions in survival</w:t>
            </w:r>
          </w:p>
        </w:tc>
      </w:tr>
      <w:tr w:rsidR="003A2A54" w:rsidRPr="00B32C5F" w:rsidTr="00A679A9">
        <w:trPr>
          <w:gridAfter w:val="1"/>
          <w:wAfter w:w="1818" w:type="dxa"/>
          <w:trHeight w:val="70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4: Life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Concept 1: Characteristics of Organisms. 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S4C1PO2 </w:t>
            </w:r>
            <w:r w:rsidRPr="00B32C5F">
              <w:t xml:space="preserve"> Classify animals by identifiable group characteristics: vertebrates – mammals, birds, fish, reptiles, amphibian Invertebrates – insects, arachnids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classify animals by identifiable group characteristics: ve</w:t>
            </w:r>
            <w:r w:rsidR="008B39CC">
              <w:t xml:space="preserve">rtebrates-mammals, birds, fish, </w:t>
            </w:r>
            <w:r w:rsidRPr="00B32C5F">
              <w:t>reptiles, amphibian invertebrates-insects, arachnids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Science text books, AIMS kits, internet research,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magazine pictures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see textbook pgs 33-69</w:t>
            </w:r>
          </w:p>
          <w:p w:rsidR="003A2A54" w:rsidRPr="00B32C5F" w:rsidRDefault="003A2A54" w:rsidP="00B32C5F">
            <w:pPr>
              <w:pStyle w:val="NoSpacing"/>
            </w:pP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Classify, group characteristics vertebrates &amp; invertebrates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lastRenderedPageBreak/>
              <w:t>Strand 4: Life Science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3: Organisms and Environments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 xml:space="preserve">S4C3PO1  </w:t>
            </w:r>
            <w:r w:rsidRPr="00B32C5F">
              <w:t xml:space="preserve"> Describe ways various resources (e.g., air, water, plants, animals, soil) are utilized to meet the needs of population.</w:t>
            </w:r>
            <w:r w:rsidRPr="00B32C5F">
              <w:rPr>
                <w:b/>
              </w:rPr>
              <w:t xml:space="preserve">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ways various resources are utilized to meet the needs of population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Prior knowledge, critical thinking skills, questioning strategies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See textbook p126 – 160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Resources utilize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population</w:t>
            </w:r>
          </w:p>
        </w:tc>
      </w:tr>
      <w:tr w:rsidR="003A2A54" w:rsidRPr="00B32C5F" w:rsidTr="00A679A9">
        <w:trPr>
          <w:gridAfter w:val="1"/>
          <w:wAfter w:w="1818" w:type="dxa"/>
          <w:trHeight w:val="70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4: Life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Organisms and Environments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S4C3PO2  </w:t>
            </w:r>
            <w:r w:rsidRPr="00B32C5F">
              <w:t xml:space="preserve"> Differentiate renewable resources from nonrenewable resources.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differentiate renewable resources from nonrenewable resources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book 278-281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Differentiate, renewable, nonrenewable &amp; resources</w:t>
            </w:r>
          </w:p>
        </w:tc>
      </w:tr>
      <w:tr w:rsidR="003A2A54" w:rsidRPr="00B32C5F" w:rsidTr="00A679A9">
        <w:trPr>
          <w:gridAfter w:val="1"/>
          <w:wAfter w:w="1818" w:type="dxa"/>
          <w:trHeight w:val="152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4: Life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Organisms and Environments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S4C3PO3  </w:t>
            </w:r>
            <w:r w:rsidRPr="00B32C5F">
              <w:t xml:space="preserve"> Analyze the effect that limited resources (e.g., natural gas, minerals) may have on an environment.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analyze the effect that limited resources may have on an environment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book 278-281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Limited resources, environment, analyze, effect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4: Life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Organisms and Environments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S4C3PO4  </w:t>
            </w:r>
            <w:r w:rsidRPr="00B32C5F">
              <w:t xml:space="preserve"> Describe ways in which resources can be conserved (e.g., by reducing, reusing, recycling, finding substitutes).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ways in which resources can be conserved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book 298-300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Resources Conserve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Recycle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Reduce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Reuse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Strand 4: Life Science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4: Diversity, Adaption, and Behavior. Identify plant and animal adaptations.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S4C4PO1  </w:t>
            </w:r>
            <w:r w:rsidRPr="00B32C5F">
              <w:t xml:space="preserve"> Recognize that successful characteristics of populations are inherited traits that are favorable in a particular environment.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recognize that successful characteristics of populations are inherited traits that are favorable in a particular environment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138-145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Populations, inherited traits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Behavior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Favorable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Environment </w:t>
            </w:r>
          </w:p>
        </w:tc>
      </w:tr>
      <w:tr w:rsidR="003A2A54" w:rsidRPr="00B32C5F" w:rsidTr="008B39CC">
        <w:trPr>
          <w:gridAfter w:val="1"/>
          <w:wAfter w:w="1818" w:type="dxa"/>
          <w:trHeight w:val="107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4: Life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4: Diversity, Adaption, and Behavior. Identify plant and animal adaptations.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S4C4PO2  </w:t>
            </w:r>
            <w:r w:rsidRPr="00B32C5F">
              <w:t xml:space="preserve"> Give examples of adaptations that allow plants and animals to survive; camouflage-horned lizards, coyotes; mimicry-Monarch and Viceroy butterflies; physical-cactus spines; mutualism-species of acacia that harbor ants, which repel other harmful insects</w:t>
            </w:r>
            <w:r w:rsidR="003055D4">
              <w:t xml:space="preserve">       </w:t>
            </w:r>
            <w:r w:rsidR="00DD1A32"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give examples of adaptations that allow plants and animals to survive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74-122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Adaptation, survive, camouflage, mimicry, Monarch, Viceroy, cactus spines, mutualism-species, acacia, harbor, repel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D1332A" w:rsidRDefault="003A2A54" w:rsidP="00566D66">
            <w:pPr>
              <w:pStyle w:val="NoSpacing"/>
              <w:rPr>
                <w:b/>
              </w:rPr>
            </w:pPr>
            <w:r w:rsidRPr="00D1332A">
              <w:rPr>
                <w:b/>
              </w:rPr>
              <w:lastRenderedPageBreak/>
              <w:t>Strand 6: Earth and space Science</w:t>
            </w:r>
          </w:p>
          <w:p w:rsidR="003A2A54" w:rsidRPr="00D1332A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D1332A" w:rsidRDefault="003A2A54" w:rsidP="00566D66">
            <w:pPr>
              <w:pStyle w:val="NoSpacing"/>
              <w:rPr>
                <w:b/>
              </w:rPr>
            </w:pPr>
            <w:r w:rsidRPr="00D1332A">
              <w:rPr>
                <w:b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D1332A" w:rsidRDefault="003A2A54" w:rsidP="00B32C5F">
            <w:pPr>
              <w:pStyle w:val="NoSpacing"/>
            </w:pPr>
            <w:r w:rsidRPr="00D1332A">
              <w:rPr>
                <w:b/>
              </w:rPr>
              <w:t xml:space="preserve">S6C2PO1  </w:t>
            </w:r>
            <w:r w:rsidRPr="00D1332A">
              <w:t>Identify the Earth processes that cause erosion</w:t>
            </w:r>
          </w:p>
          <w:p w:rsidR="003A2A54" w:rsidRPr="00D1332A" w:rsidRDefault="003A2A54" w:rsidP="00DD1A32">
            <w:pPr>
              <w:pStyle w:val="NoSpacing"/>
            </w:pPr>
            <w:r w:rsidRPr="00D1332A">
              <w:t xml:space="preserve"> </w:t>
            </w:r>
            <w:r w:rsidR="00DD1A32" w:rsidRPr="00D1332A"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D1332A" w:rsidRDefault="003A2A54" w:rsidP="00B32C5F">
            <w:pPr>
              <w:pStyle w:val="NoSpacing"/>
            </w:pPr>
            <w:r w:rsidRPr="00D1332A">
              <w:t>I will identify the Earth processes that cause erosion</w:t>
            </w:r>
          </w:p>
        </w:tc>
        <w:tc>
          <w:tcPr>
            <w:tcW w:w="1620" w:type="dxa"/>
          </w:tcPr>
          <w:p w:rsidR="003A2A54" w:rsidRPr="00D1332A" w:rsidRDefault="003A2A54" w:rsidP="00B32C5F">
            <w:pPr>
              <w:pStyle w:val="NoSpacing"/>
            </w:pPr>
            <w:r w:rsidRPr="00D1332A">
              <w:t>Knowledge</w:t>
            </w:r>
          </w:p>
          <w:p w:rsidR="003A2A54" w:rsidRPr="00D1332A" w:rsidRDefault="003A2A54" w:rsidP="00B32C5F">
            <w:pPr>
              <w:pStyle w:val="NoSpacing"/>
            </w:pPr>
            <w:r w:rsidRPr="00D1332A">
              <w:t>Comprehension</w:t>
            </w:r>
          </w:p>
        </w:tc>
        <w:tc>
          <w:tcPr>
            <w:tcW w:w="3020" w:type="dxa"/>
          </w:tcPr>
          <w:p w:rsidR="003A2A54" w:rsidRPr="00D1332A" w:rsidRDefault="003A2A54" w:rsidP="00B32C5F">
            <w:pPr>
              <w:pStyle w:val="NoSpacing"/>
            </w:pPr>
            <w:r w:rsidRPr="00D1332A">
              <w:t>Science Text 228-267</w:t>
            </w:r>
          </w:p>
        </w:tc>
        <w:tc>
          <w:tcPr>
            <w:tcW w:w="1750" w:type="dxa"/>
          </w:tcPr>
          <w:p w:rsidR="003A2A54" w:rsidRPr="00D1332A" w:rsidRDefault="003A2A54" w:rsidP="00B32C5F">
            <w:pPr>
              <w:pStyle w:val="NoSpacing"/>
            </w:pPr>
            <w:r w:rsidRPr="00D1332A">
              <w:t>Earth processes</w:t>
            </w:r>
          </w:p>
          <w:p w:rsidR="003A2A54" w:rsidRPr="00B32C5F" w:rsidRDefault="003A2A54" w:rsidP="00B32C5F">
            <w:pPr>
              <w:pStyle w:val="NoSpacing"/>
            </w:pPr>
            <w:r w:rsidRPr="00D1332A">
              <w:t>erosion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S6C2PO2 </w:t>
            </w:r>
            <w:r w:rsidRPr="00B32C5F">
              <w:t>Describe how currents and wind cause erosion and land changes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can describe how currents and wind cause erosion and land changes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Canyon de </w:t>
            </w:r>
            <w:proofErr w:type="spellStart"/>
            <w:r w:rsidRPr="00B32C5F">
              <w:t>Chelly</w:t>
            </w:r>
            <w:proofErr w:type="spellEnd"/>
            <w:r w:rsidRPr="00B32C5F">
              <w:t>, Window Rock, Grand Canyon, Antelope Canyon Identify area surrounding where you live</w:t>
            </w:r>
          </w:p>
          <w:p w:rsidR="003A2A54" w:rsidRPr="00B32C5F" w:rsidRDefault="00CF304B" w:rsidP="00B32C5F">
            <w:pPr>
              <w:pStyle w:val="NoSpacing"/>
            </w:pPr>
            <w:hyperlink r:id="rId20" w:history="1">
              <w:r w:rsidR="003A2A54" w:rsidRPr="00B32C5F">
                <w:rPr>
                  <w:rStyle w:val="Hyperlink"/>
                  <w:rFonts w:cs="Arial"/>
                </w:rPr>
                <w:t>http://www.navajonationparks.org/htm/antelope canyon2.htm</w:t>
              </w:r>
            </w:hyperlink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Currents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wind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currents erosion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S6C2PO3  </w:t>
            </w:r>
            <w:r w:rsidRPr="00B32C5F">
              <w:t xml:space="preserve">Describe the role that water plays in the following processes that alter the Earth’s surface features: erosion, deposition, weathering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 will describe the role that water plays in the following processes that alter the Earth’s surface features; erosion, deposition, weathering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Observe land area around them, Grand Canyon, Petrified Forrest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Science text 228-231, 238, 298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Surface features erosion deposition weathering</w:t>
            </w:r>
          </w:p>
        </w:tc>
      </w:tr>
      <w:tr w:rsidR="003A2A54" w:rsidRPr="00B32C5F" w:rsidTr="00A679A9">
        <w:trPr>
          <w:gridAfter w:val="1"/>
          <w:wAfter w:w="1818" w:type="dxa"/>
          <w:trHeight w:val="93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S6C2PO4  </w:t>
            </w:r>
            <w:r w:rsidRPr="00B32C5F">
              <w:t xml:space="preserve">Compare rapid and slow processes that change the Earth’s surface, including: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rapid – earthquakes, volcanoes, floods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slow – wind, weathering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compare rapid and slow processes that change the Earth’s surface, including: rapid earthquakes, volcanoes, floods, slow-wind, weathering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Internet research for early and more recent photographs of areas, Japan’s country outline before 2010 to after the tsunami, Louisiana coast line before Katrina and after Katrina for comparisons.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Rapid, processes, slow-wind weathering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earthquakes, volcanoes, floods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S6C2PO5  </w:t>
            </w:r>
            <w:r w:rsidRPr="00B32C5F">
              <w:t xml:space="preserve">Identify the Earth events that cause changes in atmospheric conditions (e.g., volcanic eruptions, forest fires)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identify the Earth events that cause changes in atmospheric conditions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Internet research for visuals of Mt. St. Helens before and after photos, Yellowstone National Park photos before and after the fire. How did the atmosphere change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Events, atmospheric conditions</w:t>
            </w:r>
          </w:p>
        </w:tc>
      </w:tr>
      <w:tr w:rsidR="003A2A54" w:rsidRPr="00B32C5F" w:rsidTr="008B39CC">
        <w:trPr>
          <w:gridAfter w:val="1"/>
          <w:wAfter w:w="1818" w:type="dxa"/>
          <w:trHeight w:val="70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8B39CC" w:rsidRDefault="003A2A54" w:rsidP="00BA7BB0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S6C2PO</w:t>
            </w:r>
            <w:r w:rsidR="00BA7BB0">
              <w:rPr>
                <w:b/>
              </w:rPr>
              <w:t>6</w:t>
            </w:r>
            <w:r w:rsidRPr="00B32C5F">
              <w:rPr>
                <w:b/>
              </w:rPr>
              <w:t xml:space="preserve">  </w:t>
            </w:r>
            <w:r w:rsidRPr="00B32C5F">
              <w:t>Analyze evidence that indicates life and environmental conditions have changed (e.g., tree rings, fish fossils in desert regions, ice cores)</w:t>
            </w:r>
            <w:r w:rsidRPr="00B32C5F">
              <w:rPr>
                <w:b/>
              </w:rPr>
              <w:t xml:space="preserve"> </w:t>
            </w:r>
            <w:r w:rsidR="003055D4">
              <w:rPr>
                <w:b/>
              </w:rPr>
              <w:t xml:space="preserve">       </w:t>
            </w:r>
            <w:r w:rsidR="00DD1A32"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 will analyze evidence that indicates life and environmental conditions have changed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Analyze photos of before and after photographs of an environmental change. Evaluate the evidence. Petrified Forrest, Natural Bridge, Painted Desert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Analyze evidence, indicates, environmental conditions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1F4D00" w:rsidRDefault="003A2A54" w:rsidP="00566D66">
            <w:pPr>
              <w:pStyle w:val="NoSpacing"/>
            </w:pPr>
            <w:r w:rsidRPr="001F4D00">
              <w:lastRenderedPageBreak/>
              <w:t>Strand 6: Earth and space Science</w:t>
            </w:r>
          </w:p>
          <w:p w:rsidR="003A2A54" w:rsidRPr="001F4D00" w:rsidRDefault="003A2A54" w:rsidP="00566D66">
            <w:pPr>
              <w:pStyle w:val="NoSpacing"/>
              <w:rPr>
                <w:sz w:val="16"/>
                <w:szCs w:val="16"/>
              </w:rPr>
            </w:pPr>
          </w:p>
          <w:p w:rsidR="003A2A54" w:rsidRPr="00F36B17" w:rsidRDefault="003A2A54" w:rsidP="00566D66">
            <w:pPr>
              <w:pStyle w:val="NoSpacing"/>
              <w:rPr>
                <w:b/>
              </w:rPr>
            </w:pPr>
            <w:r w:rsidRPr="00F36B17">
              <w:rPr>
                <w:b/>
              </w:rPr>
              <w:t>Concept 3: Changes in the Earth and Sky</w:t>
            </w:r>
          </w:p>
          <w:p w:rsidR="003A2A54" w:rsidRPr="00F36B17" w:rsidRDefault="003A2A54" w:rsidP="00566D66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S6C3PO1  </w:t>
            </w:r>
            <w:r w:rsidRPr="00B32C5F">
              <w:t xml:space="preserve">Identify the sources of water within an environment (e.g., ground water, surface water, atmospheric water, glaciers)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 will identify the sources of water within an environment 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314, 322-333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World Map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Identify, environment, ground water, surface water, atmospheric water, glaciers</w:t>
            </w:r>
          </w:p>
        </w:tc>
      </w:tr>
      <w:tr w:rsidR="003A2A54" w:rsidRPr="00B32C5F" w:rsidTr="00A679A9">
        <w:trPr>
          <w:gridAfter w:val="1"/>
          <w:wAfter w:w="1818" w:type="dxa"/>
          <w:trHeight w:val="107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S6C3PO2  </w:t>
            </w:r>
            <w:r w:rsidRPr="00B32C5F">
              <w:t>Describe the distribution of water on the Earth’s surface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the distribution of water on the Earth’s surface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Visual-globe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Science text 204-207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Describe, distribution, Earth’s surface</w:t>
            </w:r>
          </w:p>
        </w:tc>
      </w:tr>
      <w:tr w:rsidR="003A2A54" w:rsidRPr="00B32C5F" w:rsidTr="00D1332A">
        <w:trPr>
          <w:gridAfter w:val="1"/>
          <w:wAfter w:w="1818" w:type="dxa"/>
          <w:trHeight w:val="75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S6C3PO3 </w:t>
            </w:r>
            <w:r w:rsidR="00AB2DA1">
              <w:rPr>
                <w:b/>
              </w:rPr>
              <w:t xml:space="preserve"> </w:t>
            </w:r>
            <w:r w:rsidRPr="00B32C5F">
              <w:t xml:space="preserve">Differentiate between weather and climate as they relate to the Southwestern United States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differentiate between weather and climate as they relate to the Southwestern United States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Internet research for weather, Science text 236-245, 307-355, 344-353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Differentiate, climate, weather, relate,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Southwest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S6C3PO4  </w:t>
            </w:r>
            <w:r w:rsidRPr="00B32C5F">
              <w:t xml:space="preserve">Measure changes in weather (e.g., precipitation, wind speed, barometric pressure)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measure changes in weather (precipitation, wind, speed, barometer)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R2, R6, 318-319, 531, Gallup Independent weather maps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Barometer, precipitation, wind speed, barometer, anemometer, spectrometer, rain gauge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 xml:space="preserve">S6C3PO5  </w:t>
            </w:r>
            <w:r w:rsidRPr="00B32C5F">
              <w:t>Interpret the symbols on a weather map or chart to identify the following: temperatures, fronts, precipitation</w:t>
            </w:r>
            <w:r w:rsidRPr="00B32C5F">
              <w:rPr>
                <w:b/>
              </w:rPr>
              <w:t xml:space="preserve">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interpret the symbols on a weather map or chart to identify temperatures, fronts, and precipitation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R2, R6, 318-319, 531, Gallup Independent weather maps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Interpret, weather symbols, weather maps, temperature maps, weather map fronts, weather map precipitation</w:t>
            </w:r>
          </w:p>
        </w:tc>
      </w:tr>
      <w:tr w:rsidR="003A2A54" w:rsidRPr="00B32C5F" w:rsidTr="00A679A9">
        <w:trPr>
          <w:gridAfter w:val="1"/>
          <w:wAfter w:w="1818" w:type="dxa"/>
          <w:trHeight w:val="368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S6C3PO6  </w:t>
            </w:r>
            <w:r w:rsidRPr="00B32C5F">
              <w:t>Compare</w:t>
            </w:r>
            <w:proofErr w:type="gramEnd"/>
            <w:r w:rsidRPr="00B32C5F">
              <w:t xml:space="preserve"> weather conditions in various locations (regions of Arizona, various U.S. cities, coastal vs. interior geographical regions).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compare weather conditions in various locations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Internet research for regions in Arizona, U.S. cities, costal and interior geographical regions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See website </w:t>
            </w:r>
          </w:p>
          <w:p w:rsidR="003A2A54" w:rsidRPr="00B32C5F" w:rsidRDefault="00CF304B" w:rsidP="00B32C5F">
            <w:pPr>
              <w:pStyle w:val="NoSpacing"/>
            </w:pPr>
            <w:hyperlink r:id="rId21" w:history="1">
              <w:r w:rsidR="003A2A54" w:rsidRPr="00B32C5F">
                <w:rPr>
                  <w:rStyle w:val="Hyperlink"/>
                  <w:rFonts w:cs="Arial"/>
                </w:rPr>
                <w:t>http://www.weather.gov/</w:t>
              </w:r>
            </w:hyperlink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Compare, regions, costal, interior, geographical regions</w:t>
            </w:r>
          </w:p>
        </w:tc>
      </w:tr>
    </w:tbl>
    <w:p w:rsidR="00CF55C8" w:rsidRPr="00666E78" w:rsidRDefault="00CF55C8" w:rsidP="00E8250F">
      <w:pPr>
        <w:rPr>
          <w:b/>
          <w:sz w:val="28"/>
        </w:rPr>
      </w:pPr>
    </w:p>
    <w:sectPr w:rsidR="00CF55C8" w:rsidRPr="00666E78" w:rsidSect="00D6728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5840" w:h="12240" w:orient="landscape" w:code="1"/>
      <w:pgMar w:top="720" w:right="720" w:bottom="720" w:left="720" w:header="720" w:footer="288" w:gutter="0"/>
      <w:pgNumType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E42" w:rsidRDefault="00DC2E42" w:rsidP="00A6239A">
      <w:pPr>
        <w:spacing w:after="0" w:line="240" w:lineRule="auto"/>
      </w:pPr>
      <w:r>
        <w:separator/>
      </w:r>
    </w:p>
  </w:endnote>
  <w:endnote w:type="continuationSeparator" w:id="0">
    <w:p w:rsidR="00DC2E42" w:rsidRDefault="00DC2E42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1EB" w:rsidRDefault="00E561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9A9" w:rsidRPr="00EA7A34" w:rsidRDefault="00CF304B" w:rsidP="004716F3">
    <w:pPr>
      <w:pStyle w:val="Footer"/>
      <w:tabs>
        <w:tab w:val="clear" w:pos="4680"/>
        <w:tab w:val="clear" w:pos="9360"/>
        <w:tab w:val="right" w:pos="14220"/>
      </w:tabs>
      <w:jc w:val="right"/>
      <w:rPr>
        <w:i/>
        <w:sz w:val="20"/>
        <w:szCs w:val="20"/>
      </w:rPr>
    </w:pPr>
    <w:sdt>
      <w:sdtPr>
        <w:rPr>
          <w:i/>
          <w:sz w:val="20"/>
          <w:szCs w:val="20"/>
        </w:rPr>
        <w:id w:val="1113317953"/>
        <w:docPartObj>
          <w:docPartGallery w:val="Page Numbers (Bottom of Page)"/>
          <w:docPartUnique/>
        </w:docPartObj>
      </w:sdtPr>
      <w:sdtContent>
        <w:r w:rsidR="00A679A9" w:rsidRPr="00EA7A34">
          <w:rPr>
            <w:i/>
            <w:sz w:val="20"/>
            <w:szCs w:val="20"/>
          </w:rPr>
          <w:t xml:space="preserve">UPDATED:  </w:t>
        </w:r>
        <w:r w:rsidR="00E561EB">
          <w:rPr>
            <w:b/>
            <w:i/>
            <w:sz w:val="20"/>
            <w:szCs w:val="20"/>
          </w:rPr>
          <w:t xml:space="preserve">MAY </w:t>
        </w:r>
        <w:r w:rsidR="00E561EB">
          <w:rPr>
            <w:b/>
            <w:i/>
            <w:sz w:val="20"/>
            <w:szCs w:val="20"/>
          </w:rPr>
          <w:t>2017</w:t>
        </w:r>
        <w:r w:rsidR="00A679A9" w:rsidRPr="00EA7A34">
          <w:rPr>
            <w:i/>
            <w:sz w:val="20"/>
            <w:szCs w:val="20"/>
          </w:rPr>
          <w:tab/>
        </w:r>
        <w:r w:rsidRPr="00EA7A34">
          <w:rPr>
            <w:i/>
            <w:sz w:val="20"/>
            <w:szCs w:val="20"/>
          </w:rPr>
          <w:fldChar w:fldCharType="begin"/>
        </w:r>
        <w:r w:rsidR="00A679A9" w:rsidRPr="00EA7A34">
          <w:rPr>
            <w:i/>
            <w:sz w:val="20"/>
            <w:szCs w:val="20"/>
          </w:rPr>
          <w:instrText xml:space="preserve"> PAGE   \* MERGEFORMAT </w:instrText>
        </w:r>
        <w:r w:rsidRPr="00EA7A34">
          <w:rPr>
            <w:i/>
            <w:sz w:val="20"/>
            <w:szCs w:val="20"/>
          </w:rPr>
          <w:fldChar w:fldCharType="separate"/>
        </w:r>
        <w:r w:rsidR="00E561EB">
          <w:rPr>
            <w:i/>
            <w:noProof/>
            <w:sz w:val="20"/>
            <w:szCs w:val="20"/>
          </w:rPr>
          <w:t>10</w:t>
        </w:r>
        <w:r w:rsidRPr="00EA7A34">
          <w:rPr>
            <w:i/>
            <w:sz w:val="20"/>
            <w:szCs w:val="20"/>
          </w:rPr>
          <w:fldChar w:fldCharType="end"/>
        </w:r>
        <w:r w:rsidR="00A679A9" w:rsidRPr="00EA7A34">
          <w:rPr>
            <w:i/>
            <w:sz w:val="20"/>
            <w:szCs w:val="20"/>
          </w:rPr>
          <w:t xml:space="preserve"> of </w:t>
        </w:r>
      </w:sdtContent>
    </w:sdt>
    <w:r w:rsidR="001D21A2">
      <w:rPr>
        <w:i/>
        <w:sz w:val="20"/>
        <w:szCs w:val="20"/>
      </w:rPr>
      <w:t>26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1EB" w:rsidRDefault="00E561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E42" w:rsidRDefault="00DC2E42" w:rsidP="00A6239A">
      <w:pPr>
        <w:spacing w:after="0" w:line="240" w:lineRule="auto"/>
      </w:pPr>
      <w:r>
        <w:separator/>
      </w:r>
    </w:p>
  </w:footnote>
  <w:footnote w:type="continuationSeparator" w:id="0">
    <w:p w:rsidR="00DC2E42" w:rsidRDefault="00DC2E42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1EB" w:rsidRDefault="00E561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9A9" w:rsidRPr="00842C09" w:rsidRDefault="00A679A9" w:rsidP="00EA7A34">
    <w:pPr>
      <w:pStyle w:val="NoSpacing"/>
      <w:tabs>
        <w:tab w:val="center" w:pos="7200"/>
        <w:tab w:val="right" w:pos="14220"/>
      </w:tabs>
      <w:rPr>
        <w:rFonts w:cs="Arial"/>
        <w:b/>
        <w:sz w:val="28"/>
        <w:szCs w:val="28"/>
      </w:rPr>
    </w:pPr>
    <w:r w:rsidRPr="00842C09">
      <w:rPr>
        <w:rFonts w:cs="Arial"/>
        <w:b/>
        <w:sz w:val="24"/>
        <w:szCs w:val="24"/>
      </w:rPr>
      <w:tab/>
      <w:t>Window Rock Unified School District No. 8</w:t>
    </w:r>
    <w:r w:rsidRPr="00842C09">
      <w:rPr>
        <w:rFonts w:cs="Arial"/>
        <w:b/>
        <w:sz w:val="24"/>
        <w:szCs w:val="24"/>
      </w:rPr>
      <w:tab/>
    </w:r>
    <w:r w:rsidRPr="00842C09">
      <w:rPr>
        <w:rFonts w:cs="Arial"/>
        <w:b/>
        <w:sz w:val="28"/>
        <w:szCs w:val="28"/>
      </w:rPr>
      <w:t>SCHOOL YEAR 201</w:t>
    </w:r>
    <w:r w:rsidR="00E561EB">
      <w:rPr>
        <w:rFonts w:cs="Arial"/>
        <w:b/>
        <w:sz w:val="28"/>
        <w:szCs w:val="28"/>
      </w:rPr>
      <w:t>7-2018</w:t>
    </w:r>
  </w:p>
  <w:p w:rsidR="00A679A9" w:rsidRPr="00842C09" w:rsidRDefault="00A679A9" w:rsidP="00EA7A34">
    <w:pPr>
      <w:pStyle w:val="NoSpacing"/>
      <w:jc w:val="center"/>
      <w:rPr>
        <w:rFonts w:cs="Arial"/>
        <w:b/>
        <w:sz w:val="24"/>
        <w:szCs w:val="24"/>
        <w:lang w:val="ru-RU"/>
      </w:rPr>
    </w:pPr>
    <w:r w:rsidRPr="00842C09">
      <w:rPr>
        <w:rFonts w:cs="Arial"/>
        <w:b/>
        <w:sz w:val="28"/>
        <w:szCs w:val="28"/>
      </w:rPr>
      <w:t xml:space="preserve">SCIENCE - </w:t>
    </w:r>
    <w:r w:rsidRPr="00842C09">
      <w:rPr>
        <w:rFonts w:cs="Arial"/>
        <w:b/>
        <w:sz w:val="28"/>
        <w:szCs w:val="28"/>
        <w:lang w:val="ru-RU"/>
      </w:rPr>
      <w:t>CURRICULUM GUIDE</w:t>
    </w:r>
  </w:p>
  <w:p w:rsidR="00A679A9" w:rsidRPr="00842C09" w:rsidRDefault="00A679A9" w:rsidP="00EA7A34">
    <w:pPr>
      <w:pStyle w:val="NoSpacing"/>
      <w:tabs>
        <w:tab w:val="center" w:pos="7200"/>
        <w:tab w:val="right" w:pos="14220"/>
      </w:tabs>
      <w:rPr>
        <w:rFonts w:cs="Arial"/>
        <w:sz w:val="24"/>
        <w:szCs w:val="24"/>
      </w:rPr>
    </w:pPr>
  </w:p>
  <w:p w:rsidR="00A679A9" w:rsidRPr="00842C09" w:rsidRDefault="00A679A9" w:rsidP="00EA7A34">
    <w:pPr>
      <w:pStyle w:val="NoSpacing"/>
      <w:tabs>
        <w:tab w:val="center" w:pos="7200"/>
        <w:tab w:val="right" w:pos="14220"/>
      </w:tabs>
      <w:rPr>
        <w:rFonts w:cs="Arial"/>
        <w:sz w:val="24"/>
        <w:szCs w:val="24"/>
      </w:rPr>
    </w:pPr>
    <w:r w:rsidRPr="00842C09">
      <w:rPr>
        <w:rFonts w:cs="Arial"/>
        <w:sz w:val="24"/>
        <w:szCs w:val="24"/>
      </w:rPr>
      <w:t>Subject</w:t>
    </w:r>
    <w:r w:rsidRPr="00842C09">
      <w:rPr>
        <w:rFonts w:cs="Arial"/>
        <w:sz w:val="24"/>
        <w:szCs w:val="24"/>
        <w:lang w:val="ru-RU"/>
      </w:rPr>
      <w:t xml:space="preserve">:  </w:t>
    </w:r>
    <w:r w:rsidRPr="00842C09">
      <w:rPr>
        <w:rFonts w:cs="Arial"/>
        <w:b/>
        <w:sz w:val="28"/>
        <w:szCs w:val="28"/>
      </w:rPr>
      <w:t>Science</w:t>
    </w:r>
    <w:r w:rsidRPr="00842C09">
      <w:rPr>
        <w:rFonts w:cs="Arial"/>
        <w:b/>
        <w:sz w:val="24"/>
        <w:szCs w:val="24"/>
      </w:rPr>
      <w:tab/>
    </w:r>
    <w:r w:rsidRPr="00842C09">
      <w:rPr>
        <w:rFonts w:cs="Arial"/>
        <w:sz w:val="24"/>
        <w:szCs w:val="24"/>
      </w:rPr>
      <w:t>Grade</w:t>
    </w:r>
    <w:r w:rsidRPr="00842C09">
      <w:rPr>
        <w:rFonts w:cs="Arial"/>
        <w:sz w:val="24"/>
        <w:szCs w:val="24"/>
        <w:lang w:val="ru-RU"/>
      </w:rPr>
      <w:t xml:space="preserve">:  </w:t>
    </w:r>
    <w:r w:rsidRPr="00842C09">
      <w:rPr>
        <w:rFonts w:cs="Arial"/>
        <w:b/>
        <w:sz w:val="28"/>
        <w:szCs w:val="28"/>
      </w:rPr>
      <w:t>4</w:t>
    </w:r>
    <w:r w:rsidRPr="00842C09">
      <w:rPr>
        <w:rFonts w:cs="Arial"/>
        <w:b/>
        <w:sz w:val="24"/>
        <w:szCs w:val="24"/>
      </w:rPr>
      <w:tab/>
    </w:r>
    <w:r w:rsidRPr="00842C09">
      <w:rPr>
        <w:rFonts w:cs="Arial"/>
        <w:sz w:val="24"/>
        <w:szCs w:val="24"/>
      </w:rPr>
      <w:t>Timeline</w:t>
    </w:r>
    <w:r w:rsidRPr="00842C09">
      <w:rPr>
        <w:rFonts w:cs="Arial"/>
        <w:sz w:val="24"/>
        <w:szCs w:val="24"/>
        <w:lang w:val="ru-RU"/>
      </w:rPr>
      <w:t xml:space="preserve">: </w:t>
    </w:r>
    <w:r w:rsidRPr="00842C09">
      <w:rPr>
        <w:rFonts w:cs="Arial"/>
        <w:sz w:val="24"/>
        <w:szCs w:val="24"/>
      </w:rPr>
      <w:t xml:space="preserve"> </w:t>
    </w:r>
    <w:r w:rsidR="00DD1A32" w:rsidRPr="00842C09">
      <w:rPr>
        <w:rFonts w:cs="Arial"/>
        <w:b/>
        <w:sz w:val="28"/>
        <w:szCs w:val="28"/>
      </w:rPr>
      <w:t>Quarter 2</w:t>
    </w:r>
    <w:r w:rsidR="00084712" w:rsidRPr="00842C09">
      <w:rPr>
        <w:rFonts w:cs="Arial"/>
        <w:b/>
        <w:sz w:val="28"/>
        <w:szCs w:val="28"/>
      </w:rPr>
      <w:t xml:space="preserve"> (</w:t>
    </w:r>
    <w:r w:rsidR="00E561EB">
      <w:rPr>
        <w:rFonts w:cs="Arial"/>
        <w:b/>
        <w:color w:val="0070C0"/>
        <w:sz w:val="28"/>
        <w:szCs w:val="28"/>
      </w:rPr>
      <w:t>OCT 9 – DEC 15</w:t>
    </w:r>
    <w:r w:rsidR="00084712" w:rsidRPr="00842C09">
      <w:rPr>
        <w:rFonts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088"/>
      <w:gridCol w:w="3510"/>
      <w:gridCol w:w="2520"/>
      <w:gridCol w:w="1620"/>
      <w:gridCol w:w="3060"/>
      <w:gridCol w:w="1710"/>
    </w:tblGrid>
    <w:tr w:rsidR="00A679A9" w:rsidRPr="00EA7A34" w:rsidTr="00E8250F">
      <w:tc>
        <w:tcPr>
          <w:tcW w:w="20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5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EA7A34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tabs>
              <w:tab w:val="clear" w:pos="4680"/>
            </w:tabs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Kid Friendly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Learning Objective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Level of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A679A9" w:rsidRPr="00EA7A34" w:rsidRDefault="00A679A9" w:rsidP="00A679A9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cs="Arial"/>
              <w:b/>
              <w:sz w:val="20"/>
              <w:szCs w:val="20"/>
              <w:lang w:val="ru-RU"/>
            </w:rPr>
          </w:pPr>
          <w:r>
            <w:rPr>
              <w:rFonts w:cs="Arial"/>
              <w:b/>
              <w:sz w:val="20"/>
              <w:szCs w:val="20"/>
              <w:lang w:val="ru-RU"/>
            </w:rPr>
            <w:t>Academic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Vocabulary</w:t>
          </w:r>
        </w:p>
      </w:tc>
    </w:tr>
  </w:tbl>
  <w:p w:rsidR="00A679A9" w:rsidRPr="00EA7A34" w:rsidRDefault="00A679A9" w:rsidP="006542D2">
    <w:pPr>
      <w:pStyle w:val="Header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1EB" w:rsidRDefault="00E561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5C60"/>
    <w:multiLevelType w:val="hybridMultilevel"/>
    <w:tmpl w:val="3EA492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efaultTabStop w:val="720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12DD1"/>
    <w:rsid w:val="0003732A"/>
    <w:rsid w:val="000508ED"/>
    <w:rsid w:val="000607C9"/>
    <w:rsid w:val="00063B18"/>
    <w:rsid w:val="0007152D"/>
    <w:rsid w:val="00081802"/>
    <w:rsid w:val="00084679"/>
    <w:rsid w:val="00084712"/>
    <w:rsid w:val="000A5ACF"/>
    <w:rsid w:val="000B0AD6"/>
    <w:rsid w:val="000C1754"/>
    <w:rsid w:val="000E67FD"/>
    <w:rsid w:val="000F0211"/>
    <w:rsid w:val="000F0C46"/>
    <w:rsid w:val="000F1012"/>
    <w:rsid w:val="000F7A6C"/>
    <w:rsid w:val="00100229"/>
    <w:rsid w:val="001254D2"/>
    <w:rsid w:val="00143064"/>
    <w:rsid w:val="001437CC"/>
    <w:rsid w:val="0014573D"/>
    <w:rsid w:val="001662B9"/>
    <w:rsid w:val="00180837"/>
    <w:rsid w:val="001847BA"/>
    <w:rsid w:val="0018619A"/>
    <w:rsid w:val="001C7994"/>
    <w:rsid w:val="001D21A2"/>
    <w:rsid w:val="001F4D00"/>
    <w:rsid w:val="00202E40"/>
    <w:rsid w:val="0020423E"/>
    <w:rsid w:val="00205BFC"/>
    <w:rsid w:val="00213F87"/>
    <w:rsid w:val="002224CF"/>
    <w:rsid w:val="002279CF"/>
    <w:rsid w:val="00237987"/>
    <w:rsid w:val="00252F24"/>
    <w:rsid w:val="00262D00"/>
    <w:rsid w:val="002724DF"/>
    <w:rsid w:val="002A6D22"/>
    <w:rsid w:val="002C39A4"/>
    <w:rsid w:val="002C6397"/>
    <w:rsid w:val="002D3077"/>
    <w:rsid w:val="002F3F3B"/>
    <w:rsid w:val="00303E21"/>
    <w:rsid w:val="003055D4"/>
    <w:rsid w:val="00327E21"/>
    <w:rsid w:val="00337FF4"/>
    <w:rsid w:val="00345B33"/>
    <w:rsid w:val="00371439"/>
    <w:rsid w:val="003819B8"/>
    <w:rsid w:val="003A2A54"/>
    <w:rsid w:val="003B7AEA"/>
    <w:rsid w:val="003C71F0"/>
    <w:rsid w:val="003F5474"/>
    <w:rsid w:val="00401617"/>
    <w:rsid w:val="00420EFD"/>
    <w:rsid w:val="00422185"/>
    <w:rsid w:val="004312E3"/>
    <w:rsid w:val="00432B3E"/>
    <w:rsid w:val="00433C7B"/>
    <w:rsid w:val="00450002"/>
    <w:rsid w:val="004716F3"/>
    <w:rsid w:val="00476443"/>
    <w:rsid w:val="00477C44"/>
    <w:rsid w:val="00487FB4"/>
    <w:rsid w:val="00495D5F"/>
    <w:rsid w:val="004A0794"/>
    <w:rsid w:val="004A20F2"/>
    <w:rsid w:val="0050543B"/>
    <w:rsid w:val="005063A9"/>
    <w:rsid w:val="005309E0"/>
    <w:rsid w:val="0055550C"/>
    <w:rsid w:val="00566D66"/>
    <w:rsid w:val="00577A00"/>
    <w:rsid w:val="00580FF0"/>
    <w:rsid w:val="0059682F"/>
    <w:rsid w:val="005E4910"/>
    <w:rsid w:val="005E4CF4"/>
    <w:rsid w:val="0060071C"/>
    <w:rsid w:val="006022F8"/>
    <w:rsid w:val="006451D4"/>
    <w:rsid w:val="0064744A"/>
    <w:rsid w:val="006542D2"/>
    <w:rsid w:val="00655387"/>
    <w:rsid w:val="00666E78"/>
    <w:rsid w:val="00667385"/>
    <w:rsid w:val="00672C40"/>
    <w:rsid w:val="00677BAC"/>
    <w:rsid w:val="00686DBC"/>
    <w:rsid w:val="00690497"/>
    <w:rsid w:val="00691331"/>
    <w:rsid w:val="006924CD"/>
    <w:rsid w:val="007019CB"/>
    <w:rsid w:val="007368A3"/>
    <w:rsid w:val="0075494B"/>
    <w:rsid w:val="00784E77"/>
    <w:rsid w:val="00786D5D"/>
    <w:rsid w:val="007B43E4"/>
    <w:rsid w:val="007C2B99"/>
    <w:rsid w:val="007C3454"/>
    <w:rsid w:val="007D1CE1"/>
    <w:rsid w:val="007D6990"/>
    <w:rsid w:val="00834080"/>
    <w:rsid w:val="00842C09"/>
    <w:rsid w:val="00855135"/>
    <w:rsid w:val="0086435F"/>
    <w:rsid w:val="008714DF"/>
    <w:rsid w:val="0089661A"/>
    <w:rsid w:val="008B1582"/>
    <w:rsid w:val="008B39CC"/>
    <w:rsid w:val="008C2E4E"/>
    <w:rsid w:val="008C48E8"/>
    <w:rsid w:val="008C6E1A"/>
    <w:rsid w:val="008F1047"/>
    <w:rsid w:val="009110E4"/>
    <w:rsid w:val="00930186"/>
    <w:rsid w:val="0094045A"/>
    <w:rsid w:val="009418A4"/>
    <w:rsid w:val="009450FF"/>
    <w:rsid w:val="00965C5B"/>
    <w:rsid w:val="009920B4"/>
    <w:rsid w:val="009A3B46"/>
    <w:rsid w:val="009A710F"/>
    <w:rsid w:val="009B786C"/>
    <w:rsid w:val="009C08A1"/>
    <w:rsid w:val="009C77CF"/>
    <w:rsid w:val="009D79C7"/>
    <w:rsid w:val="009E3405"/>
    <w:rsid w:val="00A00D6F"/>
    <w:rsid w:val="00A12C82"/>
    <w:rsid w:val="00A50EC6"/>
    <w:rsid w:val="00A57896"/>
    <w:rsid w:val="00A6239A"/>
    <w:rsid w:val="00A679A9"/>
    <w:rsid w:val="00A835AA"/>
    <w:rsid w:val="00A85AB4"/>
    <w:rsid w:val="00A87CED"/>
    <w:rsid w:val="00A918E3"/>
    <w:rsid w:val="00A94E74"/>
    <w:rsid w:val="00A960FC"/>
    <w:rsid w:val="00AA75AB"/>
    <w:rsid w:val="00AB2DA1"/>
    <w:rsid w:val="00AB5B2C"/>
    <w:rsid w:val="00AC5376"/>
    <w:rsid w:val="00AE539B"/>
    <w:rsid w:val="00AE5853"/>
    <w:rsid w:val="00B11570"/>
    <w:rsid w:val="00B32C5F"/>
    <w:rsid w:val="00B44EC1"/>
    <w:rsid w:val="00B97062"/>
    <w:rsid w:val="00BA7BB0"/>
    <w:rsid w:val="00BD077E"/>
    <w:rsid w:val="00BD4E20"/>
    <w:rsid w:val="00BE5BB1"/>
    <w:rsid w:val="00BF5271"/>
    <w:rsid w:val="00C06FCA"/>
    <w:rsid w:val="00C61B40"/>
    <w:rsid w:val="00C65A73"/>
    <w:rsid w:val="00C6642F"/>
    <w:rsid w:val="00C67BD1"/>
    <w:rsid w:val="00C70B18"/>
    <w:rsid w:val="00C95BD6"/>
    <w:rsid w:val="00CB51E6"/>
    <w:rsid w:val="00CD5316"/>
    <w:rsid w:val="00CE0451"/>
    <w:rsid w:val="00CF129F"/>
    <w:rsid w:val="00CF300A"/>
    <w:rsid w:val="00CF304B"/>
    <w:rsid w:val="00CF55C8"/>
    <w:rsid w:val="00D1332A"/>
    <w:rsid w:val="00D67287"/>
    <w:rsid w:val="00D81BF6"/>
    <w:rsid w:val="00DB19CC"/>
    <w:rsid w:val="00DC2E42"/>
    <w:rsid w:val="00DC73AD"/>
    <w:rsid w:val="00DD1A32"/>
    <w:rsid w:val="00DD7CE4"/>
    <w:rsid w:val="00DE165E"/>
    <w:rsid w:val="00DF4AD0"/>
    <w:rsid w:val="00E05244"/>
    <w:rsid w:val="00E06197"/>
    <w:rsid w:val="00E24114"/>
    <w:rsid w:val="00E32146"/>
    <w:rsid w:val="00E46239"/>
    <w:rsid w:val="00E52C1D"/>
    <w:rsid w:val="00E561EB"/>
    <w:rsid w:val="00E636AD"/>
    <w:rsid w:val="00E80761"/>
    <w:rsid w:val="00E8250F"/>
    <w:rsid w:val="00EA7A34"/>
    <w:rsid w:val="00EC7A34"/>
    <w:rsid w:val="00EF78F1"/>
    <w:rsid w:val="00F22291"/>
    <w:rsid w:val="00F26556"/>
    <w:rsid w:val="00F36B17"/>
    <w:rsid w:val="00F370D9"/>
    <w:rsid w:val="00F37DA7"/>
    <w:rsid w:val="00F45429"/>
    <w:rsid w:val="00F65A06"/>
    <w:rsid w:val="00F83485"/>
    <w:rsid w:val="00FA7994"/>
    <w:rsid w:val="00FB5DB6"/>
    <w:rsid w:val="00FC4340"/>
    <w:rsid w:val="00FD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4DF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5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5BB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5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5BB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E5B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BB1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BE5B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E5BB1"/>
    <w:rPr>
      <w:rFonts w:cs="Times New Roman"/>
    </w:rPr>
  </w:style>
  <w:style w:type="character" w:styleId="Hyperlink">
    <w:name w:val="Hyperlink"/>
    <w:basedOn w:val="DefaultParagraphFont"/>
    <w:uiPriority w:val="99"/>
    <w:rsid w:val="00345B3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542D2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wl.english.purdue.edu/owl/resource/747/01/" TargetMode="External"/><Relationship Id="rId13" Type="http://schemas.openxmlformats.org/officeDocument/2006/relationships/hyperlink" Target="http://www.nps.gov/yell/planyourvisit/upload/firesupplement.pdf" TargetMode="External"/><Relationship Id="rId18" Type="http://schemas.openxmlformats.org/officeDocument/2006/relationships/hyperlink" Target="http://inventors.about.com/od/timelines/Timelines_of_Invention_and_Technology.htm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www.weather.gov/" TargetMode="External"/><Relationship Id="rId7" Type="http://schemas.openxmlformats.org/officeDocument/2006/relationships/hyperlink" Target="http://www.dictionary.com" TargetMode="External"/><Relationship Id="rId12" Type="http://schemas.openxmlformats.org/officeDocument/2006/relationships/hyperlink" Target="http://www.wrh.noaa.gov/fgz/News/06Oct2010tor/06Oct2010.html" TargetMode="External"/><Relationship Id="rId17" Type="http://schemas.openxmlformats.org/officeDocument/2006/relationships/hyperlink" Target="http://inventors.about.com/library/inventors/bl_history_of_transportation.htm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google.com/search?q=arizona+history+of+science+technology+air" TargetMode="External"/><Relationship Id="rId20" Type="http://schemas.openxmlformats.org/officeDocument/2006/relationships/hyperlink" Target="http://www.navajonationparks.org/htm/antelope%20canyon2.ht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ls.gov/oco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environment.nationalgeographic.com/environment/natural-disasters/tsunami-profile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dol.gov/" TargetMode="External"/><Relationship Id="rId19" Type="http://schemas.openxmlformats.org/officeDocument/2006/relationships/hyperlink" Target="http://www.brainpop.com/science/ourfragileenvironment/naturalresources/preview.we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tara.com/magazine/people.asp" TargetMode="External"/><Relationship Id="rId14" Type="http://schemas.openxmlformats.org/officeDocument/2006/relationships/hyperlink" Target="http://www.msnbc.msn.com/id/37813063/ns/us_news-life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3160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21136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cp:lastPrinted>2011-06-27T21:51:00Z</cp:lastPrinted>
  <dcterms:created xsi:type="dcterms:W3CDTF">2017-05-30T18:40:00Z</dcterms:created>
  <dcterms:modified xsi:type="dcterms:W3CDTF">2017-05-30T18:40:00Z</dcterms:modified>
</cp:coreProperties>
</file>