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38E" w:rsidRDefault="00982FB3">
      <w:pPr>
        <w:spacing w:after="0" w:line="259" w:lineRule="auto"/>
        <w:ind w:left="0" w:right="381" w:firstLine="0"/>
        <w:jc w:val="right"/>
      </w:pPr>
      <w:bookmarkStart w:id="0" w:name="_GoBack"/>
      <w:bookmarkEnd w:id="0"/>
      <w:r>
        <w:rPr>
          <w:noProof/>
        </w:rPr>
        <w:drawing>
          <wp:anchor distT="0" distB="0" distL="114300" distR="114300" simplePos="0" relativeHeight="251658240" behindDoc="0" locked="0" layoutInCell="1" allowOverlap="0">
            <wp:simplePos x="0" y="0"/>
            <wp:positionH relativeFrom="column">
              <wp:posOffset>-12953</wp:posOffset>
            </wp:positionH>
            <wp:positionV relativeFrom="paragraph">
              <wp:posOffset>-665044</wp:posOffset>
            </wp:positionV>
            <wp:extent cx="1733550" cy="1352550"/>
            <wp:effectExtent l="0" t="0" r="0" b="0"/>
            <wp:wrapSquare wrapText="bothSides"/>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7"/>
                    <a:stretch>
                      <a:fillRect/>
                    </a:stretch>
                  </pic:blipFill>
                  <pic:spPr>
                    <a:xfrm>
                      <a:off x="0" y="0"/>
                      <a:ext cx="1733550" cy="1352550"/>
                    </a:xfrm>
                    <a:prstGeom prst="rect">
                      <a:avLst/>
                    </a:prstGeom>
                  </pic:spPr>
                </pic:pic>
              </a:graphicData>
            </a:graphic>
          </wp:anchor>
        </w:drawing>
      </w:r>
      <w:r>
        <w:rPr>
          <w:rFonts w:ascii="Footlight MT" w:eastAsia="Footlight MT" w:hAnsi="Footlight MT" w:cs="Footlight MT"/>
          <w:sz w:val="52"/>
        </w:rPr>
        <w:t xml:space="preserve">HALEYVILLE CITY SCHOOLS </w:t>
      </w:r>
    </w:p>
    <w:p w:rsidR="00A9138E" w:rsidRDefault="00982FB3">
      <w:pPr>
        <w:spacing w:after="0" w:line="259" w:lineRule="auto"/>
        <w:ind w:left="2889" w:firstLine="0"/>
        <w:jc w:val="center"/>
      </w:pPr>
      <w:r>
        <w:rPr>
          <w:rFonts w:ascii="Footlight MT" w:eastAsia="Footlight MT" w:hAnsi="Footlight MT" w:cs="Footlight MT"/>
        </w:rPr>
        <w:t xml:space="preserve">BOARD OF EDUCATION </w:t>
      </w:r>
    </w:p>
    <w:p w:rsidR="00A9138E" w:rsidRDefault="00982FB3">
      <w:pPr>
        <w:spacing w:after="10" w:line="257" w:lineRule="auto"/>
        <w:ind w:left="4862" w:right="1591" w:firstLine="0"/>
        <w:jc w:val="center"/>
      </w:pPr>
      <w:r>
        <w:rPr>
          <w:rFonts w:ascii="Footlight MT" w:eastAsia="Footlight MT" w:hAnsi="Footlight MT" w:cs="Footlight MT"/>
          <w:sz w:val="22"/>
        </w:rPr>
        <w:t xml:space="preserve">2011 Twentieth Street       Haleyville, Alabama 35565 </w:t>
      </w:r>
    </w:p>
    <w:p w:rsidR="00A9138E" w:rsidRDefault="00982FB3">
      <w:pPr>
        <w:spacing w:after="5" w:line="259" w:lineRule="auto"/>
        <w:ind w:left="425" w:firstLine="0"/>
        <w:jc w:val="center"/>
      </w:pPr>
      <w:r>
        <w:rPr>
          <w:rFonts w:ascii="Footlight MT" w:eastAsia="Footlight MT" w:hAnsi="Footlight MT" w:cs="Footlight MT"/>
          <w:sz w:val="18"/>
        </w:rPr>
        <w:t xml:space="preserve">                                                           www.haley-k12.al.us</w:t>
      </w:r>
      <w:r>
        <w:rPr>
          <w:rFonts w:ascii="Footlight MT" w:eastAsia="Footlight MT" w:hAnsi="Footlight MT" w:cs="Footlight MT"/>
        </w:rPr>
        <w:t xml:space="preserve"> </w:t>
      </w:r>
    </w:p>
    <w:p w:rsidR="00A9138E" w:rsidRDefault="00982FB3">
      <w:pPr>
        <w:spacing w:after="0" w:line="259" w:lineRule="auto"/>
        <w:ind w:left="484" w:firstLine="0"/>
        <w:jc w:val="center"/>
      </w:pPr>
      <w:r>
        <w:rPr>
          <w:rFonts w:ascii="Footlight MT" w:eastAsia="Footlight MT" w:hAnsi="Footlight MT" w:cs="Footlight MT"/>
          <w:sz w:val="22"/>
        </w:rPr>
        <w:t xml:space="preserve"> </w:t>
      </w:r>
      <w:r>
        <w:rPr>
          <w:rFonts w:ascii="Footlight MT" w:eastAsia="Footlight MT" w:hAnsi="Footlight MT" w:cs="Footlight MT"/>
          <w:sz w:val="22"/>
        </w:rPr>
        <w:tab/>
        <w:t xml:space="preserve"> </w:t>
      </w:r>
    </w:p>
    <w:p w:rsidR="00A9138E" w:rsidRDefault="00982FB3">
      <w:pPr>
        <w:spacing w:after="35" w:line="259" w:lineRule="auto"/>
        <w:ind w:left="430" w:firstLine="0"/>
      </w:pPr>
      <w:r>
        <w:rPr>
          <w:rFonts w:ascii="Footlight MT" w:eastAsia="Footlight MT" w:hAnsi="Footlight MT" w:cs="Footlight MT"/>
          <w:sz w:val="20"/>
        </w:rPr>
        <w:t xml:space="preserve"> </w:t>
      </w:r>
    </w:p>
    <w:p w:rsidR="00A9138E" w:rsidRDefault="00982FB3">
      <w:pPr>
        <w:tabs>
          <w:tab w:val="center" w:pos="1485"/>
          <w:tab w:val="center" w:pos="4751"/>
          <w:tab w:val="center" w:pos="5471"/>
          <w:tab w:val="right" w:pos="9793"/>
        </w:tabs>
        <w:spacing w:after="0" w:line="259" w:lineRule="auto"/>
        <w:ind w:left="0" w:right="-1" w:firstLine="0"/>
      </w:pPr>
      <w:r>
        <w:rPr>
          <w:rFonts w:ascii="Calibri" w:eastAsia="Calibri" w:hAnsi="Calibri" w:cs="Calibri"/>
          <w:sz w:val="22"/>
        </w:rPr>
        <w:tab/>
      </w:r>
      <w:r>
        <w:rPr>
          <w:rFonts w:ascii="Footlight MT" w:eastAsia="Footlight MT" w:hAnsi="Footlight MT" w:cs="Footlight MT"/>
        </w:rPr>
        <w:t xml:space="preserve">            Candy Garner                        </w:t>
      </w:r>
      <w:r>
        <w:rPr>
          <w:rFonts w:ascii="Footlight MT" w:eastAsia="Footlight MT" w:hAnsi="Footlight MT" w:cs="Footlight MT"/>
          <w:sz w:val="20"/>
        </w:rPr>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Telephone: 205.486.9231 </w:t>
      </w:r>
    </w:p>
    <w:p w:rsidR="00A9138E" w:rsidRDefault="00982FB3">
      <w:pPr>
        <w:tabs>
          <w:tab w:val="center" w:pos="1767"/>
          <w:tab w:val="center" w:pos="3311"/>
          <w:tab w:val="center" w:pos="4031"/>
          <w:tab w:val="center" w:pos="4751"/>
          <w:tab w:val="center" w:pos="5471"/>
          <w:tab w:val="center" w:pos="6191"/>
          <w:tab w:val="center" w:pos="6911"/>
          <w:tab w:val="right" w:pos="9793"/>
        </w:tabs>
        <w:spacing w:after="29" w:line="259" w:lineRule="auto"/>
        <w:ind w:left="0" w:right="-1" w:firstLine="0"/>
      </w:pPr>
      <w:r>
        <w:rPr>
          <w:rFonts w:ascii="Calibri" w:eastAsia="Calibri" w:hAnsi="Calibri" w:cs="Calibri"/>
          <w:sz w:val="22"/>
        </w:rPr>
        <w:tab/>
      </w:r>
      <w:r>
        <w:rPr>
          <w:rFonts w:ascii="Footlight MT" w:eastAsia="Footlight MT" w:hAnsi="Footlight MT" w:cs="Footlight MT"/>
          <w:sz w:val="20"/>
        </w:rPr>
        <w:t xml:space="preserve">       INTERIM SUPERINTENDENT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w:t>
      </w:r>
      <w:r>
        <w:rPr>
          <w:rFonts w:ascii="Footlight MT" w:eastAsia="Footlight MT" w:hAnsi="Footlight MT" w:cs="Footlight MT"/>
          <w:sz w:val="20"/>
        </w:rPr>
        <w:tab/>
        <w:t xml:space="preserve">           Fax: 205.486.8833 </w:t>
      </w:r>
    </w:p>
    <w:p w:rsidR="00A9138E" w:rsidRDefault="00982FB3">
      <w:pPr>
        <w:spacing w:after="213" w:line="259" w:lineRule="auto"/>
        <w:ind w:left="430" w:firstLine="0"/>
      </w:pPr>
      <w:r>
        <w:rPr>
          <w:sz w:val="22"/>
        </w:rPr>
        <w:t xml:space="preserve"> </w:t>
      </w:r>
    </w:p>
    <w:p w:rsidR="00A9138E" w:rsidRDefault="00982FB3">
      <w:pPr>
        <w:spacing w:after="34" w:line="248" w:lineRule="auto"/>
        <w:ind w:left="425" w:right="493" w:hanging="10"/>
      </w:pPr>
      <w:r>
        <w:rPr>
          <w:b/>
          <w:i/>
          <w:sz w:val="22"/>
        </w:rPr>
        <w:t xml:space="preserve">July 7, 2025  </w:t>
      </w:r>
    </w:p>
    <w:p w:rsidR="00A9138E" w:rsidRDefault="00982FB3">
      <w:pPr>
        <w:spacing w:after="22" w:line="259" w:lineRule="auto"/>
        <w:ind w:left="430" w:firstLine="0"/>
      </w:pPr>
      <w:r>
        <w:rPr>
          <w:b/>
          <w:i/>
          <w:sz w:val="22"/>
        </w:rPr>
        <w:t xml:space="preserve"> </w:t>
      </w:r>
    </w:p>
    <w:p w:rsidR="00A9138E" w:rsidRDefault="00982FB3">
      <w:pPr>
        <w:spacing w:after="0" w:line="248" w:lineRule="auto"/>
        <w:ind w:left="425" w:right="493" w:hanging="10"/>
      </w:pPr>
      <w:r>
        <w:rPr>
          <w:b/>
          <w:i/>
          <w:sz w:val="22"/>
        </w:rPr>
        <w:t>Subject: Supplemental Food Bid SY2025</w:t>
      </w:r>
      <w:r>
        <w:rPr>
          <w:sz w:val="22"/>
        </w:rPr>
        <w:t xml:space="preserve"> </w:t>
      </w:r>
    </w:p>
    <w:p w:rsidR="00A9138E" w:rsidRDefault="00982FB3">
      <w:pPr>
        <w:spacing w:after="24" w:line="259" w:lineRule="auto"/>
        <w:ind w:left="430" w:firstLine="0"/>
      </w:pPr>
      <w:r>
        <w:rPr>
          <w:sz w:val="22"/>
        </w:rPr>
        <w:t xml:space="preserve"> </w:t>
      </w:r>
    </w:p>
    <w:p w:rsidR="00A9138E" w:rsidRDefault="00982FB3">
      <w:pPr>
        <w:spacing w:after="0" w:line="248" w:lineRule="auto"/>
        <w:ind w:left="425" w:right="493" w:hanging="10"/>
      </w:pPr>
      <w:r>
        <w:rPr>
          <w:b/>
          <w:i/>
          <w:sz w:val="22"/>
        </w:rPr>
        <w:t>To whom it may concern:</w:t>
      </w:r>
      <w:r>
        <w:rPr>
          <w:sz w:val="22"/>
        </w:rPr>
        <w:t xml:space="preserve"> </w:t>
      </w:r>
    </w:p>
    <w:p w:rsidR="00A9138E" w:rsidRDefault="00982FB3">
      <w:pPr>
        <w:spacing w:after="21" w:line="259" w:lineRule="auto"/>
        <w:ind w:left="430" w:firstLine="0"/>
      </w:pPr>
      <w:r>
        <w:rPr>
          <w:sz w:val="22"/>
        </w:rPr>
        <w:t xml:space="preserve"> </w:t>
      </w:r>
    </w:p>
    <w:p w:rsidR="00A9138E" w:rsidRDefault="00982FB3">
      <w:pPr>
        <w:spacing w:after="0" w:line="248" w:lineRule="auto"/>
        <w:ind w:left="425" w:right="493" w:hanging="10"/>
      </w:pPr>
      <w:r>
        <w:rPr>
          <w:b/>
          <w:i/>
          <w:sz w:val="22"/>
        </w:rPr>
        <w:t>You are invited to submit sealed bids for supplemental K12 food products for the West Alabama Consortium.  Participating school districts include Fayette County, Haleyville City, Lamar County, Marion County, Winfield City and Winston County Schools.</w:t>
      </w:r>
      <w:r>
        <w:rPr>
          <w:sz w:val="22"/>
        </w:rPr>
        <w:t xml:space="preserve"> </w:t>
      </w:r>
    </w:p>
    <w:p w:rsidR="00A9138E" w:rsidRDefault="00982FB3">
      <w:pPr>
        <w:spacing w:after="21" w:line="259" w:lineRule="auto"/>
        <w:ind w:left="430" w:firstLine="0"/>
      </w:pPr>
      <w:r>
        <w:rPr>
          <w:sz w:val="22"/>
        </w:rPr>
        <w:t xml:space="preserve"> </w:t>
      </w:r>
    </w:p>
    <w:p w:rsidR="00A9138E" w:rsidRDefault="00982FB3">
      <w:pPr>
        <w:spacing w:after="0" w:line="248" w:lineRule="auto"/>
        <w:ind w:left="425" w:right="493" w:hanging="10"/>
      </w:pPr>
      <w:r>
        <w:rPr>
          <w:b/>
          <w:i/>
          <w:sz w:val="22"/>
        </w:rPr>
        <w:t>All</w:t>
      </w:r>
      <w:r>
        <w:rPr>
          <w:b/>
          <w:i/>
          <w:sz w:val="22"/>
        </w:rPr>
        <w:t xml:space="preserve"> potential bidders must be licensed to do business in Alabama and must be registered with the Alabama Secretary of State. </w:t>
      </w:r>
      <w:r>
        <w:rPr>
          <w:sz w:val="22"/>
        </w:rPr>
        <w:t xml:space="preserve"> </w:t>
      </w:r>
    </w:p>
    <w:p w:rsidR="00A9138E" w:rsidRDefault="00982FB3">
      <w:pPr>
        <w:spacing w:after="0" w:line="259" w:lineRule="auto"/>
        <w:ind w:left="430" w:firstLine="0"/>
      </w:pPr>
      <w:r>
        <w:rPr>
          <w:sz w:val="22"/>
        </w:rPr>
        <w:t xml:space="preserve"> </w:t>
      </w:r>
    </w:p>
    <w:p w:rsidR="00A9138E" w:rsidRDefault="00982FB3">
      <w:pPr>
        <w:spacing w:after="0" w:line="248" w:lineRule="auto"/>
        <w:ind w:left="425" w:hanging="10"/>
      </w:pPr>
      <w:r>
        <w:rPr>
          <w:b/>
          <w:i/>
          <w:sz w:val="22"/>
        </w:rPr>
        <w:t>Bids should be received at the Haleyville City Schools Board of Education, 2011 20</w:t>
      </w:r>
      <w:r>
        <w:rPr>
          <w:b/>
          <w:i/>
          <w:sz w:val="22"/>
          <w:vertAlign w:val="superscript"/>
        </w:rPr>
        <w:t>th</w:t>
      </w:r>
      <w:r>
        <w:rPr>
          <w:b/>
          <w:i/>
          <w:sz w:val="22"/>
        </w:rPr>
        <w:t xml:space="preserve"> Street, Haleyville, Alabama, 35565 by 10:00 A</w:t>
      </w:r>
      <w:r>
        <w:rPr>
          <w:b/>
          <w:i/>
          <w:sz w:val="22"/>
        </w:rPr>
        <w:t>M, CDT, on Friday, July 18, 2025. Bid prices must be firm for 365 days from the bid opening date, with an option to renew annually for an additional 4 years. After 365 days a letter will be sent asking for a renewal with no material change (increase/decrea</w:t>
      </w:r>
      <w:r>
        <w:rPr>
          <w:b/>
          <w:i/>
          <w:sz w:val="22"/>
        </w:rPr>
        <w:t>se in price, adding or subtracting items, etc.) If there is a change in materials or a price increase/decrease, adding or subtracting items, etc., the vendor will not be allowed to renew the contract and the bid will be rebid annually.</w:t>
      </w:r>
      <w:r>
        <w:rPr>
          <w:sz w:val="22"/>
        </w:rPr>
        <w:t xml:space="preserve"> </w:t>
      </w:r>
    </w:p>
    <w:p w:rsidR="00A9138E" w:rsidRDefault="00982FB3">
      <w:pPr>
        <w:spacing w:after="0" w:line="259" w:lineRule="auto"/>
        <w:ind w:left="430" w:firstLine="0"/>
      </w:pPr>
      <w:r>
        <w:rPr>
          <w:sz w:val="22"/>
        </w:rPr>
        <w:t xml:space="preserve"> </w:t>
      </w:r>
    </w:p>
    <w:p w:rsidR="00A9138E" w:rsidRDefault="00982FB3">
      <w:pPr>
        <w:spacing w:after="0" w:line="248" w:lineRule="auto"/>
        <w:ind w:left="425" w:hanging="10"/>
      </w:pPr>
      <w:r>
        <w:rPr>
          <w:b/>
          <w:i/>
          <w:sz w:val="22"/>
        </w:rPr>
        <w:t>Mail or send RFP/</w:t>
      </w:r>
      <w:r>
        <w:rPr>
          <w:b/>
          <w:i/>
          <w:sz w:val="22"/>
        </w:rPr>
        <w:t xml:space="preserve">bid to the address at the head of this page and mark outside of the sealed envelope the number of this bid: </w:t>
      </w:r>
      <w:r>
        <w:rPr>
          <w:b/>
          <w:i/>
          <w:sz w:val="22"/>
          <w:u w:val="single" w:color="000000"/>
        </w:rPr>
        <w:t>SUPPLEMENTAL BID SY25</w:t>
      </w:r>
      <w:r>
        <w:rPr>
          <w:b/>
          <w:i/>
          <w:sz w:val="22"/>
        </w:rPr>
        <w:t>. Each Vendor must provide seven (7) copies of their response for each Director for a total of seven (7) copies of the bid at the bid opening.</w:t>
      </w:r>
      <w:r>
        <w:rPr>
          <w:rFonts w:ascii="Arial" w:eastAsia="Arial" w:hAnsi="Arial" w:cs="Arial"/>
          <w:sz w:val="22"/>
        </w:rPr>
        <w:t xml:space="preserve"> </w:t>
      </w:r>
      <w:r>
        <w:rPr>
          <w:sz w:val="22"/>
        </w:rPr>
        <w:t xml:space="preserve"> </w:t>
      </w:r>
    </w:p>
    <w:p w:rsidR="00A9138E" w:rsidRDefault="00982FB3">
      <w:pPr>
        <w:spacing w:after="50" w:line="259" w:lineRule="auto"/>
        <w:ind w:left="430" w:firstLine="0"/>
      </w:pPr>
      <w:r>
        <w:rPr>
          <w:sz w:val="22"/>
        </w:rPr>
        <w:t xml:space="preserve"> </w:t>
      </w:r>
    </w:p>
    <w:p w:rsidR="00A9138E" w:rsidRDefault="00982FB3">
      <w:pPr>
        <w:spacing w:after="38" w:line="248" w:lineRule="auto"/>
        <w:ind w:left="425" w:right="493" w:hanging="10"/>
      </w:pPr>
      <w:r>
        <w:rPr>
          <w:b/>
          <w:i/>
          <w:sz w:val="22"/>
        </w:rPr>
        <w:t xml:space="preserve">A table of contents is included in this bid.  </w:t>
      </w:r>
      <w:r>
        <w:rPr>
          <w:b/>
          <w:i/>
          <w:sz w:val="22"/>
        </w:rPr>
        <w:t>It is the Vendor’s responsibility to assure all contents are received. If something is not in your bid packet, or if you have questions pertaining to this bid, contact Emma Anne Hallman at 205-269-1582 or ehallman@havc.k12.al.us.</w:t>
      </w:r>
      <w:r>
        <w:rPr>
          <w:sz w:val="22"/>
        </w:rPr>
        <w:t xml:space="preserve"> </w:t>
      </w:r>
    </w:p>
    <w:p w:rsidR="00A9138E" w:rsidRDefault="00982FB3">
      <w:pPr>
        <w:spacing w:after="21" w:line="259" w:lineRule="auto"/>
        <w:ind w:left="430" w:firstLine="0"/>
      </w:pPr>
      <w:r>
        <w:rPr>
          <w:b/>
          <w:i/>
          <w:sz w:val="22"/>
        </w:rPr>
        <w:t xml:space="preserve"> </w:t>
      </w:r>
    </w:p>
    <w:p w:rsidR="00A9138E" w:rsidRDefault="00982FB3">
      <w:pPr>
        <w:spacing w:after="0" w:line="248" w:lineRule="auto"/>
        <w:ind w:left="425" w:right="493" w:hanging="10"/>
      </w:pPr>
      <w:r>
        <w:rPr>
          <w:b/>
          <w:i/>
          <w:sz w:val="22"/>
        </w:rPr>
        <w:t>The Haleyville City Sch</w:t>
      </w:r>
      <w:r>
        <w:rPr>
          <w:b/>
          <w:i/>
          <w:sz w:val="22"/>
        </w:rPr>
        <w:t>ools Board of Education reserves the right to reject any or all bids and to waive informalities.</w:t>
      </w:r>
      <w:r>
        <w:rPr>
          <w:sz w:val="22"/>
        </w:rPr>
        <w:t xml:space="preserve"> </w:t>
      </w:r>
    </w:p>
    <w:p w:rsidR="00A9138E" w:rsidRDefault="00982FB3">
      <w:pPr>
        <w:spacing w:after="24" w:line="259" w:lineRule="auto"/>
        <w:ind w:left="430" w:firstLine="0"/>
      </w:pPr>
      <w:r>
        <w:rPr>
          <w:sz w:val="22"/>
        </w:rPr>
        <w:t xml:space="preserve"> </w:t>
      </w:r>
    </w:p>
    <w:p w:rsidR="00A9138E" w:rsidRDefault="00982FB3">
      <w:pPr>
        <w:spacing w:after="0" w:line="248" w:lineRule="auto"/>
        <w:ind w:left="425" w:right="493" w:hanging="10"/>
      </w:pPr>
      <w:r>
        <w:rPr>
          <w:b/>
          <w:i/>
          <w:sz w:val="22"/>
        </w:rPr>
        <w:t>Sincerely,</w:t>
      </w:r>
      <w:r>
        <w:rPr>
          <w:sz w:val="22"/>
        </w:rPr>
        <w:t xml:space="preserve"> </w:t>
      </w:r>
    </w:p>
    <w:p w:rsidR="00A9138E" w:rsidRDefault="00982FB3">
      <w:pPr>
        <w:spacing w:after="21" w:line="259" w:lineRule="auto"/>
        <w:ind w:left="430" w:firstLine="0"/>
      </w:pPr>
      <w:r>
        <w:rPr>
          <w:sz w:val="22"/>
        </w:rPr>
        <w:lastRenderedPageBreak/>
        <w:t xml:space="preserve"> </w:t>
      </w:r>
    </w:p>
    <w:p w:rsidR="00A9138E" w:rsidRDefault="00982FB3">
      <w:pPr>
        <w:spacing w:after="24" w:line="259" w:lineRule="auto"/>
        <w:ind w:left="430" w:firstLine="0"/>
      </w:pPr>
      <w:r>
        <w:rPr>
          <w:sz w:val="22"/>
        </w:rPr>
        <w:t xml:space="preserve"> </w:t>
      </w:r>
    </w:p>
    <w:p w:rsidR="00A9138E" w:rsidRDefault="00982FB3">
      <w:pPr>
        <w:spacing w:after="32" w:line="248" w:lineRule="auto"/>
        <w:ind w:left="425" w:right="493" w:hanging="10"/>
      </w:pPr>
      <w:r>
        <w:rPr>
          <w:b/>
          <w:i/>
          <w:sz w:val="22"/>
        </w:rPr>
        <w:t>Emma Anne Hallman, Child Nutrition Director</w:t>
      </w:r>
      <w:r>
        <w:rPr>
          <w:sz w:val="22"/>
        </w:rPr>
        <w:t xml:space="preserve"> </w:t>
      </w:r>
    </w:p>
    <w:p w:rsidR="00A9138E" w:rsidRDefault="00982FB3">
      <w:pPr>
        <w:spacing w:after="0" w:line="248" w:lineRule="auto"/>
        <w:ind w:left="425" w:right="493" w:hanging="10"/>
      </w:pPr>
      <w:r>
        <w:rPr>
          <w:b/>
          <w:i/>
          <w:sz w:val="22"/>
        </w:rPr>
        <w:t>Haleyville City Schools Board of Education</w:t>
      </w:r>
      <w:r>
        <w:rPr>
          <w:sz w:val="22"/>
        </w:rPr>
        <w:t xml:space="preserve"> </w:t>
      </w:r>
    </w:p>
    <w:p w:rsidR="00A9138E" w:rsidRDefault="00982FB3">
      <w:pPr>
        <w:spacing w:after="0" w:line="259" w:lineRule="auto"/>
        <w:ind w:left="425" w:hanging="10"/>
      </w:pPr>
      <w:r>
        <w:rPr>
          <w:b/>
          <w:i/>
        </w:rPr>
        <w:t>Table of Contents</w:t>
      </w:r>
      <w:r>
        <w:rPr>
          <w:b/>
        </w:rPr>
        <w:t xml:space="preserve"> </w:t>
      </w:r>
    </w:p>
    <w:p w:rsidR="00A9138E" w:rsidRDefault="00982FB3">
      <w:pPr>
        <w:ind w:left="425" w:hanging="10"/>
      </w:pPr>
      <w:r>
        <w:rPr>
          <w:i/>
        </w:rPr>
        <w:t>Supplemental Bid SY25</w:t>
      </w:r>
      <w:r>
        <w:t xml:space="preserve"> </w:t>
      </w:r>
    </w:p>
    <w:p w:rsidR="00A9138E" w:rsidRDefault="00982FB3">
      <w:pPr>
        <w:spacing w:after="0" w:line="259" w:lineRule="auto"/>
        <w:ind w:left="430" w:firstLine="0"/>
      </w:pPr>
      <w:r>
        <w:t xml:space="preserve"> </w:t>
      </w:r>
    </w:p>
    <w:p w:rsidR="00A9138E" w:rsidRDefault="00982FB3">
      <w:pPr>
        <w:ind w:left="425" w:hanging="10"/>
      </w:pPr>
      <w:r>
        <w:rPr>
          <w:i/>
        </w:rPr>
        <w:t>Sealed bids will be received at the Haleyville City Schools Board of Education, 2011 20</w:t>
      </w:r>
      <w:r>
        <w:rPr>
          <w:i/>
          <w:vertAlign w:val="superscript"/>
        </w:rPr>
        <w:t>th</w:t>
      </w:r>
      <w:r>
        <w:rPr>
          <w:i/>
        </w:rPr>
        <w:t xml:space="preserve"> Street, Haleyville, AL 35565, by 10:00 am, Friday, July 18th, and then publicly opened and read.</w:t>
      </w:r>
      <w:r>
        <w:t xml:space="preserve"> </w:t>
      </w:r>
    </w:p>
    <w:p w:rsidR="00A9138E" w:rsidRDefault="00982FB3">
      <w:pPr>
        <w:spacing w:after="0" w:line="259" w:lineRule="auto"/>
        <w:ind w:left="430" w:firstLine="0"/>
      </w:pPr>
      <w:r>
        <w:t xml:space="preserve"> </w:t>
      </w:r>
    </w:p>
    <w:p w:rsidR="00A9138E" w:rsidRDefault="00982FB3">
      <w:pPr>
        <w:tabs>
          <w:tab w:val="center" w:pos="717"/>
          <w:tab w:val="center" w:pos="1870"/>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Letter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1</w:t>
      </w:r>
      <w:r>
        <w:t xml:space="preserve"> </w:t>
      </w:r>
    </w:p>
    <w:p w:rsidR="00A9138E" w:rsidRDefault="00982FB3">
      <w:pPr>
        <w:tabs>
          <w:tab w:val="center" w:pos="1284"/>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Table of Contents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w:t>
      </w:r>
      <w:r>
        <w:rPr>
          <w:i/>
        </w:rPr>
        <w:t>ge 2</w:t>
      </w:r>
      <w:r>
        <w:t xml:space="preserve"> </w:t>
      </w:r>
    </w:p>
    <w:p w:rsidR="00A9138E" w:rsidRDefault="00982FB3">
      <w:pPr>
        <w:tabs>
          <w:tab w:val="center" w:pos="1217"/>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Invitation to Bid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Page 3</w:t>
      </w:r>
      <w:r>
        <w:t xml:space="preserve"> </w:t>
      </w:r>
    </w:p>
    <w:p w:rsidR="00A9138E" w:rsidRDefault="00982FB3">
      <w:pPr>
        <w:tabs>
          <w:tab w:val="center" w:pos="1377"/>
          <w:tab w:val="center" w:pos="2590"/>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b/>
          <w:i/>
        </w:rPr>
        <w:t xml:space="preserve">Proof of Insurance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5</w:t>
      </w:r>
      <w:r>
        <w:t xml:space="preserve"> </w:t>
      </w:r>
    </w:p>
    <w:p w:rsidR="00A9138E" w:rsidRDefault="00982FB3">
      <w:pPr>
        <w:tabs>
          <w:tab w:val="center" w:pos="1483"/>
          <w:tab w:val="center" w:pos="3311"/>
          <w:tab w:val="center" w:pos="4031"/>
          <w:tab w:val="center" w:pos="4751"/>
          <w:tab w:val="center" w:pos="5471"/>
          <w:tab w:val="center" w:pos="6191"/>
          <w:tab w:val="center" w:pos="7247"/>
        </w:tabs>
        <w:spacing w:after="160" w:line="259" w:lineRule="auto"/>
        <w:ind w:left="0" w:firstLine="0"/>
      </w:pPr>
      <w:r>
        <w:rPr>
          <w:rFonts w:ascii="Calibri" w:eastAsia="Calibri" w:hAnsi="Calibri" w:cs="Calibri"/>
          <w:sz w:val="22"/>
        </w:rPr>
        <w:tab/>
      </w:r>
      <w:r>
        <w:rPr>
          <w:i/>
        </w:rPr>
        <w:t xml:space="preserve">Instruction to Bidders  </w:t>
      </w:r>
      <w:r>
        <w:rPr>
          <w:i/>
        </w:rPr>
        <w:tab/>
        <w:t xml:space="preserve"> </w:t>
      </w:r>
      <w:r>
        <w:rPr>
          <w:i/>
        </w:rPr>
        <w:tab/>
        <w:t xml:space="preserve"> </w:t>
      </w:r>
      <w:r>
        <w:rPr>
          <w:i/>
        </w:rPr>
        <w:tab/>
        <w:t xml:space="preserve"> </w:t>
      </w:r>
      <w:r>
        <w:rPr>
          <w:i/>
        </w:rPr>
        <w:tab/>
        <w:t xml:space="preserve"> </w:t>
      </w:r>
      <w:r>
        <w:rPr>
          <w:i/>
        </w:rPr>
        <w:tab/>
        <w:t xml:space="preserve"> </w:t>
      </w:r>
      <w:r>
        <w:rPr>
          <w:i/>
        </w:rPr>
        <w:tab/>
        <w:t>Page 6</w:t>
      </w:r>
      <w:r>
        <w:t xml:space="preserve"> </w:t>
      </w:r>
    </w:p>
    <w:p w:rsidR="00A9138E" w:rsidRDefault="00982FB3">
      <w:pPr>
        <w:tabs>
          <w:tab w:val="center" w:pos="1583"/>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i/>
        </w:rPr>
        <w:t xml:space="preserve">Special Bid Instructions </w:t>
      </w:r>
      <w:r>
        <w:rPr>
          <w:i/>
        </w:rPr>
        <w:tab/>
        <w:t xml:space="preserve"> </w:t>
      </w:r>
      <w:r>
        <w:rPr>
          <w:i/>
        </w:rPr>
        <w:tab/>
        <w:t xml:space="preserve"> </w:t>
      </w:r>
      <w:r>
        <w:rPr>
          <w:i/>
        </w:rPr>
        <w:tab/>
        <w:t xml:space="preserve"> </w:t>
      </w:r>
      <w:r>
        <w:rPr>
          <w:i/>
        </w:rPr>
        <w:tab/>
        <w:t xml:space="preserve"> </w:t>
      </w:r>
      <w:r>
        <w:rPr>
          <w:i/>
        </w:rPr>
        <w:tab/>
        <w:t xml:space="preserve"> </w:t>
      </w:r>
      <w:r>
        <w:rPr>
          <w:i/>
        </w:rPr>
        <w:tab/>
        <w:t>Page 10</w:t>
      </w:r>
      <w:r>
        <w:t xml:space="preserve"> </w:t>
      </w:r>
    </w:p>
    <w:p w:rsidR="00A9138E" w:rsidRDefault="00982FB3">
      <w:pPr>
        <w:tabs>
          <w:tab w:val="center" w:pos="1823"/>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i/>
        </w:rPr>
        <w:t xml:space="preserve">Required Federal Provisions  </w:t>
      </w:r>
      <w:r>
        <w:rPr>
          <w:i/>
        </w:rPr>
        <w:tab/>
        <w:t xml:space="preserve"> </w:t>
      </w:r>
      <w:r>
        <w:rPr>
          <w:i/>
        </w:rPr>
        <w:tab/>
        <w:t xml:space="preserve"> </w:t>
      </w:r>
      <w:r>
        <w:rPr>
          <w:i/>
        </w:rPr>
        <w:tab/>
        <w:t xml:space="preserve"> </w:t>
      </w:r>
      <w:r>
        <w:rPr>
          <w:i/>
        </w:rPr>
        <w:tab/>
        <w:t xml:space="preserve"> </w:t>
      </w:r>
      <w:r>
        <w:rPr>
          <w:i/>
        </w:rPr>
        <w:tab/>
        <w:t>Page 11</w:t>
      </w:r>
      <w:r>
        <w:t xml:space="preserve"> </w:t>
      </w:r>
    </w:p>
    <w:p w:rsidR="00A9138E" w:rsidRDefault="00982FB3">
      <w:pPr>
        <w:tabs>
          <w:tab w:val="center" w:pos="3006"/>
          <w:tab w:val="center" w:pos="6191"/>
          <w:tab w:val="center" w:pos="7307"/>
        </w:tabs>
        <w:spacing w:after="160" w:line="259" w:lineRule="auto"/>
        <w:ind w:left="0" w:firstLine="0"/>
      </w:pPr>
      <w:r>
        <w:rPr>
          <w:rFonts w:ascii="Calibri" w:eastAsia="Calibri" w:hAnsi="Calibri" w:cs="Calibri"/>
          <w:sz w:val="22"/>
        </w:rPr>
        <w:tab/>
      </w:r>
      <w:r>
        <w:rPr>
          <w:i/>
        </w:rPr>
        <w:t xml:space="preserve">Delivery </w:t>
      </w:r>
      <w:r>
        <w:rPr>
          <w:i/>
        </w:rPr>
        <w:t xml:space="preserve">Address/Points of Contact (see attachments) </w:t>
      </w:r>
      <w:r>
        <w:rPr>
          <w:i/>
        </w:rPr>
        <w:tab/>
        <w:t xml:space="preserve"> </w:t>
      </w:r>
      <w:r>
        <w:rPr>
          <w:i/>
        </w:rPr>
        <w:tab/>
        <w:t>Page 16</w:t>
      </w:r>
      <w:r>
        <w:t xml:space="preserve"> </w:t>
      </w:r>
    </w:p>
    <w:p w:rsidR="00A9138E" w:rsidRDefault="00982FB3">
      <w:pPr>
        <w:tabs>
          <w:tab w:val="center" w:pos="2110"/>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Bid Specifications/Proposal Form  </w:t>
      </w:r>
      <w:r>
        <w:rPr>
          <w:b/>
          <w:i/>
        </w:rPr>
        <w:tab/>
        <w:t xml:space="preserve"> </w:t>
      </w:r>
      <w:r>
        <w:rPr>
          <w:b/>
          <w:i/>
        </w:rPr>
        <w:tab/>
        <w:t xml:space="preserve"> </w:t>
      </w:r>
      <w:r>
        <w:rPr>
          <w:b/>
          <w:i/>
        </w:rPr>
        <w:tab/>
        <w:t xml:space="preserve"> </w:t>
      </w:r>
      <w:r>
        <w:rPr>
          <w:b/>
          <w:i/>
        </w:rPr>
        <w:tab/>
        <w:t xml:space="preserve">Page 17 </w:t>
      </w:r>
    </w:p>
    <w:p w:rsidR="00A9138E" w:rsidRDefault="00982FB3">
      <w:pPr>
        <w:tabs>
          <w:tab w:val="center" w:pos="1414"/>
          <w:tab w:val="center" w:pos="3311"/>
          <w:tab w:val="center" w:pos="4031"/>
          <w:tab w:val="center" w:pos="4751"/>
          <w:tab w:val="center" w:pos="5471"/>
          <w:tab w:val="center" w:pos="6947"/>
        </w:tabs>
        <w:spacing w:after="160" w:line="259" w:lineRule="auto"/>
        <w:ind w:left="0" w:firstLine="0"/>
      </w:pPr>
      <w:r>
        <w:rPr>
          <w:rFonts w:ascii="Calibri" w:eastAsia="Calibri" w:hAnsi="Calibri" w:cs="Calibri"/>
          <w:sz w:val="22"/>
        </w:rPr>
        <w:tab/>
      </w:r>
      <w:r>
        <w:rPr>
          <w:i/>
        </w:rPr>
        <w:t xml:space="preserve">Contact Information  </w:t>
      </w:r>
      <w:r>
        <w:rPr>
          <w:i/>
        </w:rPr>
        <w:tab/>
        <w:t xml:space="preserve"> </w:t>
      </w:r>
      <w:r>
        <w:rPr>
          <w:i/>
        </w:rPr>
        <w:tab/>
        <w:t xml:space="preserve"> </w:t>
      </w:r>
      <w:r>
        <w:rPr>
          <w:i/>
        </w:rPr>
        <w:tab/>
        <w:t xml:space="preserve"> </w:t>
      </w:r>
      <w:r>
        <w:rPr>
          <w:i/>
        </w:rPr>
        <w:tab/>
        <w:t xml:space="preserve"> </w:t>
      </w:r>
      <w:r>
        <w:rPr>
          <w:i/>
        </w:rPr>
        <w:tab/>
        <w:t xml:space="preserve">            Page 18</w:t>
      </w:r>
      <w:r>
        <w:t xml:space="preserve"> </w:t>
      </w:r>
    </w:p>
    <w:p w:rsidR="00A9138E" w:rsidRDefault="00982FB3">
      <w:pPr>
        <w:tabs>
          <w:tab w:val="center" w:pos="1454"/>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Vendor Certification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19</w:t>
      </w:r>
      <w:r>
        <w:t xml:space="preserve"> </w:t>
      </w:r>
    </w:p>
    <w:p w:rsidR="00A9138E" w:rsidRDefault="00982FB3">
      <w:pPr>
        <w:tabs>
          <w:tab w:val="center" w:pos="1870"/>
          <w:tab w:val="center" w:pos="4031"/>
          <w:tab w:val="center" w:pos="4751"/>
          <w:tab w:val="center" w:pos="5471"/>
          <w:tab w:val="center" w:pos="6191"/>
          <w:tab w:val="center" w:pos="7467"/>
        </w:tabs>
        <w:spacing w:after="160" w:line="259" w:lineRule="auto"/>
        <w:ind w:left="0" w:firstLine="0"/>
      </w:pPr>
      <w:r>
        <w:rPr>
          <w:rFonts w:ascii="Calibri" w:eastAsia="Calibri" w:hAnsi="Calibri" w:cs="Calibri"/>
          <w:sz w:val="22"/>
        </w:rPr>
        <w:tab/>
      </w:r>
      <w:r>
        <w:rPr>
          <w:b/>
          <w:i/>
        </w:rPr>
        <w:t xml:space="preserve">Owner Disclosure Certificate </w:t>
      </w:r>
      <w:r>
        <w:rPr>
          <w:b/>
          <w:i/>
        </w:rPr>
        <w:tab/>
        <w:t xml:space="preserve"> </w:t>
      </w:r>
      <w:r>
        <w:rPr>
          <w:b/>
          <w:i/>
        </w:rPr>
        <w:tab/>
        <w:t xml:space="preserve"> </w:t>
      </w:r>
      <w:r>
        <w:rPr>
          <w:b/>
          <w:i/>
        </w:rPr>
        <w:tab/>
        <w:t xml:space="preserve"> </w:t>
      </w:r>
      <w:r>
        <w:rPr>
          <w:b/>
          <w:i/>
        </w:rPr>
        <w:tab/>
        <w:t xml:space="preserve"> </w:t>
      </w:r>
      <w:r>
        <w:rPr>
          <w:b/>
          <w:i/>
        </w:rPr>
        <w:tab/>
        <w:t>Page 20-21</w:t>
      </w:r>
      <w:r>
        <w:t xml:space="preserve"> </w:t>
      </w:r>
    </w:p>
    <w:p w:rsidR="00A9138E" w:rsidRDefault="00982FB3">
      <w:pPr>
        <w:tabs>
          <w:tab w:val="center" w:pos="2115"/>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Non-Collusive Bidding Certificate  </w:t>
      </w:r>
      <w:r>
        <w:rPr>
          <w:b/>
          <w:i/>
        </w:rPr>
        <w:tab/>
        <w:t xml:space="preserve"> </w:t>
      </w:r>
      <w:r>
        <w:rPr>
          <w:b/>
          <w:i/>
        </w:rPr>
        <w:tab/>
        <w:t xml:space="preserve"> </w:t>
      </w:r>
      <w:r>
        <w:rPr>
          <w:b/>
          <w:i/>
        </w:rPr>
        <w:tab/>
        <w:t xml:space="preserve"> </w:t>
      </w:r>
      <w:r>
        <w:rPr>
          <w:b/>
          <w:i/>
        </w:rPr>
        <w:tab/>
        <w:t>Page 22</w:t>
      </w:r>
      <w:r>
        <w:t xml:space="preserve"> </w:t>
      </w:r>
    </w:p>
    <w:p w:rsidR="00A9138E" w:rsidRDefault="00982FB3">
      <w:pPr>
        <w:tabs>
          <w:tab w:val="center" w:pos="975"/>
          <w:tab w:val="center" w:pos="1870"/>
          <w:tab w:val="center" w:pos="2590"/>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References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23</w:t>
      </w:r>
      <w:r>
        <w:t xml:space="preserve"> </w:t>
      </w:r>
    </w:p>
    <w:p w:rsidR="00A9138E" w:rsidRDefault="00982FB3">
      <w:pPr>
        <w:tabs>
          <w:tab w:val="center" w:pos="2777"/>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Certification of Compliance with Specifications </w:t>
      </w:r>
      <w:r>
        <w:rPr>
          <w:b/>
          <w:i/>
        </w:rPr>
        <w:tab/>
        <w:t xml:space="preserve"> </w:t>
      </w:r>
      <w:r>
        <w:rPr>
          <w:b/>
          <w:i/>
        </w:rPr>
        <w:tab/>
        <w:t xml:space="preserve"> </w:t>
      </w:r>
      <w:r>
        <w:rPr>
          <w:b/>
          <w:i/>
        </w:rPr>
        <w:tab/>
        <w:t>Page 24</w:t>
      </w:r>
      <w:r>
        <w:t xml:space="preserve"> </w:t>
      </w:r>
    </w:p>
    <w:p w:rsidR="00A9138E" w:rsidRDefault="00982FB3">
      <w:pPr>
        <w:tabs>
          <w:tab w:val="center" w:pos="2723"/>
          <w:tab w:val="center" w:pos="5471"/>
          <w:tab w:val="center" w:pos="6191"/>
          <w:tab w:val="center" w:pos="7467"/>
        </w:tabs>
        <w:spacing w:after="160" w:line="259" w:lineRule="auto"/>
        <w:ind w:left="0" w:firstLine="0"/>
      </w:pPr>
      <w:r>
        <w:rPr>
          <w:rFonts w:ascii="Calibri" w:eastAsia="Calibri" w:hAnsi="Calibri" w:cs="Calibri"/>
          <w:sz w:val="22"/>
        </w:rPr>
        <w:tab/>
      </w:r>
      <w:r>
        <w:rPr>
          <w:b/>
          <w:i/>
        </w:rPr>
        <w:t xml:space="preserve">Certification Regarding Drug Free Workplace </w:t>
      </w:r>
      <w:r>
        <w:rPr>
          <w:b/>
          <w:i/>
        </w:rPr>
        <w:tab/>
        <w:t xml:space="preserve"> </w:t>
      </w:r>
      <w:r>
        <w:rPr>
          <w:b/>
          <w:i/>
        </w:rPr>
        <w:tab/>
        <w:t xml:space="preserve"> </w:t>
      </w:r>
      <w:r>
        <w:rPr>
          <w:b/>
          <w:i/>
        </w:rPr>
        <w:tab/>
        <w:t>Page 25-27</w:t>
      </w:r>
      <w:r>
        <w:t xml:space="preserve"> </w:t>
      </w:r>
    </w:p>
    <w:p w:rsidR="00A9138E" w:rsidRDefault="00982FB3">
      <w:pPr>
        <w:tabs>
          <w:tab w:val="center" w:pos="1538"/>
          <w:tab w:val="center" w:pos="3311"/>
          <w:tab w:val="center" w:pos="4031"/>
          <w:tab w:val="center" w:pos="4751"/>
          <w:tab w:val="center" w:pos="5471"/>
          <w:tab w:val="center" w:pos="6191"/>
          <w:tab w:val="center" w:pos="7307"/>
        </w:tabs>
        <w:spacing w:after="160" w:line="259" w:lineRule="auto"/>
        <w:ind w:left="0" w:firstLine="0"/>
      </w:pPr>
      <w:r>
        <w:rPr>
          <w:rFonts w:ascii="Calibri" w:eastAsia="Calibri" w:hAnsi="Calibri" w:cs="Calibri"/>
          <w:sz w:val="22"/>
        </w:rPr>
        <w:tab/>
      </w:r>
      <w:r>
        <w:rPr>
          <w:b/>
          <w:i/>
        </w:rPr>
        <w:t xml:space="preserve">USDA Form AD-1048 </w:t>
      </w:r>
      <w:r>
        <w:rPr>
          <w:b/>
          <w:i/>
        </w:rPr>
        <w:tab/>
        <w:t xml:space="preserve"> </w:t>
      </w:r>
      <w:r>
        <w:rPr>
          <w:b/>
          <w:i/>
        </w:rPr>
        <w:tab/>
        <w:t xml:space="preserve"> </w:t>
      </w:r>
      <w:r>
        <w:rPr>
          <w:b/>
          <w:i/>
        </w:rPr>
        <w:tab/>
        <w:t xml:space="preserve"> </w:t>
      </w:r>
      <w:r>
        <w:rPr>
          <w:b/>
          <w:i/>
        </w:rPr>
        <w:tab/>
        <w:t xml:space="preserve"> </w:t>
      </w:r>
      <w:r>
        <w:rPr>
          <w:b/>
          <w:i/>
        </w:rPr>
        <w:tab/>
        <w:t xml:space="preserve"> </w:t>
      </w:r>
      <w:r>
        <w:rPr>
          <w:b/>
          <w:i/>
        </w:rPr>
        <w:tab/>
        <w:t>Page 28</w:t>
      </w:r>
      <w:r>
        <w:t xml:space="preserve"> </w:t>
      </w:r>
    </w:p>
    <w:p w:rsidR="00A9138E" w:rsidRDefault="00982FB3">
      <w:pPr>
        <w:tabs>
          <w:tab w:val="center" w:pos="2626"/>
          <w:tab w:val="center" w:pos="5471"/>
          <w:tab w:val="center" w:pos="6191"/>
          <w:tab w:val="center" w:pos="7307"/>
        </w:tabs>
        <w:spacing w:after="160" w:line="259" w:lineRule="auto"/>
        <w:ind w:left="0" w:firstLine="0"/>
      </w:pPr>
      <w:r>
        <w:rPr>
          <w:rFonts w:ascii="Calibri" w:eastAsia="Calibri" w:hAnsi="Calibri" w:cs="Calibri"/>
          <w:sz w:val="22"/>
        </w:rPr>
        <w:tab/>
      </w:r>
      <w:r>
        <w:rPr>
          <w:b/>
          <w:i/>
        </w:rPr>
        <w:t>Cert</w:t>
      </w:r>
      <w:r>
        <w:rPr>
          <w:b/>
          <w:i/>
        </w:rPr>
        <w:t xml:space="preserve">ification of Debarment, Suspension, etc.  </w:t>
      </w:r>
      <w:r>
        <w:rPr>
          <w:b/>
          <w:i/>
        </w:rPr>
        <w:tab/>
        <w:t xml:space="preserve"> </w:t>
      </w:r>
      <w:r>
        <w:rPr>
          <w:b/>
          <w:i/>
        </w:rPr>
        <w:tab/>
        <w:t xml:space="preserve"> </w:t>
      </w:r>
      <w:r>
        <w:rPr>
          <w:b/>
          <w:i/>
        </w:rPr>
        <w:tab/>
        <w:t>Page 29</w:t>
      </w:r>
      <w:r>
        <w:t xml:space="preserve"> </w:t>
      </w:r>
    </w:p>
    <w:p w:rsidR="00A9138E" w:rsidRDefault="00982FB3">
      <w:pPr>
        <w:tabs>
          <w:tab w:val="center" w:pos="3331"/>
          <w:tab w:val="center" w:pos="7307"/>
        </w:tabs>
        <w:spacing w:after="0" w:line="259" w:lineRule="auto"/>
        <w:ind w:left="0" w:firstLine="0"/>
      </w:pPr>
      <w:r>
        <w:rPr>
          <w:rFonts w:ascii="Calibri" w:eastAsia="Calibri" w:hAnsi="Calibri" w:cs="Calibri"/>
          <w:sz w:val="22"/>
        </w:rPr>
        <w:tab/>
      </w:r>
      <w:r>
        <w:rPr>
          <w:b/>
          <w:i/>
        </w:rPr>
        <w:t xml:space="preserve">Memo regarding HB56- AL Immigration Law Compliance </w:t>
      </w:r>
      <w:r>
        <w:rPr>
          <w:b/>
          <w:i/>
        </w:rPr>
        <w:tab/>
        <w:t>Page 30</w:t>
      </w:r>
      <w:r>
        <w:t xml:space="preserve"> </w:t>
      </w:r>
    </w:p>
    <w:p w:rsidR="00A9138E" w:rsidRDefault="00982FB3">
      <w:pPr>
        <w:tabs>
          <w:tab w:val="center" w:pos="3527"/>
          <w:tab w:val="center" w:pos="7307"/>
        </w:tabs>
        <w:spacing w:after="0" w:line="259" w:lineRule="auto"/>
        <w:ind w:left="0" w:firstLine="0"/>
      </w:pPr>
      <w:r>
        <w:rPr>
          <w:rFonts w:ascii="Calibri" w:eastAsia="Calibri" w:hAnsi="Calibri" w:cs="Calibri"/>
          <w:sz w:val="22"/>
        </w:rPr>
        <w:tab/>
      </w:r>
      <w:r>
        <w:rPr>
          <w:b/>
          <w:i/>
        </w:rPr>
        <w:t xml:space="preserve">Affidavit of Alabama Immigration Compliance- Subcontractor </w:t>
      </w:r>
      <w:r>
        <w:rPr>
          <w:b/>
          <w:i/>
        </w:rPr>
        <w:tab/>
        <w:t>Page 31</w:t>
      </w:r>
      <w:r>
        <w:t xml:space="preserve"> </w:t>
      </w:r>
    </w:p>
    <w:p w:rsidR="00A9138E" w:rsidRDefault="00982FB3">
      <w:pPr>
        <w:tabs>
          <w:tab w:val="center" w:pos="2322"/>
          <w:tab w:val="center" w:pos="4751"/>
          <w:tab w:val="center" w:pos="5471"/>
          <w:tab w:val="center" w:pos="6191"/>
          <w:tab w:val="center" w:pos="7307"/>
        </w:tabs>
        <w:spacing w:after="0" w:line="259" w:lineRule="auto"/>
        <w:ind w:left="0" w:firstLine="0"/>
      </w:pPr>
      <w:r>
        <w:rPr>
          <w:rFonts w:ascii="Calibri" w:eastAsia="Calibri" w:hAnsi="Calibri" w:cs="Calibri"/>
          <w:sz w:val="22"/>
        </w:rPr>
        <w:tab/>
      </w:r>
      <w:r>
        <w:rPr>
          <w:b/>
          <w:i/>
        </w:rPr>
        <w:t xml:space="preserve">Child Nutrition Program Federal Acts </w:t>
      </w:r>
      <w:r>
        <w:rPr>
          <w:b/>
          <w:i/>
        </w:rPr>
        <w:tab/>
        <w:t xml:space="preserve"> </w:t>
      </w:r>
      <w:r>
        <w:rPr>
          <w:b/>
          <w:i/>
        </w:rPr>
        <w:tab/>
        <w:t xml:space="preserve"> </w:t>
      </w:r>
      <w:r>
        <w:rPr>
          <w:b/>
          <w:i/>
        </w:rPr>
        <w:tab/>
        <w:t xml:space="preserve"> </w:t>
      </w:r>
      <w:r>
        <w:rPr>
          <w:b/>
          <w:i/>
        </w:rPr>
        <w:tab/>
        <w:t>Page 35</w:t>
      </w:r>
      <w:r>
        <w:t xml:space="preserve"> </w:t>
      </w:r>
    </w:p>
    <w:p w:rsidR="00A9138E" w:rsidRDefault="00982FB3">
      <w:pPr>
        <w:spacing w:after="0" w:line="259" w:lineRule="auto"/>
        <w:ind w:left="425" w:hanging="10"/>
      </w:pPr>
      <w:r>
        <w:rPr>
          <w:b/>
          <w:i/>
        </w:rPr>
        <w:t>Bid Checklist</w:t>
      </w:r>
      <w:r>
        <w:rPr>
          <w:b/>
          <w:i/>
        </w:rPr>
        <w:t xml:space="preserve">                                                                                      Page 3</w:t>
      </w:r>
      <w:r>
        <w:t xml:space="preserve"> </w:t>
      </w:r>
    </w:p>
    <w:p w:rsidR="00A9138E" w:rsidRDefault="00982FB3">
      <w:pPr>
        <w:spacing w:after="0" w:line="259" w:lineRule="auto"/>
        <w:ind w:left="425" w:hanging="10"/>
      </w:pPr>
      <w:r>
        <w:rPr>
          <w:b/>
          <w:i/>
        </w:rPr>
        <w:t xml:space="preserve">E-Verify Certification Form on file as required by school board </w:t>
      </w:r>
      <w:r>
        <w:t xml:space="preserve"> </w:t>
      </w:r>
    </w:p>
    <w:p w:rsidR="00A9138E" w:rsidRDefault="00982FB3">
      <w:pPr>
        <w:spacing w:after="216" w:line="259" w:lineRule="auto"/>
        <w:ind w:left="430" w:firstLine="0"/>
      </w:pPr>
      <w:r>
        <w:lastRenderedPageBreak/>
        <w:t xml:space="preserve"> </w:t>
      </w:r>
    </w:p>
    <w:p w:rsidR="00A9138E" w:rsidRDefault="00982FB3">
      <w:pPr>
        <w:spacing w:after="0" w:line="259" w:lineRule="auto"/>
        <w:ind w:left="425" w:hanging="10"/>
      </w:pPr>
      <w:r>
        <w:rPr>
          <w:b/>
          <w:i/>
        </w:rPr>
        <w:t xml:space="preserve">All bolded items listed above must be returned with the bid. </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rPr>
          <w:b/>
          <w:i/>
        </w:rPr>
        <w:t xml:space="preserve"> </w:t>
      </w:r>
    </w:p>
    <w:p w:rsidR="00A9138E" w:rsidRDefault="00982FB3">
      <w:pPr>
        <w:spacing w:after="0" w:line="259" w:lineRule="auto"/>
        <w:ind w:left="430" w:firstLine="0"/>
      </w:pPr>
      <w:r>
        <w:rPr>
          <w:b/>
          <w:i/>
        </w:rPr>
        <w:t xml:space="preserve"> </w:t>
      </w:r>
    </w:p>
    <w:p w:rsidR="00A9138E" w:rsidRDefault="00982FB3">
      <w:pPr>
        <w:spacing w:after="0" w:line="259" w:lineRule="auto"/>
        <w:ind w:left="430" w:firstLine="0"/>
      </w:pPr>
      <w:r>
        <w:rPr>
          <w:b/>
          <w:i/>
        </w:rPr>
        <w:t xml:space="preserve"> </w:t>
      </w:r>
    </w:p>
    <w:p w:rsidR="00A9138E" w:rsidRDefault="00982FB3">
      <w:pPr>
        <w:spacing w:after="0" w:line="259" w:lineRule="auto"/>
        <w:ind w:left="430" w:firstLine="0"/>
      </w:pPr>
      <w:r>
        <w:rPr>
          <w:b/>
          <w:i/>
        </w:rPr>
        <w:t xml:space="preserve"> </w:t>
      </w:r>
    </w:p>
    <w:p w:rsidR="00A9138E" w:rsidRDefault="00982FB3">
      <w:pPr>
        <w:spacing w:after="0" w:line="259" w:lineRule="auto"/>
        <w:ind w:left="425" w:hanging="10"/>
      </w:pPr>
      <w:r>
        <w:rPr>
          <w:b/>
          <w:i/>
        </w:rPr>
        <w:t>Invitation to Bid</w:t>
      </w:r>
      <w:r>
        <w:t xml:space="preserve"> </w:t>
      </w:r>
    </w:p>
    <w:p w:rsidR="00A9138E" w:rsidRDefault="00982FB3">
      <w:pPr>
        <w:spacing w:after="0" w:line="259" w:lineRule="auto"/>
        <w:ind w:left="425" w:hanging="10"/>
      </w:pPr>
      <w:r>
        <w:rPr>
          <w:b/>
          <w:i/>
        </w:rPr>
        <w:t>Supplemental Bid SY25</w:t>
      </w:r>
      <w:r>
        <w:t xml:space="preserve"> </w:t>
      </w:r>
    </w:p>
    <w:p w:rsidR="00A9138E" w:rsidRDefault="00982FB3">
      <w:pPr>
        <w:spacing w:after="0" w:line="259" w:lineRule="auto"/>
        <w:ind w:left="430" w:firstLine="0"/>
      </w:pPr>
      <w:r>
        <w:t xml:space="preserve"> </w:t>
      </w:r>
    </w:p>
    <w:p w:rsidR="00A9138E" w:rsidRDefault="00982FB3">
      <w:pPr>
        <w:spacing w:after="30" w:line="237" w:lineRule="auto"/>
        <w:ind w:left="425" w:right="8" w:hanging="10"/>
      </w:pPr>
      <w:r>
        <w:rPr>
          <w:sz w:val="22"/>
        </w:rPr>
        <w:t xml:space="preserve">The Haleyville City Schools Board of Education will accept bids for the following food for the school system’s Child Nutrition Program, according to the specifications set forth in this bid request: </w:t>
      </w:r>
      <w:r>
        <w:t xml:space="preserve"> </w:t>
      </w:r>
    </w:p>
    <w:p w:rsidR="00A9138E" w:rsidRDefault="00982FB3">
      <w:pPr>
        <w:spacing w:after="0" w:line="259" w:lineRule="auto"/>
        <w:ind w:left="430" w:firstLine="0"/>
      </w:pPr>
      <w:r>
        <w:t xml:space="preserve"> </w:t>
      </w:r>
    </w:p>
    <w:p w:rsidR="00A9138E" w:rsidRDefault="00982FB3">
      <w:pPr>
        <w:pStyle w:val="Heading1"/>
        <w:ind w:left="425"/>
      </w:pPr>
      <w:r>
        <w:t>Item: Sup</w:t>
      </w:r>
      <w:r>
        <w:t>plemental Bid SY25</w:t>
      </w:r>
      <w:r>
        <w:rPr>
          <w:b w:val="0"/>
        </w:rP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The bid opening will be held July 18, 2025. Bids may be mailed to the attention of Emma Anne Hallman, CNP Director, Haleyville City Schools Board of Education, 2011 20</w:t>
      </w:r>
      <w:r>
        <w:rPr>
          <w:sz w:val="22"/>
          <w:vertAlign w:val="superscript"/>
        </w:rPr>
        <w:t>th</w:t>
      </w:r>
      <w:r>
        <w:rPr>
          <w:sz w:val="22"/>
        </w:rPr>
        <w:t xml:space="preserve"> Street, Haleyville, AL 35565 or hand delivered at the bid openin</w:t>
      </w:r>
      <w:r>
        <w:rPr>
          <w:sz w:val="22"/>
        </w:rPr>
        <w:t xml:space="preserve">g. Bids will be publicly opened and read promptly at </w:t>
      </w:r>
      <w:r>
        <w:rPr>
          <w:b/>
          <w:sz w:val="22"/>
          <w:u w:val="single" w:color="000000"/>
        </w:rPr>
        <w:t>10:00 AM CST</w:t>
      </w:r>
      <w:r>
        <w:rPr>
          <w:sz w:val="22"/>
        </w:rPr>
        <w:t xml:space="preserve"> on </w:t>
      </w:r>
      <w:r>
        <w:rPr>
          <w:b/>
          <w:sz w:val="22"/>
          <w:u w:val="single" w:color="000000"/>
        </w:rPr>
        <w:t>July 18th, 2025</w:t>
      </w:r>
      <w:r>
        <w:rPr>
          <w:sz w:val="22"/>
        </w:rPr>
        <w:t>.  No bids will be accepted once the opening begins. Please note any requirements listed on the response form and bid specification sheet.</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The Haleyville City Schools Bo</w:t>
      </w:r>
      <w:r>
        <w:rPr>
          <w:sz w:val="22"/>
        </w:rPr>
        <w:t xml:space="preserve">ard of Education reserves the right to award the bid based on budgetary limits approved by the Alabama State Department of Education. </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 xml:space="preserve">Bidders are to use the bid response forms included in this packet and guarantee the quality of work to meet or exceed </w:t>
      </w:r>
      <w:r>
        <w:rPr>
          <w:sz w:val="22"/>
        </w:rPr>
        <w:t>expectations set forth in this bid request.</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Each party shall follow the procedure outlined below if this contract is to be terminated. All transactions shall be sent by Registered or Certified mail.</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Step 1: Issue warning letter and outline violations</w:t>
      </w:r>
      <w:r>
        <w:rPr>
          <w:sz w:val="22"/>
        </w:rPr>
        <w:t xml:space="preserve"> and length of time allowed to correct the problem.</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Step 2: Issue a letter of intent to cancel the contract if the problem is not resolved by a given date.</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Step 3: Issue letter to cancel contract.</w:t>
      </w:r>
      <w:r>
        <w:t xml:space="preserve"> </w:t>
      </w:r>
    </w:p>
    <w:p w:rsidR="00A9138E" w:rsidRDefault="00982FB3">
      <w:pPr>
        <w:spacing w:after="0" w:line="259" w:lineRule="auto"/>
        <w:ind w:left="430" w:firstLine="0"/>
      </w:pPr>
      <w:r>
        <w:lastRenderedPageBreak/>
        <w:t xml:space="preserve"> </w:t>
      </w:r>
    </w:p>
    <w:p w:rsidR="00A9138E" w:rsidRDefault="00982FB3">
      <w:pPr>
        <w:spacing w:after="4" w:line="237" w:lineRule="auto"/>
        <w:ind w:left="425" w:right="8" w:hanging="10"/>
      </w:pPr>
      <w:r>
        <w:rPr>
          <w:sz w:val="22"/>
        </w:rPr>
        <w:t>Quality, conformity with specifications, purpose for which required, terms of delivery, transportation charges, and dates of delivery are factors which may be used to determine the low responsible bidder. Bidders must abide by the provisions of the America</w:t>
      </w:r>
      <w:r>
        <w:rPr>
          <w:sz w:val="22"/>
        </w:rPr>
        <w:t xml:space="preserve">ns with Disabilities Act of 1990 in order to provide goods or services to the Haleyville City Schools Board of Education. </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Section 9 of the Alabama Immigration Act No. 2011-535 (</w:t>
      </w:r>
      <w:hyperlink r:id="rId8">
        <w:r>
          <w:rPr>
            <w:sz w:val="22"/>
            <w:u w:val="single" w:color="000000"/>
          </w:rPr>
          <w:t>http://www.ago.state.al.us/File</w:t>
        </w:r>
      </w:hyperlink>
      <w:hyperlink r:id="rId9">
        <w:r>
          <w:rPr>
            <w:sz w:val="22"/>
            <w:u w:val="single" w:color="000000"/>
          </w:rPr>
          <w:t>-</w:t>
        </w:r>
      </w:hyperlink>
      <w:hyperlink r:id="rId10">
        <w:r>
          <w:rPr>
            <w:sz w:val="22"/>
            <w:u w:val="single" w:color="000000"/>
          </w:rPr>
          <w:t>Immigration</w:t>
        </w:r>
      </w:hyperlink>
      <w:hyperlink r:id="rId11"/>
      <w:hyperlink r:id="rId12">
        <w:r>
          <w:rPr>
            <w:sz w:val="22"/>
            <w:u w:val="single" w:color="000000"/>
          </w:rPr>
          <w:t>AL</w:t>
        </w:r>
      </w:hyperlink>
      <w:hyperlink r:id="rId13">
        <w:r>
          <w:rPr>
            <w:sz w:val="22"/>
            <w:u w:val="single" w:color="000000"/>
          </w:rPr>
          <w:t>-</w:t>
        </w:r>
      </w:hyperlink>
      <w:hyperlink r:id="rId14">
        <w:r>
          <w:rPr>
            <w:sz w:val="22"/>
            <w:u w:val="single" w:color="000000"/>
          </w:rPr>
          <w:t>Law</w:t>
        </w:r>
      </w:hyperlink>
      <w:hyperlink r:id="rId15">
        <w:r>
          <w:rPr>
            <w:sz w:val="22"/>
            <w:u w:val="single" w:color="000000"/>
          </w:rPr>
          <w:t>-</w:t>
        </w:r>
      </w:hyperlink>
      <w:hyperlink r:id="rId16">
        <w:r>
          <w:rPr>
            <w:sz w:val="22"/>
            <w:u w:val="single" w:color="000000"/>
          </w:rPr>
          <w:t>2011</w:t>
        </w:r>
      </w:hyperlink>
      <w:hyperlink r:id="rId17">
        <w:r>
          <w:rPr>
            <w:sz w:val="22"/>
            <w:u w:val="single" w:color="000000"/>
          </w:rPr>
          <w:t>-</w:t>
        </w:r>
      </w:hyperlink>
      <w:hyperlink r:id="rId18">
        <w:r>
          <w:rPr>
            <w:sz w:val="22"/>
            <w:u w:val="single" w:color="000000"/>
          </w:rPr>
          <w:t>535</w:t>
        </w:r>
      </w:hyperlink>
      <w:hyperlink r:id="rId19">
        <w:r>
          <w:rPr>
            <w:sz w:val="22"/>
          </w:rPr>
          <w:t>)</w:t>
        </w:r>
      </w:hyperlink>
      <w:r>
        <w:rPr>
          <w:sz w:val="22"/>
        </w:rPr>
        <w:t xml:space="preserve"> requires contracto</w:t>
      </w:r>
      <w:r>
        <w:rPr>
          <w:sz w:val="22"/>
        </w:rPr>
        <w:t xml:space="preserve">rs provide the Alabama Department of Education with an </w:t>
      </w:r>
      <w:r>
        <w:rPr>
          <w:b/>
          <w:sz w:val="22"/>
        </w:rPr>
        <w:t>Affidavit of Immigration Compliance and the contractor’s E-Verify Memorandum of Understanding</w:t>
      </w:r>
      <w:r>
        <w:rPr>
          <w:sz w:val="22"/>
        </w:rPr>
        <w:t xml:space="preserve"> as a condition of the award of any contract. </w:t>
      </w:r>
      <w:r>
        <w:rPr>
          <w:b/>
          <w:sz w:val="22"/>
          <w:u w:val="single" w:color="000000"/>
        </w:rPr>
        <w:t>These two documents must be included with the bid.</w:t>
      </w:r>
      <w:r>
        <w:rPr>
          <w:sz w:val="22"/>
        </w:rPr>
        <w:t xml:space="preserve"> If you do n</w:t>
      </w:r>
      <w:r>
        <w:rPr>
          <w:sz w:val="22"/>
        </w:rPr>
        <w:t>ot believe these requirements are applicable to your entity, include an explanation justifying such exemption. A contractor can obtain the E-Verify Memorandum of Understanding upon completion in the E-Verify enrollment process located at the federal websit</w:t>
      </w:r>
      <w:r>
        <w:rPr>
          <w:sz w:val="22"/>
        </w:rPr>
        <w:t xml:space="preserve">e </w:t>
      </w:r>
      <w:hyperlink r:id="rId20">
        <w:r>
          <w:rPr>
            <w:sz w:val="22"/>
            <w:u w:val="single" w:color="000000"/>
          </w:rPr>
          <w:t>www.dhs.gov/e</w:t>
        </w:r>
      </w:hyperlink>
      <w:hyperlink r:id="rId21">
        <w:r>
          <w:rPr>
            <w:sz w:val="22"/>
            <w:u w:val="single" w:color="000000"/>
          </w:rPr>
          <w:t>-</w:t>
        </w:r>
      </w:hyperlink>
      <w:hyperlink r:id="rId22">
        <w:r>
          <w:rPr>
            <w:sz w:val="22"/>
            <w:u w:val="single" w:color="000000"/>
          </w:rPr>
          <w:t>verify</w:t>
        </w:r>
      </w:hyperlink>
      <w:hyperlink r:id="rId23">
        <w:r>
          <w:rPr>
            <w:sz w:val="22"/>
          </w:rPr>
          <w:t>.</w:t>
        </w:r>
      </w:hyperlink>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 xml:space="preserve">All items in the bid shall be awarded to </w:t>
      </w:r>
      <w:r>
        <w:rPr>
          <w:sz w:val="22"/>
        </w:rPr>
        <w:t>one vendor on the basis of lowest total price with all standards of quality for each item as described being met. Bidder is to quote prices on all items listed. A bid that does not contain a price for each item may not be considered.</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Payment will be mad</w:t>
      </w:r>
      <w:r>
        <w:rPr>
          <w:sz w:val="22"/>
        </w:rPr>
        <w:t>e by the school system upon receipt of invoice, inspection, and acceptance by a designated employee of the representative of the West Alabama Consortium.</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 xml:space="preserve">The Haleyville City Schools </w:t>
      </w:r>
      <w:r>
        <w:rPr>
          <w:sz w:val="22"/>
        </w:rPr>
        <w:t>Board of Education reserves the right to reject any and all bids and to award the bid in a manner deemed to be in the best interests of the West Alabama Consortium. In the event that any provisions of the bid award or written contracts emanating from the a</w:t>
      </w:r>
      <w:r>
        <w:rPr>
          <w:sz w:val="22"/>
        </w:rPr>
        <w:t>ward is in conflict with Alabama’s bid law, the bid award and resultant contract are declared null and void.</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 xml:space="preserve">The vendor’s representative must complete and sign the attached Itemized List Bid Proposal form, Vendor Certification page, and the form titled </w:t>
      </w:r>
      <w:r>
        <w:rPr>
          <w:sz w:val="22"/>
        </w:rPr>
        <w:t xml:space="preserve">“Certification Regarding Debarment, Suspension, Ineligibility and Voluntary Exclusion – Lower Tier Transactions.” </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425" w:right="8" w:hanging="10"/>
      </w:pPr>
      <w:r>
        <w:rPr>
          <w:sz w:val="22"/>
        </w:rPr>
        <w:t xml:space="preserve">Envelopes containing bids should be sealed and clearly marked on the outside, </w:t>
      </w:r>
      <w:r>
        <w:rPr>
          <w:b/>
          <w:sz w:val="22"/>
          <w:u w:val="single" w:color="000000"/>
        </w:rPr>
        <w:t>Supplemental Bid SY25</w:t>
      </w:r>
      <w:r>
        <w:rPr>
          <w:b/>
          <w:sz w:val="22"/>
        </w:rPr>
        <w:t xml:space="preserve"> </w:t>
      </w:r>
      <w:r>
        <w:rPr>
          <w:sz w:val="22"/>
        </w:rPr>
        <w:t>due by 10:00 AM, July 18</w:t>
      </w:r>
      <w:r>
        <w:rPr>
          <w:sz w:val="22"/>
          <w:u w:val="single" w:color="000000"/>
        </w:rPr>
        <w:t>, 2025</w:t>
      </w:r>
      <w:r>
        <w:rPr>
          <w:b/>
          <w:sz w:val="22"/>
          <w:u w:val="single" w:color="000000"/>
        </w:rPr>
        <w:t>.</w:t>
      </w:r>
      <w:r>
        <w:rPr>
          <w:sz w:val="22"/>
        </w:rPr>
        <w:t xml:space="preserve"> Bids s</w:t>
      </w:r>
      <w:r>
        <w:rPr>
          <w:sz w:val="22"/>
        </w:rPr>
        <w:t>hould be mailed to Emma Anne Hallman, CNP Director, Haleyville City School Board of Education, 2011 20</w:t>
      </w:r>
      <w:r>
        <w:rPr>
          <w:sz w:val="22"/>
          <w:vertAlign w:val="superscript"/>
        </w:rPr>
        <w:t>th</w:t>
      </w:r>
      <w:r>
        <w:rPr>
          <w:sz w:val="22"/>
        </w:rPr>
        <w:t xml:space="preserve"> Street, Haleyville, AL 35565.</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lastRenderedPageBreak/>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pStyle w:val="Heading1"/>
        <w:ind w:left="425"/>
      </w:pPr>
      <w:r>
        <w:t>INSURANCE</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The Contractor must maintain throughout the life of this contract and pay for professional liability insurance covering errors, omissions or negligent acts with limits of not less than $3,000,000. Coverage must include contractual liability. When policies </w:t>
      </w:r>
      <w:r>
        <w:t>are renewed or replaced, the policy retroactive date must coincide with, or precede start of work on this agreement. A claims-made policy which is not renewed or replaced, must have an extended reporting period of two (2) Years. Additionally, the contracto</w:t>
      </w:r>
      <w:r>
        <w:t>r  shall procure and maintain against claims under the Worker's Compensation Act and from claims for damage because of bodily injury to others (including employees of the districts), death to others, damage to the property of others, and claims for damages</w:t>
      </w:r>
      <w:r>
        <w:t xml:space="preserve"> arising during the performance of the contract whether caused by him or anyone directly or indirectly employed by him. The limits of liability insurance shall not be less than $1,000,000 per occurrence/$3,000,000aggregate Commercial General Liability, $1,</w:t>
      </w:r>
      <w:r>
        <w:t xml:space="preserve">000,000 Automobile Liability. </w:t>
      </w:r>
      <w:r>
        <w:rPr>
          <w:i/>
        </w:rPr>
        <w:t xml:space="preserve">The certificate of insurance shall be made in favor of and unconditionally </w:t>
      </w:r>
      <w:r>
        <w:t xml:space="preserve">named as </w:t>
      </w:r>
      <w:r>
        <w:rPr>
          <w:i/>
        </w:rPr>
        <w:t xml:space="preserve">an additional insured, "The Board of Education." </w:t>
      </w:r>
      <w:r>
        <w:rPr>
          <w:b/>
        </w:rPr>
        <w:t xml:space="preserve">The certificate of insurance must be provided with this RFP/bid.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lastRenderedPageBreak/>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pStyle w:val="Heading1"/>
        <w:ind w:left="425"/>
      </w:pPr>
      <w:r>
        <w:t>INSTRUCTIONS TO BIDDERS</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The following requirements for the CNP Bid-</w:t>
      </w:r>
      <w:r>
        <w:rPr>
          <w:b/>
          <w:i/>
        </w:rPr>
        <w:t>Supplemental Bid SY25</w:t>
      </w:r>
      <w:r>
        <w:t xml:space="preserve"> for Haleyville City </w:t>
      </w:r>
    </w:p>
    <w:p w:rsidR="00A9138E" w:rsidRDefault="00982FB3">
      <w:pPr>
        <w:ind w:left="425" w:right="3"/>
      </w:pPr>
      <w:r>
        <w:t>Schools has been developed in accordance with the terms and conditions of the Alabama Bid Law and shall be a part of the contract document as fully as if they were written verbatim into those documents and all bidders shall take it into account when prepar</w:t>
      </w:r>
      <w:r>
        <w:t xml:space="preserve">ing estimates. </w:t>
      </w:r>
    </w:p>
    <w:p w:rsidR="00A9138E" w:rsidRDefault="00982FB3">
      <w:pPr>
        <w:spacing w:after="0" w:line="259" w:lineRule="auto"/>
        <w:ind w:left="430" w:firstLine="0"/>
      </w:pPr>
      <w:r>
        <w:t xml:space="preserve"> </w:t>
      </w:r>
    </w:p>
    <w:p w:rsidR="00A9138E" w:rsidRDefault="00982FB3">
      <w:pPr>
        <w:ind w:left="425" w:right="3"/>
      </w:pPr>
      <w:r>
        <w:t xml:space="preserve">Listed below are instructions to bid on this project for the Child Nutrition Program of Haleyville City Schools Board of Education: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numPr>
          <w:ilvl w:val="0"/>
          <w:numId w:val="1"/>
        </w:numPr>
        <w:ind w:right="3" w:hanging="420"/>
      </w:pPr>
      <w:r>
        <w:t>Sealed bids may be mailed to: Emma Anne Hallman, CNP Director, Haleyville City Schools Board of Educ</w:t>
      </w:r>
      <w:r>
        <w:t>ation, 2011 20</w:t>
      </w:r>
      <w:r>
        <w:rPr>
          <w:vertAlign w:val="superscript"/>
        </w:rPr>
        <w:t>th</w:t>
      </w:r>
      <w:r>
        <w:t xml:space="preserve"> Street, Haleyville, Alabama 35565. </w:t>
      </w:r>
    </w:p>
    <w:p w:rsidR="00A9138E" w:rsidRDefault="00982FB3">
      <w:pPr>
        <w:spacing w:after="0" w:line="259" w:lineRule="auto"/>
        <w:ind w:left="1150" w:firstLine="0"/>
      </w:pPr>
      <w:r>
        <w:t xml:space="preserve"> </w:t>
      </w:r>
    </w:p>
    <w:p w:rsidR="00A9138E" w:rsidRDefault="00982FB3">
      <w:pPr>
        <w:numPr>
          <w:ilvl w:val="0"/>
          <w:numId w:val="1"/>
        </w:numPr>
        <w:ind w:right="3" w:hanging="420"/>
      </w:pPr>
      <w:r>
        <w:t>No oral, telegraphic, or telephone proposals or modifications will be accepted. The bidder, before submitting a proposal, shall carefully examine the specifications to be fully informed as to all condi</w:t>
      </w:r>
      <w:r>
        <w:t xml:space="preserve">tions and limitations. </w:t>
      </w:r>
    </w:p>
    <w:p w:rsidR="00A9138E" w:rsidRDefault="00982FB3">
      <w:pPr>
        <w:spacing w:after="0" w:line="259" w:lineRule="auto"/>
        <w:ind w:left="1150" w:firstLine="0"/>
      </w:pPr>
      <w:r>
        <w:t xml:space="preserve"> </w:t>
      </w:r>
    </w:p>
    <w:p w:rsidR="00A9138E" w:rsidRDefault="00982FB3">
      <w:pPr>
        <w:numPr>
          <w:ilvl w:val="0"/>
          <w:numId w:val="1"/>
        </w:numPr>
        <w:ind w:right="3" w:hanging="420"/>
      </w:pPr>
      <w:r>
        <w:lastRenderedPageBreak/>
        <w:t xml:space="preserve">Unit Cost prices are not to exceed two decimal places. The decision of the Haleyville City Schools Board of Education will be final on any question of pricing.  </w:t>
      </w:r>
    </w:p>
    <w:p w:rsidR="00A9138E" w:rsidRDefault="00982FB3">
      <w:pPr>
        <w:spacing w:after="0" w:line="259" w:lineRule="auto"/>
        <w:ind w:left="1150" w:firstLine="0"/>
      </w:pPr>
      <w:r>
        <w:t xml:space="preserve"> </w:t>
      </w:r>
    </w:p>
    <w:p w:rsidR="00A9138E" w:rsidRDefault="00982FB3">
      <w:pPr>
        <w:numPr>
          <w:ilvl w:val="0"/>
          <w:numId w:val="1"/>
        </w:numPr>
        <w:ind w:right="3" w:hanging="420"/>
      </w:pPr>
      <w:r>
        <w:t>USDA regulations prohibit schools from paying service charges and/</w:t>
      </w:r>
      <w:r>
        <w:t xml:space="preserve">or interest. Vendors are thus prohibited from making such charges.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By submitting bids, all vendors agree to and accept the provisions of the specifications and considerations.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Any requests for substitutions to the items listed in this Invitation to Bid must be received and approved by the CNP Director by </w:t>
      </w:r>
      <w:r>
        <w:rPr>
          <w:b/>
          <w:u w:val="single" w:color="000000"/>
        </w:rPr>
        <w:t>ten days before bid opening</w:t>
      </w:r>
      <w:r>
        <w:t xml:space="preserve">. Reasons for requesting the substitution must be specified in comparison to the specifications of </w:t>
      </w:r>
      <w:r>
        <w:t xml:space="preserve">this bid document. A copy of any approved substitutions will be sent to all vendors in an amendment. </w:t>
      </w:r>
    </w:p>
    <w:p w:rsidR="00A9138E" w:rsidRDefault="00982FB3">
      <w:pPr>
        <w:spacing w:after="0" w:line="259" w:lineRule="auto"/>
        <w:ind w:left="1150" w:firstLine="0"/>
      </w:pPr>
      <w:r>
        <w:t xml:space="preserve"> </w:t>
      </w:r>
    </w:p>
    <w:p w:rsidR="00A9138E" w:rsidRDefault="00982FB3">
      <w:pPr>
        <w:numPr>
          <w:ilvl w:val="0"/>
          <w:numId w:val="1"/>
        </w:numPr>
        <w:ind w:right="3" w:hanging="420"/>
      </w:pPr>
      <w:r>
        <w:t>All prices submitted in this proposal are to be delivered prices and shall not include any state or local taxes. Haleyville City Schools Board of Educat</w:t>
      </w:r>
      <w:r>
        <w:t xml:space="preserve">ion is not liable for Federal Excise or State Sales Tax.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Firm prices shall be bid and include all packing, handling, shipping charges, and delivery to the destinations provided. </w:t>
      </w:r>
    </w:p>
    <w:p w:rsidR="00A9138E" w:rsidRDefault="00982FB3">
      <w:pPr>
        <w:spacing w:after="0" w:line="259" w:lineRule="auto"/>
        <w:ind w:left="1150" w:firstLine="0"/>
      </w:pPr>
      <w:r>
        <w:t xml:space="preserve"> </w:t>
      </w:r>
    </w:p>
    <w:p w:rsidR="00A9138E" w:rsidRDefault="00982FB3">
      <w:pPr>
        <w:numPr>
          <w:ilvl w:val="0"/>
          <w:numId w:val="1"/>
        </w:numPr>
        <w:ind w:right="3" w:hanging="420"/>
      </w:pPr>
      <w:r>
        <w:t>The successful bidder will be responsible for any damage to the building</w:t>
      </w:r>
      <w:r>
        <w:t xml:space="preserve">s and grounds that are a direct result of carelessness/negligence of the delivery person.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All bidders must make proposals in accordance with the requirements and specifications and on the enclosed proposal form, or the bid will not be considered. </w:t>
      </w:r>
    </w:p>
    <w:p w:rsidR="00A9138E" w:rsidRDefault="00982FB3">
      <w:pPr>
        <w:spacing w:after="0" w:line="259" w:lineRule="auto"/>
        <w:ind w:left="1150" w:firstLine="0"/>
      </w:pPr>
      <w:r>
        <w:t xml:space="preserve"> </w:t>
      </w:r>
    </w:p>
    <w:p w:rsidR="00A9138E" w:rsidRDefault="00982FB3">
      <w:pPr>
        <w:numPr>
          <w:ilvl w:val="0"/>
          <w:numId w:val="1"/>
        </w:numPr>
        <w:ind w:right="3" w:hanging="420"/>
      </w:pPr>
      <w:r>
        <w:t>Hal</w:t>
      </w:r>
      <w:r>
        <w:t>eyville City Schools Board of Education may not award on the basis of low bid only. Quality, conformity with specifications, purpose for which required, terms of delivery, terms of payment, transportation, dates of delivery, past service, and experience ar</w:t>
      </w:r>
      <w:r>
        <w:t xml:space="preserve">e among the factors that may be considered in determining the responsive/responsible bidder. </w:t>
      </w:r>
    </w:p>
    <w:p w:rsidR="00A9138E" w:rsidRDefault="00982FB3">
      <w:pPr>
        <w:spacing w:after="24" w:line="259" w:lineRule="auto"/>
        <w:ind w:left="1150" w:firstLine="0"/>
      </w:pPr>
      <w:r>
        <w:t xml:space="preserve"> </w:t>
      </w:r>
    </w:p>
    <w:p w:rsidR="00A9138E" w:rsidRDefault="00982FB3">
      <w:pPr>
        <w:numPr>
          <w:ilvl w:val="0"/>
          <w:numId w:val="1"/>
        </w:numPr>
        <w:ind w:right="3" w:hanging="420"/>
      </w:pPr>
      <w:r>
        <w:t xml:space="preserve">Bids delivered in Federal Express, UPS, or any other such deliverer’s envelope shall be sealed in a separate envelope inside the deliverer’s packaging. The bid </w:t>
      </w:r>
      <w:r>
        <w:t xml:space="preserve">name, number, and bid opening date shall be written on the outside of the deliverer’s envelope. Failure to do this may cause the bid to be inadvertently opened and thus rejected. </w:t>
      </w:r>
    </w:p>
    <w:p w:rsidR="00A9138E" w:rsidRDefault="00982FB3">
      <w:pPr>
        <w:spacing w:after="0" w:line="259" w:lineRule="auto"/>
        <w:ind w:left="1150" w:firstLine="0"/>
      </w:pPr>
      <w:r>
        <w:t xml:space="preserve"> </w:t>
      </w:r>
    </w:p>
    <w:p w:rsidR="00A9138E" w:rsidRDefault="00982FB3">
      <w:pPr>
        <w:numPr>
          <w:ilvl w:val="0"/>
          <w:numId w:val="1"/>
        </w:numPr>
        <w:ind w:right="3" w:hanging="420"/>
      </w:pPr>
      <w:r>
        <w:t>The bidder offers and agrees to furnish all items upon which prices are qu</w:t>
      </w:r>
      <w:r>
        <w:t xml:space="preserve">oted, at the price set for each item, in the quantity as stated on the bid, delivered to the various destinations, in amounts ordered. </w:t>
      </w:r>
    </w:p>
    <w:p w:rsidR="00A9138E" w:rsidRDefault="00982FB3">
      <w:pPr>
        <w:spacing w:after="0" w:line="259" w:lineRule="auto"/>
        <w:ind w:left="1150" w:firstLine="0"/>
      </w:pPr>
      <w:r>
        <w:t xml:space="preserve"> </w:t>
      </w:r>
    </w:p>
    <w:p w:rsidR="00A9138E" w:rsidRDefault="00982FB3">
      <w:pPr>
        <w:numPr>
          <w:ilvl w:val="0"/>
          <w:numId w:val="1"/>
        </w:numPr>
        <w:ind w:right="3" w:hanging="420"/>
      </w:pPr>
      <w:r>
        <w:lastRenderedPageBreak/>
        <w:t>The Haleyville City Schools Board of Education reserves the privilege to re-bid or renegotiate any item(s) if price(s)</w:t>
      </w:r>
      <w:r>
        <w:t xml:space="preserve"> are beyond the amount anticipated or negotiations are unsatisfactory.  </w:t>
      </w:r>
    </w:p>
    <w:p w:rsidR="00A9138E" w:rsidRDefault="00982FB3">
      <w:pPr>
        <w:spacing w:after="0" w:line="259" w:lineRule="auto"/>
        <w:ind w:left="1150" w:firstLine="0"/>
      </w:pPr>
      <w:r>
        <w:t xml:space="preserve"> </w:t>
      </w:r>
    </w:p>
    <w:p w:rsidR="00A9138E" w:rsidRDefault="00982FB3">
      <w:pPr>
        <w:numPr>
          <w:ilvl w:val="0"/>
          <w:numId w:val="1"/>
        </w:numPr>
        <w:ind w:right="3" w:hanging="420"/>
      </w:pPr>
      <w:r>
        <w:t>All inquiries regarding this Invitation to Bid shall be directed to the CNP director through e-mail or phone to: Emma Anne Hallman, CNP Director, Haleyville City Schools Board of Ed</w:t>
      </w:r>
      <w:r>
        <w:t>ucation, 2011 20</w:t>
      </w:r>
      <w:r>
        <w:rPr>
          <w:vertAlign w:val="superscript"/>
        </w:rPr>
        <w:t>th</w:t>
      </w:r>
      <w:r>
        <w:t xml:space="preserve"> Street, Haleyville, AL 35565, 205-269-1582 (phone) or </w:t>
      </w:r>
      <w:r>
        <w:rPr>
          <w:color w:val="0000FF"/>
          <w:u w:val="single" w:color="0000FF"/>
        </w:rPr>
        <w:t>ehallman@havc.k12.al.us</w:t>
      </w:r>
      <w:r>
        <w:t xml:space="preserve">.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Haleyville City Schools reserves the right to award this bid on an all-to-one vendor basis.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All prices quoted shall be F.O.B. the ordering school cafeteria and shall be guaranteed for a period of 365 days after award of contract.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The vendor shall sign the attached certification sheet in accordance with the information requested. If this sheet </w:t>
      </w:r>
      <w:r>
        <w:t xml:space="preserve">is not signed, the Haleyville City Schools Board of Education cannot classify this offer as a legitimate bid.  It is imperative the bidder carefully read all terms and conditions pertaining to the bid. </w:t>
      </w:r>
    </w:p>
    <w:p w:rsidR="00A9138E" w:rsidRDefault="00982FB3">
      <w:pPr>
        <w:spacing w:after="0" w:line="259" w:lineRule="auto"/>
        <w:ind w:left="1150" w:firstLine="0"/>
      </w:pPr>
      <w:r>
        <w:t xml:space="preserve"> </w:t>
      </w:r>
    </w:p>
    <w:p w:rsidR="00A9138E" w:rsidRDefault="00982FB3">
      <w:pPr>
        <w:numPr>
          <w:ilvl w:val="0"/>
          <w:numId w:val="1"/>
        </w:numPr>
        <w:ind w:right="3" w:hanging="420"/>
      </w:pPr>
      <w:r>
        <w:t>It shall be the responsibility of the vendor to rep</w:t>
      </w:r>
      <w:r>
        <w:t xml:space="preserve">lace all damaged goods and to file all freight claims.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 certification statement from the U.S. Department of Agriculture regarding debarment and Suspension shall be submitted.  This statement MUST be completed and returned with the bid form, or the bid </w:t>
      </w:r>
      <w:r>
        <w:t xml:space="preserve">shall not be considered.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 refusal by the first lowest qualified bidder may result in the bid being awarded to the next lowest bidder meeting the requirements and specifications.  It is not the practice of the Haleyville City Schools Board of Education </w:t>
      </w:r>
      <w:r>
        <w:t xml:space="preserve">to purchase on the basis of low bid only.  Quality, conformity with specifications, terms of delivery and payment, delivery schedule, past service and experience are factors that may be considered in awarding the bid. </w:t>
      </w:r>
    </w:p>
    <w:p w:rsidR="00A9138E" w:rsidRDefault="00982FB3">
      <w:pPr>
        <w:spacing w:after="0" w:line="259" w:lineRule="auto"/>
        <w:ind w:left="1150" w:firstLine="0"/>
      </w:pPr>
      <w:r>
        <w:t xml:space="preserve"> </w:t>
      </w:r>
    </w:p>
    <w:p w:rsidR="00A9138E" w:rsidRDefault="00982FB3">
      <w:pPr>
        <w:numPr>
          <w:ilvl w:val="0"/>
          <w:numId w:val="1"/>
        </w:numPr>
        <w:ind w:right="3" w:hanging="420"/>
      </w:pPr>
      <w:r>
        <w:t>It is the intent of the Boards of E</w:t>
      </w:r>
      <w:r>
        <w:t xml:space="preserve">ducation to pay invoices net 30 days.  Therefore, the successful bidder must furnish two (2) invoices for each school attached to a shipping ticket that has been signed by the Manager or his/her designee.   </w:t>
      </w:r>
    </w:p>
    <w:p w:rsidR="00A9138E" w:rsidRDefault="00982FB3">
      <w:pPr>
        <w:spacing w:after="0" w:line="259" w:lineRule="auto"/>
        <w:ind w:left="1150" w:firstLine="0"/>
      </w:pPr>
      <w:r>
        <w:t xml:space="preserve"> </w:t>
      </w:r>
    </w:p>
    <w:p w:rsidR="00A9138E" w:rsidRDefault="00982FB3">
      <w:pPr>
        <w:numPr>
          <w:ilvl w:val="0"/>
          <w:numId w:val="1"/>
        </w:numPr>
        <w:ind w:right="3" w:hanging="420"/>
      </w:pPr>
      <w:r>
        <w:t>Vendors need to offer online ordering capabili</w:t>
      </w:r>
      <w:r>
        <w:t xml:space="preserve">ty.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A schedule for delivery will be developed with the successful bidder that will meet all the requirements of the school programs for food and food supplies.  </w:t>
      </w:r>
    </w:p>
    <w:p w:rsidR="00A9138E" w:rsidRDefault="00982FB3">
      <w:pPr>
        <w:spacing w:after="0" w:line="259" w:lineRule="auto"/>
        <w:ind w:left="1150" w:firstLine="0"/>
      </w:pPr>
      <w:r>
        <w:t xml:space="preserve"> </w:t>
      </w:r>
    </w:p>
    <w:p w:rsidR="00A9138E" w:rsidRDefault="00982FB3">
      <w:pPr>
        <w:numPr>
          <w:ilvl w:val="0"/>
          <w:numId w:val="1"/>
        </w:numPr>
        <w:ind w:right="3" w:hanging="420"/>
      </w:pPr>
      <w:r>
        <w:t>Bidders must make proposals strictly in accordance with the requirements and identificati</w:t>
      </w:r>
      <w:r>
        <w:t xml:space="preserve">on and in proposal format provided, otherwise, the bid will not be considered.   </w:t>
      </w:r>
    </w:p>
    <w:p w:rsidR="00A9138E" w:rsidRDefault="00982FB3">
      <w:pPr>
        <w:spacing w:after="0" w:line="259" w:lineRule="auto"/>
        <w:ind w:left="1150" w:firstLine="0"/>
      </w:pPr>
      <w:r>
        <w:lastRenderedPageBreak/>
        <w:t xml:space="preserve"> </w:t>
      </w:r>
    </w:p>
    <w:p w:rsidR="00A9138E" w:rsidRDefault="00982FB3">
      <w:pPr>
        <w:numPr>
          <w:ilvl w:val="0"/>
          <w:numId w:val="1"/>
        </w:numPr>
        <w:ind w:right="3" w:hanging="420"/>
      </w:pPr>
      <w:r>
        <w:t>Should a bidder find discrepancies in or omissions from the bidding document or should be in doubt as to the meaning; clarification should be requested by calling Emma Anne</w:t>
      </w:r>
      <w:r>
        <w:t xml:space="preserve"> Hallman, Child Nutrition Director. </w:t>
      </w:r>
    </w:p>
    <w:p w:rsidR="00A9138E" w:rsidRDefault="00982FB3">
      <w:pPr>
        <w:spacing w:after="0" w:line="259" w:lineRule="auto"/>
        <w:ind w:left="1150" w:firstLine="0"/>
      </w:pPr>
      <w:r>
        <w:t xml:space="preserve"> </w:t>
      </w:r>
    </w:p>
    <w:p w:rsidR="00A9138E" w:rsidRDefault="00982FB3">
      <w:pPr>
        <w:numPr>
          <w:ilvl w:val="0"/>
          <w:numId w:val="1"/>
        </w:numPr>
        <w:ind w:right="3" w:hanging="420"/>
      </w:pPr>
      <w:r>
        <w:t>The Haleyville City Schools Board of Education reserves the right to reject any and/or all bids or any part thereof, to waive technicalities or informalities, and to award the contract to other than the low bidder, if</w:t>
      </w:r>
      <w:r>
        <w:t xml:space="preserve"> cause can be documented.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Rejection of Bids: </w:t>
      </w:r>
    </w:p>
    <w:p w:rsidR="00A9138E" w:rsidRDefault="00982FB3">
      <w:pPr>
        <w:spacing w:after="0" w:line="259" w:lineRule="auto"/>
        <w:ind w:left="1150" w:firstLine="0"/>
      </w:pPr>
      <w:r>
        <w:t xml:space="preserve"> </w:t>
      </w:r>
    </w:p>
    <w:p w:rsidR="00A9138E" w:rsidRDefault="00982FB3">
      <w:pPr>
        <w:numPr>
          <w:ilvl w:val="0"/>
          <w:numId w:val="1"/>
        </w:numPr>
        <w:ind w:right="3" w:hanging="420"/>
      </w:pPr>
      <w:r>
        <w:t xml:space="preserve">The Haleyville City Schools Board of Education may reject a bid, but not limited to the following, if: </w:t>
      </w:r>
    </w:p>
    <w:p w:rsidR="00A9138E" w:rsidRDefault="00982FB3">
      <w:pPr>
        <w:numPr>
          <w:ilvl w:val="2"/>
          <w:numId w:val="2"/>
        </w:numPr>
        <w:ind w:right="3" w:hanging="360"/>
      </w:pPr>
      <w:r>
        <w:t xml:space="preserve">The bidder misrepresents or conceals any material fact in the bid.    </w:t>
      </w:r>
    </w:p>
    <w:p w:rsidR="00A9138E" w:rsidRDefault="00982FB3">
      <w:pPr>
        <w:numPr>
          <w:ilvl w:val="2"/>
          <w:numId w:val="2"/>
        </w:numPr>
        <w:ind w:right="3" w:hanging="360"/>
      </w:pPr>
      <w:r>
        <w:t xml:space="preserve">The bid does not conform to the bid documents.   </w:t>
      </w:r>
    </w:p>
    <w:p w:rsidR="00A9138E" w:rsidRDefault="00982FB3">
      <w:pPr>
        <w:numPr>
          <w:ilvl w:val="2"/>
          <w:numId w:val="2"/>
        </w:numPr>
        <w:ind w:right="3" w:hanging="360"/>
      </w:pPr>
      <w:r>
        <w:t xml:space="preserve">The bid does not comply with requirements, specifications, and conditions of the bid document. </w:t>
      </w:r>
    </w:p>
    <w:p w:rsidR="00A9138E" w:rsidRDefault="00982FB3">
      <w:pPr>
        <w:numPr>
          <w:ilvl w:val="2"/>
          <w:numId w:val="2"/>
        </w:numPr>
        <w:ind w:right="3" w:hanging="360"/>
      </w:pPr>
      <w:r>
        <w:t xml:space="preserve">It is deemed in the best interest of the Haleyville City Schools system. </w:t>
      </w:r>
    </w:p>
    <w:p w:rsidR="00A9138E" w:rsidRDefault="00982FB3">
      <w:pPr>
        <w:numPr>
          <w:ilvl w:val="2"/>
          <w:numId w:val="2"/>
        </w:numPr>
        <w:ind w:right="3" w:hanging="360"/>
      </w:pPr>
      <w:r>
        <w:t>Failure to mark the envelope as requ</w:t>
      </w:r>
      <w:r>
        <w:t xml:space="preserve">ired. </w:t>
      </w:r>
    </w:p>
    <w:p w:rsidR="00A9138E" w:rsidRDefault="00982FB3">
      <w:pPr>
        <w:numPr>
          <w:ilvl w:val="2"/>
          <w:numId w:val="2"/>
        </w:numPr>
        <w:ind w:right="3" w:hanging="360"/>
      </w:pPr>
      <w:r>
        <w:t xml:space="preserve">Failure to sign bid document.   </w:t>
      </w:r>
    </w:p>
    <w:p w:rsidR="00A9138E" w:rsidRDefault="00982FB3">
      <w:pPr>
        <w:numPr>
          <w:ilvl w:val="2"/>
          <w:numId w:val="2"/>
        </w:numPr>
        <w:ind w:right="3" w:hanging="360"/>
      </w:pPr>
      <w:r>
        <w:t xml:space="preserve">Failure to provide requested information or other details of the bid.   </w:t>
      </w:r>
    </w:p>
    <w:p w:rsidR="00A9138E" w:rsidRDefault="00982FB3">
      <w:pPr>
        <w:numPr>
          <w:ilvl w:val="2"/>
          <w:numId w:val="2"/>
        </w:numPr>
        <w:ind w:right="3" w:hanging="360"/>
      </w:pPr>
      <w:r>
        <w:t xml:space="preserve">Failure to sign and include Debarment and Suspension Certificate. </w:t>
      </w:r>
    </w:p>
    <w:p w:rsidR="00A9138E" w:rsidRDefault="00982FB3">
      <w:pPr>
        <w:numPr>
          <w:ilvl w:val="2"/>
          <w:numId w:val="2"/>
        </w:numPr>
        <w:ind w:right="3" w:hanging="360"/>
      </w:pPr>
      <w:r>
        <w:t xml:space="preserve">Failure to provide a bid before the deadline of the bid opening </w:t>
      </w:r>
    </w:p>
    <w:p w:rsidR="00A9138E" w:rsidRDefault="00982FB3">
      <w:pPr>
        <w:spacing w:after="0" w:line="259" w:lineRule="auto"/>
        <w:ind w:left="1870" w:firstLine="0"/>
      </w:pPr>
      <w:r>
        <w:t xml:space="preserve"> </w:t>
      </w:r>
    </w:p>
    <w:p w:rsidR="00A9138E" w:rsidRDefault="00982FB3">
      <w:pPr>
        <w:numPr>
          <w:ilvl w:val="0"/>
          <w:numId w:val="1"/>
        </w:numPr>
        <w:ind w:right="3" w:hanging="420"/>
      </w:pPr>
      <w:r>
        <w:t>The Haley</w:t>
      </w:r>
      <w:r>
        <w:t xml:space="preserve">ville City Schools Board of Education is not liable for Federal Excise or State Sales Tax.  </w:t>
      </w:r>
    </w:p>
    <w:p w:rsidR="00A9138E" w:rsidRDefault="00982FB3">
      <w:pPr>
        <w:spacing w:after="0" w:line="259" w:lineRule="auto"/>
        <w:ind w:left="430" w:firstLine="0"/>
      </w:pPr>
      <w:r>
        <w:t xml:space="preserve"> </w:t>
      </w:r>
    </w:p>
    <w:p w:rsidR="00A9138E" w:rsidRDefault="00982FB3">
      <w:pPr>
        <w:numPr>
          <w:ilvl w:val="1"/>
          <w:numId w:val="1"/>
        </w:numPr>
        <w:ind w:right="3" w:firstLine="720"/>
      </w:pPr>
      <w:r>
        <w:t xml:space="preserve">Standard District Conditions:   </w:t>
      </w:r>
    </w:p>
    <w:p w:rsidR="00A9138E" w:rsidRDefault="00982FB3">
      <w:pPr>
        <w:numPr>
          <w:ilvl w:val="1"/>
          <w:numId w:val="1"/>
        </w:numPr>
        <w:ind w:right="3" w:firstLine="720"/>
      </w:pPr>
      <w:r>
        <w:t>This contract shall be governed in all respects as to validity, construction, capacity, and performance or otherwise by the laws</w:t>
      </w:r>
      <w:r>
        <w:t xml:space="preserve"> of the State of Alabama.  Contractors providing service under this Request for Proposal, herewith, assures the school districts that they are conforming to the provisions of the Civil Rights Act of 1964, as amended.  Contractors shall comply with Executiv</w:t>
      </w:r>
      <w:r>
        <w:t>e Order 1246, entitled “Equal Employment Opportunity”, as amended by Labor regulation (41 CFR Part 60).  State Sales and Use Tax Certificate of Exemption form will be issued upon request.  Sales tax shall not be included in prices.  Contractor shall comply</w:t>
      </w:r>
      <w:r>
        <w:t xml:space="preserve"> with applicable federal, state, and local laws and regulation pertaining to wages, hours, and conditions of employment.  The contractor agrees to retain all books, records and other documents relative to this agreement for three (3) years after final paym</w:t>
      </w:r>
      <w:r>
        <w:t xml:space="preserve">ent for audit purposes and to make said records available upon request.  Contractors are required to be in compliance with the Clean Air Act, Clean Water Act, and Environmental Protection Agency regulations. </w:t>
      </w:r>
    </w:p>
    <w:p w:rsidR="00A9138E" w:rsidRDefault="00982FB3">
      <w:pPr>
        <w:numPr>
          <w:ilvl w:val="1"/>
          <w:numId w:val="1"/>
        </w:numPr>
        <w:ind w:right="3" w:firstLine="720"/>
      </w:pPr>
      <w:r>
        <w:t>By signing this document, the contractor certif</w:t>
      </w:r>
      <w:r>
        <w:t xml:space="preserve">ies that this proposal is made without prior understanding, agreement or connection with any corporation, </w:t>
      </w:r>
      <w:r>
        <w:lastRenderedPageBreak/>
        <w:t xml:space="preserve">firm or person submitting a proposal for the same materials, supplies, equipment, and is in all respects fair and without collusion or fraud. </w:t>
      </w:r>
    </w:p>
    <w:p w:rsidR="00A9138E" w:rsidRDefault="00982FB3">
      <w:pPr>
        <w:numPr>
          <w:ilvl w:val="1"/>
          <w:numId w:val="1"/>
        </w:numPr>
        <w:ind w:right="3" w:firstLine="720"/>
      </w:pPr>
      <w:r>
        <w:t>Prohibi</w:t>
      </w:r>
      <w:r>
        <w:t>tion against conflicts of interest, gratuities and kickbacks: Any employee or any official of the school system, elective or appointive, who shall take, receive or offer to take or receive, either directly or indirectly, any rebate, percentage of contract,</w:t>
      </w:r>
      <w:r>
        <w:t xml:space="preserve"> money or other things of value as an inducement, or intended inducement, in the procurement of business, or the giving of business, for or to, or from, any person, partnership, firm or corporation, offering, bidding for, or in open market seeking to make </w:t>
      </w:r>
      <w:r>
        <w:t xml:space="preserve">sales to the school systems shall be deemed guilty of a felony and upon conviction such person or persons shall be subject to punishment or a fine in accord with State and/or Federal laws. </w:t>
      </w:r>
    </w:p>
    <w:p w:rsidR="00A9138E" w:rsidRDefault="00982FB3">
      <w:pPr>
        <w:spacing w:after="0" w:line="259" w:lineRule="auto"/>
        <w:ind w:left="430" w:firstLine="0"/>
      </w:pPr>
      <w:r>
        <w:t xml:space="preserve"> </w:t>
      </w:r>
    </w:p>
    <w:p w:rsidR="00A9138E" w:rsidRDefault="00982FB3">
      <w:pPr>
        <w:numPr>
          <w:ilvl w:val="0"/>
          <w:numId w:val="1"/>
        </w:numPr>
        <w:ind w:right="3" w:hanging="420"/>
      </w:pPr>
      <w:r>
        <w:t>All potential bidders must be licensed to do business in Alabama</w:t>
      </w:r>
      <w:r>
        <w:t xml:space="preserve"> and must be registered with the Alabama Secretary of State.   </w:t>
      </w:r>
    </w:p>
    <w:p w:rsidR="00A9138E" w:rsidRDefault="00982FB3">
      <w:pPr>
        <w:spacing w:after="0" w:line="259" w:lineRule="auto"/>
        <w:ind w:left="430" w:firstLine="0"/>
      </w:pPr>
      <w:r>
        <w:t xml:space="preserve"> </w:t>
      </w:r>
    </w:p>
    <w:p w:rsidR="00A9138E" w:rsidRDefault="00982FB3">
      <w:pPr>
        <w:numPr>
          <w:ilvl w:val="0"/>
          <w:numId w:val="1"/>
        </w:numPr>
        <w:ind w:right="3" w:hanging="420"/>
      </w:pPr>
      <w:r>
        <w:t xml:space="preserve">All quotations must be in ink or typewritten. Mistakes may be crossed out and corrections inserted adjacent and initialed by the signer of the bid. </w:t>
      </w:r>
    </w:p>
    <w:p w:rsidR="00A9138E" w:rsidRDefault="00982FB3">
      <w:pPr>
        <w:spacing w:after="0" w:line="259" w:lineRule="auto"/>
        <w:ind w:left="430" w:firstLine="0"/>
      </w:pPr>
      <w:r>
        <w:t xml:space="preserve"> </w:t>
      </w:r>
    </w:p>
    <w:p w:rsidR="00A9138E" w:rsidRDefault="00982FB3">
      <w:pPr>
        <w:numPr>
          <w:ilvl w:val="0"/>
          <w:numId w:val="1"/>
        </w:numPr>
        <w:ind w:right="3" w:hanging="420"/>
      </w:pPr>
      <w:r>
        <w:t xml:space="preserve">No bid shall be withdrawn or modified after the time set for bid opening. </w:t>
      </w:r>
    </w:p>
    <w:p w:rsidR="00A9138E" w:rsidRDefault="00982FB3">
      <w:pPr>
        <w:spacing w:after="0" w:line="259" w:lineRule="auto"/>
        <w:ind w:left="430" w:firstLine="0"/>
      </w:pPr>
      <w:r>
        <w:t xml:space="preserve"> </w:t>
      </w:r>
    </w:p>
    <w:p w:rsidR="00A9138E" w:rsidRDefault="00982FB3">
      <w:pPr>
        <w:numPr>
          <w:ilvl w:val="0"/>
          <w:numId w:val="1"/>
        </w:numPr>
        <w:ind w:right="3" w:hanging="420"/>
      </w:pPr>
      <w:r>
        <w:t xml:space="preserve">Bids received after the time set for the bid opening will not be considered. </w:t>
      </w:r>
    </w:p>
    <w:p w:rsidR="00A9138E" w:rsidRDefault="00982FB3">
      <w:pPr>
        <w:spacing w:after="0" w:line="259" w:lineRule="auto"/>
        <w:ind w:left="430" w:firstLine="0"/>
      </w:pPr>
      <w:r>
        <w:t xml:space="preserve"> </w:t>
      </w:r>
    </w:p>
    <w:p w:rsidR="00A9138E" w:rsidRDefault="00982FB3">
      <w:pPr>
        <w:numPr>
          <w:ilvl w:val="0"/>
          <w:numId w:val="1"/>
        </w:numPr>
        <w:ind w:right="3" w:hanging="420"/>
      </w:pPr>
      <w:r>
        <w:t xml:space="preserve">The bid will be awarded at the first scheduled Board Meeting following the opening of the bid. </w:t>
      </w:r>
    </w:p>
    <w:p w:rsidR="00A9138E" w:rsidRDefault="00982FB3">
      <w:pPr>
        <w:spacing w:after="0" w:line="259" w:lineRule="auto"/>
        <w:ind w:left="430" w:firstLine="0"/>
      </w:pPr>
      <w:r>
        <w:t xml:space="preserve"> </w:t>
      </w:r>
    </w:p>
    <w:p w:rsidR="00A9138E" w:rsidRDefault="00982FB3">
      <w:pPr>
        <w:numPr>
          <w:ilvl w:val="0"/>
          <w:numId w:val="1"/>
        </w:numPr>
        <w:ind w:right="3" w:hanging="420"/>
      </w:pPr>
      <w:r>
        <w:t>T</w:t>
      </w:r>
      <w:r>
        <w:t xml:space="preserve">he awarding of the bid shall take place after the bid has been approved or rejected by the Board of Education. </w:t>
      </w:r>
    </w:p>
    <w:p w:rsidR="00A9138E" w:rsidRDefault="00982FB3">
      <w:pPr>
        <w:spacing w:after="0" w:line="259" w:lineRule="auto"/>
        <w:ind w:left="430" w:firstLine="0"/>
      </w:pPr>
      <w:r>
        <w:t xml:space="preserve"> </w:t>
      </w:r>
    </w:p>
    <w:p w:rsidR="00A9138E" w:rsidRDefault="00982FB3">
      <w:pPr>
        <w:numPr>
          <w:ilvl w:val="0"/>
          <w:numId w:val="1"/>
        </w:numPr>
        <w:ind w:right="3" w:hanging="420"/>
      </w:pPr>
      <w:r>
        <w:t>Failure on the part of the school system or the successful bidder to comply with the provisions of this contract may result in contract termin</w:t>
      </w:r>
      <w:r>
        <w:t xml:space="preserve">ation.  </w:t>
      </w:r>
    </w:p>
    <w:p w:rsidR="00A9138E" w:rsidRDefault="00982FB3">
      <w:pPr>
        <w:numPr>
          <w:ilvl w:val="2"/>
          <w:numId w:val="3"/>
        </w:numPr>
        <w:ind w:right="3" w:hanging="420"/>
      </w:pPr>
      <w:r>
        <w:t xml:space="preserve">Each party shall follow the procedure outlined below if a contract is to be terminated. </w:t>
      </w:r>
    </w:p>
    <w:p w:rsidR="00A9138E" w:rsidRDefault="00982FB3">
      <w:pPr>
        <w:numPr>
          <w:ilvl w:val="2"/>
          <w:numId w:val="3"/>
        </w:numPr>
        <w:ind w:right="3" w:hanging="420"/>
      </w:pPr>
      <w:r>
        <w:t xml:space="preserve">All transactions shall be sent by Registered or Certified Mail. </w:t>
      </w:r>
    </w:p>
    <w:p w:rsidR="00A9138E" w:rsidRDefault="00982FB3">
      <w:pPr>
        <w:ind w:left="1158" w:right="3"/>
      </w:pPr>
      <w:r>
        <w:t>Step 1. Issue warning letter and outline violations and length of time to correct the problem</w:t>
      </w:r>
      <w:r>
        <w:t xml:space="preserve">. </w:t>
      </w:r>
    </w:p>
    <w:p w:rsidR="00A9138E" w:rsidRDefault="00982FB3">
      <w:pPr>
        <w:ind w:left="1158" w:right="3"/>
      </w:pPr>
      <w:r>
        <w:t xml:space="preserve">Step 2. Issue letter of Intent to Cancel Contract if problem is not resolved by given date. Step 3. Issue letter to cancel contract. </w:t>
      </w:r>
    </w:p>
    <w:p w:rsidR="00A9138E" w:rsidRDefault="00982FB3">
      <w:pPr>
        <w:spacing w:after="0" w:line="259" w:lineRule="auto"/>
        <w:ind w:left="430" w:firstLine="0"/>
      </w:pPr>
      <w:r>
        <w:rPr>
          <w:b/>
        </w:rPr>
        <w:t xml:space="preserve"> </w:t>
      </w:r>
    </w:p>
    <w:p w:rsidR="00A9138E" w:rsidRDefault="00982FB3">
      <w:pPr>
        <w:pStyle w:val="Heading1"/>
        <w:spacing w:after="230"/>
        <w:ind w:left="425" w:right="6374"/>
      </w:pPr>
      <w:r>
        <w:t>SPECIAL INSTRUCTIONS</w:t>
      </w:r>
      <w:r>
        <w:rPr>
          <w:b w:val="0"/>
        </w:rPr>
        <w:t xml:space="preserve">  </w:t>
      </w:r>
    </w:p>
    <w:p w:rsidR="00A9138E" w:rsidRDefault="00982FB3">
      <w:pPr>
        <w:spacing w:after="226"/>
        <w:ind w:left="425" w:right="3"/>
      </w:pPr>
      <w:r>
        <w:t xml:space="preserve">DETAILED SPECIFICATIONS </w:t>
      </w:r>
    </w:p>
    <w:p w:rsidR="00A9138E" w:rsidRDefault="00982FB3">
      <w:pPr>
        <w:spacing w:after="230"/>
        <w:ind w:left="425" w:right="3"/>
      </w:pPr>
      <w:r>
        <w:t>The West Alabama Consortium desires to establish a contract for Suppl</w:t>
      </w:r>
      <w:r>
        <w:t xml:space="preserve">emental K12 food items, any uses of specific names and numbers is not intended to restrict the bidding of any seller and/or </w:t>
      </w:r>
      <w:r>
        <w:lastRenderedPageBreak/>
        <w:t>manufacturer but is solely for the purpose of indicating the type, size, and quality of materials, products, service, or equipment c</w:t>
      </w:r>
      <w:r>
        <w:t xml:space="preserve">onsidered best adapted to the City/County's intended use.  </w:t>
      </w:r>
    </w:p>
    <w:p w:rsidR="00A9138E" w:rsidRDefault="00982FB3">
      <w:pPr>
        <w:spacing w:after="230"/>
        <w:ind w:left="425" w:right="3"/>
      </w:pPr>
      <w:r>
        <w:t xml:space="preserve">The nutrition label, country of origin, list of ingredients, and child nutrition product specification sheet MUST BE PROVIDED for all Supplemental K12 food items  </w:t>
      </w:r>
    </w:p>
    <w:p w:rsidR="00A9138E" w:rsidRDefault="00982FB3">
      <w:pPr>
        <w:spacing w:after="229"/>
        <w:ind w:left="425" w:right="3"/>
      </w:pPr>
      <w:r>
        <w:t>The West Alabama Consortium reserves the rights to have a representative inspect the contractor’s establishment and delivered products at any time during the contract period. Packaging that is considered in unacceptable condition (crushed, torn, dented, pa</w:t>
      </w:r>
      <w:r>
        <w:t xml:space="preserve">rtially or fully opened, etc.) will be rejected or returned and appropriated credit shall be provided. Items with an expiration date within (7) seven days of the date of delivery will also be rejected or returned and appropriated credit shall be provided. </w:t>
      </w:r>
      <w:r>
        <w:t>The Child Nutrition Director or their designees reserve the right to deem the packaging or expiration as unacceptable. Consistent shipment of the unacceptable product will result in immediate termination of this contract. Bidders shall submit their guarant</w:t>
      </w:r>
      <w:r>
        <w:t>eed policy with their bid. To assist the vendor(s) in the prompt handling of damage claims, the ordering facility will provide the following: 1) Record any evidence of visible damage on all copies of the delivery carrier’s invoices. 2) Report damage of del</w:t>
      </w:r>
      <w:r>
        <w:t>ivered goods to the carrier immediately and in writing, within seven (7) days of delivery. 3) Retain the item and its original form, including inner packing material, until an inspection is performed by the carrier and disposition given by the contract sup</w:t>
      </w:r>
      <w:r>
        <w:t>plier. Awarded vendor is expected to furnish the brand and/or quality of products that the bidder disclosed in response to the solicitation. However, in such circumstances that the Contractor is unable to furnish the brand listed on the solicitation, a hig</w:t>
      </w:r>
      <w:r>
        <w:t xml:space="preserve">her quality product, as determined by the West Alabama Consortium member designed, may be substituted. No substitutions are allowed without prior approval of requesting department and/or West Alabama Consortium  member (s).  </w:t>
      </w:r>
    </w:p>
    <w:p w:rsidR="00A9138E" w:rsidRDefault="00982FB3">
      <w:pPr>
        <w:spacing w:after="216"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pStyle w:val="Heading1"/>
        <w:ind w:left="425"/>
      </w:pPr>
      <w:r>
        <w:t>REQUIR</w:t>
      </w:r>
      <w:r>
        <w:t>ED FEDERAL PROVISIONS FOR PROCUREMENT IN CNP PROGRAMS</w:t>
      </w:r>
      <w:r>
        <w:rPr>
          <w:b w:val="0"/>
        </w:rPr>
        <w:t xml:space="preserve"> </w:t>
      </w:r>
      <w:r>
        <w:t>Updated May 30, 2018</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 Title 2: Grants and Agreements PART 200—UNIFORM ADMINISTRATIVE </w:t>
      </w:r>
    </w:p>
    <w:p w:rsidR="00A9138E" w:rsidRDefault="00982FB3">
      <w:pPr>
        <w:ind w:left="425" w:right="3"/>
      </w:pPr>
      <w:r>
        <w:t xml:space="preserve">REQUIREMENTS, COST PRINCIPLES, AND AUDIT REQUIREMENTS FOR FEDERAL </w:t>
      </w:r>
    </w:p>
    <w:p w:rsidR="00A9138E" w:rsidRDefault="00982FB3">
      <w:pPr>
        <w:ind w:left="425" w:right="3"/>
      </w:pPr>
      <w:r>
        <w:lastRenderedPageBreak/>
        <w:t>AWARDS Subpart F—Audit Requirements Appendix I</w:t>
      </w:r>
      <w:r>
        <w:t xml:space="preserve">I to Part 200—Contract Provisions for Non-Federal Entity Contracts Under Federal Awards  </w:t>
      </w:r>
    </w:p>
    <w:p w:rsidR="00A9138E" w:rsidRDefault="00982FB3">
      <w:pPr>
        <w:spacing w:after="0" w:line="259" w:lineRule="auto"/>
        <w:ind w:left="430" w:firstLine="0"/>
      </w:pPr>
      <w:r>
        <w:t xml:space="preserve"> </w:t>
      </w:r>
    </w:p>
    <w:p w:rsidR="00A9138E" w:rsidRDefault="00982FB3">
      <w:pPr>
        <w:ind w:left="425" w:right="3"/>
      </w:pPr>
      <w:r>
        <w:t>In addition to other provisions required by the Federal agency or non-Federal entity, all contracts made by the non-Federal entity under the Federal award must cont</w:t>
      </w:r>
      <w:r>
        <w:t xml:space="preserve">ain provisions covering the following, as applicable.  </w:t>
      </w:r>
    </w:p>
    <w:p w:rsidR="00A9138E" w:rsidRDefault="00982FB3">
      <w:pPr>
        <w:spacing w:after="0" w:line="259" w:lineRule="auto"/>
        <w:ind w:left="430" w:firstLine="0"/>
      </w:pPr>
      <w:r>
        <w:t xml:space="preserve"> </w:t>
      </w:r>
    </w:p>
    <w:p w:rsidR="00A9138E" w:rsidRDefault="00982FB3">
      <w:pPr>
        <w:numPr>
          <w:ilvl w:val="0"/>
          <w:numId w:val="4"/>
        </w:numPr>
        <w:ind w:right="3" w:hanging="392"/>
      </w:pPr>
      <w:r>
        <w:t>Contracts for more than the simplified acquisition threshold currently set at $150,000, which is the inflation adjusted amount determined by the Civilian Agency Acquisition Council and the Defense Acquisition Regulations Council (Councils) as authorized by</w:t>
      </w:r>
      <w:r>
        <w:t xml:space="preserve"> 41 U.S.C. 1908, must address administrative, contractual, or legal remedies in instances where contractors violate or breach contract terms, and provide for such sanctions and penalties as appropriate.  </w:t>
      </w:r>
    </w:p>
    <w:p w:rsidR="00A9138E" w:rsidRDefault="00982FB3">
      <w:pPr>
        <w:spacing w:after="0" w:line="259" w:lineRule="auto"/>
        <w:ind w:left="430" w:firstLine="0"/>
      </w:pPr>
      <w:r>
        <w:t xml:space="preserve"> </w:t>
      </w:r>
    </w:p>
    <w:p w:rsidR="00A9138E" w:rsidRDefault="00982FB3">
      <w:pPr>
        <w:numPr>
          <w:ilvl w:val="0"/>
          <w:numId w:val="4"/>
        </w:numPr>
        <w:ind w:right="3" w:hanging="392"/>
      </w:pPr>
      <w:r>
        <w:t>All contracts in excess of $10,000 must address t</w:t>
      </w:r>
      <w:r>
        <w:t xml:space="preserve">ermination for cause and for convenience by the non-Federal entity including the manner by which it will be affected and the basis for settlement.  </w:t>
      </w:r>
    </w:p>
    <w:p w:rsidR="00A9138E" w:rsidRDefault="00982FB3">
      <w:pPr>
        <w:spacing w:after="0" w:line="259" w:lineRule="auto"/>
        <w:ind w:left="430" w:firstLine="0"/>
      </w:pPr>
      <w:r>
        <w:t xml:space="preserve"> </w:t>
      </w:r>
    </w:p>
    <w:p w:rsidR="00A9138E" w:rsidRDefault="00982FB3">
      <w:pPr>
        <w:numPr>
          <w:ilvl w:val="0"/>
          <w:numId w:val="4"/>
        </w:numPr>
        <w:ind w:right="3" w:hanging="392"/>
      </w:pPr>
      <w:r>
        <w:t>Equal Employment Opportunity. Except as otherwise provided under 41 CFR Part 60, all contracts that meet the definition of “federally assisted construction contract” in 41 CFR Part 601.3 must include the equal opportunity clause provided under 41 CFR 60-1.</w:t>
      </w:r>
      <w:r>
        <w:t xml:space="preserve">4(b), in accordance with Executive Order 11246, “Equal Employment Opportunity” (30 FR 12319, 12935, 3 CFR Part, 1964-1965 Comp., p. 339), as amended by Executive Order 11375, “Amending Executive </w:t>
      </w:r>
    </w:p>
    <w:p w:rsidR="00A9138E" w:rsidRDefault="00982FB3">
      <w:pPr>
        <w:ind w:left="425" w:right="3"/>
      </w:pPr>
      <w:r>
        <w:t>Order 11246 Relating to Equal Employment Opportunity,” and i</w:t>
      </w:r>
      <w:r>
        <w:t xml:space="preserve">mplementing regulations at 41 </w:t>
      </w:r>
    </w:p>
    <w:p w:rsidR="00A9138E" w:rsidRDefault="00982FB3">
      <w:pPr>
        <w:ind w:left="425" w:right="3"/>
      </w:pPr>
      <w:r>
        <w:t xml:space="preserve">CFR part 60, “Office of Federal Contract Compliance Programs, Equal Employment </w:t>
      </w:r>
    </w:p>
    <w:p w:rsidR="00A9138E" w:rsidRDefault="00982FB3">
      <w:pPr>
        <w:ind w:left="425" w:right="3"/>
      </w:pPr>
      <w:r>
        <w:t xml:space="preserve">Opportunity, Department of Labor.”  </w:t>
      </w:r>
    </w:p>
    <w:p w:rsidR="00A9138E" w:rsidRDefault="00982FB3">
      <w:pPr>
        <w:spacing w:after="0" w:line="259" w:lineRule="auto"/>
        <w:ind w:left="430" w:firstLine="0"/>
      </w:pPr>
      <w:r>
        <w:t xml:space="preserve"> </w:t>
      </w:r>
    </w:p>
    <w:p w:rsidR="00A9138E" w:rsidRDefault="00982FB3">
      <w:pPr>
        <w:numPr>
          <w:ilvl w:val="0"/>
          <w:numId w:val="4"/>
        </w:numPr>
        <w:spacing w:after="34"/>
        <w:ind w:right="3" w:hanging="392"/>
      </w:pPr>
      <w:r>
        <w:t>Davis-Bacon Act, as amended (40 U.S.C. 3141-3148). When required by Federal program legislation, all prime</w:t>
      </w:r>
      <w:r>
        <w:t xml:space="preserve"> construction contracts in excess of $2,000 awarded by non-Federal entities must include a provision for compliance with the Davis-Bacon Act (40 U.S.C. 3141-3144, and </w:t>
      </w:r>
    </w:p>
    <w:p w:rsidR="00A9138E" w:rsidRDefault="00982FB3">
      <w:pPr>
        <w:ind w:left="425" w:right="3"/>
      </w:pPr>
      <w:r>
        <w:t>3146-3148) as supplemented by Department of Labor regulations (29 CFR Part 5, “Labor Sta</w:t>
      </w:r>
      <w:r>
        <w:t xml:space="preserve">ndards Provisions Applicable to Contracts Covering Federally Financed and Assisted </w:t>
      </w:r>
    </w:p>
    <w:p w:rsidR="00A9138E" w:rsidRDefault="00982FB3">
      <w:pPr>
        <w:ind w:left="425" w:right="3"/>
      </w:pPr>
      <w:r>
        <w:t>Construction”). In accordance with the statute, contractors must be required to pay wages to laborers and mechanics at a rate not less than the prevailing wages specified i</w:t>
      </w:r>
      <w:r>
        <w:t>n a wage determination made by the Secretary of Labor. In addition, contractors must be required to pay wages not less than once a week. The non-Federal entity must place a copy of the current prevailing wage determination issued by the Department of Labor</w:t>
      </w:r>
      <w:r>
        <w:t xml:space="preserve"> in each solicitation. The decision to award a contract or subcontract must be conditioned upon the acceptance of the wage determination. The non-Federal entity must report all suspected or reported violations to the Federal awarding agency. The contracts </w:t>
      </w:r>
      <w:r>
        <w:t>must also include a provision for compliance with the Copeland “Anti-Kickback” Act (40 U.S.C. 3145), as supplemented by Department of Labor regulations (29 CFR Part 3, “Contractors and Subcontractors on Public Building or Public Work Financed in Whole or i</w:t>
      </w:r>
      <w:r>
        <w:t xml:space="preserve">n Part by Loans or Grants from the United States”). The Act provides that </w:t>
      </w:r>
      <w:r>
        <w:lastRenderedPageBreak/>
        <w:t xml:space="preserve">each contractor or subrecipient must be prohibited from inducing, by any means, any person employed in the construction, completion, or repair of public work, to give up any part of </w:t>
      </w:r>
      <w:r>
        <w:t xml:space="preserve">the compensation to which he or she is otherwise entitled. The non-Federal entity must report all suspected or reported violations to the Federal awarding agency.  </w:t>
      </w:r>
    </w:p>
    <w:p w:rsidR="00A9138E" w:rsidRDefault="00982FB3">
      <w:pPr>
        <w:spacing w:after="0" w:line="259" w:lineRule="auto"/>
        <w:ind w:left="430" w:firstLine="0"/>
      </w:pPr>
      <w:r>
        <w:t xml:space="preserve"> </w:t>
      </w:r>
    </w:p>
    <w:p w:rsidR="00A9138E" w:rsidRDefault="00982FB3">
      <w:pPr>
        <w:numPr>
          <w:ilvl w:val="0"/>
          <w:numId w:val="4"/>
        </w:numPr>
        <w:ind w:right="3" w:hanging="392"/>
      </w:pPr>
      <w:r>
        <w:t>Contract Work Hours and Safety Standards Act (40 U.S.C. 3701-3708). Where applicable, all</w:t>
      </w:r>
      <w:r>
        <w:t xml:space="preserve"> contracts awarded by the non-Federal entity in excess of $100,000 that involve the employment of mechanics or laborers must include a provision for compliance with 40 U.S.C. 3702 and 3704, as supplemented by Department of Labor regulations (29 CFR Part 5)</w:t>
      </w:r>
      <w:r>
        <w:t>. Under 40 U.S.C. 3702 of the Act, each contractor must be required to compute the wages of every mechanic and laborer on the basis of a standard work week of 40 hours. Work in excess of the standard work week is permissible provided that the worker is com</w:t>
      </w:r>
      <w:r>
        <w:t xml:space="preserve">pensated at a rate of not less than one and a half times the basic rate of pay for all hours worked in excess of 40 hours in the work week. The requirements of 40 U.S.C. 3704 are applicable to construction work and provide that no laborer or mechanic must </w:t>
      </w:r>
      <w:r>
        <w:t>be required to work in surroundings or under working conditions which are unsanitary, hazardous or dangerous. These requirements do not apply to the purchases of supplies or materials or articles ordinarily available on the open market, or contracts for tr</w:t>
      </w:r>
      <w:r>
        <w:t xml:space="preserve">ansportation or transmission of intelligence.  </w:t>
      </w:r>
    </w:p>
    <w:p w:rsidR="00A9138E" w:rsidRDefault="00982FB3">
      <w:pPr>
        <w:spacing w:after="0" w:line="259" w:lineRule="auto"/>
        <w:ind w:left="430" w:firstLine="0"/>
      </w:pPr>
      <w:r>
        <w:t xml:space="preserve"> </w:t>
      </w:r>
    </w:p>
    <w:p w:rsidR="00A9138E" w:rsidRDefault="00982FB3">
      <w:pPr>
        <w:numPr>
          <w:ilvl w:val="0"/>
          <w:numId w:val="4"/>
        </w:numPr>
        <w:ind w:right="3" w:hanging="392"/>
      </w:pPr>
      <w:r>
        <w:t>Rights to Inventions Made Under a Contract or Agreement. If the Federal award meets the definition of “funding agreement” under 37 CFR §401.2 (a) and the recipient or subrecipient wishes to enter into a con</w:t>
      </w:r>
      <w:r>
        <w:t xml:space="preserve">tract with a small business firm or nonprofit organization regarding the substitution of parties, assignment or performance of experimental, developmental, or research work under that “funding agreement,” the recipient or subrecipient must comply with the </w:t>
      </w:r>
      <w:r>
        <w:t xml:space="preserve">requirements of 37 CFR Part 401, “Rights to Inventions Made by Nonprofit Organizations and Small Business Firms Under Government Grants, Contracts and Cooperative Agreements,” and any implementing regulations issued by the awarding agency. </w:t>
      </w:r>
    </w:p>
    <w:p w:rsidR="00A9138E" w:rsidRDefault="00982FB3">
      <w:pPr>
        <w:spacing w:after="0" w:line="259" w:lineRule="auto"/>
        <w:ind w:left="430" w:firstLine="0"/>
      </w:pPr>
      <w:r>
        <w:t xml:space="preserve"> </w:t>
      </w:r>
    </w:p>
    <w:p w:rsidR="00A9138E" w:rsidRDefault="00982FB3">
      <w:pPr>
        <w:numPr>
          <w:ilvl w:val="0"/>
          <w:numId w:val="4"/>
        </w:numPr>
        <w:ind w:right="3" w:hanging="392"/>
      </w:pPr>
      <w:r>
        <w:t>Clean Air Act</w:t>
      </w:r>
      <w:r>
        <w:t xml:space="preserve"> (42 U.S.C. 7401-7671q.) and the Federal Water Pollution Control Act (33 U.S.C. 1251-1387), as amended—Contracts and subgrants of amounts in excess of $150,000 must contain a provision that requires the non-Federal award to agree to comply with all applica</w:t>
      </w:r>
      <w:r>
        <w:t>ble standards, orders or regulations issued pursuant to the Clean Air Act (42 U.S.C. 74017671q) and the Federal Water Pollution Control Act as amended (33 U.S.C. 1251-1387). Violations must be reported to the Federal awarding agency and the Regional Office</w:t>
      </w:r>
      <w:r>
        <w:t xml:space="preserve"> of the Environmental Protection Agency (EPA).  </w:t>
      </w:r>
    </w:p>
    <w:p w:rsidR="00A9138E" w:rsidRDefault="00982FB3">
      <w:pPr>
        <w:spacing w:after="0" w:line="259" w:lineRule="auto"/>
        <w:ind w:left="430" w:firstLine="0"/>
      </w:pPr>
      <w:r>
        <w:t xml:space="preserve"> </w:t>
      </w:r>
    </w:p>
    <w:p w:rsidR="00A9138E" w:rsidRDefault="00982FB3">
      <w:pPr>
        <w:numPr>
          <w:ilvl w:val="0"/>
          <w:numId w:val="4"/>
        </w:numPr>
        <w:ind w:right="3" w:hanging="392"/>
      </w:pPr>
      <w:r>
        <w:t xml:space="preserve">Debarment and Suspension (Executive Orders 12549 and 12689)—A contract award (see 2 </w:t>
      </w:r>
    </w:p>
    <w:p w:rsidR="00A9138E" w:rsidRDefault="00982FB3">
      <w:pPr>
        <w:ind w:left="425" w:right="3"/>
      </w:pPr>
      <w:r>
        <w:t>CFR 180.220) must not be made to parties listed on the government wide exclusions in the System for Award Management (SA</w:t>
      </w:r>
      <w:r>
        <w:t>M), in accordance with the OMB guidelines at 2 CFR 180 that implement Executive Orders 12549 (3 CFR part 1986 Comp., p. 189) and 12689 (3 CFR part 1989 Comp., p. 235), “Debarment and Suspension.” SAM Exclusions contains the names of parties debarred, suspe</w:t>
      </w:r>
      <w:r>
        <w:t xml:space="preserve">nded, or otherwise excluded by agencies, as well as parties declared ineligible under statutory or regulatory authority other than Executive Order 12549.  </w:t>
      </w:r>
    </w:p>
    <w:p w:rsidR="00A9138E" w:rsidRDefault="00982FB3">
      <w:pPr>
        <w:spacing w:after="0" w:line="259" w:lineRule="auto"/>
        <w:ind w:left="430" w:firstLine="0"/>
      </w:pPr>
      <w:r>
        <w:lastRenderedPageBreak/>
        <w:t xml:space="preserve"> </w:t>
      </w:r>
    </w:p>
    <w:p w:rsidR="00A9138E" w:rsidRDefault="00982FB3">
      <w:pPr>
        <w:numPr>
          <w:ilvl w:val="0"/>
          <w:numId w:val="4"/>
        </w:numPr>
        <w:ind w:right="3" w:hanging="392"/>
      </w:pPr>
      <w:r>
        <w:t>Byrd Anti-Lobbying Amendment (31 U.S.C. 1352)—Contractors that apply or bid for an award exceeding</w:t>
      </w:r>
      <w:r>
        <w:t xml:space="preserve"> $100,000 must file the required certification. Each tier certifies to the tier above that it will not and has not used Federal appropriated funds to pay any person or organization for influencing or attempting to influence an officer or employee of any ag</w:t>
      </w:r>
      <w:r>
        <w:t>ency, a member of Congress, officer or employee of Congress, or an employee of a member of Congress in connection with obtaining any Federal contract, grant or any other award covered by 31 U.S.C. 1352. Each tier must also disclose any lobbying with non-Fe</w:t>
      </w:r>
      <w:r>
        <w:t xml:space="preserve">deral funds that takes place in connection with obtaining any Federal award. Such disclosures are forwarded from tier to tier up to the non-Federal award.  </w:t>
      </w:r>
    </w:p>
    <w:p w:rsidR="00A9138E" w:rsidRDefault="00982FB3">
      <w:pPr>
        <w:spacing w:after="0" w:line="259" w:lineRule="auto"/>
        <w:ind w:left="430" w:firstLine="0"/>
      </w:pPr>
      <w:r>
        <w:t xml:space="preserve"> </w:t>
      </w:r>
    </w:p>
    <w:p w:rsidR="00A9138E" w:rsidRDefault="00982FB3">
      <w:pPr>
        <w:numPr>
          <w:ilvl w:val="0"/>
          <w:numId w:val="4"/>
        </w:numPr>
        <w:ind w:right="3" w:hanging="392"/>
      </w:pPr>
      <w:r>
        <w:t>See §200.322 Procurement of recovered materials. A non-</w:t>
      </w:r>
      <w:r>
        <w:t>Federal entity that is a state agency or agency of a political subdivision of a state and its contractors must comply with section 6002 of the Solid Waste Disposal Act, as amended by the Resource Conservation and Recovery Act. The requirements of Section 6</w:t>
      </w:r>
      <w:r>
        <w:t>002 include procuring only items designated in guidelines of the Environmental Protection Agency (EPA) at 40 CFR part 247 that contain the highest percentage of recovered materials practicable, consistent with maintaining a satisfactory level of competitio</w:t>
      </w:r>
      <w:r>
        <w:t>n, where the purchase price of the item exceeds $10,000 or the value of the quantity acquired during the preceding fiscal year exceeded $10,000; procuring solid waste management services in a manner that maximizes energy and resource recovery; and establis</w:t>
      </w:r>
      <w:r>
        <w:t xml:space="preserve">hing an affirmative procurement program for procurement of recovered materials identified in the EPA guidelines.  </w:t>
      </w:r>
    </w:p>
    <w:p w:rsidR="00A9138E" w:rsidRDefault="00982FB3">
      <w:pPr>
        <w:spacing w:after="0" w:line="259" w:lineRule="auto"/>
        <w:ind w:left="430" w:firstLine="0"/>
      </w:pPr>
      <w:r>
        <w:t xml:space="preserve"> </w:t>
      </w:r>
    </w:p>
    <w:p w:rsidR="00A9138E" w:rsidRDefault="00982FB3">
      <w:pPr>
        <w:ind w:left="425" w:right="3"/>
      </w:pPr>
      <w:r>
        <w:t xml:space="preserve">Title 7: Agriculture PART 210—NATIONAL SCHOOL LUNCH PROGRAM  </w:t>
      </w:r>
    </w:p>
    <w:p w:rsidR="00A9138E" w:rsidRDefault="00982FB3">
      <w:pPr>
        <w:ind w:left="425" w:right="3"/>
      </w:pPr>
      <w:r>
        <w:t>Subpart C—Requirements for School Food Authority Participation §210.16 Food s</w:t>
      </w:r>
      <w:r>
        <w:t xml:space="preserve">ervice management companies  </w:t>
      </w:r>
    </w:p>
    <w:p w:rsidR="00A9138E" w:rsidRDefault="00982FB3">
      <w:pPr>
        <w:spacing w:after="0" w:line="259" w:lineRule="auto"/>
        <w:ind w:left="430" w:firstLine="0"/>
      </w:pPr>
      <w:r>
        <w:t xml:space="preserve"> </w:t>
      </w:r>
    </w:p>
    <w:p w:rsidR="00A9138E" w:rsidRDefault="00982FB3">
      <w:pPr>
        <w:numPr>
          <w:ilvl w:val="0"/>
          <w:numId w:val="5"/>
        </w:numPr>
        <w:ind w:left="755" w:right="3" w:hanging="338"/>
      </w:pPr>
      <w:r>
        <w:t xml:space="preserve">The standards of conduct must provide for disciplinary actions to be applied for violations of such standards by officers, employees, or agents for non-Federal entity.  </w:t>
      </w:r>
    </w:p>
    <w:p w:rsidR="00A9138E" w:rsidRDefault="00982FB3">
      <w:pPr>
        <w:spacing w:after="0" w:line="259" w:lineRule="auto"/>
        <w:ind w:left="430" w:firstLine="0"/>
      </w:pPr>
      <w:r>
        <w:t xml:space="preserve"> </w:t>
      </w:r>
    </w:p>
    <w:p w:rsidR="00A9138E" w:rsidRDefault="00982FB3">
      <w:pPr>
        <w:numPr>
          <w:ilvl w:val="0"/>
          <w:numId w:val="5"/>
        </w:numPr>
        <w:ind w:left="755" w:right="3" w:hanging="338"/>
      </w:pPr>
      <w:r>
        <w:t xml:space="preserve">Duration of contract. The contract between a school </w:t>
      </w:r>
      <w:r>
        <w:t>food authority and food service management company shall be of a duration of no longer than 1 year; and options for the yearly renewal of a contract signed after February 16, 1988, may not exceed 4 additional years. All contracts shall include a terminatio</w:t>
      </w:r>
      <w:r>
        <w:t>n clause whereby either party may cancel for cause with 60day notification</w:t>
      </w:r>
      <w:r>
        <w:rPr>
          <w:rFonts w:ascii="Arial" w:eastAsia="Arial" w:hAnsi="Arial" w:cs="Arial"/>
        </w:rPr>
        <w:t xml:space="preserve">. </w:t>
      </w:r>
      <w:r>
        <w:t xml:space="preserve"> </w:t>
      </w:r>
    </w:p>
    <w:p w:rsidR="00A9138E" w:rsidRDefault="00982FB3">
      <w:pPr>
        <w:spacing w:after="0" w:line="259" w:lineRule="auto"/>
        <w:ind w:left="430" w:firstLine="0"/>
      </w:pPr>
      <w:r>
        <w:t xml:space="preserve"> </w:t>
      </w:r>
    </w:p>
    <w:p w:rsidR="00A9138E" w:rsidRDefault="00982FB3">
      <w:pPr>
        <w:numPr>
          <w:ilvl w:val="0"/>
          <w:numId w:val="5"/>
        </w:numPr>
        <w:ind w:left="755" w:right="3" w:hanging="338"/>
      </w:pPr>
      <w:r>
        <w:t>The contract may be terminated by the County with a sixty (60) day written notice to the other party regardless of reason.  Any violation of this agreement shall constitute a b</w:t>
      </w:r>
      <w:r>
        <w:t>reach and default of this agreement.  Upon such breach, the County shall have the right to immediately terminate the contract and withhold further payments.  Such termination shall not relieve the contractor of any liability of the county for damages susta</w:t>
      </w:r>
      <w:r>
        <w:t xml:space="preserve">ined by virtue of a breach by the contractor. </w:t>
      </w:r>
    </w:p>
    <w:p w:rsidR="00A9138E" w:rsidRDefault="00982FB3">
      <w:pPr>
        <w:numPr>
          <w:ilvl w:val="0"/>
          <w:numId w:val="5"/>
        </w:numPr>
        <w:ind w:left="755" w:right="3" w:hanging="338"/>
      </w:pPr>
      <w:r>
        <w:t xml:space="preserve">See Board Policy for Code of Conduct. </w:t>
      </w:r>
    </w:p>
    <w:p w:rsidR="00A9138E" w:rsidRDefault="00982FB3">
      <w:pPr>
        <w:ind w:left="425" w:right="3"/>
      </w:pPr>
      <w:r>
        <w:t xml:space="preserve">Subpart E—State Agency and School Food Authority Responsibilities §210.21 Procurement  </w:t>
      </w:r>
    </w:p>
    <w:p w:rsidR="00A9138E" w:rsidRDefault="00982FB3">
      <w:pPr>
        <w:spacing w:after="0" w:line="259" w:lineRule="auto"/>
        <w:ind w:left="430" w:firstLine="0"/>
      </w:pPr>
      <w:r>
        <w:lastRenderedPageBreak/>
        <w:t xml:space="preserve"> </w:t>
      </w:r>
    </w:p>
    <w:p w:rsidR="00A9138E" w:rsidRDefault="00982FB3">
      <w:pPr>
        <w:ind w:left="425" w:right="3"/>
      </w:pPr>
      <w:r>
        <w:t xml:space="preserve">(d) Buy American—  </w:t>
      </w:r>
    </w:p>
    <w:p w:rsidR="00A9138E" w:rsidRDefault="00982FB3">
      <w:pPr>
        <w:numPr>
          <w:ilvl w:val="0"/>
          <w:numId w:val="6"/>
        </w:numPr>
        <w:spacing w:after="29"/>
        <w:ind w:left="755" w:right="3" w:hanging="338"/>
      </w:pPr>
      <w:r>
        <w:t>Definition of domestic commodity or product. In this paragra</w:t>
      </w:r>
      <w:r>
        <w:t xml:space="preserve">ph (d), the term ‘domestic commodity or product’ means—  </w:t>
      </w:r>
    </w:p>
    <w:p w:rsidR="00A9138E" w:rsidRDefault="00982FB3">
      <w:pPr>
        <w:numPr>
          <w:ilvl w:val="1"/>
          <w:numId w:val="6"/>
        </w:numPr>
        <w:ind w:right="29" w:firstLine="720"/>
      </w:pPr>
      <w:r>
        <w:t xml:space="preserve">An agricultural commodity that is produced in the United States; and  </w:t>
      </w:r>
    </w:p>
    <w:p w:rsidR="00A9138E" w:rsidRDefault="00982FB3">
      <w:pPr>
        <w:numPr>
          <w:ilvl w:val="1"/>
          <w:numId w:val="6"/>
        </w:numPr>
        <w:ind w:right="29" w:firstLine="720"/>
      </w:pPr>
      <w:r>
        <w:t>A food product that is processed in the United States substantially using agricultural commodities that are produced in the Uni</w:t>
      </w:r>
      <w:r>
        <w:t xml:space="preserve">ted States.  </w:t>
      </w:r>
    </w:p>
    <w:p w:rsidR="00A9138E" w:rsidRDefault="00982FB3">
      <w:pPr>
        <w:numPr>
          <w:ilvl w:val="0"/>
          <w:numId w:val="6"/>
        </w:numPr>
        <w:ind w:left="755" w:right="3" w:hanging="338"/>
      </w:pPr>
      <w:r>
        <w:t xml:space="preserve">Requirement.  </w:t>
      </w:r>
    </w:p>
    <w:p w:rsidR="00A9138E" w:rsidRDefault="00982FB3">
      <w:pPr>
        <w:numPr>
          <w:ilvl w:val="1"/>
          <w:numId w:val="6"/>
        </w:numPr>
        <w:spacing w:after="1" w:line="238" w:lineRule="auto"/>
        <w:ind w:right="29" w:firstLine="720"/>
      </w:pPr>
      <w:r>
        <w:t xml:space="preserve">In general. Subject to paragraph (d)(2)(ii) of this section, the Department shall require that a school food authority purchase, to the maximum extent practicable, domestic commodities or products.  </w:t>
      </w:r>
    </w:p>
    <w:p w:rsidR="00A9138E" w:rsidRDefault="00982FB3">
      <w:pPr>
        <w:numPr>
          <w:ilvl w:val="1"/>
          <w:numId w:val="6"/>
        </w:numPr>
        <w:ind w:right="29" w:firstLine="720"/>
      </w:pPr>
      <w:r>
        <w:t xml:space="preserve">Limitations. Paragraph (d)(2)(i) of this section shall apply only to—  (A) A school food authority located in the contiguous United States; and  </w:t>
      </w:r>
    </w:p>
    <w:p w:rsidR="00A9138E" w:rsidRDefault="00982FB3">
      <w:pPr>
        <w:ind w:left="1150" w:right="3" w:firstLine="720"/>
      </w:pPr>
      <w:r>
        <w:t xml:space="preserve">(B) A purchase of domestic commodity or product for the school lunch program under this part.  </w:t>
      </w:r>
    </w:p>
    <w:p w:rsidR="00A9138E" w:rsidRDefault="00982FB3">
      <w:pPr>
        <w:ind w:left="425" w:right="3"/>
      </w:pPr>
      <w:r>
        <w:t>(f) Cost reimb</w:t>
      </w:r>
      <w:r>
        <w:t xml:space="preserve">ursable contracts—  </w:t>
      </w:r>
    </w:p>
    <w:p w:rsidR="00A9138E" w:rsidRDefault="00982FB3">
      <w:pPr>
        <w:ind w:left="417" w:right="3" w:firstLine="720"/>
      </w:pPr>
      <w:r>
        <w:t>(1) Required provisions. The school food authority must include the following provisions in all cost reimbursable contracts, including contracts with cost reimbursable provisions, and in solicitation documents prepared to obtain offers</w:t>
      </w:r>
      <w:r>
        <w:t xml:space="preserve"> for such contracts:  </w:t>
      </w:r>
    </w:p>
    <w:p w:rsidR="00A9138E" w:rsidRDefault="00982FB3">
      <w:pPr>
        <w:numPr>
          <w:ilvl w:val="0"/>
          <w:numId w:val="7"/>
        </w:numPr>
        <w:ind w:right="3" w:firstLine="720"/>
      </w:pPr>
      <w:r>
        <w:t>Allowable costs will be paid from the nonprofit school food service account to the contractor net of all discounts, rebates and other applicable credits accruing to or received by the contractor or any assignee under the contract, to</w:t>
      </w:r>
      <w:r>
        <w:t xml:space="preserve"> the extent those credits are allocable to the allowable portion of the costs billed to the school food authority; </w:t>
      </w:r>
    </w:p>
    <w:p w:rsidR="00A9138E" w:rsidRDefault="00982FB3">
      <w:pPr>
        <w:numPr>
          <w:ilvl w:val="0"/>
          <w:numId w:val="7"/>
        </w:numPr>
        <w:ind w:right="3" w:firstLine="720"/>
      </w:pPr>
      <w:r>
        <w:t>(A) The contractor must separately identify for each cost submitted for payment to the school food authority the amount of that cost that is</w:t>
      </w:r>
      <w:r>
        <w:t xml:space="preserve"> allowable (can be paid from the nonprofit school food service account) and the amount that is unallowable (cannot be paid from the nonprofit school food service account); or  </w:t>
      </w:r>
    </w:p>
    <w:p w:rsidR="00A9138E" w:rsidRDefault="00982FB3">
      <w:pPr>
        <w:ind w:left="1150" w:right="3" w:firstLine="720"/>
      </w:pPr>
      <w:r>
        <w:t>(B) The contractor must exclude all unallowable costs from its billing document</w:t>
      </w:r>
      <w:r>
        <w:t>s and certify that only allowable costs are submitted for payment and records have been established that maintain the visibility of unallowable costs, including directly associated costs in a manner suitable for contract cost determination and verification</w:t>
      </w:r>
      <w:r>
        <w:t xml:space="preserve">;  </w:t>
      </w:r>
    </w:p>
    <w:p w:rsidR="00A9138E" w:rsidRDefault="00982FB3">
      <w:pPr>
        <w:numPr>
          <w:ilvl w:val="0"/>
          <w:numId w:val="8"/>
        </w:numPr>
        <w:ind w:right="3" w:firstLine="720"/>
      </w:pPr>
      <w:r>
        <w:t xml:space="preserve">The contractor's determination of its allowable costs must be made in compliance with the applicable Departmental and Program regulations and Office of Management and Budget cost circulars;  </w:t>
      </w:r>
    </w:p>
    <w:p w:rsidR="00A9138E" w:rsidRDefault="00982FB3">
      <w:pPr>
        <w:numPr>
          <w:ilvl w:val="0"/>
          <w:numId w:val="8"/>
        </w:numPr>
        <w:ind w:right="3" w:firstLine="720"/>
      </w:pPr>
      <w:r>
        <w:t>The contractor must identify the amount of each discount, rebate and other applicable credit on bills and invoices presented to the school food authority for payment and individually identify the amount as a discount, rebate, or in the case of other applic</w:t>
      </w:r>
      <w:r>
        <w:t xml:space="preserve">able credits, the nature of the credit. If approved by the State agency, the school food authority may permit the contractor to report this information on a less frequent basis than monthly, but no less frequently than annually;  </w:t>
      </w:r>
    </w:p>
    <w:p w:rsidR="00A9138E" w:rsidRDefault="00982FB3">
      <w:pPr>
        <w:numPr>
          <w:ilvl w:val="0"/>
          <w:numId w:val="8"/>
        </w:numPr>
        <w:spacing w:after="1" w:line="238" w:lineRule="auto"/>
        <w:ind w:right="3" w:firstLine="720"/>
      </w:pPr>
      <w:r>
        <w:t>The contractor must ident</w:t>
      </w:r>
      <w:r>
        <w:t xml:space="preserve">ify the method by which it will report discounts, rebates and other applicable credits allocable to the contract that are not reported prior to conclusion of the contract; and  </w:t>
      </w:r>
    </w:p>
    <w:p w:rsidR="00A9138E" w:rsidRDefault="00982FB3">
      <w:pPr>
        <w:numPr>
          <w:ilvl w:val="0"/>
          <w:numId w:val="8"/>
        </w:numPr>
        <w:ind w:right="3" w:firstLine="720"/>
      </w:pPr>
      <w:r>
        <w:lastRenderedPageBreak/>
        <w:t>The contractor must maintain documentation of costs and discounts, rebates and</w:t>
      </w:r>
      <w:r>
        <w:t xml:space="preserve"> other applicable credits, and must furnish such documentation upon request to the school food authority, the State agency, or the Department.  </w:t>
      </w:r>
    </w:p>
    <w:p w:rsidR="00A9138E" w:rsidRDefault="00982FB3">
      <w:pPr>
        <w:ind w:left="425" w:right="3"/>
      </w:pPr>
      <w:r>
        <w:t xml:space="preserve">(2) Prohibited expenditures. No expenditure may be made from the nonprofit school food service account for any </w:t>
      </w:r>
      <w:r>
        <w:t>cost resulting from a cost reimbursable contract that fails to include the requirements of this section, nor may any expenditure be made from the nonprofit school food service account that permits or results in the contractor receiving payments in excess o</w:t>
      </w:r>
      <w:r>
        <w:t xml:space="preserve">f the contractor's actual, net allowable costs.  </w:t>
      </w:r>
    </w:p>
    <w:p w:rsidR="00A9138E" w:rsidRDefault="00982FB3">
      <w:pPr>
        <w:spacing w:after="0" w:line="259" w:lineRule="auto"/>
        <w:ind w:left="430" w:firstLine="0"/>
      </w:pPr>
      <w:r>
        <w:t xml:space="preserve"> </w:t>
      </w:r>
    </w:p>
    <w:p w:rsidR="00A9138E" w:rsidRDefault="00982FB3">
      <w:pPr>
        <w:ind w:left="425" w:right="3"/>
      </w:pPr>
      <w:r>
        <w:t xml:space="preserve">(g) Geographic preference.  </w:t>
      </w:r>
    </w:p>
    <w:p w:rsidR="00A9138E" w:rsidRDefault="00982FB3">
      <w:pPr>
        <w:numPr>
          <w:ilvl w:val="0"/>
          <w:numId w:val="9"/>
        </w:numPr>
        <w:ind w:right="3" w:firstLine="720"/>
      </w:pPr>
      <w:r>
        <w:t xml:space="preserve">A school food authority participating in the Program, as well as State agencies making purchases on behalf of such school food authorities, may apply a geographic preference when procuring unprocessed locally grown or locally raised agricultural products. </w:t>
      </w:r>
      <w:r>
        <w:t>When utilizing the geographic preference to procure such products, the school food authority making the purchase or the State agency making purchases on behalf of such school food authorities have the discretion to determine the local area to which the geo</w:t>
      </w:r>
      <w:r>
        <w:t xml:space="preserve">graphic preference option will be applied;  </w:t>
      </w:r>
    </w:p>
    <w:p w:rsidR="00A9138E" w:rsidRDefault="00982FB3">
      <w:pPr>
        <w:numPr>
          <w:ilvl w:val="0"/>
          <w:numId w:val="9"/>
        </w:numPr>
        <w:ind w:right="3" w:firstLine="720"/>
      </w:pPr>
      <w:r>
        <w:t>For the purpose of applying the optional geographic procurement preference in paragraph (g)(1) of this section, “unprocessed locally grown or locally raised agricultural products” means only those agricultural p</w:t>
      </w:r>
      <w:r>
        <w:t>roducts that retain their inherent character. The effects of the following food handling and preservation techniques shall not be considered as changing an agricultural product into a product of a different kind or character: Cooling; refrigerating; freezi</w:t>
      </w:r>
      <w:r>
        <w:t>ng; size adjustment made by peeling, slicing, dicing, cutting, chopping, shucking, and grinding; forming ground products into patties without any additives or fillers; drying/dehydration; washing; packaging (such as placing eggs in cartons), vacuum packing</w:t>
      </w:r>
      <w:r>
        <w:t xml:space="preserve"> and bagging (such as placing vegetables in bags or combining two or more types of vegetables or fruits in a single package); the addition of ascorbic acid or other preservatives to prevent oxidation of produce; butchering livestock and poultry; cleaning f</w:t>
      </w:r>
      <w:r>
        <w:t xml:space="preserve">ish; and the pasteurization of milk.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lastRenderedPageBreak/>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89" w:firstLine="0"/>
        <w:jc w:val="center"/>
      </w:pPr>
      <w:r>
        <w:rPr>
          <w:b/>
        </w:rPr>
        <w:t xml:space="preserve"> </w:t>
      </w:r>
    </w:p>
    <w:p w:rsidR="00A9138E" w:rsidRDefault="00982FB3">
      <w:pPr>
        <w:spacing w:after="0" w:line="259" w:lineRule="auto"/>
        <w:ind w:left="489" w:firstLine="0"/>
        <w:jc w:val="center"/>
      </w:pPr>
      <w:r>
        <w:rPr>
          <w:b/>
        </w:rPr>
        <w:t xml:space="preserve"> </w:t>
      </w:r>
    </w:p>
    <w:p w:rsidR="00A9138E" w:rsidRDefault="00982FB3">
      <w:pPr>
        <w:spacing w:after="50" w:line="259" w:lineRule="auto"/>
        <w:ind w:left="0" w:right="1566" w:firstLine="0"/>
        <w:jc w:val="right"/>
      </w:pPr>
      <w:r>
        <w:rPr>
          <w:b/>
        </w:rPr>
        <w:t>Delivery Address, Points of Contacts and Billing Instructions</w:t>
      </w:r>
      <w:r>
        <w:t xml:space="preserve"> </w:t>
      </w:r>
    </w:p>
    <w:p w:rsidR="00A9138E" w:rsidRDefault="00982FB3">
      <w:pPr>
        <w:pStyle w:val="Heading1"/>
        <w:spacing w:after="0" w:line="259" w:lineRule="auto"/>
        <w:ind w:left="3260" w:firstLine="0"/>
      </w:pPr>
      <w:r>
        <w:rPr>
          <w:sz w:val="32"/>
        </w:rPr>
        <w:t>(SEE ATTACHED LISTS)</w:t>
      </w:r>
      <w:r>
        <w:rPr>
          <w:b w:val="0"/>
          <w:sz w:val="32"/>
        </w:rP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School Delivery Address:</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Contact:</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Telephone:</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Email:</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Fax:</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Billing Address:</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 xml:space="preserve">Special Delivery Instructions: </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Notes:</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lastRenderedPageBreak/>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rPr>
          <w:i/>
        </w:rPr>
        <w:t xml:space="preserve"> </w:t>
      </w:r>
    </w:p>
    <w:p w:rsidR="00A9138E" w:rsidRDefault="00982FB3">
      <w:pPr>
        <w:spacing w:after="226"/>
        <w:ind w:left="425" w:hanging="10"/>
      </w:pPr>
      <w:r>
        <w:rPr>
          <w:i/>
        </w:rPr>
        <w:t>Bid Specification/Proposal Form</w:t>
      </w:r>
      <w:r>
        <w:t xml:space="preserve"> </w:t>
      </w:r>
    </w:p>
    <w:p w:rsidR="00A9138E" w:rsidRDefault="00982FB3">
      <w:pPr>
        <w:spacing w:after="0" w:line="259" w:lineRule="auto"/>
        <w:ind w:left="430" w:firstLine="0"/>
      </w:pPr>
      <w:r>
        <w:t xml:space="preserve"> </w:t>
      </w:r>
    </w:p>
    <w:p w:rsidR="00A9138E" w:rsidRDefault="00982FB3">
      <w:pPr>
        <w:ind w:left="425" w:hanging="10"/>
      </w:pPr>
      <w:r>
        <w:rPr>
          <w:i/>
        </w:rPr>
        <w:t xml:space="preserve">Return Bid along with the completed US Department of Agriculture form (AD- </w:t>
      </w:r>
      <w:r>
        <w:rPr>
          <w:i/>
        </w:rPr>
        <w:t>1048) and other enclosed forms to:</w:t>
      </w:r>
      <w:r>
        <w:t xml:space="preserve"> </w:t>
      </w:r>
    </w:p>
    <w:p w:rsidR="00A9138E" w:rsidRDefault="00982FB3">
      <w:pPr>
        <w:ind w:left="425" w:hanging="10"/>
      </w:pPr>
      <w:r>
        <w:rPr>
          <w:i/>
        </w:rPr>
        <w:t>Emma Anne Hallman, Child Nutrition Director</w:t>
      </w:r>
      <w:r>
        <w:t xml:space="preserve"> </w:t>
      </w:r>
    </w:p>
    <w:p w:rsidR="00A9138E" w:rsidRDefault="00982FB3">
      <w:pPr>
        <w:ind w:left="425" w:hanging="10"/>
      </w:pPr>
      <w:r>
        <w:rPr>
          <w:i/>
        </w:rPr>
        <w:t>Haleyville City Schools</w:t>
      </w:r>
      <w:r>
        <w:t xml:space="preserve"> </w:t>
      </w:r>
    </w:p>
    <w:p w:rsidR="00A9138E" w:rsidRDefault="00982FB3">
      <w:pPr>
        <w:ind w:left="425" w:hanging="10"/>
      </w:pPr>
      <w:r>
        <w:rPr>
          <w:i/>
        </w:rPr>
        <w:t>2011 20</w:t>
      </w:r>
      <w:r>
        <w:rPr>
          <w:i/>
          <w:vertAlign w:val="superscript"/>
        </w:rPr>
        <w:t>th</w:t>
      </w:r>
      <w:r>
        <w:rPr>
          <w:i/>
        </w:rPr>
        <w:t xml:space="preserve"> Street</w:t>
      </w:r>
      <w:r>
        <w:t xml:space="preserve"> </w:t>
      </w:r>
    </w:p>
    <w:p w:rsidR="00A9138E" w:rsidRDefault="00982FB3">
      <w:pPr>
        <w:ind w:left="425" w:hanging="10"/>
      </w:pPr>
      <w:r>
        <w:rPr>
          <w:i/>
        </w:rPr>
        <w:t xml:space="preserve">Haleyville, AL 35565 </w:t>
      </w:r>
    </w:p>
    <w:p w:rsidR="00A9138E" w:rsidRDefault="00982FB3">
      <w:pPr>
        <w:ind w:left="425" w:hanging="10"/>
      </w:pPr>
      <w:r>
        <w:rPr>
          <w:i/>
        </w:rPr>
        <w:t>By 1A:00 PM, CDT, on Friday, July 18, 2025</w:t>
      </w:r>
      <w:r>
        <w:t xml:space="preserve"> </w:t>
      </w:r>
    </w:p>
    <w:p w:rsidR="00A9138E" w:rsidRDefault="00982FB3">
      <w:pPr>
        <w:spacing w:after="0" w:line="259" w:lineRule="auto"/>
        <w:ind w:left="430" w:firstLine="0"/>
      </w:pPr>
      <w:r>
        <w:t xml:space="preserve"> </w:t>
      </w:r>
    </w:p>
    <w:p w:rsidR="00A9138E" w:rsidRDefault="00982FB3">
      <w:pPr>
        <w:ind w:left="425" w:hanging="10"/>
      </w:pPr>
      <w:r>
        <w:rPr>
          <w:i/>
        </w:rPr>
        <w:t xml:space="preserve">In compliance with your invitation to bid on the Supplemental K12 Food Items bid, the undersigned proposal to furnish Haleyville City Schools in compliance with the terms and conditions listed in the Instructions to Bidders, the price set forth is the net </w:t>
      </w:r>
      <w:r>
        <w:rPr>
          <w:i/>
        </w:rPr>
        <w:t>school cost delivered.</w:t>
      </w:r>
      <w:r>
        <w:t xml:space="preserve"> </w:t>
      </w:r>
    </w:p>
    <w:p w:rsidR="00A9138E" w:rsidRDefault="00982FB3">
      <w:pPr>
        <w:spacing w:after="172" w:line="259" w:lineRule="auto"/>
        <w:ind w:left="430" w:firstLine="0"/>
      </w:pPr>
      <w:r>
        <w:rPr>
          <w:rFonts w:ascii="Calibri" w:eastAsia="Calibri" w:hAnsi="Calibri" w:cs="Calibri"/>
          <w:b/>
          <w:i/>
          <w:sz w:val="22"/>
        </w:rPr>
        <w:t xml:space="preserve">Products that are unavailable, mark N/A.  All blanks must be filled or the bid is void.  </w:t>
      </w:r>
    </w:p>
    <w:p w:rsidR="00A9138E" w:rsidRDefault="00982FB3">
      <w:pPr>
        <w:spacing w:after="169"/>
        <w:ind w:left="425" w:hanging="10"/>
      </w:pPr>
      <w:r>
        <w:rPr>
          <w:i/>
        </w:rPr>
        <w:t xml:space="preserve">Haleyville City Schools reserves the right to award the bid firm bottom line. </w:t>
      </w:r>
      <w:r>
        <w:t xml:space="preserve"> </w:t>
      </w:r>
    </w:p>
    <w:p w:rsidR="00A9138E" w:rsidRDefault="00982FB3">
      <w:pPr>
        <w:ind w:left="425" w:right="3"/>
      </w:pPr>
      <w:r>
        <w:t xml:space="preserve">See attached list of specified products. </w:t>
      </w:r>
    </w:p>
    <w:p w:rsidR="00A9138E" w:rsidRDefault="00982FB3">
      <w:pPr>
        <w:spacing w:after="0" w:line="259" w:lineRule="auto"/>
        <w:ind w:left="430" w:firstLine="0"/>
      </w:pPr>
      <w:r>
        <w:t xml:space="preserve"> </w:t>
      </w:r>
    </w:p>
    <w:p w:rsidR="00A9138E" w:rsidRDefault="00982FB3">
      <w:pPr>
        <w:pStyle w:val="Heading2"/>
        <w:ind w:left="425"/>
      </w:pPr>
      <w:r>
        <w:t xml:space="preserve">Total Bottom Line Price____________________________________ </w:t>
      </w:r>
    </w:p>
    <w:p w:rsidR="00A9138E" w:rsidRDefault="00982FB3">
      <w:pPr>
        <w:spacing w:after="0" w:line="259" w:lineRule="auto"/>
        <w:ind w:left="430" w:firstLine="0"/>
      </w:pPr>
      <w:r>
        <w:rPr>
          <w:b/>
        </w:rPr>
        <w:t xml:space="preserve"> </w:t>
      </w:r>
    </w:p>
    <w:p w:rsidR="00A9138E" w:rsidRDefault="00982FB3">
      <w:pPr>
        <w:spacing w:after="216" w:line="259" w:lineRule="auto"/>
        <w:ind w:left="430" w:firstLine="0"/>
      </w:pPr>
      <w:r>
        <w:rPr>
          <w:b/>
        </w:rPr>
        <w:t xml:space="preserve"> </w:t>
      </w:r>
    </w:p>
    <w:p w:rsidR="00A9138E" w:rsidRDefault="00982FB3">
      <w:pPr>
        <w:ind w:left="425" w:hanging="10"/>
      </w:pPr>
      <w:r>
        <w:rPr>
          <w:i/>
        </w:rPr>
        <w:t>Bid Proposal Form</w:t>
      </w:r>
      <w:r>
        <w:t xml:space="preserve"> </w:t>
      </w:r>
    </w:p>
    <w:p w:rsidR="00A9138E" w:rsidRDefault="00982FB3">
      <w:pPr>
        <w:spacing w:after="0" w:line="259" w:lineRule="auto"/>
        <w:ind w:left="430" w:firstLine="0"/>
      </w:pPr>
      <w:r>
        <w:t xml:space="preserve"> </w:t>
      </w:r>
    </w:p>
    <w:p w:rsidR="00A9138E" w:rsidRDefault="00982FB3">
      <w:pPr>
        <w:ind w:left="425" w:right="3"/>
      </w:pPr>
      <w:r>
        <w:t xml:space="preserve">The undersigned certifies signature authority is duly vested by business entity (Bidder) and the information provided herein is correct to the best of his/her knowledge. </w:t>
      </w:r>
    </w:p>
    <w:p w:rsidR="00A9138E" w:rsidRDefault="00982FB3">
      <w:pPr>
        <w:spacing w:after="0" w:line="259" w:lineRule="auto"/>
        <w:ind w:left="430" w:firstLine="0"/>
      </w:pPr>
      <w:r>
        <w:t xml:space="preserve"> </w:t>
      </w:r>
    </w:p>
    <w:p w:rsidR="00A9138E" w:rsidRDefault="00982FB3">
      <w:pPr>
        <w:spacing w:after="14"/>
        <w:ind w:left="425" w:hanging="10"/>
      </w:pPr>
      <w:r>
        <w:rPr>
          <w:b/>
        </w:rPr>
        <w:t>Submitted by:</w:t>
      </w:r>
      <w:r>
        <w:t xml:space="preserve"> </w:t>
      </w:r>
    </w:p>
    <w:p w:rsidR="00A9138E" w:rsidRDefault="00982FB3">
      <w:pPr>
        <w:spacing w:after="0" w:line="259" w:lineRule="auto"/>
        <w:ind w:left="430" w:firstLine="0"/>
      </w:pPr>
      <w:r>
        <w:t xml:space="preserve"> </w:t>
      </w:r>
    </w:p>
    <w:tbl>
      <w:tblPr>
        <w:tblStyle w:val="TableGrid"/>
        <w:tblW w:w="9302" w:type="dxa"/>
        <w:tblInd w:w="430" w:type="dxa"/>
        <w:tblCellMar>
          <w:top w:w="0" w:type="dxa"/>
          <w:left w:w="0" w:type="dxa"/>
          <w:bottom w:w="0" w:type="dxa"/>
          <w:right w:w="0" w:type="dxa"/>
        </w:tblCellMar>
        <w:tblLook w:val="04A0" w:firstRow="1" w:lastRow="0" w:firstColumn="1" w:lastColumn="0" w:noHBand="0" w:noVBand="1"/>
      </w:tblPr>
      <w:tblGrid>
        <w:gridCol w:w="5041"/>
        <w:gridCol w:w="4261"/>
      </w:tblGrid>
      <w:tr w:rsidR="00A9138E">
        <w:trPr>
          <w:trHeight w:val="271"/>
        </w:trPr>
        <w:tc>
          <w:tcPr>
            <w:tcW w:w="5041" w:type="dxa"/>
            <w:tcBorders>
              <w:top w:val="nil"/>
              <w:left w:val="nil"/>
              <w:bottom w:val="nil"/>
              <w:right w:val="nil"/>
            </w:tcBorders>
          </w:tcPr>
          <w:p w:rsidR="00A9138E" w:rsidRDefault="00982FB3">
            <w:pPr>
              <w:spacing w:after="0" w:line="259" w:lineRule="auto"/>
              <w:ind w:left="0" w:firstLine="0"/>
            </w:pPr>
            <w:r>
              <w:t xml:space="preserve">     ________________________________  </w:t>
            </w:r>
          </w:p>
        </w:tc>
        <w:tc>
          <w:tcPr>
            <w:tcW w:w="4261" w:type="dxa"/>
            <w:tcBorders>
              <w:top w:val="nil"/>
              <w:left w:val="nil"/>
              <w:bottom w:val="nil"/>
              <w:right w:val="nil"/>
            </w:tcBorders>
          </w:tcPr>
          <w:p w:rsidR="00A9138E" w:rsidRDefault="00982FB3">
            <w:pPr>
              <w:spacing w:after="0" w:line="259" w:lineRule="auto"/>
              <w:ind w:left="0" w:firstLine="0"/>
              <w:jc w:val="both"/>
            </w:pPr>
            <w:r>
              <w:t xml:space="preserve">___________________________________ </w:t>
            </w:r>
          </w:p>
        </w:tc>
      </w:tr>
      <w:tr w:rsidR="00A9138E">
        <w:trPr>
          <w:trHeight w:val="552"/>
        </w:trPr>
        <w:tc>
          <w:tcPr>
            <w:tcW w:w="5041" w:type="dxa"/>
            <w:tcBorders>
              <w:top w:val="nil"/>
              <w:left w:val="nil"/>
              <w:bottom w:val="nil"/>
              <w:right w:val="nil"/>
            </w:tcBorders>
          </w:tcPr>
          <w:p w:rsidR="00A9138E" w:rsidRDefault="00982FB3">
            <w:pPr>
              <w:tabs>
                <w:tab w:val="center" w:pos="731"/>
                <w:tab w:val="center" w:pos="2160"/>
                <w:tab w:val="center" w:pos="2881"/>
                <w:tab w:val="center" w:pos="3826"/>
                <w:tab w:val="center" w:pos="4321"/>
              </w:tabs>
              <w:spacing w:after="0" w:line="259" w:lineRule="auto"/>
              <w:ind w:left="0" w:firstLine="0"/>
            </w:pPr>
            <w:r>
              <w:rPr>
                <w:rFonts w:ascii="Calibri" w:eastAsia="Calibri" w:hAnsi="Calibri" w:cs="Calibri"/>
                <w:sz w:val="22"/>
              </w:rPr>
              <w:tab/>
            </w:r>
            <w:r>
              <w:t xml:space="preserve">Signature   </w:t>
            </w:r>
            <w:r>
              <w:tab/>
              <w:t xml:space="preserve"> </w:t>
            </w:r>
            <w:r>
              <w:tab/>
              <w:t xml:space="preserve"> </w:t>
            </w:r>
            <w:r>
              <w:tab/>
              <w:t xml:space="preserve">Date </w:t>
            </w:r>
            <w:r>
              <w:tab/>
              <w:t xml:space="preserve"> </w:t>
            </w:r>
          </w:p>
          <w:p w:rsidR="00A9138E" w:rsidRDefault="00982FB3">
            <w:pPr>
              <w:spacing w:after="0" w:line="259" w:lineRule="auto"/>
              <w:ind w:left="0" w:firstLine="0"/>
            </w:pPr>
            <w:r>
              <w:t xml:space="preserve"> </w:t>
            </w:r>
          </w:p>
        </w:tc>
        <w:tc>
          <w:tcPr>
            <w:tcW w:w="4261" w:type="dxa"/>
            <w:tcBorders>
              <w:top w:val="nil"/>
              <w:left w:val="nil"/>
              <w:bottom w:val="nil"/>
              <w:right w:val="nil"/>
            </w:tcBorders>
          </w:tcPr>
          <w:p w:rsidR="00A9138E" w:rsidRDefault="00982FB3">
            <w:pPr>
              <w:spacing w:after="0" w:line="259" w:lineRule="auto"/>
              <w:ind w:left="0" w:firstLine="0"/>
            </w:pPr>
            <w:r>
              <w:t xml:space="preserve">Official Title </w:t>
            </w:r>
          </w:p>
        </w:tc>
      </w:tr>
      <w:tr w:rsidR="00A9138E">
        <w:trPr>
          <w:trHeight w:val="276"/>
        </w:trPr>
        <w:tc>
          <w:tcPr>
            <w:tcW w:w="5041" w:type="dxa"/>
            <w:tcBorders>
              <w:top w:val="nil"/>
              <w:left w:val="nil"/>
              <w:bottom w:val="nil"/>
              <w:right w:val="nil"/>
            </w:tcBorders>
          </w:tcPr>
          <w:p w:rsidR="00A9138E" w:rsidRDefault="00982FB3">
            <w:pPr>
              <w:spacing w:after="0" w:line="259" w:lineRule="auto"/>
              <w:ind w:left="271" w:firstLine="0"/>
            </w:pPr>
            <w:r>
              <w:lastRenderedPageBreak/>
              <w:t xml:space="preserve">________________________________  </w:t>
            </w:r>
          </w:p>
        </w:tc>
        <w:tc>
          <w:tcPr>
            <w:tcW w:w="4261" w:type="dxa"/>
            <w:tcBorders>
              <w:top w:val="nil"/>
              <w:left w:val="nil"/>
              <w:bottom w:val="nil"/>
              <w:right w:val="nil"/>
            </w:tcBorders>
          </w:tcPr>
          <w:p w:rsidR="00A9138E" w:rsidRDefault="00982FB3">
            <w:pPr>
              <w:spacing w:after="0" w:line="259" w:lineRule="auto"/>
              <w:ind w:left="0" w:firstLine="0"/>
              <w:jc w:val="both"/>
            </w:pPr>
            <w:r>
              <w:t xml:space="preserve">___________________________________ </w:t>
            </w:r>
          </w:p>
        </w:tc>
      </w:tr>
      <w:tr w:rsidR="00A9138E">
        <w:trPr>
          <w:trHeight w:val="552"/>
        </w:trPr>
        <w:tc>
          <w:tcPr>
            <w:tcW w:w="5041" w:type="dxa"/>
            <w:tcBorders>
              <w:top w:val="nil"/>
              <w:left w:val="nil"/>
              <w:bottom w:val="nil"/>
              <w:right w:val="nil"/>
            </w:tcBorders>
          </w:tcPr>
          <w:p w:rsidR="00A9138E" w:rsidRDefault="00982FB3">
            <w:pPr>
              <w:spacing w:after="0" w:line="259" w:lineRule="auto"/>
              <w:ind w:left="271" w:firstLine="0"/>
            </w:pPr>
            <w:r>
              <w:t xml:space="preserve">Legibly print full legal name (individual)  </w:t>
            </w:r>
          </w:p>
          <w:p w:rsidR="00A9138E" w:rsidRDefault="00982FB3">
            <w:pPr>
              <w:spacing w:after="0" w:line="259" w:lineRule="auto"/>
              <w:ind w:left="0" w:firstLine="0"/>
            </w:pPr>
            <w:r>
              <w:t xml:space="preserve"> </w:t>
            </w:r>
          </w:p>
        </w:tc>
        <w:tc>
          <w:tcPr>
            <w:tcW w:w="4261" w:type="dxa"/>
            <w:tcBorders>
              <w:top w:val="nil"/>
              <w:left w:val="nil"/>
              <w:bottom w:val="nil"/>
              <w:right w:val="nil"/>
            </w:tcBorders>
          </w:tcPr>
          <w:p w:rsidR="00A9138E" w:rsidRDefault="00982FB3">
            <w:pPr>
              <w:spacing w:after="0" w:line="259" w:lineRule="auto"/>
              <w:ind w:left="0" w:firstLine="0"/>
            </w:pPr>
            <w:r>
              <w:t xml:space="preserve">Business Entity’s Legal Name  </w:t>
            </w:r>
          </w:p>
        </w:tc>
      </w:tr>
      <w:tr w:rsidR="00A9138E">
        <w:trPr>
          <w:trHeight w:val="276"/>
        </w:trPr>
        <w:tc>
          <w:tcPr>
            <w:tcW w:w="5041" w:type="dxa"/>
            <w:tcBorders>
              <w:top w:val="nil"/>
              <w:left w:val="nil"/>
              <w:bottom w:val="nil"/>
              <w:right w:val="nil"/>
            </w:tcBorders>
          </w:tcPr>
          <w:p w:rsidR="00A9138E" w:rsidRDefault="00982FB3">
            <w:pPr>
              <w:spacing w:after="0" w:line="259" w:lineRule="auto"/>
              <w:ind w:left="271" w:firstLine="0"/>
            </w:pPr>
            <w:r>
              <w:t xml:space="preserve">________________________________  </w:t>
            </w:r>
          </w:p>
        </w:tc>
        <w:tc>
          <w:tcPr>
            <w:tcW w:w="4261" w:type="dxa"/>
            <w:tcBorders>
              <w:top w:val="nil"/>
              <w:left w:val="nil"/>
              <w:bottom w:val="nil"/>
              <w:right w:val="nil"/>
            </w:tcBorders>
          </w:tcPr>
          <w:p w:rsidR="00A9138E" w:rsidRDefault="00982FB3">
            <w:pPr>
              <w:spacing w:after="0" w:line="259" w:lineRule="auto"/>
              <w:ind w:left="0" w:firstLine="0"/>
              <w:jc w:val="both"/>
            </w:pPr>
            <w:r>
              <w:t xml:space="preserve">___________________________________ </w:t>
            </w:r>
          </w:p>
        </w:tc>
      </w:tr>
      <w:tr w:rsidR="00A9138E">
        <w:trPr>
          <w:trHeight w:val="271"/>
        </w:trPr>
        <w:tc>
          <w:tcPr>
            <w:tcW w:w="5041" w:type="dxa"/>
            <w:tcBorders>
              <w:top w:val="nil"/>
              <w:left w:val="nil"/>
              <w:bottom w:val="nil"/>
              <w:right w:val="nil"/>
            </w:tcBorders>
          </w:tcPr>
          <w:p w:rsidR="00A9138E" w:rsidRDefault="00982FB3">
            <w:pPr>
              <w:spacing w:after="0" w:line="259" w:lineRule="auto"/>
              <w:ind w:left="271" w:firstLine="0"/>
            </w:pPr>
            <w:r>
              <w:t xml:space="preserve">Federal ID No. or SS# (Sole Proprietor)  </w:t>
            </w:r>
          </w:p>
        </w:tc>
        <w:tc>
          <w:tcPr>
            <w:tcW w:w="4261" w:type="dxa"/>
            <w:tcBorders>
              <w:top w:val="nil"/>
              <w:left w:val="nil"/>
              <w:bottom w:val="nil"/>
              <w:right w:val="nil"/>
            </w:tcBorders>
          </w:tcPr>
          <w:p w:rsidR="00A9138E" w:rsidRDefault="00982FB3">
            <w:pPr>
              <w:spacing w:after="0" w:line="259" w:lineRule="auto"/>
              <w:ind w:left="0" w:firstLine="0"/>
            </w:pPr>
            <w:r>
              <w:t xml:space="preserve">Business Entity’s Trade Name (DBA) </w:t>
            </w:r>
          </w:p>
        </w:tc>
      </w:tr>
    </w:tbl>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26"/>
        <w:ind w:left="425" w:hanging="10"/>
      </w:pPr>
      <w:r>
        <w:rPr>
          <w:b/>
        </w:rPr>
        <w:t>Contact Information</w:t>
      </w:r>
      <w:r>
        <w:t xml:space="preserve">:  </w:t>
      </w:r>
    </w:p>
    <w:p w:rsidR="00A9138E" w:rsidRDefault="00982FB3">
      <w:pPr>
        <w:spacing w:after="216" w:line="259" w:lineRule="auto"/>
        <w:ind w:left="430" w:firstLine="0"/>
      </w:pPr>
      <w:r>
        <w:t xml:space="preserve"> </w:t>
      </w:r>
    </w:p>
    <w:p w:rsidR="00A9138E" w:rsidRDefault="00982FB3">
      <w:pPr>
        <w:ind w:left="709" w:right="3"/>
      </w:pPr>
      <w:r>
        <w:t xml:space="preserve">________________________________  __________________________________ Street Address (Physical Address)   P.O. Box   </w:t>
      </w:r>
    </w:p>
    <w:p w:rsidR="00A9138E" w:rsidRDefault="00982FB3">
      <w:pPr>
        <w:spacing w:after="0" w:line="259" w:lineRule="auto"/>
        <w:ind w:left="430" w:firstLine="0"/>
      </w:pPr>
      <w:r>
        <w:t xml:space="preserve"> </w:t>
      </w:r>
    </w:p>
    <w:p w:rsidR="00A9138E" w:rsidRDefault="00982FB3">
      <w:pPr>
        <w:ind w:left="709" w:right="3"/>
      </w:pPr>
      <w:r>
        <w:t>________________________________  ___________________________________ City/State/Zip Code     City/State/Zip Cod</w:t>
      </w:r>
      <w:r>
        <w:t xml:space="preserve">e  </w:t>
      </w:r>
    </w:p>
    <w:p w:rsidR="00A9138E" w:rsidRDefault="00982FB3">
      <w:pPr>
        <w:spacing w:after="0" w:line="259" w:lineRule="auto"/>
        <w:ind w:left="430" w:firstLine="0"/>
      </w:pPr>
      <w:r>
        <w:t xml:space="preserve"> </w:t>
      </w:r>
    </w:p>
    <w:p w:rsidR="00A9138E" w:rsidRDefault="00982FB3">
      <w:pPr>
        <w:tabs>
          <w:tab w:val="center" w:pos="2928"/>
          <w:tab w:val="center" w:pos="7201"/>
        </w:tabs>
        <w:ind w:left="0" w:firstLine="0"/>
      </w:pPr>
      <w:r>
        <w:rPr>
          <w:rFonts w:ascii="Calibri" w:eastAsia="Calibri" w:hAnsi="Calibri" w:cs="Calibri"/>
          <w:sz w:val="22"/>
        </w:rPr>
        <w:tab/>
      </w:r>
      <w:r>
        <w:t xml:space="preserve">(____) __________________ Ext. _________ </w:t>
      </w:r>
      <w:r>
        <w:tab/>
        <w:t xml:space="preserve">(____) _______________________ </w:t>
      </w:r>
    </w:p>
    <w:p w:rsidR="00A9138E" w:rsidRDefault="00982FB3">
      <w:pPr>
        <w:tabs>
          <w:tab w:val="center" w:pos="1664"/>
          <w:tab w:val="center" w:pos="3311"/>
          <w:tab w:val="center" w:pos="4031"/>
          <w:tab w:val="center" w:pos="4751"/>
          <w:tab w:val="center" w:pos="6453"/>
        </w:tabs>
        <w:ind w:left="0" w:firstLine="0"/>
      </w:pPr>
      <w:r>
        <w:rPr>
          <w:rFonts w:ascii="Calibri" w:eastAsia="Calibri" w:hAnsi="Calibri" w:cs="Calibri"/>
          <w:sz w:val="22"/>
        </w:rPr>
        <w:tab/>
      </w:r>
      <w:r>
        <w:t xml:space="preserve">Business Telephone </w:t>
      </w:r>
      <w:r>
        <w:tab/>
        <w:t xml:space="preserve"> </w:t>
      </w:r>
      <w:r>
        <w:tab/>
        <w:t xml:space="preserve"> </w:t>
      </w:r>
      <w:r>
        <w:tab/>
        <w:t xml:space="preserve"> </w:t>
      </w:r>
      <w:r>
        <w:tab/>
        <w:t xml:space="preserve">Alternate Telephone </w:t>
      </w:r>
    </w:p>
    <w:p w:rsidR="00A9138E" w:rsidRDefault="00982FB3">
      <w:pPr>
        <w:spacing w:after="0" w:line="259" w:lineRule="auto"/>
        <w:ind w:left="430" w:firstLine="0"/>
      </w:pPr>
      <w:r>
        <w:t xml:space="preserve"> </w:t>
      </w:r>
    </w:p>
    <w:p w:rsidR="00A9138E" w:rsidRDefault="00982FB3">
      <w:pPr>
        <w:ind w:left="709" w:right="3"/>
      </w:pPr>
      <w:r>
        <w:t xml:space="preserve">_________________________________  _______________________________ E-mail Address     Business Entity’s Web Address </w:t>
      </w:r>
    </w:p>
    <w:p w:rsidR="00A9138E" w:rsidRDefault="00982FB3">
      <w:pPr>
        <w:spacing w:after="216" w:line="259" w:lineRule="auto"/>
        <w:ind w:left="430" w:firstLine="0"/>
      </w:pPr>
      <w:r>
        <w:t xml:space="preserve"> </w:t>
      </w:r>
    </w:p>
    <w:p w:rsidR="00A9138E" w:rsidRDefault="00982FB3">
      <w:pPr>
        <w:spacing w:after="230"/>
        <w:ind w:left="425" w:right="3947"/>
      </w:pPr>
      <w:r>
        <w:rPr>
          <w:b/>
        </w:rPr>
        <w:t xml:space="preserve">Total </w:t>
      </w:r>
      <w:r>
        <w:rPr>
          <w:b/>
        </w:rPr>
        <w:t>Bid Amount</w:t>
      </w:r>
      <w:r>
        <w:t xml:space="preserve">: ____________________________  </w:t>
      </w:r>
    </w:p>
    <w:p w:rsidR="00A9138E" w:rsidRDefault="00982FB3">
      <w:pPr>
        <w:ind w:left="425" w:right="3"/>
      </w:pPr>
      <w:r>
        <w:rPr>
          <w:i/>
        </w:rPr>
        <w:t>THIS BID MUST BE NOTARIZED</w:t>
      </w:r>
      <w:r>
        <w:t xml:space="preserve">       _________________Day of ________________, 20___ </w:t>
      </w:r>
    </w:p>
    <w:p w:rsidR="00A9138E" w:rsidRDefault="00982FB3">
      <w:pPr>
        <w:tabs>
          <w:tab w:val="center" w:pos="790"/>
          <w:tab w:val="center" w:pos="1150"/>
          <w:tab w:val="center" w:pos="1870"/>
          <w:tab w:val="center" w:pos="2590"/>
          <w:tab w:val="center" w:pos="3311"/>
          <w:tab w:val="center" w:pos="661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___________________________________________ </w:t>
      </w:r>
    </w:p>
    <w:p w:rsidR="00A9138E" w:rsidRDefault="00982FB3">
      <w:pPr>
        <w:tabs>
          <w:tab w:val="center" w:pos="790"/>
          <w:tab w:val="center" w:pos="1150"/>
          <w:tab w:val="center" w:pos="1870"/>
          <w:tab w:val="center" w:pos="2590"/>
          <w:tab w:val="center" w:pos="3311"/>
          <w:tab w:val="center" w:pos="4031"/>
          <w:tab w:val="center" w:pos="4751"/>
          <w:tab w:val="center" w:pos="5471"/>
          <w:tab w:val="center" w:pos="6861"/>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Notary Public </w:t>
      </w:r>
    </w:p>
    <w:p w:rsidR="00A9138E" w:rsidRDefault="00982FB3">
      <w:pPr>
        <w:spacing w:after="0" w:line="259" w:lineRule="auto"/>
        <w:ind w:left="430" w:firstLine="0"/>
      </w:pPr>
      <w:r>
        <w:t xml:space="preserve"> </w:t>
      </w:r>
    </w:p>
    <w:p w:rsidR="00A9138E" w:rsidRDefault="00982FB3">
      <w:pPr>
        <w:ind w:left="425" w:right="3"/>
      </w:pPr>
      <w:r>
        <w:t>ALABAMA STATE LICENSE NO.</w:t>
      </w:r>
      <w:r>
        <w:t xml:space="preserve">  _______________________________________ </w:t>
      </w:r>
    </w:p>
    <w:p w:rsidR="00A9138E" w:rsidRDefault="00982FB3">
      <w:pPr>
        <w:spacing w:after="0" w:line="259" w:lineRule="auto"/>
        <w:ind w:left="430" w:firstLine="0"/>
      </w:pPr>
      <w:r>
        <w:t xml:space="preserve"> </w:t>
      </w:r>
    </w:p>
    <w:p w:rsidR="00A9138E" w:rsidRDefault="00982FB3">
      <w:pPr>
        <w:ind w:left="425" w:right="3"/>
      </w:pPr>
      <w:r>
        <w:t>“By signing this contract, the contracting parties affirm, for the duration of the agreement, that they will not violate federal immigration law or knowingly employ, hire for employment, or continue to employ an</w:t>
      </w:r>
      <w:r>
        <w:t xml:space="preserve"> unauthorized alien within the state of Alabama.  Furthermore, a contracting party found to be in violation of this provision shall be deemed in breach of the agreement and shall be responsible for all damages resulting therefrom.”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lastRenderedPageBreak/>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pStyle w:val="Heading2"/>
        <w:ind w:left="425"/>
      </w:pPr>
      <w:r>
        <w:t>VENDOR CERTIFICATION</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In compliance with your invitation to bid on the items listed in this bid document, the undersigned proposes to furnish Haleyville City Schools with supplemental K12 food items </w:t>
      </w:r>
      <w:r>
        <w:t xml:space="preserve">in accordance with the terms and conditions listed in the instructions to bidders. Please return the Bid Proposal form to the following address: </w:t>
      </w:r>
    </w:p>
    <w:p w:rsidR="00A9138E" w:rsidRDefault="00982FB3">
      <w:pPr>
        <w:spacing w:after="0" w:line="259" w:lineRule="auto"/>
        <w:ind w:left="430" w:firstLine="0"/>
      </w:pPr>
      <w:r>
        <w:t xml:space="preserve"> </w:t>
      </w:r>
    </w:p>
    <w:p w:rsidR="00A9138E" w:rsidRDefault="00982FB3">
      <w:pPr>
        <w:tabs>
          <w:tab w:val="center" w:pos="430"/>
          <w:tab w:val="center" w:pos="1150"/>
          <w:tab w:val="center" w:pos="1870"/>
          <w:tab w:val="center" w:pos="2590"/>
          <w:tab w:val="center" w:pos="5079"/>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Emma Anne Hallman, CNP Director </w:t>
      </w:r>
    </w:p>
    <w:p w:rsidR="00A9138E" w:rsidRDefault="00982FB3">
      <w:pPr>
        <w:tabs>
          <w:tab w:val="center" w:pos="430"/>
          <w:tab w:val="center" w:pos="1150"/>
          <w:tab w:val="center" w:pos="1870"/>
          <w:tab w:val="center" w:pos="2590"/>
          <w:tab w:val="center" w:pos="4457"/>
        </w:tabs>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Haleyville City Schools </w:t>
      </w:r>
    </w:p>
    <w:p w:rsidR="00A9138E" w:rsidRDefault="00982FB3">
      <w:pPr>
        <w:tabs>
          <w:tab w:val="center" w:pos="430"/>
          <w:tab w:val="center" w:pos="1150"/>
          <w:tab w:val="center" w:pos="1870"/>
          <w:tab w:val="center" w:pos="2590"/>
          <w:tab w:val="center" w:pos="4072"/>
        </w:tabs>
        <w:ind w:left="0" w:firstLine="0"/>
      </w:pPr>
      <w:r>
        <w:rPr>
          <w:rFonts w:ascii="Calibri" w:eastAsia="Calibri" w:hAnsi="Calibri" w:cs="Calibri"/>
          <w:sz w:val="22"/>
        </w:rPr>
        <w:tab/>
      </w:r>
      <w:r>
        <w:t xml:space="preserve"> </w:t>
      </w:r>
      <w:r>
        <w:tab/>
        <w:t xml:space="preserve"> </w:t>
      </w:r>
      <w:r>
        <w:tab/>
        <w:t xml:space="preserve"> </w:t>
      </w:r>
      <w:r>
        <w:tab/>
        <w:t xml:space="preserve"> </w:t>
      </w:r>
      <w:r>
        <w:tab/>
        <w:t>2011 20</w:t>
      </w:r>
      <w:r>
        <w:rPr>
          <w:vertAlign w:val="superscript"/>
        </w:rPr>
        <w:t>th</w:t>
      </w:r>
      <w:r>
        <w:t xml:space="preserve"> Street </w:t>
      </w:r>
    </w:p>
    <w:p w:rsidR="00A9138E" w:rsidRDefault="00982FB3">
      <w:pPr>
        <w:spacing w:after="229"/>
        <w:ind w:left="425" w:right="4322"/>
      </w:pPr>
      <w:r>
        <w:t xml:space="preserve"> </w:t>
      </w:r>
      <w:r>
        <w:tab/>
        <w:t xml:space="preserve"> </w:t>
      </w:r>
      <w:r>
        <w:tab/>
        <w:t xml:space="preserve"> </w:t>
      </w:r>
      <w:r>
        <w:tab/>
        <w:t xml:space="preserve"> </w:t>
      </w:r>
      <w:r>
        <w:tab/>
        <w:t xml:space="preserve">Haleyville, AL 35565  </w:t>
      </w:r>
    </w:p>
    <w:p w:rsidR="00A9138E" w:rsidRDefault="00982FB3">
      <w:pPr>
        <w:ind w:left="425" w:right="3"/>
      </w:pPr>
      <w:r>
        <w:t xml:space="preserve">Bids will be opened </w:t>
      </w:r>
      <w:r>
        <w:rPr>
          <w:b/>
          <w:i/>
          <w:u w:val="single" w:color="000000"/>
        </w:rPr>
        <w:t>July 18, 2025 at 10:00 AM CST</w:t>
      </w:r>
      <w:r>
        <w:rPr>
          <w:b/>
          <w:u w:val="single" w:color="000000"/>
        </w:rPr>
        <w:t>, at the Haleyville City Schools Board of</w:t>
      </w:r>
      <w:r>
        <w:rPr>
          <w:b/>
        </w:rPr>
        <w:t xml:space="preserve"> </w:t>
      </w:r>
      <w:r>
        <w:rPr>
          <w:b/>
          <w:u w:val="single" w:color="000000"/>
        </w:rPr>
        <w:t>Education.</w:t>
      </w:r>
      <w:r>
        <w:t xml:space="preserve"> The Haleyville City Schools Board of Education reserves the right to reject any or all bids and to waive informalities in awardi</w:t>
      </w:r>
      <w:r>
        <w:t xml:space="preserve">ng this bid to the lowest responsible bidder. The entire bid will be awarded to one vendor. </w:t>
      </w:r>
    </w:p>
    <w:p w:rsidR="00A9138E" w:rsidRDefault="00982FB3">
      <w:pPr>
        <w:spacing w:after="0" w:line="259" w:lineRule="auto"/>
        <w:ind w:left="430" w:firstLine="0"/>
      </w:pPr>
      <w:r>
        <w:t xml:space="preserve"> </w:t>
      </w:r>
    </w:p>
    <w:p w:rsidR="00A9138E" w:rsidRDefault="00982FB3">
      <w:pPr>
        <w:spacing w:after="12" w:line="259" w:lineRule="auto"/>
        <w:ind w:left="401" w:right="-28" w:firstLine="0"/>
      </w:pPr>
      <w:r>
        <w:rPr>
          <w:rFonts w:ascii="Calibri" w:eastAsia="Calibri" w:hAnsi="Calibri" w:cs="Calibri"/>
          <w:noProof/>
          <w:sz w:val="22"/>
        </w:rPr>
        <mc:AlternateContent>
          <mc:Choice Requires="wpg">
            <w:drawing>
              <wp:inline distT="0" distB="0" distL="0" distR="0">
                <wp:extent cx="5981065" cy="18288"/>
                <wp:effectExtent l="0" t="0" r="0" b="0"/>
                <wp:docPr id="43338" name="Group 43338"/>
                <wp:cNvGraphicFramePr/>
                <a:graphic xmlns:a="http://schemas.openxmlformats.org/drawingml/2006/main">
                  <a:graphicData uri="http://schemas.microsoft.com/office/word/2010/wordprocessingGroup">
                    <wpg:wgp>
                      <wpg:cNvGrpSpPr/>
                      <wpg:grpSpPr>
                        <a:xfrm>
                          <a:off x="0" y="0"/>
                          <a:ext cx="5981065" cy="18288"/>
                          <a:chOff x="0" y="0"/>
                          <a:chExt cx="5981065" cy="18288"/>
                        </a:xfrm>
                      </wpg:grpSpPr>
                      <wps:wsp>
                        <wps:cNvPr id="51716" name="Shape 51716"/>
                        <wps:cNvSpPr/>
                        <wps:spPr>
                          <a:xfrm>
                            <a:off x="0" y="0"/>
                            <a:ext cx="5981065" cy="18288"/>
                          </a:xfrm>
                          <a:custGeom>
                            <a:avLst/>
                            <a:gdLst/>
                            <a:ahLst/>
                            <a:cxnLst/>
                            <a:rect l="0" t="0" r="0" b="0"/>
                            <a:pathLst>
                              <a:path w="5981065" h="18288">
                                <a:moveTo>
                                  <a:pt x="0" y="0"/>
                                </a:moveTo>
                                <a:lnTo>
                                  <a:pt x="5981065" y="0"/>
                                </a:lnTo>
                                <a:lnTo>
                                  <a:pt x="598106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338" style="width:470.95pt;height:1.44pt;mso-position-horizontal-relative:char;mso-position-vertical-relative:line" coordsize="59810,182">
                <v:shape id="Shape 51717" style="position:absolute;width:59810;height:182;left:0;top:0;" coordsize="5981065,18288" path="m0,0l5981065,0l5981065,18288l0,18288l0,0">
                  <v:stroke weight="0pt" endcap="flat" joinstyle="miter" miterlimit="10" on="false" color="#000000" opacity="0"/>
                  <v:fill on="true" color="#000000"/>
                </v:shape>
              </v:group>
            </w:pict>
          </mc:Fallback>
        </mc:AlternateContent>
      </w:r>
    </w:p>
    <w:p w:rsidR="00A9138E" w:rsidRDefault="00982FB3">
      <w:pPr>
        <w:spacing w:after="0" w:line="259" w:lineRule="auto"/>
        <w:ind w:left="430" w:firstLine="0"/>
      </w:pPr>
      <w:r>
        <w:t xml:space="preserve"> </w:t>
      </w:r>
    </w:p>
    <w:p w:rsidR="00A9138E" w:rsidRDefault="00982FB3">
      <w:pPr>
        <w:ind w:left="425" w:right="3"/>
      </w:pPr>
      <w:r>
        <w:t>I certify by my signature below that the costs quoted in this bid are correct and that I have the authority to obligate the company to perform under the cond</w:t>
      </w:r>
      <w:r>
        <w:t xml:space="preserve">itions outlined in the attached Invitation to Bid specifications. </w:t>
      </w:r>
    </w:p>
    <w:p w:rsidR="00A9138E" w:rsidRDefault="00982FB3">
      <w:pPr>
        <w:spacing w:after="0" w:line="259" w:lineRule="auto"/>
        <w:ind w:left="430" w:firstLine="0"/>
      </w:pPr>
      <w:r>
        <w:t xml:space="preserve"> </w:t>
      </w:r>
    </w:p>
    <w:p w:rsidR="00A9138E" w:rsidRDefault="00982FB3">
      <w:pPr>
        <w:tabs>
          <w:tab w:val="center" w:pos="923"/>
          <w:tab w:val="center" w:pos="5230"/>
          <w:tab w:val="center" w:pos="9072"/>
        </w:tabs>
        <w:ind w:left="0" w:firstLine="0"/>
      </w:pPr>
      <w:r>
        <w:rPr>
          <w:rFonts w:ascii="Calibri" w:eastAsia="Calibri" w:hAnsi="Calibri" w:cs="Calibri"/>
          <w:sz w:val="22"/>
        </w:rPr>
        <w:tab/>
      </w:r>
      <w:r>
        <w:t xml:space="preserve">Signature: </w:t>
      </w:r>
      <w:r>
        <w:tab/>
        <w:t xml:space="preserve">________________________________________________________ </w:t>
      </w:r>
      <w:r>
        <w:tab/>
        <w:t xml:space="preserve"> </w:t>
      </w:r>
    </w:p>
    <w:p w:rsidR="00A9138E" w:rsidRDefault="00982FB3">
      <w:pPr>
        <w:spacing w:after="0" w:line="259" w:lineRule="auto"/>
        <w:ind w:left="430" w:firstLine="0"/>
      </w:pPr>
      <w:r>
        <w:t xml:space="preserve"> </w:t>
      </w:r>
    </w:p>
    <w:p w:rsidR="00A9138E" w:rsidRDefault="00982FB3">
      <w:pPr>
        <w:ind w:left="425" w:right="3"/>
      </w:pPr>
      <w:r>
        <w:t xml:space="preserve">Type or Print Name: __________________________________________________ </w:t>
      </w:r>
    </w:p>
    <w:p w:rsidR="00A9138E" w:rsidRDefault="00982FB3">
      <w:pPr>
        <w:spacing w:after="0" w:line="259" w:lineRule="auto"/>
        <w:ind w:left="430" w:firstLine="0"/>
      </w:pPr>
      <w:r>
        <w:t xml:space="preserve"> </w:t>
      </w:r>
    </w:p>
    <w:p w:rsidR="00A9138E" w:rsidRDefault="00982FB3">
      <w:pPr>
        <w:tabs>
          <w:tab w:val="center" w:pos="690"/>
          <w:tab w:val="center" w:pos="5230"/>
        </w:tabs>
        <w:ind w:left="0" w:firstLine="0"/>
      </w:pPr>
      <w:r>
        <w:rPr>
          <w:rFonts w:ascii="Calibri" w:eastAsia="Calibri" w:hAnsi="Calibri" w:cs="Calibri"/>
          <w:sz w:val="22"/>
        </w:rPr>
        <w:tab/>
      </w:r>
      <w:r>
        <w:t>Title:</w:t>
      </w:r>
      <w:r>
        <w:t xml:space="preserve">  </w:t>
      </w:r>
      <w:r>
        <w:tab/>
        <w:t xml:space="preserve">________________________________________________________ </w:t>
      </w:r>
    </w:p>
    <w:p w:rsidR="00A9138E" w:rsidRDefault="00982FB3">
      <w:pPr>
        <w:spacing w:after="0" w:line="259" w:lineRule="auto"/>
        <w:ind w:left="430" w:firstLine="0"/>
      </w:pPr>
      <w:r>
        <w:t xml:space="preserve"> </w:t>
      </w:r>
    </w:p>
    <w:tbl>
      <w:tblPr>
        <w:tblStyle w:val="TableGrid"/>
        <w:tblW w:w="8702" w:type="dxa"/>
        <w:tblInd w:w="430" w:type="dxa"/>
        <w:tblCellMar>
          <w:top w:w="0" w:type="dxa"/>
          <w:left w:w="0" w:type="dxa"/>
          <w:bottom w:w="0" w:type="dxa"/>
          <w:right w:w="0" w:type="dxa"/>
        </w:tblCellMar>
        <w:tblLook w:val="04A0" w:firstRow="1" w:lastRow="0" w:firstColumn="1" w:lastColumn="0" w:noHBand="0" w:noVBand="1"/>
      </w:tblPr>
      <w:tblGrid>
        <w:gridCol w:w="2160"/>
        <w:gridCol w:w="6542"/>
      </w:tblGrid>
      <w:tr w:rsidR="00A9138E">
        <w:trPr>
          <w:trHeight w:val="547"/>
        </w:trPr>
        <w:tc>
          <w:tcPr>
            <w:tcW w:w="2160" w:type="dxa"/>
            <w:tcBorders>
              <w:top w:val="nil"/>
              <w:left w:val="nil"/>
              <w:bottom w:val="nil"/>
              <w:right w:val="nil"/>
            </w:tcBorders>
          </w:tcPr>
          <w:p w:rsidR="00A9138E" w:rsidRDefault="00982FB3">
            <w:pPr>
              <w:spacing w:after="0" w:line="259" w:lineRule="auto"/>
              <w:ind w:left="0" w:firstLine="0"/>
            </w:pPr>
            <w:r>
              <w:t xml:space="preserve">Date Submitted: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spacing w:after="0" w:line="259" w:lineRule="auto"/>
              <w:ind w:left="0" w:firstLine="0"/>
            </w:pPr>
            <w:r>
              <w:t xml:space="preserve">__________________________________________________ </w:t>
            </w:r>
          </w:p>
        </w:tc>
      </w:tr>
      <w:tr w:rsidR="00A9138E">
        <w:trPr>
          <w:trHeight w:val="552"/>
        </w:trPr>
        <w:tc>
          <w:tcPr>
            <w:tcW w:w="2160" w:type="dxa"/>
            <w:tcBorders>
              <w:top w:val="nil"/>
              <w:left w:val="nil"/>
              <w:bottom w:val="nil"/>
              <w:right w:val="nil"/>
            </w:tcBorders>
          </w:tcPr>
          <w:p w:rsidR="00A9138E" w:rsidRDefault="00982FB3">
            <w:pPr>
              <w:spacing w:after="0" w:line="259" w:lineRule="auto"/>
              <w:ind w:left="0" w:firstLine="0"/>
            </w:pPr>
            <w:r>
              <w:lastRenderedPageBreak/>
              <w:t xml:space="preserve">Name of Company: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tabs>
                <w:tab w:val="center" w:pos="3361"/>
              </w:tabs>
              <w:spacing w:after="0" w:line="259" w:lineRule="auto"/>
              <w:ind w:left="0" w:firstLine="0"/>
            </w:pPr>
            <w:r>
              <w:t xml:space="preserve"> </w:t>
            </w:r>
            <w:r>
              <w:tab/>
              <w:t xml:space="preserve">____________________________________________ </w:t>
            </w:r>
          </w:p>
        </w:tc>
      </w:tr>
      <w:tr w:rsidR="00A9138E">
        <w:trPr>
          <w:trHeight w:val="551"/>
        </w:trPr>
        <w:tc>
          <w:tcPr>
            <w:tcW w:w="2160" w:type="dxa"/>
            <w:tcBorders>
              <w:top w:val="nil"/>
              <w:left w:val="nil"/>
              <w:bottom w:val="nil"/>
              <w:right w:val="nil"/>
            </w:tcBorders>
          </w:tcPr>
          <w:p w:rsidR="00A9138E" w:rsidRDefault="00982FB3">
            <w:pPr>
              <w:spacing w:after="0" w:line="259" w:lineRule="auto"/>
              <w:ind w:left="0" w:firstLine="0"/>
            </w:pPr>
            <w:r>
              <w:t xml:space="preserve">Mailing Address: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spacing w:after="0" w:line="259" w:lineRule="auto"/>
              <w:ind w:left="0" w:firstLine="0"/>
            </w:pPr>
            <w:r>
              <w:t xml:space="preserve">___________________________________________________ </w:t>
            </w:r>
          </w:p>
        </w:tc>
      </w:tr>
      <w:tr w:rsidR="00A9138E">
        <w:trPr>
          <w:trHeight w:val="551"/>
        </w:trPr>
        <w:tc>
          <w:tcPr>
            <w:tcW w:w="2160" w:type="dxa"/>
            <w:tcBorders>
              <w:top w:val="nil"/>
              <w:left w:val="nil"/>
              <w:bottom w:val="nil"/>
              <w:right w:val="nil"/>
            </w:tcBorders>
          </w:tcPr>
          <w:p w:rsidR="00A9138E" w:rsidRDefault="00982FB3">
            <w:pPr>
              <w:spacing w:after="0" w:line="259" w:lineRule="auto"/>
              <w:ind w:left="0" w:firstLine="0"/>
            </w:pPr>
            <w:r>
              <w:t xml:space="preserve"> </w:t>
            </w:r>
            <w:r>
              <w:tab/>
              <w:t xml:space="preserve"> </w:t>
            </w:r>
            <w:r>
              <w:tab/>
              <w:t xml:space="preserve">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spacing w:after="0" w:line="259" w:lineRule="auto"/>
              <w:ind w:left="0" w:firstLine="0"/>
            </w:pPr>
            <w:r>
              <w:t xml:space="preserve">___________________________________________________ </w:t>
            </w:r>
          </w:p>
        </w:tc>
      </w:tr>
      <w:tr w:rsidR="00A9138E">
        <w:trPr>
          <w:trHeight w:val="553"/>
        </w:trPr>
        <w:tc>
          <w:tcPr>
            <w:tcW w:w="2160" w:type="dxa"/>
            <w:tcBorders>
              <w:top w:val="nil"/>
              <w:left w:val="nil"/>
              <w:bottom w:val="nil"/>
              <w:right w:val="nil"/>
            </w:tcBorders>
          </w:tcPr>
          <w:p w:rsidR="00A9138E" w:rsidRDefault="00982FB3">
            <w:pPr>
              <w:tabs>
                <w:tab w:val="center" w:pos="1440"/>
              </w:tabs>
              <w:spacing w:after="0" w:line="259" w:lineRule="auto"/>
              <w:ind w:left="0" w:firstLine="0"/>
            </w:pPr>
            <w:r>
              <w:t xml:space="preserve">Telephone: </w:t>
            </w:r>
            <w:r>
              <w:tab/>
              <w:t xml:space="preserve">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spacing w:after="0" w:line="259" w:lineRule="auto"/>
              <w:ind w:left="0" w:firstLine="0"/>
            </w:pPr>
            <w:r>
              <w:t xml:space="preserve">___________________________________________________ </w:t>
            </w:r>
          </w:p>
        </w:tc>
      </w:tr>
      <w:tr w:rsidR="00A9138E">
        <w:trPr>
          <w:trHeight w:val="823"/>
        </w:trPr>
        <w:tc>
          <w:tcPr>
            <w:tcW w:w="2160" w:type="dxa"/>
            <w:tcBorders>
              <w:top w:val="nil"/>
              <w:left w:val="nil"/>
              <w:bottom w:val="nil"/>
              <w:right w:val="nil"/>
            </w:tcBorders>
          </w:tcPr>
          <w:p w:rsidR="00A9138E" w:rsidRDefault="00982FB3">
            <w:pPr>
              <w:spacing w:after="0" w:line="259" w:lineRule="auto"/>
              <w:ind w:left="0" w:firstLine="0"/>
            </w:pPr>
            <w:r>
              <w:t xml:space="preserve">E-mail address: </w:t>
            </w:r>
          </w:p>
          <w:p w:rsidR="00A9138E" w:rsidRDefault="00982FB3">
            <w:pPr>
              <w:spacing w:after="0" w:line="259" w:lineRule="auto"/>
              <w:ind w:left="0" w:firstLine="0"/>
            </w:pPr>
            <w:r>
              <w:t xml:space="preserve"> </w:t>
            </w:r>
            <w:r>
              <w:tab/>
              <w:t xml:space="preserve"> </w:t>
            </w:r>
          </w:p>
          <w:p w:rsidR="00A9138E" w:rsidRDefault="00982FB3">
            <w:pPr>
              <w:spacing w:after="0" w:line="259" w:lineRule="auto"/>
              <w:ind w:left="0" w:firstLine="0"/>
            </w:pPr>
            <w:r>
              <w:t xml:space="preserve"> </w:t>
            </w:r>
          </w:p>
        </w:tc>
        <w:tc>
          <w:tcPr>
            <w:tcW w:w="6542" w:type="dxa"/>
            <w:tcBorders>
              <w:top w:val="nil"/>
              <w:left w:val="nil"/>
              <w:bottom w:val="nil"/>
              <w:right w:val="nil"/>
            </w:tcBorders>
          </w:tcPr>
          <w:p w:rsidR="00A9138E" w:rsidRDefault="00982FB3">
            <w:pPr>
              <w:tabs>
                <w:tab w:val="center" w:pos="6482"/>
              </w:tabs>
              <w:spacing w:after="0" w:line="259" w:lineRule="auto"/>
              <w:ind w:left="0" w:firstLine="0"/>
            </w:pPr>
            <w:r>
              <w:t xml:space="preserve">___________________________________________________ </w:t>
            </w:r>
            <w:r>
              <w:tab/>
              <w:t xml:space="preserve"> </w:t>
            </w:r>
          </w:p>
        </w:tc>
      </w:tr>
    </w:tbl>
    <w:p w:rsidR="00A9138E" w:rsidRDefault="00982FB3">
      <w:pPr>
        <w:ind w:left="425" w:right="3"/>
      </w:pPr>
      <w:r>
        <w:t xml:space="preserve">*Vendor should retain a copy of completed bid for their company’s records.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pStyle w:val="Heading2"/>
        <w:ind w:left="425"/>
      </w:pPr>
      <w:r>
        <w:t>OWNER DISCLOSURE CERTIFICATE</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Company Name: _________________________________     Date: _______________________ </w:t>
      </w:r>
    </w:p>
    <w:p w:rsidR="00A9138E" w:rsidRDefault="00982FB3">
      <w:pPr>
        <w:spacing w:after="0" w:line="259" w:lineRule="auto"/>
        <w:ind w:left="430" w:firstLine="0"/>
      </w:pPr>
      <w:r>
        <w:t xml:space="preserve"> </w:t>
      </w:r>
    </w:p>
    <w:p w:rsidR="00A9138E" w:rsidRDefault="00982FB3">
      <w:pPr>
        <w:ind w:left="425" w:right="3"/>
      </w:pPr>
      <w:r>
        <w:t xml:space="preserve">Address: _____________________________________________________________________ </w:t>
      </w:r>
    </w:p>
    <w:p w:rsidR="00A9138E" w:rsidRDefault="00982FB3">
      <w:pPr>
        <w:spacing w:after="0" w:line="259" w:lineRule="auto"/>
        <w:ind w:left="430" w:firstLine="0"/>
      </w:pPr>
      <w:r>
        <w:t xml:space="preserve"> </w:t>
      </w:r>
    </w:p>
    <w:p w:rsidR="00A9138E" w:rsidRDefault="00982FB3">
      <w:pPr>
        <w:ind w:left="425" w:right="3"/>
      </w:pPr>
      <w:r>
        <w:t xml:space="preserve">City/State/Zip Code: ___________________________________________________________ </w:t>
      </w:r>
    </w:p>
    <w:p w:rsidR="00A9138E" w:rsidRDefault="00982FB3">
      <w:pPr>
        <w:spacing w:after="0" w:line="259" w:lineRule="auto"/>
        <w:ind w:left="430" w:firstLine="0"/>
      </w:pPr>
      <w:r>
        <w:t xml:space="preserve"> </w:t>
      </w:r>
    </w:p>
    <w:p w:rsidR="00A9138E" w:rsidRDefault="00982FB3">
      <w:pPr>
        <w:ind w:left="425" w:right="3"/>
      </w:pPr>
      <w:r>
        <w:t xml:space="preserve">Telephone Number: __________________          Fax Number: _________________________ </w:t>
      </w:r>
    </w:p>
    <w:p w:rsidR="00A9138E" w:rsidRDefault="00982FB3">
      <w:pPr>
        <w:spacing w:after="0" w:line="259" w:lineRule="auto"/>
        <w:ind w:left="430" w:firstLine="0"/>
      </w:pPr>
      <w:r>
        <w:t xml:space="preserve"> </w:t>
      </w:r>
    </w:p>
    <w:p w:rsidR="00A9138E" w:rsidRDefault="00982FB3">
      <w:pPr>
        <w:ind w:left="425" w:right="3"/>
      </w:pPr>
      <w:r>
        <w:t>The</w:t>
      </w:r>
      <w:r>
        <w:t xml:space="preserve"> company bidding is: </w:t>
      </w:r>
    </w:p>
    <w:p w:rsidR="00A9138E" w:rsidRDefault="00982FB3">
      <w:pPr>
        <w:spacing w:after="0" w:line="259" w:lineRule="auto"/>
        <w:ind w:left="430" w:firstLine="0"/>
      </w:pPr>
      <w:r>
        <w:t xml:space="preserve"> </w:t>
      </w:r>
    </w:p>
    <w:p w:rsidR="00A9138E" w:rsidRDefault="00982FB3">
      <w:pPr>
        <w:ind w:left="425" w:right="3"/>
      </w:pPr>
      <w:r>
        <w:t xml:space="preserve">Manufacturer: ______   Dealer: _______    Representative: ________   Corporation: _______ </w:t>
      </w:r>
    </w:p>
    <w:p w:rsidR="00A9138E" w:rsidRDefault="00982FB3">
      <w:pPr>
        <w:spacing w:after="0" w:line="259" w:lineRule="auto"/>
        <w:ind w:left="430" w:firstLine="0"/>
      </w:pPr>
      <w:r>
        <w:t xml:space="preserve"> </w:t>
      </w:r>
    </w:p>
    <w:p w:rsidR="00A9138E" w:rsidRDefault="00982FB3">
      <w:pPr>
        <w:spacing w:after="230"/>
        <w:ind w:left="425" w:right="4596"/>
      </w:pPr>
      <w:r>
        <w:t xml:space="preserve">Partnership: ________   Sole Owner: ________    </w:t>
      </w:r>
    </w:p>
    <w:p w:rsidR="00A9138E" w:rsidRDefault="00982FB3">
      <w:pPr>
        <w:spacing w:after="14"/>
        <w:ind w:left="425" w:hanging="10"/>
      </w:pPr>
      <w:r>
        <w:rPr>
          <w:b/>
        </w:rPr>
        <w:t>Include a copy of your current Alabama Business License and proof that your business is registered with the Alabama Secretary of State.</w:t>
      </w:r>
      <w:r>
        <w:t xml:space="preserve"> </w:t>
      </w:r>
    </w:p>
    <w:p w:rsidR="00A9138E" w:rsidRDefault="00982FB3">
      <w:pPr>
        <w:spacing w:after="0" w:line="259" w:lineRule="auto"/>
        <w:ind w:left="430" w:firstLine="0"/>
      </w:pPr>
      <w:r>
        <w:t xml:space="preserve"> </w:t>
      </w:r>
    </w:p>
    <w:p w:rsidR="00A9138E" w:rsidRDefault="00982FB3">
      <w:pPr>
        <w:spacing w:after="14"/>
        <w:ind w:left="425" w:hanging="10"/>
      </w:pPr>
      <w:r>
        <w:rPr>
          <w:b/>
        </w:rPr>
        <w:t>I certify that the Company has been conducting food and/or food supplies successfully for a minimum of (5) five years</w:t>
      </w:r>
      <w:r>
        <w:rPr>
          <w:b/>
        </w:rPr>
        <w:t>.</w:t>
      </w:r>
      <w:r>
        <w:t xml:space="preserve"> </w:t>
      </w:r>
    </w:p>
    <w:p w:rsidR="00A9138E" w:rsidRDefault="00982FB3">
      <w:pPr>
        <w:spacing w:after="0" w:line="259" w:lineRule="auto"/>
        <w:ind w:left="430" w:firstLine="0"/>
      </w:pPr>
      <w:r>
        <w:t xml:space="preserve"> </w:t>
      </w:r>
    </w:p>
    <w:p w:rsidR="00A9138E" w:rsidRDefault="00982FB3">
      <w:pPr>
        <w:tabs>
          <w:tab w:val="center" w:pos="2643"/>
          <w:tab w:val="right" w:pos="9793"/>
        </w:tabs>
        <w:ind w:left="0" w:firstLine="0"/>
      </w:pPr>
      <w:r>
        <w:rPr>
          <w:rFonts w:ascii="Calibri" w:eastAsia="Calibri" w:hAnsi="Calibri" w:cs="Calibri"/>
          <w:sz w:val="22"/>
        </w:rPr>
        <w:tab/>
      </w:r>
      <w:r>
        <w:t xml:space="preserve">Authorized signature: ___________________ </w:t>
      </w:r>
      <w:r>
        <w:tab/>
        <w:t xml:space="preserve">Title: ______________________________ </w:t>
      </w:r>
    </w:p>
    <w:p w:rsidR="00A9138E" w:rsidRDefault="00982FB3">
      <w:pPr>
        <w:spacing w:after="0" w:line="259" w:lineRule="auto"/>
        <w:ind w:left="430" w:firstLine="0"/>
      </w:pPr>
      <w:r>
        <w:t xml:space="preserve"> </w:t>
      </w:r>
    </w:p>
    <w:p w:rsidR="00A9138E" w:rsidRDefault="00982FB3">
      <w:pPr>
        <w:spacing w:after="14"/>
        <w:ind w:left="425" w:hanging="10"/>
      </w:pPr>
      <w:r>
        <w:rPr>
          <w:b/>
        </w:rPr>
        <w:t>I certify that the above information is true and correct:</w:t>
      </w:r>
      <w:r>
        <w:t xml:space="preserve"> </w:t>
      </w:r>
    </w:p>
    <w:p w:rsidR="00A9138E" w:rsidRDefault="00982FB3">
      <w:pPr>
        <w:spacing w:after="0" w:line="259" w:lineRule="auto"/>
        <w:ind w:left="430" w:firstLine="0"/>
      </w:pPr>
      <w:r>
        <w:t xml:space="preserve"> </w:t>
      </w:r>
    </w:p>
    <w:p w:rsidR="00A9138E" w:rsidRDefault="00982FB3">
      <w:pPr>
        <w:ind w:left="425" w:right="3"/>
      </w:pPr>
      <w:r>
        <w:t xml:space="preserve">Authorized signature: ____________________________________________________ </w:t>
      </w:r>
    </w:p>
    <w:p w:rsidR="00A9138E" w:rsidRDefault="00982FB3">
      <w:pPr>
        <w:spacing w:after="0" w:line="259" w:lineRule="auto"/>
        <w:ind w:left="430" w:firstLine="0"/>
      </w:pPr>
      <w:r>
        <w:t xml:space="preserve"> </w:t>
      </w:r>
    </w:p>
    <w:p w:rsidR="00A9138E" w:rsidRDefault="00982FB3">
      <w:pPr>
        <w:ind w:left="425" w:right="3"/>
      </w:pPr>
      <w:r>
        <w:lastRenderedPageBreak/>
        <w:t xml:space="preserve">Print/type name of authorized person: _______________________________________ </w:t>
      </w:r>
    </w:p>
    <w:p w:rsidR="00A9138E" w:rsidRDefault="00982FB3">
      <w:pPr>
        <w:spacing w:after="0" w:line="259" w:lineRule="auto"/>
        <w:ind w:left="430" w:firstLine="0"/>
      </w:pPr>
      <w:r>
        <w:t xml:space="preserve"> </w:t>
      </w:r>
    </w:p>
    <w:p w:rsidR="00A9138E" w:rsidRDefault="00982FB3">
      <w:pPr>
        <w:spacing w:after="72"/>
        <w:ind w:left="425" w:right="3"/>
      </w:pPr>
      <w:r>
        <w:t xml:space="preserve">Title: _________________________________________________________________ </w:t>
      </w:r>
    </w:p>
    <w:p w:rsidR="00A9138E" w:rsidRDefault="00982FB3">
      <w:pPr>
        <w:spacing w:after="0" w:line="259" w:lineRule="auto"/>
        <w:ind w:left="430" w:firstLine="0"/>
      </w:pPr>
      <w:r>
        <w:rPr>
          <w:b/>
          <w:i/>
          <w:sz w:val="32"/>
        </w:rPr>
        <w:t xml:space="preserve"> </w:t>
      </w:r>
      <w:r>
        <w:rPr>
          <w:b/>
          <w:i/>
          <w:sz w:val="32"/>
        </w:rPr>
        <w:tab/>
        <w:t xml:space="preserve"> </w:t>
      </w:r>
      <w:r>
        <w:rPr>
          <w:b/>
          <w:i/>
          <w:sz w:val="32"/>
        </w:rPr>
        <w:tab/>
        <w:t xml:space="preserve"> </w:t>
      </w:r>
      <w:r>
        <w:rPr>
          <w:b/>
          <w:i/>
          <w:sz w:val="32"/>
        </w:rPr>
        <w:tab/>
        <w:t xml:space="preserve"> </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14"/>
        <w:ind w:left="425" w:hanging="10"/>
      </w:pPr>
      <w:r>
        <w:rPr>
          <w:b/>
        </w:rPr>
        <w:t>PLEASE CHECK THE APPROPRIATE STATEMENTS:</w:t>
      </w:r>
      <w:r>
        <w:t xml:space="preserve"> </w:t>
      </w:r>
    </w:p>
    <w:p w:rsidR="00A9138E" w:rsidRDefault="00982FB3">
      <w:pPr>
        <w:spacing w:after="0" w:line="259" w:lineRule="auto"/>
        <w:ind w:left="430" w:firstLine="0"/>
      </w:pPr>
      <w:r>
        <w:t xml:space="preserve"> </w:t>
      </w:r>
    </w:p>
    <w:p w:rsidR="00A9138E" w:rsidRDefault="00982FB3">
      <w:pPr>
        <w:ind w:left="425" w:right="3"/>
      </w:pPr>
      <w:r>
        <w:t xml:space="preserve">This Bidder is a:     </w:t>
      </w:r>
    </w:p>
    <w:p w:rsidR="00A9138E" w:rsidRDefault="00982FB3">
      <w:pPr>
        <w:ind w:left="1160" w:hanging="10"/>
      </w:pPr>
      <w:r>
        <w:t>______Women-owned business</w:t>
      </w:r>
      <w:r>
        <w:rPr>
          <w:i/>
        </w:rPr>
        <w:t xml:space="preserve"> (51% or more women-owned, &amp; operated)</w:t>
      </w:r>
      <w:r>
        <w:t xml:space="preserve"> </w:t>
      </w:r>
    </w:p>
    <w:p w:rsidR="00A9138E" w:rsidRDefault="00982FB3">
      <w:pPr>
        <w:tabs>
          <w:tab w:val="center" w:pos="430"/>
          <w:tab w:val="center" w:pos="3790"/>
        </w:tabs>
        <w:ind w:left="0" w:firstLine="0"/>
      </w:pPr>
      <w:r>
        <w:rPr>
          <w:rFonts w:ascii="Calibri" w:eastAsia="Calibri" w:hAnsi="Calibri" w:cs="Calibri"/>
          <w:sz w:val="22"/>
        </w:rPr>
        <w:tab/>
      </w:r>
      <w:r>
        <w:t xml:space="preserve"> </w:t>
      </w:r>
      <w:r>
        <w:tab/>
        <w:t>______Sole Proprietor (</w:t>
      </w:r>
      <w:r>
        <w:rPr>
          <w:i/>
        </w:rPr>
        <w:t>Provide SSN of the proprietor)</w:t>
      </w:r>
      <w:r>
        <w:t xml:space="preserve"> </w:t>
      </w:r>
    </w:p>
    <w:p w:rsidR="00A9138E" w:rsidRDefault="00982FB3">
      <w:pPr>
        <w:spacing w:after="0" w:line="259" w:lineRule="auto"/>
        <w:ind w:left="430" w:firstLine="0"/>
      </w:pPr>
      <w:r>
        <w:t xml:space="preserve"> </w:t>
      </w:r>
    </w:p>
    <w:p w:rsidR="00A9138E" w:rsidRDefault="00982FB3">
      <w:pPr>
        <w:ind w:left="1158" w:right="3"/>
      </w:pPr>
      <w:r>
        <w:t xml:space="preserve">______Male-owned business </w:t>
      </w:r>
    </w:p>
    <w:p w:rsidR="00A9138E" w:rsidRDefault="00982FB3">
      <w:pPr>
        <w:tabs>
          <w:tab w:val="center" w:pos="430"/>
          <w:tab w:val="center" w:pos="2460"/>
        </w:tabs>
        <w:ind w:left="0" w:firstLine="0"/>
      </w:pPr>
      <w:r>
        <w:rPr>
          <w:rFonts w:ascii="Calibri" w:eastAsia="Calibri" w:hAnsi="Calibri" w:cs="Calibri"/>
          <w:sz w:val="22"/>
        </w:rPr>
        <w:tab/>
      </w:r>
      <w:r>
        <w:t xml:space="preserve"> </w:t>
      </w:r>
      <w:r>
        <w:tab/>
        <w:t xml:space="preserve">______Non-profit business </w:t>
      </w:r>
    </w:p>
    <w:p w:rsidR="00A9138E" w:rsidRDefault="00982FB3">
      <w:pPr>
        <w:tabs>
          <w:tab w:val="center" w:pos="430"/>
          <w:tab w:val="center" w:pos="2089"/>
        </w:tabs>
        <w:ind w:left="0" w:firstLine="0"/>
      </w:pPr>
      <w:r>
        <w:rPr>
          <w:rFonts w:ascii="Calibri" w:eastAsia="Calibri" w:hAnsi="Calibri" w:cs="Calibri"/>
          <w:sz w:val="22"/>
        </w:rPr>
        <w:tab/>
      </w:r>
      <w:r>
        <w:t xml:space="preserve"> </w:t>
      </w:r>
      <w:r>
        <w:tab/>
        <w:t xml:space="preserve">______Corporation </w:t>
      </w:r>
    </w:p>
    <w:p w:rsidR="00A9138E" w:rsidRDefault="00982FB3">
      <w:pPr>
        <w:tabs>
          <w:tab w:val="center" w:pos="430"/>
          <w:tab w:val="center" w:pos="2056"/>
        </w:tabs>
        <w:ind w:left="0" w:firstLine="0"/>
      </w:pPr>
      <w:r>
        <w:rPr>
          <w:rFonts w:ascii="Calibri" w:eastAsia="Calibri" w:hAnsi="Calibri" w:cs="Calibri"/>
          <w:sz w:val="22"/>
        </w:rPr>
        <w:tab/>
      </w:r>
      <w:r>
        <w:t xml:space="preserve"> </w:t>
      </w:r>
      <w:r>
        <w:tab/>
        <w:t xml:space="preserve">______Partnership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ind w:left="425" w:right="3"/>
      </w:pPr>
      <w:r>
        <w:t>The Bidder is a Qualified Disadvantaged</w:t>
      </w:r>
      <w:r>
        <w:rPr>
          <w:b/>
          <w:sz w:val="14"/>
          <w:vertAlign w:val="superscript"/>
        </w:rPr>
        <w:t>1</w:t>
      </w:r>
      <w:r>
        <w:t xml:space="preserve"> company:  </w:t>
      </w:r>
    </w:p>
    <w:p w:rsidR="00A9138E" w:rsidRDefault="00982FB3">
      <w:pPr>
        <w:spacing w:after="0" w:line="259" w:lineRule="auto"/>
        <w:ind w:left="430" w:firstLine="0"/>
      </w:pPr>
      <w:r>
        <w:t xml:space="preserve"> </w:t>
      </w:r>
    </w:p>
    <w:p w:rsidR="00A9138E" w:rsidRDefault="00982FB3">
      <w:pPr>
        <w:ind w:left="1158" w:right="3"/>
      </w:pPr>
      <w:r>
        <w:t xml:space="preserve">______ Black American </w:t>
      </w:r>
    </w:p>
    <w:p w:rsidR="00A9138E" w:rsidRDefault="00982FB3">
      <w:pPr>
        <w:ind w:left="1158" w:right="3"/>
      </w:pPr>
      <w:r>
        <w:t xml:space="preserve">______ Hispanic American </w:t>
      </w:r>
    </w:p>
    <w:p w:rsidR="00A9138E" w:rsidRDefault="00982FB3">
      <w:pPr>
        <w:ind w:left="1158" w:right="3"/>
      </w:pPr>
      <w:r>
        <w:t xml:space="preserve">______ American Indian </w:t>
      </w:r>
    </w:p>
    <w:p w:rsidR="00A9138E" w:rsidRDefault="00982FB3">
      <w:pPr>
        <w:ind w:left="1158" w:right="3"/>
      </w:pPr>
      <w:r>
        <w:t xml:space="preserve">______ Asian Pacific American </w:t>
      </w:r>
    </w:p>
    <w:p w:rsidR="00A9138E" w:rsidRDefault="00982FB3">
      <w:pPr>
        <w:ind w:left="1158" w:right="3"/>
      </w:pPr>
      <w:r>
        <w:t xml:space="preserve">______ Asian Indian American </w:t>
      </w:r>
    </w:p>
    <w:p w:rsidR="00A9138E" w:rsidRDefault="00982FB3">
      <w:pPr>
        <w:ind w:left="1158" w:right="3"/>
      </w:pPr>
      <w:r>
        <w:t xml:space="preserve">______ Disabled </w:t>
      </w:r>
    </w:p>
    <w:p w:rsidR="00A9138E" w:rsidRDefault="00982FB3">
      <w:pPr>
        <w:spacing w:after="0" w:line="259" w:lineRule="auto"/>
        <w:ind w:left="1150" w:firstLine="0"/>
      </w:pPr>
      <w:r>
        <w:t xml:space="preserve"> </w:t>
      </w:r>
    </w:p>
    <w:p w:rsidR="00A9138E" w:rsidRDefault="00982FB3">
      <w:pPr>
        <w:ind w:left="1870" w:right="1698" w:hanging="720"/>
      </w:pPr>
      <w:r>
        <w:t xml:space="preserve">______ Other socially / economically disadvantaged designation   </w:t>
      </w:r>
      <w:r>
        <w:tab/>
        <w:t xml:space="preserve">Please specify: </w:t>
      </w:r>
    </w:p>
    <w:p w:rsidR="00A9138E" w:rsidRDefault="00982FB3">
      <w:pPr>
        <w:ind w:left="425" w:right="3"/>
      </w:pPr>
      <w:r>
        <w:t xml:space="preserve">________________________________________________ </w:t>
      </w:r>
    </w:p>
    <w:p w:rsidR="00A9138E" w:rsidRDefault="00982FB3">
      <w:pPr>
        <w:spacing w:after="0" w:line="259" w:lineRule="auto"/>
        <w:ind w:left="430" w:firstLine="0"/>
      </w:pPr>
      <w:r>
        <w:t xml:space="preserve"> </w:t>
      </w:r>
    </w:p>
    <w:p w:rsidR="00A9138E" w:rsidRDefault="00982FB3">
      <w:pPr>
        <w:ind w:left="425" w:hanging="10"/>
      </w:pPr>
      <w:r>
        <w:rPr>
          <w:i/>
        </w:rPr>
        <w:t>To be considered a Qualified Disadvantaged entity, the company must be 51% or more owned, controlled, and operated by one</w:t>
      </w:r>
      <w:r>
        <w:rPr>
          <w:i/>
        </w:rPr>
        <w:t xml:space="preserve"> or more of the classifications described above.</w:t>
      </w:r>
      <w:r>
        <w:t xml:space="preserve"> </w:t>
      </w:r>
    </w:p>
    <w:p w:rsidR="00A9138E" w:rsidRDefault="00982FB3">
      <w:pPr>
        <w:spacing w:after="0" w:line="259" w:lineRule="auto"/>
        <w:ind w:left="430" w:firstLine="0"/>
      </w:pPr>
      <w:r>
        <w:lastRenderedPageBreak/>
        <w:t xml:space="preserve"> </w:t>
      </w:r>
    </w:p>
    <w:p w:rsidR="00A9138E" w:rsidRDefault="00982FB3">
      <w:pPr>
        <w:ind w:left="-1008" w:right="3"/>
      </w:pPr>
      <w:r>
        <w:t xml:space="preserve">                       Bidder is a:  ______Contractor, please specify type: ______________________________  </w:t>
      </w:r>
    </w:p>
    <w:p w:rsidR="00A9138E" w:rsidRDefault="00982FB3">
      <w:pPr>
        <w:spacing w:after="0" w:line="259" w:lineRule="auto"/>
        <w:ind w:left="430" w:firstLine="0"/>
      </w:pPr>
      <w:r>
        <w:t xml:space="preserve"> </w:t>
      </w:r>
    </w:p>
    <w:p w:rsidR="00A9138E" w:rsidRDefault="00982FB3">
      <w:pPr>
        <w:tabs>
          <w:tab w:val="center" w:pos="1827"/>
        </w:tabs>
        <w:ind w:left="-290" w:firstLine="0"/>
      </w:pPr>
      <w:r>
        <w:t xml:space="preserve"> </w:t>
      </w:r>
      <w:r>
        <w:tab/>
        <w:t xml:space="preserve">                 ______Distributor </w:t>
      </w:r>
    </w:p>
    <w:p w:rsidR="00A9138E" w:rsidRDefault="00982FB3">
      <w:pPr>
        <w:tabs>
          <w:tab w:val="center" w:pos="1953"/>
        </w:tabs>
        <w:spacing w:after="29"/>
        <w:ind w:left="-290" w:firstLine="0"/>
      </w:pPr>
      <w:r>
        <w:t xml:space="preserve"> </w:t>
      </w:r>
      <w:r>
        <w:tab/>
        <w:t xml:space="preserve">                 ______Manufacturer </w:t>
      </w:r>
    </w:p>
    <w:p w:rsidR="00A9138E" w:rsidRDefault="00982FB3">
      <w:pPr>
        <w:tabs>
          <w:tab w:val="center" w:pos="2782"/>
        </w:tabs>
        <w:ind w:left="-290" w:firstLine="0"/>
      </w:pPr>
      <w:r>
        <w:t xml:space="preserve"> </w:t>
      </w:r>
      <w:r>
        <w:tab/>
        <w:t xml:space="preserve">                 ______Manufacturer’s Representative </w:t>
      </w:r>
    </w:p>
    <w:p w:rsidR="00A9138E" w:rsidRDefault="00982FB3">
      <w:pPr>
        <w:tabs>
          <w:tab w:val="center" w:pos="1660"/>
        </w:tabs>
        <w:ind w:left="-290" w:firstLine="0"/>
      </w:pPr>
      <w:r>
        <w:t xml:space="preserve"> </w:t>
      </w:r>
      <w:r>
        <w:tab/>
        <w:t xml:space="preserve">                 ______Service </w:t>
      </w:r>
    </w:p>
    <w:p w:rsidR="00A9138E" w:rsidRDefault="00982FB3">
      <w:pPr>
        <w:tabs>
          <w:tab w:val="center" w:pos="1680"/>
        </w:tabs>
        <w:ind w:left="-290" w:firstLine="0"/>
      </w:pPr>
      <w:r>
        <w:t xml:space="preserve"> </w:t>
      </w:r>
      <w:r>
        <w:tab/>
        <w:t xml:space="preserve">                 ______Retailer </w:t>
      </w:r>
    </w:p>
    <w:p w:rsidR="00A9138E" w:rsidRDefault="00982FB3">
      <w:pPr>
        <w:tabs>
          <w:tab w:val="center" w:pos="1847"/>
          <w:tab w:val="center" w:pos="4031"/>
        </w:tabs>
        <w:ind w:left="-290" w:firstLine="0"/>
      </w:pPr>
      <w:r>
        <w:t xml:space="preserve"> </w:t>
      </w:r>
      <w:r>
        <w:tab/>
        <w:t xml:space="preserve">                 ______Wholesaler  </w:t>
      </w:r>
      <w:r>
        <w:tab/>
        <w:t xml:space="preserve"> </w:t>
      </w:r>
    </w:p>
    <w:p w:rsidR="00A9138E" w:rsidRDefault="00982FB3">
      <w:pPr>
        <w:tabs>
          <w:tab w:val="center" w:pos="6131"/>
        </w:tabs>
        <w:ind w:left="-290" w:firstLine="0"/>
      </w:pPr>
      <w:r>
        <w:t xml:space="preserve">                              ______Other: </w:t>
      </w:r>
      <w:r>
        <w:tab/>
        <w:t>_______________________________________________</w:t>
      </w:r>
      <w:r>
        <w:t xml:space="preserve"> </w:t>
      </w:r>
    </w:p>
    <w:p w:rsidR="00A9138E" w:rsidRDefault="00982FB3">
      <w:pPr>
        <w:spacing w:after="0" w:line="259" w:lineRule="auto"/>
        <w:ind w:left="430" w:firstLine="0"/>
      </w:pPr>
      <w:r>
        <w:rPr>
          <w:b/>
        </w:rPr>
        <w:t xml:space="preserve">  </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spacing w:after="158" w:line="259" w:lineRule="auto"/>
        <w:ind w:left="425" w:firstLine="0"/>
        <w:jc w:val="center"/>
      </w:pPr>
      <w:r>
        <w:rPr>
          <w:rFonts w:ascii="Calibri" w:eastAsia="Calibri" w:hAnsi="Calibri" w:cs="Calibri"/>
          <w:b/>
          <w:sz w:val="22"/>
        </w:rPr>
        <w:t xml:space="preserve">NON-COLLUSIVE BIDDING CERTIFICATION </w:t>
      </w:r>
    </w:p>
    <w:p w:rsidR="00A9138E" w:rsidRDefault="00982FB3">
      <w:pPr>
        <w:spacing w:after="160" w:line="259" w:lineRule="auto"/>
        <w:ind w:left="430" w:firstLine="0"/>
      </w:pPr>
      <w:r>
        <w:rPr>
          <w:rFonts w:ascii="Calibri" w:eastAsia="Calibri" w:hAnsi="Calibri" w:cs="Calibri"/>
          <w:sz w:val="22"/>
        </w:rPr>
        <w:t xml:space="preserve"> </w:t>
      </w:r>
    </w:p>
    <w:p w:rsidR="00A9138E" w:rsidRDefault="00982FB3">
      <w:pPr>
        <w:spacing w:after="172" w:line="259" w:lineRule="auto"/>
        <w:ind w:left="430" w:firstLine="0"/>
      </w:pPr>
      <w:r>
        <w:rPr>
          <w:rFonts w:ascii="Calibri" w:eastAsia="Calibri" w:hAnsi="Calibri" w:cs="Calibri"/>
          <w:sz w:val="22"/>
        </w:rPr>
        <w:t xml:space="preserve"> </w:t>
      </w:r>
    </w:p>
    <w:p w:rsidR="00A9138E" w:rsidRDefault="00982FB3">
      <w:pPr>
        <w:tabs>
          <w:tab w:val="center" w:pos="430"/>
          <w:tab w:val="center" w:pos="3394"/>
        </w:tabs>
        <w:spacing w:after="169"/>
        <w:ind w:left="0" w:firstLine="0"/>
      </w:pPr>
      <w:r>
        <w:rPr>
          <w:rFonts w:ascii="Calibri" w:eastAsia="Calibri" w:hAnsi="Calibri" w:cs="Calibri"/>
          <w:sz w:val="22"/>
        </w:rPr>
        <w:tab/>
        <w:t xml:space="preserve"> </w:t>
      </w:r>
      <w:r>
        <w:rPr>
          <w:rFonts w:ascii="Calibri" w:eastAsia="Calibri" w:hAnsi="Calibri" w:cs="Calibri"/>
          <w:sz w:val="22"/>
        </w:rPr>
        <w:tab/>
        <w:t xml:space="preserve">By submission of this bid, the bidder certifies that: </w:t>
      </w:r>
    </w:p>
    <w:p w:rsidR="00A9138E" w:rsidRDefault="00982FB3">
      <w:pPr>
        <w:spacing w:after="158" w:line="259" w:lineRule="auto"/>
        <w:ind w:left="430" w:firstLine="0"/>
      </w:pPr>
      <w:r>
        <w:rPr>
          <w:rFonts w:ascii="Calibri" w:eastAsia="Calibri" w:hAnsi="Calibri" w:cs="Calibri"/>
          <w:sz w:val="22"/>
        </w:rPr>
        <w:t xml:space="preserve"> </w:t>
      </w:r>
    </w:p>
    <w:p w:rsidR="00A9138E" w:rsidRDefault="00982FB3">
      <w:pPr>
        <w:spacing w:after="160" w:line="259" w:lineRule="auto"/>
        <w:ind w:left="430" w:firstLine="0"/>
      </w:pPr>
      <w:r>
        <w:rPr>
          <w:rFonts w:ascii="Calibri" w:eastAsia="Calibri" w:hAnsi="Calibri" w:cs="Calibri"/>
          <w:sz w:val="22"/>
        </w:rPr>
        <w:t xml:space="preserve"> </w:t>
      </w:r>
    </w:p>
    <w:p w:rsidR="00A9138E" w:rsidRDefault="00982FB3">
      <w:pPr>
        <w:spacing w:after="169"/>
        <w:ind w:left="1160" w:hanging="10"/>
        <w:jc w:val="both"/>
      </w:pPr>
      <w:r>
        <w:rPr>
          <w:rFonts w:ascii="Calibri" w:eastAsia="Calibri" w:hAnsi="Calibri" w:cs="Calibri"/>
          <w:sz w:val="22"/>
        </w:rPr>
        <w:t xml:space="preserve">1.This bid has been independently arrived at without collusion with any other bidder or with any competitor. </w:t>
      </w:r>
    </w:p>
    <w:p w:rsidR="00A9138E" w:rsidRDefault="00982FB3">
      <w:pPr>
        <w:spacing w:after="192" w:line="259" w:lineRule="auto"/>
        <w:ind w:left="430" w:firstLine="0"/>
      </w:pPr>
      <w:r>
        <w:rPr>
          <w:rFonts w:ascii="Calibri" w:eastAsia="Calibri" w:hAnsi="Calibri" w:cs="Calibri"/>
          <w:sz w:val="22"/>
        </w:rPr>
        <w:t xml:space="preserve"> </w:t>
      </w:r>
    </w:p>
    <w:p w:rsidR="00A9138E" w:rsidRDefault="00982FB3">
      <w:pPr>
        <w:numPr>
          <w:ilvl w:val="0"/>
          <w:numId w:val="10"/>
        </w:numPr>
        <w:spacing w:after="0"/>
        <w:ind w:hanging="360"/>
        <w:jc w:val="both"/>
      </w:pPr>
      <w:r>
        <w:rPr>
          <w:rFonts w:ascii="Calibri" w:eastAsia="Calibri" w:hAnsi="Calibri" w:cs="Calibri"/>
          <w:sz w:val="22"/>
        </w:rPr>
        <w:t xml:space="preserve">This bid has not knowingly disclosed and will not be knowingly disclosed, prior to the opening of bids to any other bidder, competitor or potential competitor. </w:t>
      </w:r>
    </w:p>
    <w:p w:rsidR="00A9138E" w:rsidRDefault="00982FB3">
      <w:pPr>
        <w:spacing w:after="192" w:line="259" w:lineRule="auto"/>
        <w:ind w:left="1150" w:firstLine="0"/>
      </w:pPr>
      <w:r>
        <w:rPr>
          <w:rFonts w:ascii="Calibri" w:eastAsia="Calibri" w:hAnsi="Calibri" w:cs="Calibri"/>
          <w:sz w:val="22"/>
        </w:rPr>
        <w:t xml:space="preserve"> </w:t>
      </w:r>
    </w:p>
    <w:p w:rsidR="00A9138E" w:rsidRDefault="00982FB3">
      <w:pPr>
        <w:numPr>
          <w:ilvl w:val="0"/>
          <w:numId w:val="10"/>
        </w:numPr>
        <w:spacing w:after="0"/>
        <w:ind w:hanging="360"/>
        <w:jc w:val="both"/>
      </w:pPr>
      <w:r>
        <w:rPr>
          <w:rFonts w:ascii="Calibri" w:eastAsia="Calibri" w:hAnsi="Calibri" w:cs="Calibri"/>
          <w:sz w:val="22"/>
        </w:rPr>
        <w:t xml:space="preserve">No attempt has been or will be made to induce any other person, partnership, company or corporation to submit or not to submit a bid. </w:t>
      </w:r>
    </w:p>
    <w:p w:rsidR="00A9138E" w:rsidRDefault="00982FB3">
      <w:pPr>
        <w:spacing w:after="192" w:line="259" w:lineRule="auto"/>
        <w:ind w:left="430" w:firstLine="0"/>
      </w:pPr>
      <w:r>
        <w:rPr>
          <w:rFonts w:ascii="Calibri" w:eastAsia="Calibri" w:hAnsi="Calibri" w:cs="Calibri"/>
          <w:sz w:val="22"/>
        </w:rPr>
        <w:t xml:space="preserve"> </w:t>
      </w:r>
    </w:p>
    <w:p w:rsidR="00A9138E" w:rsidRDefault="00982FB3">
      <w:pPr>
        <w:numPr>
          <w:ilvl w:val="0"/>
          <w:numId w:val="10"/>
        </w:numPr>
        <w:spacing w:after="0"/>
        <w:ind w:hanging="360"/>
        <w:jc w:val="both"/>
      </w:pPr>
      <w:r>
        <w:rPr>
          <w:rFonts w:ascii="Calibri" w:eastAsia="Calibri" w:hAnsi="Calibri" w:cs="Calibri"/>
          <w:sz w:val="22"/>
        </w:rPr>
        <w:t>The person signing this bid certifies that he/she has fully informed himself/herself regarding the accuracy of the stat</w:t>
      </w:r>
      <w:r>
        <w:rPr>
          <w:rFonts w:ascii="Calibri" w:eastAsia="Calibri" w:hAnsi="Calibri" w:cs="Calibri"/>
          <w:sz w:val="22"/>
        </w:rPr>
        <w:t xml:space="preserve">ements contained in this certification, and under the penalties being applicable to the bidder as well as the person signing on its behalf. </w:t>
      </w:r>
    </w:p>
    <w:p w:rsidR="00A9138E" w:rsidRDefault="00982FB3">
      <w:pPr>
        <w:spacing w:after="161" w:line="259" w:lineRule="auto"/>
        <w:ind w:left="430" w:firstLine="0"/>
      </w:pPr>
      <w:r>
        <w:rPr>
          <w:rFonts w:ascii="Calibri" w:eastAsia="Calibri" w:hAnsi="Calibri" w:cs="Calibri"/>
          <w:sz w:val="22"/>
        </w:rPr>
        <w:t xml:space="preserve"> </w:t>
      </w:r>
    </w:p>
    <w:p w:rsidR="00A9138E" w:rsidRDefault="00982FB3">
      <w:pPr>
        <w:spacing w:after="158" w:line="259" w:lineRule="auto"/>
        <w:ind w:left="430" w:firstLine="0"/>
      </w:pPr>
      <w:r>
        <w:rPr>
          <w:rFonts w:ascii="Calibri" w:eastAsia="Calibri" w:hAnsi="Calibri" w:cs="Calibri"/>
          <w:sz w:val="22"/>
        </w:rPr>
        <w:lastRenderedPageBreak/>
        <w:t xml:space="preserve"> </w:t>
      </w:r>
    </w:p>
    <w:p w:rsidR="00A9138E" w:rsidRDefault="00982FB3">
      <w:pPr>
        <w:spacing w:after="169"/>
        <w:ind w:left="425" w:hanging="10"/>
        <w:jc w:val="both"/>
      </w:pPr>
      <w:r>
        <w:rPr>
          <w:rFonts w:ascii="Calibri" w:eastAsia="Calibri" w:hAnsi="Calibri" w:cs="Calibri"/>
          <w:b/>
          <w:sz w:val="22"/>
        </w:rPr>
        <w:t>COMPANY:</w:t>
      </w:r>
      <w:r>
        <w:rPr>
          <w:rFonts w:ascii="Calibri" w:eastAsia="Calibri" w:hAnsi="Calibri" w:cs="Calibri"/>
          <w:sz w:val="22"/>
        </w:rPr>
        <w:t xml:space="preserve"> ____________________________________________________ </w:t>
      </w:r>
    </w:p>
    <w:p w:rsidR="00A9138E" w:rsidRDefault="00982FB3">
      <w:pPr>
        <w:spacing w:after="158" w:line="259" w:lineRule="auto"/>
        <w:ind w:left="430" w:firstLine="0"/>
      </w:pPr>
      <w:r>
        <w:rPr>
          <w:rFonts w:ascii="Calibri" w:eastAsia="Calibri" w:hAnsi="Calibri" w:cs="Calibri"/>
          <w:sz w:val="22"/>
        </w:rPr>
        <w:t xml:space="preserve"> </w:t>
      </w:r>
    </w:p>
    <w:p w:rsidR="00A9138E" w:rsidRDefault="00982FB3">
      <w:pPr>
        <w:spacing w:after="159" w:line="259" w:lineRule="auto"/>
        <w:ind w:left="425" w:hanging="10"/>
      </w:pPr>
      <w:r>
        <w:rPr>
          <w:rFonts w:ascii="Calibri" w:eastAsia="Calibri" w:hAnsi="Calibri" w:cs="Calibri"/>
          <w:b/>
          <w:sz w:val="22"/>
        </w:rPr>
        <w:t xml:space="preserve">PRINT/TYPE NAME </w:t>
      </w:r>
    </w:p>
    <w:p w:rsidR="00A9138E" w:rsidRDefault="00982FB3">
      <w:pPr>
        <w:spacing w:after="159" w:line="259" w:lineRule="auto"/>
        <w:ind w:left="425" w:hanging="10"/>
      </w:pPr>
      <w:r>
        <w:rPr>
          <w:rFonts w:ascii="Calibri" w:eastAsia="Calibri" w:hAnsi="Calibri" w:cs="Calibri"/>
          <w:b/>
          <w:sz w:val="22"/>
        </w:rPr>
        <w:t>OF AUTHORIZED PERSON</w:t>
      </w:r>
      <w:r>
        <w:rPr>
          <w:rFonts w:ascii="Calibri" w:eastAsia="Calibri" w:hAnsi="Calibri" w:cs="Calibri"/>
          <w:sz w:val="22"/>
        </w:rPr>
        <w:t>: _______</w:t>
      </w:r>
      <w:r>
        <w:rPr>
          <w:rFonts w:ascii="Calibri" w:eastAsia="Calibri" w:hAnsi="Calibri" w:cs="Calibri"/>
          <w:sz w:val="22"/>
        </w:rPr>
        <w:t xml:space="preserve">___________    </w:t>
      </w:r>
      <w:r>
        <w:rPr>
          <w:rFonts w:ascii="Calibri" w:eastAsia="Calibri" w:hAnsi="Calibri" w:cs="Calibri"/>
          <w:b/>
          <w:sz w:val="22"/>
        </w:rPr>
        <w:t>TITLE: ____________________</w:t>
      </w:r>
      <w:r>
        <w:rPr>
          <w:rFonts w:ascii="Calibri" w:eastAsia="Calibri" w:hAnsi="Calibri" w:cs="Calibri"/>
          <w:sz w:val="22"/>
        </w:rPr>
        <w:t xml:space="preserve"> </w:t>
      </w:r>
    </w:p>
    <w:p w:rsidR="00A9138E" w:rsidRDefault="00982FB3">
      <w:pPr>
        <w:spacing w:after="158" w:line="259" w:lineRule="auto"/>
        <w:ind w:left="430" w:firstLine="0"/>
      </w:pPr>
      <w:r>
        <w:rPr>
          <w:rFonts w:ascii="Calibri" w:eastAsia="Calibri" w:hAnsi="Calibri" w:cs="Calibri"/>
          <w:b/>
          <w:sz w:val="22"/>
        </w:rPr>
        <w:t xml:space="preserve"> </w:t>
      </w:r>
    </w:p>
    <w:p w:rsidR="00A9138E" w:rsidRDefault="00982FB3">
      <w:pPr>
        <w:spacing w:after="169"/>
        <w:ind w:left="425" w:hanging="10"/>
        <w:jc w:val="both"/>
      </w:pPr>
      <w:r>
        <w:rPr>
          <w:rFonts w:ascii="Calibri" w:eastAsia="Calibri" w:hAnsi="Calibri" w:cs="Calibri"/>
          <w:b/>
          <w:sz w:val="22"/>
        </w:rPr>
        <w:t>SIGNATURE</w:t>
      </w:r>
      <w:r>
        <w:rPr>
          <w:rFonts w:ascii="Calibri" w:eastAsia="Calibri" w:hAnsi="Calibri" w:cs="Calibri"/>
          <w:sz w:val="22"/>
        </w:rPr>
        <w:t xml:space="preserve">: __________________________________________________ </w:t>
      </w:r>
    </w:p>
    <w:p w:rsidR="00A9138E" w:rsidRDefault="00982FB3">
      <w:pPr>
        <w:tabs>
          <w:tab w:val="center" w:pos="430"/>
          <w:tab w:val="center" w:pos="1150"/>
          <w:tab w:val="center" w:pos="1870"/>
          <w:tab w:val="center" w:pos="3949"/>
        </w:tabs>
        <w:spacing w:after="169"/>
        <w:ind w:left="0" w:firstLine="0"/>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(Officer of the Company) </w:t>
      </w:r>
    </w:p>
    <w:p w:rsidR="00A9138E" w:rsidRDefault="00982FB3">
      <w:pPr>
        <w:spacing w:after="158" w:line="259" w:lineRule="auto"/>
        <w:ind w:left="430" w:firstLine="0"/>
      </w:pPr>
      <w:r>
        <w:rPr>
          <w:rFonts w:ascii="Calibri" w:eastAsia="Calibri" w:hAnsi="Calibri" w:cs="Calibri"/>
          <w:sz w:val="22"/>
        </w:rPr>
        <w:t xml:space="preserve"> </w:t>
      </w:r>
    </w:p>
    <w:p w:rsidR="00A9138E" w:rsidRDefault="00982FB3">
      <w:pPr>
        <w:spacing w:after="175" w:line="259" w:lineRule="auto"/>
        <w:ind w:left="430" w:firstLine="0"/>
      </w:pPr>
      <w:r>
        <w:rPr>
          <w:rFonts w:ascii="Calibri" w:eastAsia="Calibri" w:hAnsi="Calibri" w:cs="Calibri"/>
          <w:sz w:val="22"/>
        </w:rP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pStyle w:val="Heading2"/>
        <w:ind w:left="425"/>
      </w:pPr>
      <w:r>
        <w:t>Reference Form</w:t>
      </w:r>
      <w:r>
        <w:rPr>
          <w:b w:val="0"/>
        </w:rP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tabs>
          <w:tab w:val="center" w:pos="850"/>
          <w:tab w:val="center" w:pos="4966"/>
        </w:tabs>
        <w:spacing w:after="0" w:line="259" w:lineRule="auto"/>
        <w:ind w:left="0" w:firstLine="0"/>
      </w:pPr>
      <w:r>
        <w:rPr>
          <w:rFonts w:ascii="Calibri" w:eastAsia="Calibri" w:hAnsi="Calibri" w:cs="Calibri"/>
          <w:sz w:val="22"/>
        </w:rPr>
        <w:tab/>
      </w:r>
      <w:r>
        <w:rPr>
          <w:sz w:val="20"/>
        </w:rPr>
        <w:t>●</w:t>
      </w:r>
      <w:r>
        <w:rPr>
          <w:rFonts w:ascii="Arial" w:eastAsia="Arial" w:hAnsi="Arial" w:cs="Arial"/>
          <w:sz w:val="20"/>
        </w:rPr>
        <w:t xml:space="preserve"> </w:t>
      </w:r>
      <w:r>
        <w:rPr>
          <w:rFonts w:ascii="Arial" w:eastAsia="Arial" w:hAnsi="Arial" w:cs="Arial"/>
          <w:sz w:val="20"/>
        </w:rPr>
        <w:tab/>
      </w:r>
      <w:r>
        <w:rPr>
          <w:b/>
          <w:sz w:val="21"/>
        </w:rPr>
        <w:t xml:space="preserve">References should be from current clients or retired clients within the past two years. </w:t>
      </w:r>
      <w:r>
        <w:rPr>
          <w:rFonts w:ascii="Calibri" w:eastAsia="Calibri" w:hAnsi="Calibri" w:cs="Calibri"/>
          <w:b/>
          <w:sz w:val="22"/>
        </w:rPr>
        <w:t xml:space="preserve"> </w:t>
      </w:r>
    </w:p>
    <w:p w:rsidR="00A9138E" w:rsidRDefault="00982FB3">
      <w:pPr>
        <w:spacing w:after="0" w:line="259" w:lineRule="auto"/>
        <w:ind w:left="430" w:firstLine="0"/>
      </w:pPr>
      <w:r>
        <w:t xml:space="preserve"> </w:t>
      </w:r>
    </w:p>
    <w:p w:rsidR="00A9138E" w:rsidRDefault="00982FB3">
      <w:pPr>
        <w:numPr>
          <w:ilvl w:val="0"/>
          <w:numId w:val="11"/>
        </w:numPr>
        <w:spacing w:after="222" w:line="248" w:lineRule="auto"/>
        <w:ind w:right="95" w:hanging="720"/>
      </w:pPr>
      <w:r>
        <w:rPr>
          <w:sz w:val="21"/>
        </w:rPr>
        <w:t>Name: __________________________________________________________________________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30"/>
        </w:tabs>
        <w:spacing w:after="5"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w:t>
      </w:r>
      <w:r>
        <w:rPr>
          <w:sz w:val="21"/>
        </w:rPr>
        <w:t>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57"/>
        </w:tabs>
        <w:spacing w:after="5" w:line="248"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8"/>
        </w:tabs>
        <w:spacing w:after="5" w:line="248"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A9138E" w:rsidRDefault="00982FB3">
      <w:pPr>
        <w:spacing w:after="0" w:line="259" w:lineRule="auto"/>
        <w:ind w:left="430" w:firstLine="0"/>
      </w:pPr>
      <w:r>
        <w:rPr>
          <w:sz w:val="21"/>
        </w:rPr>
        <w:t xml:space="preserve"> </w:t>
      </w:r>
      <w:r>
        <w:rPr>
          <w:sz w:val="21"/>
        </w:rPr>
        <w:tab/>
      </w:r>
      <w:r>
        <w:t xml:space="preserve"> </w:t>
      </w:r>
    </w:p>
    <w:p w:rsidR="00A9138E" w:rsidRDefault="00982FB3">
      <w:pPr>
        <w:tabs>
          <w:tab w:val="center" w:pos="430"/>
          <w:tab w:val="center" w:pos="5305"/>
        </w:tabs>
        <w:spacing w:after="5" w:line="248" w:lineRule="auto"/>
        <w:ind w:left="0" w:firstLine="0"/>
      </w:pPr>
      <w:r>
        <w:rPr>
          <w:rFonts w:ascii="Calibri" w:eastAsia="Calibri" w:hAnsi="Calibri" w:cs="Calibri"/>
          <w:sz w:val="22"/>
        </w:rPr>
        <w:tab/>
      </w:r>
      <w:r>
        <w:rPr>
          <w:sz w:val="21"/>
        </w:rPr>
        <w:t xml:space="preserve"> </w:t>
      </w:r>
      <w:r>
        <w:rPr>
          <w:sz w:val="21"/>
        </w:rPr>
        <w:tab/>
      </w:r>
      <w:r>
        <w:rPr>
          <w:sz w:val="21"/>
        </w:rPr>
        <w:t>Company Name: 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11"/>
        </w:tabs>
        <w:spacing w:after="5" w:line="248"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4"/>
        </w:tabs>
        <w:spacing w:after="5" w:line="248"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w:t>
      </w:r>
      <w:r>
        <w:rPr>
          <w:sz w:val="21"/>
        </w:rPr>
        <w:t>___</w:t>
      </w:r>
      <w:r>
        <w:t xml:space="preserve"> </w:t>
      </w:r>
    </w:p>
    <w:p w:rsidR="00A9138E" w:rsidRDefault="00982FB3">
      <w:pPr>
        <w:spacing w:after="212" w:line="259" w:lineRule="auto"/>
        <w:ind w:left="430" w:firstLine="0"/>
      </w:pPr>
      <w:r>
        <w:t xml:space="preserve"> </w:t>
      </w:r>
    </w:p>
    <w:p w:rsidR="00A9138E" w:rsidRDefault="00982FB3">
      <w:pPr>
        <w:numPr>
          <w:ilvl w:val="0"/>
          <w:numId w:val="11"/>
        </w:numPr>
        <w:spacing w:after="5" w:line="248" w:lineRule="auto"/>
        <w:ind w:right="95" w:hanging="720"/>
      </w:pPr>
      <w:r>
        <w:rPr>
          <w:sz w:val="21"/>
        </w:rPr>
        <w:t>Name: __________________________________________________________________________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30"/>
        </w:tabs>
        <w:spacing w:after="5"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A9138E" w:rsidRDefault="00982FB3">
      <w:pPr>
        <w:spacing w:after="0" w:line="259" w:lineRule="auto"/>
        <w:ind w:left="430" w:firstLine="0"/>
      </w:pPr>
      <w:r>
        <w:lastRenderedPageBreak/>
        <w:t xml:space="preserve"> </w:t>
      </w:r>
    </w:p>
    <w:p w:rsidR="00A9138E" w:rsidRDefault="00982FB3">
      <w:pPr>
        <w:tabs>
          <w:tab w:val="center" w:pos="430"/>
          <w:tab w:val="center" w:pos="5357"/>
        </w:tabs>
        <w:spacing w:after="5" w:line="248" w:lineRule="auto"/>
        <w:ind w:left="0" w:firstLine="0"/>
      </w:pPr>
      <w:r>
        <w:rPr>
          <w:rFonts w:ascii="Calibri" w:eastAsia="Calibri" w:hAnsi="Calibri" w:cs="Calibri"/>
          <w:sz w:val="22"/>
        </w:rPr>
        <w:tab/>
      </w:r>
      <w:r>
        <w:rPr>
          <w:sz w:val="21"/>
        </w:rPr>
        <w:t xml:space="preserve"> </w:t>
      </w:r>
      <w:r>
        <w:rPr>
          <w:sz w:val="21"/>
        </w:rPr>
        <w:tab/>
      </w:r>
      <w:r>
        <w:rPr>
          <w:sz w:val="21"/>
        </w:rPr>
        <w:t>City/State/Zip Code: 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8"/>
        </w:tabs>
        <w:spacing w:after="5" w:line="248"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A9138E" w:rsidRDefault="00982FB3">
      <w:pPr>
        <w:spacing w:after="0" w:line="259" w:lineRule="auto"/>
        <w:ind w:left="430" w:firstLine="0"/>
      </w:pPr>
      <w:r>
        <w:rPr>
          <w:sz w:val="21"/>
        </w:rPr>
        <w:t xml:space="preserve"> </w:t>
      </w:r>
      <w:r>
        <w:rPr>
          <w:sz w:val="21"/>
        </w:rPr>
        <w:tab/>
      </w:r>
      <w:r>
        <w:t xml:space="preserve"> </w:t>
      </w:r>
    </w:p>
    <w:p w:rsidR="00A9138E" w:rsidRDefault="00982FB3">
      <w:pPr>
        <w:tabs>
          <w:tab w:val="center" w:pos="430"/>
          <w:tab w:val="center" w:pos="5305"/>
        </w:tabs>
        <w:spacing w:after="5" w:line="248"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w:t>
      </w:r>
      <w:r>
        <w:rPr>
          <w:sz w:val="21"/>
        </w:rPr>
        <w:t>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11"/>
        </w:tabs>
        <w:spacing w:after="5" w:line="248" w:lineRule="auto"/>
        <w:ind w:left="0" w:firstLine="0"/>
      </w:pPr>
      <w:r>
        <w:rPr>
          <w:rFonts w:ascii="Calibri" w:eastAsia="Calibri" w:hAnsi="Calibri" w:cs="Calibri"/>
          <w:sz w:val="22"/>
        </w:rPr>
        <w:tab/>
      </w:r>
      <w:r>
        <w:rPr>
          <w:sz w:val="21"/>
        </w:rPr>
        <w:t xml:space="preserve"> </w:t>
      </w:r>
      <w:r>
        <w:rPr>
          <w:sz w:val="21"/>
        </w:rPr>
        <w:tab/>
        <w:t>Contact Person: 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4"/>
        </w:tabs>
        <w:spacing w:after="5" w:line="248"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A9138E" w:rsidRDefault="00982FB3">
      <w:pPr>
        <w:spacing w:after="215" w:line="259" w:lineRule="auto"/>
        <w:ind w:left="430" w:firstLine="0"/>
      </w:pPr>
      <w:r>
        <w:t xml:space="preserve"> </w:t>
      </w:r>
    </w:p>
    <w:p w:rsidR="00A9138E" w:rsidRDefault="00982FB3">
      <w:pPr>
        <w:numPr>
          <w:ilvl w:val="0"/>
          <w:numId w:val="11"/>
        </w:numPr>
        <w:spacing w:after="5" w:line="248" w:lineRule="auto"/>
        <w:ind w:right="95" w:hanging="720"/>
      </w:pPr>
      <w:r>
        <w:rPr>
          <w:sz w:val="21"/>
        </w:rPr>
        <w:t>Name: __________________________________________________________________________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30"/>
        </w:tabs>
        <w:spacing w:after="5" w:line="248" w:lineRule="auto"/>
        <w:ind w:left="0" w:firstLine="0"/>
      </w:pPr>
      <w:r>
        <w:rPr>
          <w:rFonts w:ascii="Calibri" w:eastAsia="Calibri" w:hAnsi="Calibri" w:cs="Calibri"/>
          <w:sz w:val="22"/>
        </w:rPr>
        <w:tab/>
      </w:r>
      <w:r>
        <w:rPr>
          <w:sz w:val="21"/>
        </w:rPr>
        <w:t xml:space="preserve"> </w:t>
      </w:r>
      <w:r>
        <w:rPr>
          <w:sz w:val="21"/>
        </w:rPr>
        <w:tab/>
        <w:t>Address: ________________________________________________________________________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57"/>
        </w:tabs>
        <w:spacing w:after="5" w:line="248" w:lineRule="auto"/>
        <w:ind w:left="0" w:firstLine="0"/>
      </w:pPr>
      <w:r>
        <w:rPr>
          <w:rFonts w:ascii="Calibri" w:eastAsia="Calibri" w:hAnsi="Calibri" w:cs="Calibri"/>
          <w:sz w:val="22"/>
        </w:rPr>
        <w:tab/>
      </w:r>
      <w:r>
        <w:rPr>
          <w:sz w:val="21"/>
        </w:rPr>
        <w:t xml:space="preserve"> </w:t>
      </w:r>
      <w:r>
        <w:rPr>
          <w:sz w:val="21"/>
        </w:rPr>
        <w:tab/>
        <w:t>City/State/Zip Code: ____________________________________________________________</w:t>
      </w:r>
      <w:r>
        <w:rPr>
          <w:sz w:val="21"/>
        </w:rPr>
        <w:t>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8"/>
        </w:tabs>
        <w:spacing w:after="5" w:line="248" w:lineRule="auto"/>
        <w:ind w:left="0" w:firstLine="0"/>
      </w:pPr>
      <w:r>
        <w:rPr>
          <w:rFonts w:ascii="Calibri" w:eastAsia="Calibri" w:hAnsi="Calibri" w:cs="Calibri"/>
          <w:sz w:val="22"/>
        </w:rPr>
        <w:tab/>
      </w:r>
      <w:r>
        <w:rPr>
          <w:sz w:val="21"/>
        </w:rPr>
        <w:t xml:space="preserve"> </w:t>
      </w:r>
      <w:r>
        <w:rPr>
          <w:sz w:val="21"/>
        </w:rPr>
        <w:tab/>
        <w:t>Telephone Number: _______________________________________________________________</w:t>
      </w:r>
      <w:r>
        <w:t xml:space="preserve"> </w:t>
      </w:r>
    </w:p>
    <w:p w:rsidR="00A9138E" w:rsidRDefault="00982FB3">
      <w:pPr>
        <w:spacing w:after="0" w:line="259" w:lineRule="auto"/>
        <w:ind w:left="430" w:firstLine="0"/>
      </w:pPr>
      <w:r>
        <w:rPr>
          <w:sz w:val="21"/>
        </w:rPr>
        <w:t xml:space="preserve"> </w:t>
      </w:r>
      <w:r>
        <w:rPr>
          <w:sz w:val="21"/>
        </w:rPr>
        <w:tab/>
      </w:r>
      <w:r>
        <w:t xml:space="preserve"> </w:t>
      </w:r>
    </w:p>
    <w:p w:rsidR="00A9138E" w:rsidRDefault="00982FB3">
      <w:pPr>
        <w:tabs>
          <w:tab w:val="center" w:pos="430"/>
          <w:tab w:val="center" w:pos="5305"/>
        </w:tabs>
        <w:spacing w:after="5" w:line="248" w:lineRule="auto"/>
        <w:ind w:left="0" w:firstLine="0"/>
      </w:pPr>
      <w:r>
        <w:rPr>
          <w:rFonts w:ascii="Calibri" w:eastAsia="Calibri" w:hAnsi="Calibri" w:cs="Calibri"/>
          <w:sz w:val="22"/>
        </w:rPr>
        <w:tab/>
      </w:r>
      <w:r>
        <w:rPr>
          <w:sz w:val="21"/>
        </w:rPr>
        <w:t xml:space="preserve"> </w:t>
      </w:r>
      <w:r>
        <w:rPr>
          <w:sz w:val="21"/>
        </w:rPr>
        <w:tab/>
        <w:t>Company Name: 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11"/>
        </w:tabs>
        <w:spacing w:after="5" w:line="248" w:lineRule="auto"/>
        <w:ind w:left="0" w:firstLine="0"/>
      </w:pPr>
      <w:r>
        <w:rPr>
          <w:rFonts w:ascii="Calibri" w:eastAsia="Calibri" w:hAnsi="Calibri" w:cs="Calibri"/>
          <w:sz w:val="22"/>
        </w:rPr>
        <w:tab/>
      </w:r>
      <w:r>
        <w:rPr>
          <w:sz w:val="21"/>
        </w:rPr>
        <w:t xml:space="preserve"> </w:t>
      </w:r>
      <w:r>
        <w:rPr>
          <w:sz w:val="21"/>
        </w:rPr>
        <w:tab/>
      </w:r>
      <w:r>
        <w:rPr>
          <w:sz w:val="21"/>
        </w:rPr>
        <w:t>Contact Person: 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tabs>
          <w:tab w:val="center" w:pos="430"/>
          <w:tab w:val="center" w:pos="5324"/>
        </w:tabs>
        <w:spacing w:after="5" w:line="248" w:lineRule="auto"/>
        <w:ind w:left="0" w:firstLine="0"/>
      </w:pPr>
      <w:r>
        <w:rPr>
          <w:rFonts w:ascii="Calibri" w:eastAsia="Calibri" w:hAnsi="Calibri" w:cs="Calibri"/>
          <w:sz w:val="22"/>
        </w:rPr>
        <w:tab/>
      </w:r>
      <w:r>
        <w:rPr>
          <w:sz w:val="21"/>
        </w:rPr>
        <w:t xml:space="preserve"> </w:t>
      </w:r>
      <w:r>
        <w:rPr>
          <w:sz w:val="21"/>
        </w:rPr>
        <w:tab/>
        <w:t>Contact Person Title: 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pStyle w:val="Heading2"/>
        <w:ind w:left="425"/>
      </w:pPr>
      <w:r>
        <w:t>CERTIFICATION OF COMPLIANCE WITH SPECIFICATIONS</w:t>
      </w:r>
      <w:r>
        <w:rPr>
          <w:b w:val="0"/>
        </w:rPr>
        <w:t xml:space="preserve"> </w:t>
      </w:r>
    </w:p>
    <w:p w:rsidR="00A9138E" w:rsidRDefault="00982FB3">
      <w:pPr>
        <w:spacing w:after="216" w:line="259" w:lineRule="auto"/>
        <w:ind w:left="430" w:firstLine="0"/>
      </w:pPr>
      <w:r>
        <w:t xml:space="preserve"> </w:t>
      </w:r>
    </w:p>
    <w:p w:rsidR="00A9138E" w:rsidRDefault="00982FB3">
      <w:pPr>
        <w:ind w:left="425" w:right="3"/>
      </w:pPr>
      <w:r>
        <w:t xml:space="preserve">The undersigned person declares that  </w:t>
      </w:r>
    </w:p>
    <w:p w:rsidR="00A9138E" w:rsidRDefault="00982FB3">
      <w:pPr>
        <w:numPr>
          <w:ilvl w:val="0"/>
          <w:numId w:val="12"/>
        </w:numPr>
        <w:ind w:right="3" w:hanging="360"/>
      </w:pPr>
      <w:r>
        <w:t>He/she is legally authorized to bind the company hereby represented</w:t>
      </w:r>
      <w:r>
        <w:rPr>
          <w:rFonts w:ascii="Calibri" w:eastAsia="Calibri" w:hAnsi="Calibri" w:cs="Calibri"/>
          <w:sz w:val="22"/>
        </w:rPr>
        <w:t xml:space="preserve"> </w:t>
      </w:r>
    </w:p>
    <w:p w:rsidR="00A9138E" w:rsidRDefault="00982FB3">
      <w:pPr>
        <w:numPr>
          <w:ilvl w:val="0"/>
          <w:numId w:val="12"/>
        </w:numPr>
        <w:ind w:right="3" w:hanging="360"/>
      </w:pPr>
      <w:r>
        <w:t>The company being represented is and has been authorized to do business in the area of food and food supply sales for a minimum of the past (5) five</w:t>
      </w:r>
      <w:r>
        <w:t xml:space="preserve"> years</w:t>
      </w:r>
      <w:r>
        <w:rPr>
          <w:rFonts w:ascii="Calibri" w:eastAsia="Calibri" w:hAnsi="Calibri" w:cs="Calibri"/>
          <w:sz w:val="22"/>
        </w:rPr>
        <w:t xml:space="preserve"> </w:t>
      </w:r>
    </w:p>
    <w:p w:rsidR="00A9138E" w:rsidRDefault="00982FB3">
      <w:pPr>
        <w:numPr>
          <w:ilvl w:val="0"/>
          <w:numId w:val="12"/>
        </w:numPr>
        <w:ind w:right="3" w:hanging="360"/>
      </w:pPr>
      <w:r>
        <w:t>The company is licensed to do business in Alabama</w:t>
      </w:r>
      <w:r>
        <w:rPr>
          <w:rFonts w:ascii="Calibri" w:eastAsia="Calibri" w:hAnsi="Calibri" w:cs="Calibri"/>
          <w:sz w:val="22"/>
        </w:rPr>
        <w:t xml:space="preserve"> </w:t>
      </w:r>
    </w:p>
    <w:p w:rsidR="00A9138E" w:rsidRDefault="00982FB3">
      <w:pPr>
        <w:numPr>
          <w:ilvl w:val="0"/>
          <w:numId w:val="12"/>
        </w:numPr>
        <w:ind w:right="3" w:hanging="360"/>
      </w:pPr>
      <w:r>
        <w:t>The company is registered to with the Secretary of State</w:t>
      </w:r>
      <w:r>
        <w:rPr>
          <w:rFonts w:ascii="Calibri" w:eastAsia="Calibri" w:hAnsi="Calibri" w:cs="Calibri"/>
          <w:sz w:val="22"/>
        </w:rPr>
        <w:t xml:space="preserve"> </w:t>
      </w:r>
    </w:p>
    <w:p w:rsidR="00A9138E" w:rsidRDefault="00982FB3">
      <w:pPr>
        <w:numPr>
          <w:ilvl w:val="0"/>
          <w:numId w:val="12"/>
        </w:numPr>
        <w:ind w:right="3" w:hanging="360"/>
      </w:pPr>
      <w:r>
        <w:t xml:space="preserve">Certify that he/she has examined and fully comprehends the requirements of and specifications for  FOOD and FOOD SUPPLY SALES FOR THE WEST </w:t>
      </w:r>
      <w:r>
        <w:t>ALABAMA CONSORTIUM  CHILD NUTRITION PROGRAMS</w:t>
      </w:r>
      <w:r>
        <w:rPr>
          <w:rFonts w:ascii="Calibri" w:eastAsia="Calibri" w:hAnsi="Calibri" w:cs="Calibri"/>
          <w:sz w:val="22"/>
        </w:rPr>
        <w:t xml:space="preserve"> </w:t>
      </w:r>
    </w:p>
    <w:p w:rsidR="00A9138E" w:rsidRDefault="00982FB3">
      <w:pPr>
        <w:spacing w:after="0" w:line="259" w:lineRule="auto"/>
        <w:ind w:left="430" w:firstLine="0"/>
      </w:pPr>
      <w:r>
        <w:t xml:space="preserve"> </w:t>
      </w:r>
    </w:p>
    <w:p w:rsidR="00A9138E" w:rsidRDefault="00982FB3">
      <w:pPr>
        <w:ind w:left="425" w:right="3"/>
      </w:pPr>
      <w:r>
        <w:t xml:space="preserve">We propose to provide </w:t>
      </w:r>
      <w:r>
        <w:rPr>
          <w:b/>
          <w:u w:val="single" w:color="000000"/>
        </w:rPr>
        <w:t>FOOD AND FOOD SUPPLIES</w:t>
      </w:r>
      <w:r>
        <w:t xml:space="preserve"> and guarantee that if the contract is awarded to us, we will provide </w:t>
      </w:r>
      <w:r>
        <w:rPr>
          <w:b/>
          <w:u w:val="single" w:color="000000"/>
        </w:rPr>
        <w:t>FOOD AND FOOD SUPPLIES</w:t>
      </w:r>
      <w:r>
        <w:t xml:space="preserve"> in accordance with your requirements and specifications. </w:t>
      </w:r>
    </w:p>
    <w:p w:rsidR="00A9138E" w:rsidRDefault="00982FB3">
      <w:pPr>
        <w:spacing w:after="216" w:line="259" w:lineRule="auto"/>
        <w:ind w:left="430" w:firstLine="0"/>
      </w:pPr>
      <w:r>
        <w:t xml:space="preserve"> </w:t>
      </w:r>
    </w:p>
    <w:p w:rsidR="00A9138E" w:rsidRDefault="00982FB3">
      <w:pPr>
        <w:tabs>
          <w:tab w:val="center" w:pos="430"/>
          <w:tab w:val="center" w:pos="1783"/>
        </w:tabs>
        <w:ind w:left="0" w:firstLine="0"/>
      </w:pPr>
      <w:r>
        <w:rPr>
          <w:rFonts w:ascii="Calibri" w:eastAsia="Calibri" w:hAnsi="Calibri" w:cs="Calibri"/>
          <w:sz w:val="22"/>
        </w:rPr>
        <w:tab/>
      </w:r>
      <w:r>
        <w:t xml:space="preserve"> </w:t>
      </w:r>
      <w:r>
        <w:tab/>
        <w:t>COMPANY:</w:t>
      </w:r>
      <w:r>
        <w:t xml:space="preserve"> </w:t>
      </w:r>
    </w:p>
    <w:p w:rsidR="00A9138E" w:rsidRDefault="00982FB3">
      <w:pPr>
        <w:ind w:left="425" w:right="3"/>
      </w:pPr>
      <w:r>
        <w:t xml:space="preserve">____________________________________________________________________ </w:t>
      </w:r>
    </w:p>
    <w:p w:rsidR="00A9138E" w:rsidRDefault="00982FB3">
      <w:pPr>
        <w:spacing w:after="216" w:line="259" w:lineRule="auto"/>
        <w:ind w:left="430" w:firstLine="0"/>
      </w:pPr>
      <w:r>
        <w:lastRenderedPageBreak/>
        <w:t xml:space="preserve"> </w:t>
      </w:r>
    </w:p>
    <w:p w:rsidR="00A9138E" w:rsidRDefault="00982FB3">
      <w:pPr>
        <w:tabs>
          <w:tab w:val="center" w:pos="430"/>
          <w:tab w:val="center" w:pos="1730"/>
        </w:tabs>
        <w:ind w:left="0" w:firstLine="0"/>
      </w:pPr>
      <w:r>
        <w:rPr>
          <w:rFonts w:ascii="Calibri" w:eastAsia="Calibri" w:hAnsi="Calibri" w:cs="Calibri"/>
          <w:sz w:val="22"/>
        </w:rPr>
        <w:tab/>
      </w:r>
      <w:r>
        <w:t xml:space="preserve"> </w:t>
      </w:r>
      <w:r>
        <w:tab/>
        <w:t xml:space="preserve">ADDRESS: </w:t>
      </w:r>
    </w:p>
    <w:p w:rsidR="00A9138E" w:rsidRDefault="00982FB3">
      <w:pPr>
        <w:ind w:left="425" w:right="3"/>
      </w:pPr>
      <w:r>
        <w:t xml:space="preserve">_____________________________________________________________________ </w:t>
      </w:r>
    </w:p>
    <w:p w:rsidR="00A9138E" w:rsidRDefault="00982FB3">
      <w:pPr>
        <w:spacing w:after="216" w:line="259" w:lineRule="auto"/>
        <w:ind w:left="430" w:firstLine="0"/>
      </w:pPr>
      <w:r>
        <w:t xml:space="preserve"> </w:t>
      </w:r>
    </w:p>
    <w:p w:rsidR="00A9138E" w:rsidRDefault="00982FB3">
      <w:pPr>
        <w:tabs>
          <w:tab w:val="center" w:pos="430"/>
          <w:tab w:val="center" w:pos="2439"/>
        </w:tabs>
        <w:ind w:left="0" w:firstLine="0"/>
      </w:pPr>
      <w:r>
        <w:rPr>
          <w:rFonts w:ascii="Calibri" w:eastAsia="Calibri" w:hAnsi="Calibri" w:cs="Calibri"/>
          <w:sz w:val="22"/>
        </w:rPr>
        <w:tab/>
      </w:r>
      <w:r>
        <w:t xml:space="preserve"> </w:t>
      </w:r>
      <w:r>
        <w:tab/>
        <w:t xml:space="preserve">CITY/STATE/ZIP CODE: </w:t>
      </w:r>
    </w:p>
    <w:p w:rsidR="00A9138E" w:rsidRDefault="00982FB3">
      <w:pPr>
        <w:ind w:left="425" w:right="3"/>
      </w:pPr>
      <w:r>
        <w:t xml:space="preserve">_________________________________________________________ </w:t>
      </w:r>
    </w:p>
    <w:p w:rsidR="00A9138E" w:rsidRDefault="00982FB3">
      <w:pPr>
        <w:spacing w:after="216" w:line="259" w:lineRule="auto"/>
        <w:ind w:left="430" w:firstLine="0"/>
      </w:pPr>
      <w:r>
        <w:t xml:space="preserve"> </w:t>
      </w:r>
    </w:p>
    <w:p w:rsidR="00A9138E" w:rsidRDefault="00982FB3">
      <w:pPr>
        <w:tabs>
          <w:tab w:val="center" w:pos="430"/>
          <w:tab w:val="center" w:pos="1876"/>
        </w:tabs>
        <w:ind w:left="0" w:firstLine="0"/>
      </w:pPr>
      <w:r>
        <w:rPr>
          <w:rFonts w:ascii="Calibri" w:eastAsia="Calibri" w:hAnsi="Calibri" w:cs="Calibri"/>
          <w:sz w:val="22"/>
        </w:rPr>
        <w:tab/>
      </w:r>
      <w:r>
        <w:t xml:space="preserve"> </w:t>
      </w:r>
      <w:r>
        <w:tab/>
      </w:r>
      <w:r>
        <w:t xml:space="preserve">TELEPHONE: </w:t>
      </w:r>
    </w:p>
    <w:p w:rsidR="00A9138E" w:rsidRDefault="00982FB3">
      <w:pPr>
        <w:ind w:left="425" w:right="3"/>
      </w:pPr>
      <w:r>
        <w:t xml:space="preserve">__________________________________________________________________ </w:t>
      </w:r>
    </w:p>
    <w:p w:rsidR="00A9138E" w:rsidRDefault="00982FB3">
      <w:pPr>
        <w:spacing w:after="216" w:line="259" w:lineRule="auto"/>
        <w:ind w:left="430" w:firstLine="0"/>
      </w:pPr>
      <w:r>
        <w:t xml:space="preserve"> </w:t>
      </w:r>
    </w:p>
    <w:p w:rsidR="00A9138E" w:rsidRDefault="00982FB3">
      <w:pPr>
        <w:tabs>
          <w:tab w:val="center" w:pos="430"/>
          <w:tab w:val="center" w:pos="1503"/>
        </w:tabs>
        <w:ind w:left="0" w:firstLine="0"/>
      </w:pPr>
      <w:r>
        <w:rPr>
          <w:rFonts w:ascii="Calibri" w:eastAsia="Calibri" w:hAnsi="Calibri" w:cs="Calibri"/>
          <w:sz w:val="22"/>
        </w:rPr>
        <w:tab/>
      </w:r>
      <w:r>
        <w:t xml:space="preserve"> </w:t>
      </w:r>
      <w:r>
        <w:tab/>
        <w:t xml:space="preserve">DATE: </w:t>
      </w:r>
    </w:p>
    <w:p w:rsidR="00A9138E" w:rsidRDefault="00982FB3">
      <w:pPr>
        <w:ind w:left="425" w:right="3"/>
      </w:pPr>
      <w:r>
        <w:t xml:space="preserve">_________________________________________________________________________ </w:t>
      </w:r>
    </w:p>
    <w:p w:rsidR="00A9138E" w:rsidRDefault="00982FB3">
      <w:pPr>
        <w:spacing w:after="216" w:line="259" w:lineRule="auto"/>
        <w:ind w:left="430" w:firstLine="0"/>
      </w:pPr>
      <w:r>
        <w:t xml:space="preserve"> </w:t>
      </w:r>
    </w:p>
    <w:p w:rsidR="00A9138E" w:rsidRDefault="00982FB3">
      <w:pPr>
        <w:tabs>
          <w:tab w:val="center" w:pos="430"/>
          <w:tab w:val="center" w:pos="3722"/>
        </w:tabs>
        <w:ind w:left="0" w:firstLine="0"/>
      </w:pPr>
      <w:r>
        <w:rPr>
          <w:rFonts w:ascii="Calibri" w:eastAsia="Calibri" w:hAnsi="Calibri" w:cs="Calibri"/>
          <w:sz w:val="22"/>
        </w:rPr>
        <w:tab/>
      </w:r>
      <w:r>
        <w:t xml:space="preserve"> </w:t>
      </w:r>
      <w:r>
        <w:tab/>
        <w:t xml:space="preserve">PRINT/TYPE NAME OF AUTHORIZED PERSON: </w:t>
      </w:r>
    </w:p>
    <w:p w:rsidR="00A9138E" w:rsidRDefault="00982FB3">
      <w:pPr>
        <w:ind w:left="425" w:right="3"/>
      </w:pPr>
      <w:r>
        <w:t xml:space="preserve">____________________________________________________________________________ </w:t>
      </w:r>
    </w:p>
    <w:p w:rsidR="00A9138E" w:rsidRDefault="00982FB3">
      <w:pPr>
        <w:spacing w:after="0" w:line="259" w:lineRule="auto"/>
        <w:ind w:left="430" w:firstLine="0"/>
      </w:pPr>
      <w:r>
        <w:t xml:space="preserve"> </w:t>
      </w:r>
    </w:p>
    <w:p w:rsidR="00A9138E" w:rsidRDefault="00982FB3">
      <w:pPr>
        <w:ind w:left="425" w:right="3"/>
      </w:pPr>
      <w:r>
        <w:t xml:space="preserve">TITLE: _______________________________________________________________________ </w:t>
      </w:r>
    </w:p>
    <w:p w:rsidR="00A9138E" w:rsidRDefault="00982FB3">
      <w:pPr>
        <w:spacing w:after="0" w:line="259" w:lineRule="auto"/>
        <w:ind w:left="430" w:firstLine="0"/>
      </w:pPr>
      <w:r>
        <w:t xml:space="preserve"> </w:t>
      </w:r>
    </w:p>
    <w:p w:rsidR="00A9138E" w:rsidRDefault="00982FB3">
      <w:pPr>
        <w:ind w:left="425" w:right="3"/>
      </w:pPr>
      <w:r>
        <w:t xml:space="preserve">SIGNATURE: _____________________________________________________(Officer of the </w:t>
      </w:r>
    </w:p>
    <w:p w:rsidR="00A9138E" w:rsidRDefault="00982FB3">
      <w:pPr>
        <w:tabs>
          <w:tab w:val="center" w:pos="897"/>
          <w:tab w:val="center" w:pos="1870"/>
          <w:tab w:val="center" w:pos="2590"/>
          <w:tab w:val="center" w:pos="3311"/>
          <w:tab w:val="center" w:pos="4031"/>
          <w:tab w:val="center" w:pos="4751"/>
          <w:tab w:val="center" w:pos="5471"/>
        </w:tabs>
        <w:ind w:left="0" w:firstLine="0"/>
      </w:pPr>
      <w:r>
        <w:rPr>
          <w:rFonts w:ascii="Calibri" w:eastAsia="Calibri" w:hAnsi="Calibri" w:cs="Calibri"/>
          <w:sz w:val="22"/>
        </w:rPr>
        <w:tab/>
      </w:r>
      <w:r>
        <w:t>Company</w:t>
      </w:r>
      <w:r>
        <w:t xml:space="preserve"> </w:t>
      </w:r>
      <w:r>
        <w:tab/>
        <w:t xml:space="preserve"> </w:t>
      </w:r>
      <w:r>
        <w:tab/>
        <w:t xml:space="preserve"> </w:t>
      </w:r>
      <w:r>
        <w:tab/>
        <w:t xml:space="preserve"> </w:t>
      </w:r>
      <w:r>
        <w:tab/>
        <w:t xml:space="preserve"> </w:t>
      </w:r>
      <w:r>
        <w:tab/>
        <w:t xml:space="preserve"> </w:t>
      </w:r>
      <w:r>
        <w:tab/>
        <w:t xml:space="preserve"> </w:t>
      </w:r>
    </w:p>
    <w:p w:rsidR="00A9138E" w:rsidRDefault="00982FB3">
      <w:pPr>
        <w:spacing w:after="0" w:line="259" w:lineRule="auto"/>
        <w:ind w:left="430" w:firstLine="0"/>
      </w:pPr>
      <w:r>
        <w:rPr>
          <w:b/>
        </w:rPr>
        <w:t xml:space="preserve"> </w:t>
      </w:r>
    </w:p>
    <w:p w:rsidR="00A9138E" w:rsidRDefault="00982FB3">
      <w:pPr>
        <w:pStyle w:val="Heading2"/>
        <w:ind w:left="425"/>
      </w:pPr>
      <w:r>
        <w:t>CERTIFICATION REGARDING DRUG-FREE WORKPLACE REQUIREMENTS</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As required by the Drug-Free Workplace Act of 1988, and implemented at 34 CFR Part 85, Subpart F, for grantees, as defined at 34 CFR Part 85, Sections 85.605 and 85.610 - </w:t>
      </w:r>
    </w:p>
    <w:p w:rsidR="00A9138E" w:rsidRDefault="00982FB3">
      <w:pPr>
        <w:spacing w:after="0" w:line="259" w:lineRule="auto"/>
        <w:ind w:left="430" w:firstLine="0"/>
      </w:pPr>
      <w:r>
        <w:t xml:space="preserve"> </w:t>
      </w:r>
    </w:p>
    <w:p w:rsidR="00A9138E" w:rsidRDefault="00982FB3">
      <w:pPr>
        <w:numPr>
          <w:ilvl w:val="0"/>
          <w:numId w:val="13"/>
        </w:numPr>
        <w:ind w:right="232" w:hanging="720"/>
      </w:pPr>
      <w:r>
        <w:t>The ap</w:t>
      </w:r>
      <w:r>
        <w:t xml:space="preserve">plicant certifies that it will or will continue to provide a drug-free workplace by: </w:t>
      </w:r>
    </w:p>
    <w:p w:rsidR="00A9138E" w:rsidRDefault="00982FB3">
      <w:pPr>
        <w:spacing w:after="0" w:line="259" w:lineRule="auto"/>
        <w:ind w:left="430" w:firstLine="0"/>
      </w:pPr>
      <w:r>
        <w:t xml:space="preserve"> </w:t>
      </w:r>
    </w:p>
    <w:p w:rsidR="00A9138E" w:rsidRDefault="00982FB3">
      <w:pPr>
        <w:numPr>
          <w:ilvl w:val="1"/>
          <w:numId w:val="13"/>
        </w:numPr>
        <w:ind w:right="3" w:hanging="720"/>
      </w:pPr>
      <w:r>
        <w:t>Publishing a statement notifying employees that the unlawful manufacture, distribution, dispensing, possession, or use of a controlled substance is prohibited in the gr</w:t>
      </w:r>
      <w:r>
        <w:t xml:space="preserve">antee's workplace and specifying the actions that will be taken against employees for violation of such prohibition; </w:t>
      </w:r>
    </w:p>
    <w:p w:rsidR="00A9138E" w:rsidRDefault="00982FB3">
      <w:pPr>
        <w:spacing w:after="0" w:line="259" w:lineRule="auto"/>
        <w:ind w:left="430" w:firstLine="0"/>
      </w:pPr>
      <w:r>
        <w:t xml:space="preserve"> </w:t>
      </w:r>
    </w:p>
    <w:p w:rsidR="00A9138E" w:rsidRDefault="00982FB3">
      <w:pPr>
        <w:numPr>
          <w:ilvl w:val="1"/>
          <w:numId w:val="13"/>
        </w:numPr>
        <w:ind w:right="3" w:hanging="720"/>
      </w:pPr>
      <w:r>
        <w:t xml:space="preserve">Establishing an on-going drug-free awareness program to inform employees about </w:t>
      </w:r>
    </w:p>
    <w:p w:rsidR="00A9138E" w:rsidRDefault="00982FB3">
      <w:pPr>
        <w:ind w:left="425" w:right="3"/>
      </w:pPr>
      <w:r>
        <w:t xml:space="preserve">- </w:t>
      </w:r>
    </w:p>
    <w:p w:rsidR="00A9138E" w:rsidRDefault="00982FB3">
      <w:pPr>
        <w:numPr>
          <w:ilvl w:val="2"/>
          <w:numId w:val="13"/>
        </w:numPr>
        <w:ind w:right="3" w:hanging="720"/>
      </w:pPr>
      <w:r>
        <w:t xml:space="preserve">The dangers of drug abuse in the workplace; </w:t>
      </w:r>
    </w:p>
    <w:p w:rsidR="00A9138E" w:rsidRDefault="00982FB3">
      <w:pPr>
        <w:numPr>
          <w:ilvl w:val="2"/>
          <w:numId w:val="13"/>
        </w:numPr>
        <w:ind w:right="3" w:hanging="720"/>
      </w:pPr>
      <w:r>
        <w:t>The gran</w:t>
      </w:r>
      <w:r>
        <w:t xml:space="preserve">tee's policy of maintaining a drug-free workplace;  </w:t>
      </w:r>
      <w:r>
        <w:tab/>
        <w:t xml:space="preserve"> </w:t>
      </w:r>
      <w:r>
        <w:tab/>
        <w:t xml:space="preserve">(3) </w:t>
      </w:r>
      <w:r>
        <w:tab/>
        <w:t xml:space="preserve">Any available drug counseling, rehabilitation, and employee </w:t>
      </w:r>
    </w:p>
    <w:p w:rsidR="00A9138E" w:rsidRDefault="00982FB3">
      <w:pPr>
        <w:tabs>
          <w:tab w:val="center" w:pos="430"/>
          <w:tab w:val="center" w:pos="1150"/>
          <w:tab w:val="center" w:pos="1870"/>
          <w:tab w:val="center" w:pos="3788"/>
        </w:tabs>
        <w:ind w:left="0" w:firstLine="0"/>
      </w:pPr>
      <w:r>
        <w:rPr>
          <w:rFonts w:ascii="Calibri" w:eastAsia="Calibri" w:hAnsi="Calibri" w:cs="Calibri"/>
          <w:sz w:val="22"/>
        </w:rPr>
        <w:tab/>
      </w:r>
      <w:r>
        <w:t xml:space="preserve"> </w:t>
      </w:r>
      <w:r>
        <w:tab/>
        <w:t xml:space="preserve"> </w:t>
      </w:r>
      <w:r>
        <w:tab/>
        <w:t xml:space="preserve"> </w:t>
      </w:r>
      <w:r>
        <w:tab/>
        <w:t xml:space="preserve">assistance programs; and </w:t>
      </w:r>
    </w:p>
    <w:p w:rsidR="00A9138E" w:rsidRDefault="00982FB3">
      <w:pPr>
        <w:ind w:left="425" w:right="3"/>
      </w:pPr>
      <w:r>
        <w:lastRenderedPageBreak/>
        <w:t xml:space="preserve"> </w:t>
      </w:r>
      <w:r>
        <w:tab/>
        <w:t xml:space="preserve"> </w:t>
      </w:r>
      <w:r>
        <w:tab/>
        <w:t xml:space="preserve">(4) </w:t>
      </w:r>
      <w:r>
        <w:tab/>
        <w:t xml:space="preserve">The penalties that may be imposed upon employees for drug abuse  </w:t>
      </w:r>
      <w:r>
        <w:tab/>
        <w:t xml:space="preserve"> </w:t>
      </w:r>
      <w:r>
        <w:tab/>
        <w:t xml:space="preserve"> </w:t>
      </w:r>
      <w:r>
        <w:tab/>
      </w:r>
      <w:r>
        <w:t xml:space="preserve">violations occurring in the workplace; </w:t>
      </w:r>
    </w:p>
    <w:p w:rsidR="00A9138E" w:rsidRDefault="00982FB3">
      <w:pPr>
        <w:spacing w:after="0" w:line="259" w:lineRule="auto"/>
        <w:ind w:left="430" w:firstLine="0"/>
      </w:pPr>
      <w:r>
        <w:t xml:space="preserve"> </w:t>
      </w:r>
    </w:p>
    <w:p w:rsidR="00A9138E" w:rsidRDefault="00982FB3">
      <w:pPr>
        <w:numPr>
          <w:ilvl w:val="1"/>
          <w:numId w:val="13"/>
        </w:numPr>
        <w:ind w:right="3" w:hanging="720"/>
      </w:pPr>
      <w:r>
        <w:t xml:space="preserve">Making it a requirement that each employee to be engaged in the performance of the grant be given a copy of the statement required by paragraph (a); </w:t>
      </w:r>
    </w:p>
    <w:p w:rsidR="00A9138E" w:rsidRDefault="00982FB3">
      <w:pPr>
        <w:spacing w:after="0" w:line="259" w:lineRule="auto"/>
        <w:ind w:left="430" w:firstLine="0"/>
      </w:pPr>
      <w:r>
        <w:t xml:space="preserve"> </w:t>
      </w:r>
    </w:p>
    <w:p w:rsidR="00A9138E" w:rsidRDefault="00982FB3">
      <w:pPr>
        <w:numPr>
          <w:ilvl w:val="1"/>
          <w:numId w:val="13"/>
        </w:numPr>
        <w:ind w:right="3" w:hanging="720"/>
      </w:pPr>
      <w:r>
        <w:t xml:space="preserve">Notifying the employee in the statement required by paragraph </w:t>
      </w:r>
      <w:r>
        <w:t xml:space="preserve">(a) that, as a condition of employment under the grant, the employee will - </w:t>
      </w:r>
    </w:p>
    <w:p w:rsidR="00A9138E" w:rsidRDefault="00982FB3">
      <w:pPr>
        <w:numPr>
          <w:ilvl w:val="2"/>
          <w:numId w:val="13"/>
        </w:numPr>
        <w:ind w:right="3" w:hanging="720"/>
      </w:pPr>
      <w:r>
        <w:t xml:space="preserve">Abide by the terms of the statement; and </w:t>
      </w:r>
    </w:p>
    <w:p w:rsidR="00A9138E" w:rsidRDefault="00982FB3">
      <w:pPr>
        <w:numPr>
          <w:ilvl w:val="2"/>
          <w:numId w:val="13"/>
        </w:numPr>
        <w:ind w:right="3" w:hanging="720"/>
      </w:pPr>
      <w:r>
        <w:t xml:space="preserve">Notify the employer, in writing, of his or her conviction for a violation of </w:t>
      </w:r>
    </w:p>
    <w:p w:rsidR="00A9138E" w:rsidRDefault="00982FB3">
      <w:pPr>
        <w:ind w:left="425" w:right="3"/>
      </w:pPr>
      <w:r>
        <w:t xml:space="preserve"> </w:t>
      </w:r>
      <w:r>
        <w:tab/>
        <w:t xml:space="preserve"> </w:t>
      </w:r>
      <w:r>
        <w:tab/>
        <w:t xml:space="preserve"> </w:t>
      </w:r>
      <w:r>
        <w:tab/>
        <w:t>a criminal drug statute occurring in the workplace no</w:t>
      </w:r>
      <w:r>
        <w:t xml:space="preserve"> later than five  </w:t>
      </w:r>
      <w:r>
        <w:tab/>
        <w:t xml:space="preserve"> </w:t>
      </w:r>
      <w:r>
        <w:tab/>
        <w:t xml:space="preserve"> </w:t>
      </w:r>
      <w:r>
        <w:tab/>
        <w:t xml:space="preserve">calendar days after such conviction; </w:t>
      </w:r>
    </w:p>
    <w:p w:rsidR="00A9138E" w:rsidRDefault="00982FB3">
      <w:pPr>
        <w:spacing w:after="0" w:line="259" w:lineRule="auto"/>
        <w:ind w:left="430" w:firstLine="0"/>
      </w:pPr>
      <w:r>
        <w:t xml:space="preserve"> </w:t>
      </w:r>
    </w:p>
    <w:p w:rsidR="00A9138E" w:rsidRDefault="00982FB3">
      <w:pPr>
        <w:numPr>
          <w:ilvl w:val="1"/>
          <w:numId w:val="13"/>
        </w:numPr>
        <w:ind w:right="3" w:hanging="720"/>
      </w:pPr>
      <w:r>
        <w:t xml:space="preserve">Notifying the agency, in writing, within 10 calendar days after receiving notice  </w:t>
      </w:r>
      <w:r>
        <w:tab/>
        <w:t xml:space="preserve"> </w:t>
      </w:r>
      <w:r>
        <w:tab/>
        <w:t xml:space="preserve">under subparagraph (dX2) from an employee or otherwise receiving actual  </w:t>
      </w:r>
      <w:r>
        <w:tab/>
        <w:t xml:space="preserve"> </w:t>
      </w:r>
      <w:r>
        <w:tab/>
        <w:t>notice of such conviction.  Empl</w:t>
      </w:r>
      <w:r>
        <w:t xml:space="preserve">oyers of convicted employees must provide  </w:t>
      </w:r>
      <w:r>
        <w:tab/>
        <w:t xml:space="preserve"> </w:t>
      </w:r>
      <w:r>
        <w:tab/>
        <w:t xml:space="preserve">notice, including position title to:  Director, Grants and Contracts Service,  </w:t>
      </w:r>
      <w:r>
        <w:tab/>
        <w:t xml:space="preserve"> </w:t>
      </w:r>
      <w:r>
        <w:tab/>
        <w:t xml:space="preserve">U.S. Department of Education, 400 Maryland Avenue S.W. (Room 3124,  </w:t>
      </w:r>
      <w:r>
        <w:tab/>
        <w:t xml:space="preserve"> </w:t>
      </w:r>
      <w:r>
        <w:tab/>
        <w:t>GSA Regional Office Building No. 3), Washington, DC  2020</w:t>
      </w:r>
      <w:r>
        <w:t xml:space="preserve">2-4571.  Notice  </w:t>
      </w:r>
      <w:r>
        <w:tab/>
        <w:t xml:space="preserve"> </w:t>
      </w:r>
      <w:r>
        <w:tab/>
        <w:t xml:space="preserve">shall include the identification number(s) of each affected grant. </w:t>
      </w:r>
    </w:p>
    <w:p w:rsidR="00A9138E" w:rsidRDefault="00982FB3">
      <w:pPr>
        <w:spacing w:after="0" w:line="259" w:lineRule="auto"/>
        <w:ind w:left="430" w:firstLine="0"/>
      </w:pPr>
      <w:r>
        <w:t xml:space="preserve"> </w:t>
      </w:r>
    </w:p>
    <w:p w:rsidR="00A9138E" w:rsidRDefault="00982FB3">
      <w:pPr>
        <w:numPr>
          <w:ilvl w:val="1"/>
          <w:numId w:val="13"/>
        </w:numPr>
        <w:ind w:right="3" w:hanging="720"/>
      </w:pPr>
      <w:r>
        <w:t xml:space="preserve">Taking one of the following actions, within 30 calendar days of receiving notice  </w:t>
      </w:r>
      <w:r>
        <w:tab/>
        <w:t xml:space="preserve"> </w:t>
      </w:r>
      <w:r>
        <w:tab/>
        <w:t xml:space="preserve">under subparagraph (d) (2), with respect to any employee who is so convicted -  </w:t>
      </w:r>
      <w:r>
        <w:tab/>
      </w:r>
      <w:r>
        <w:t xml:space="preserve"> </w:t>
      </w:r>
      <w:r>
        <w:tab/>
        <w:t xml:space="preserve">(1) </w:t>
      </w:r>
      <w:r>
        <w:tab/>
        <w:t xml:space="preserve">Taking appropriate personnel action against such an employee, up to  </w:t>
      </w:r>
      <w:r>
        <w:tab/>
        <w:t xml:space="preserve"> </w:t>
      </w:r>
      <w:r>
        <w:tab/>
        <w:t xml:space="preserve"> </w:t>
      </w:r>
      <w:r>
        <w:tab/>
        <w:t xml:space="preserve">and including termination, consistent with the requirements of the </w:t>
      </w:r>
    </w:p>
    <w:p w:rsidR="00A9138E" w:rsidRDefault="00982FB3">
      <w:pPr>
        <w:tabs>
          <w:tab w:val="center" w:pos="430"/>
          <w:tab w:val="center" w:pos="1150"/>
          <w:tab w:val="center" w:pos="1870"/>
          <w:tab w:val="center" w:pos="4658"/>
        </w:tabs>
        <w:ind w:left="0" w:firstLine="0"/>
      </w:pPr>
      <w:r>
        <w:rPr>
          <w:rFonts w:ascii="Calibri" w:eastAsia="Calibri" w:hAnsi="Calibri" w:cs="Calibri"/>
          <w:sz w:val="22"/>
        </w:rPr>
        <w:tab/>
      </w:r>
      <w:r>
        <w:t xml:space="preserve"> </w:t>
      </w:r>
      <w:r>
        <w:tab/>
        <w:t xml:space="preserve"> </w:t>
      </w:r>
      <w:r>
        <w:tab/>
        <w:t xml:space="preserve"> </w:t>
      </w:r>
      <w:r>
        <w:tab/>
        <w:t xml:space="preserve">Rehabilitation Act of 1973, as amended; or </w:t>
      </w:r>
    </w:p>
    <w:p w:rsidR="00A9138E" w:rsidRDefault="00982FB3">
      <w:pPr>
        <w:spacing w:after="1" w:line="238" w:lineRule="auto"/>
        <w:ind w:left="425" w:right="55" w:hanging="10"/>
        <w:jc w:val="both"/>
      </w:pPr>
      <w:r>
        <w:t xml:space="preserve">  (2) Requiring such employee to participate satisfactor</w:t>
      </w:r>
      <w:r>
        <w:t xml:space="preserve">ily in a drug abuse    assistance or rehabilitation program approved for such purposes by a  </w:t>
      </w:r>
      <w:r>
        <w:tab/>
        <w:t xml:space="preserve"> </w:t>
      </w:r>
      <w:r>
        <w:tab/>
        <w:t xml:space="preserve">Federal, State, or local health, law enforcement, or other appropriate </w:t>
      </w:r>
    </w:p>
    <w:p w:rsidR="00A9138E" w:rsidRDefault="00982FB3">
      <w:pPr>
        <w:tabs>
          <w:tab w:val="center" w:pos="430"/>
          <w:tab w:val="center" w:pos="1150"/>
          <w:tab w:val="center" w:pos="1870"/>
          <w:tab w:val="center" w:pos="2962"/>
        </w:tabs>
        <w:ind w:left="0" w:firstLine="0"/>
      </w:pPr>
      <w:r>
        <w:rPr>
          <w:rFonts w:ascii="Calibri" w:eastAsia="Calibri" w:hAnsi="Calibri" w:cs="Calibri"/>
          <w:sz w:val="22"/>
        </w:rPr>
        <w:tab/>
      </w:r>
      <w:r>
        <w:t xml:space="preserve"> </w:t>
      </w:r>
      <w:r>
        <w:tab/>
        <w:t xml:space="preserve"> </w:t>
      </w:r>
      <w:r>
        <w:tab/>
        <w:t xml:space="preserve"> </w:t>
      </w:r>
      <w:r>
        <w:tab/>
        <w:t xml:space="preserve">agency; </w:t>
      </w:r>
    </w:p>
    <w:p w:rsidR="00A9138E" w:rsidRDefault="00982FB3">
      <w:pPr>
        <w:spacing w:after="0" w:line="259" w:lineRule="auto"/>
        <w:ind w:left="430" w:firstLine="0"/>
      </w:pPr>
      <w:r>
        <w:t xml:space="preserve"> </w:t>
      </w:r>
    </w:p>
    <w:p w:rsidR="00A9138E" w:rsidRDefault="00982FB3">
      <w:pPr>
        <w:numPr>
          <w:ilvl w:val="1"/>
          <w:numId w:val="13"/>
        </w:numPr>
        <w:ind w:right="3" w:hanging="720"/>
      </w:pPr>
      <w:r>
        <w:t>Making a good faith effort to continue to maintain a drug-</w:t>
      </w:r>
      <w:r>
        <w:t xml:space="preserve">free workplace through  </w:t>
      </w:r>
      <w:r>
        <w:tab/>
        <w:t xml:space="preserve"> </w:t>
      </w:r>
      <w:r>
        <w:tab/>
        <w:t xml:space="preserve">implementation of paragraphs (a), (b), (c), (d), (e), and (f). </w:t>
      </w:r>
    </w:p>
    <w:p w:rsidR="00A9138E" w:rsidRDefault="00982FB3">
      <w:pPr>
        <w:spacing w:after="0" w:line="259" w:lineRule="auto"/>
        <w:ind w:left="430" w:firstLine="0"/>
      </w:pPr>
      <w:r>
        <w:t xml:space="preserve"> </w:t>
      </w:r>
    </w:p>
    <w:p w:rsidR="00A9138E" w:rsidRDefault="00982FB3">
      <w:pPr>
        <w:numPr>
          <w:ilvl w:val="0"/>
          <w:numId w:val="13"/>
        </w:numPr>
        <w:ind w:right="232" w:hanging="720"/>
      </w:pPr>
      <w:r>
        <w:t xml:space="preserve">The grantee may insert in the space provided below the site(s) for the performance of work done  </w:t>
      </w:r>
      <w:r>
        <w:tab/>
        <w:t xml:space="preserve">in connection with the specific grant: </w:t>
      </w:r>
    </w:p>
    <w:p w:rsidR="00A9138E" w:rsidRDefault="00982FB3">
      <w:pPr>
        <w:spacing w:after="0" w:line="259" w:lineRule="auto"/>
        <w:ind w:left="430" w:firstLine="0"/>
      </w:pPr>
      <w:r>
        <w:t xml:space="preserve"> </w:t>
      </w:r>
    </w:p>
    <w:p w:rsidR="00A9138E" w:rsidRDefault="00982FB3">
      <w:pPr>
        <w:tabs>
          <w:tab w:val="center" w:pos="430"/>
          <w:tab w:val="center" w:pos="4331"/>
        </w:tabs>
        <w:ind w:left="0" w:firstLine="0"/>
      </w:pPr>
      <w:r>
        <w:rPr>
          <w:rFonts w:ascii="Calibri" w:eastAsia="Calibri" w:hAnsi="Calibri" w:cs="Calibri"/>
          <w:sz w:val="22"/>
        </w:rPr>
        <w:tab/>
      </w:r>
      <w:r>
        <w:t xml:space="preserve"> </w:t>
      </w:r>
      <w:r>
        <w:tab/>
      </w:r>
      <w:r>
        <w:t xml:space="preserve">Place of Performance (Street address, city, county, state, zip code) </w:t>
      </w:r>
    </w:p>
    <w:p w:rsidR="00A9138E" w:rsidRDefault="00982FB3">
      <w:pPr>
        <w:spacing w:after="0" w:line="259" w:lineRule="auto"/>
        <w:ind w:left="430" w:firstLine="0"/>
      </w:pPr>
      <w:r>
        <w:t xml:space="preserve"> </w:t>
      </w:r>
    </w:p>
    <w:p w:rsidR="00A9138E" w:rsidRDefault="00982FB3">
      <w:pPr>
        <w:tabs>
          <w:tab w:val="center" w:pos="430"/>
          <w:tab w:val="right" w:pos="9793"/>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A9138E" w:rsidRDefault="00982FB3">
      <w:pPr>
        <w:spacing w:after="0" w:line="259" w:lineRule="auto"/>
        <w:ind w:left="430" w:firstLine="0"/>
      </w:pPr>
      <w:r>
        <w:t xml:space="preserve"> </w:t>
      </w:r>
    </w:p>
    <w:p w:rsidR="00A9138E" w:rsidRDefault="00982FB3">
      <w:pPr>
        <w:tabs>
          <w:tab w:val="center" w:pos="430"/>
          <w:tab w:val="right" w:pos="9793"/>
        </w:tabs>
        <w:ind w:left="0" w:firstLine="0"/>
      </w:pPr>
      <w:r>
        <w:rPr>
          <w:rFonts w:ascii="Calibri" w:eastAsia="Calibri" w:hAnsi="Calibri" w:cs="Calibri"/>
          <w:sz w:val="22"/>
        </w:rPr>
        <w:tab/>
      </w:r>
      <w:r>
        <w:t xml:space="preserve"> </w:t>
      </w:r>
      <w:r>
        <w:tab/>
        <w:t xml:space="preserve">________________________________________________________________________ </w:t>
      </w:r>
    </w:p>
    <w:p w:rsidR="00A9138E" w:rsidRDefault="00982FB3">
      <w:pPr>
        <w:spacing w:after="0" w:line="259" w:lineRule="auto"/>
        <w:ind w:left="430" w:firstLine="0"/>
      </w:pPr>
      <w:r>
        <w:t xml:space="preserve"> </w:t>
      </w:r>
    </w:p>
    <w:p w:rsidR="00A9138E" w:rsidRDefault="00982FB3">
      <w:pPr>
        <w:tabs>
          <w:tab w:val="center" w:pos="430"/>
          <w:tab w:val="right" w:pos="9793"/>
        </w:tabs>
        <w:ind w:left="0" w:firstLine="0"/>
      </w:pPr>
      <w:r>
        <w:rPr>
          <w:rFonts w:ascii="Calibri" w:eastAsia="Calibri" w:hAnsi="Calibri" w:cs="Calibri"/>
          <w:sz w:val="22"/>
        </w:rPr>
        <w:tab/>
      </w:r>
      <w:r>
        <w:t xml:space="preserve"> </w:t>
      </w:r>
      <w:r>
        <w:tab/>
        <w:t>_______________________</w:t>
      </w:r>
      <w:r>
        <w:t xml:space="preserve">_________________________________________________ </w:t>
      </w:r>
    </w:p>
    <w:p w:rsidR="00A9138E" w:rsidRDefault="00982FB3">
      <w:pPr>
        <w:spacing w:after="0" w:line="259" w:lineRule="auto"/>
        <w:ind w:left="430" w:firstLine="0"/>
      </w:pPr>
      <w:r>
        <w:lastRenderedPageBreak/>
        <w:t xml:space="preserve"> </w:t>
      </w:r>
    </w:p>
    <w:p w:rsidR="00A9138E" w:rsidRDefault="00982FB3">
      <w:pPr>
        <w:tabs>
          <w:tab w:val="center" w:pos="430"/>
          <w:tab w:val="center" w:pos="4417"/>
        </w:tabs>
        <w:ind w:left="0" w:firstLine="0"/>
      </w:pPr>
      <w:r>
        <w:rPr>
          <w:rFonts w:ascii="Calibri" w:eastAsia="Calibri" w:hAnsi="Calibri" w:cs="Calibri"/>
          <w:sz w:val="22"/>
        </w:rPr>
        <w:tab/>
      </w:r>
      <w:r>
        <w:t xml:space="preserve"> </w:t>
      </w:r>
      <w:r>
        <w:tab/>
        <w:t xml:space="preserve">Check (  ) if there are workplaces on file that are not identified here.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pStyle w:val="Heading2"/>
        <w:ind w:left="425"/>
      </w:pPr>
      <w:r>
        <w:t>DRUG-FREE WORKPLACE (GRANTEES WHO ARE INDIVIDUALS)</w:t>
      </w:r>
      <w:r>
        <w:rPr>
          <w:b w:val="0"/>
        </w:rPr>
        <w:t xml:space="preserve"> </w:t>
      </w:r>
    </w:p>
    <w:p w:rsidR="00A9138E" w:rsidRDefault="00982FB3">
      <w:pPr>
        <w:ind w:left="425" w:right="3"/>
      </w:pPr>
      <w:r>
        <w:t xml:space="preserve">As required by the Drug-Free Workplace Act of 1988, and implemented at 34 CFR Part 85, Subpart F, for grantees, as defined at 34 CFR Part 85, Sections 85.605 and 85.610 - </w:t>
      </w:r>
    </w:p>
    <w:p w:rsidR="00A9138E" w:rsidRDefault="00982FB3">
      <w:pPr>
        <w:spacing w:after="0" w:line="259" w:lineRule="auto"/>
        <w:ind w:left="430" w:firstLine="0"/>
      </w:pPr>
      <w:r>
        <w:t xml:space="preserve"> </w:t>
      </w:r>
    </w:p>
    <w:p w:rsidR="00A9138E" w:rsidRDefault="00982FB3">
      <w:pPr>
        <w:numPr>
          <w:ilvl w:val="0"/>
          <w:numId w:val="14"/>
        </w:numPr>
        <w:ind w:right="99" w:hanging="10"/>
      </w:pPr>
      <w:r>
        <w:t xml:space="preserve">As a condition of the grant, I </w:t>
      </w:r>
      <w:r>
        <w:t xml:space="preserve">certify that I will not engage in the unlawful manufacture, distribution, dispensing, possession, or use of a controlled substance in conducting any activity with the grant; and </w:t>
      </w:r>
    </w:p>
    <w:p w:rsidR="00A9138E" w:rsidRDefault="00982FB3">
      <w:pPr>
        <w:spacing w:after="0" w:line="259" w:lineRule="auto"/>
        <w:ind w:left="430" w:firstLine="0"/>
      </w:pPr>
      <w:r>
        <w:t xml:space="preserve"> </w:t>
      </w:r>
    </w:p>
    <w:p w:rsidR="00A9138E" w:rsidRDefault="00982FB3">
      <w:pPr>
        <w:numPr>
          <w:ilvl w:val="0"/>
          <w:numId w:val="14"/>
        </w:numPr>
        <w:spacing w:after="1" w:line="238" w:lineRule="auto"/>
        <w:ind w:right="99" w:hanging="10"/>
      </w:pPr>
      <w:r>
        <w:t>If convicted of a criminal drug offense resulting from a violation occurrin</w:t>
      </w:r>
      <w:r>
        <w:t>g during the conduct of  any grant activity, I will report the conviction, in writing, within 10 calendar days of the conviction to:  Director, Grants and Contracts Service, U.S. Department of Education, 400 Maryland Avenue, S.W. (Room 3124, GSA Regional O</w:t>
      </w:r>
      <w:r>
        <w:t xml:space="preserve">ffice Building No. 3), Washington, DC  20202-4571.  </w:t>
      </w:r>
    </w:p>
    <w:p w:rsidR="00A9138E" w:rsidRDefault="00982FB3">
      <w:pPr>
        <w:tabs>
          <w:tab w:val="center" w:pos="430"/>
          <w:tab w:val="center" w:pos="4580"/>
        </w:tabs>
        <w:ind w:left="0" w:firstLine="0"/>
      </w:pPr>
      <w:r>
        <w:rPr>
          <w:rFonts w:ascii="Calibri" w:eastAsia="Calibri" w:hAnsi="Calibri" w:cs="Calibri"/>
          <w:sz w:val="22"/>
        </w:rPr>
        <w:tab/>
      </w:r>
      <w:r>
        <w:t xml:space="preserve"> </w:t>
      </w:r>
      <w:r>
        <w:tab/>
        <w:t xml:space="preserve">Notice shall include the identification number(s) of each affected grant. </w:t>
      </w:r>
    </w:p>
    <w:p w:rsidR="00A9138E" w:rsidRDefault="00982FB3">
      <w:pPr>
        <w:spacing w:after="0" w:line="259" w:lineRule="auto"/>
        <w:ind w:left="430" w:firstLine="0"/>
      </w:pPr>
      <w:r>
        <w:lastRenderedPageBreak/>
        <w:t xml:space="preserve"> </w:t>
      </w:r>
    </w:p>
    <w:p w:rsidR="00A9138E" w:rsidRDefault="00982FB3">
      <w:pPr>
        <w:pStyle w:val="Heading2"/>
        <w:ind w:left="425"/>
      </w:pPr>
      <w:r>
        <w:t>- - - - - - - - - - - - - - - - - - - - - - - - - - - - - - - - - - - - - - - - - - - - - - - - - - - - - - - - - - - - - -</w:t>
      </w:r>
      <w:r>
        <w:t xml:space="preserve"> - - - - - - - - - - </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As the duly authorized representative of the applicant, I hereby certify that the applicant will comply with the above certifications. </w:t>
      </w:r>
    </w:p>
    <w:p w:rsidR="00A9138E" w:rsidRDefault="00982FB3">
      <w:pPr>
        <w:spacing w:after="0" w:line="259" w:lineRule="auto"/>
        <w:ind w:left="430" w:firstLine="0"/>
      </w:pPr>
      <w:r>
        <w:t xml:space="preserve"> </w:t>
      </w:r>
    </w:p>
    <w:tbl>
      <w:tblPr>
        <w:tblStyle w:val="TableGrid"/>
        <w:tblW w:w="8349" w:type="dxa"/>
        <w:tblInd w:w="435" w:type="dxa"/>
        <w:tblCellMar>
          <w:top w:w="52" w:type="dxa"/>
          <w:left w:w="115" w:type="dxa"/>
          <w:bottom w:w="0" w:type="dxa"/>
          <w:right w:w="55" w:type="dxa"/>
        </w:tblCellMar>
        <w:tblLook w:val="04A0" w:firstRow="1" w:lastRow="0" w:firstColumn="1" w:lastColumn="0" w:noHBand="0" w:noVBand="1"/>
      </w:tblPr>
      <w:tblGrid>
        <w:gridCol w:w="8349"/>
      </w:tblGrid>
      <w:tr w:rsidR="00A9138E">
        <w:trPr>
          <w:trHeight w:val="855"/>
        </w:trPr>
        <w:tc>
          <w:tcPr>
            <w:tcW w:w="8349" w:type="dxa"/>
            <w:tcBorders>
              <w:top w:val="single" w:sz="4" w:space="0" w:color="000000"/>
              <w:left w:val="single" w:sz="4" w:space="0" w:color="000000"/>
              <w:bottom w:val="single" w:sz="4" w:space="0" w:color="000000"/>
              <w:right w:val="single" w:sz="4" w:space="0" w:color="000000"/>
            </w:tcBorders>
          </w:tcPr>
          <w:p w:rsidR="00A9138E" w:rsidRDefault="00982FB3">
            <w:pPr>
              <w:spacing w:after="0" w:line="259" w:lineRule="auto"/>
              <w:ind w:left="0" w:firstLine="0"/>
            </w:pPr>
            <w:r>
              <w:rPr>
                <w:rFonts w:ascii="Calibri" w:eastAsia="Calibri" w:hAnsi="Calibri" w:cs="Calibri"/>
              </w:rPr>
              <w:t>NAME OF APPLICANT                            PR/AWARD NUMBER AND/OR PROJECT NAME</w:t>
            </w:r>
            <w:r>
              <w:t xml:space="preserve"> </w:t>
            </w:r>
          </w:p>
          <w:p w:rsidR="00A9138E" w:rsidRDefault="00982FB3">
            <w:pPr>
              <w:spacing w:after="0" w:line="259" w:lineRule="auto"/>
              <w:ind w:left="0" w:firstLine="0"/>
            </w:pPr>
            <w:r>
              <w:t xml:space="preserve"> </w:t>
            </w:r>
          </w:p>
          <w:p w:rsidR="00A9138E" w:rsidRDefault="00982FB3">
            <w:pPr>
              <w:spacing w:after="0" w:line="259" w:lineRule="auto"/>
              <w:ind w:left="0" w:firstLine="0"/>
            </w:pPr>
            <w:r>
              <w:t xml:space="preserve"> </w:t>
            </w:r>
          </w:p>
        </w:tc>
      </w:tr>
      <w:tr w:rsidR="00A9138E">
        <w:trPr>
          <w:trHeight w:val="1370"/>
        </w:trPr>
        <w:tc>
          <w:tcPr>
            <w:tcW w:w="8349" w:type="dxa"/>
            <w:tcBorders>
              <w:top w:val="single" w:sz="4" w:space="0" w:color="000000"/>
              <w:left w:val="single" w:sz="4" w:space="0" w:color="000000"/>
              <w:bottom w:val="single" w:sz="4" w:space="0" w:color="000000"/>
              <w:right w:val="single" w:sz="4" w:space="0" w:color="000000"/>
            </w:tcBorders>
          </w:tcPr>
          <w:p w:rsidR="00A9138E" w:rsidRDefault="00982FB3">
            <w:pPr>
              <w:spacing w:after="0" w:line="259" w:lineRule="auto"/>
              <w:ind w:left="0" w:firstLine="0"/>
            </w:pPr>
            <w:r>
              <w:rPr>
                <w:rFonts w:ascii="Calibri" w:eastAsia="Calibri" w:hAnsi="Calibri" w:cs="Calibri"/>
              </w:rPr>
              <w:t>PRINTED NAME AND TITLE OF AUTHORIZED REPRESENTATIVE</w:t>
            </w:r>
            <w:r>
              <w:t xml:space="preserve"> </w:t>
            </w:r>
          </w:p>
          <w:p w:rsidR="00A9138E" w:rsidRDefault="00982FB3">
            <w:pPr>
              <w:spacing w:after="0" w:line="259" w:lineRule="auto"/>
              <w:ind w:left="0" w:firstLine="0"/>
            </w:pPr>
            <w:r>
              <w:t xml:space="preserve"> </w:t>
            </w:r>
          </w:p>
          <w:p w:rsidR="00A9138E" w:rsidRDefault="00982FB3">
            <w:pPr>
              <w:spacing w:after="0" w:line="259" w:lineRule="auto"/>
              <w:ind w:left="0" w:firstLine="0"/>
            </w:pPr>
            <w:r>
              <w:t xml:space="preserve"> </w:t>
            </w:r>
          </w:p>
          <w:p w:rsidR="00A9138E" w:rsidRDefault="00982FB3">
            <w:pPr>
              <w:spacing w:after="0" w:line="259" w:lineRule="auto"/>
              <w:ind w:left="0" w:firstLine="0"/>
            </w:pPr>
            <w:r>
              <w:t xml:space="preserve"> </w:t>
            </w:r>
          </w:p>
        </w:tc>
      </w:tr>
    </w:tbl>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189" w:line="259" w:lineRule="auto"/>
        <w:ind w:left="430" w:firstLine="0"/>
      </w:pPr>
      <w:r>
        <w:t xml:space="preserve"> </w:t>
      </w:r>
    </w:p>
    <w:p w:rsidR="00A9138E" w:rsidRDefault="00982FB3">
      <w:pPr>
        <w:spacing w:after="0" w:line="259" w:lineRule="auto"/>
        <w:ind w:left="430" w:firstLine="0"/>
      </w:pPr>
      <w:r>
        <w:rPr>
          <w:rFonts w:ascii="Arial" w:eastAsia="Arial" w:hAnsi="Arial" w:cs="Arial"/>
          <w:sz w:val="21"/>
        </w:rPr>
        <w:t xml:space="preserve"> </w:t>
      </w:r>
    </w:p>
    <w:p w:rsidR="00A9138E" w:rsidRDefault="00982FB3">
      <w:pPr>
        <w:spacing w:after="5" w:line="248" w:lineRule="auto"/>
        <w:ind w:left="425" w:hanging="10"/>
      </w:pPr>
      <w:r>
        <w:rPr>
          <w:rFonts w:ascii="Arial" w:eastAsia="Arial" w:hAnsi="Arial" w:cs="Arial"/>
          <w:b/>
          <w:sz w:val="21"/>
        </w:rPr>
        <w:t xml:space="preserve">U.S. DEPARTMENT OF AGRICULTURE Form AD-1048 </w:t>
      </w:r>
    </w:p>
    <w:p w:rsidR="00A9138E" w:rsidRDefault="00982FB3">
      <w:pPr>
        <w:spacing w:after="25" w:line="259" w:lineRule="auto"/>
        <w:ind w:left="401" w:right="-28" w:firstLine="0"/>
      </w:pPr>
      <w:r>
        <w:rPr>
          <w:rFonts w:ascii="Calibri" w:eastAsia="Calibri" w:hAnsi="Calibri" w:cs="Calibri"/>
          <w:noProof/>
          <w:sz w:val="22"/>
        </w:rPr>
        <mc:AlternateContent>
          <mc:Choice Requires="wpg">
            <w:drawing>
              <wp:inline distT="0" distB="0" distL="0" distR="0">
                <wp:extent cx="5981065" cy="9144"/>
                <wp:effectExtent l="0" t="0" r="0" b="0"/>
                <wp:docPr id="43782" name="Group 43782"/>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1718" name="Shape 5171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82" style="width:470.95pt;height:0.719971pt;mso-position-horizontal-relative:char;mso-position-vertical-relative:line" coordsize="59810,91">
                <v:shape id="Shape 51719"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A9138E" w:rsidRDefault="00982FB3">
      <w:pPr>
        <w:spacing w:after="5" w:line="416" w:lineRule="auto"/>
        <w:ind w:left="425" w:right="2869" w:hanging="10"/>
      </w:pPr>
      <w:r>
        <w:rPr>
          <w:rFonts w:ascii="Arial" w:eastAsia="Arial" w:hAnsi="Arial" w:cs="Arial"/>
          <w:b/>
          <w:sz w:val="21"/>
        </w:rPr>
        <w:t xml:space="preserve">Certification Regarding Debarment, Suspension, Ineligibility, and Voluntary Exclusion – Lower Tier Covered Transactions </w:t>
      </w:r>
    </w:p>
    <w:p w:rsidR="00A9138E" w:rsidRDefault="00982FB3">
      <w:pPr>
        <w:spacing w:after="166" w:line="259" w:lineRule="auto"/>
        <w:ind w:left="401" w:right="-28" w:firstLine="0"/>
      </w:pPr>
      <w:r>
        <w:rPr>
          <w:rFonts w:ascii="Calibri" w:eastAsia="Calibri" w:hAnsi="Calibri" w:cs="Calibri"/>
          <w:noProof/>
          <w:sz w:val="22"/>
        </w:rPr>
        <mc:AlternateContent>
          <mc:Choice Requires="wpg">
            <w:drawing>
              <wp:inline distT="0" distB="0" distL="0" distR="0">
                <wp:extent cx="5981065" cy="9144"/>
                <wp:effectExtent l="0" t="0" r="0" b="0"/>
                <wp:docPr id="43783" name="Group 43783"/>
                <wp:cNvGraphicFramePr/>
                <a:graphic xmlns:a="http://schemas.openxmlformats.org/drawingml/2006/main">
                  <a:graphicData uri="http://schemas.microsoft.com/office/word/2010/wordprocessingGroup">
                    <wpg:wgp>
                      <wpg:cNvGrpSpPr/>
                      <wpg:grpSpPr>
                        <a:xfrm>
                          <a:off x="0" y="0"/>
                          <a:ext cx="5981065" cy="9144"/>
                          <a:chOff x="0" y="0"/>
                          <a:chExt cx="5981065" cy="9144"/>
                        </a:xfrm>
                      </wpg:grpSpPr>
                      <wps:wsp>
                        <wps:cNvPr id="51720" name="Shape 5172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783" style="width:470.95pt;height:0.719971pt;mso-position-horizontal-relative:char;mso-position-vertical-relative:line" coordsize="59810,91">
                <v:shape id="Shape 51721" style="position:absolute;width:59810;height:91;left:0;top:0;" coordsize="5981065,9144" path="m0,0l5981065,0l5981065,9144l0,9144l0,0">
                  <v:stroke weight="0pt" endcap="flat" joinstyle="miter" miterlimit="10" on="false" color="#000000" opacity="0"/>
                  <v:fill on="true" color="#000000"/>
                </v:shape>
              </v:group>
            </w:pict>
          </mc:Fallback>
        </mc:AlternateContent>
      </w:r>
    </w:p>
    <w:p w:rsidR="00A9138E" w:rsidRDefault="00982FB3">
      <w:pPr>
        <w:spacing w:after="168" w:line="247" w:lineRule="auto"/>
        <w:ind w:left="425" w:hanging="10"/>
      </w:pPr>
      <w:r>
        <w:rPr>
          <w:rFonts w:ascii="Arial" w:eastAsia="Arial" w:hAnsi="Arial" w:cs="Arial"/>
          <w:sz w:val="21"/>
        </w:rPr>
        <w:t xml:space="preserve">This certification is required by the regulations implementing Executive Order 12549, Debarment and Suspension, 7 CFR Part 3017, Section 3017.510, Participant's responsibilities. The regulations were published as Part IV of the January 30, 1989, </w:t>
      </w:r>
      <w:r>
        <w:rPr>
          <w:rFonts w:ascii="Arial" w:eastAsia="Arial" w:hAnsi="Arial" w:cs="Arial"/>
          <w:sz w:val="21"/>
          <w:u w:val="single" w:color="000000"/>
        </w:rPr>
        <w:t xml:space="preserve">Federal </w:t>
      </w:r>
      <w:r>
        <w:rPr>
          <w:rFonts w:ascii="Arial" w:eastAsia="Arial" w:hAnsi="Arial" w:cs="Arial"/>
          <w:sz w:val="21"/>
          <w:u w:val="single" w:color="000000"/>
        </w:rPr>
        <w:t>Register</w:t>
      </w:r>
      <w:r>
        <w:rPr>
          <w:rFonts w:ascii="Arial" w:eastAsia="Arial" w:hAnsi="Arial" w:cs="Arial"/>
          <w:sz w:val="21"/>
        </w:rPr>
        <w:t xml:space="preserve"> (pages 4722-4733). Copies of the regulations may be obtained by contacting the Department of Agriculture agency with which this transaction originated. </w:t>
      </w:r>
    </w:p>
    <w:p w:rsidR="00A9138E" w:rsidRDefault="00982FB3">
      <w:pPr>
        <w:spacing w:after="167" w:line="248" w:lineRule="auto"/>
        <w:ind w:left="425" w:hanging="10"/>
      </w:pPr>
      <w:r>
        <w:rPr>
          <w:rFonts w:ascii="Arial" w:eastAsia="Arial" w:hAnsi="Arial" w:cs="Arial"/>
          <w:b/>
          <w:sz w:val="21"/>
        </w:rPr>
        <w:t xml:space="preserve">(BEFORE COMPLETING CERTIFICATION, READ INSTRUCTIONS) </w:t>
      </w:r>
    </w:p>
    <w:p w:rsidR="00A9138E" w:rsidRDefault="00982FB3">
      <w:pPr>
        <w:spacing w:after="0" w:line="247" w:lineRule="auto"/>
        <w:ind w:left="1150" w:hanging="360"/>
      </w:pPr>
      <w:r>
        <w:rPr>
          <w:rFonts w:ascii="Arial" w:eastAsia="Arial" w:hAnsi="Arial" w:cs="Arial"/>
          <w:sz w:val="21"/>
        </w:rPr>
        <w:lastRenderedPageBreak/>
        <w:t xml:space="preserve">(1) </w:t>
      </w:r>
      <w:r>
        <w:rPr>
          <w:rFonts w:ascii="Arial" w:eastAsia="Arial" w:hAnsi="Arial" w:cs="Arial"/>
          <w:sz w:val="21"/>
        </w:rPr>
        <w:t xml:space="preserve">The prospective primary participant certifies to the best of its knowledge and belief, that it and its principals: </w:t>
      </w:r>
    </w:p>
    <w:p w:rsidR="00A9138E" w:rsidRDefault="00982FB3">
      <w:pPr>
        <w:numPr>
          <w:ilvl w:val="0"/>
          <w:numId w:val="15"/>
        </w:numPr>
        <w:spacing w:after="0" w:line="247" w:lineRule="auto"/>
        <w:ind w:hanging="360"/>
      </w:pPr>
      <w:r>
        <w:rPr>
          <w:rFonts w:ascii="Arial" w:eastAsia="Arial" w:hAnsi="Arial" w:cs="Arial"/>
          <w:sz w:val="21"/>
        </w:rPr>
        <w:t>are not presently debarred, suspended, proposed for debarment, declared ineligible, or voluntarily excluded from covered transactions by any</w:t>
      </w:r>
      <w:r>
        <w:rPr>
          <w:rFonts w:ascii="Arial" w:eastAsia="Arial" w:hAnsi="Arial" w:cs="Arial"/>
          <w:sz w:val="21"/>
        </w:rPr>
        <w:t xml:space="preserve"> Federal department or agency; </w:t>
      </w:r>
    </w:p>
    <w:p w:rsidR="00A9138E" w:rsidRDefault="00982FB3">
      <w:pPr>
        <w:numPr>
          <w:ilvl w:val="0"/>
          <w:numId w:val="15"/>
        </w:numPr>
        <w:spacing w:after="0" w:line="247" w:lineRule="auto"/>
        <w:ind w:hanging="360"/>
      </w:pPr>
      <w:r>
        <w:rPr>
          <w:rFonts w:ascii="Arial" w:eastAsia="Arial" w:hAnsi="Arial" w:cs="Arial"/>
          <w:sz w:val="21"/>
        </w:rPr>
        <w:t>have not within a three-year period preceding this proposal been convicted of or had a civil judgment rendered against them for commission of fraud or a criminal offense in connection with obtaining, attempting to obtain, or</w:t>
      </w:r>
      <w:r>
        <w:rPr>
          <w:rFonts w:ascii="Arial" w:eastAsia="Arial" w:hAnsi="Arial" w:cs="Arial"/>
          <w:sz w:val="21"/>
        </w:rPr>
        <w:t xml:space="preserve"> performing a public (Federal, State or local transaction or contract under a public transaction; violation of Federal or State antitrust statutes or commission of embezzlement, theft, forgery, bribery, falsification or destruction of records, making false</w:t>
      </w:r>
      <w:r>
        <w:rPr>
          <w:rFonts w:ascii="Arial" w:eastAsia="Arial" w:hAnsi="Arial" w:cs="Arial"/>
          <w:sz w:val="21"/>
        </w:rPr>
        <w:t xml:space="preserve"> statements, or receiving stolen property; </w:t>
      </w:r>
    </w:p>
    <w:p w:rsidR="00A9138E" w:rsidRDefault="00982FB3">
      <w:pPr>
        <w:numPr>
          <w:ilvl w:val="0"/>
          <w:numId w:val="15"/>
        </w:numPr>
        <w:spacing w:after="0" w:line="247" w:lineRule="auto"/>
        <w:ind w:hanging="360"/>
      </w:pPr>
      <w:r>
        <w:rPr>
          <w:rFonts w:ascii="Arial" w:eastAsia="Arial" w:hAnsi="Arial" w:cs="Arial"/>
          <w:sz w:val="21"/>
        </w:rPr>
        <w:t>are not presently indicted for or otherwise criminally or civilly charged by a governmental entity (Federal, State or local) with commission of any of the offenses enumerated in paragraph (1)(b) of this certifica</w:t>
      </w:r>
      <w:r>
        <w:rPr>
          <w:rFonts w:ascii="Arial" w:eastAsia="Arial" w:hAnsi="Arial" w:cs="Arial"/>
          <w:sz w:val="21"/>
        </w:rPr>
        <w:t xml:space="preserve">tion; and </w:t>
      </w:r>
    </w:p>
    <w:p w:rsidR="00A9138E" w:rsidRDefault="00982FB3">
      <w:pPr>
        <w:numPr>
          <w:ilvl w:val="0"/>
          <w:numId w:val="15"/>
        </w:numPr>
        <w:spacing w:after="0" w:line="247" w:lineRule="auto"/>
        <w:ind w:hanging="360"/>
      </w:pPr>
      <w:r>
        <w:rPr>
          <w:rFonts w:ascii="Arial" w:eastAsia="Arial" w:hAnsi="Arial" w:cs="Arial"/>
          <w:sz w:val="21"/>
        </w:rPr>
        <w:t xml:space="preserve">have not within a three-year period preceding this application/proposal had one or more public transactions (Federal, State or local) terminated for cause or default. </w:t>
      </w:r>
    </w:p>
    <w:p w:rsidR="00A9138E" w:rsidRDefault="00982FB3">
      <w:pPr>
        <w:spacing w:after="158" w:line="259" w:lineRule="auto"/>
        <w:ind w:left="430" w:firstLine="0"/>
      </w:pPr>
      <w:r>
        <w:rPr>
          <w:rFonts w:ascii="Arial" w:eastAsia="Arial" w:hAnsi="Arial" w:cs="Arial"/>
          <w:sz w:val="21"/>
        </w:rPr>
        <w:t xml:space="preserve"> </w:t>
      </w:r>
    </w:p>
    <w:p w:rsidR="00A9138E" w:rsidRDefault="00982FB3">
      <w:pPr>
        <w:spacing w:after="171" w:line="247" w:lineRule="auto"/>
        <w:ind w:left="800" w:hanging="10"/>
      </w:pPr>
      <w:r>
        <w:rPr>
          <w:rFonts w:ascii="Arial" w:eastAsia="Arial" w:hAnsi="Arial" w:cs="Arial"/>
          <w:sz w:val="21"/>
        </w:rPr>
        <w:t>(1) Where the prospective primary participant is unable to certify to any o</w:t>
      </w:r>
      <w:r>
        <w:rPr>
          <w:rFonts w:ascii="Arial" w:eastAsia="Arial" w:hAnsi="Arial" w:cs="Arial"/>
          <w:sz w:val="21"/>
        </w:rPr>
        <w:t xml:space="preserve">f the statements in this         certification, such prospective participant shall attach an explanation to this proposal. </w:t>
      </w:r>
    </w:p>
    <w:p w:rsidR="00A9138E" w:rsidRDefault="00982FB3">
      <w:pPr>
        <w:spacing w:after="160" w:line="259" w:lineRule="auto"/>
        <w:ind w:left="430" w:firstLine="0"/>
      </w:pPr>
      <w:r>
        <w:rPr>
          <w:rFonts w:ascii="Arial" w:eastAsia="Arial" w:hAnsi="Arial" w:cs="Arial"/>
          <w:sz w:val="21"/>
        </w:rPr>
        <w:t xml:space="preserve"> </w:t>
      </w:r>
    </w:p>
    <w:p w:rsidR="00A9138E" w:rsidRDefault="00982FB3">
      <w:pPr>
        <w:spacing w:after="168" w:line="247" w:lineRule="auto"/>
        <w:ind w:left="425" w:hanging="10"/>
      </w:pPr>
      <w:r>
        <w:rPr>
          <w:rFonts w:ascii="Arial" w:eastAsia="Arial" w:hAnsi="Arial" w:cs="Arial"/>
          <w:sz w:val="21"/>
        </w:rPr>
        <w:t xml:space="preserve">________________________________________________________________________________ </w:t>
      </w:r>
    </w:p>
    <w:p w:rsidR="00A9138E" w:rsidRDefault="00982FB3">
      <w:pPr>
        <w:spacing w:after="170" w:line="247" w:lineRule="auto"/>
        <w:ind w:left="425" w:hanging="10"/>
      </w:pPr>
      <w:r>
        <w:rPr>
          <w:rFonts w:ascii="Arial" w:eastAsia="Arial" w:hAnsi="Arial" w:cs="Arial"/>
          <w:sz w:val="21"/>
        </w:rPr>
        <w:t xml:space="preserve">Organization Name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 xml:space="preserve">          PR/Award Number or Project Name </w:t>
      </w:r>
    </w:p>
    <w:p w:rsidR="00A9138E" w:rsidRDefault="00982FB3">
      <w:pPr>
        <w:spacing w:after="168" w:line="247" w:lineRule="auto"/>
        <w:ind w:left="425" w:hanging="10"/>
      </w:pPr>
      <w:r>
        <w:rPr>
          <w:rFonts w:ascii="Arial" w:eastAsia="Arial" w:hAnsi="Arial" w:cs="Arial"/>
          <w:sz w:val="21"/>
        </w:rPr>
        <w:t xml:space="preserve">________________________________________________________________________________ </w:t>
      </w:r>
    </w:p>
    <w:p w:rsidR="00A9138E" w:rsidRDefault="00982FB3">
      <w:pPr>
        <w:spacing w:after="169" w:line="247" w:lineRule="auto"/>
        <w:ind w:left="425" w:hanging="10"/>
      </w:pPr>
      <w:r>
        <w:rPr>
          <w:rFonts w:ascii="Arial" w:eastAsia="Arial" w:hAnsi="Arial" w:cs="Arial"/>
          <w:sz w:val="21"/>
        </w:rPr>
        <w:t xml:space="preserve">Name(s) and Title(s) of Authorized Representative(s) </w:t>
      </w:r>
    </w:p>
    <w:p w:rsidR="00A9138E" w:rsidRDefault="00982FB3">
      <w:pPr>
        <w:spacing w:after="168" w:line="247" w:lineRule="auto"/>
        <w:ind w:left="425" w:hanging="10"/>
      </w:pPr>
      <w:r>
        <w:rPr>
          <w:rFonts w:ascii="Arial" w:eastAsia="Arial" w:hAnsi="Arial" w:cs="Arial"/>
          <w:sz w:val="21"/>
        </w:rPr>
        <w:t>_____________________________________________________________________________</w:t>
      </w:r>
      <w:r>
        <w:rPr>
          <w:rFonts w:ascii="Arial" w:eastAsia="Arial" w:hAnsi="Arial" w:cs="Arial"/>
          <w:sz w:val="21"/>
        </w:rPr>
        <w:t xml:space="preserve">___ </w:t>
      </w:r>
    </w:p>
    <w:p w:rsidR="00A9138E" w:rsidRDefault="00982FB3">
      <w:pPr>
        <w:tabs>
          <w:tab w:val="center" w:pos="1003"/>
          <w:tab w:val="center" w:pos="1870"/>
          <w:tab w:val="center" w:pos="2590"/>
          <w:tab w:val="center" w:pos="3311"/>
          <w:tab w:val="center" w:pos="4031"/>
          <w:tab w:val="center" w:pos="4751"/>
          <w:tab w:val="center" w:pos="5471"/>
          <w:tab w:val="center" w:pos="6191"/>
          <w:tab w:val="center" w:pos="6911"/>
          <w:tab w:val="center" w:pos="7631"/>
          <w:tab w:val="center" w:pos="8720"/>
        </w:tabs>
        <w:spacing w:after="177" w:line="247" w:lineRule="auto"/>
        <w:ind w:left="0" w:firstLine="0"/>
      </w:pPr>
      <w:r>
        <w:rPr>
          <w:rFonts w:ascii="Calibri" w:eastAsia="Calibri" w:hAnsi="Calibri" w:cs="Calibri"/>
          <w:sz w:val="22"/>
        </w:rPr>
        <w:tab/>
      </w:r>
      <w:r>
        <w:rPr>
          <w:rFonts w:ascii="Arial" w:eastAsia="Arial" w:hAnsi="Arial" w:cs="Arial"/>
          <w:sz w:val="21"/>
        </w:rPr>
        <w:t xml:space="preserve">Signature(s)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w:t>
      </w:r>
      <w:r>
        <w:rPr>
          <w:rFonts w:ascii="Arial" w:eastAsia="Arial" w:hAnsi="Arial" w:cs="Arial"/>
          <w:sz w:val="21"/>
        </w:rPr>
        <w:tab/>
        <w:t xml:space="preserve">     Date </w:t>
      </w:r>
    </w:p>
    <w:p w:rsidR="00A9138E" w:rsidRDefault="00982FB3">
      <w:pPr>
        <w:spacing w:after="165" w:line="259" w:lineRule="auto"/>
        <w:ind w:left="430" w:firstLine="0"/>
      </w:pPr>
      <w:r>
        <w:rPr>
          <w:rFonts w:ascii="Arial" w:eastAsia="Arial" w:hAnsi="Arial" w:cs="Arial"/>
          <w:sz w:val="21"/>
        </w:rPr>
        <w:t xml:space="preserve">  </w:t>
      </w:r>
      <w:r>
        <w:rPr>
          <w:rFonts w:ascii="Arial" w:eastAsia="Arial" w:hAnsi="Arial" w:cs="Arial"/>
          <w:sz w:val="21"/>
        </w:rPr>
        <w:tab/>
        <w:t xml:space="preserve"> </w:t>
      </w:r>
    </w:p>
    <w:p w:rsidR="00A9138E" w:rsidRDefault="00982FB3">
      <w:pPr>
        <w:spacing w:after="168" w:line="247" w:lineRule="auto"/>
        <w:ind w:left="425" w:hanging="10"/>
      </w:pPr>
      <w:r>
        <w:rPr>
          <w:rFonts w:ascii="Arial" w:eastAsia="Arial" w:hAnsi="Arial" w:cs="Arial"/>
          <w:sz w:val="21"/>
        </w:rPr>
        <w:t xml:space="preserve">Form AD-1048 (1/92) </w:t>
      </w:r>
    </w:p>
    <w:p w:rsidR="00A9138E" w:rsidRDefault="00982FB3">
      <w:pPr>
        <w:spacing w:after="0" w:line="259" w:lineRule="auto"/>
        <w:ind w:left="430" w:firstLine="0"/>
      </w:pPr>
      <w:r>
        <w:rPr>
          <w:rFonts w:ascii="Arial" w:eastAsia="Arial" w:hAnsi="Arial" w:cs="Arial"/>
          <w:sz w:val="21"/>
        </w:rPr>
        <w:t xml:space="preserve">  </w:t>
      </w:r>
    </w:p>
    <w:p w:rsidR="00A9138E" w:rsidRDefault="00982FB3">
      <w:pPr>
        <w:spacing w:after="5" w:line="248" w:lineRule="auto"/>
        <w:ind w:left="425" w:hanging="10"/>
      </w:pPr>
      <w:r>
        <w:rPr>
          <w:rFonts w:ascii="Arial" w:eastAsia="Arial" w:hAnsi="Arial" w:cs="Arial"/>
          <w:b/>
          <w:sz w:val="21"/>
        </w:rPr>
        <w:t>Instructions for Certification</w:t>
      </w:r>
      <w:r>
        <w:t xml:space="preserve"> </w:t>
      </w:r>
    </w:p>
    <w:p w:rsidR="00A9138E" w:rsidRDefault="00982FB3">
      <w:pPr>
        <w:numPr>
          <w:ilvl w:val="0"/>
          <w:numId w:val="16"/>
        </w:numPr>
        <w:spacing w:after="0" w:line="247" w:lineRule="auto"/>
        <w:ind w:hanging="360"/>
      </w:pPr>
      <w:r>
        <w:rPr>
          <w:rFonts w:ascii="Arial" w:eastAsia="Arial" w:hAnsi="Arial" w:cs="Arial"/>
          <w:sz w:val="21"/>
        </w:rPr>
        <w:t xml:space="preserve">By signing and submitting this form, the prospective primary tier participant is providing the certification set out on the form in accordance with these instructions.  </w:t>
      </w:r>
    </w:p>
    <w:p w:rsidR="00A9138E" w:rsidRDefault="00982FB3">
      <w:pPr>
        <w:numPr>
          <w:ilvl w:val="0"/>
          <w:numId w:val="16"/>
        </w:numPr>
        <w:spacing w:after="0" w:line="247" w:lineRule="auto"/>
        <w:ind w:hanging="360"/>
      </w:pPr>
      <w:r>
        <w:rPr>
          <w:rFonts w:ascii="Arial" w:eastAsia="Arial" w:hAnsi="Arial" w:cs="Arial"/>
          <w:sz w:val="21"/>
        </w:rPr>
        <w:t>The inability of a person to provide the certification required below will not necessa</w:t>
      </w:r>
      <w:r>
        <w:rPr>
          <w:rFonts w:ascii="Arial" w:eastAsia="Arial" w:hAnsi="Arial" w:cs="Arial"/>
          <w:sz w:val="21"/>
        </w:rPr>
        <w:t>rily result in denial of participation in this covered transaction. The prospective participant shall submit an explanation of why it cannot provide the certification set out on this form. The certification or explanation will be considered in connection w</w:t>
      </w:r>
      <w:r>
        <w:rPr>
          <w:rFonts w:ascii="Arial" w:eastAsia="Arial" w:hAnsi="Arial" w:cs="Arial"/>
          <w:sz w:val="21"/>
        </w:rPr>
        <w:t xml:space="preserve">ith the department or agency's determination whether to enter into this transaction. However, failure of the prospective primary participant to furnish a certification or an explanation shall disqualify such person from participation in this transaction.  </w:t>
      </w:r>
      <w:r>
        <w:rPr>
          <w:rFonts w:ascii="Arial" w:eastAsia="Arial" w:hAnsi="Arial" w:cs="Arial"/>
          <w:sz w:val="21"/>
        </w:rPr>
        <w:t xml:space="preserve"> </w:t>
      </w:r>
    </w:p>
    <w:p w:rsidR="00A9138E" w:rsidRDefault="00982FB3">
      <w:pPr>
        <w:numPr>
          <w:ilvl w:val="0"/>
          <w:numId w:val="16"/>
        </w:numPr>
        <w:spacing w:after="0" w:line="247" w:lineRule="auto"/>
        <w:ind w:hanging="360"/>
      </w:pPr>
      <w:r>
        <w:rPr>
          <w:rFonts w:ascii="Arial" w:eastAsia="Arial" w:hAnsi="Arial" w:cs="Arial"/>
          <w:sz w:val="21"/>
        </w:rPr>
        <w:t xml:space="preserve">The certification in this clause is a material representation of fact upon which reliance was placed when the department determined to enter into a transaction.  If it is later determined </w:t>
      </w:r>
      <w:r>
        <w:rPr>
          <w:rFonts w:ascii="Arial" w:eastAsia="Arial" w:hAnsi="Arial" w:cs="Arial"/>
          <w:sz w:val="21"/>
        </w:rPr>
        <w:lastRenderedPageBreak/>
        <w:t>that the prospective primary participant knowingly rendered an err</w:t>
      </w:r>
      <w:r>
        <w:rPr>
          <w:rFonts w:ascii="Arial" w:eastAsia="Arial" w:hAnsi="Arial" w:cs="Arial"/>
          <w:sz w:val="21"/>
        </w:rPr>
        <w:t xml:space="preserve">oneous certification, in addition to other remedies available to the Federal Government, the department or agency may terminate this transaction for cause. </w:t>
      </w:r>
    </w:p>
    <w:p w:rsidR="00A9138E" w:rsidRDefault="00982FB3">
      <w:pPr>
        <w:numPr>
          <w:ilvl w:val="0"/>
          <w:numId w:val="16"/>
        </w:numPr>
        <w:spacing w:after="0" w:line="247" w:lineRule="auto"/>
        <w:ind w:hanging="360"/>
      </w:pPr>
      <w:r>
        <w:rPr>
          <w:rFonts w:ascii="Arial" w:eastAsia="Arial" w:hAnsi="Arial" w:cs="Arial"/>
          <w:sz w:val="21"/>
        </w:rPr>
        <w:t>The prospective primary participant shall provide immediate written notice to the department or age</w:t>
      </w:r>
      <w:r>
        <w:rPr>
          <w:rFonts w:ascii="Arial" w:eastAsia="Arial" w:hAnsi="Arial" w:cs="Arial"/>
          <w:sz w:val="21"/>
        </w:rPr>
        <w:t xml:space="preserve">ncy to which this proposal is submitted if at any time the prospective primary participant learns that its certification was erroneous when submitted or has become erroneous by reason of changed circumstances. </w:t>
      </w:r>
    </w:p>
    <w:p w:rsidR="00A9138E" w:rsidRDefault="00982FB3">
      <w:pPr>
        <w:numPr>
          <w:ilvl w:val="0"/>
          <w:numId w:val="16"/>
        </w:numPr>
        <w:spacing w:after="0" w:line="247" w:lineRule="auto"/>
        <w:ind w:hanging="360"/>
      </w:pPr>
      <w:r>
        <w:rPr>
          <w:rFonts w:ascii="Arial" w:eastAsia="Arial" w:hAnsi="Arial" w:cs="Arial"/>
          <w:sz w:val="21"/>
        </w:rPr>
        <w:t>The terms "covered transaction," "suspended,"</w:t>
      </w:r>
      <w:r>
        <w:rPr>
          <w:rFonts w:ascii="Arial" w:eastAsia="Arial" w:hAnsi="Arial" w:cs="Arial"/>
          <w:sz w:val="21"/>
        </w:rPr>
        <w:t xml:space="preserve"> "ineligible," "lower tier covered transaction," "participant," "person," "primary covered transaction," "principal," "proposal," "and "voluntarily excluded," as used in this clause, have the meanings set out in the Definitions and Coverage sections of the</w:t>
      </w:r>
      <w:r>
        <w:rPr>
          <w:rFonts w:ascii="Arial" w:eastAsia="Arial" w:hAnsi="Arial" w:cs="Arial"/>
          <w:sz w:val="21"/>
        </w:rPr>
        <w:t xml:space="preserve"> rules implementing Executive Order 12549. You may contact the department or agency to whom this proposal is being submitted for assistance in obtaining a copy of those regulations. </w:t>
      </w:r>
    </w:p>
    <w:p w:rsidR="00A9138E" w:rsidRDefault="00982FB3">
      <w:pPr>
        <w:numPr>
          <w:ilvl w:val="0"/>
          <w:numId w:val="16"/>
        </w:numPr>
        <w:spacing w:after="0" w:line="247" w:lineRule="auto"/>
        <w:ind w:hanging="360"/>
      </w:pPr>
      <w:r>
        <w:rPr>
          <w:rFonts w:ascii="Arial" w:eastAsia="Arial" w:hAnsi="Arial" w:cs="Arial"/>
          <w:sz w:val="21"/>
        </w:rPr>
        <w:t xml:space="preserve">The prospective primary participant agrees by submitting this form that, </w:t>
      </w:r>
      <w:r>
        <w:rPr>
          <w:rFonts w:ascii="Arial" w:eastAsia="Arial" w:hAnsi="Arial" w:cs="Arial"/>
          <w:sz w:val="21"/>
        </w:rPr>
        <w:t>should the proposed covered transaction be entered into, it shall not knowingly enter into any lower tier covered transaction with a person who is debarred, suspended, declared ineligible or voluntarily excluded from participation in this covered transacti</w:t>
      </w:r>
      <w:r>
        <w:rPr>
          <w:rFonts w:ascii="Arial" w:eastAsia="Arial" w:hAnsi="Arial" w:cs="Arial"/>
          <w:sz w:val="21"/>
        </w:rPr>
        <w:t xml:space="preserve">on, unless authorized by the department or agency entering into this transaction.  </w:t>
      </w:r>
    </w:p>
    <w:p w:rsidR="00A9138E" w:rsidRDefault="00982FB3">
      <w:pPr>
        <w:numPr>
          <w:ilvl w:val="0"/>
          <w:numId w:val="16"/>
        </w:numPr>
        <w:spacing w:after="0" w:line="247" w:lineRule="auto"/>
        <w:ind w:hanging="360"/>
      </w:pPr>
      <w:r>
        <w:rPr>
          <w:rFonts w:ascii="Arial" w:eastAsia="Arial" w:hAnsi="Arial" w:cs="Arial"/>
          <w:sz w:val="21"/>
        </w:rPr>
        <w:t>The prospective primary participant further agrees by submitting this form that it will include the clause titled "Certification Regarding Debarment, Suspension, Ineligibil</w:t>
      </w:r>
      <w:r>
        <w:rPr>
          <w:rFonts w:ascii="Arial" w:eastAsia="Arial" w:hAnsi="Arial" w:cs="Arial"/>
          <w:sz w:val="21"/>
        </w:rPr>
        <w:t>ity and Voluntary Exclusion -Lower Tier Covered Transactions," provided by the department or agency entering into this covered transaction, without modification, in all lower tier covered transactions and in all solicitations for lower tier covered transac</w:t>
      </w:r>
      <w:r>
        <w:rPr>
          <w:rFonts w:ascii="Arial" w:eastAsia="Arial" w:hAnsi="Arial" w:cs="Arial"/>
          <w:sz w:val="21"/>
        </w:rPr>
        <w:t xml:space="preserve">tions. </w:t>
      </w:r>
    </w:p>
    <w:p w:rsidR="00A9138E" w:rsidRDefault="00982FB3">
      <w:pPr>
        <w:numPr>
          <w:ilvl w:val="0"/>
          <w:numId w:val="16"/>
        </w:numPr>
        <w:spacing w:after="0" w:line="247" w:lineRule="auto"/>
        <w:ind w:hanging="360"/>
      </w:pPr>
      <w:r>
        <w:rPr>
          <w:rFonts w:ascii="Arial" w:eastAsia="Arial" w:hAnsi="Arial" w:cs="Arial"/>
          <w:sz w:val="21"/>
        </w:rPr>
        <w:t xml:space="preserve">A participant in a covered transaction may rely upon a certification of a prospective participant in a lower tier covered transaction that is not debarred, suspended, ineligible or voluntarily excluded from the covered transaction; unless it knows </w:t>
      </w:r>
      <w:r>
        <w:rPr>
          <w:rFonts w:ascii="Arial" w:eastAsia="Arial" w:hAnsi="Arial" w:cs="Arial"/>
          <w:sz w:val="21"/>
        </w:rPr>
        <w:t xml:space="preserve">that the certification is erroneous. A participant may decide the method and frequency by which it determined the eligibility of its principals. Each participant may, but is not required to, check the Nonprocurement List. </w:t>
      </w:r>
    </w:p>
    <w:p w:rsidR="00A9138E" w:rsidRDefault="00982FB3">
      <w:pPr>
        <w:numPr>
          <w:ilvl w:val="0"/>
          <w:numId w:val="16"/>
        </w:numPr>
        <w:spacing w:after="0" w:line="247" w:lineRule="auto"/>
        <w:ind w:hanging="360"/>
      </w:pPr>
      <w:r>
        <w:rPr>
          <w:rFonts w:ascii="Arial" w:eastAsia="Arial" w:hAnsi="Arial" w:cs="Arial"/>
          <w:sz w:val="21"/>
        </w:rPr>
        <w:t>Nothing contained in the foregoin</w:t>
      </w:r>
      <w:r>
        <w:rPr>
          <w:rFonts w:ascii="Arial" w:eastAsia="Arial" w:hAnsi="Arial" w:cs="Arial"/>
          <w:sz w:val="21"/>
        </w:rPr>
        <w:t xml:space="preserve">g shall be construed to require establishment of a system of records in order to render in good faith the certification required by this clause. The knowledge and information of a participant is not required to exceed that which is normally possessed by a </w:t>
      </w:r>
      <w:r>
        <w:rPr>
          <w:rFonts w:ascii="Arial" w:eastAsia="Arial" w:hAnsi="Arial" w:cs="Arial"/>
          <w:sz w:val="21"/>
        </w:rPr>
        <w:t xml:space="preserve">prudent person, in the ordinary course of business dealings. </w:t>
      </w:r>
    </w:p>
    <w:p w:rsidR="00A9138E" w:rsidRDefault="00982FB3">
      <w:pPr>
        <w:numPr>
          <w:ilvl w:val="0"/>
          <w:numId w:val="16"/>
        </w:numPr>
        <w:spacing w:after="0" w:line="247" w:lineRule="auto"/>
        <w:ind w:hanging="360"/>
      </w:pPr>
      <w:r>
        <w:rPr>
          <w:rFonts w:ascii="Arial" w:eastAsia="Arial" w:hAnsi="Arial" w:cs="Arial"/>
          <w:sz w:val="21"/>
        </w:rPr>
        <w:t xml:space="preserve">Except for transactions authorized under paragraph 6 of these instructions, if a participant in a covered transaction knowingly enters into a lower tier covered transaction with a person who is </w:t>
      </w:r>
      <w:r>
        <w:rPr>
          <w:rFonts w:ascii="Arial" w:eastAsia="Arial" w:hAnsi="Arial" w:cs="Arial"/>
          <w:sz w:val="21"/>
        </w:rPr>
        <w:t xml:space="preserve">suspended, debarred, ineligible, or voluntarily excluded from participation in this transaction, in addition to other remedies available to the Federal Government, the department or agency may terminate this transaction for cause or default.  </w:t>
      </w:r>
    </w:p>
    <w:p w:rsidR="00A9138E" w:rsidRDefault="00982FB3">
      <w:pPr>
        <w:spacing w:after="216"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ind w:left="425" w:right="3"/>
      </w:pPr>
      <w:r>
        <w:t xml:space="preserve">HB56- </w:t>
      </w:r>
      <w:r>
        <w:t xml:space="preserve">Alabama Immigration Law Compliance </w:t>
      </w:r>
    </w:p>
    <w:p w:rsidR="00A9138E" w:rsidRDefault="00982FB3">
      <w:pPr>
        <w:spacing w:after="46" w:line="259" w:lineRule="auto"/>
        <w:ind w:left="430" w:firstLine="0"/>
      </w:pPr>
      <w:r>
        <w:t xml:space="preserve"> </w:t>
      </w:r>
    </w:p>
    <w:p w:rsidR="00A9138E" w:rsidRDefault="00982FB3">
      <w:pPr>
        <w:spacing w:after="55" w:line="248" w:lineRule="auto"/>
        <w:ind w:left="425" w:right="95" w:hanging="10"/>
      </w:pPr>
      <w:r>
        <w:rPr>
          <w:sz w:val="21"/>
        </w:rPr>
        <w:t>MEMORANDUM</w:t>
      </w:r>
      <w:r>
        <w:t xml:space="preserve"> </w:t>
      </w:r>
    </w:p>
    <w:p w:rsidR="00A9138E" w:rsidRDefault="00982FB3">
      <w:pPr>
        <w:tabs>
          <w:tab w:val="center" w:pos="577"/>
          <w:tab w:val="center" w:pos="1150"/>
          <w:tab w:val="center" w:pos="1870"/>
          <w:tab w:val="center" w:pos="2590"/>
          <w:tab w:val="center" w:pos="3311"/>
          <w:tab w:val="center" w:pos="4031"/>
          <w:tab w:val="center" w:pos="4751"/>
          <w:tab w:val="center" w:pos="7069"/>
        </w:tabs>
        <w:spacing w:after="55" w:line="248" w:lineRule="auto"/>
        <w:ind w:left="0" w:firstLine="0"/>
      </w:pPr>
      <w:r>
        <w:rPr>
          <w:rFonts w:ascii="Calibri" w:eastAsia="Calibri" w:hAnsi="Calibri" w:cs="Calibri"/>
          <w:sz w:val="22"/>
        </w:rPr>
        <w:tab/>
      </w:r>
      <w:r>
        <w:rPr>
          <w:sz w:val="21"/>
        </w:rPr>
        <w:t xml:space="preserve">To: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CONTRACTORS AND GRANTEES</w:t>
      </w:r>
      <w:r>
        <w:t xml:space="preserve"> </w:t>
      </w:r>
    </w:p>
    <w:p w:rsidR="00A9138E" w:rsidRDefault="00982FB3">
      <w:pPr>
        <w:tabs>
          <w:tab w:val="center" w:pos="758"/>
          <w:tab w:val="center" w:pos="1870"/>
          <w:tab w:val="center" w:pos="2590"/>
          <w:tab w:val="center" w:pos="3311"/>
          <w:tab w:val="center" w:pos="4031"/>
          <w:tab w:val="center" w:pos="4751"/>
          <w:tab w:val="center" w:pos="6768"/>
        </w:tabs>
        <w:spacing w:after="55" w:line="248" w:lineRule="auto"/>
        <w:ind w:left="0" w:firstLine="0"/>
      </w:pPr>
      <w:r>
        <w:rPr>
          <w:rFonts w:ascii="Calibri" w:eastAsia="Calibri" w:hAnsi="Calibri" w:cs="Calibri"/>
          <w:sz w:val="22"/>
        </w:rPr>
        <w:tab/>
      </w:r>
      <w:r>
        <w:rPr>
          <w:sz w:val="21"/>
        </w:rPr>
        <w:t xml:space="preserve">FROM:  </w:t>
      </w:r>
      <w:r>
        <w:rPr>
          <w:sz w:val="21"/>
        </w:rPr>
        <w:tab/>
        <w:t xml:space="preserve"> </w:t>
      </w:r>
      <w:r>
        <w:rPr>
          <w:sz w:val="21"/>
        </w:rPr>
        <w:tab/>
        <w:t xml:space="preserve"> </w:t>
      </w:r>
      <w:r>
        <w:rPr>
          <w:sz w:val="21"/>
        </w:rPr>
        <w:tab/>
        <w:t xml:space="preserve"> </w:t>
      </w:r>
      <w:r>
        <w:rPr>
          <w:sz w:val="21"/>
        </w:rPr>
        <w:tab/>
        <w:t xml:space="preserve"> </w:t>
      </w:r>
      <w:r>
        <w:rPr>
          <w:sz w:val="21"/>
        </w:rPr>
        <w:tab/>
        <w:t xml:space="preserve"> </w:t>
      </w:r>
      <w:r>
        <w:rPr>
          <w:sz w:val="21"/>
        </w:rPr>
        <w:tab/>
        <w:t>Chief School Financial Officer</w:t>
      </w:r>
      <w:r>
        <w:t xml:space="preserve"> </w:t>
      </w:r>
    </w:p>
    <w:p w:rsidR="00A9138E" w:rsidRDefault="00982FB3">
      <w:pPr>
        <w:tabs>
          <w:tab w:val="center" w:pos="740"/>
          <w:tab w:val="center" w:pos="4031"/>
          <w:tab w:val="center" w:pos="4751"/>
          <w:tab w:val="center" w:pos="6297"/>
        </w:tabs>
        <w:spacing w:after="56" w:line="248" w:lineRule="auto"/>
        <w:ind w:left="0" w:firstLine="0"/>
      </w:pPr>
      <w:r>
        <w:rPr>
          <w:rFonts w:ascii="Calibri" w:eastAsia="Calibri" w:hAnsi="Calibri" w:cs="Calibri"/>
          <w:sz w:val="22"/>
        </w:rPr>
        <w:tab/>
      </w:r>
      <w:r>
        <w:rPr>
          <w:sz w:val="21"/>
        </w:rPr>
        <w:t xml:space="preserve">DATE:                                                 </w:t>
      </w:r>
      <w:r>
        <w:rPr>
          <w:sz w:val="21"/>
        </w:rPr>
        <w:tab/>
        <w:t xml:space="preserve"> </w:t>
      </w:r>
      <w:r>
        <w:rPr>
          <w:sz w:val="21"/>
        </w:rPr>
        <w:tab/>
        <w:t xml:space="preserve"> </w:t>
      </w:r>
      <w:r>
        <w:rPr>
          <w:sz w:val="21"/>
        </w:rPr>
        <w:tab/>
        <w:t>December 13, 2018</w:t>
      </w:r>
      <w:r>
        <w:t xml:space="preserve"> </w:t>
      </w:r>
    </w:p>
    <w:p w:rsidR="00A9138E" w:rsidRDefault="00982FB3">
      <w:pPr>
        <w:tabs>
          <w:tab w:val="center" w:pos="595"/>
          <w:tab w:val="center" w:pos="2590"/>
          <w:tab w:val="center" w:pos="3311"/>
          <w:tab w:val="center" w:pos="4031"/>
          <w:tab w:val="center" w:pos="4751"/>
          <w:tab w:val="center" w:pos="7457"/>
        </w:tabs>
        <w:spacing w:after="55" w:line="248" w:lineRule="auto"/>
        <w:ind w:left="0" w:firstLine="0"/>
      </w:pPr>
      <w:r>
        <w:rPr>
          <w:rFonts w:ascii="Calibri" w:eastAsia="Calibri" w:hAnsi="Calibri" w:cs="Calibri"/>
          <w:sz w:val="22"/>
        </w:rPr>
        <w:tab/>
      </w:r>
      <w:r>
        <w:rPr>
          <w:sz w:val="21"/>
        </w:rPr>
        <w:t xml:space="preserve">RE: </w:t>
      </w:r>
      <w:r>
        <w:rPr>
          <w:sz w:val="21"/>
        </w:rPr>
        <w:t xml:space="preserve">                       </w:t>
      </w:r>
      <w:r>
        <w:rPr>
          <w:sz w:val="21"/>
        </w:rPr>
        <w:tab/>
        <w:t xml:space="preserve"> </w:t>
      </w:r>
      <w:r>
        <w:rPr>
          <w:sz w:val="21"/>
        </w:rPr>
        <w:tab/>
        <w:t xml:space="preserve"> </w:t>
      </w:r>
      <w:r>
        <w:rPr>
          <w:sz w:val="21"/>
        </w:rPr>
        <w:tab/>
        <w:t xml:space="preserve"> </w:t>
      </w:r>
      <w:r>
        <w:rPr>
          <w:sz w:val="21"/>
        </w:rPr>
        <w:tab/>
        <w:t xml:space="preserve"> </w:t>
      </w:r>
      <w:r>
        <w:rPr>
          <w:sz w:val="21"/>
        </w:rPr>
        <w:tab/>
        <w:t>H.B. 56 – ALABAMA IMMIGRATION LAW</w:t>
      </w:r>
      <w:r>
        <w:t xml:space="preserve"> </w:t>
      </w:r>
    </w:p>
    <w:p w:rsidR="00A9138E" w:rsidRDefault="00982FB3">
      <w:pPr>
        <w:tabs>
          <w:tab w:val="center" w:pos="430"/>
          <w:tab w:val="center" w:pos="3311"/>
          <w:tab w:val="center" w:pos="4031"/>
          <w:tab w:val="center" w:pos="4751"/>
          <w:tab w:val="center" w:pos="6154"/>
        </w:tabs>
        <w:spacing w:after="5" w:line="248" w:lineRule="auto"/>
        <w:ind w:left="0" w:firstLine="0"/>
      </w:pPr>
      <w:r>
        <w:rPr>
          <w:rFonts w:ascii="Calibri" w:eastAsia="Calibri" w:hAnsi="Calibri" w:cs="Calibri"/>
          <w:sz w:val="22"/>
        </w:rPr>
        <w:tab/>
      </w:r>
      <w:r>
        <w:rPr>
          <w:sz w:val="21"/>
        </w:rPr>
        <w:t xml:space="preserve">                                                 </w:t>
      </w:r>
      <w:r>
        <w:rPr>
          <w:sz w:val="21"/>
        </w:rPr>
        <w:tab/>
        <w:t xml:space="preserve"> </w:t>
      </w:r>
      <w:r>
        <w:rPr>
          <w:sz w:val="21"/>
        </w:rPr>
        <w:tab/>
        <w:t xml:space="preserve"> </w:t>
      </w:r>
      <w:r>
        <w:rPr>
          <w:sz w:val="21"/>
        </w:rPr>
        <w:tab/>
        <w:t xml:space="preserve"> </w:t>
      </w:r>
      <w:r>
        <w:rPr>
          <w:sz w:val="21"/>
        </w:rPr>
        <w:tab/>
        <w:t>COMPLIANCE</w:t>
      </w:r>
      <w:r>
        <w:t xml:space="preserve"> </w:t>
      </w:r>
    </w:p>
    <w:p w:rsidR="00A9138E" w:rsidRDefault="00982FB3">
      <w:pPr>
        <w:spacing w:after="21" w:line="259" w:lineRule="auto"/>
        <w:ind w:left="430" w:firstLine="0"/>
      </w:pPr>
      <w:r>
        <w:t xml:space="preserve"> </w:t>
      </w:r>
    </w:p>
    <w:p w:rsidR="00A9138E" w:rsidRDefault="00982FB3">
      <w:pPr>
        <w:spacing w:after="5" w:line="248" w:lineRule="auto"/>
        <w:ind w:left="425" w:right="95" w:hanging="10"/>
      </w:pPr>
      <w:r>
        <w:rPr>
          <w:sz w:val="21"/>
        </w:rPr>
        <w:lastRenderedPageBreak/>
        <w:t>The purpose of this Memorandum is to direct your prompt attention to Alabama Immigration Law Compliance flow-down requ</w:t>
      </w:r>
      <w:r>
        <w:rPr>
          <w:sz w:val="21"/>
        </w:rPr>
        <w:t>irements that went into effect on January 1, 2012.  These requirements apply to entities that employ one or more employees in Alabama.  The requirements are as follows:</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5" w:line="248" w:lineRule="auto"/>
        <w:ind w:left="1359" w:right="95" w:hanging="360"/>
      </w:pPr>
      <w:r>
        <w:rPr>
          <w:sz w:val="21"/>
        </w:rPr>
        <w:t>1.</w:t>
      </w:r>
      <w:r>
        <w:rPr>
          <w:rFonts w:ascii="Arial" w:eastAsia="Arial" w:hAnsi="Arial" w:cs="Arial"/>
          <w:sz w:val="21"/>
        </w:rPr>
        <w:t xml:space="preserve"> </w:t>
      </w:r>
      <w:r>
        <w:rPr>
          <w:rFonts w:ascii="Arial" w:eastAsia="Arial" w:hAnsi="Arial" w:cs="Arial"/>
          <w:sz w:val="18"/>
        </w:rPr>
        <w:t>PROVIDE your</w:t>
      </w:r>
      <w:r>
        <w:rPr>
          <w:sz w:val="21"/>
        </w:rPr>
        <w:t xml:space="preserve"> local school system (the Board) proof that you are in compliance w</w:t>
      </w:r>
      <w:r>
        <w:rPr>
          <w:sz w:val="21"/>
        </w:rPr>
        <w:t xml:space="preserve">ith the immigration law by timely submitting a notarized </w:t>
      </w:r>
      <w:r>
        <w:rPr>
          <w:i/>
          <w:sz w:val="21"/>
        </w:rPr>
        <w:t>Affidavit of Immigration Law Compliance;</w:t>
      </w:r>
      <w:r>
        <w:rPr>
          <w:sz w:val="21"/>
        </w:rP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5" w:line="248" w:lineRule="auto"/>
        <w:ind w:left="425" w:right="95" w:hanging="10"/>
      </w:pPr>
      <w:r>
        <w:rPr>
          <w:sz w:val="21"/>
        </w:rPr>
        <w:t>0.</w:t>
      </w:r>
      <w:r>
        <w:rPr>
          <w:rFonts w:ascii="Arial" w:eastAsia="Arial" w:hAnsi="Arial" w:cs="Arial"/>
          <w:sz w:val="21"/>
        </w:rPr>
        <w:t xml:space="preserve"> </w:t>
      </w:r>
      <w:r>
        <w:rPr>
          <w:rFonts w:ascii="Arial" w:eastAsia="Arial" w:hAnsi="Arial" w:cs="Arial"/>
          <w:sz w:val="21"/>
        </w:rPr>
        <w:tab/>
      </w:r>
      <w:r>
        <w:rPr>
          <w:sz w:val="21"/>
        </w:rPr>
        <w:t xml:space="preserve">SUBMIT to your local school system (the Board) an </w:t>
      </w:r>
      <w:r>
        <w:rPr>
          <w:i/>
          <w:sz w:val="21"/>
        </w:rPr>
        <w:t xml:space="preserve">E-Verify Memorandum of Understanding </w:t>
      </w:r>
      <w:r>
        <w:rPr>
          <w:sz w:val="21"/>
        </w:rPr>
        <w:t>if enrollment with E-Verify is required (entity has one or mor</w:t>
      </w:r>
      <w:r>
        <w:rPr>
          <w:sz w:val="21"/>
        </w:rPr>
        <w:t xml:space="preserve">e employees); </w:t>
      </w:r>
    </w:p>
    <w:p w:rsidR="00A9138E" w:rsidRDefault="00982FB3">
      <w:pPr>
        <w:spacing w:after="0" w:line="259" w:lineRule="auto"/>
        <w:ind w:left="430" w:firstLine="0"/>
      </w:pPr>
      <w:r>
        <w:t xml:space="preserve"> </w:t>
      </w:r>
    </w:p>
    <w:p w:rsidR="00A9138E" w:rsidRDefault="00982FB3">
      <w:pPr>
        <w:numPr>
          <w:ilvl w:val="0"/>
          <w:numId w:val="17"/>
        </w:numPr>
        <w:spacing w:after="5" w:line="248" w:lineRule="auto"/>
        <w:ind w:right="95" w:hanging="317"/>
      </w:pPr>
      <w:r>
        <w:rPr>
          <w:rFonts w:ascii="Arial" w:eastAsia="Arial" w:hAnsi="Arial" w:cs="Arial"/>
          <w:sz w:val="18"/>
        </w:rPr>
        <w:t xml:space="preserve">PROVIDE </w:t>
      </w:r>
      <w:r>
        <w:rPr>
          <w:sz w:val="21"/>
        </w:rPr>
        <w:t xml:space="preserve">your local school system (the Board) a signed </w:t>
      </w:r>
      <w:r>
        <w:rPr>
          <w:i/>
        </w:rPr>
        <w:t>Notice of Alabama Immigration Law</w:t>
      </w:r>
      <w:r>
        <w:t xml:space="preserve"> </w:t>
      </w:r>
      <w:r>
        <w:rPr>
          <w:i/>
          <w:sz w:val="21"/>
        </w:rPr>
        <w:t xml:space="preserve">Compliance Contract Requirements, </w:t>
      </w:r>
      <w:r>
        <w:rPr>
          <w:sz w:val="21"/>
        </w:rPr>
        <w:t>which contains contractual provisions;</w:t>
      </w:r>
      <w:r>
        <w:t xml:space="preserve"> </w:t>
      </w:r>
    </w:p>
    <w:p w:rsidR="00A9138E" w:rsidRDefault="00982FB3">
      <w:pPr>
        <w:spacing w:after="0" w:line="259" w:lineRule="auto"/>
        <w:ind w:left="430" w:firstLine="0"/>
      </w:pPr>
      <w:r>
        <w:t xml:space="preserve"> </w:t>
      </w:r>
    </w:p>
    <w:p w:rsidR="00A9138E" w:rsidRDefault="00982FB3">
      <w:pPr>
        <w:numPr>
          <w:ilvl w:val="0"/>
          <w:numId w:val="17"/>
        </w:numPr>
        <w:spacing w:after="5" w:line="248" w:lineRule="auto"/>
        <w:ind w:right="95" w:hanging="317"/>
      </w:pPr>
      <w:r>
        <w:rPr>
          <w:rFonts w:ascii="Arial" w:eastAsia="Arial" w:hAnsi="Arial" w:cs="Arial"/>
          <w:sz w:val="18"/>
        </w:rPr>
        <w:t xml:space="preserve">PROVIDE </w:t>
      </w:r>
      <w:r>
        <w:rPr>
          <w:sz w:val="21"/>
        </w:rPr>
        <w:t xml:space="preserve">your subcontractors notice of their compliance obligations and OBTAIN from each a notarized </w:t>
      </w:r>
      <w:r>
        <w:rPr>
          <w:i/>
          <w:sz w:val="21"/>
        </w:rPr>
        <w:t xml:space="preserve">Affidavit of Immigration Law Compliance </w:t>
      </w:r>
      <w:r>
        <w:rPr>
          <w:sz w:val="21"/>
        </w:rPr>
        <w:t xml:space="preserve">- </w:t>
      </w:r>
      <w:r>
        <w:rPr>
          <w:i/>
          <w:sz w:val="21"/>
        </w:rPr>
        <w:t>Subcontractor.</w:t>
      </w:r>
      <w:r>
        <w:t xml:space="preserve"> </w:t>
      </w:r>
    </w:p>
    <w:p w:rsidR="00A9138E" w:rsidRDefault="00982FB3">
      <w:pPr>
        <w:spacing w:after="0" w:line="259" w:lineRule="auto"/>
        <w:ind w:left="430" w:firstLine="0"/>
      </w:pPr>
      <w:r>
        <w:t xml:space="preserve"> </w:t>
      </w:r>
    </w:p>
    <w:p w:rsidR="00A9138E" w:rsidRDefault="00982FB3">
      <w:pPr>
        <w:spacing w:after="38" w:line="248" w:lineRule="auto"/>
        <w:ind w:left="396" w:right="469" w:hanging="216"/>
      </w:pPr>
      <w:r>
        <w:rPr>
          <w:sz w:val="21"/>
        </w:rPr>
        <w:t>The requirements above, imposed by Alabama's Immigration Law, are "a condition for the award of any cont</w:t>
      </w:r>
      <w:r>
        <w:rPr>
          <w:sz w:val="21"/>
        </w:rPr>
        <w:t>ract, grant, or incentive by the State of Alabama, any political subdivision thereof, or any state funded entity to a business entity or employer that employs one or more employees [working in the State</w:t>
      </w:r>
      <w:r>
        <w:t xml:space="preserve"> </w:t>
      </w:r>
      <w:r>
        <w:rPr>
          <w:sz w:val="21"/>
        </w:rPr>
        <w:t>of Alabama]."</w:t>
      </w:r>
      <w:r>
        <w:rPr>
          <w:sz w:val="14"/>
          <w:vertAlign w:val="superscript"/>
        </w:rPr>
        <w:t xml:space="preserve">1    </w:t>
      </w:r>
      <w:r>
        <w:rPr>
          <w:sz w:val="21"/>
        </w:rPr>
        <w:t>As a Contractor</w:t>
      </w:r>
      <w:r>
        <w:rPr>
          <w:sz w:val="14"/>
          <w:vertAlign w:val="superscript"/>
        </w:rPr>
        <w:t xml:space="preserve"> </w:t>
      </w:r>
      <w:r>
        <w:rPr>
          <w:sz w:val="21"/>
        </w:rPr>
        <w:t>or a Grantee, if these obligations do not apply to you, please indicate</w:t>
      </w:r>
      <w:r>
        <w:t xml:space="preserve"> </w:t>
      </w:r>
    </w:p>
    <w:p w:rsidR="00A9138E" w:rsidRDefault="00982FB3">
      <w:pPr>
        <w:spacing w:after="5" w:line="248" w:lineRule="auto"/>
        <w:ind w:left="204" w:right="95" w:hanging="10"/>
      </w:pPr>
      <w:r>
        <w:rPr>
          <w:sz w:val="21"/>
        </w:rPr>
        <w:t>such on the attached affidavit by completing the appropriate certification.</w:t>
      </w:r>
      <w:r>
        <w:t xml:space="preserve"> </w:t>
      </w:r>
    </w:p>
    <w:p w:rsidR="00A9138E" w:rsidRDefault="00982FB3">
      <w:pPr>
        <w:spacing w:after="0" w:line="259" w:lineRule="auto"/>
        <w:ind w:left="430" w:firstLine="0"/>
      </w:pPr>
      <w:r>
        <w:t xml:space="preserve"> </w:t>
      </w:r>
    </w:p>
    <w:p w:rsidR="00A9138E" w:rsidRDefault="00982FB3">
      <w:pPr>
        <w:spacing w:after="5" w:line="248" w:lineRule="auto"/>
        <w:ind w:left="406" w:right="95" w:hanging="216"/>
      </w:pPr>
      <w:r>
        <w:rPr>
          <w:sz w:val="21"/>
        </w:rPr>
        <w:t>If you contract with more than one school system, you will only need to have one affidavit completed and</w:t>
      </w:r>
      <w:r>
        <w:rPr>
          <w:sz w:val="21"/>
        </w:rPr>
        <w:t xml:space="preserve"> notarized, and then provide a copy to the requesting Boards. You are required to maintain your subcontractors' affidavits at your offices. These documents will be subject to audit. You may provide a copy of this Memorandum with your notification memorandu</w:t>
      </w:r>
      <w:r>
        <w:rPr>
          <w:sz w:val="21"/>
        </w:rPr>
        <w:t>m to your subcontractors as an explanation for this mandatory requirement. Please submit these documents within 10 days of the receipt of this letter. Failure to submit this requested information will result in the removal of your company from the Haleyvil</w:t>
      </w:r>
      <w:r>
        <w:rPr>
          <w:sz w:val="21"/>
        </w:rPr>
        <w:t xml:space="preserve">le City </w:t>
      </w:r>
    </w:p>
    <w:p w:rsidR="00A9138E" w:rsidRDefault="00982FB3">
      <w:pPr>
        <w:spacing w:after="85" w:line="248" w:lineRule="auto"/>
        <w:ind w:left="425" w:right="95" w:hanging="10"/>
      </w:pPr>
      <w:r>
        <w:rPr>
          <w:sz w:val="21"/>
        </w:rPr>
        <w:t xml:space="preserve">SchoolsBoard of Education active vendor file. </w:t>
      </w:r>
      <w:r>
        <w:rPr>
          <w:rFonts w:ascii="Arial" w:eastAsia="Arial" w:hAnsi="Arial" w:cs="Arial"/>
          <w:sz w:val="21"/>
        </w:rPr>
        <w:t xml:space="preserve">If </w:t>
      </w:r>
      <w:r>
        <w:rPr>
          <w:sz w:val="21"/>
        </w:rPr>
        <w:t>you have any questions, please contact me at 205-486-9231 ext. 6.</w:t>
      </w:r>
      <w:r>
        <w:t xml:space="preserve"> </w:t>
      </w:r>
    </w:p>
    <w:p w:rsidR="00A9138E" w:rsidRDefault="00982FB3">
      <w:pPr>
        <w:spacing w:after="0" w:line="259" w:lineRule="auto"/>
        <w:ind w:left="430" w:firstLine="0"/>
      </w:pPr>
      <w:r>
        <w:t xml:space="preserve"> </w:t>
      </w:r>
      <w:r>
        <w:tab/>
        <w:t xml:space="preserve"> </w:t>
      </w:r>
    </w:p>
    <w:p w:rsidR="00A9138E" w:rsidRDefault="00982FB3">
      <w:pPr>
        <w:spacing w:after="98" w:line="259" w:lineRule="auto"/>
        <w:ind w:left="620" w:firstLine="0"/>
      </w:pPr>
      <w:r>
        <w:rPr>
          <w:noProof/>
        </w:rPr>
        <w:drawing>
          <wp:inline distT="0" distB="0" distL="0" distR="0">
            <wp:extent cx="628650" cy="9524"/>
            <wp:effectExtent l="0" t="0" r="0" b="0"/>
            <wp:docPr id="4453" name="Picture 4453"/>
            <wp:cNvGraphicFramePr/>
            <a:graphic xmlns:a="http://schemas.openxmlformats.org/drawingml/2006/main">
              <a:graphicData uri="http://schemas.openxmlformats.org/drawingml/2006/picture">
                <pic:pic xmlns:pic="http://schemas.openxmlformats.org/drawingml/2006/picture">
                  <pic:nvPicPr>
                    <pic:cNvPr id="4453" name="Picture 4453"/>
                    <pic:cNvPicPr/>
                  </pic:nvPicPr>
                  <pic:blipFill>
                    <a:blip r:embed="rId24"/>
                    <a:stretch>
                      <a:fillRect/>
                    </a:stretch>
                  </pic:blipFill>
                  <pic:spPr>
                    <a:xfrm>
                      <a:off x="0" y="0"/>
                      <a:ext cx="628650" cy="9524"/>
                    </a:xfrm>
                    <a:prstGeom prst="rect">
                      <a:avLst/>
                    </a:prstGeom>
                  </pic:spPr>
                </pic:pic>
              </a:graphicData>
            </a:graphic>
          </wp:inline>
        </w:drawing>
      </w:r>
    </w:p>
    <w:p w:rsidR="00A9138E" w:rsidRDefault="00982FB3">
      <w:pPr>
        <w:numPr>
          <w:ilvl w:val="0"/>
          <w:numId w:val="18"/>
        </w:numPr>
        <w:spacing w:after="12" w:line="259" w:lineRule="auto"/>
        <w:ind w:right="47" w:hanging="79"/>
      </w:pPr>
      <w:r>
        <w:rPr>
          <w:sz w:val="21"/>
        </w:rPr>
        <w:t xml:space="preserve">ALA. </w:t>
      </w:r>
      <w:r>
        <w:rPr>
          <w:rFonts w:ascii="Arial" w:eastAsia="Arial" w:hAnsi="Arial" w:cs="Arial"/>
          <w:sz w:val="15"/>
        </w:rPr>
        <w:t xml:space="preserve">CODE </w:t>
      </w:r>
      <w:r>
        <w:rPr>
          <w:sz w:val="21"/>
        </w:rPr>
        <w:t xml:space="preserve">§§31-13-9 (a) and (b). </w:t>
      </w:r>
      <w:r>
        <w:rPr>
          <w:i/>
          <w:sz w:val="19"/>
        </w:rPr>
        <w:t xml:space="preserve">See </w:t>
      </w:r>
      <w:r>
        <w:rPr>
          <w:sz w:val="21"/>
          <w:u w:val="single" w:color="000000"/>
        </w:rPr>
        <w:t xml:space="preserve">http:// </w:t>
      </w:r>
      <w:hyperlink r:id="rId25">
        <w:r>
          <w:rPr>
            <w:sz w:val="21"/>
            <w:u w:val="single" w:color="000000"/>
          </w:rPr>
          <w:t>www.ago.state.al.us/</w:t>
        </w:r>
      </w:hyperlink>
      <w:r>
        <w:rPr>
          <w:sz w:val="21"/>
          <w:u w:val="single" w:color="000000"/>
        </w:rPr>
        <w:t xml:space="preserve"> File-Immigra</w:t>
      </w:r>
      <w:r>
        <w:rPr>
          <w:sz w:val="21"/>
          <w:u w:val="single" w:color="000000"/>
        </w:rPr>
        <w:t xml:space="preserve">tion-AL-Law-2011-535  </w:t>
      </w:r>
      <w:r>
        <w:rPr>
          <w:sz w:val="21"/>
        </w:rPr>
        <w:t xml:space="preserve">. </w:t>
      </w:r>
    </w:p>
    <w:p w:rsidR="00A9138E" w:rsidRDefault="00982FB3">
      <w:pPr>
        <w:spacing w:after="5" w:line="248" w:lineRule="auto"/>
        <w:ind w:left="654" w:right="95" w:hanging="10"/>
      </w:pPr>
      <w:r>
        <w:rPr>
          <w:sz w:val="21"/>
        </w:rPr>
        <w:t xml:space="preserve">The law is now codified in ALA. </w:t>
      </w:r>
      <w:r>
        <w:rPr>
          <w:rFonts w:ascii="Arial" w:eastAsia="Arial" w:hAnsi="Arial" w:cs="Arial"/>
          <w:sz w:val="15"/>
        </w:rPr>
        <w:t xml:space="preserve">CODE </w:t>
      </w:r>
      <w:r>
        <w:rPr>
          <w:sz w:val="21"/>
        </w:rPr>
        <w:t>§§ 31-13-1 to 31-13-30 as well as §32-6-9. (the"Act")</w:t>
      </w:r>
      <w:r>
        <w:t xml:space="preserve"> </w:t>
      </w:r>
    </w:p>
    <w:p w:rsidR="00A9138E" w:rsidRDefault="00982FB3">
      <w:pPr>
        <w:numPr>
          <w:ilvl w:val="0"/>
          <w:numId w:val="18"/>
        </w:numPr>
        <w:spacing w:after="5" w:line="248" w:lineRule="auto"/>
        <w:ind w:right="47" w:hanging="79"/>
      </w:pPr>
      <w:r>
        <w:rPr>
          <w:sz w:val="21"/>
        </w:rPr>
        <w:t>A Contractor is defined broadly in the Act as "A person, employer, or business entity that enters into an agreement to perform any service or work or to provide a certain product in exchange for valuable consideration.</w:t>
      </w:r>
      <w:r>
        <w:t xml:space="preserve"> </w:t>
      </w:r>
    </w:p>
    <w:p w:rsidR="00A9138E" w:rsidRDefault="00982FB3">
      <w:pPr>
        <w:spacing w:after="5" w:line="248" w:lineRule="auto"/>
        <w:ind w:left="629" w:right="95" w:hanging="214"/>
      </w:pPr>
      <w:r>
        <w:rPr>
          <w:sz w:val="21"/>
        </w:rPr>
        <w:t xml:space="preserve">This designation shall include, but </w:t>
      </w:r>
      <w:r>
        <w:rPr>
          <w:sz w:val="21"/>
        </w:rPr>
        <w:t xml:space="preserve">not be limited to, a general contractor, subcontractor, independent contractor, contract employee, project manager, or a recruiting or staffing entity." ALA. </w:t>
      </w:r>
      <w:r>
        <w:rPr>
          <w:rFonts w:ascii="Arial" w:eastAsia="Arial" w:hAnsi="Arial" w:cs="Arial"/>
          <w:sz w:val="15"/>
        </w:rPr>
        <w:t xml:space="preserve">CODE </w:t>
      </w:r>
      <w:r>
        <w:rPr>
          <w:sz w:val="21"/>
        </w:rPr>
        <w:t xml:space="preserve">§31-13-3(3) </w:t>
      </w:r>
    </w:p>
    <w:p w:rsidR="00A9138E" w:rsidRDefault="00982FB3">
      <w:pPr>
        <w:spacing w:after="7" w:line="259" w:lineRule="auto"/>
        <w:ind w:left="396" w:firstLine="0"/>
      </w:pPr>
      <w:r>
        <w:rPr>
          <w:sz w:val="21"/>
        </w:rPr>
        <w:t xml:space="preserve"> </w:t>
      </w:r>
    </w:p>
    <w:p w:rsidR="00A9138E" w:rsidRDefault="00982FB3">
      <w:pPr>
        <w:pStyle w:val="Heading2"/>
        <w:spacing w:after="224"/>
        <w:ind w:left="425"/>
      </w:pPr>
      <w:r>
        <w:t>AFFIDAVIT OF ALABAMA IMMIGRATION COMPLIANCE</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In compliance with, Sections 31</w:t>
      </w:r>
      <w:r>
        <w:t xml:space="preserve">-13-9 </w:t>
      </w:r>
    </w:p>
    <w:p w:rsidR="00A9138E" w:rsidRDefault="00982FB3">
      <w:pPr>
        <w:spacing w:after="1" w:line="238" w:lineRule="auto"/>
        <w:ind w:left="425" w:right="55" w:hanging="10"/>
        <w:jc w:val="both"/>
      </w:pPr>
      <w:r>
        <w:lastRenderedPageBreak/>
        <w:t>(a)  and  (b)  of  the  Alabama  Code,  this  Affidavit  of  Alabama Immigration Compliance must be completed and signed by an officer or owner of a contractor or grantee as a condition for the award of any contract by a local school board ("the Boa</w:t>
      </w:r>
      <w:r>
        <w:t xml:space="preserve">rd") or by the Alabama Department of Education (ALSDE) to an employer that employs one or more employees in the State of </w:t>
      </w:r>
    </w:p>
    <w:p w:rsidR="00A9138E" w:rsidRDefault="00982FB3">
      <w:pPr>
        <w:ind w:left="425" w:right="3"/>
      </w:pPr>
      <w:r>
        <w:t xml:space="preserve">Alabama and  is a recipient of funds from the State of Alabama, a political subdivision of the State of Alabama, or any public funded </w:t>
      </w:r>
      <w:r>
        <w:t xml:space="preserve">entity (including a local school board). Please complete either Part I (if you do not employ one or more employees in the State of Alabama) or Part II (if you do employ one or more employees in the State of Alabama).  Part II must be notarized as well. </w:t>
      </w:r>
    </w:p>
    <w:p w:rsidR="00A9138E" w:rsidRDefault="00982FB3">
      <w:pPr>
        <w:spacing w:after="0" w:line="259" w:lineRule="auto"/>
        <w:ind w:left="430" w:firstLine="0"/>
      </w:pPr>
      <w:r>
        <w:t xml:space="preserve"> </w:t>
      </w:r>
    </w:p>
    <w:p w:rsidR="00A9138E" w:rsidRDefault="00982FB3">
      <w:pPr>
        <w:pStyle w:val="Heading2"/>
        <w:ind w:left="425"/>
      </w:pPr>
      <w:r>
        <w:t>OR</w:t>
      </w:r>
      <w:r>
        <w:rPr>
          <w:b w:val="0"/>
        </w:rPr>
        <w:t xml:space="preserve"> </w:t>
      </w:r>
    </w:p>
    <w:p w:rsidR="00A9138E" w:rsidRDefault="00982FB3">
      <w:pPr>
        <w:spacing w:after="0" w:line="259" w:lineRule="auto"/>
        <w:ind w:left="430" w:firstLine="0"/>
      </w:pPr>
      <w:r>
        <w:t xml:space="preserve"> </w:t>
      </w:r>
    </w:p>
    <w:p w:rsidR="00A9138E" w:rsidRDefault="00982FB3">
      <w:pPr>
        <w:ind w:left="425" w:right="3"/>
      </w:pPr>
      <w:r>
        <w:t xml:space="preserve">PART I – (COMPLETE IF YOU DO NOT EMPLOY ONE OR MORE EMPLOYEES IN </w:t>
      </w:r>
    </w:p>
    <w:p w:rsidR="00A9138E" w:rsidRDefault="00982FB3">
      <w:pPr>
        <w:ind w:left="425" w:right="3"/>
      </w:pPr>
      <w:r>
        <w:t xml:space="preserve">ALABAMA) </w:t>
      </w:r>
    </w:p>
    <w:p w:rsidR="00A9138E" w:rsidRDefault="00982FB3">
      <w:pPr>
        <w:spacing w:after="0" w:line="259" w:lineRule="auto"/>
        <w:ind w:left="430" w:firstLine="0"/>
      </w:pPr>
      <w:r>
        <w:t xml:space="preserve"> </w:t>
      </w:r>
    </w:p>
    <w:p w:rsidR="00A9138E" w:rsidRDefault="00982FB3">
      <w:pPr>
        <w:ind w:left="425" w:right="3"/>
      </w:pPr>
      <w:r>
        <w:t xml:space="preserve">I certify in my capacity as ______________________ (your position) for </w:t>
      </w:r>
    </w:p>
    <w:p w:rsidR="00A9138E" w:rsidRDefault="00982FB3">
      <w:pPr>
        <w:ind w:left="425" w:right="3"/>
      </w:pPr>
      <w:r>
        <w:t xml:space="preserve">_________________________ (name of contractor or grantee), that Contractor or Grantee </w:t>
      </w:r>
    </w:p>
    <w:p w:rsidR="00A9138E" w:rsidRDefault="00982FB3">
      <w:pPr>
        <w:ind w:left="425" w:right="3"/>
      </w:pPr>
      <w:r>
        <w:t xml:space="preserve">DOES NOT employ one or more employees in the State of Alabama: County of </w:t>
      </w:r>
    </w:p>
    <w:p w:rsidR="00A9138E" w:rsidRDefault="00982FB3">
      <w:pPr>
        <w:ind w:left="425" w:right="3"/>
      </w:pPr>
      <w:r>
        <w:t xml:space="preserve">_______________________ </w:t>
      </w:r>
    </w:p>
    <w:p w:rsidR="00A9138E" w:rsidRDefault="00982FB3">
      <w:pPr>
        <w:spacing w:after="0" w:line="259" w:lineRule="auto"/>
        <w:ind w:left="430" w:firstLine="0"/>
      </w:pPr>
      <w:r>
        <w:t xml:space="preserve"> </w:t>
      </w:r>
    </w:p>
    <w:p w:rsidR="00A9138E" w:rsidRDefault="00982FB3">
      <w:pPr>
        <w:ind w:left="425" w:right="3"/>
      </w:pPr>
      <w:r>
        <w:t xml:space="preserve">PART II- (COMPLETE IF YOU DO EMPLOY ONE OR MORE EMPLOYEES IN </w:t>
      </w:r>
    </w:p>
    <w:p w:rsidR="00A9138E" w:rsidRDefault="00982FB3">
      <w:pPr>
        <w:ind w:left="425" w:right="3"/>
      </w:pPr>
      <w:r>
        <w:t xml:space="preserve">ALABAMA) </w:t>
      </w:r>
    </w:p>
    <w:p w:rsidR="00A9138E" w:rsidRDefault="00982FB3">
      <w:pPr>
        <w:ind w:left="425" w:right="3"/>
      </w:pPr>
      <w:r>
        <w:t xml:space="preserve">State of Alabama: County of   _______________________ </w:t>
      </w:r>
    </w:p>
    <w:p w:rsidR="00A9138E" w:rsidRDefault="00982FB3">
      <w:pPr>
        <w:spacing w:after="0" w:line="259" w:lineRule="auto"/>
        <w:ind w:left="0" w:firstLine="0"/>
      </w:pPr>
      <w:r>
        <w:t xml:space="preserve">  </w:t>
      </w:r>
    </w:p>
    <w:p w:rsidR="00A9138E" w:rsidRDefault="00982FB3">
      <w:pPr>
        <w:ind w:left="214" w:right="3" w:hanging="214"/>
      </w:pPr>
      <w:r>
        <w:t xml:space="preserve"> Before me, a notary publ</w:t>
      </w:r>
      <w:r>
        <w:t>ic, personally appeared</w:t>
      </w:r>
      <w:r>
        <w:rPr>
          <w:u w:val="single" w:color="000000"/>
        </w:rPr>
        <w:t xml:space="preserve"> </w:t>
      </w:r>
      <w:r>
        <w:rPr>
          <w:u w:val="single" w:color="000000"/>
        </w:rPr>
        <w:tab/>
      </w:r>
      <w:r>
        <w:t xml:space="preserve">(print name) who is duly authorized by the business entity/employer which appears below, being sworn, says as follows: </w:t>
      </w:r>
    </w:p>
    <w:p w:rsidR="00A9138E" w:rsidRDefault="00982FB3">
      <w:pPr>
        <w:spacing w:after="0" w:line="259" w:lineRule="auto"/>
        <w:ind w:left="430" w:firstLine="0"/>
      </w:pPr>
      <w:r>
        <w:t xml:space="preserve"> </w:t>
      </w:r>
    </w:p>
    <w:p w:rsidR="00A9138E" w:rsidRDefault="00982FB3">
      <w:pPr>
        <w:ind w:left="214" w:right="3" w:hanging="214"/>
      </w:pPr>
      <w:r>
        <w:t xml:space="preserve"> As a condition for being a contractor or grantee on a project paid for by contract, grant, or incentive by t</w:t>
      </w:r>
      <w:r>
        <w:t>he State of Alabama, or any political subdivision thereof, or any state-funded entity, I hereby attest that in my capacity as</w:t>
      </w:r>
      <w:r>
        <w:rPr>
          <w:u w:val="single" w:color="000000"/>
        </w:rPr>
        <w:t xml:space="preserve"> </w:t>
      </w:r>
      <w:r>
        <w:rPr>
          <w:u w:val="single" w:color="000000"/>
        </w:rPr>
        <w:tab/>
        <w:t xml:space="preserve"> </w:t>
      </w:r>
      <w:r>
        <w:t>(your position)</w:t>
      </w:r>
      <w:r>
        <w:rPr>
          <w:u w:val="single" w:color="000000"/>
        </w:rPr>
        <w:t xml:space="preserve"> </w:t>
      </w:r>
      <w:r>
        <w:t>for ________________________ (name of contractor or grantee)</w:t>
      </w:r>
      <w:r>
        <w:rPr>
          <w:u w:val="single" w:color="000000"/>
        </w:rPr>
        <w:t>,</w:t>
      </w:r>
      <w:r>
        <w:t xml:space="preserve"> said Contractor or Grantee does not knowingly empl</w:t>
      </w:r>
      <w:r>
        <w:t xml:space="preserve">oy, hire for employment, or continue to employ an unauthorized alien. Further, the Contractor or Grantee affirms that it is providing notice to its subcontractors of their Alabama Immigration Compliance obligations. </w:t>
      </w:r>
    </w:p>
    <w:p w:rsidR="00A9138E" w:rsidRDefault="00982FB3">
      <w:pPr>
        <w:spacing w:after="0" w:line="259" w:lineRule="auto"/>
        <w:ind w:left="430" w:firstLine="0"/>
      </w:pPr>
      <w:r>
        <w:t xml:space="preserve"> </w:t>
      </w:r>
    </w:p>
    <w:p w:rsidR="00A9138E" w:rsidRDefault="00982FB3">
      <w:pPr>
        <w:ind w:left="425" w:right="3"/>
      </w:pPr>
      <w:r>
        <w:t>I further attest that said Contractor</w:t>
      </w:r>
      <w:r>
        <w:t xml:space="preserve"> or Grantee is enrolled in the E-Verify program and </w:t>
      </w:r>
      <w:r>
        <w:rPr>
          <w:u w:val="single" w:color="000000"/>
        </w:rPr>
        <w:t xml:space="preserve">attached </w:t>
      </w:r>
      <w:r>
        <w:t xml:space="preserve">to this Affidavit is our E-Verify Memorandum of Understanding confining such program enrollment. </w:t>
      </w:r>
    </w:p>
    <w:p w:rsidR="00A9138E" w:rsidRDefault="00982FB3">
      <w:pPr>
        <w:spacing w:after="0" w:line="259" w:lineRule="auto"/>
        <w:ind w:left="430" w:firstLine="0"/>
      </w:pPr>
      <w:r>
        <w:t xml:space="preserve"> </w:t>
      </w:r>
    </w:p>
    <w:p w:rsidR="00A9138E" w:rsidRDefault="00982FB3">
      <w:pPr>
        <w:ind w:left="425" w:right="3"/>
      </w:pPr>
      <w:r>
        <w:t xml:space="preserve">I have read this Affidavit and swear and affirm that it is true and correct. </w:t>
      </w:r>
    </w:p>
    <w:p w:rsidR="00A9138E" w:rsidRDefault="00982FB3">
      <w:pPr>
        <w:spacing w:after="0" w:line="259" w:lineRule="auto"/>
        <w:ind w:left="430" w:firstLine="0"/>
      </w:pPr>
      <w:r>
        <w:t xml:space="preserve"> </w:t>
      </w:r>
    </w:p>
    <w:p w:rsidR="00A9138E" w:rsidRDefault="00982FB3">
      <w:pPr>
        <w:ind w:left="425" w:right="3"/>
      </w:pPr>
      <w:r>
        <w:t>Signature of Af</w:t>
      </w:r>
      <w:r>
        <w:t xml:space="preserve">fiant,  </w:t>
      </w:r>
    </w:p>
    <w:p w:rsidR="00A9138E" w:rsidRDefault="00982FB3">
      <w:pPr>
        <w:ind w:left="425" w:right="3"/>
      </w:pPr>
      <w:r>
        <w:t xml:space="preserve">___________________________________   </w:t>
      </w:r>
    </w:p>
    <w:p w:rsidR="00A9138E" w:rsidRDefault="00982FB3">
      <w:pPr>
        <w:spacing w:after="0" w:line="259" w:lineRule="auto"/>
        <w:ind w:left="430" w:firstLine="0"/>
      </w:pPr>
      <w:r>
        <w:t xml:space="preserve"> </w:t>
      </w:r>
    </w:p>
    <w:p w:rsidR="00A9138E" w:rsidRDefault="00982FB3">
      <w:pPr>
        <w:tabs>
          <w:tab w:val="center" w:pos="5501"/>
        </w:tabs>
        <w:ind w:left="0" w:firstLine="0"/>
      </w:pPr>
      <w:r>
        <w:lastRenderedPageBreak/>
        <w:t>Sworn to and subscribed before me this _____ day of</w:t>
      </w:r>
      <w:r>
        <w:rPr>
          <w:u w:val="single" w:color="000000"/>
        </w:rPr>
        <w:t xml:space="preserve"> </w:t>
      </w:r>
      <w:r>
        <w:rPr>
          <w:u w:val="single" w:color="000000"/>
        </w:rPr>
        <w:tab/>
        <w:t>.</w:t>
      </w:r>
      <w:r>
        <w:t xml:space="preserve"> </w:t>
      </w:r>
    </w:p>
    <w:p w:rsidR="00A9138E" w:rsidRDefault="00982FB3">
      <w:pPr>
        <w:ind w:left="425" w:right="3"/>
      </w:pPr>
      <w:r>
        <w:t xml:space="preserve">I certify that the affiant is known (or made known) to me to be the identical party he or she claims to be. </w:t>
      </w:r>
    </w:p>
    <w:p w:rsidR="00A9138E" w:rsidRDefault="00982FB3">
      <w:pPr>
        <w:spacing w:after="0" w:line="259" w:lineRule="auto"/>
        <w:ind w:left="430" w:firstLine="0"/>
      </w:pPr>
      <w:r>
        <w:t xml:space="preserve"> </w:t>
      </w:r>
    </w:p>
    <w:p w:rsidR="00A9138E" w:rsidRDefault="00982FB3">
      <w:pPr>
        <w:spacing w:after="0" w:line="259" w:lineRule="auto"/>
        <w:ind w:left="10" w:right="927" w:hanging="10"/>
        <w:jc w:val="right"/>
      </w:pPr>
      <w:r>
        <w:t>Signature and Seal of Notary Public,</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10" w:right="469" w:hanging="10"/>
        <w:jc w:val="right"/>
      </w:pPr>
      <w:r>
        <w:t xml:space="preserve">_________________________________ </w:t>
      </w:r>
    </w:p>
    <w:p w:rsidR="00A9138E" w:rsidRDefault="00982FB3">
      <w:pPr>
        <w:pStyle w:val="Heading2"/>
        <w:ind w:left="425"/>
      </w:pPr>
      <w:r>
        <w:t>TO BE RETURNED TO THE HALEYVILLE CITY SCHOOLS BOARD OF EDUCATION</w:t>
      </w:r>
      <w:r>
        <w:rPr>
          <w:b w:val="0"/>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4"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2"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4"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4"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2"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4"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21" w:line="259" w:lineRule="auto"/>
        <w:ind w:left="127" w:firstLine="0"/>
      </w:pPr>
      <w:r>
        <w:rPr>
          <w:b/>
          <w:sz w:val="22"/>
        </w:rPr>
        <w:t xml:space="preserve"> </w:t>
      </w:r>
    </w:p>
    <w:p w:rsidR="00A9138E" w:rsidRDefault="00982FB3">
      <w:pPr>
        <w:spacing w:after="0" w:line="259" w:lineRule="auto"/>
        <w:ind w:left="127" w:firstLine="0"/>
      </w:pPr>
      <w:r>
        <w:rPr>
          <w:b/>
          <w:sz w:val="22"/>
        </w:rPr>
        <w:t xml:space="preserve"> </w:t>
      </w:r>
    </w:p>
    <w:p w:rsidR="00A9138E" w:rsidRDefault="00982FB3">
      <w:pPr>
        <w:spacing w:after="9" w:line="232" w:lineRule="auto"/>
        <w:ind w:left="1061" w:right="8" w:hanging="934"/>
      </w:pPr>
      <w:r>
        <w:rPr>
          <w:b/>
          <w:sz w:val="22"/>
        </w:rPr>
        <w:lastRenderedPageBreak/>
        <w:t>Alabama Immigration Law Compliance Requirements to all Contractors of the Haleyville City Schools Board of Education</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553" w:right="8" w:hanging="10"/>
      </w:pPr>
      <w:r>
        <w:rPr>
          <w:sz w:val="22"/>
        </w:rPr>
        <w:t xml:space="preserve">As a Contractor to the Haleyville City Schools Board of Education ("Board"), it is critical to your relationship (future or continuing) </w:t>
      </w:r>
      <w:r>
        <w:rPr>
          <w:sz w:val="22"/>
        </w:rPr>
        <w:t>with the Board that you comply with the Immigration Reform and Control Act of 1986, as amended by the Immigration Act of 1990, and the Beason-Hammon Alabama Taxpayer and Citizen Protection Act.</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562" w:right="8" w:hanging="10"/>
      </w:pPr>
      <w:r>
        <w:rPr>
          <w:sz w:val="22"/>
        </w:rPr>
        <w:t>Under the law, every prospective contract entered into by t</w:t>
      </w:r>
      <w:r>
        <w:rPr>
          <w:sz w:val="22"/>
        </w:rPr>
        <w:t>he Board with a contractor will contain the following clause or one substantially similar:</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531" w:right="8" w:hanging="10"/>
      </w:pPr>
      <w:r>
        <w:rPr>
          <w:b/>
          <w:sz w:val="22"/>
        </w:rPr>
        <w:t xml:space="preserve">Alabama Immigration Law  Compliance  Contract:  </w:t>
      </w:r>
      <w:r>
        <w:rPr>
          <w:sz w:val="22"/>
        </w:rPr>
        <w:t>Contractor  agrees that  it will fully comply with the Immigration Reform and Control Act of 1986, as amended by t</w:t>
      </w:r>
      <w:r>
        <w:rPr>
          <w:sz w:val="22"/>
        </w:rPr>
        <w:t xml:space="preserve">he Immigration Act of 1990, and the Beason-Hammon Alabama Taxpayer and Citizen Protection Act, which makes it unlawful for an employer in Alabama to </w:t>
      </w:r>
      <w:r>
        <w:rPr>
          <w:i/>
          <w:sz w:val="22"/>
        </w:rPr>
        <w:t xml:space="preserve">knowingly </w:t>
      </w:r>
      <w:r>
        <w:rPr>
          <w:sz w:val="22"/>
        </w:rPr>
        <w:t>hire or continue to employ an alien who is or has become unauthorized with respect to such employ</w:t>
      </w:r>
      <w:r>
        <w:rPr>
          <w:sz w:val="22"/>
        </w:rPr>
        <w:t>ment or to fail to comply with the I-9 requirements or fails to use E-Verify ( if applicable) to verify the eligibility to legally work in the United States for all of its new hires who are employed  to work in the State of Alabama. Without limiting the fo</w:t>
      </w:r>
      <w:r>
        <w:rPr>
          <w:sz w:val="22"/>
        </w:rPr>
        <w:t>regoing, the Contractor shall not knowingly employ, hire for employment, or continue to employ an unauthorized alien, and shall have an officer or other managerial employee who is personally familiar with the Contractor's hiring practices to execute an aff</w:t>
      </w:r>
      <w:r>
        <w:rPr>
          <w:sz w:val="22"/>
        </w:rPr>
        <w:t>idavit to this effect on the form supplied by the Board and return the same to the Board. The contractor shall also enroll in the E-Verify Program (if required) before performing any work, or continuing to perform any ongoing work, and shall remain enrolle</w:t>
      </w:r>
      <w:r>
        <w:rPr>
          <w:sz w:val="22"/>
        </w:rPr>
        <w:t>d throughout the entire course of its performance hereunder, and shall attach to its affidavit the E-Verify Program for Employment Verification and Memorandum of Understanding and such other documentation as the Board may require to confirm Contractor's en</w:t>
      </w:r>
      <w:r>
        <w:rPr>
          <w:sz w:val="22"/>
        </w:rPr>
        <w:t>rollment in the E-Verify Program. The contractor agrees not to knowingly allow any of its subcontractors, or any other party with whom it has a contract, to employ in the State of Alabama any illegal or undocumented aliens to perform any work in connection</w:t>
      </w:r>
      <w:r>
        <w:rPr>
          <w:sz w:val="22"/>
        </w:rPr>
        <w:t xml:space="preserve"> with the Project and shall include in all of its contracts a provision substantially similar to this paragraph. If the Contractor receives </w:t>
      </w:r>
      <w:r>
        <w:rPr>
          <w:i/>
          <w:sz w:val="22"/>
        </w:rPr>
        <w:t xml:space="preserve">actual knowledge </w:t>
      </w:r>
      <w:r>
        <w:rPr>
          <w:sz w:val="22"/>
        </w:rPr>
        <w:t>of the unauthorized status of one of its employees in the State of Alabama, it will remove that emp</w:t>
      </w:r>
      <w:r>
        <w:rPr>
          <w:sz w:val="22"/>
        </w:rPr>
        <w:t xml:space="preserve">loyee from the project, job site, or premises of the Board and shall comply with the Immigration Reform and Control Act of 1986, as amended by the Immigration Act of 1990, and the Beason-Hammon Alabama Taxpayer and Citizen </w:t>
      </w:r>
    </w:p>
    <w:p w:rsidR="00A9138E" w:rsidRDefault="00982FB3">
      <w:pPr>
        <w:spacing w:after="4" w:line="237" w:lineRule="auto"/>
        <w:ind w:left="531" w:right="8" w:hanging="10"/>
      </w:pPr>
      <w:r>
        <w:rPr>
          <w:sz w:val="22"/>
        </w:rPr>
        <w:t>Protection Act. The contractor s</w:t>
      </w:r>
      <w:r>
        <w:rPr>
          <w:sz w:val="22"/>
        </w:rPr>
        <w:t xml:space="preserve">hall require each of its subcontractors, or other parties with whom it has a contract, to act in a similar fashion. If the Contractor violates any term of this provision, this Agreement will be subject to immediate termination by the Board. To the fullest </w:t>
      </w:r>
      <w:r>
        <w:rPr>
          <w:sz w:val="22"/>
        </w:rPr>
        <w:t xml:space="preserve">extent permitted by law, Contractor shall defend, indemnify, and hold harmless the Board from any and all losses, consequential damages, expenses (including, but not limited to, attorneys' fees), claims, suits, liabilities, fines, penalties, and any other </w:t>
      </w:r>
      <w:r>
        <w:rPr>
          <w:sz w:val="22"/>
        </w:rPr>
        <w:t>costs arising out of or in any way related to Contractor's failure to fulfill its obligations contained in this paragraph.</w:t>
      </w:r>
      <w:r>
        <w:t xml:space="preserve"> </w:t>
      </w:r>
    </w:p>
    <w:p w:rsidR="00A9138E" w:rsidRDefault="00982FB3">
      <w:pPr>
        <w:spacing w:after="4" w:line="237" w:lineRule="auto"/>
        <w:ind w:left="548" w:right="8" w:hanging="10"/>
      </w:pPr>
      <w:r>
        <w:rPr>
          <w:sz w:val="22"/>
        </w:rPr>
        <w:t>To the extent that either there is no formal written contract between the Board and the Contractor (such as where business is conduc</w:t>
      </w:r>
      <w:r>
        <w:rPr>
          <w:sz w:val="22"/>
        </w:rPr>
        <w:t>ted by purchase order), or if the parties neglect or fail to include the above language in a formal written contract, this document shall serve as the Alabama Immigration Compliance Contract and the provisions set forth shall apply fully to the Contractor.</w:t>
      </w:r>
      <w:r>
        <w:t xml:space="preserve"> </w:t>
      </w:r>
    </w:p>
    <w:p w:rsidR="00A9138E" w:rsidRDefault="00982FB3">
      <w:pPr>
        <w:spacing w:after="0" w:line="259" w:lineRule="auto"/>
        <w:ind w:left="430" w:firstLine="0"/>
      </w:pPr>
      <w:r>
        <w:t xml:space="preserve"> </w:t>
      </w:r>
    </w:p>
    <w:p w:rsidR="00A9138E" w:rsidRDefault="00982FB3">
      <w:pPr>
        <w:spacing w:after="4" w:line="237" w:lineRule="auto"/>
        <w:ind w:left="548" w:right="547" w:hanging="10"/>
      </w:pPr>
      <w:r>
        <w:rPr>
          <w:sz w:val="22"/>
        </w:rPr>
        <w:t>Alabama Immigration Law Compliance Contract Notice Acknowledged and Agreed by</w:t>
      </w:r>
      <w:r>
        <w:t xml:space="preserve"> </w:t>
      </w:r>
      <w:r>
        <w:rPr>
          <w:sz w:val="22"/>
        </w:rPr>
        <w:t>Contractor whose name appears below:</w:t>
      </w:r>
      <w:r>
        <w:t xml:space="preserve"> </w:t>
      </w:r>
    </w:p>
    <w:p w:rsidR="00A9138E" w:rsidRDefault="00982FB3">
      <w:pPr>
        <w:tabs>
          <w:tab w:val="center" w:pos="2411"/>
          <w:tab w:val="center" w:pos="6896"/>
        </w:tabs>
        <w:spacing w:after="26" w:line="237" w:lineRule="auto"/>
        <w:ind w:left="0" w:firstLine="0"/>
      </w:pPr>
      <w:r>
        <w:rPr>
          <w:rFonts w:ascii="Calibri" w:eastAsia="Calibri" w:hAnsi="Calibri" w:cs="Calibri"/>
          <w:sz w:val="22"/>
        </w:rPr>
        <w:tab/>
      </w:r>
      <w:r>
        <w:rPr>
          <w:sz w:val="22"/>
        </w:rPr>
        <w:t xml:space="preserve">____________________________________ </w:t>
      </w:r>
      <w:r>
        <w:rPr>
          <w:sz w:val="22"/>
        </w:rPr>
        <w:tab/>
        <w:t>_______________________________________</w:t>
      </w:r>
      <w:r>
        <w:t xml:space="preserve"> </w:t>
      </w:r>
    </w:p>
    <w:p w:rsidR="00A9138E" w:rsidRDefault="00982FB3">
      <w:pPr>
        <w:spacing w:after="0" w:line="259" w:lineRule="auto"/>
        <w:ind w:left="0" w:right="2024" w:firstLine="0"/>
        <w:jc w:val="center"/>
      </w:pPr>
      <w:r>
        <w:rPr>
          <w:noProof/>
        </w:rPr>
        <w:drawing>
          <wp:inline distT="0" distB="0" distL="0" distR="0">
            <wp:extent cx="4219575" cy="9524"/>
            <wp:effectExtent l="0" t="0" r="0" b="0"/>
            <wp:docPr id="4844" name="Picture 4844"/>
            <wp:cNvGraphicFramePr/>
            <a:graphic xmlns:a="http://schemas.openxmlformats.org/drawingml/2006/main">
              <a:graphicData uri="http://schemas.openxmlformats.org/drawingml/2006/picture">
                <pic:pic xmlns:pic="http://schemas.openxmlformats.org/drawingml/2006/picture">
                  <pic:nvPicPr>
                    <pic:cNvPr id="4844" name="Picture 4844"/>
                    <pic:cNvPicPr/>
                  </pic:nvPicPr>
                  <pic:blipFill>
                    <a:blip r:embed="rId24"/>
                    <a:stretch>
                      <a:fillRect/>
                    </a:stretch>
                  </pic:blipFill>
                  <pic:spPr>
                    <a:xfrm>
                      <a:off x="0" y="0"/>
                      <a:ext cx="4219575" cy="9524"/>
                    </a:xfrm>
                    <a:prstGeom prst="rect">
                      <a:avLst/>
                    </a:prstGeom>
                  </pic:spPr>
                </pic:pic>
              </a:graphicData>
            </a:graphic>
          </wp:inline>
        </w:drawing>
      </w:r>
      <w:r>
        <w:t xml:space="preserve"> </w:t>
      </w:r>
    </w:p>
    <w:p w:rsidR="00A9138E" w:rsidRDefault="00982FB3">
      <w:pPr>
        <w:tabs>
          <w:tab w:val="center" w:pos="2498"/>
          <w:tab w:val="center" w:pos="4751"/>
          <w:tab w:val="center" w:pos="6671"/>
        </w:tabs>
        <w:spacing w:after="4" w:line="237" w:lineRule="auto"/>
        <w:ind w:left="0" w:firstLine="0"/>
      </w:pPr>
      <w:r>
        <w:rPr>
          <w:rFonts w:ascii="Calibri" w:eastAsia="Calibri" w:hAnsi="Calibri" w:cs="Calibri"/>
          <w:sz w:val="22"/>
        </w:rPr>
        <w:tab/>
      </w:r>
      <w:r>
        <w:rPr>
          <w:sz w:val="22"/>
        </w:rPr>
        <w:t xml:space="preserve">Contractor Officer or Owner Signature/Date </w:t>
      </w:r>
      <w:r>
        <w:rPr>
          <w:sz w:val="22"/>
        </w:rPr>
        <w:tab/>
        <w:t xml:space="preserve"> </w:t>
      </w:r>
      <w:r>
        <w:rPr>
          <w:sz w:val="22"/>
        </w:rPr>
        <w:tab/>
      </w:r>
      <w:r>
        <w:rPr>
          <w:sz w:val="22"/>
        </w:rPr>
        <w:t>Print Name/Title/Compan</w:t>
      </w:r>
      <w:r>
        <w:rPr>
          <w:b/>
          <w:i/>
        </w:rPr>
        <w:t>y</w:t>
      </w:r>
      <w:r>
        <w:t xml:space="preserve"> </w:t>
      </w:r>
    </w:p>
    <w:p w:rsidR="00A9138E" w:rsidRDefault="00982FB3">
      <w:pPr>
        <w:spacing w:after="0" w:line="259" w:lineRule="auto"/>
        <w:ind w:left="430" w:firstLine="0"/>
      </w:pPr>
      <w:r>
        <w:lastRenderedPageBreak/>
        <w:t xml:space="preserve"> </w:t>
      </w:r>
    </w:p>
    <w:p w:rsidR="00A9138E" w:rsidRDefault="00982FB3">
      <w:pPr>
        <w:spacing w:after="0" w:line="247" w:lineRule="auto"/>
        <w:ind w:left="425" w:right="458" w:hanging="10"/>
      </w:pPr>
      <w:r>
        <w:rPr>
          <w:rFonts w:ascii="Arial" w:eastAsia="Arial" w:hAnsi="Arial" w:cs="Arial"/>
          <w:b/>
          <w:sz w:val="21"/>
        </w:rPr>
        <w:t>AFFIDAVIT OF ALABAMA IMMIGRATION COMPLIANCE –SUBCONTRACTOR</w:t>
      </w:r>
      <w:r>
        <w:t xml:space="preserve"> </w:t>
      </w:r>
      <w:r>
        <w:rPr>
          <w:rFonts w:ascii="Arial" w:eastAsia="Arial" w:hAnsi="Arial" w:cs="Arial"/>
          <w:sz w:val="21"/>
        </w:rPr>
        <w:t>ln compliance with SECTIONS 9 (a) and (b) BEASON-HAMMON ALABAMA TAXPAYER AND</w:t>
      </w:r>
      <w:r>
        <w:t xml:space="preserve"> </w:t>
      </w:r>
      <w:r>
        <w:rPr>
          <w:rFonts w:ascii="Arial" w:eastAsia="Arial" w:hAnsi="Arial" w:cs="Arial"/>
          <w:sz w:val="21"/>
        </w:rPr>
        <w:t>CITIZEN PROTECTION ACT (the "Act"); CODE OF ALABAMA, SECTIONS 3l - l3-9 (a) and (b),</w:t>
      </w:r>
      <w:r>
        <w:t xml:space="preserve"> </w:t>
      </w:r>
      <w:r>
        <w:rPr>
          <w:rFonts w:ascii="Arial" w:eastAsia="Arial" w:hAnsi="Arial" w:cs="Arial"/>
          <w:sz w:val="21"/>
        </w:rPr>
        <w:t>this Af</w:t>
      </w:r>
      <w:r>
        <w:rPr>
          <w:rFonts w:ascii="Arial" w:eastAsia="Arial" w:hAnsi="Arial" w:cs="Arial"/>
          <w:sz w:val="21"/>
        </w:rPr>
        <w:t>fidavit of Alabama Immigration Compliance is to be completed and signed by an officer or</w:t>
      </w:r>
      <w:r>
        <w:t xml:space="preserve"> </w:t>
      </w:r>
      <w:r>
        <w:rPr>
          <w:rFonts w:ascii="Arial" w:eastAsia="Arial" w:hAnsi="Arial" w:cs="Arial"/>
          <w:sz w:val="21"/>
        </w:rPr>
        <w:t>owner of a subcontractor and notarized, as a condition for the award of any contract by a local school</w:t>
      </w:r>
      <w:r>
        <w:t xml:space="preserve"> </w:t>
      </w:r>
    </w:p>
    <w:p w:rsidR="00A9138E" w:rsidRDefault="00982FB3">
      <w:pPr>
        <w:spacing w:after="0" w:line="247" w:lineRule="auto"/>
        <w:ind w:left="425" w:hanging="10"/>
      </w:pPr>
      <w:r>
        <w:rPr>
          <w:rFonts w:ascii="Arial" w:eastAsia="Arial" w:hAnsi="Arial" w:cs="Arial"/>
          <w:sz w:val="21"/>
        </w:rPr>
        <w:t>board ("the Board") or by the Alabama Department of Education (</w:t>
      </w:r>
      <w:r>
        <w:rPr>
          <w:rFonts w:ascii="Arial" w:eastAsia="Arial" w:hAnsi="Arial" w:cs="Arial"/>
          <w:sz w:val="21"/>
        </w:rPr>
        <w:t>ALSDE) to a Contractor that</w:t>
      </w:r>
      <w:r>
        <w:t xml:space="preserve"> </w:t>
      </w:r>
      <w:r>
        <w:rPr>
          <w:rFonts w:ascii="Arial" w:eastAsia="Arial" w:hAnsi="Arial" w:cs="Arial"/>
          <w:sz w:val="21"/>
        </w:rPr>
        <w:t>employs one or more employees in the State of Alabama and is a recipient of funds from the State of</w:t>
      </w:r>
      <w:r>
        <w:t xml:space="preserve"> </w:t>
      </w:r>
      <w:r>
        <w:rPr>
          <w:rFonts w:ascii="Arial" w:eastAsia="Arial" w:hAnsi="Arial" w:cs="Arial"/>
          <w:sz w:val="21"/>
        </w:rPr>
        <w:t>Alabama Department of Education, or funds from any political subdivision of the State of Alabama or</w:t>
      </w:r>
      <w:r>
        <w:t xml:space="preserve"> </w:t>
      </w:r>
      <w:r>
        <w:rPr>
          <w:rFonts w:ascii="Arial" w:eastAsia="Arial" w:hAnsi="Arial" w:cs="Arial"/>
          <w:sz w:val="21"/>
        </w:rPr>
        <w:t>any public funded entity. As</w:t>
      </w:r>
      <w:r>
        <w:rPr>
          <w:rFonts w:ascii="Arial" w:eastAsia="Arial" w:hAnsi="Arial" w:cs="Arial"/>
          <w:sz w:val="21"/>
        </w:rPr>
        <w:t xml:space="preserve"> determined by the Superintendent of the Alabama Department of</w:t>
      </w:r>
      <w:r>
        <w:t xml:space="preserve"> </w:t>
      </w:r>
      <w:r>
        <w:rPr>
          <w:rFonts w:ascii="Arial" w:eastAsia="Arial" w:hAnsi="Arial" w:cs="Arial"/>
          <w:sz w:val="21"/>
        </w:rPr>
        <w:t>Education, a notarized Subcontractor Affidavit in this format shall be acceptable by all Contractors to</w:t>
      </w:r>
      <w:r>
        <w:t xml:space="preserve"> </w:t>
      </w:r>
      <w:r>
        <w:rPr>
          <w:rFonts w:ascii="Arial" w:eastAsia="Arial" w:hAnsi="Arial" w:cs="Arial"/>
          <w:sz w:val="21"/>
        </w:rPr>
        <w:t>local school boards in the State of Alabama and the ALSDE in compliance with the Act.</w:t>
      </w:r>
      <w:r>
        <w:t xml:space="preserve"> </w:t>
      </w:r>
      <w:r>
        <w:rPr>
          <w:rFonts w:ascii="Arial" w:eastAsia="Arial" w:hAnsi="Arial" w:cs="Arial"/>
          <w:sz w:val="21"/>
        </w:rPr>
        <w:t>Sub</w:t>
      </w:r>
      <w:r>
        <w:rPr>
          <w:rFonts w:ascii="Arial" w:eastAsia="Arial" w:hAnsi="Arial" w:cs="Arial"/>
          <w:sz w:val="21"/>
        </w:rPr>
        <w:t>contractors are to provide notice to their Subcontractors of their Alabama Immigration Compliance</w:t>
      </w:r>
      <w:r>
        <w:t xml:space="preserve"> </w:t>
      </w:r>
      <w:r>
        <w:rPr>
          <w:rFonts w:ascii="Arial" w:eastAsia="Arial" w:hAnsi="Arial" w:cs="Arial"/>
          <w:sz w:val="21"/>
        </w:rPr>
        <w:t xml:space="preserve">obligations. </w:t>
      </w:r>
      <w:r>
        <w:rPr>
          <w:rFonts w:ascii="Arial" w:eastAsia="Arial" w:hAnsi="Arial" w:cs="Arial"/>
          <w:b/>
          <w:sz w:val="21"/>
        </w:rPr>
        <w:t>State of Alabama</w:t>
      </w:r>
      <w:r>
        <w:rPr>
          <w:rFonts w:ascii="Arial" w:eastAsia="Arial" w:hAnsi="Arial" w:cs="Arial"/>
          <w:sz w:val="21"/>
        </w:rPr>
        <w:t xml:space="preserve">: County of </w:t>
      </w:r>
      <w:r>
        <w:rPr>
          <w:rFonts w:ascii="Arial" w:eastAsia="Arial" w:hAnsi="Arial" w:cs="Arial"/>
          <w:b/>
          <w:sz w:val="21"/>
        </w:rPr>
        <w:t xml:space="preserve"> _________________________________________</w:t>
      </w:r>
      <w:r>
        <w:t xml:space="preserve"> </w:t>
      </w:r>
      <w:r>
        <w:rPr>
          <w:rFonts w:ascii="Arial" w:eastAsia="Arial" w:hAnsi="Arial" w:cs="Arial"/>
          <w:sz w:val="21"/>
        </w:rPr>
        <w:t>Before me, a notary public, personally appeared</w:t>
      </w:r>
      <w:r>
        <w:rPr>
          <w:rFonts w:ascii="Arial" w:eastAsia="Arial" w:hAnsi="Arial" w:cs="Arial"/>
          <w:b/>
          <w:sz w:val="21"/>
        </w:rPr>
        <w:t>___________________________</w:t>
      </w:r>
      <w:r>
        <w:rPr>
          <w:rFonts w:ascii="Arial" w:eastAsia="Arial" w:hAnsi="Arial" w:cs="Arial"/>
          <w:b/>
          <w:sz w:val="21"/>
        </w:rPr>
        <w:t>_________</w:t>
      </w:r>
      <w:r>
        <w:rPr>
          <w:rFonts w:ascii="Arial" w:eastAsia="Arial" w:hAnsi="Arial" w:cs="Arial"/>
          <w:sz w:val="21"/>
        </w:rPr>
        <w:t>(print name) who, is duly authorized by the business entity/employer which appears below, being sworn, says as follows:</w:t>
      </w:r>
      <w:r>
        <w:t xml:space="preserve"> </w:t>
      </w:r>
    </w:p>
    <w:p w:rsidR="00A9138E" w:rsidRDefault="00982FB3">
      <w:pPr>
        <w:spacing w:after="0" w:line="247" w:lineRule="auto"/>
        <w:ind w:left="425" w:hanging="10"/>
      </w:pPr>
      <w:r>
        <w:rPr>
          <w:rFonts w:ascii="Arial" w:eastAsia="Arial" w:hAnsi="Arial" w:cs="Arial"/>
          <w:sz w:val="21"/>
        </w:rPr>
        <w:t xml:space="preserve">As a condition for being a subcontractor to a contractor or grantee on a project paid for by contract, grant, or incentive by </w:t>
      </w:r>
      <w:r>
        <w:rPr>
          <w:rFonts w:ascii="Arial" w:eastAsia="Arial" w:hAnsi="Arial" w:cs="Arial"/>
          <w:sz w:val="21"/>
        </w:rPr>
        <w:t xml:space="preserve">the State of Alabama or any political subdivision thereof, or any state-funded entity, I hereby attest that in my capacity </w:t>
      </w:r>
    </w:p>
    <w:p w:rsidR="00A9138E" w:rsidRDefault="00982FB3">
      <w:pPr>
        <w:spacing w:after="5" w:line="248" w:lineRule="auto"/>
        <w:ind w:left="425" w:hanging="10"/>
      </w:pPr>
      <w:r>
        <w:rPr>
          <w:rFonts w:ascii="Arial" w:eastAsia="Arial" w:hAnsi="Arial" w:cs="Arial"/>
          <w:sz w:val="21"/>
        </w:rPr>
        <w:t>as</w:t>
      </w:r>
      <w:r>
        <w:rPr>
          <w:rFonts w:ascii="Arial" w:eastAsia="Arial" w:hAnsi="Arial" w:cs="Arial"/>
          <w:b/>
          <w:sz w:val="21"/>
        </w:rPr>
        <w:t>_____________________________________________</w:t>
      </w:r>
      <w:r>
        <w:rPr>
          <w:rFonts w:ascii="Arial" w:eastAsia="Arial" w:hAnsi="Arial" w:cs="Arial"/>
          <w:sz w:val="21"/>
        </w:rPr>
        <w:t>(your position) for</w:t>
      </w:r>
      <w:r>
        <w:rPr>
          <w:rFonts w:ascii="Arial" w:eastAsia="Arial" w:hAnsi="Arial" w:cs="Arial"/>
          <w:b/>
          <w:sz w:val="21"/>
        </w:rPr>
        <w:t>______________________________________________________________</w:t>
      </w:r>
      <w:r>
        <w:rPr>
          <w:rFonts w:ascii="Arial" w:eastAsia="Arial" w:hAnsi="Arial" w:cs="Arial"/>
          <w:sz w:val="21"/>
        </w:rPr>
        <w:t>(nam</w:t>
      </w:r>
      <w:r>
        <w:rPr>
          <w:rFonts w:ascii="Arial" w:eastAsia="Arial" w:hAnsi="Arial" w:cs="Arial"/>
          <w:sz w:val="21"/>
        </w:rPr>
        <w:t xml:space="preserve">e of </w:t>
      </w:r>
    </w:p>
    <w:p w:rsidR="00A9138E" w:rsidRDefault="00982FB3">
      <w:pPr>
        <w:spacing w:after="0" w:line="247" w:lineRule="auto"/>
        <w:ind w:left="425" w:right="244" w:hanging="10"/>
      </w:pPr>
      <w:r>
        <w:rPr>
          <w:rFonts w:ascii="Arial" w:eastAsia="Arial" w:hAnsi="Arial" w:cs="Arial"/>
          <w:sz w:val="21"/>
        </w:rPr>
        <w:t>subcontractor), said subcontractor does not knowingly employ, hire for employment, or continue to employ an unauthorized alien. Further, subcontractor affirms that it is providing notice to its subcontractors of their Alabama Immigration Compliance o</w:t>
      </w:r>
      <w:r>
        <w:rPr>
          <w:rFonts w:ascii="Arial" w:eastAsia="Arial" w:hAnsi="Arial" w:cs="Arial"/>
          <w:sz w:val="21"/>
        </w:rPr>
        <w:t>bligations. I further attest that said subcontractor is enrolled in the E-Verify program and attached to this Affidavit is our E-Verify Memorandum of Understanding confirming such program enrollment. Further, as a direct subcontractor, for those current em</w:t>
      </w:r>
      <w:r>
        <w:rPr>
          <w:rFonts w:ascii="Arial" w:eastAsia="Arial" w:hAnsi="Arial" w:cs="Arial"/>
          <w:sz w:val="21"/>
        </w:rPr>
        <w:t>ployees for whom the E-Verify system may not be used in accordance with applicable federal rules and regulations, subcontractor has reviewed, or had reviewed, the Fonn I-9s for each of its current employees and has a good faith belief</w:t>
      </w:r>
      <w:r>
        <w:t xml:space="preserve"> </w:t>
      </w:r>
      <w:r>
        <w:rPr>
          <w:rFonts w:ascii="Arial" w:eastAsia="Arial" w:hAnsi="Arial" w:cs="Arial"/>
          <w:sz w:val="21"/>
        </w:rPr>
        <w:t xml:space="preserve">that it has complied </w:t>
      </w:r>
      <w:r>
        <w:rPr>
          <w:rFonts w:ascii="Arial" w:eastAsia="Arial" w:hAnsi="Arial" w:cs="Arial"/>
          <w:sz w:val="21"/>
        </w:rPr>
        <w:t>with ALA.CODE</w:t>
      </w:r>
      <w:r>
        <w:rPr>
          <w:sz w:val="21"/>
        </w:rPr>
        <w:t>§§</w:t>
      </w:r>
      <w:r>
        <w:rPr>
          <w:rFonts w:ascii="Arial" w:eastAsia="Arial" w:hAnsi="Arial" w:cs="Arial"/>
          <w:sz w:val="21"/>
        </w:rPr>
        <w:t>31-13-9(c)and(d).</w:t>
      </w:r>
      <w:r>
        <w:t xml:space="preserve"> </w:t>
      </w:r>
    </w:p>
    <w:p w:rsidR="00A9138E" w:rsidRDefault="00982FB3">
      <w:pPr>
        <w:spacing w:after="5" w:line="248" w:lineRule="auto"/>
        <w:ind w:left="425" w:hanging="10"/>
      </w:pPr>
      <w:r>
        <w:rPr>
          <w:rFonts w:ascii="Arial" w:eastAsia="Arial" w:hAnsi="Arial" w:cs="Arial"/>
          <w:b/>
          <w:sz w:val="21"/>
        </w:rPr>
        <w:t>I have read this Affidavit and swear and affirm that it is true and correct.</w:t>
      </w:r>
      <w:r>
        <w:t xml:space="preserve"> </w:t>
      </w:r>
    </w:p>
    <w:p w:rsidR="00A9138E" w:rsidRDefault="00982FB3">
      <w:pPr>
        <w:spacing w:after="0" w:line="247" w:lineRule="auto"/>
        <w:ind w:left="425" w:hanging="10"/>
      </w:pPr>
      <w:r>
        <w:rPr>
          <w:rFonts w:ascii="Arial" w:eastAsia="Arial" w:hAnsi="Arial" w:cs="Arial"/>
          <w:sz w:val="21"/>
        </w:rPr>
        <w:t xml:space="preserve">Signature of </w:t>
      </w:r>
    </w:p>
    <w:p w:rsidR="00A9138E" w:rsidRDefault="00982FB3">
      <w:pPr>
        <w:spacing w:after="5" w:line="248" w:lineRule="auto"/>
        <w:ind w:left="425" w:hanging="10"/>
      </w:pPr>
      <w:r>
        <w:rPr>
          <w:rFonts w:ascii="Arial" w:eastAsia="Arial" w:hAnsi="Arial" w:cs="Arial"/>
          <w:sz w:val="21"/>
        </w:rPr>
        <w:t>Affiant</w:t>
      </w:r>
      <w:r>
        <w:rPr>
          <w:rFonts w:ascii="Arial" w:eastAsia="Arial" w:hAnsi="Arial" w:cs="Arial"/>
          <w:b/>
          <w:sz w:val="21"/>
        </w:rPr>
        <w:t>___________________________________________________________________</w:t>
      </w:r>
      <w:r>
        <w:t xml:space="preserve"> </w:t>
      </w:r>
    </w:p>
    <w:p w:rsidR="00A9138E" w:rsidRDefault="00982FB3">
      <w:pPr>
        <w:spacing w:after="0" w:line="259" w:lineRule="auto"/>
        <w:ind w:left="430" w:firstLine="0"/>
      </w:pPr>
      <w:r>
        <w:t xml:space="preserve"> </w:t>
      </w:r>
    </w:p>
    <w:p w:rsidR="00A9138E" w:rsidRDefault="00982FB3">
      <w:pPr>
        <w:spacing w:after="0" w:line="247" w:lineRule="auto"/>
        <w:ind w:left="425" w:hanging="10"/>
      </w:pPr>
      <w:r>
        <w:rPr>
          <w:rFonts w:ascii="Arial" w:eastAsia="Arial" w:hAnsi="Arial" w:cs="Arial"/>
          <w:sz w:val="21"/>
        </w:rPr>
        <w:t>Sworn to and subscribed before me this</w:t>
      </w:r>
      <w:r>
        <w:rPr>
          <w:rFonts w:ascii="Arial" w:eastAsia="Arial" w:hAnsi="Arial" w:cs="Arial"/>
          <w:b/>
          <w:sz w:val="21"/>
        </w:rPr>
        <w:t xml:space="preserve">______________ </w:t>
      </w:r>
      <w:r>
        <w:rPr>
          <w:rFonts w:ascii="Arial" w:eastAsia="Arial" w:hAnsi="Arial" w:cs="Arial"/>
          <w:sz w:val="21"/>
        </w:rPr>
        <w:t>day of</w:t>
      </w:r>
      <w:r>
        <w:rPr>
          <w:rFonts w:ascii="Arial" w:eastAsia="Arial" w:hAnsi="Arial" w:cs="Arial"/>
          <w:b/>
          <w:sz w:val="21"/>
        </w:rPr>
        <w:t xml:space="preserve">___________________ </w:t>
      </w:r>
      <w:r>
        <w:rPr>
          <w:rFonts w:ascii="Arial" w:eastAsia="Arial" w:hAnsi="Arial" w:cs="Arial"/>
          <w:sz w:val="21"/>
        </w:rPr>
        <w:t>I certify that the affiant is known (or made known) to me to be the identical party he or she claims to be.</w:t>
      </w:r>
      <w:r>
        <w:t xml:space="preserve"> </w:t>
      </w:r>
    </w:p>
    <w:p w:rsidR="00A9138E" w:rsidRDefault="00982FB3">
      <w:pPr>
        <w:spacing w:after="0" w:line="259" w:lineRule="auto"/>
        <w:ind w:left="430" w:firstLine="0"/>
      </w:pPr>
      <w:r>
        <w:t xml:space="preserve"> </w:t>
      </w:r>
    </w:p>
    <w:p w:rsidR="00A9138E" w:rsidRDefault="00982FB3">
      <w:pPr>
        <w:spacing w:after="0" w:line="247" w:lineRule="auto"/>
        <w:ind w:left="425" w:hanging="10"/>
      </w:pPr>
      <w:r>
        <w:rPr>
          <w:rFonts w:ascii="Arial" w:eastAsia="Arial" w:hAnsi="Arial" w:cs="Arial"/>
          <w:sz w:val="21"/>
        </w:rPr>
        <w:t>Signature and Seal of Notary Public:</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12" w:line="259" w:lineRule="auto"/>
        <w:ind w:left="401" w:right="-28" w:firstLine="0"/>
      </w:pPr>
      <w:r>
        <w:rPr>
          <w:rFonts w:ascii="Calibri" w:eastAsia="Calibri" w:hAnsi="Calibri" w:cs="Calibri"/>
          <w:noProof/>
          <w:sz w:val="22"/>
        </w:rPr>
        <mc:AlternateContent>
          <mc:Choice Requires="wpg">
            <w:drawing>
              <wp:inline distT="0" distB="0" distL="0" distR="0">
                <wp:extent cx="5981065" cy="18286"/>
                <wp:effectExtent l="0" t="0" r="0" b="0"/>
                <wp:docPr id="48419" name="Group 48419"/>
                <wp:cNvGraphicFramePr/>
                <a:graphic xmlns:a="http://schemas.openxmlformats.org/drawingml/2006/main">
                  <a:graphicData uri="http://schemas.microsoft.com/office/word/2010/wordprocessingGroup">
                    <wpg:wgp>
                      <wpg:cNvGrpSpPr/>
                      <wpg:grpSpPr>
                        <a:xfrm>
                          <a:off x="0" y="0"/>
                          <a:ext cx="5981065" cy="18286"/>
                          <a:chOff x="0" y="0"/>
                          <a:chExt cx="5981065" cy="18286"/>
                        </a:xfrm>
                      </wpg:grpSpPr>
                      <wps:wsp>
                        <wps:cNvPr id="51722" name="Shape 51722"/>
                        <wps:cNvSpPr/>
                        <wps:spPr>
                          <a:xfrm>
                            <a:off x="0" y="0"/>
                            <a:ext cx="5981065" cy="18286"/>
                          </a:xfrm>
                          <a:custGeom>
                            <a:avLst/>
                            <a:gdLst/>
                            <a:ahLst/>
                            <a:cxnLst/>
                            <a:rect l="0" t="0" r="0" b="0"/>
                            <a:pathLst>
                              <a:path w="5981065" h="18286">
                                <a:moveTo>
                                  <a:pt x="0" y="0"/>
                                </a:moveTo>
                                <a:lnTo>
                                  <a:pt x="5981065" y="0"/>
                                </a:lnTo>
                                <a:lnTo>
                                  <a:pt x="5981065" y="18286"/>
                                </a:lnTo>
                                <a:lnTo>
                                  <a:pt x="0" y="18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419" style="width:470.95pt;height:1.43988pt;mso-position-horizontal-relative:char;mso-position-vertical-relative:line" coordsize="59810,182">
                <v:shape id="Shape 51723" style="position:absolute;width:59810;height:182;left:0;top:0;" coordsize="5981065,18286" path="m0,0l5981065,0l5981065,18286l0,18286l0,0">
                  <v:stroke weight="0pt" endcap="flat" joinstyle="miter" miterlimit="10" on="false" color="#000000" opacity="0"/>
                  <v:fill on="true" color="#000000"/>
                </v:shape>
              </v:group>
            </w:pict>
          </mc:Fallback>
        </mc:AlternateConten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09" w:line="259" w:lineRule="auto"/>
        <w:ind w:left="430" w:firstLine="0"/>
      </w:pPr>
      <w:r>
        <w:t xml:space="preserve"> </w:t>
      </w:r>
    </w:p>
    <w:p w:rsidR="00A9138E" w:rsidRDefault="00982FB3">
      <w:pPr>
        <w:spacing w:after="0" w:line="247" w:lineRule="auto"/>
        <w:ind w:left="425" w:hanging="10"/>
      </w:pPr>
      <w:r>
        <w:rPr>
          <w:rFonts w:ascii="Arial" w:eastAsia="Arial" w:hAnsi="Arial" w:cs="Arial"/>
          <w:sz w:val="21"/>
        </w:rPr>
        <w:lastRenderedPageBreak/>
        <w:t>To be returned to the Contractor or Grantee of the Haleyville City Schools Board of Education.</w:t>
      </w:r>
      <w:r>
        <w:t xml:space="preserve"> </w:t>
      </w:r>
    </w:p>
    <w:p w:rsidR="00A9138E" w:rsidRDefault="00982FB3">
      <w:pPr>
        <w:spacing w:after="0" w:line="259" w:lineRule="auto"/>
        <w:ind w:left="430" w:firstLine="0"/>
      </w:pPr>
      <w:r>
        <w:t xml:space="preserve"> </w:t>
      </w:r>
    </w:p>
    <w:p w:rsidR="00A9138E" w:rsidRDefault="00982FB3">
      <w:pPr>
        <w:spacing w:after="0" w:line="259" w:lineRule="auto"/>
        <w:ind w:left="425" w:hanging="10"/>
      </w:pPr>
      <w:r>
        <w:rPr>
          <w:b/>
          <w:i/>
        </w:rPr>
        <w:t>CNP Federal Provisions</w:t>
      </w:r>
      <w:r>
        <w:t xml:space="preserve"> </w:t>
      </w:r>
    </w:p>
    <w:p w:rsidR="00A9138E" w:rsidRDefault="00982FB3">
      <w:pPr>
        <w:spacing w:after="0" w:line="247" w:lineRule="auto"/>
        <w:ind w:left="425" w:right="113" w:hanging="10"/>
      </w:pPr>
      <w:r>
        <w:rPr>
          <w:rFonts w:ascii="Arial" w:eastAsia="Arial" w:hAnsi="Arial" w:cs="Arial"/>
          <w:sz w:val="21"/>
        </w:rPr>
        <w:t>All funds being administered through ALSDE under the Child Nutrition Program are Federal and</w:t>
      </w:r>
      <w:r>
        <w:t xml:space="preserve"> </w:t>
      </w:r>
      <w:r>
        <w:rPr>
          <w:rFonts w:ascii="Arial" w:eastAsia="Arial" w:hAnsi="Arial" w:cs="Arial"/>
          <w:sz w:val="21"/>
        </w:rPr>
        <w:t>are government Federal regulations. All b</w:t>
      </w:r>
      <w:r>
        <w:rPr>
          <w:rFonts w:ascii="Arial" w:eastAsia="Arial" w:hAnsi="Arial" w:cs="Arial"/>
          <w:sz w:val="21"/>
        </w:rPr>
        <w:t>idders must comply with and report violations of the</w:t>
      </w:r>
      <w:r>
        <w:t xml:space="preserve"> </w:t>
      </w:r>
      <w:r>
        <w:rPr>
          <w:rFonts w:ascii="Arial" w:eastAsia="Arial" w:hAnsi="Arial" w:cs="Arial"/>
          <w:sz w:val="21"/>
        </w:rPr>
        <w:t>following Federal contract requirements as applicable.</w:t>
      </w:r>
      <w:r>
        <w:t xml:space="preserve"> </w:t>
      </w:r>
    </w:p>
    <w:p w:rsidR="00A9138E" w:rsidRDefault="00982FB3">
      <w:pPr>
        <w:spacing w:after="0" w:line="259" w:lineRule="auto"/>
        <w:ind w:left="430" w:firstLine="0"/>
      </w:pP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Equal Employment Opportunity in accordance with Executive</w:t>
      </w:r>
      <w:r>
        <w:t xml:space="preserve"> </w:t>
      </w:r>
      <w:r>
        <w:rPr>
          <w:rFonts w:ascii="Arial" w:eastAsia="Arial" w:hAnsi="Arial" w:cs="Arial"/>
          <w:sz w:val="21"/>
        </w:rPr>
        <w:t>Order 11246- Part 60.</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Davis-</w:t>
      </w:r>
      <w:r>
        <w:rPr>
          <w:rFonts w:ascii="Arial" w:eastAsia="Arial" w:hAnsi="Arial" w:cs="Arial"/>
          <w:sz w:val="21"/>
        </w:rPr>
        <w:t>Bacon Act (40 U.S.C. 3141-3148), as supplemented</w:t>
      </w:r>
      <w:r>
        <w:t xml:space="preserve"> </w:t>
      </w:r>
      <w:r>
        <w:rPr>
          <w:rFonts w:ascii="Arial" w:eastAsia="Arial" w:hAnsi="Arial" w:cs="Arial"/>
          <w:sz w:val="21"/>
        </w:rPr>
        <w:t>by Department of Labor regulations (29 CFR Part 5).</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Copeland Anti-Kickback Act (40 U.S.C. 3145), as</w:t>
      </w:r>
      <w:r>
        <w:t xml:space="preserve"> </w:t>
      </w:r>
      <w:r>
        <w:rPr>
          <w:rFonts w:ascii="Arial" w:eastAsia="Arial" w:hAnsi="Arial" w:cs="Arial"/>
          <w:sz w:val="21"/>
        </w:rPr>
        <w:t>supplemented by Department of Labor regulations (29 CFR Part 3)</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w:t>
      </w:r>
      <w:r>
        <w:rPr>
          <w:rFonts w:ascii="Arial" w:eastAsia="Arial" w:hAnsi="Arial" w:cs="Arial"/>
          <w:sz w:val="21"/>
        </w:rPr>
        <w:t xml:space="preserve"> comply with the Contract Work Hours and Safety Standards Act (40 U.S.C.</w:t>
      </w:r>
      <w:r>
        <w:t xml:space="preserve"> </w:t>
      </w:r>
      <w:r>
        <w:rPr>
          <w:rFonts w:ascii="Arial" w:eastAsia="Arial" w:hAnsi="Arial" w:cs="Arial"/>
          <w:sz w:val="21"/>
        </w:rPr>
        <w:t>3701-3708), supplemented by Department of Labor regulations (29 CFR Part 5).</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requirements of 37 CFR part 401, "Rights to Inventions</w:t>
      </w:r>
      <w:r>
        <w:t xml:space="preserve"> </w:t>
      </w:r>
    </w:p>
    <w:p w:rsidR="00A9138E" w:rsidRDefault="00982FB3">
      <w:pPr>
        <w:spacing w:after="0" w:line="247" w:lineRule="auto"/>
        <w:ind w:left="425" w:right="253" w:hanging="10"/>
      </w:pPr>
      <w:r>
        <w:rPr>
          <w:rFonts w:ascii="Arial" w:eastAsia="Arial" w:hAnsi="Arial" w:cs="Arial"/>
          <w:sz w:val="21"/>
        </w:rPr>
        <w:t>Made by Nonprofit Or</w:t>
      </w:r>
      <w:r>
        <w:rPr>
          <w:rFonts w:ascii="Arial" w:eastAsia="Arial" w:hAnsi="Arial" w:cs="Arial"/>
          <w:sz w:val="21"/>
        </w:rPr>
        <w:t>ganizations and Small Business Firms Under Government Grants,</w:t>
      </w:r>
      <w:r>
        <w:t xml:space="preserve"> </w:t>
      </w:r>
      <w:r>
        <w:rPr>
          <w:rFonts w:ascii="Arial" w:eastAsia="Arial" w:hAnsi="Arial" w:cs="Arial"/>
          <w:sz w:val="21"/>
        </w:rPr>
        <w:t>Contracts and Cooperative Agreements," and any implementing regulations issued by the</w:t>
      </w:r>
      <w:r>
        <w:t xml:space="preserve"> </w:t>
      </w:r>
      <w:r>
        <w:rPr>
          <w:rFonts w:ascii="Arial" w:eastAsia="Arial" w:hAnsi="Arial" w:cs="Arial"/>
          <w:sz w:val="21"/>
        </w:rPr>
        <w:t>awarding agency.</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Clean Air Act (42 U.S.C. 7401-7671q).</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w:t>
      </w:r>
      <w:r>
        <w:rPr>
          <w:rFonts w:ascii="Arial" w:eastAsia="Arial" w:hAnsi="Arial" w:cs="Arial"/>
          <w:sz w:val="21"/>
        </w:rPr>
        <w:t>th the Federal Water Pollution Control Act (33 U.S.C. 1251-1387)</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Byrd Anti-Lobbying Amendment (3 I U.S.C. 1352).</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section 6002 of the Solid Waste Disposal Act, as amended by</w:t>
      </w:r>
      <w:r>
        <w:t xml:space="preserve"> </w:t>
      </w:r>
      <w:r>
        <w:rPr>
          <w:rFonts w:ascii="Arial" w:eastAsia="Arial" w:hAnsi="Arial" w:cs="Arial"/>
          <w:sz w:val="21"/>
        </w:rPr>
        <w:t>the Resource Conservation and Recovery Act (40 CFR part 247).</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requirements of Debarment and Suspension (Executive</w:t>
      </w:r>
      <w:r>
        <w:t xml:space="preserve"> </w:t>
      </w:r>
      <w:r>
        <w:rPr>
          <w:rFonts w:ascii="Arial" w:eastAsia="Arial" w:hAnsi="Arial" w:cs="Arial"/>
          <w:sz w:val="21"/>
        </w:rPr>
        <w:t>Orders 12549-12689). A contract award (see 2 CFR 180.220) must not be made to parties</w:t>
      </w:r>
      <w:r>
        <w:t xml:space="preserve"> </w:t>
      </w:r>
      <w:r>
        <w:rPr>
          <w:rFonts w:ascii="Arial" w:eastAsia="Arial" w:hAnsi="Arial" w:cs="Arial"/>
          <w:sz w:val="21"/>
        </w:rPr>
        <w:t>listed on the government e</w:t>
      </w:r>
      <w:r>
        <w:rPr>
          <w:rFonts w:ascii="Arial" w:eastAsia="Arial" w:hAnsi="Arial" w:cs="Arial"/>
          <w:sz w:val="21"/>
        </w:rPr>
        <w:t>xclusions I System of Award Management (SAM), in</w:t>
      </w:r>
      <w:r>
        <w:t xml:space="preserve"> </w:t>
      </w:r>
      <w:r>
        <w:rPr>
          <w:rFonts w:ascii="Arial" w:eastAsia="Arial" w:hAnsi="Arial" w:cs="Arial"/>
          <w:sz w:val="21"/>
        </w:rPr>
        <w:t>accordance with the OMB guidelines at 2.180 that implement Executive Orders 12549 (3</w:t>
      </w:r>
      <w:r>
        <w:t xml:space="preserve"> </w:t>
      </w:r>
      <w:r>
        <w:rPr>
          <w:rFonts w:ascii="Arial" w:eastAsia="Arial" w:hAnsi="Arial" w:cs="Arial"/>
          <w:sz w:val="21"/>
        </w:rPr>
        <w:t>CFR part 1986 Comp., . 189) and 12689 (3 CFR part suspended, or otherwise excluded by</w:t>
      </w:r>
      <w:r>
        <w:t xml:space="preserve"> </w:t>
      </w:r>
      <w:r>
        <w:rPr>
          <w:rFonts w:ascii="Arial" w:eastAsia="Arial" w:hAnsi="Arial" w:cs="Arial"/>
          <w:sz w:val="21"/>
        </w:rPr>
        <w:t>agencies, as well as parties declare</w:t>
      </w:r>
      <w:r>
        <w:rPr>
          <w:rFonts w:ascii="Arial" w:eastAsia="Arial" w:hAnsi="Arial" w:cs="Arial"/>
          <w:sz w:val="21"/>
        </w:rPr>
        <w:t>d ineligible under statutory ___________regulatory</w:t>
      </w:r>
      <w:r>
        <w:t xml:space="preserve"> </w:t>
      </w:r>
      <w:r>
        <w:rPr>
          <w:rFonts w:ascii="Arial" w:eastAsia="Arial" w:hAnsi="Arial" w:cs="Arial"/>
          <w:sz w:val="21"/>
        </w:rPr>
        <w:t>authority other than Executive Order 12549.</w:t>
      </w:r>
      <w:r>
        <w:t xml:space="preserve"> </w:t>
      </w:r>
    </w:p>
    <w:p w:rsidR="00A9138E" w:rsidRDefault="00982FB3">
      <w:pPr>
        <w:numPr>
          <w:ilvl w:val="0"/>
          <w:numId w:val="19"/>
        </w:numPr>
        <w:spacing w:after="0" w:line="247" w:lineRule="auto"/>
        <w:ind w:right="396" w:hanging="233"/>
      </w:pPr>
      <w:r>
        <w:rPr>
          <w:rFonts w:ascii="Arial" w:eastAsia="Arial" w:hAnsi="Arial" w:cs="Arial"/>
          <w:sz w:val="21"/>
        </w:rPr>
        <w:t>Bidders must comply with the Buy American provision (7 CFR part 210.21). The term</w:t>
      </w:r>
      <w:r>
        <w:t xml:space="preserve"> </w:t>
      </w:r>
      <w:r>
        <w:rPr>
          <w:rFonts w:ascii="Arial" w:eastAsia="Arial" w:hAnsi="Arial" w:cs="Arial"/>
          <w:sz w:val="21"/>
        </w:rPr>
        <w:t xml:space="preserve">'domestic commodity product' means an agricultural commodity that is produced </w:t>
      </w:r>
      <w:r>
        <w:rPr>
          <w:rFonts w:ascii="Arial" w:eastAsia="Arial" w:hAnsi="Arial" w:cs="Arial"/>
          <w:sz w:val="21"/>
        </w:rPr>
        <w:t>in the</w:t>
      </w:r>
      <w:r>
        <w:t xml:space="preserve"> </w:t>
      </w:r>
      <w:r>
        <w:rPr>
          <w:rFonts w:ascii="Arial" w:eastAsia="Arial" w:hAnsi="Arial" w:cs="Arial"/>
          <w:sz w:val="21"/>
        </w:rPr>
        <w:t>United States and a food product that is processed in the United States substantially using</w:t>
      </w:r>
      <w:r>
        <w:t xml:space="preserve"> </w:t>
      </w:r>
      <w:r>
        <w:rPr>
          <w:rFonts w:ascii="Arial" w:eastAsia="Arial" w:hAnsi="Arial" w:cs="Arial"/>
          <w:sz w:val="21"/>
        </w:rPr>
        <w:t>agricultural commodities that are produced in the United States. The term "substantially"</w:t>
      </w:r>
      <w:r>
        <w:t xml:space="preserve"> </w:t>
      </w:r>
      <w:r>
        <w:rPr>
          <w:rFonts w:ascii="Arial" w:eastAsia="Arial" w:hAnsi="Arial" w:cs="Arial"/>
          <w:sz w:val="21"/>
        </w:rPr>
        <w:t>is defined by USDA as meaning that over 51 percent of the final pro</w:t>
      </w:r>
      <w:r>
        <w:rPr>
          <w:rFonts w:ascii="Arial" w:eastAsia="Arial" w:hAnsi="Arial" w:cs="Arial"/>
          <w:sz w:val="21"/>
        </w:rPr>
        <w:t>cessed product consist</w:t>
      </w:r>
      <w:r>
        <w:t xml:space="preserve"> </w:t>
      </w:r>
      <w:r>
        <w:rPr>
          <w:rFonts w:ascii="Arial" w:eastAsia="Arial" w:hAnsi="Arial" w:cs="Arial"/>
          <w:sz w:val="21"/>
        </w:rPr>
        <w:t>of agricultural commodities that were grown domestically.</w:t>
      </w:r>
      <w:r>
        <w:t xml:space="preserve"> </w:t>
      </w:r>
    </w:p>
    <w:p w:rsidR="00A9138E" w:rsidRDefault="00982FB3">
      <w:pPr>
        <w:spacing w:after="0" w:line="259" w:lineRule="auto"/>
        <w:ind w:left="430" w:firstLine="0"/>
      </w:pPr>
      <w:r>
        <w:t xml:space="preserve"> </w:t>
      </w:r>
    </w:p>
    <w:p w:rsidR="00A9138E" w:rsidRDefault="00982FB3">
      <w:pPr>
        <w:spacing w:after="0" w:line="247" w:lineRule="auto"/>
        <w:ind w:left="425" w:hanging="10"/>
      </w:pPr>
      <w:r>
        <w:rPr>
          <w:rFonts w:ascii="Arial" w:eastAsia="Arial" w:hAnsi="Arial" w:cs="Arial"/>
          <w:sz w:val="21"/>
        </w:rPr>
        <w:t>I certify by my signature below that I have received the above ACTS and that I will abide by them.</w:t>
      </w:r>
      <w:r>
        <w:t xml:space="preserve"> </w:t>
      </w:r>
    </w:p>
    <w:p w:rsidR="00A9138E" w:rsidRDefault="00982FB3">
      <w:pPr>
        <w:spacing w:after="0" w:line="259" w:lineRule="auto"/>
        <w:ind w:left="430" w:firstLine="0"/>
      </w:pPr>
      <w:r>
        <w:t xml:space="preserve"> </w:t>
      </w:r>
    </w:p>
    <w:p w:rsidR="00A9138E" w:rsidRDefault="00982FB3">
      <w:pPr>
        <w:spacing w:after="5" w:line="248" w:lineRule="auto"/>
        <w:ind w:left="425" w:hanging="10"/>
      </w:pPr>
      <w:r>
        <w:rPr>
          <w:rFonts w:ascii="Arial" w:eastAsia="Arial" w:hAnsi="Arial" w:cs="Arial"/>
          <w:b/>
          <w:sz w:val="21"/>
        </w:rPr>
        <w:t>______________________________________________________________________</w:t>
      </w:r>
      <w:r>
        <w:rPr>
          <w:rFonts w:ascii="Arial" w:eastAsia="Arial" w:hAnsi="Arial" w:cs="Arial"/>
          <w:b/>
          <w:sz w:val="21"/>
        </w:rPr>
        <w:t>_________</w:t>
      </w:r>
      <w:r>
        <w:t xml:space="preserve"> </w:t>
      </w:r>
    </w:p>
    <w:p w:rsidR="00A9138E" w:rsidRDefault="00982FB3">
      <w:pPr>
        <w:tabs>
          <w:tab w:val="center" w:pos="910"/>
          <w:tab w:val="center" w:pos="1870"/>
          <w:tab w:val="center" w:pos="2590"/>
          <w:tab w:val="center" w:pos="3311"/>
          <w:tab w:val="center" w:pos="4031"/>
          <w:tab w:val="center" w:pos="4751"/>
          <w:tab w:val="center" w:pos="5471"/>
          <w:tab w:val="center" w:pos="6677"/>
        </w:tabs>
        <w:spacing w:after="5" w:line="248" w:lineRule="auto"/>
        <w:ind w:left="0" w:firstLine="0"/>
      </w:pPr>
      <w:r>
        <w:rPr>
          <w:rFonts w:ascii="Calibri" w:eastAsia="Calibri" w:hAnsi="Calibri" w:cs="Calibri"/>
          <w:sz w:val="22"/>
        </w:rPr>
        <w:tab/>
      </w:r>
      <w:r>
        <w:rPr>
          <w:rFonts w:ascii="Arial" w:eastAsia="Arial" w:hAnsi="Arial" w:cs="Arial"/>
          <w:b/>
          <w:sz w:val="21"/>
        </w:rPr>
        <w:t xml:space="preserve">Company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Signature</w:t>
      </w:r>
      <w:r>
        <w:t xml:space="preserve"> </w:t>
      </w:r>
    </w:p>
    <w:p w:rsidR="00A9138E" w:rsidRDefault="00982FB3">
      <w:pPr>
        <w:spacing w:after="0" w:line="259" w:lineRule="auto"/>
        <w:ind w:left="430" w:firstLine="0"/>
      </w:pPr>
      <w:r>
        <w:t xml:space="preserve"> </w:t>
      </w:r>
    </w:p>
    <w:p w:rsidR="00A9138E" w:rsidRDefault="00982FB3">
      <w:pPr>
        <w:spacing w:after="5" w:line="248" w:lineRule="auto"/>
        <w:ind w:left="425" w:hanging="10"/>
      </w:pPr>
      <w:r>
        <w:rPr>
          <w:rFonts w:ascii="Arial" w:eastAsia="Arial" w:hAnsi="Arial" w:cs="Arial"/>
          <w:b/>
          <w:sz w:val="21"/>
        </w:rPr>
        <w:t>________________________________________________________________________________</w:t>
      </w:r>
      <w:r>
        <w:t xml:space="preserve"> </w:t>
      </w:r>
    </w:p>
    <w:p w:rsidR="00A9138E" w:rsidRDefault="00982FB3">
      <w:pPr>
        <w:tabs>
          <w:tab w:val="center" w:pos="851"/>
          <w:tab w:val="center" w:pos="1870"/>
          <w:tab w:val="center" w:pos="2590"/>
          <w:tab w:val="center" w:pos="3311"/>
          <w:tab w:val="center" w:pos="4031"/>
          <w:tab w:val="center" w:pos="4751"/>
          <w:tab w:val="center" w:pos="5471"/>
          <w:tab w:val="center" w:pos="7126"/>
        </w:tabs>
        <w:spacing w:after="5" w:line="248" w:lineRule="auto"/>
        <w:ind w:left="0" w:firstLine="0"/>
      </w:pPr>
      <w:r>
        <w:rPr>
          <w:rFonts w:ascii="Calibri" w:eastAsia="Calibri" w:hAnsi="Calibri" w:cs="Calibri"/>
          <w:sz w:val="22"/>
        </w:rPr>
        <w:tab/>
      </w:r>
      <w:r>
        <w:rPr>
          <w:rFonts w:ascii="Arial" w:eastAsia="Arial" w:hAnsi="Arial" w:cs="Arial"/>
          <w:b/>
          <w:sz w:val="21"/>
        </w:rPr>
        <w:t xml:space="preserve">Address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Print or type Name</w:t>
      </w:r>
      <w:r>
        <w:t xml:space="preserve"> </w:t>
      </w:r>
    </w:p>
    <w:p w:rsidR="00A9138E" w:rsidRDefault="00982FB3">
      <w:pPr>
        <w:spacing w:after="0" w:line="259" w:lineRule="auto"/>
        <w:ind w:left="430" w:firstLine="0"/>
      </w:pPr>
      <w:r>
        <w:t xml:space="preserve"> </w:t>
      </w:r>
    </w:p>
    <w:p w:rsidR="00A9138E" w:rsidRDefault="00982FB3">
      <w:pPr>
        <w:spacing w:after="5" w:line="248" w:lineRule="auto"/>
        <w:ind w:left="425" w:hanging="10"/>
      </w:pPr>
      <w:r>
        <w:rPr>
          <w:rFonts w:ascii="Arial" w:eastAsia="Arial" w:hAnsi="Arial" w:cs="Arial"/>
          <w:b/>
          <w:sz w:val="21"/>
        </w:rPr>
        <w:t xml:space="preserve"> _______________________________________________________________________________ </w:t>
      </w:r>
    </w:p>
    <w:p w:rsidR="00A9138E" w:rsidRDefault="00982FB3">
      <w:pPr>
        <w:tabs>
          <w:tab w:val="center" w:pos="1178"/>
          <w:tab w:val="center" w:pos="2590"/>
          <w:tab w:val="center" w:pos="3311"/>
          <w:tab w:val="center" w:pos="4031"/>
          <w:tab w:val="center" w:pos="4751"/>
          <w:tab w:val="center" w:pos="5471"/>
          <w:tab w:val="center" w:pos="6420"/>
        </w:tabs>
        <w:spacing w:after="5" w:line="248" w:lineRule="auto"/>
        <w:ind w:left="0" w:firstLine="0"/>
      </w:pPr>
      <w:r>
        <w:rPr>
          <w:rFonts w:ascii="Calibri" w:eastAsia="Calibri" w:hAnsi="Calibri" w:cs="Calibri"/>
          <w:sz w:val="22"/>
        </w:rPr>
        <w:tab/>
      </w:r>
      <w:r>
        <w:rPr>
          <w:rFonts w:ascii="Arial" w:eastAsia="Arial" w:hAnsi="Arial" w:cs="Arial"/>
          <w:b/>
          <w:sz w:val="21"/>
        </w:rPr>
        <w:t xml:space="preserve">Phone Number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 xml:space="preserve"> </w:t>
      </w:r>
      <w:r>
        <w:rPr>
          <w:rFonts w:ascii="Arial" w:eastAsia="Arial" w:hAnsi="Arial" w:cs="Arial"/>
          <w:b/>
          <w:sz w:val="21"/>
        </w:rPr>
        <w:tab/>
        <w:t>Date</w:t>
      </w:r>
      <w: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spacing w:after="0" w:line="259" w:lineRule="auto"/>
        <w:ind w:left="430" w:firstLine="0"/>
      </w:pPr>
      <w:r>
        <w:rPr>
          <w:b/>
        </w:rPr>
        <w:lastRenderedPageBreak/>
        <w:t xml:space="preserve"> </w:t>
      </w:r>
    </w:p>
    <w:p w:rsidR="00A9138E" w:rsidRDefault="00982FB3">
      <w:pPr>
        <w:spacing w:after="0" w:line="259" w:lineRule="auto"/>
        <w:ind w:left="430" w:firstLine="0"/>
      </w:pPr>
      <w:r>
        <w:rPr>
          <w:b/>
          <w:u w:val="single" w:color="000000"/>
        </w:rPr>
        <w:t>Bid Checklist of Required Items to Be Returned</w:t>
      </w:r>
      <w:r>
        <w:t xml:space="preserve"> </w:t>
      </w:r>
    </w:p>
    <w:p w:rsidR="00A9138E" w:rsidRDefault="00982FB3">
      <w:pPr>
        <w:spacing w:after="0" w:line="259" w:lineRule="auto"/>
        <w:ind w:left="430" w:firstLine="0"/>
      </w:pPr>
      <w:r>
        <w:t xml:space="preserve"> </w:t>
      </w:r>
    </w:p>
    <w:p w:rsidR="00A9138E" w:rsidRDefault="00982FB3">
      <w:pPr>
        <w:ind w:left="425" w:right="3"/>
      </w:pPr>
      <w:r>
        <w:t xml:space="preserve">_____  Proof of Insurance </w:t>
      </w:r>
    </w:p>
    <w:p w:rsidR="00A9138E" w:rsidRDefault="00982FB3">
      <w:pPr>
        <w:tabs>
          <w:tab w:val="center" w:pos="2416"/>
        </w:tabs>
        <w:ind w:left="-290" w:firstLine="0"/>
      </w:pPr>
      <w:r>
        <w:t xml:space="preserve">  </w:t>
      </w:r>
      <w:r>
        <w:tab/>
        <w:t xml:space="preserve">_____ Bid Specifications/Proposal Form </w:t>
      </w:r>
    </w:p>
    <w:p w:rsidR="00A9138E" w:rsidRDefault="00982FB3">
      <w:pPr>
        <w:tabs>
          <w:tab w:val="center" w:pos="1756"/>
          <w:tab w:val="center" w:pos="4031"/>
          <w:tab w:val="center" w:pos="4751"/>
          <w:tab w:val="center" w:pos="5471"/>
          <w:tab w:val="center" w:pos="6191"/>
        </w:tabs>
        <w:ind w:left="0" w:firstLine="0"/>
      </w:pPr>
      <w:r>
        <w:rPr>
          <w:rFonts w:ascii="Calibri" w:eastAsia="Calibri" w:hAnsi="Calibri" w:cs="Calibri"/>
          <w:sz w:val="22"/>
        </w:rPr>
        <w:tab/>
      </w:r>
      <w:r>
        <w:t xml:space="preserve">_____ Vendor Certification  </w:t>
      </w:r>
      <w:r>
        <w:tab/>
        <w:t xml:space="preserve"> </w:t>
      </w:r>
      <w:r>
        <w:tab/>
        <w:t xml:space="preserve"> </w:t>
      </w:r>
      <w:r>
        <w:tab/>
        <w:t xml:space="preserve"> </w:t>
      </w:r>
      <w:r>
        <w:tab/>
        <w:t xml:space="preserve"> </w:t>
      </w:r>
    </w:p>
    <w:p w:rsidR="00A9138E" w:rsidRDefault="00982FB3">
      <w:pPr>
        <w:tabs>
          <w:tab w:val="center" w:pos="2165"/>
          <w:tab w:val="center" w:pos="4751"/>
          <w:tab w:val="center" w:pos="5471"/>
          <w:tab w:val="center" w:pos="6191"/>
          <w:tab w:val="center" w:pos="6911"/>
          <w:tab w:val="center" w:pos="7631"/>
        </w:tabs>
        <w:ind w:left="0" w:firstLine="0"/>
      </w:pPr>
      <w:r>
        <w:rPr>
          <w:rFonts w:ascii="Calibri" w:eastAsia="Calibri" w:hAnsi="Calibri" w:cs="Calibri"/>
          <w:sz w:val="22"/>
        </w:rPr>
        <w:tab/>
      </w:r>
      <w:r>
        <w:t xml:space="preserve">_____ Owner Disclosure Certificate  </w:t>
      </w:r>
      <w:r>
        <w:tab/>
        <w:t xml:space="preserve"> </w:t>
      </w:r>
      <w:r>
        <w:tab/>
        <w:t xml:space="preserve"> </w:t>
      </w:r>
      <w:r>
        <w:tab/>
        <w:t xml:space="preserve"> </w:t>
      </w:r>
      <w:r>
        <w:tab/>
        <w:t xml:space="preserve"> </w:t>
      </w:r>
      <w:r>
        <w:tab/>
        <w:t xml:space="preserve"> </w:t>
      </w:r>
    </w:p>
    <w:p w:rsidR="00A9138E" w:rsidRDefault="00982FB3">
      <w:pPr>
        <w:tabs>
          <w:tab w:val="center" w:pos="2418"/>
          <w:tab w:val="center" w:pos="4751"/>
          <w:tab w:val="center" w:pos="5471"/>
          <w:tab w:val="center" w:pos="6191"/>
          <w:tab w:val="center" w:pos="6911"/>
          <w:tab w:val="center" w:pos="7631"/>
        </w:tabs>
        <w:ind w:left="0" w:firstLine="0"/>
      </w:pPr>
      <w:r>
        <w:rPr>
          <w:rFonts w:ascii="Calibri" w:eastAsia="Calibri" w:hAnsi="Calibri" w:cs="Calibri"/>
          <w:sz w:val="22"/>
        </w:rPr>
        <w:tab/>
      </w:r>
      <w:r>
        <w:t>_____ Non-</w:t>
      </w:r>
      <w:r>
        <w:t xml:space="preserve">Collusive Bidding Certificate </w:t>
      </w:r>
      <w:r>
        <w:tab/>
        <w:t xml:space="preserve"> </w:t>
      </w:r>
      <w:r>
        <w:tab/>
        <w:t xml:space="preserve"> </w:t>
      </w:r>
      <w:r>
        <w:tab/>
        <w:t xml:space="preserve"> </w:t>
      </w:r>
      <w:r>
        <w:tab/>
        <w:t xml:space="preserve"> </w:t>
      </w:r>
      <w:r>
        <w:tab/>
        <w:t xml:space="preserve"> </w:t>
      </w:r>
    </w:p>
    <w:p w:rsidR="00A9138E" w:rsidRDefault="00982FB3">
      <w:pPr>
        <w:tabs>
          <w:tab w:val="center" w:pos="1291"/>
          <w:tab w:val="center" w:pos="2590"/>
          <w:tab w:val="center" w:pos="3311"/>
          <w:tab w:val="center" w:pos="4031"/>
          <w:tab w:val="center" w:pos="4751"/>
          <w:tab w:val="center" w:pos="5471"/>
          <w:tab w:val="center" w:pos="6191"/>
          <w:tab w:val="center" w:pos="6911"/>
          <w:tab w:val="center" w:pos="7631"/>
        </w:tabs>
        <w:ind w:left="0" w:firstLine="0"/>
      </w:pPr>
      <w:r>
        <w:rPr>
          <w:rFonts w:ascii="Calibri" w:eastAsia="Calibri" w:hAnsi="Calibri" w:cs="Calibri"/>
          <w:sz w:val="22"/>
        </w:rPr>
        <w:tab/>
      </w:r>
      <w:r>
        <w:t xml:space="preserve">_____ References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9138E" w:rsidRDefault="00982FB3">
      <w:pPr>
        <w:ind w:left="425" w:right="2222"/>
      </w:pPr>
      <w:r>
        <w:t xml:space="preserve">_____ Certification of Compliance with Specifications </w:t>
      </w:r>
      <w:r>
        <w:tab/>
        <w:t xml:space="preserve"> </w:t>
      </w:r>
      <w:r>
        <w:tab/>
        <w:t xml:space="preserve"> </w:t>
      </w:r>
      <w:r>
        <w:tab/>
        <w:t xml:space="preserve"> _____ Certification Regarding Drug Free Workplace </w:t>
      </w:r>
      <w:r>
        <w:tab/>
        <w:t xml:space="preserve"> </w:t>
      </w:r>
      <w:r>
        <w:tab/>
        <w:t xml:space="preserve"> </w:t>
      </w:r>
      <w:r>
        <w:tab/>
        <w:t xml:space="preserve"> _____ Certification of Debarment, Suspension, etc.   </w:t>
      </w:r>
      <w:r>
        <w:tab/>
        <w:t xml:space="preserve"> </w:t>
      </w:r>
      <w:r>
        <w:tab/>
        <w:t xml:space="preserve"> _____ U</w:t>
      </w:r>
      <w:r>
        <w:t xml:space="preserve">SDA Form AD-1048 </w:t>
      </w:r>
    </w:p>
    <w:p w:rsidR="00A9138E" w:rsidRDefault="00982FB3">
      <w:pPr>
        <w:tabs>
          <w:tab w:val="center" w:pos="2895"/>
          <w:tab w:val="center" w:pos="6191"/>
          <w:tab w:val="center" w:pos="6911"/>
          <w:tab w:val="center" w:pos="7631"/>
          <w:tab w:val="center" w:pos="8352"/>
        </w:tabs>
        <w:ind w:left="0" w:firstLine="0"/>
      </w:pPr>
      <w:r>
        <w:rPr>
          <w:rFonts w:ascii="Calibri" w:eastAsia="Calibri" w:hAnsi="Calibri" w:cs="Calibri"/>
          <w:sz w:val="22"/>
        </w:rPr>
        <w:tab/>
      </w:r>
      <w:r>
        <w:t xml:space="preserve">_____ Certification of Debarment, Suspension, etc.  </w:t>
      </w:r>
      <w:r>
        <w:tab/>
        <w:t xml:space="preserve"> </w:t>
      </w:r>
      <w:r>
        <w:tab/>
        <w:t xml:space="preserve"> </w:t>
      </w:r>
      <w:r>
        <w:tab/>
        <w:t xml:space="preserve"> </w:t>
      </w:r>
      <w:r>
        <w:tab/>
        <w:t xml:space="preserve"> </w:t>
      </w:r>
    </w:p>
    <w:p w:rsidR="00A9138E" w:rsidRDefault="00982FB3">
      <w:pPr>
        <w:ind w:left="425" w:right="3"/>
      </w:pPr>
      <w:r>
        <w:t xml:space="preserve">_____ Memo regarding HB56- AL Immigration Law Compliance  </w:t>
      </w:r>
    </w:p>
    <w:p w:rsidR="00A9138E" w:rsidRDefault="00982FB3">
      <w:pPr>
        <w:tabs>
          <w:tab w:val="center" w:pos="3776"/>
          <w:tab w:val="center" w:pos="7631"/>
        </w:tabs>
        <w:ind w:left="0" w:firstLine="0"/>
      </w:pPr>
      <w:r>
        <w:rPr>
          <w:rFonts w:ascii="Calibri" w:eastAsia="Calibri" w:hAnsi="Calibri" w:cs="Calibri"/>
          <w:sz w:val="22"/>
        </w:rPr>
        <w:tab/>
      </w:r>
      <w:r>
        <w:t xml:space="preserve">_____ Affidavit of Alabama Immigration Compliance- Subcontractor </w:t>
      </w:r>
      <w:r>
        <w:tab/>
        <w:t xml:space="preserve"> </w:t>
      </w:r>
    </w:p>
    <w:p w:rsidR="00A9138E" w:rsidRDefault="00982FB3">
      <w:pPr>
        <w:tabs>
          <w:tab w:val="center" w:pos="2578"/>
          <w:tab w:val="center" w:pos="5471"/>
          <w:tab w:val="center" w:pos="6191"/>
          <w:tab w:val="center" w:pos="6911"/>
        </w:tabs>
        <w:ind w:left="0" w:firstLine="0"/>
      </w:pPr>
      <w:r>
        <w:rPr>
          <w:rFonts w:ascii="Calibri" w:eastAsia="Calibri" w:hAnsi="Calibri" w:cs="Calibri"/>
          <w:sz w:val="22"/>
        </w:rPr>
        <w:tab/>
      </w:r>
      <w:r>
        <w:t>_____ Child Nutrition Program Federal Acts</w:t>
      </w:r>
      <w:r>
        <w:t xml:space="preserve"> </w:t>
      </w:r>
      <w:r>
        <w:tab/>
        <w:t xml:space="preserve"> </w:t>
      </w:r>
      <w:r>
        <w:tab/>
        <w:t xml:space="preserve"> </w:t>
      </w:r>
      <w:r>
        <w:tab/>
        <w:t xml:space="preserve"> </w:t>
      </w:r>
    </w:p>
    <w:p w:rsidR="00A9138E" w:rsidRDefault="00982FB3">
      <w:pPr>
        <w:tabs>
          <w:tab w:val="center" w:pos="3808"/>
          <w:tab w:val="center" w:pos="7631"/>
        </w:tabs>
        <w:ind w:left="0" w:firstLine="0"/>
      </w:pPr>
      <w:r>
        <w:rPr>
          <w:rFonts w:ascii="Calibri" w:eastAsia="Calibri" w:hAnsi="Calibri" w:cs="Calibri"/>
          <w:sz w:val="22"/>
        </w:rPr>
        <w:tab/>
      </w:r>
      <w:r>
        <w:t xml:space="preserve">_____ E-Verify Certification Form on file as required by school board </w:t>
      </w:r>
      <w:r>
        <w:tab/>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216" w:line="259" w:lineRule="auto"/>
        <w:ind w:left="430" w:firstLine="0"/>
      </w:pPr>
      <w:r>
        <w:lastRenderedPageBreak/>
        <w:t xml:space="preserve"> </w:t>
      </w:r>
    </w:p>
    <w:p w:rsidR="00A9138E" w:rsidRDefault="00982FB3">
      <w:pPr>
        <w:spacing w:after="134" w:line="259" w:lineRule="auto"/>
        <w:ind w:left="430" w:firstLine="0"/>
      </w:pPr>
      <w:r>
        <w:rPr>
          <w:b/>
        </w:rPr>
        <w:t xml:space="preserve"> </w:t>
      </w:r>
    </w:p>
    <w:p w:rsidR="00A9138E" w:rsidRDefault="00982FB3">
      <w:pPr>
        <w:spacing w:after="0" w:line="259" w:lineRule="auto"/>
        <w:ind w:left="430" w:firstLine="0"/>
      </w:pPr>
      <w:r>
        <w:rPr>
          <w:b/>
        </w:rPr>
        <w:t xml:space="preserve"> </w:t>
      </w:r>
    </w:p>
    <w:p w:rsidR="00A9138E" w:rsidRDefault="00982FB3">
      <w:pPr>
        <w:pStyle w:val="Heading2"/>
        <w:spacing w:after="147"/>
        <w:ind w:left="425"/>
      </w:pPr>
      <w:r>
        <w:t>USDA NON-DISCRIMINATION STATEMENT</w:t>
      </w:r>
      <w:r>
        <w:rPr>
          <w:b w:val="0"/>
        </w:rPr>
        <w:t xml:space="preserve"> </w:t>
      </w:r>
    </w:p>
    <w:p w:rsidR="00A9138E" w:rsidRDefault="00982FB3">
      <w:pPr>
        <w:ind w:left="425" w:right="3"/>
      </w:pPr>
      <w:r>
        <w:t>In accordance with federal civil rights law and U.S. Department of Agriculture (USDA) civil rights regulations and policies, this institution is prohibited from discriminating on the basis of race, color, national origin, sex (including gender identity* an</w:t>
      </w:r>
      <w:r>
        <w:t xml:space="preserve">d sexual orientation*), disability, age, or reprisal or retaliation for prior civil rights activity. </w:t>
      </w:r>
    </w:p>
    <w:p w:rsidR="00A9138E" w:rsidRDefault="00982FB3">
      <w:pPr>
        <w:ind w:left="425" w:right="3"/>
      </w:pPr>
      <w:r>
        <w:t>Program information may be made available in languages other than English. Persons with disabilities who require alternative means of communication to obt</w:t>
      </w:r>
      <w:r>
        <w:t>ain program information (e.g., Braille, large print, audiotape, American Sign Language), should contact the responsible state or local agency that administers the program or USDA’s TARGET Center at (202) 720-2600 (voice and TTY) or contact USDA through the</w:t>
      </w:r>
      <w:r>
        <w:t xml:space="preserve"> Federal Relay Service at (800) 877-8339. </w:t>
      </w:r>
    </w:p>
    <w:p w:rsidR="00A9138E" w:rsidRDefault="00982FB3">
      <w:pPr>
        <w:ind w:left="425" w:right="3"/>
      </w:pPr>
      <w:r>
        <w:t xml:space="preserve">To file a program discrimination complaint, a Complainant should complete a Form AD-3027, </w:t>
      </w:r>
    </w:p>
    <w:p w:rsidR="00A9138E" w:rsidRDefault="00982FB3">
      <w:pPr>
        <w:ind w:left="425" w:right="3"/>
      </w:pPr>
      <w:r>
        <w:t xml:space="preserve">USDA Program Discrimination Complaint Form which can be obtained online at: </w:t>
      </w:r>
      <w:hyperlink r:id="rId26">
        <w:r>
          <w:rPr>
            <w:u w:val="single" w:color="000000"/>
          </w:rPr>
          <w:t>USDA</w:t>
        </w:r>
      </w:hyperlink>
      <w:hyperlink r:id="rId27">
        <w:r>
          <w:t xml:space="preserve"> </w:t>
        </w:r>
      </w:hyperlink>
      <w:hyperlink r:id="rId28">
        <w:r>
          <w:rPr>
            <w:u w:val="single" w:color="000000"/>
          </w:rPr>
          <w:t>Program Discrimination Complaint Form</w:t>
        </w:r>
      </w:hyperlink>
      <w:hyperlink r:id="rId29">
        <w:r>
          <w:t xml:space="preserve"> </w:t>
        </w:r>
      </w:hyperlink>
      <w:r>
        <w:t>from any USDA office, by calling (866) 632-9992, or by writing a letter addressed to USDA. The letter must contain the complainant’s name, address, telephone number, and a written descrip</w:t>
      </w:r>
      <w:r>
        <w:t xml:space="preserve">tion of the alleged discriminatory action in sufficient detail to inform the Assistant Secretary for Civil Rights (ASCR) about the nature and date of an alleged civil rights violation. The completed AD-3027 form or letter must be submitted to USDA by: </w:t>
      </w:r>
    </w:p>
    <w:p w:rsidR="00A9138E" w:rsidRDefault="00982FB3">
      <w:pPr>
        <w:spacing w:after="0" w:line="259" w:lineRule="auto"/>
        <w:ind w:left="430" w:firstLine="0"/>
      </w:pPr>
      <w:r>
        <w:t xml:space="preserve">  </w:t>
      </w:r>
    </w:p>
    <w:p w:rsidR="00A9138E" w:rsidRDefault="00982FB3">
      <w:pPr>
        <w:spacing w:after="14"/>
        <w:ind w:left="425" w:hanging="10"/>
      </w:pPr>
      <w:r>
        <w:t>1.</w:t>
      </w:r>
      <w:r>
        <w:rPr>
          <w:b/>
        </w:rPr>
        <w:t>Mail</w:t>
      </w:r>
      <w:r>
        <w:t xml:space="preserve">: </w:t>
      </w:r>
    </w:p>
    <w:p w:rsidR="00A9138E" w:rsidRDefault="00982FB3">
      <w:pPr>
        <w:ind w:left="1158" w:right="3"/>
      </w:pPr>
      <w:r>
        <w:t xml:space="preserve">U.S. Department of Agriculture </w:t>
      </w:r>
    </w:p>
    <w:p w:rsidR="00A9138E" w:rsidRDefault="00982FB3">
      <w:pPr>
        <w:ind w:left="1158" w:right="3"/>
      </w:pPr>
      <w:r>
        <w:t xml:space="preserve">Office of the Assistant Secretary for Civil Rights </w:t>
      </w:r>
    </w:p>
    <w:p w:rsidR="00A9138E" w:rsidRDefault="00982FB3">
      <w:pPr>
        <w:ind w:left="1158" w:right="3"/>
      </w:pPr>
      <w:r>
        <w:t xml:space="preserve">1400 Independence Avenue, </w:t>
      </w:r>
    </w:p>
    <w:p w:rsidR="00A9138E" w:rsidRDefault="00982FB3">
      <w:pPr>
        <w:ind w:left="1158" w:right="3"/>
      </w:pPr>
      <w:r>
        <w:t xml:space="preserve">SW Washington, D.C. 20250-9410; or </w:t>
      </w:r>
    </w:p>
    <w:p w:rsidR="00A9138E" w:rsidRDefault="00982FB3">
      <w:pPr>
        <w:numPr>
          <w:ilvl w:val="0"/>
          <w:numId w:val="20"/>
        </w:numPr>
        <w:ind w:right="2" w:hanging="240"/>
      </w:pPr>
      <w:r>
        <w:rPr>
          <w:b/>
        </w:rPr>
        <w:t>Fax:</w:t>
      </w:r>
      <w:r>
        <w:t xml:space="preserve"> (202) 690-7442; or </w:t>
      </w:r>
    </w:p>
    <w:p w:rsidR="00A9138E" w:rsidRDefault="00982FB3">
      <w:pPr>
        <w:numPr>
          <w:ilvl w:val="0"/>
          <w:numId w:val="20"/>
        </w:numPr>
        <w:spacing w:after="0" w:line="259" w:lineRule="auto"/>
        <w:ind w:right="2" w:hanging="240"/>
      </w:pPr>
      <w:r>
        <w:rPr>
          <w:b/>
        </w:rPr>
        <w:t>Email:</w:t>
      </w:r>
      <w:r>
        <w:t xml:space="preserve"> </w:t>
      </w:r>
      <w:r>
        <w:rPr>
          <w:u w:val="single" w:color="000000"/>
        </w:rPr>
        <w:t>program.intake@usda.gov</w:t>
      </w:r>
      <w:r>
        <w:t xml:space="preserve">. </w:t>
      </w:r>
    </w:p>
    <w:p w:rsidR="00A9138E" w:rsidRDefault="00982FB3">
      <w:pPr>
        <w:spacing w:after="0" w:line="259" w:lineRule="auto"/>
        <w:ind w:left="430" w:firstLine="0"/>
      </w:pPr>
      <w:r>
        <w:t xml:space="preserve">  </w:t>
      </w:r>
    </w:p>
    <w:p w:rsidR="00A9138E" w:rsidRDefault="00982FB3">
      <w:pPr>
        <w:spacing w:after="32"/>
        <w:ind w:left="425" w:right="3"/>
      </w:pPr>
      <w:r>
        <w:t xml:space="preserve">This institution is an equal opportunity provider. </w:t>
      </w:r>
    </w:p>
    <w:p w:rsidR="00A9138E" w:rsidRDefault="00982FB3">
      <w:pPr>
        <w:ind w:left="425" w:right="3"/>
      </w:pPr>
      <w:r>
        <w:t>*The enclosed “nondiscrimination” language herein was added pursuant to the May 5, 2022, USDA memorandum. However, although included as currently required for audit compliance by the USDA, the State of Al</w:t>
      </w:r>
      <w:r>
        <w:t xml:space="preserve">abama objects to its </w:t>
      </w:r>
      <w:r>
        <w:rPr>
          <w:b/>
        </w:rPr>
        <w:t>inclusion</w:t>
      </w:r>
      <w:r>
        <w:t xml:space="preserve">, </w:t>
      </w:r>
      <w:r>
        <w:rPr>
          <w:b/>
        </w:rPr>
        <w:t>applicability</w:t>
      </w:r>
      <w:r>
        <w:t xml:space="preserve"> and the </w:t>
      </w:r>
      <w:r>
        <w:rPr>
          <w:b/>
        </w:rPr>
        <w:t>application</w:t>
      </w:r>
      <w:r>
        <w:t xml:space="preserve"> of this language due to currently pending legal challenges in the matter of </w:t>
      </w:r>
      <w:r>
        <w:rPr>
          <w:i/>
        </w:rPr>
        <w:t>The State of Tennessee</w:t>
      </w:r>
      <w:r>
        <w:t xml:space="preserve">, </w:t>
      </w:r>
      <w:r>
        <w:rPr>
          <w:i/>
        </w:rPr>
        <w:t>et al. v. USDA</w:t>
      </w:r>
      <w:r>
        <w:t xml:space="preserve">, et al., Case No. 3:22-cv-00257, and may be subject to change or removal.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t xml:space="preserve"> </w:t>
      </w:r>
    </w:p>
    <w:p w:rsidR="00A9138E" w:rsidRDefault="00982FB3">
      <w:pPr>
        <w:spacing w:after="0" w:line="259" w:lineRule="auto"/>
        <w:ind w:left="430" w:firstLine="0"/>
      </w:pPr>
      <w:r>
        <w:lastRenderedPageBreak/>
        <w:t xml:space="preserve"> </w:t>
      </w:r>
    </w:p>
    <w:p w:rsidR="00A9138E" w:rsidRDefault="00982FB3">
      <w:pPr>
        <w:spacing w:after="0" w:line="259" w:lineRule="auto"/>
        <w:ind w:left="430" w:firstLine="0"/>
      </w:pPr>
      <w:r>
        <w:t xml:space="preserve"> </w:t>
      </w:r>
    </w:p>
    <w:p w:rsidR="00A9138E" w:rsidRDefault="00982FB3">
      <w:pPr>
        <w:spacing w:after="180" w:line="259" w:lineRule="auto"/>
        <w:ind w:left="430" w:firstLine="0"/>
      </w:pPr>
      <w:r>
        <w:t xml:space="preserve"> </w:t>
      </w:r>
    </w:p>
    <w:p w:rsidR="00A9138E" w:rsidRDefault="00982FB3">
      <w:pPr>
        <w:spacing w:after="0" w:line="259" w:lineRule="auto"/>
        <w:ind w:left="430" w:firstLine="0"/>
      </w:pPr>
      <w:r>
        <w:rPr>
          <w:b/>
          <w:sz w:val="20"/>
        </w:rPr>
        <w:t xml:space="preserve"> </w:t>
      </w:r>
    </w:p>
    <w:p w:rsidR="00A9138E" w:rsidRDefault="00982FB3">
      <w:pPr>
        <w:spacing w:after="0" w:line="259" w:lineRule="auto"/>
        <w:ind w:left="430" w:firstLine="0"/>
      </w:pPr>
      <w:r>
        <w:rPr>
          <w:b/>
          <w:sz w:val="20"/>
        </w:rPr>
        <w:t xml:space="preserve"> </w:t>
      </w:r>
    </w:p>
    <w:p w:rsidR="00A9138E" w:rsidRDefault="00982FB3">
      <w:pPr>
        <w:spacing w:after="0" w:line="224" w:lineRule="auto"/>
        <w:ind w:left="430" w:right="9313" w:firstLine="0"/>
      </w:pPr>
      <w:r>
        <w:rPr>
          <w:b/>
          <w:sz w:val="20"/>
        </w:rPr>
        <w:t xml:space="preserve"> </w:t>
      </w:r>
      <w:r>
        <w:rPr>
          <w:rFonts w:ascii="Calibri" w:eastAsia="Calibri" w:hAnsi="Calibri" w:cs="Calibri"/>
          <w:sz w:val="22"/>
        </w:rPr>
        <w:t xml:space="preserve"> </w:t>
      </w:r>
    </w:p>
    <w:sectPr w:rsidR="00A9138E">
      <w:footerReference w:type="even" r:id="rId30"/>
      <w:footerReference w:type="default" r:id="rId31"/>
      <w:footerReference w:type="first" r:id="rId32"/>
      <w:pgSz w:w="12240" w:h="15840"/>
      <w:pgMar w:top="1446" w:right="1437" w:bottom="1439" w:left="101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FB3" w:rsidRDefault="00982FB3">
      <w:pPr>
        <w:spacing w:after="0" w:line="240" w:lineRule="auto"/>
      </w:pPr>
      <w:r>
        <w:separator/>
      </w:r>
    </w:p>
  </w:endnote>
  <w:endnote w:type="continuationSeparator" w:id="0">
    <w:p w:rsidR="00982FB3" w:rsidRDefault="0098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otlight 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38E" w:rsidRDefault="00982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138E" w:rsidRDefault="00982FB3">
    <w:pPr>
      <w:spacing w:after="0" w:line="259" w:lineRule="auto"/>
      <w:ind w:left="43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38E" w:rsidRDefault="00982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138E" w:rsidRDefault="00982FB3">
    <w:pPr>
      <w:spacing w:after="0" w:line="259" w:lineRule="auto"/>
      <w:ind w:left="43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38E" w:rsidRDefault="00982FB3">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A9138E" w:rsidRDefault="00982FB3">
    <w:pPr>
      <w:spacing w:after="0" w:line="259" w:lineRule="auto"/>
      <w:ind w:left="43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FB3" w:rsidRDefault="00982FB3">
      <w:pPr>
        <w:spacing w:after="0" w:line="240" w:lineRule="auto"/>
      </w:pPr>
      <w:r>
        <w:separator/>
      </w:r>
    </w:p>
  </w:footnote>
  <w:footnote w:type="continuationSeparator" w:id="0">
    <w:p w:rsidR="00982FB3" w:rsidRDefault="00982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9B1"/>
    <w:multiLevelType w:val="hybridMultilevel"/>
    <w:tmpl w:val="C40EECCC"/>
    <w:lvl w:ilvl="0" w:tplc="E4366A7C">
      <w:start w:val="3"/>
      <w:numFmt w:val="decimal"/>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5036F2">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87474">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4A800">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F057C4">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EDCBE">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161AC4">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017A0">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4CDDC">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707AE"/>
    <w:multiLevelType w:val="hybridMultilevel"/>
    <w:tmpl w:val="ADBA58EA"/>
    <w:lvl w:ilvl="0" w:tplc="82A45C8A">
      <w:start w:val="1"/>
      <w:numFmt w:val="upp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6A4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C33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5A4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23C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24E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3248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9409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0EB6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7523D5"/>
    <w:multiLevelType w:val="hybridMultilevel"/>
    <w:tmpl w:val="9EB2B156"/>
    <w:lvl w:ilvl="0" w:tplc="BC42A7E2">
      <w:start w:val="1"/>
      <w:numFmt w:val="decimal"/>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242D4">
      <w:start w:val="1"/>
      <w:numFmt w:val="decimal"/>
      <w:lvlText w:val="%2."/>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6AE12">
      <w:start w:val="1"/>
      <w:numFmt w:val="lowerRoman"/>
      <w:lvlText w:val="%3"/>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3216A4">
      <w:start w:val="1"/>
      <w:numFmt w:val="decimal"/>
      <w:lvlText w:val="%4"/>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8AE442">
      <w:start w:val="1"/>
      <w:numFmt w:val="lowerLetter"/>
      <w:lvlText w:val="%5"/>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DA8F16">
      <w:start w:val="1"/>
      <w:numFmt w:val="lowerRoman"/>
      <w:lvlText w:val="%6"/>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A2972E">
      <w:start w:val="1"/>
      <w:numFmt w:val="decimal"/>
      <w:lvlText w:val="%7"/>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02BEC8">
      <w:start w:val="1"/>
      <w:numFmt w:val="lowerLetter"/>
      <w:lvlText w:val="%8"/>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A675C">
      <w:start w:val="1"/>
      <w:numFmt w:val="lowerRoman"/>
      <w:lvlText w:val="%9"/>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267339"/>
    <w:multiLevelType w:val="hybridMultilevel"/>
    <w:tmpl w:val="224C4696"/>
    <w:lvl w:ilvl="0" w:tplc="7E92312E">
      <w:start w:val="3"/>
      <w:numFmt w:val="lowerRoman"/>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C6E5F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A8C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E6A4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2A381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46948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8227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0A47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8455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B007F1"/>
    <w:multiLevelType w:val="hybridMultilevel"/>
    <w:tmpl w:val="B142B7F0"/>
    <w:lvl w:ilvl="0" w:tplc="F5D81758">
      <w:start w:val="1"/>
      <w:numFmt w:val="decimal"/>
      <w:lvlText w:val="%1."/>
      <w:lvlJc w:val="left"/>
      <w:pPr>
        <w:ind w:left="11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9AE2E10">
      <w:start w:val="1"/>
      <w:numFmt w:val="lowerLetter"/>
      <w:lvlText w:val="%2"/>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17479E6">
      <w:start w:val="1"/>
      <w:numFmt w:val="lowerRoman"/>
      <w:lvlText w:val="%3"/>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E9C9748">
      <w:start w:val="1"/>
      <w:numFmt w:val="decimal"/>
      <w:lvlText w:val="%4"/>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38AB30">
      <w:start w:val="1"/>
      <w:numFmt w:val="lowerLetter"/>
      <w:lvlText w:val="%5"/>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6BAC8B8">
      <w:start w:val="1"/>
      <w:numFmt w:val="lowerRoman"/>
      <w:lvlText w:val="%6"/>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00CA134">
      <w:start w:val="1"/>
      <w:numFmt w:val="decimal"/>
      <w:lvlText w:val="%7"/>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52D8EE">
      <w:start w:val="1"/>
      <w:numFmt w:val="lowerLetter"/>
      <w:lvlText w:val="%8"/>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B5C0988">
      <w:start w:val="1"/>
      <w:numFmt w:val="lowerRoman"/>
      <w:lvlText w:val="%9"/>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5FD757E"/>
    <w:multiLevelType w:val="hybridMultilevel"/>
    <w:tmpl w:val="4ED6E722"/>
    <w:lvl w:ilvl="0" w:tplc="C4C8E298">
      <w:start w:val="1"/>
      <w:numFmt w:val="upperLetter"/>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A057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EE2E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067B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D2CB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341B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641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FA7A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42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C5566A"/>
    <w:multiLevelType w:val="hybridMultilevel"/>
    <w:tmpl w:val="CBAE8054"/>
    <w:lvl w:ilvl="0" w:tplc="855CAE36">
      <w:start w:val="1"/>
      <w:numFmt w:val="upperLetter"/>
      <w:lvlText w:val="%1."/>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606C98">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62B1A">
      <w:start w:val="1"/>
      <w:numFmt w:val="decimal"/>
      <w:lvlText w:val="(%3)"/>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EF7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3629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A8C5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28A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F628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40C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242BDF"/>
    <w:multiLevelType w:val="hybridMultilevel"/>
    <w:tmpl w:val="963E512E"/>
    <w:lvl w:ilvl="0" w:tplc="D52A3164">
      <w:start w:val="4"/>
      <w:numFmt w:val="lowerLetter"/>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42568">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4ECD9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4E30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305C5A">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6A572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65B7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834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048B4">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57E3FD4"/>
    <w:multiLevelType w:val="hybridMultilevel"/>
    <w:tmpl w:val="EC0063A8"/>
    <w:lvl w:ilvl="0" w:tplc="84BED7DA">
      <w:start w:val="1"/>
      <w:numFmt w:val="decimal"/>
      <w:lvlText w:val="(%1)"/>
      <w:lvlJc w:val="left"/>
      <w:pPr>
        <w:ind w:left="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BA3FFA">
      <w:start w:val="1"/>
      <w:numFmt w:val="lowerRoman"/>
      <w:lvlText w:val="(%2)"/>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A218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889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E00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0B1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B60A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C17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0F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74597B"/>
    <w:multiLevelType w:val="hybridMultilevel"/>
    <w:tmpl w:val="0B84229A"/>
    <w:lvl w:ilvl="0" w:tplc="D9BED27A">
      <w:start w:val="1"/>
      <w:numFmt w:val="lowerRoman"/>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626AC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A6A0F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A2AC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300DD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EE9A">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E488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ACFB8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CA8F4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5F24E0"/>
    <w:multiLevelType w:val="hybridMultilevel"/>
    <w:tmpl w:val="D54EBBE8"/>
    <w:lvl w:ilvl="0" w:tplc="6E5C375E">
      <w:start w:val="1"/>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F25BA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8E26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2200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76328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6E9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068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A4C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A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D1534D"/>
    <w:multiLevelType w:val="hybridMultilevel"/>
    <w:tmpl w:val="07B85E5E"/>
    <w:lvl w:ilvl="0" w:tplc="A24CB1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ABEE4">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2C71C0">
      <w:start w:val="1"/>
      <w:numFmt w:val="decimal"/>
      <w:lvlRestart w:val="0"/>
      <w:lvlText w:val="%3."/>
      <w:lvlJc w:val="left"/>
      <w:pPr>
        <w:ind w:left="1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66C4D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EDD6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5C43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AEF97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8902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0995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353BB3"/>
    <w:multiLevelType w:val="hybridMultilevel"/>
    <w:tmpl w:val="09CC5AA6"/>
    <w:lvl w:ilvl="0" w:tplc="2E04DCBC">
      <w:start w:val="2"/>
      <w:numFmt w:val="decimal"/>
      <w:lvlText w:val="%1."/>
      <w:lvlJc w:val="left"/>
      <w:pPr>
        <w:ind w:left="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7677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A439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AEA7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68C0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8E9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A63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2B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2E1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B445882"/>
    <w:multiLevelType w:val="hybridMultilevel"/>
    <w:tmpl w:val="8F3A4970"/>
    <w:lvl w:ilvl="0" w:tplc="A65A67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B0D546">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468F2">
      <w:start w:val="1"/>
      <w:numFmt w:val="lowerLetter"/>
      <w:lvlRestart w:val="0"/>
      <w:lvlText w:val="%3."/>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AE17B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2711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CAC0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F851E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6733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FCB50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1935DCD"/>
    <w:multiLevelType w:val="hybridMultilevel"/>
    <w:tmpl w:val="79424768"/>
    <w:lvl w:ilvl="0" w:tplc="B4D01CFC">
      <w:start w:val="1"/>
      <w:numFmt w:val="decimal"/>
      <w:lvlText w:val="%1."/>
      <w:lvlJc w:val="left"/>
      <w:pPr>
        <w:ind w:left="11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AD6C98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2520C9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2B69254">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46012E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6D65A6C">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34BF84">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18665B4">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8BAF87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3CD5318"/>
    <w:multiLevelType w:val="hybridMultilevel"/>
    <w:tmpl w:val="3028F09E"/>
    <w:lvl w:ilvl="0" w:tplc="A5CAD926">
      <w:start w:val="1"/>
      <w:numFmt w:val="decimal"/>
      <w:lvlText w:val="%1."/>
      <w:lvlJc w:val="left"/>
      <w:pPr>
        <w:ind w:left="6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9EAAB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6FECC6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39A11D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2E4FBE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032563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7EFAD2C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08EBC9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B08571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75A08F0"/>
    <w:multiLevelType w:val="hybridMultilevel"/>
    <w:tmpl w:val="27B24F38"/>
    <w:lvl w:ilvl="0" w:tplc="74F68120">
      <w:start w:val="1"/>
      <w:numFmt w:val="decimal"/>
      <w:lvlText w:val="%1"/>
      <w:lvlJc w:val="left"/>
      <w:pPr>
        <w:ind w:left="517"/>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1" w:tplc="0E6A4058">
      <w:start w:val="1"/>
      <w:numFmt w:val="lowerLetter"/>
      <w:lvlText w:val="%2"/>
      <w:lvlJc w:val="left"/>
      <w:pPr>
        <w:ind w:left="13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2" w:tplc="051433B8">
      <w:start w:val="1"/>
      <w:numFmt w:val="lowerRoman"/>
      <w:lvlText w:val="%3"/>
      <w:lvlJc w:val="left"/>
      <w:pPr>
        <w:ind w:left="20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3" w:tplc="9DB25240">
      <w:start w:val="1"/>
      <w:numFmt w:val="decimal"/>
      <w:lvlText w:val="%4"/>
      <w:lvlJc w:val="left"/>
      <w:pPr>
        <w:ind w:left="27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4" w:tplc="FA74B904">
      <w:start w:val="1"/>
      <w:numFmt w:val="lowerLetter"/>
      <w:lvlText w:val="%5"/>
      <w:lvlJc w:val="left"/>
      <w:pPr>
        <w:ind w:left="351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5" w:tplc="74F42DC8">
      <w:start w:val="1"/>
      <w:numFmt w:val="lowerRoman"/>
      <w:lvlText w:val="%6"/>
      <w:lvlJc w:val="left"/>
      <w:pPr>
        <w:ind w:left="423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6" w:tplc="BE3C732A">
      <w:start w:val="1"/>
      <w:numFmt w:val="decimal"/>
      <w:lvlText w:val="%7"/>
      <w:lvlJc w:val="left"/>
      <w:pPr>
        <w:ind w:left="495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7" w:tplc="A5203458">
      <w:start w:val="1"/>
      <w:numFmt w:val="lowerLetter"/>
      <w:lvlText w:val="%8"/>
      <w:lvlJc w:val="left"/>
      <w:pPr>
        <w:ind w:left="567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lvl w:ilvl="8" w:tplc="7D56F190">
      <w:start w:val="1"/>
      <w:numFmt w:val="lowerRoman"/>
      <w:lvlText w:val="%9"/>
      <w:lvlJc w:val="left"/>
      <w:pPr>
        <w:ind w:left="6396"/>
      </w:pPr>
      <w:rPr>
        <w:rFonts w:ascii="Arial" w:eastAsia="Arial" w:hAnsi="Arial" w:cs="Arial"/>
        <w:b w:val="0"/>
        <w:i w:val="0"/>
        <w:strike w:val="0"/>
        <w:dstrike w:val="0"/>
        <w:color w:val="000000"/>
        <w:sz w:val="14"/>
        <w:szCs w:val="14"/>
        <w:u w:val="none" w:color="000000"/>
        <w:bdr w:val="none" w:sz="0" w:space="0" w:color="auto"/>
        <w:shd w:val="clear" w:color="auto" w:fill="auto"/>
        <w:vertAlign w:val="superscript"/>
      </w:rPr>
    </w:lvl>
  </w:abstractNum>
  <w:abstractNum w:abstractNumId="17" w15:restartNumberingAfterBreak="0">
    <w:nsid w:val="78325D03"/>
    <w:multiLevelType w:val="hybridMultilevel"/>
    <w:tmpl w:val="EE54C412"/>
    <w:lvl w:ilvl="0" w:tplc="8F067C70">
      <w:start w:val="2"/>
      <w:numFmt w:val="decimal"/>
      <w:lvlText w:val="%1."/>
      <w:lvlJc w:val="left"/>
      <w:pPr>
        <w:ind w:left="1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C0EFD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2A8448">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C482">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C09C6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6C12A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32FBB8">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564FC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B6DE6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A2A6224"/>
    <w:multiLevelType w:val="hybridMultilevel"/>
    <w:tmpl w:val="B59CD5F2"/>
    <w:lvl w:ilvl="0" w:tplc="25708226">
      <w:start w:val="1"/>
      <w:numFmt w:val="lowerLetter"/>
      <w:lvlText w:val="(%1)"/>
      <w:lvlJc w:val="left"/>
      <w:pPr>
        <w:ind w:left="1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15E15C8">
      <w:start w:val="1"/>
      <w:numFmt w:val="lowerLetter"/>
      <w:lvlText w:val="%2"/>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F04B1A">
      <w:start w:val="1"/>
      <w:numFmt w:val="lowerRoman"/>
      <w:lvlText w:val="%3"/>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62C8AC6">
      <w:start w:val="1"/>
      <w:numFmt w:val="decimal"/>
      <w:lvlText w:val="%4"/>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040F64">
      <w:start w:val="1"/>
      <w:numFmt w:val="lowerLetter"/>
      <w:lvlText w:val="%5"/>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494C6C6">
      <w:start w:val="1"/>
      <w:numFmt w:val="lowerRoman"/>
      <w:lvlText w:val="%6"/>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D9295DA">
      <w:start w:val="1"/>
      <w:numFmt w:val="decimal"/>
      <w:lvlText w:val="%7"/>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5B4E9CC">
      <w:start w:val="1"/>
      <w:numFmt w:val="lowerLetter"/>
      <w:lvlText w:val="%8"/>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D6492AC">
      <w:start w:val="1"/>
      <w:numFmt w:val="lowerRoman"/>
      <w:lvlText w:val="%9"/>
      <w:lvlJc w:val="left"/>
      <w:pPr>
        <w:ind w:left="72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C075CB6"/>
    <w:multiLevelType w:val="hybridMultilevel"/>
    <w:tmpl w:val="F3A6AC36"/>
    <w:lvl w:ilvl="0" w:tplc="17543160">
      <w:start w:val="1"/>
      <w:numFmt w:val="bullet"/>
      <w:lvlText w:val="●"/>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A04DC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E3ADC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98802E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72B80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E470C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C0ACF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2AB32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A1886C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1"/>
  </w:num>
  <w:num w:numId="3">
    <w:abstractNumId w:val="13"/>
  </w:num>
  <w:num w:numId="4">
    <w:abstractNumId w:val="5"/>
  </w:num>
  <w:num w:numId="5">
    <w:abstractNumId w:val="7"/>
  </w:num>
  <w:num w:numId="6">
    <w:abstractNumId w:val="8"/>
  </w:num>
  <w:num w:numId="7">
    <w:abstractNumId w:val="9"/>
  </w:num>
  <w:num w:numId="8">
    <w:abstractNumId w:val="3"/>
  </w:num>
  <w:num w:numId="9">
    <w:abstractNumId w:val="10"/>
  </w:num>
  <w:num w:numId="10">
    <w:abstractNumId w:val="17"/>
  </w:num>
  <w:num w:numId="11">
    <w:abstractNumId w:val="14"/>
  </w:num>
  <w:num w:numId="12">
    <w:abstractNumId w:val="19"/>
  </w:num>
  <w:num w:numId="13">
    <w:abstractNumId w:val="6"/>
  </w:num>
  <w:num w:numId="14">
    <w:abstractNumId w:val="1"/>
  </w:num>
  <w:num w:numId="15">
    <w:abstractNumId w:val="18"/>
  </w:num>
  <w:num w:numId="16">
    <w:abstractNumId w:val="4"/>
  </w:num>
  <w:num w:numId="17">
    <w:abstractNumId w:val="0"/>
  </w:num>
  <w:num w:numId="18">
    <w:abstractNumId w:val="16"/>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8E"/>
    <w:rsid w:val="00005425"/>
    <w:rsid w:val="00982FB3"/>
    <w:rsid w:val="00A9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792BB-6DBF-433D-AAD4-7161E16A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438" w:hanging="8"/>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49" w:lineRule="auto"/>
      <w:ind w:left="44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4" w:line="249" w:lineRule="auto"/>
      <w:ind w:left="44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ago.state.al.us/File-Immigration-AL-Law-2011-535" TargetMode="External"/><Relationship Id="rId18" Type="http://schemas.openxmlformats.org/officeDocument/2006/relationships/hyperlink" Target="http://www.ago.state.al.us/File-Immigration-AL-Law-2011-535" TargetMode="External"/><Relationship Id="rId26" Type="http://schemas.openxmlformats.org/officeDocument/2006/relationships/hyperlink" Target="https://www.usda.gov/sites/default/files/documents/ad-3027.pdf" TargetMode="External"/><Relationship Id="rId3" Type="http://schemas.openxmlformats.org/officeDocument/2006/relationships/settings" Target="settings.xml"/><Relationship Id="rId21" Type="http://schemas.openxmlformats.org/officeDocument/2006/relationships/hyperlink" Target="http://www.dhs.gov/e-verify" TargetMode="External"/><Relationship Id="rId34"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www.ago.state.al.us/File-Immigration-AL-Law-2011-535" TargetMode="External"/><Relationship Id="rId17" Type="http://schemas.openxmlformats.org/officeDocument/2006/relationships/hyperlink" Target="http://www.ago.state.al.us/File-Immigration-AL-Law-2011-535" TargetMode="External"/><Relationship Id="rId25" Type="http://schemas.openxmlformats.org/officeDocument/2006/relationships/hyperlink" Target="http://www.ago.state.al.u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go.state.al.us/File-Immigration-AL-Law-2011-535" TargetMode="External"/><Relationship Id="rId20" Type="http://schemas.openxmlformats.org/officeDocument/2006/relationships/hyperlink" Target="http://www.dhs.gov/e-verify" TargetMode="External"/><Relationship Id="rId29" Type="http://schemas.openxmlformats.org/officeDocument/2006/relationships/hyperlink" Target="https://www.usda.gov/sites/default/files/documents/ad-302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o.state.al.us/File-Immigration-AL-Law-2011-535" TargetMode="External"/><Relationship Id="rId24" Type="http://schemas.openxmlformats.org/officeDocument/2006/relationships/image" Target="media/image2.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go.state.al.us/File-Immigration-AL-Law-2011-535" TargetMode="External"/><Relationship Id="rId23" Type="http://schemas.openxmlformats.org/officeDocument/2006/relationships/hyperlink" Target="http://www.dhs.gov/e-verify" TargetMode="External"/><Relationship Id="rId28" Type="http://schemas.openxmlformats.org/officeDocument/2006/relationships/hyperlink" Target="https://www.usda.gov/sites/default/files/documents/ad-3027.pdf" TargetMode="External"/><Relationship Id="rId10" Type="http://schemas.openxmlformats.org/officeDocument/2006/relationships/hyperlink" Target="http://www.ago.state.al.us/File-Immigration-AL-Law-2011-535" TargetMode="External"/><Relationship Id="rId19" Type="http://schemas.openxmlformats.org/officeDocument/2006/relationships/hyperlink" Target="http://www.ago.state.al.us/File-Immigration-AL-Law-2011-53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go.state.al.us/File-Immigration-AL-Law-2011-535" TargetMode="External"/><Relationship Id="rId14" Type="http://schemas.openxmlformats.org/officeDocument/2006/relationships/hyperlink" Target="http://www.ago.state.al.us/File-Immigration-AL-Law-2011-535" TargetMode="External"/><Relationship Id="rId22" Type="http://schemas.openxmlformats.org/officeDocument/2006/relationships/hyperlink" Target="http://www.dhs.gov/e-verify" TargetMode="External"/><Relationship Id="rId27" Type="http://schemas.openxmlformats.org/officeDocument/2006/relationships/hyperlink" Target="https://www.usda.gov/sites/default/files/documents/ad-3027.pdf" TargetMode="External"/><Relationship Id="rId30" Type="http://schemas.openxmlformats.org/officeDocument/2006/relationships/footer" Target="footer1.xml"/><Relationship Id="rId8" Type="http://schemas.openxmlformats.org/officeDocument/2006/relationships/hyperlink" Target="http://www.ago.state.al.us/File-Immigration-AL-Law-2011-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12100</Words>
  <Characters>68973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Robotics</dc:creator>
  <cp:keywords/>
  <cp:lastModifiedBy>Wayne Spiller</cp:lastModifiedBy>
  <cp:revision>2</cp:revision>
  <dcterms:created xsi:type="dcterms:W3CDTF">2025-11-14T17:55:00Z</dcterms:created>
  <dcterms:modified xsi:type="dcterms:W3CDTF">2025-11-14T17:55:00Z</dcterms:modified>
</cp:coreProperties>
</file>