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4487" w14:textId="2EB0553C" w:rsidR="00C72E25" w:rsidRPr="0089043B" w:rsidRDefault="0038069B" w:rsidP="00C72E25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Sierra Blanca</w:t>
      </w:r>
      <w:r w:rsidR="00C72E25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C72E25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Independent</w:t>
      </w:r>
      <w:r w:rsidR="00C72E25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C72E25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School</w:t>
      </w:r>
      <w:r w:rsidR="00C72E25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C72E25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District </w:t>
      </w:r>
    </w:p>
    <w:p w14:paraId="7BDDAAAF" w14:textId="7C5EE2A1" w:rsidR="00C72E25" w:rsidRDefault="00C72E25" w:rsidP="00C72E25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Level </w:t>
      </w:r>
      <w:r w:rsidR="000D05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One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Grievance Form - </w:t>
      </w:r>
      <w:r w:rsidR="000D054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Employee</w:t>
      </w:r>
    </w:p>
    <w:p w14:paraId="01E9EBE5" w14:textId="77777777" w:rsidR="00C72E25" w:rsidRPr="0089043B" w:rsidRDefault="00C72E25" w:rsidP="00C72E25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88BB463" w14:textId="6AD4B108" w:rsidR="00C72E25" w:rsidRPr="00760724" w:rsidRDefault="00C72E25" w:rsidP="00C35B8F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</w:pPr>
      <w:r w:rsidRPr="008904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Procedure: </w:t>
      </w:r>
      <w:r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C35B8F">
        <w:rPr>
          <w:rFonts w:ascii="Times New Roman" w:eastAsia="Times New Roman" w:hAnsi="Times New Roman" w:cs="Times New Roman"/>
          <w:kern w:val="0"/>
          <w14:ligatures w14:val="none"/>
        </w:rPr>
        <w:t>file a formal complaint</w:t>
      </w:r>
      <w:r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, please fill out this form completely and submit it by hand, electronic communication, or U.S. mail to the appropriate administrator. </w:t>
      </w:r>
      <w:r w:rsidR="00C35B8F">
        <w:rPr>
          <w:rFonts w:ascii="Times New Roman" w:eastAsia="Times New Roman" w:hAnsi="Times New Roman" w:cs="Times New Roman"/>
          <w:kern w:val="0"/>
          <w14:ligatures w14:val="none"/>
        </w:rPr>
        <w:t xml:space="preserve">All complaints will be heard in accordance </w:t>
      </w:r>
      <w:r w:rsidR="00C35B8F" w:rsidRPr="00760724">
        <w:rPr>
          <w:rFonts w:ascii="Times New Roman" w:eastAsia="Times New Roman" w:hAnsi="Times New Roman" w:cs="Times New Roman"/>
          <w:kern w:val="0"/>
          <w14:ligatures w14:val="none"/>
        </w:rPr>
        <w:t>with DGBA (</w:t>
      </w:r>
      <w:r w:rsidR="005F2490" w:rsidRPr="00760724">
        <w:rPr>
          <w:rFonts w:ascii="Times New Roman" w:eastAsia="Times New Roman" w:hAnsi="Times New Roman" w:cs="Times New Roman"/>
          <w:kern w:val="0"/>
          <w14:ligatures w14:val="none"/>
        </w:rPr>
        <w:t xml:space="preserve">LEGAL) and (LOCAL) or any exceptions outlined therein. </w:t>
      </w:r>
    </w:p>
    <w:p w14:paraId="6293FF92" w14:textId="77777777" w:rsidR="00C72E25" w:rsidRDefault="00C72E25" w:rsidP="00C72E25">
      <w:pPr>
        <w:spacing w:after="0" w:line="240" w:lineRule="auto"/>
        <w:contextualSpacing/>
      </w:pPr>
    </w:p>
    <w:p w14:paraId="62C07A6D" w14:textId="58512B95" w:rsidR="00C72E25" w:rsidRDefault="00C72E25" w:rsidP="00C72E25">
      <w:pPr>
        <w:widowControl w:val="0"/>
        <w:autoSpaceDE w:val="0"/>
        <w:autoSpaceDN w:val="0"/>
        <w:spacing w:before="1" w:after="0" w:line="240" w:lineRule="auto"/>
        <w:ind w:left="1126" w:right="1123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LEVEL </w:t>
      </w:r>
      <w:r w:rsidR="005F24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GRIEVANCE</w:t>
      </w:r>
    </w:p>
    <w:p w14:paraId="4D74B8BF" w14:textId="77777777" w:rsidR="00C72E25" w:rsidRPr="00311280" w:rsidRDefault="00C72E25" w:rsidP="00C72E25">
      <w:pPr>
        <w:widowControl w:val="0"/>
        <w:autoSpaceDE w:val="0"/>
        <w:autoSpaceDN w:val="0"/>
        <w:spacing w:before="1" w:after="0" w:line="240" w:lineRule="auto"/>
        <w:ind w:left="1126" w:right="112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4D626B1" w14:textId="77777777" w:rsidR="00C72E25" w:rsidRPr="00311280" w:rsidRDefault="00C72E25" w:rsidP="00C72E25">
      <w:pPr>
        <w:widowControl w:val="0"/>
        <w:autoSpaceDE w:val="0"/>
        <w:autoSpaceDN w:val="0"/>
        <w:spacing w:after="0" w:line="249" w:lineRule="auto"/>
        <w:ind w:left="360" w:right="35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This form 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anyone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filing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formal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grievance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or appeal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the appropriate administrator in accordance with District policy.</w:t>
      </w:r>
    </w:p>
    <w:p w14:paraId="569756C0" w14:textId="77777777" w:rsidR="00C72E25" w:rsidRPr="00311280" w:rsidRDefault="00C72E25" w:rsidP="00C72E25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46098F" w14:textId="6E1EB2F6" w:rsidR="00227675" w:rsidRPr="00311280" w:rsidRDefault="00227675" w:rsidP="00227675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Name:</w:t>
      </w:r>
      <w:r w:rsidR="00DF1B8F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______________________________________________________</w:t>
      </w:r>
    </w:p>
    <w:p w14:paraId="6B58C66F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7C177F3" w14:textId="77777777" w:rsidR="00227675" w:rsidRPr="00311280" w:rsidRDefault="00227675" w:rsidP="00227675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Address: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 _____________________________________________________________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64238735" w14:textId="77777777" w:rsidR="00227675" w:rsidRPr="00311280" w:rsidRDefault="00227675" w:rsidP="002276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06E59A" w14:textId="77777777" w:rsidR="00227675" w:rsidRPr="00311280" w:rsidRDefault="00227675" w:rsidP="00227675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Telephone number:</w:t>
      </w:r>
      <w:r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1DA32D9F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819FD16" w14:textId="77777777" w:rsidR="00227675" w:rsidRPr="00DF1B8F" w:rsidRDefault="00227675" w:rsidP="00227675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Email address: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2E5A4090" w14:textId="77777777" w:rsidR="00DF1B8F" w:rsidRPr="00DF1B8F" w:rsidRDefault="00DF1B8F" w:rsidP="00DF1B8F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CB20A7A" w14:textId="3004AECD" w:rsidR="00DF1B8F" w:rsidRPr="00311280" w:rsidRDefault="00DF1B8F" w:rsidP="00227675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Position:  ________________________ Campus/ </w:t>
      </w:r>
      <w:proofErr w:type="gramStart"/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Department:_</w:t>
      </w:r>
      <w:proofErr w:type="gramEnd"/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</w:t>
      </w:r>
    </w:p>
    <w:p w14:paraId="380F040B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331AE5AD" w14:textId="77777777" w:rsidR="00227675" w:rsidRPr="00311280" w:rsidRDefault="00227675" w:rsidP="00227675">
      <w:pPr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If you will be represented in presenting your grievance, please identify the person representing you:</w:t>
      </w:r>
    </w:p>
    <w:p w14:paraId="29E9E2DC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0CB0D091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Name: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________________________________________________________________</w:t>
      </w:r>
    </w:p>
    <w:p w14:paraId="763DF874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Address: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______________________________________________________________</w:t>
      </w:r>
    </w:p>
    <w:p w14:paraId="427179AB" w14:textId="77777777" w:rsidR="00227675" w:rsidRPr="00311280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Telephone number: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</w:t>
      </w:r>
    </w:p>
    <w:p w14:paraId="165574F5" w14:textId="77777777" w:rsidR="00227675" w:rsidRDefault="00227675" w:rsidP="00227675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E-mail address: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1FE8BF8E" w14:textId="77777777" w:rsidR="00BB0A2B" w:rsidRPr="00C778EF" w:rsidRDefault="00BB0A2B" w:rsidP="00C778EF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2268112" w14:textId="473944F5" w:rsidR="00BB0A2B" w:rsidRDefault="00BB0A2B" w:rsidP="00760724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</w:t>
      </w:r>
      <w:r w:rsidR="00243DD2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describe the decision or circumstances causing your complaint (give specific, factual details): </w:t>
      </w:r>
      <w:r w:rsidR="00227675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83854" w14:textId="7E1A3C6A" w:rsidR="00CA1504" w:rsidRPr="002A5685" w:rsidRDefault="00CA1504" w:rsidP="00760724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48B2BFB6" w14:textId="4ABD861E" w:rsidR="00920DCB" w:rsidRPr="00920DCB" w:rsidRDefault="00B843B7" w:rsidP="00920DCB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lastRenderedPageBreak/>
        <w:t xml:space="preserve">What was the date of the decision or </w:t>
      </w:r>
      <w:r w:rsidR="00CA1504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circumstances causing your complaint?</w:t>
      </w:r>
      <w:r w:rsidR="00920DCB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</w:p>
    <w:p w14:paraId="7DB222F0" w14:textId="275DFD0C" w:rsidR="00CA1504" w:rsidRDefault="00920DCB" w:rsidP="00920DCB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6A1524FD" w14:textId="2F50089E" w:rsidR="0085360E" w:rsidRDefault="00920DCB" w:rsidP="00920DCB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Please explain how you have been harmed by this decision or circumstance: </w:t>
      </w:r>
    </w:p>
    <w:p w14:paraId="0DB5C1AE" w14:textId="77777777" w:rsidR="00920DCB" w:rsidRDefault="00920DCB" w:rsidP="00920DCB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721AB724" w14:textId="77777777" w:rsidR="00920DCB" w:rsidRDefault="00920DCB" w:rsidP="00920DCB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0E0F5" w14:textId="77777777" w:rsidR="00920DCB" w:rsidRPr="002A5685" w:rsidRDefault="00920DCB" w:rsidP="00920DCB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49342FCD" w14:textId="503FBE91" w:rsidR="00920DCB" w:rsidRDefault="000641A2" w:rsidP="00920DCB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Please describe any efforts you have made to resolve your concerns and the responses to your efforts. Please include dates of communication and with whom you communicated regarding your concerns. </w:t>
      </w:r>
    </w:p>
    <w:p w14:paraId="32782A2C" w14:textId="77777777" w:rsidR="00306817" w:rsidRDefault="00306817" w:rsidP="00306817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760AB76A" w14:textId="77777777" w:rsidR="00306817" w:rsidRDefault="00306817" w:rsidP="00306817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2B54B9" w14:textId="77777777" w:rsidR="00306817" w:rsidRDefault="00306817" w:rsidP="00EC6F72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2B6DE2F8" w14:textId="3C1C45C0" w:rsidR="00EC6F72" w:rsidRDefault="00EC6F72" w:rsidP="00EC6F72">
      <w:pPr>
        <w:pStyle w:val="ListParagraph"/>
        <w:widowControl w:val="0"/>
        <w:numPr>
          <w:ilvl w:val="0"/>
          <w:numId w:val="1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 describe the outcome or remedy you seek for this complaint.</w:t>
      </w:r>
    </w:p>
    <w:p w14:paraId="2C1F13B2" w14:textId="77777777" w:rsidR="00EC6F72" w:rsidRDefault="00EC6F72" w:rsidP="00EC6F72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361AA" w14:textId="77777777" w:rsidR="00EC6F72" w:rsidRPr="002A5685" w:rsidRDefault="00EC6F72" w:rsidP="00EC6F72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contextualSpacing w:val="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</w:t>
      </w:r>
    </w:p>
    <w:p w14:paraId="31D74FD9" w14:textId="77777777" w:rsidR="00EC6F72" w:rsidRDefault="00EC6F72" w:rsidP="00EC6F72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1F1361AC" w14:textId="77777777" w:rsidR="00885E96" w:rsidRPr="00EC6F72" w:rsidRDefault="00885E96" w:rsidP="00EC6F72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7584785E" w14:textId="77777777" w:rsidR="00306817" w:rsidRDefault="00306817" w:rsidP="00306817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A12EE8F" w14:textId="51C2EB48" w:rsidR="00227675" w:rsidRPr="00222595" w:rsidRDefault="00885E96" w:rsidP="002276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Employee</w:t>
      </w:r>
      <w:r w:rsidR="00227675" w:rsidRPr="00222595">
        <w:rPr>
          <w:rFonts w:ascii="Times New Roman" w:eastAsia="Times New Roman" w:hAnsi="Times New Roman" w:cs="Times New Roman"/>
          <w:kern w:val="0"/>
          <w14:ligatures w14:val="none"/>
        </w:rPr>
        <w:t xml:space="preserve"> Signature:</w:t>
      </w:r>
      <w:r w:rsidR="00227675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="00227675">
        <w:rPr>
          <w:rFonts w:ascii="Times New Roman" w:eastAsia="Times New Roman" w:hAnsi="Times New Roman" w:cs="Times New Roman"/>
          <w:kern w:val="0"/>
          <w14:ligatures w14:val="none"/>
        </w:rPr>
        <w:t>______</w:t>
      </w:r>
    </w:p>
    <w:p w14:paraId="7356CF78" w14:textId="77777777" w:rsidR="00227675" w:rsidRPr="00222595" w:rsidRDefault="00227675" w:rsidP="002276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22188" w14:textId="77777777" w:rsidR="00227675" w:rsidRPr="00222595" w:rsidRDefault="00227675" w:rsidP="002276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Representative Signature (if applicable):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3794E57A" w14:textId="77777777" w:rsidR="00227675" w:rsidRPr="00222595" w:rsidRDefault="00227675" w:rsidP="002276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344F56" w14:textId="77777777" w:rsidR="00227675" w:rsidRPr="00311280" w:rsidRDefault="00227675" w:rsidP="0022767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Date submitted: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</w:t>
      </w:r>
    </w:p>
    <w:p w14:paraId="7FD48429" w14:textId="77777777" w:rsidR="00227675" w:rsidRDefault="00227675" w:rsidP="00227675">
      <w:pPr>
        <w:spacing w:after="0" w:line="240" w:lineRule="auto"/>
        <w:contextualSpacing/>
      </w:pPr>
    </w:p>
    <w:p w14:paraId="5E4BD5CB" w14:textId="08988D64" w:rsidR="00885E96" w:rsidRPr="00636F7B" w:rsidRDefault="00885E96" w:rsidP="0006236D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36F7B">
        <w:rPr>
          <w:rFonts w:ascii="Times New Roman" w:hAnsi="Times New Roman" w:cs="Times New Roman"/>
          <w:b/>
          <w:bCs/>
        </w:rPr>
        <w:t>Please Note:</w:t>
      </w:r>
    </w:p>
    <w:p w14:paraId="57BF1056" w14:textId="6F3B47EB" w:rsidR="00885E96" w:rsidRDefault="00885E96" w:rsidP="0006236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36F7B">
        <w:rPr>
          <w:rFonts w:ascii="Times New Roman" w:hAnsi="Times New Roman" w:cs="Times New Roman"/>
        </w:rPr>
        <w:t xml:space="preserve">A </w:t>
      </w:r>
      <w:proofErr w:type="gramStart"/>
      <w:r w:rsidRPr="00636F7B">
        <w:rPr>
          <w:rFonts w:ascii="Times New Roman" w:hAnsi="Times New Roman" w:cs="Times New Roman"/>
        </w:rPr>
        <w:t>grievance form</w:t>
      </w:r>
      <w:proofErr w:type="gramEnd"/>
      <w:r w:rsidRPr="00636F7B">
        <w:rPr>
          <w:rFonts w:ascii="Times New Roman" w:hAnsi="Times New Roman" w:cs="Times New Roman"/>
        </w:rPr>
        <w:t xml:space="preserve"> that is incomplete </w:t>
      </w:r>
      <w:r w:rsidR="0006236D" w:rsidRPr="00636F7B">
        <w:rPr>
          <w:rFonts w:ascii="Times New Roman" w:hAnsi="Times New Roman" w:cs="Times New Roman"/>
        </w:rPr>
        <w:t xml:space="preserve">in any material way may be dismissed but may be refiled with all the required information if the refiling is within the designated time for filing a complaint. </w:t>
      </w:r>
    </w:p>
    <w:p w14:paraId="3590D19F" w14:textId="77777777" w:rsidR="00636F7B" w:rsidRDefault="00636F7B" w:rsidP="000623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EC47309" w14:textId="3FB024B9" w:rsidR="00636F7B" w:rsidRPr="00587809" w:rsidRDefault="00636F7B" w:rsidP="0006236D">
      <w:pPr>
        <w:spacing w:after="0" w:line="240" w:lineRule="auto"/>
        <w:contextualSpacing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</w:rPr>
        <w:t>Attach to this form any documents you believe will support the complaint; if unavailable when you submit this form, they may be present</w:t>
      </w:r>
      <w:r w:rsidR="00587809">
        <w:rPr>
          <w:rFonts w:ascii="Times New Roman" w:hAnsi="Times New Roman" w:cs="Times New Roman"/>
        </w:rPr>
        <w:t xml:space="preserve">ed no later than the Level One conference. Please keep a copy of the completed form and any supporting documentation for your records.  </w:t>
      </w:r>
    </w:p>
    <w:p w14:paraId="3C851958" w14:textId="77777777" w:rsidR="00FE14A7" w:rsidRDefault="00FE14A7" w:rsidP="0006236D">
      <w:pPr>
        <w:spacing w:after="0" w:line="240" w:lineRule="auto"/>
        <w:contextualSpacing/>
      </w:pPr>
    </w:p>
    <w:p w14:paraId="74019C64" w14:textId="77777777" w:rsidR="00EB7E04" w:rsidRDefault="00EB7E04"/>
    <w:sectPr w:rsidR="00EB7E0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153D" w14:textId="77777777" w:rsidR="00760724" w:rsidRDefault="00760724" w:rsidP="00760724">
      <w:pPr>
        <w:spacing w:after="0" w:line="240" w:lineRule="auto"/>
      </w:pPr>
      <w:r>
        <w:separator/>
      </w:r>
    </w:p>
  </w:endnote>
  <w:endnote w:type="continuationSeparator" w:id="0">
    <w:p w14:paraId="6F678F43" w14:textId="77777777" w:rsidR="00760724" w:rsidRDefault="00760724" w:rsidP="0076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2492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7722A3" w14:textId="24A45022" w:rsidR="00760724" w:rsidRDefault="007607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42D96F" w14:textId="77777777" w:rsidR="00760724" w:rsidRDefault="0076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7BCC" w14:textId="77777777" w:rsidR="00760724" w:rsidRDefault="00760724" w:rsidP="00760724">
      <w:pPr>
        <w:spacing w:after="0" w:line="240" w:lineRule="auto"/>
      </w:pPr>
      <w:r>
        <w:separator/>
      </w:r>
    </w:p>
  </w:footnote>
  <w:footnote w:type="continuationSeparator" w:id="0">
    <w:p w14:paraId="16920091" w14:textId="77777777" w:rsidR="00760724" w:rsidRDefault="00760724" w:rsidP="00760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A2D5B"/>
    <w:multiLevelType w:val="hybridMultilevel"/>
    <w:tmpl w:val="C70E08C6"/>
    <w:lvl w:ilvl="0" w:tplc="ED16F340">
      <w:start w:val="1"/>
      <w:numFmt w:val="decimal"/>
      <w:lvlText w:val="%1."/>
      <w:lvlJc w:val="left"/>
      <w:pPr>
        <w:ind w:left="108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7C7EE8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2F70302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33F6E39E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D8D2AEB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030A11F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D9ADDF2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3EE65F9E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BE16D244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99067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25"/>
    <w:rsid w:val="0006236D"/>
    <w:rsid w:val="000641A2"/>
    <w:rsid w:val="000A7E28"/>
    <w:rsid w:val="000D0549"/>
    <w:rsid w:val="00227675"/>
    <w:rsid w:val="00243DD2"/>
    <w:rsid w:val="00306817"/>
    <w:rsid w:val="0038069B"/>
    <w:rsid w:val="003D4041"/>
    <w:rsid w:val="00460BD4"/>
    <w:rsid w:val="004D2C0D"/>
    <w:rsid w:val="00587809"/>
    <w:rsid w:val="005F2490"/>
    <w:rsid w:val="00636F7B"/>
    <w:rsid w:val="00760724"/>
    <w:rsid w:val="0085360E"/>
    <w:rsid w:val="00885E96"/>
    <w:rsid w:val="00920DCB"/>
    <w:rsid w:val="00A2463A"/>
    <w:rsid w:val="00B843B7"/>
    <w:rsid w:val="00BB0A2B"/>
    <w:rsid w:val="00C35B8F"/>
    <w:rsid w:val="00C72E25"/>
    <w:rsid w:val="00C778EF"/>
    <w:rsid w:val="00CA1504"/>
    <w:rsid w:val="00DF1B8F"/>
    <w:rsid w:val="00EB7E04"/>
    <w:rsid w:val="00EC6F72"/>
    <w:rsid w:val="00F54BD8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E60A"/>
  <w15:chartTrackingRefBased/>
  <w15:docId w15:val="{4D3649E1-8E20-459C-87C3-41FF5C04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25"/>
  </w:style>
  <w:style w:type="paragraph" w:styleId="Heading1">
    <w:name w:val="heading 1"/>
    <w:basedOn w:val="Normal"/>
    <w:next w:val="Normal"/>
    <w:link w:val="Heading1Char"/>
    <w:uiPriority w:val="9"/>
    <w:qFormat/>
    <w:rsid w:val="00C72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E2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72E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72E25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724"/>
  </w:style>
  <w:style w:type="paragraph" w:styleId="Footer">
    <w:name w:val="footer"/>
    <w:basedOn w:val="Normal"/>
    <w:link w:val="FooterChar"/>
    <w:uiPriority w:val="99"/>
    <w:unhideWhenUsed/>
    <w:rsid w:val="00760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Briah Gray</dc:creator>
  <cp:keywords/>
  <dc:description/>
  <cp:lastModifiedBy>Briah Gray</cp:lastModifiedBy>
  <cp:revision>6</cp:revision>
  <dcterms:created xsi:type="dcterms:W3CDTF">2025-08-29T20:51:00Z</dcterms:created>
  <dcterms:modified xsi:type="dcterms:W3CDTF">2025-09-04T20:48:00Z</dcterms:modified>
</cp:coreProperties>
</file>