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4004589"/>
        <w:docPartObj>
          <w:docPartGallery w:val="Cover Pages"/>
          <w:docPartUnique/>
        </w:docPartObj>
      </w:sdtPr>
      <w:sdtEndPr>
        <w:rPr>
          <w:rFonts w:ascii="Times New Roman" w:hAnsi="Times New Roman" w:cs="Times New Roman"/>
          <w:b/>
          <w:sz w:val="36"/>
          <w:highlight w:val="yellow"/>
        </w:rPr>
      </w:sdtEndPr>
      <w:sdtContent>
        <w:p w14:paraId="69A3129E" w14:textId="295243B4" w:rsidR="00FE2449" w:rsidRDefault="00000000">
          <w:r>
            <w:rPr>
              <w:noProof/>
            </w:rPr>
            <w:pict w14:anchorId="4A29C02D">
              <v:group id="Group 14" o:spid="_x0000_s2058" style="position:absolute;margin-left:333.4pt;margin-top:-22.15pt;width:522.1pt;height:817.3pt;z-index:-251637760;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dJ+gIAAG8JAAAOAAAAZHJzL2Uyb0RvYy54bWzUVslu2zAQvRfoPxC8N1osS5YQOQiSJijQ&#10;JWjaD6ApakElUiVpy+nXd0hKtuNuSQqkqA4Ch8tw5r03I52ebbsWbZhUjeA5Dk58jBinomh4lePP&#10;n65eLTBSmvCCtIKzHN8xhc+WL1+cDn3GQlGLtmASgROusqHPca11n3meojXriDoRPeOwWArZEQ2m&#10;rLxCkgG8d60X+n7sDUIWvRSUKQWzl24RL63/smRUfyhLxTRqcwyxafuW9r0yb295SrJKkr5u6BgG&#10;eUIUHWk4XLpzdUk0QWvZ/OCqa6gUSpT6hIrOE2XZUGZzgGwC/yibaynWvc2lyoaq38EE0B7h9GS3&#10;9P3mWva3/Y100cPwraBfFODiDX2VHa4bu3Kb0Wp4Jwrgk6y1sIlvS9kZF5AS2lp873b4sq1GFCbj&#10;eObHCdBAYS3wZ0maBCMFtAaezMFkFqYYwXoYRY4dWr8ezwd+lMzH0/M0nZt1j2TuahvuGJ6hH/Sk&#10;9pCpv4PstiY9s0woA8mNRE2R41kM0XDSAQ4fQWmEVy1DZhLiMgHAzglZ5WBFXFzUsI+dSymGmpEC&#10;AgtsHvcOGEMBKX/EOQiSEErsEK8J7WjhB78Ci2S9VPqaiQ6ZQY4lxG95JJu3Sjtcpy2GViXaprhq&#10;2tYapjrZRSvRhkBdEUoZ14E93q47EIabn/vwjBzZgjZHLGMH3oA2l6qDbCWKO0hbClep0FlgUAv5&#10;DaMBqjTH6uuaSIZR+4YDdGkQRaasrRHNkxAMebiyOlwhnIKrHGuM3PBCu1aw7mVT1XCTS4KLc5B1&#10;2VgcTHwuKlsSVlbPpq/kZ/pKnlNfYeo7fUXz1NxLsr2+0tjpC6raaXiqxUfLiwujLSO7+3LQ29V2&#10;LKZHKgPKMIl30ggW4WKx08ZkOXFM1qSO1X+jDiDmuPtYjgyGz9B7dq068OP54lgcC2jjps9HURyO&#10;TWD6RkyN5YG953fisH3Yim9fpw/uHv9UI/Z7BV912xDHPxDz23Bo23rY/yctvwMAAP//AwBQSwME&#10;FAAGAAgAAAAhAAY+90XjAAAADQEAAA8AAABkcnMvZG93bnJldi54bWxMj0FLw0AQhe+C/2EZwVu7&#10;WdNGjdmUUtRTEWwF8bZNpklodjZkt0n6752e9PaG93jzvWw12VYM2PvGkQY1j0AgFa5sqNLwtX+b&#10;PYHwwVBpWkeo4YIeVvntTWbS0o30icMuVIJLyKdGQx1Cl0rpixqt8XPXIbF3dL01gc++kmVvRi63&#10;rXyIokRa0xB/qE2HmxqL0+5sNbyPZlzH6nXYno6by89++fG9Vaj1/d20fgERcAp/YbjiMzrkzHRw&#10;Zyq9aDUkScLoQcNssYhBXBOPSvG8A6vlcxSDzDP5f0X+CwAA//8DAFBLAQItABQABgAIAAAAIQC2&#10;gziS/gAAAOEBAAATAAAAAAAAAAAAAAAAAAAAAABbQ29udGVudF9UeXBlc10ueG1sUEsBAi0AFAAG&#10;AAgAAAAhADj9If/WAAAAlAEAAAsAAAAAAAAAAAAAAAAALwEAAF9yZWxzLy5yZWxzUEsBAi0AFAAG&#10;AAgAAAAhANo4R0n6AgAAbwkAAA4AAAAAAAAAAAAAAAAALgIAAGRycy9lMm9Eb2MueG1sUEsBAi0A&#10;FAAGAAgAAAAhAAY+90XjAAAADQEAAA8AAAAAAAAAAAAAAAAAVAUAAGRycy9kb3ducmV2LnhtbFBL&#10;BQYAAAAABAAEAPMAAABkBgAAAAA=&#10;" o:allowincell="f">
                <v:rect id="Rectangle 365" o:spid="_x0000_s2059"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2060"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6A1967B2" w14:textId="1F357668" w:rsidR="007366D3" w:rsidRPr="00FE2449" w:rsidRDefault="007366D3">
                            <w:pPr>
                              <w:pStyle w:val="NoSpacing"/>
                              <w:rPr>
                                <w:rFonts w:ascii="Times New Roman" w:eastAsiaTheme="majorEastAsia" w:hAnsi="Times New Roman" w:cs="Times New Roman"/>
                                <w:b/>
                                <w:bCs/>
                                <w:color w:val="FFFFFF" w:themeColor="background1"/>
                                <w:sz w:val="96"/>
                                <w:szCs w:val="96"/>
                              </w:rPr>
                            </w:pPr>
                            <w:r w:rsidRPr="00375BA4">
                              <w:rPr>
                                <w:rFonts w:ascii="Times New Roman" w:eastAsiaTheme="majorEastAsia" w:hAnsi="Times New Roman" w:cs="Times New Roman"/>
                                <w:b/>
                                <w:bCs/>
                                <w:color w:val="FFFFFF" w:themeColor="background1"/>
                                <w:sz w:val="72"/>
                                <w:szCs w:val="96"/>
                              </w:rPr>
                              <w:t>20</w:t>
                            </w:r>
                            <w:r>
                              <w:rPr>
                                <w:rFonts w:ascii="Times New Roman" w:eastAsiaTheme="majorEastAsia" w:hAnsi="Times New Roman" w:cs="Times New Roman"/>
                                <w:b/>
                                <w:bCs/>
                                <w:color w:val="FFFFFF" w:themeColor="background1"/>
                                <w:sz w:val="72"/>
                                <w:szCs w:val="96"/>
                              </w:rPr>
                              <w:t>2</w:t>
                            </w:r>
                            <w:r w:rsidR="00E77B0D">
                              <w:rPr>
                                <w:rFonts w:ascii="Times New Roman" w:eastAsiaTheme="majorEastAsia" w:hAnsi="Times New Roman" w:cs="Times New Roman"/>
                                <w:b/>
                                <w:bCs/>
                                <w:color w:val="FFFFFF" w:themeColor="background1"/>
                                <w:sz w:val="72"/>
                                <w:szCs w:val="96"/>
                              </w:rPr>
                              <w:t>3</w:t>
                            </w:r>
                          </w:p>
                        </w:sdtContent>
                      </w:sdt>
                    </w:txbxContent>
                  </v:textbox>
                </v:rect>
                <v:rect id="Rectangle 9" o:spid="_x0000_s206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423C66EB" w14:textId="77777777" w:rsidR="007366D3" w:rsidRDefault="007366D3">
                        <w:pPr>
                          <w:pStyle w:val="NoSpacing"/>
                          <w:spacing w:line="360" w:lineRule="auto"/>
                          <w:rPr>
                            <w:color w:val="FFFFFF" w:themeColor="background1"/>
                          </w:rPr>
                        </w:pPr>
                      </w:p>
                    </w:txbxContent>
                  </v:textbox>
                </v:rect>
                <w10:wrap anchorx="page" anchory="page"/>
              </v:group>
            </w:pict>
          </w:r>
          <w:r>
            <w:rPr>
              <w:noProof/>
            </w:rPr>
            <w:pict w14:anchorId="5BCBDCBC">
              <v:rect id="Rectangle 16" o:spid="_x0000_s2057"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DIIwIAACwEAAAOAAAAZHJzL2Uyb0RvYy54bWysU9tu2zAMfR+wfxD0vviCtA2MOEWRLsOA&#10;bivQ7QMUWY6FyaJGKbG7rx8lu2m2vQ3zgyGK5CF5eLS+HXvDTgq9BlvzYpFzpqyERttDzb993b1b&#10;ceaDsI0wYFXNn5Xnt5u3b9aDq1QJHZhGISMQ66vB1bwLwVVZ5mWneuEX4JQlZwvYi0AmHrIGxUDo&#10;vcnKPL/OBsDGIUjlPd3eT06+Sfhtq2T40rZeBWZqTr2F9Mf038d/tlmL6oDCdVrObYh/6KIX2lLR&#10;M9S9CIIdUf8F1WuJ4KENCwl9Bm2rpUoz0DRF/sc0T51wKs1C5Hh3psn/P1j5+fTkHjG27t0DyO+e&#10;Wdh2wh7UHSIMnRINlSsiUdngfHVOiIanVLYfPkFDqxXHAImDscU+AtJ0bExUP5+pVmNgki6LvCiW&#10;5YpWIsl5vcxzOscaonpJd+jDBwU9i4eaI+0ywYvTgw9T6EtIah+MbnbamGRE/aitQXYStHkhpbKh&#10;SOnm2FO/0/1VTt9cNkkupqQm/CWasWyglssbCo7oFmKdJJ1eB9Kv0X3NVxFsVlSk7b1tUkgQ2kxn&#10;Gs7YmcdIXVSpr8K4H5lual7GTuLNHppnIhZhkis9Lzp0gD85G0iqNfc/jgIVZ+ajjctZlavIZEjW&#10;8uqmJAN/c+0vXcJKAqu5DMjZZGzD9CaODvWho2oTV97d0VJ3OtH92tk8AkkycTU/n6j5SztFvT7y&#10;zS8AAAD//wMAUEsDBBQABgAIAAAAIQDk9FNG3gAAAAoBAAAPAAAAZHJzL2Rvd25yZXYueG1sTI/B&#10;boMwEETvlfIP1kbqLTGJlGAoJoqQeugxtIf0ZvAGEHiNsEno39c5tbdZzWjmbXZazMDuOLnOkoTd&#10;NgKGVFvdUSPh6/N9I4A5r0irwRJK+EEHp3z1kqlU2wdd8F76hoUScqmS0Ho/ppy7ukWj3NaOSMG7&#10;2ckoH86p4XpSj1BuBr6PoiM3qqOw0KoRixbrvpyNhP7M+3m8xXj96C+mEraIi+9Sytf1cn4D5nHx&#10;f2F44gd0yANTZWfSjg0SNvExJCWIZAfs6R/EYQ+sCkokCfA84/9fyH8BAAD//wMAUEsBAi0AFAAG&#10;AAgAAAAhALaDOJL+AAAA4QEAABMAAAAAAAAAAAAAAAAAAAAAAFtDb250ZW50X1R5cGVzXS54bWxQ&#10;SwECLQAUAAYACAAAACEAOP0h/9YAAACUAQAACwAAAAAAAAAAAAAAAAAvAQAAX3JlbHMvLnJlbHNQ&#10;SwECLQAUAAYACAAAACEAsPBQyCMCAAAsBAAADgAAAAAAAAAAAAAAAAAuAgAAZHJzL2Uyb0RvYy54&#10;bWxQSwECLQAUAAYACAAAACEA5PRTRt4AAAAKAQAADwAAAAAAAAAAAAAAAAB9BAAAZHJzL2Rvd25y&#10;ZXYueG1sUEsFBgAAAAAEAAQA8wAAAIgFA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5063B0F2" w14:textId="5E1E9184" w:rsidR="007366D3" w:rsidRPr="00FE2449" w:rsidRDefault="00CF1CC0"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Beaumont Accountability Plan</w:t>
                          </w:r>
                        </w:p>
                      </w:sdtContent>
                    </w:sdt>
                  </w:txbxContent>
                </v:textbox>
                <w10:wrap anchorx="page" anchory="page"/>
              </v:rect>
            </w:pict>
          </w:r>
        </w:p>
        <w:p w14:paraId="300E33A1" w14:textId="463EDEEA" w:rsidR="007B13B0" w:rsidRDefault="00000000" w:rsidP="007B13B0">
          <w:pPr>
            <w:rPr>
              <w:rFonts w:ascii="Times New Roman" w:hAnsi="Times New Roman" w:cs="Times New Roman"/>
              <w:b/>
              <w:sz w:val="36"/>
              <w:highlight w:val="yellow"/>
            </w:rPr>
          </w:pPr>
          <w:r>
            <w:rPr>
              <w:noProof/>
            </w:rPr>
            <w:pict w14:anchorId="40E5FEBA">
              <v:shapetype id="_x0000_t202" coordsize="21600,21600" o:spt="202" path="m,l,21600r21600,l21600,xe">
                <v:stroke joinstyle="miter"/>
                <v:path gradientshapeok="t" o:connecttype="rect"/>
              </v:shapetype>
              <v:shape id="Text Box 9" o:spid="_x0000_s2056" type="#_x0000_t202"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3ubwIAAEUFAAAOAAAAZHJzL2Uyb0RvYy54bWysVN9P2zAQfp+0/8Hy+0haWlgrUtSBmCYh&#10;QIOJZ9exaTTH59nXJt1fz9lJ2orthWkv9tn33fm+++GLy7Y2bKt8qMAWfHSSc6ashLKyLwX/8XTz&#10;6TNnAYUthQGrCr5TgV8uPn64aNxcjWENplSekRMb5o0r+BrRzbMsyLWqRTgBpywpNfhaIB39S1Z6&#10;0ZD32mTjPD/LGvCl8yBVCHR73Sn5IvnXWkm81zooZKbgFBum1ad1FddscSHmL164dSX7MMQ/RFGL&#10;ytKje1fXAgXb+OoPV3UlPQTQeCKhzkDrSqrEgdiM8jdsHtfCqcSFkhPcPk3h/7mVd9tH9+AZtl+g&#10;pQLGhDQuzANdRj6t9nXcKVJGekrhbp821SKTdDk+n43z2ZQzSbrpbJqfnU6in+xg7nzArwpqFoWC&#10;e6pLSpfY3gbsoAMkvmbhpjIm1cZY1hT87HSaJ4O9hpwbG7EqVbl3cwg9SbgzKmKM/a40q8rEIF6k&#10;/lJXxrOtoM4QUiqLiXzyS+iI0hTEewx7/CGq9xh3PIaXweLeuK4s+MT+TdjlzyFk3eEp50e8o4jt&#10;qiXiBT8dKruCckcF99DNQnDypqKi3IqAD8JT81ONaaDxnhZtgJIPvcTZGvzvv91HPPUkaTlraJgK&#10;Hn5thFecmW+WunU2mkzi9KXDZHo+poM/1qyONXZTXwFVZURfh5NJjHg0g6g91M8098v4KqmElfR2&#10;wXEQr7Abcfo3pFouE4jmzQm8tY9ORtexSLHlntpn4V3fl0gtfQfD2In5m/bssNHSwnKDoKvUuzHP&#10;XVb7/NOspu7v/5X4GRyfE+rw+y1eAQAA//8DAFBLAwQUAAYACAAAACEAb3vm++MAAAAMAQAADwAA&#10;AGRycy9kb3ducmV2LnhtbEyPTWvCQBCG74X+h2WE3urGRCWm2YgEpFDag9ZLb5PsmAT3I82umvbX&#10;dz3Z2wzz8M7z5utRK3ahwXXWCJhNI2Bkais70wg4fG6fU2DOo5GorCEBP+RgXTw+5JhJezU7uux9&#10;w0KIcRkKaL3vM85d3ZJGN7U9mXA72kGjD+vQcDngNYRrxeMoWnKNnQkfWuypbKk+7c9awFu5/cBd&#10;Fev0V5Wv78dN/334WgjxNBk3L8A8jf4Ow00/qEMRnCp7NtIxJWCVJsuACkjjObAbMI+TBFgVpmi2&#10;WgAvcv6/RPEHAAD//wMAUEsBAi0AFAAGAAgAAAAhALaDOJL+AAAA4QEAABMAAAAAAAAAAAAAAAAA&#10;AAAAAFtDb250ZW50X1R5cGVzXS54bWxQSwECLQAUAAYACAAAACEAOP0h/9YAAACUAQAACwAAAAAA&#10;AAAAAAAAAAAvAQAAX3JlbHMvLnJlbHNQSwECLQAUAAYACAAAACEAwVqd7m8CAABFBQAADgAAAAAA&#10;AAAAAAAAAAAuAgAAZHJzL2Uyb0RvYy54bWxQSwECLQAUAAYACAAAACEAb3vm++MAAAAMAQAADwAA&#10;AAAAAAAAAAAAAADJBAAAZHJzL2Rvd25yZXYueG1sUEsFBgAAAAAEAAQA8wAAANkFAAAAAA==&#10;" filled="f" stroked="f" strokeweight=".5pt">
                <v:textbox>
                  <w:txbxContent>
                    <w:p w14:paraId="4CAFC05B" w14:textId="77777777" w:rsidR="007366D3" w:rsidRPr="00D1440A" w:rsidRDefault="007366D3"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0D733A81" w14:textId="77777777" w:rsidR="007366D3" w:rsidRDefault="007366D3"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14:paraId="1898195E" w14:textId="77777777" w:rsidR="007366D3" w:rsidRPr="005079BD" w:rsidRDefault="007366D3" w:rsidP="005079BD">
                      <w:pPr>
                        <w:jc w:val="center"/>
                        <w:rPr>
                          <w:rFonts w:ascii="Times New Roman" w:hAnsi="Times New Roman" w:cs="Times New Roman"/>
                          <w:b/>
                          <w:color w:val="FFFFFF" w:themeColor="background1"/>
                          <w:sz w:val="12"/>
                          <w:szCs w:val="20"/>
                        </w:rPr>
                      </w:pPr>
                    </w:p>
                    <w:p w14:paraId="1E11EEF6" w14:textId="77777777" w:rsidR="007366D3" w:rsidRDefault="007366D3"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1: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creates a system of excellent schools</w:t>
                      </w:r>
                    </w:p>
                    <w:p w14:paraId="3109159B" w14:textId="77777777" w:rsidR="007366D3" w:rsidRPr="005079BD" w:rsidRDefault="007366D3" w:rsidP="006F619B">
                      <w:pPr>
                        <w:jc w:val="center"/>
                        <w:rPr>
                          <w:rFonts w:ascii="Times New Roman" w:hAnsi="Times New Roman" w:cs="Times New Roman"/>
                          <w:b/>
                          <w:color w:val="FFFFFF" w:themeColor="background1"/>
                          <w:sz w:val="2"/>
                          <w:szCs w:val="20"/>
                        </w:rPr>
                      </w:pPr>
                    </w:p>
                    <w:p w14:paraId="448EA4AA" w14:textId="77777777" w:rsidR="007366D3" w:rsidRDefault="007366D3"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2: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advances fairness and equity across its system</w:t>
                      </w:r>
                    </w:p>
                    <w:p w14:paraId="2F4FE0EE" w14:textId="77777777" w:rsidR="007366D3" w:rsidRPr="005079BD" w:rsidRDefault="007366D3" w:rsidP="006F619B">
                      <w:pPr>
                        <w:jc w:val="center"/>
                        <w:rPr>
                          <w:rFonts w:ascii="Times New Roman" w:hAnsi="Times New Roman" w:cs="Times New Roman"/>
                          <w:b/>
                          <w:color w:val="FFFFFF" w:themeColor="background1"/>
                          <w:sz w:val="2"/>
                          <w:szCs w:val="20"/>
                        </w:rPr>
                      </w:pPr>
                    </w:p>
                    <w:p w14:paraId="2674D5C4" w14:textId="77777777" w:rsidR="007366D3" w:rsidRDefault="007366D3"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3: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cultivates teachers and leaders who foster effective and culturally responsive learning environments</w:t>
                      </w:r>
                    </w:p>
                    <w:p w14:paraId="6B3988BB" w14:textId="77777777" w:rsidR="007366D3" w:rsidRPr="005079BD" w:rsidRDefault="007366D3" w:rsidP="006F619B">
                      <w:pPr>
                        <w:jc w:val="center"/>
                        <w:rPr>
                          <w:rFonts w:ascii="Times New Roman" w:hAnsi="Times New Roman" w:cs="Times New Roman"/>
                          <w:b/>
                          <w:color w:val="FFFFFF" w:themeColor="background1"/>
                          <w:sz w:val="2"/>
                          <w:szCs w:val="20"/>
                        </w:rPr>
                      </w:pPr>
                    </w:p>
                    <w:p w14:paraId="193F678B" w14:textId="77777777" w:rsidR="007366D3" w:rsidRDefault="007366D3"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4: All students learn to read and </w:t>
                      </w:r>
                      <w:proofErr w:type="gramStart"/>
                      <w:r>
                        <w:rPr>
                          <w:rFonts w:ascii="Times New Roman" w:hAnsi="Times New Roman" w:cs="Times New Roman"/>
                          <w:b/>
                          <w:color w:val="FFFFFF" w:themeColor="background1"/>
                          <w:sz w:val="20"/>
                          <w:szCs w:val="20"/>
                        </w:rPr>
                        <w:t>succeed</w:t>
                      </w:r>
                      <w:proofErr w:type="gramEnd"/>
                    </w:p>
                    <w:p w14:paraId="307411D8" w14:textId="77777777" w:rsidR="007366D3" w:rsidRPr="005079BD" w:rsidRDefault="007366D3" w:rsidP="006F619B">
                      <w:pPr>
                        <w:jc w:val="center"/>
                        <w:rPr>
                          <w:rFonts w:ascii="Times New Roman" w:hAnsi="Times New Roman" w:cs="Times New Roman"/>
                          <w:b/>
                          <w:color w:val="FFFFFF" w:themeColor="background1"/>
                          <w:sz w:val="2"/>
                          <w:szCs w:val="20"/>
                        </w:rPr>
                      </w:pPr>
                    </w:p>
                    <w:p w14:paraId="6FDD56D8" w14:textId="77777777" w:rsidR="007366D3" w:rsidRPr="00D1440A" w:rsidRDefault="007366D3"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v:textbox>
              </v:shape>
            </w:pict>
          </w:r>
          <w:r w:rsidR="00D1440A">
            <w:rPr>
              <w:noProof/>
            </w:rPr>
            <w:t xml:space="preserve">  </w:t>
          </w:r>
          <w:r w:rsidR="00375BA4">
            <w:rPr>
              <w:noProof/>
            </w:rPr>
            <w:drawing>
              <wp:anchor distT="0" distB="0" distL="114300" distR="114300" simplePos="0" relativeHeight="251681792" behindDoc="0" locked="0" layoutInCell="1" allowOverlap="1" wp14:anchorId="57C942F2" wp14:editId="5F1A21A5">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58239" behindDoc="0" locked="0" layoutInCell="1" allowOverlap="1" wp14:anchorId="08899EB9" wp14:editId="229AC247">
                <wp:simplePos x="0" y="0"/>
                <wp:positionH relativeFrom="column">
                  <wp:posOffset>435802</wp:posOffset>
                </wp:positionH>
                <wp:positionV relativeFrom="paragraph">
                  <wp:posOffset>2134782</wp:posOffset>
                </wp:positionV>
                <wp:extent cx="4333264" cy="4150126"/>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261BD192" wp14:editId="14439539">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DF8779" w14:textId="77777777" w:rsidR="007B13B0" w:rsidRDefault="007B13B0" w:rsidP="007B13B0">
          <w:pPr>
            <w:rPr>
              <w:rFonts w:ascii="Times New Roman" w:hAnsi="Times New Roman" w:cs="Times New Roman"/>
              <w:b/>
              <w:sz w:val="36"/>
              <w:highlight w:val="yellow"/>
            </w:rPr>
          </w:pPr>
        </w:p>
        <w:p w14:paraId="395CFA95" w14:textId="77777777" w:rsidR="007B13B0" w:rsidRDefault="007B13B0" w:rsidP="007B13B0">
          <w:pPr>
            <w:rPr>
              <w:rFonts w:ascii="Times New Roman" w:hAnsi="Times New Roman" w:cs="Times New Roman"/>
              <w:b/>
              <w:sz w:val="36"/>
              <w:highlight w:val="yellow"/>
            </w:rPr>
          </w:pPr>
        </w:p>
        <w:p w14:paraId="3F0606DD" w14:textId="77777777" w:rsidR="007B13B0" w:rsidRDefault="007B13B0" w:rsidP="007B13B0">
          <w:pPr>
            <w:rPr>
              <w:rFonts w:ascii="Times New Roman" w:hAnsi="Times New Roman" w:cs="Times New Roman"/>
              <w:b/>
              <w:sz w:val="36"/>
              <w:highlight w:val="yellow"/>
            </w:rPr>
          </w:pPr>
        </w:p>
        <w:p w14:paraId="654212DE" w14:textId="77777777" w:rsidR="007B13B0" w:rsidRDefault="007B13B0" w:rsidP="007B13B0">
          <w:pPr>
            <w:rPr>
              <w:rFonts w:ascii="Times New Roman" w:hAnsi="Times New Roman" w:cs="Times New Roman"/>
              <w:b/>
              <w:sz w:val="36"/>
              <w:highlight w:val="yellow"/>
            </w:rPr>
          </w:pPr>
        </w:p>
        <w:p w14:paraId="32DAAC89" w14:textId="77777777" w:rsidR="007B13B0" w:rsidRDefault="007B13B0" w:rsidP="007B13B0">
          <w:pPr>
            <w:rPr>
              <w:rFonts w:ascii="Times New Roman" w:hAnsi="Times New Roman" w:cs="Times New Roman"/>
              <w:b/>
              <w:sz w:val="36"/>
              <w:highlight w:val="yellow"/>
            </w:rPr>
          </w:pPr>
        </w:p>
        <w:p w14:paraId="0A19CE1A" w14:textId="77777777" w:rsidR="007B13B0" w:rsidRDefault="007B13B0" w:rsidP="007B13B0">
          <w:pPr>
            <w:rPr>
              <w:rFonts w:ascii="Times New Roman" w:hAnsi="Times New Roman" w:cs="Times New Roman"/>
              <w:b/>
              <w:sz w:val="36"/>
              <w:highlight w:val="yellow"/>
            </w:rPr>
          </w:pPr>
        </w:p>
        <w:p w14:paraId="1B04761E" w14:textId="77777777" w:rsidR="007B13B0" w:rsidRDefault="007B13B0" w:rsidP="007B13B0">
          <w:pPr>
            <w:rPr>
              <w:rFonts w:ascii="Times New Roman" w:hAnsi="Times New Roman" w:cs="Times New Roman"/>
              <w:b/>
              <w:sz w:val="36"/>
              <w:highlight w:val="yellow"/>
            </w:rPr>
          </w:pPr>
        </w:p>
        <w:p w14:paraId="153418FE" w14:textId="77777777" w:rsidR="007B13B0" w:rsidRDefault="007B13B0" w:rsidP="007B13B0">
          <w:pPr>
            <w:rPr>
              <w:rFonts w:ascii="Times New Roman" w:hAnsi="Times New Roman" w:cs="Times New Roman"/>
              <w:b/>
              <w:sz w:val="36"/>
              <w:highlight w:val="yellow"/>
            </w:rPr>
          </w:pPr>
        </w:p>
        <w:p w14:paraId="0AAF95AE" w14:textId="77777777" w:rsidR="007B13B0" w:rsidRDefault="007B13B0" w:rsidP="007B13B0">
          <w:pPr>
            <w:rPr>
              <w:rFonts w:ascii="Times New Roman" w:hAnsi="Times New Roman" w:cs="Times New Roman"/>
              <w:b/>
              <w:sz w:val="36"/>
              <w:highlight w:val="yellow"/>
            </w:rPr>
          </w:pPr>
        </w:p>
        <w:p w14:paraId="0D0DD9AE" w14:textId="77777777" w:rsidR="007B13B0" w:rsidRDefault="007B13B0" w:rsidP="007B13B0">
          <w:pPr>
            <w:rPr>
              <w:rFonts w:ascii="Times New Roman" w:hAnsi="Times New Roman" w:cs="Times New Roman"/>
              <w:b/>
              <w:sz w:val="36"/>
              <w:highlight w:val="yellow"/>
            </w:rPr>
          </w:pPr>
        </w:p>
        <w:p w14:paraId="676494CB" w14:textId="77777777" w:rsidR="007B13B0" w:rsidRDefault="007B13B0" w:rsidP="007B13B0">
          <w:pPr>
            <w:rPr>
              <w:rFonts w:ascii="Times New Roman" w:hAnsi="Times New Roman" w:cs="Times New Roman"/>
              <w:b/>
              <w:sz w:val="36"/>
              <w:highlight w:val="yellow"/>
            </w:rPr>
          </w:pPr>
        </w:p>
        <w:p w14:paraId="18AD0C83" w14:textId="77777777" w:rsidR="007B13B0" w:rsidRDefault="007B13B0" w:rsidP="007B13B0">
          <w:pPr>
            <w:rPr>
              <w:rFonts w:ascii="Times New Roman" w:hAnsi="Times New Roman" w:cs="Times New Roman"/>
              <w:b/>
              <w:sz w:val="36"/>
              <w:highlight w:val="yellow"/>
            </w:rPr>
          </w:pPr>
        </w:p>
        <w:p w14:paraId="41C5AC1F" w14:textId="77777777" w:rsidR="007B13B0" w:rsidRDefault="007B13B0" w:rsidP="007B13B0">
          <w:pPr>
            <w:rPr>
              <w:rFonts w:ascii="Times New Roman" w:hAnsi="Times New Roman" w:cs="Times New Roman"/>
              <w:b/>
              <w:sz w:val="36"/>
              <w:highlight w:val="yellow"/>
            </w:rPr>
          </w:pPr>
        </w:p>
        <w:p w14:paraId="5768F362" w14:textId="77777777" w:rsidR="007B13B0" w:rsidRDefault="00000000" w:rsidP="007B13B0">
          <w:pPr>
            <w:rPr>
              <w:rFonts w:ascii="Times New Roman" w:hAnsi="Times New Roman" w:cs="Times New Roman"/>
              <w:b/>
              <w:sz w:val="36"/>
              <w:highlight w:val="yellow"/>
            </w:rPr>
          </w:pPr>
        </w:p>
      </w:sdtContent>
    </w:sdt>
    <w:p w14:paraId="704DD36F" w14:textId="76EDD7D8" w:rsidR="004550AF" w:rsidRPr="007B13B0" w:rsidRDefault="00122FD1"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w:t>
      </w:r>
      <w:r w:rsidR="007366D3">
        <w:rPr>
          <w:rFonts w:ascii="Times New Roman" w:hAnsi="Times New Roman" w:cs="Times New Roman"/>
          <w:b/>
          <w:sz w:val="52"/>
        </w:rPr>
        <w:t>2</w:t>
      </w:r>
      <w:r w:rsidR="00E77B0D">
        <w:rPr>
          <w:rFonts w:ascii="Times New Roman" w:hAnsi="Times New Roman" w:cs="Times New Roman"/>
          <w:b/>
          <w:sz w:val="52"/>
        </w:rPr>
        <w:t>3</w:t>
      </w:r>
      <w:r>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w:t>
      </w:r>
      <w:proofErr w:type="gramStart"/>
      <w:r w:rsidR="004550AF" w:rsidRPr="004550AF">
        <w:rPr>
          <w:rFonts w:ascii="Times New Roman" w:hAnsi="Times New Roman" w:cs="Times New Roman"/>
          <w:b/>
          <w:sz w:val="52"/>
        </w:rPr>
        <w:t xml:space="preserve">PLAN  </w:t>
      </w:r>
      <w:r w:rsidR="00E77B0D">
        <w:rPr>
          <w:rFonts w:ascii="Times New Roman" w:hAnsi="Times New Roman" w:cs="Times New Roman"/>
          <w:b/>
          <w:sz w:val="52"/>
        </w:rPr>
        <w:t>BTC</w:t>
      </w:r>
      <w:proofErr w:type="gramEnd"/>
      <w:r w:rsidR="004550AF" w:rsidRPr="004550AF">
        <w:rPr>
          <w:rFonts w:ascii="Times New Roman" w:hAnsi="Times New Roman" w:cs="Times New Roman"/>
          <w:b/>
          <w:sz w:val="52"/>
        </w:rPr>
        <w:t xml:space="preserve">                                                 </w:t>
      </w:r>
      <w:r w:rsidR="004550AF" w:rsidRPr="004550AF">
        <w:rPr>
          <w:rFonts w:ascii="Times New Roman" w:hAnsi="Times New Roman" w:cs="Times New Roman"/>
          <w:b/>
          <w:sz w:val="44"/>
        </w:rPr>
        <w:t>Table of Contents</w:t>
      </w:r>
    </w:p>
    <w:p w14:paraId="74B54B8C" w14:textId="77777777"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8"/>
        <w:gridCol w:w="8280"/>
        <w:gridCol w:w="3348"/>
      </w:tblGrid>
      <w:tr w:rsidR="007B13B0" w14:paraId="1D206853" w14:textId="77777777" w:rsidTr="007B13B0">
        <w:tc>
          <w:tcPr>
            <w:tcW w:w="1548" w:type="dxa"/>
            <w:shd w:val="clear" w:color="auto" w:fill="D5DCE4" w:themeFill="text2" w:themeFillTint="33"/>
          </w:tcPr>
          <w:p w14:paraId="6A202E5F" w14:textId="77777777"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280" w:type="dxa"/>
            <w:shd w:val="clear" w:color="auto" w:fill="D5DCE4" w:themeFill="text2" w:themeFillTint="33"/>
          </w:tcPr>
          <w:p w14:paraId="6F9FDDBB" w14:textId="77777777"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48" w:type="dxa"/>
            <w:shd w:val="clear" w:color="auto" w:fill="D5DCE4" w:themeFill="text2" w:themeFillTint="33"/>
          </w:tcPr>
          <w:p w14:paraId="630A4C5D" w14:textId="77777777" w:rsidR="007B13B0" w:rsidRDefault="007B13B0" w:rsidP="007B13B0">
            <w:pPr>
              <w:tabs>
                <w:tab w:val="left" w:pos="7980"/>
              </w:tabs>
              <w:jc w:val="center"/>
              <w:rPr>
                <w:rFonts w:ascii="Times New Roman" w:hAnsi="Times New Roman" w:cs="Times New Roman"/>
                <w:b/>
                <w:sz w:val="36"/>
                <w:highlight w:val="yellow"/>
              </w:rPr>
            </w:pPr>
            <w:r w:rsidRPr="00564C48">
              <w:rPr>
                <w:rFonts w:ascii="Times New Roman" w:hAnsi="Times New Roman" w:cs="Times New Roman"/>
                <w:b/>
                <w:sz w:val="36"/>
              </w:rPr>
              <w:t>Due Dates</w:t>
            </w:r>
          </w:p>
        </w:tc>
      </w:tr>
      <w:tr w:rsidR="007B13B0" w14:paraId="634BCF7A" w14:textId="77777777" w:rsidTr="007B13B0">
        <w:tc>
          <w:tcPr>
            <w:tcW w:w="1548" w:type="dxa"/>
            <w:vAlign w:val="center"/>
          </w:tcPr>
          <w:p w14:paraId="7F4EF823"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14:paraId="13925B91" w14:textId="77777777"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14:paraId="70CF7F19"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7F46017E" w14:textId="77777777" w:rsidTr="007B13B0">
        <w:tc>
          <w:tcPr>
            <w:tcW w:w="1548" w:type="dxa"/>
            <w:vAlign w:val="center"/>
          </w:tcPr>
          <w:p w14:paraId="6E635CA6"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14:paraId="74E64AA2" w14:textId="4782FDBB"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Quality Professional Development; 20</w:t>
            </w:r>
            <w:r w:rsidR="002A3EB7">
              <w:rPr>
                <w:rFonts w:ascii="Times New Roman" w:hAnsi="Times New Roman" w:cs="Times New Roman"/>
                <w:sz w:val="28"/>
                <w:szCs w:val="28"/>
              </w:rPr>
              <w:t>23</w:t>
            </w:r>
            <w:r w:rsidRPr="00301812">
              <w:rPr>
                <w:rFonts w:ascii="Times New Roman" w:hAnsi="Times New Roman" w:cs="Times New Roman"/>
                <w:sz w:val="28"/>
                <w:szCs w:val="28"/>
              </w:rPr>
              <w:t>-202</w:t>
            </w:r>
            <w:r w:rsidR="002A3EB7">
              <w:rPr>
                <w:rFonts w:ascii="Times New Roman" w:hAnsi="Times New Roman" w:cs="Times New Roman"/>
                <w:sz w:val="28"/>
                <w:szCs w:val="28"/>
              </w:rPr>
              <w:t>4</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14:paraId="41CA0C48"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7AF78E0A" w14:textId="77777777" w:rsidTr="007B13B0">
        <w:tc>
          <w:tcPr>
            <w:tcW w:w="1548" w:type="dxa"/>
            <w:vAlign w:val="center"/>
          </w:tcPr>
          <w:p w14:paraId="3BB428B9" w14:textId="77777777"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14:paraId="098B150E" w14:textId="26CC549C"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Development </w:t>
            </w:r>
            <w:proofErr w:type="gramStart"/>
            <w:r w:rsidRPr="00301812">
              <w:rPr>
                <w:rFonts w:ascii="Times New Roman" w:hAnsi="Times New Roman" w:cs="Times New Roman"/>
                <w:sz w:val="28"/>
                <w:szCs w:val="28"/>
              </w:rPr>
              <w:t xml:space="preserve">Plan; </w:t>
            </w:r>
            <w:r w:rsidR="006C76D0">
              <w:rPr>
                <w:rFonts w:ascii="Times New Roman" w:hAnsi="Times New Roman" w:cs="Times New Roman"/>
                <w:sz w:val="28"/>
                <w:szCs w:val="28"/>
              </w:rPr>
              <w:t xml:space="preserve">  </w:t>
            </w:r>
            <w:proofErr w:type="gramEnd"/>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2-Reading Plan; Goal 3-</w:t>
            </w:r>
            <w:r w:rsidR="00F31BA7">
              <w:rPr>
                <w:rFonts w:ascii="Times New Roman" w:hAnsi="Times New Roman" w:cs="Times New Roman"/>
                <w:sz w:val="28"/>
                <w:szCs w:val="28"/>
              </w:rPr>
              <w:t>Student Certification</w:t>
            </w:r>
            <w:r w:rsidRPr="00301812">
              <w:rPr>
                <w:rFonts w:ascii="Times New Roman" w:hAnsi="Times New Roman" w:cs="Times New Roman"/>
                <w:sz w:val="28"/>
                <w:szCs w:val="28"/>
              </w:rPr>
              <w:t xml:space="preserve"> Plan</w:t>
            </w:r>
          </w:p>
        </w:tc>
        <w:tc>
          <w:tcPr>
            <w:tcW w:w="3348" w:type="dxa"/>
          </w:tcPr>
          <w:p w14:paraId="37B37761" w14:textId="77777777" w:rsidR="007B13B0" w:rsidRDefault="007B13B0" w:rsidP="007B13B0">
            <w:pPr>
              <w:tabs>
                <w:tab w:val="left" w:pos="7980"/>
              </w:tabs>
              <w:jc w:val="center"/>
              <w:rPr>
                <w:rFonts w:ascii="Times New Roman" w:hAnsi="Times New Roman" w:cs="Times New Roman"/>
                <w:b/>
                <w:sz w:val="36"/>
                <w:highlight w:val="yellow"/>
              </w:rPr>
            </w:pPr>
          </w:p>
        </w:tc>
      </w:tr>
    </w:tbl>
    <w:p w14:paraId="0611129E" w14:textId="77777777" w:rsidR="00375BA4" w:rsidRDefault="00375BA4" w:rsidP="004550AF">
      <w:pPr>
        <w:tabs>
          <w:tab w:val="left" w:pos="7980"/>
        </w:tabs>
        <w:spacing w:after="0"/>
        <w:jc w:val="center"/>
        <w:rPr>
          <w:rFonts w:ascii="Times New Roman" w:hAnsi="Times New Roman" w:cs="Times New Roman"/>
          <w:b/>
          <w:sz w:val="44"/>
        </w:rPr>
      </w:pPr>
    </w:p>
    <w:p w14:paraId="5803E9F9" w14:textId="77777777" w:rsidR="007B13B0" w:rsidRDefault="007B13B0" w:rsidP="007B13B0">
      <w:pPr>
        <w:tabs>
          <w:tab w:val="left" w:pos="7980"/>
        </w:tabs>
        <w:spacing w:after="0"/>
        <w:rPr>
          <w:rFonts w:ascii="Times New Roman" w:hAnsi="Times New Roman" w:cs="Times New Roman"/>
          <w:b/>
          <w:sz w:val="44"/>
        </w:rPr>
      </w:pPr>
    </w:p>
    <w:p w14:paraId="2933E69A" w14:textId="77777777" w:rsidR="00375BA4" w:rsidRDefault="00375BA4" w:rsidP="00A269F0">
      <w:pPr>
        <w:tabs>
          <w:tab w:val="left" w:pos="7980"/>
        </w:tabs>
        <w:spacing w:after="0"/>
        <w:rPr>
          <w:rFonts w:ascii="Times New Roman" w:hAnsi="Times New Roman" w:cs="Times New Roman"/>
          <w:b/>
          <w:sz w:val="44"/>
        </w:rPr>
      </w:pPr>
    </w:p>
    <w:p w14:paraId="47226010" w14:textId="77777777" w:rsidR="00A83670" w:rsidRDefault="00A83670" w:rsidP="00A66C3B">
      <w:pPr>
        <w:rPr>
          <w:rFonts w:ascii="Times New Roman" w:hAnsi="Times New Roman" w:cs="Times New Roman"/>
          <w:b/>
          <w:sz w:val="36"/>
          <w:highlight w:val="yellow"/>
        </w:rPr>
      </w:pPr>
    </w:p>
    <w:p w14:paraId="0CCC0F8C" w14:textId="77777777" w:rsidR="00A83670" w:rsidRDefault="00A83670" w:rsidP="00301812">
      <w:pPr>
        <w:tabs>
          <w:tab w:val="left" w:pos="7980"/>
        </w:tabs>
        <w:spacing w:after="0"/>
        <w:jc w:val="center"/>
        <w:rPr>
          <w:rFonts w:ascii="Times New Roman" w:hAnsi="Times New Roman" w:cs="Times New Roman"/>
          <w:b/>
          <w:sz w:val="36"/>
          <w:highlight w:val="yellow"/>
        </w:rPr>
      </w:pPr>
    </w:p>
    <w:p w14:paraId="0B7D172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8EDC38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471F64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30176B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A33B5BA"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CCF6E58"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CC914A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92995FE"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B6C16F3" w14:textId="7B97A9E8" w:rsidR="00A66C3B" w:rsidRDefault="00000000" w:rsidP="00564C48">
      <w:pPr>
        <w:tabs>
          <w:tab w:val="left" w:pos="7980"/>
        </w:tabs>
        <w:spacing w:after="0"/>
        <w:jc w:val="center"/>
        <w:rPr>
          <w:rFonts w:ascii="Times New Roman" w:hAnsi="Times New Roman" w:cs="Times New Roman"/>
          <w:b/>
          <w:sz w:val="36"/>
          <w:highlight w:val="yellow"/>
        </w:rPr>
      </w:pPr>
      <w:r>
        <w:rPr>
          <w:noProof/>
        </w:rPr>
        <w:pict w14:anchorId="063C03E9">
          <v:shape id="Text Box 7" o:spid="_x0000_s2055" type="#_x0000_t202"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igGAIAADkEAAAOAAAAZHJzL2Uyb0RvYy54bWysU0tv2zAMvg/YfxB0X2xnWdcYcYqsRYYB&#10;QVsgHXpWZCkWIIuapMTOfv0oOa91Ow270HyZIr+PnN31rSZ74bwCU9FilFMiDIdamW1Fv78sP9xS&#10;4gMzNdNgREUPwtO7+ft3s86WYgwN6Fo4gkWMLztb0SYEW2aZ541omR+BFQaDElzLAppum9WOdVi9&#10;1dk4z2+yDlxtHXDhPXofhiCdp/pSCh6epPQiEF1R7C0k6ZLcRJnNZ6zcOmYbxY9tsH/oomXK4KPn&#10;Ug8sMLJz6o9SreIOPMgw4tBmIKXiIs2A0xT5m2nWDbMizYLgeHuGyf+/svxxv7bPjoT+C/RIYASk&#10;s7706Izz9NK18YudEowjhIczbKIPhKPzdjye3uQY4hgrppOPBRpYJ7v8bp0PXwW0JCoVdchLgovt&#10;Vz4MqaeU+JqBpdI6caPNbw6sOXhEIvf496XjqIV+0xNVV3RymmYD9QGHdDDw7y1fKmxkxXx4Zg4J&#10;x+ZxicMTCqmhqygcNUoacD//5o/5yANGKelwgSrqf+yYE5TobwYZmhaTSdy4ZEw+fR6j4a4jm+uI&#10;2bX3gDta4LlYntSYH/RJlQ7aV9z1RXwVQ8xwfLui4aTeh2Gt8Va4WCxSEu6YZWFl1pbH0hHJCPNL&#10;/8qcPXIRkMZHOK0aK99QMuQOHCx2AaRKfEWcB1SR52jgfibGj7cUD+DaTlmXi5//AgAA//8DAFBL&#10;AwQUAAYACAAAACEA4PyTL94AAAAJAQAADwAAAGRycy9kb3ducmV2LnhtbEyPwU7DMBBE70j8g7VI&#10;3Fo7aaBtyKZCIK6gForEzY23SUS8jmK3CX+Pe4LjaEYzb4rNZDtxpsG3jhGSuQJBXDnTco3w8f4y&#10;W4HwQbPRnWNC+CEPm/L6qtC5cSNv6bwLtYgl7HON0ITQ51L6qiGr/dz1xNE7usHqEOVQSzPoMZbb&#10;TqZK3UurW44Lje7pqaHqe3eyCPvX49dnpt7qZ3vXj25Sku1aIt7eTI8PIAJN4S8MF/yIDmVkOrgT&#10;Gy86hFm2iEmEVQriYqfrZAnigLBIshRkWcj/D8pfAAAA//8DAFBLAQItABQABgAIAAAAIQC2gziS&#10;/gAAAOEBAAATAAAAAAAAAAAAAAAAAAAAAABbQ29udGVudF9UeXBlc10ueG1sUEsBAi0AFAAGAAgA&#10;AAAhADj9If/WAAAAlAEAAAsAAAAAAAAAAAAAAAAALwEAAF9yZWxzLy5yZWxzUEsBAi0AFAAGAAgA&#10;AAAhAHlgCKAYAgAAOQQAAA4AAAAAAAAAAAAAAAAALgIAAGRycy9lMm9Eb2MueG1sUEsBAi0AFAAG&#10;AAgAAAAhAOD8ky/eAAAACQEAAA8AAAAAAAAAAAAAAAAAcgQAAGRycy9kb3ducmV2LnhtbFBLBQYA&#10;AAAABAAEAPMAAAB9BQAAAAA=&#10;" filled="f" stroked="f">
            <v:textbox>
              <w:txbxContent>
                <w:p w14:paraId="1C4F9615" w14:textId="77777777" w:rsidR="007366D3" w:rsidRPr="005E6C34" w:rsidRDefault="007366D3" w:rsidP="00A66C3B">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SECTION 1</w:t>
                  </w:r>
                </w:p>
                <w:p w14:paraId="343D56E2" w14:textId="77777777" w:rsidR="007366D3" w:rsidRPr="005E6C34" w:rsidRDefault="007366D3" w:rsidP="00A66C3B">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School Profile</w:t>
                  </w:r>
                </w:p>
              </w:txbxContent>
            </v:textbox>
          </v:shape>
        </w:pict>
      </w:r>
    </w:p>
    <w:p w14:paraId="0CB954DA"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CF8EA3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43F0518"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0B348E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8FFAD7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3AD897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37F63A9"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91F2489"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AC962F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AE5F38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2BD119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A586529"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C2D9C2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CCD52BA" w14:textId="3589A2C0"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lastRenderedPageBreak/>
        <w:t>Accountability</w:t>
      </w:r>
      <w:r w:rsidR="004550AF" w:rsidRPr="006968EC">
        <w:rPr>
          <w:rFonts w:ascii="Times New Roman" w:hAnsi="Times New Roman" w:cs="Times New Roman"/>
          <w:b/>
          <w:sz w:val="36"/>
        </w:rPr>
        <w:t xml:space="preserve"> Plan</w:t>
      </w:r>
    </w:p>
    <w:p w14:paraId="3BEB5E05" w14:textId="77777777" w:rsidR="004550AF" w:rsidRPr="004550AF" w:rsidRDefault="00A269F0" w:rsidP="004550AF">
      <w:pPr>
        <w:tabs>
          <w:tab w:val="left" w:pos="7980"/>
        </w:tabs>
        <w:spacing w:after="0"/>
        <w:jc w:val="center"/>
        <w:rPr>
          <w:rFonts w:ascii="Times New Roman" w:hAnsi="Times New Roman" w:cs="Times New Roman"/>
          <w:b/>
          <w:sz w:val="36"/>
        </w:rPr>
      </w:pPr>
      <w:r>
        <w:rPr>
          <w:rFonts w:ascii="Times New Roman" w:eastAsia="Calibri" w:hAnsi="Times New Roman" w:cs="Times New Roman"/>
          <w:b/>
          <w:sz w:val="24"/>
          <w:szCs w:val="24"/>
        </w:rPr>
        <w:t>(</w:t>
      </w:r>
      <w:hyperlink r:id="rId15" w:history="1">
        <w:r w:rsidR="004550AF" w:rsidRPr="00A269F0">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6" w:history="1">
        <w:r w:rsidR="004550AF" w:rsidRPr="00A269F0">
          <w:rPr>
            <w:rStyle w:val="Hyperlink"/>
            <w:rFonts w:ascii="Times New Roman" w:hAnsi="Times New Roman" w:cs="Times New Roman"/>
            <w:b/>
            <w:sz w:val="24"/>
            <w:szCs w:val="24"/>
          </w:rPr>
          <w:t>DESE’s LEA/School Improvement Guide</w:t>
        </w:r>
      </w:hyperlink>
      <w:r>
        <w:rPr>
          <w:rFonts w:ascii="Times New Roman" w:hAnsi="Times New Roman" w:cs="Times New Roman"/>
          <w:b/>
          <w:sz w:val="24"/>
          <w:szCs w:val="24"/>
        </w:rPr>
        <w:t>)</w:t>
      </w:r>
      <w:r w:rsidR="004550AF">
        <w:rPr>
          <w:rFonts w:ascii="Times New Roman" w:hAnsi="Times New Roman" w:cs="Times New Roman"/>
          <w:b/>
          <w:sz w:val="24"/>
          <w:szCs w:val="24"/>
        </w:rPr>
        <w:t xml:space="preserve"> </w:t>
      </w:r>
      <w:r w:rsidR="004550AF" w:rsidRPr="00CC5EA4">
        <w:rPr>
          <w:rFonts w:ascii="Times New Roman" w:hAnsi="Times New Roman" w:cs="Times New Roman"/>
          <w:sz w:val="24"/>
          <w:szCs w:val="24"/>
        </w:rPr>
        <w:t xml:space="preserve">                                                                                                                                              </w:t>
      </w:r>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14:paraId="66D9D7DF" w14:textId="77777777" w:rsidTr="0C4CDFB5">
        <w:tc>
          <w:tcPr>
            <w:tcW w:w="13320" w:type="dxa"/>
            <w:gridSpan w:val="3"/>
            <w:shd w:val="clear" w:color="auto" w:fill="D5DCE4" w:themeFill="text2" w:themeFillTint="33"/>
          </w:tcPr>
          <w:p w14:paraId="4F82C559" w14:textId="77777777"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4550AF" w:rsidRPr="00657550" w14:paraId="4CEC0281" w14:textId="77777777" w:rsidTr="0C4CDFB5">
        <w:tc>
          <w:tcPr>
            <w:tcW w:w="2340" w:type="dxa"/>
          </w:tcPr>
          <w:p w14:paraId="4E3B7F78"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14:paraId="5B96094A" w14:textId="77777777" w:rsidR="004550AF" w:rsidRPr="00657550" w:rsidRDefault="004550AF" w:rsidP="00166382">
            <w:pPr>
              <w:pStyle w:val="ListParagraph"/>
              <w:numPr>
                <w:ilvl w:val="0"/>
                <w:numId w:val="5"/>
              </w:numPr>
              <w:ind w:left="270" w:hanging="180"/>
              <w:rPr>
                <w:rFonts w:ascii="Times New Roman" w:hAnsi="Times New Roman" w:cs="Times New Roman"/>
                <w:b/>
              </w:rPr>
            </w:pPr>
            <w:r w:rsidRPr="00657550">
              <w:rPr>
                <w:rFonts w:ascii="Times New Roman" w:hAnsi="Times New Roman" w:cs="Times New Roman"/>
                <w:b/>
              </w:rPr>
              <w:t>LEA</w:t>
            </w:r>
          </w:p>
          <w:p w14:paraId="25EF4EE6" w14:textId="77777777" w:rsidR="004550AF" w:rsidRPr="00657550" w:rsidRDefault="004550AF" w:rsidP="00166382">
            <w:pPr>
              <w:pStyle w:val="ListParagraph"/>
              <w:numPr>
                <w:ilvl w:val="0"/>
                <w:numId w:val="5"/>
              </w:numPr>
              <w:ind w:left="270" w:hanging="180"/>
              <w:rPr>
                <w:rFonts w:ascii="Times New Roman" w:hAnsi="Times New Roman" w:cs="Times New Roman"/>
              </w:rPr>
            </w:pPr>
            <w:r w:rsidRPr="00657550">
              <w:rPr>
                <w:rFonts w:ascii="Times New Roman" w:hAnsi="Times New Roman" w:cs="Times New Roman"/>
                <w:b/>
              </w:rPr>
              <w:t xml:space="preserve">School </w:t>
            </w:r>
          </w:p>
        </w:tc>
        <w:tc>
          <w:tcPr>
            <w:tcW w:w="3574" w:type="dxa"/>
          </w:tcPr>
          <w:p w14:paraId="68B2A06C"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Name of LEA:</w:t>
            </w:r>
          </w:p>
          <w:p w14:paraId="27C14B64" w14:textId="77777777" w:rsidR="004550AF" w:rsidRPr="00657550" w:rsidRDefault="004550AF" w:rsidP="00166382">
            <w:pPr>
              <w:rPr>
                <w:rFonts w:ascii="Times New Roman" w:hAnsi="Times New Roman" w:cs="Times New Roman"/>
                <w:b/>
              </w:rPr>
            </w:pPr>
          </w:p>
          <w:p w14:paraId="3D761458" w14:textId="77777777" w:rsidR="004550AF" w:rsidRDefault="0012635A" w:rsidP="00166382">
            <w:pPr>
              <w:rPr>
                <w:rFonts w:ascii="Times New Roman" w:hAnsi="Times New Roman" w:cs="Times New Roman"/>
                <w:b/>
              </w:rPr>
            </w:pPr>
            <w:r>
              <w:rPr>
                <w:rFonts w:ascii="Times New Roman" w:hAnsi="Times New Roman" w:cs="Times New Roman"/>
                <w:b/>
              </w:rPr>
              <w:t>Name of School:</w:t>
            </w:r>
          </w:p>
          <w:p w14:paraId="75F745B6" w14:textId="77777777" w:rsidR="0012635A" w:rsidRDefault="004D2ADB" w:rsidP="00166382">
            <w:pPr>
              <w:rPr>
                <w:rFonts w:ascii="Times New Roman" w:hAnsi="Times New Roman" w:cs="Times New Roman"/>
                <w:b/>
              </w:rPr>
            </w:pPr>
            <w:r>
              <w:rPr>
                <w:rFonts w:ascii="Times New Roman" w:hAnsi="Times New Roman" w:cs="Times New Roman"/>
                <w:b/>
              </w:rPr>
              <w:t>Beaumont High School</w:t>
            </w:r>
          </w:p>
          <w:p w14:paraId="2A3A5DD7" w14:textId="680F2F1F"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4D2ADB">
              <w:rPr>
                <w:rFonts w:ascii="Times New Roman" w:hAnsi="Times New Roman" w:cs="Times New Roman"/>
                <w:b/>
              </w:rPr>
              <w:t xml:space="preserve"> 125</w:t>
            </w:r>
            <w:r w:rsidR="00CF1CC0">
              <w:rPr>
                <w:rFonts w:ascii="Times New Roman" w:hAnsi="Times New Roman" w:cs="Times New Roman"/>
                <w:b/>
              </w:rPr>
              <w:t>0</w:t>
            </w:r>
          </w:p>
        </w:tc>
        <w:tc>
          <w:tcPr>
            <w:tcW w:w="7406" w:type="dxa"/>
          </w:tcPr>
          <w:p w14:paraId="1C2ECB5D" w14:textId="77777777"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 xml:space="preserve">Check if </w:t>
            </w:r>
            <w:proofErr w:type="gramStart"/>
            <w:r w:rsidRPr="00657550">
              <w:rPr>
                <w:rFonts w:ascii="Times New Roman" w:hAnsi="Times New Roman" w:cs="Times New Roman"/>
                <w:b/>
              </w:rPr>
              <w:t>appropriate</w:t>
            </w:r>
            <w:proofErr w:type="gramEnd"/>
          </w:p>
          <w:p w14:paraId="4A3C627C" w14:textId="77777777" w:rsidR="004550AF" w:rsidRPr="00657550" w:rsidRDefault="004550AF" w:rsidP="00166382">
            <w:pPr>
              <w:pStyle w:val="ListParagraph"/>
              <w:numPr>
                <w:ilvl w:val="0"/>
                <w:numId w:val="4"/>
              </w:numPr>
              <w:rPr>
                <w:rFonts w:ascii="Times New Roman" w:hAnsi="Times New Roman" w:cs="Times New Roman"/>
                <w:b/>
              </w:rPr>
            </w:pPr>
            <w:r w:rsidRPr="00657550">
              <w:rPr>
                <w:rFonts w:ascii="Times New Roman" w:hAnsi="Times New Roman" w:cs="Times New Roman"/>
                <w:b/>
              </w:rPr>
              <w:t xml:space="preserve">Comprehensive School </w:t>
            </w:r>
            <w:r w:rsidRPr="00657550">
              <w:rPr>
                <w:rFonts w:ascii="Times New Roman" w:hAnsi="Times New Roman" w:cs="Times New Roman"/>
                <w:b/>
              </w:rPr>
              <w:br/>
            </w:r>
            <w:r w:rsidRPr="006968EC">
              <w:rPr>
                <w:rFonts w:ascii="Times New Roman" w:hAnsi="Times New Roman" w:cs="Times New Roman"/>
                <w:b/>
              </w:rPr>
              <w:t>***Requires a Regional School Improvement Team</w:t>
            </w:r>
          </w:p>
          <w:p w14:paraId="099B15A1" w14:textId="77777777" w:rsidR="004550AF" w:rsidRPr="00657550" w:rsidRDefault="004550AF" w:rsidP="00166382">
            <w:pPr>
              <w:pStyle w:val="ListParagraph"/>
              <w:numPr>
                <w:ilvl w:val="0"/>
                <w:numId w:val="4"/>
              </w:numPr>
              <w:rPr>
                <w:rFonts w:ascii="Times New Roman" w:hAnsi="Times New Roman" w:cs="Times New Roman"/>
                <w:b/>
              </w:rPr>
            </w:pPr>
            <w:r w:rsidRPr="00657550">
              <w:rPr>
                <w:rFonts w:ascii="Times New Roman" w:hAnsi="Times New Roman" w:cs="Times New Roman"/>
                <w:b/>
              </w:rPr>
              <w:t>Targeted School</w:t>
            </w:r>
          </w:p>
          <w:p w14:paraId="1D996827" w14:textId="77777777" w:rsidR="004550AF" w:rsidRPr="00657550" w:rsidRDefault="004550AF" w:rsidP="00166382">
            <w:pPr>
              <w:pStyle w:val="ListParagraph"/>
              <w:numPr>
                <w:ilvl w:val="0"/>
                <w:numId w:val="4"/>
              </w:numPr>
              <w:rPr>
                <w:rFonts w:ascii="Times New Roman" w:hAnsi="Times New Roman" w:cs="Times New Roman"/>
                <w:b/>
              </w:rPr>
            </w:pPr>
            <w:r>
              <w:rPr>
                <w:rFonts w:ascii="Times New Roman" w:hAnsi="Times New Roman" w:cs="Times New Roman"/>
                <w:b/>
              </w:rPr>
              <w:t>Title I.A</w:t>
            </w:r>
          </w:p>
          <w:p w14:paraId="213D6F85" w14:textId="77777777" w:rsidR="004550AF" w:rsidRPr="00657550" w:rsidRDefault="004550AF" w:rsidP="00166382">
            <w:pPr>
              <w:pStyle w:val="ListParagraph"/>
              <w:numPr>
                <w:ilvl w:val="0"/>
                <w:numId w:val="4"/>
              </w:numPr>
              <w:rPr>
                <w:rFonts w:ascii="Times New Roman" w:hAnsi="Times New Roman" w:cs="Times New Roman"/>
              </w:rPr>
            </w:pPr>
            <w:r>
              <w:rPr>
                <w:rFonts w:ascii="Times New Roman" w:hAnsi="Times New Roman" w:cs="Times New Roman"/>
                <w:b/>
              </w:rPr>
              <w:t>Autonomous</w:t>
            </w:r>
          </w:p>
        </w:tc>
      </w:tr>
      <w:tr w:rsidR="004550AF" w:rsidRPr="00657550" w14:paraId="50E5F0AC" w14:textId="77777777" w:rsidTr="0C4CDFB5">
        <w:tc>
          <w:tcPr>
            <w:tcW w:w="2340" w:type="dxa"/>
          </w:tcPr>
          <w:p w14:paraId="1528E9C1"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p>
        </w:tc>
        <w:tc>
          <w:tcPr>
            <w:tcW w:w="10980" w:type="dxa"/>
            <w:gridSpan w:val="2"/>
            <w:shd w:val="clear" w:color="auto" w:fill="D5DCE4" w:themeFill="text2" w:themeFillTint="33"/>
          </w:tcPr>
          <w:p w14:paraId="5D9C5140" w14:textId="77777777" w:rsidR="004550AF" w:rsidRPr="00657550" w:rsidRDefault="004550AF" w:rsidP="00166382">
            <w:pPr>
              <w:rPr>
                <w:rFonts w:ascii="Times New Roman" w:hAnsi="Times New Roman" w:cs="Times New Roman"/>
                <w:b/>
              </w:rPr>
            </w:pPr>
          </w:p>
        </w:tc>
      </w:tr>
      <w:tr w:rsidR="004550AF" w:rsidRPr="00657550" w14:paraId="09A67CD2" w14:textId="77777777" w:rsidTr="0C4CDFB5">
        <w:tc>
          <w:tcPr>
            <w:tcW w:w="13320" w:type="dxa"/>
            <w:gridSpan w:val="3"/>
          </w:tcPr>
          <w:p w14:paraId="204EC9F5" w14:textId="3B68396F" w:rsidR="004550AF" w:rsidRPr="00657550" w:rsidRDefault="004550AF" w:rsidP="00166382">
            <w:pPr>
              <w:rPr>
                <w:rFonts w:ascii="Times New Roman" w:hAnsi="Times New Roman" w:cs="Times New Roman"/>
                <w:b/>
              </w:rPr>
            </w:pPr>
            <w:r w:rsidRPr="00657550">
              <w:rPr>
                <w:rFonts w:ascii="Times New Roman" w:hAnsi="Times New Roman" w:cs="Times New Roman"/>
                <w:b/>
              </w:rPr>
              <w:t>Purpose:  To develop a plan f</w:t>
            </w:r>
            <w:r w:rsidR="004D2ADB">
              <w:rPr>
                <w:rFonts w:ascii="Times New Roman" w:hAnsi="Times New Roman" w:cs="Times New Roman"/>
                <w:b/>
              </w:rPr>
              <w:t xml:space="preserve">or improving the climate and culture of the school to increase </w:t>
            </w:r>
            <w:r w:rsidR="00F31BA7">
              <w:rPr>
                <w:rFonts w:ascii="Times New Roman" w:hAnsi="Times New Roman" w:cs="Times New Roman"/>
                <w:b/>
              </w:rPr>
              <w:t>certification</w:t>
            </w:r>
            <w:r w:rsidR="004D2ADB">
              <w:rPr>
                <w:rFonts w:ascii="Times New Roman" w:hAnsi="Times New Roman" w:cs="Times New Roman"/>
                <w:b/>
              </w:rPr>
              <w:t xml:space="preserve"> rate. </w:t>
            </w:r>
          </w:p>
        </w:tc>
      </w:tr>
      <w:tr w:rsidR="004550AF" w:rsidRPr="00657550" w14:paraId="0A8A83FD" w14:textId="77777777" w:rsidTr="0C4CDFB5">
        <w:tc>
          <w:tcPr>
            <w:tcW w:w="13320" w:type="dxa"/>
            <w:gridSpan w:val="3"/>
            <w:shd w:val="clear" w:color="auto" w:fill="auto"/>
          </w:tcPr>
          <w:p w14:paraId="779AC984" w14:textId="667BC93F" w:rsidR="004550AF" w:rsidRPr="00657550" w:rsidRDefault="0C4CDFB5" w:rsidP="0C4CDFB5">
            <w:pPr>
              <w:rPr>
                <w:rFonts w:ascii="Times New Roman" w:eastAsia="Times New Roman" w:hAnsi="Times New Roman" w:cs="Times New Roman"/>
                <w:sz w:val="24"/>
                <w:szCs w:val="24"/>
              </w:rPr>
            </w:pPr>
            <w:r w:rsidRPr="0C4CDFB5">
              <w:rPr>
                <w:rFonts w:ascii="Times New Roman" w:hAnsi="Times New Roman" w:cs="Times New Roman"/>
                <w:b/>
                <w:bCs/>
              </w:rPr>
              <w:t xml:space="preserve">School Mission: </w:t>
            </w:r>
            <w:r w:rsidRPr="0C4CDFB5">
              <w:rPr>
                <w:rFonts w:ascii="Times New Roman" w:eastAsia="Times New Roman" w:hAnsi="Times New Roman" w:cs="Times New Roman"/>
                <w:sz w:val="24"/>
                <w:szCs w:val="24"/>
              </w:rPr>
              <w:t>To provide an exciting and spectacular learning environment with dynamic and inspirational activities facilitated by educators who are passionate and committed to motivate excellence in students that results in competent and compassionate professionals.</w:t>
            </w:r>
          </w:p>
          <w:p w14:paraId="530F3C56" w14:textId="7147C612" w:rsidR="004550AF" w:rsidRPr="00657550" w:rsidRDefault="004550AF" w:rsidP="0C4CDFB5">
            <w:pPr>
              <w:rPr>
                <w:rFonts w:ascii="Times New Roman" w:hAnsi="Times New Roman" w:cs="Times New Roman"/>
                <w:b/>
                <w:bCs/>
              </w:rPr>
            </w:pPr>
          </w:p>
        </w:tc>
      </w:tr>
      <w:tr w:rsidR="004550AF" w:rsidRPr="00657550" w14:paraId="48C58ECC" w14:textId="77777777" w:rsidTr="0C4CDFB5">
        <w:tc>
          <w:tcPr>
            <w:tcW w:w="13320" w:type="dxa"/>
            <w:gridSpan w:val="3"/>
            <w:shd w:val="clear" w:color="auto" w:fill="auto"/>
          </w:tcPr>
          <w:p w14:paraId="39F5A71E" w14:textId="7228B91A" w:rsidR="004550AF" w:rsidRPr="00657550" w:rsidRDefault="0C4CDFB5" w:rsidP="0C4CDFB5">
            <w:pPr>
              <w:jc w:val="both"/>
              <w:rPr>
                <w:rFonts w:ascii="Times New Roman" w:eastAsia="Times New Roman" w:hAnsi="Times New Roman" w:cs="Times New Roman"/>
                <w:sz w:val="24"/>
                <w:szCs w:val="24"/>
              </w:rPr>
            </w:pPr>
            <w:r w:rsidRPr="0C4CDFB5">
              <w:rPr>
                <w:rFonts w:ascii="Times New Roman" w:hAnsi="Times New Roman" w:cs="Times New Roman"/>
                <w:b/>
                <w:bCs/>
              </w:rPr>
              <w:t xml:space="preserve">School Vision: </w:t>
            </w:r>
            <w:r w:rsidRPr="0C4CDFB5">
              <w:rPr>
                <w:rFonts w:ascii="Times New Roman" w:eastAsia="Times New Roman" w:hAnsi="Times New Roman" w:cs="Times New Roman"/>
                <w:sz w:val="24"/>
                <w:szCs w:val="24"/>
              </w:rPr>
              <w:t xml:space="preserve">To provide an environment of academic excellence to collaborate with stakeholders &amp; business partners where our students are sought after by colleges, </w:t>
            </w:r>
            <w:r w:rsidR="00F31BA7" w:rsidRPr="0C4CDFB5">
              <w:rPr>
                <w:rFonts w:ascii="Times New Roman" w:eastAsia="Times New Roman" w:hAnsi="Times New Roman" w:cs="Times New Roman"/>
                <w:sz w:val="24"/>
                <w:szCs w:val="24"/>
              </w:rPr>
              <w:t>universities,</w:t>
            </w:r>
            <w:r w:rsidRPr="0C4CDFB5">
              <w:rPr>
                <w:rFonts w:ascii="Times New Roman" w:eastAsia="Times New Roman" w:hAnsi="Times New Roman" w:cs="Times New Roman"/>
                <w:sz w:val="24"/>
                <w:szCs w:val="24"/>
              </w:rPr>
              <w:t xml:space="preserve"> and corporations to develop future professionals.</w:t>
            </w:r>
          </w:p>
          <w:p w14:paraId="7EF64517" w14:textId="107366F8" w:rsidR="004550AF" w:rsidRPr="00657550" w:rsidRDefault="004550AF" w:rsidP="0C4CDFB5">
            <w:pPr>
              <w:rPr>
                <w:rFonts w:ascii="Times New Roman" w:hAnsi="Times New Roman" w:cs="Times New Roman"/>
                <w:b/>
                <w:bCs/>
              </w:rPr>
            </w:pPr>
          </w:p>
        </w:tc>
      </w:tr>
      <w:tr w:rsidR="004550AF" w:rsidRPr="00657550" w14:paraId="1C585463" w14:textId="77777777" w:rsidTr="0C4CDFB5">
        <w:trPr>
          <w:trHeight w:val="4211"/>
        </w:trPr>
        <w:tc>
          <w:tcPr>
            <w:tcW w:w="13320" w:type="dxa"/>
            <w:gridSpan w:val="3"/>
          </w:tcPr>
          <w:p w14:paraId="5E04034C"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 xml:space="preserve">One plan may meet the needs of </w:t>
            </w:r>
            <w:proofErr w:type="gramStart"/>
            <w:r w:rsidRPr="00657550">
              <w:rPr>
                <w:rFonts w:ascii="Times New Roman" w:hAnsi="Times New Roman" w:cs="Times New Roman"/>
                <w:b/>
              </w:rPr>
              <w:t>a number of</w:t>
            </w:r>
            <w:proofErr w:type="gramEnd"/>
            <w:r w:rsidRPr="00657550">
              <w:rPr>
                <w:rFonts w:ascii="Times New Roman" w:hAnsi="Times New Roman" w:cs="Times New Roman"/>
                <w:b/>
              </w:rPr>
              <w:t xml:space="preserve"> different programs. Please check all that apply.</w:t>
            </w:r>
          </w:p>
          <w:p w14:paraId="5AFF569F"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I.A  School</w:t>
            </w:r>
            <w:proofErr w:type="gramEnd"/>
            <w:r w:rsidRPr="003D2BED">
              <w:rPr>
                <w:rFonts w:ascii="Times New Roman" w:hAnsi="Times New Roman" w:cs="Times New Roman"/>
                <w:b/>
                <w:sz w:val="20"/>
              </w:rPr>
              <w:t xml:space="preserve"> Improvement </w:t>
            </w:r>
            <w:r w:rsidRPr="003D2BED">
              <w:rPr>
                <w:rFonts w:ascii="Times New Roman" w:hAnsi="Times New Roman" w:cs="Times New Roman"/>
                <w:b/>
                <w:sz w:val="20"/>
              </w:rPr>
              <w:tab/>
              <w:t xml:space="preserve">                                 </w:t>
            </w:r>
          </w:p>
          <w:p w14:paraId="10AAEDB4"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I.C  Education</w:t>
            </w:r>
            <w:proofErr w:type="gramEnd"/>
            <w:r w:rsidRPr="003D2BED">
              <w:rPr>
                <w:rFonts w:ascii="Times New Roman" w:hAnsi="Times New Roman" w:cs="Times New Roman"/>
                <w:b/>
                <w:sz w:val="20"/>
              </w:rPr>
              <w:t xml:space="preserve"> of Migratory Children              </w:t>
            </w:r>
          </w:p>
          <w:p w14:paraId="086DC100"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I.D  Prevention</w:t>
            </w:r>
            <w:proofErr w:type="gramEnd"/>
            <w:r w:rsidRPr="003D2BED">
              <w:rPr>
                <w:rFonts w:ascii="Times New Roman" w:hAnsi="Times New Roman" w:cs="Times New Roman"/>
                <w:b/>
                <w:sz w:val="20"/>
              </w:rPr>
              <w:t xml:space="preserve"> and Intervention Programs for Children and Youth who are Neglected, Delinquent or At-Risk</w:t>
            </w:r>
          </w:p>
          <w:p w14:paraId="7591CFB9"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II.A  Language</w:t>
            </w:r>
            <w:proofErr w:type="gramEnd"/>
            <w:r w:rsidRPr="003D2BED">
              <w:rPr>
                <w:rFonts w:ascii="Times New Roman" w:hAnsi="Times New Roman" w:cs="Times New Roman"/>
                <w:b/>
                <w:sz w:val="20"/>
              </w:rPr>
              <w:t xml:space="preserve"> Instruction for English Learners and Immigrant Children</w:t>
            </w:r>
          </w:p>
          <w:p w14:paraId="75DAEB48"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14:paraId="6A812BC1" w14:textId="77777777" w:rsidR="004550AF" w:rsidRPr="003D2BED" w:rsidRDefault="004550AF" w:rsidP="00166382">
            <w:pPr>
              <w:pStyle w:val="ListParagraph"/>
              <w:numPr>
                <w:ilvl w:val="0"/>
                <w:numId w:val="3"/>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V  Flexibility</w:t>
            </w:r>
            <w:proofErr w:type="gramEnd"/>
            <w:r w:rsidRPr="003D2BED">
              <w:rPr>
                <w:rFonts w:ascii="Times New Roman" w:hAnsi="Times New Roman" w:cs="Times New Roman"/>
                <w:b/>
                <w:sz w:val="20"/>
              </w:rPr>
              <w:t xml:space="preserve"> and Accountability</w:t>
            </w:r>
          </w:p>
          <w:p w14:paraId="78787C07"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14:paraId="413B0E7B"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14:paraId="11A75AEE"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14:paraId="5C58128F"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14:paraId="39CCD755"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14:paraId="026DBA7D"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McKinney Vento Homeless Assistance Act</w:t>
            </w:r>
          </w:p>
          <w:p w14:paraId="46980262"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14:paraId="50A0538D" w14:textId="77777777" w:rsidR="004550AF" w:rsidRPr="003D2BED" w:rsidRDefault="004550AF" w:rsidP="00166382">
            <w:pPr>
              <w:pStyle w:val="ListParagraph"/>
              <w:numPr>
                <w:ilvl w:val="0"/>
                <w:numId w:val="3"/>
              </w:numPr>
              <w:tabs>
                <w:tab w:val="left" w:pos="4395"/>
              </w:tabs>
              <w:rPr>
                <w:rFonts w:ascii="Times New Roman" w:hAnsi="Times New Roman" w:cs="Times New Roman"/>
                <w:b/>
                <w:sz w:val="20"/>
              </w:rPr>
            </w:pPr>
            <w:r w:rsidRPr="003D2BED">
              <w:rPr>
                <w:rFonts w:ascii="Times New Roman" w:hAnsi="Times New Roman" w:cs="Times New Roman"/>
                <w:b/>
                <w:sz w:val="20"/>
              </w:rPr>
              <w:t>MSIP</w:t>
            </w:r>
          </w:p>
          <w:p w14:paraId="31B232EC" w14:textId="77777777" w:rsidR="004550AF" w:rsidRPr="003D2BED" w:rsidRDefault="004550AF" w:rsidP="00166382">
            <w:pPr>
              <w:pStyle w:val="ListParagraph"/>
              <w:numPr>
                <w:ilvl w:val="0"/>
                <w:numId w:val="3"/>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14:paraId="03AA2CD7" w14:textId="77777777" w:rsidR="00471A1A" w:rsidRDefault="00471A1A" w:rsidP="00471A1A">
      <w:pPr>
        <w:spacing w:after="0"/>
        <w:rPr>
          <w:rFonts w:ascii="Times New Roman" w:hAnsi="Times New Roman" w:cs="Times New Roman"/>
        </w:rPr>
      </w:pPr>
    </w:p>
    <w:p w14:paraId="3286E389" w14:textId="77777777" w:rsidR="00471A1A" w:rsidRDefault="00471A1A" w:rsidP="00471A1A">
      <w:pPr>
        <w:spacing w:after="0"/>
        <w:rPr>
          <w:rFonts w:ascii="Times New Roman" w:hAnsi="Times New Roman" w:cs="Times New Roman"/>
        </w:rPr>
      </w:pPr>
    </w:p>
    <w:p w14:paraId="7BD3D7C8" w14:textId="77777777" w:rsidR="00471A1A" w:rsidRDefault="00471A1A" w:rsidP="00471A1A">
      <w:pPr>
        <w:spacing w:after="0"/>
        <w:rPr>
          <w:rFonts w:ascii="Times New Roman" w:hAnsi="Times New Roman" w:cs="Times New Roman"/>
        </w:rPr>
      </w:pPr>
    </w:p>
    <w:p w14:paraId="090A0BC5" w14:textId="77777777" w:rsidR="00EF122C" w:rsidRDefault="00EF122C" w:rsidP="00471A1A">
      <w:pPr>
        <w:spacing w:after="0"/>
        <w:rPr>
          <w:rFonts w:ascii="Times New Roman" w:hAnsi="Times New Roman" w:cs="Times New Roman"/>
        </w:rPr>
      </w:pPr>
    </w:p>
    <w:p w14:paraId="61723EA2" w14:textId="77777777"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14:paraId="76D9C449" w14:textId="77777777"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3298"/>
        <w:gridCol w:w="4514"/>
        <w:gridCol w:w="2718"/>
      </w:tblGrid>
      <w:tr w:rsidR="00BB483A" w:rsidRPr="00657550" w14:paraId="507D7DBC" w14:textId="77777777" w:rsidTr="0C4CDFB5">
        <w:trPr>
          <w:trHeight w:val="368"/>
        </w:trPr>
        <w:tc>
          <w:tcPr>
            <w:tcW w:w="13523" w:type="dxa"/>
            <w:gridSpan w:val="4"/>
            <w:shd w:val="clear" w:color="auto" w:fill="D5DCE4" w:themeFill="text2" w:themeFillTint="33"/>
          </w:tcPr>
          <w:p w14:paraId="1B4C12E4" w14:textId="77777777"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14:paraId="7D97F658" w14:textId="77777777" w:rsidTr="0C4CDFB5">
        <w:trPr>
          <w:trHeight w:val="403"/>
        </w:trPr>
        <w:tc>
          <w:tcPr>
            <w:tcW w:w="2993" w:type="dxa"/>
          </w:tcPr>
          <w:p w14:paraId="794D6504"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14:paraId="292954D9"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514" w:type="dxa"/>
          </w:tcPr>
          <w:p w14:paraId="31A8CF31" w14:textId="200685F0" w:rsidR="00BB483A" w:rsidRPr="00657550" w:rsidRDefault="00BB483A" w:rsidP="00471A1A">
            <w:pPr>
              <w:spacing w:after="0"/>
              <w:rPr>
                <w:rFonts w:ascii="Times New Roman" w:eastAsia="Calibri" w:hAnsi="Times New Roman" w:cs="Times New Roman"/>
                <w:b/>
              </w:rPr>
            </w:pPr>
          </w:p>
        </w:tc>
        <w:tc>
          <w:tcPr>
            <w:tcW w:w="2718" w:type="dxa"/>
          </w:tcPr>
          <w:p w14:paraId="342153C8" w14:textId="77777777"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BB483A" w:rsidRPr="00657550" w14:paraId="30D23982" w14:textId="77777777" w:rsidTr="0C4CDFB5">
        <w:trPr>
          <w:trHeight w:val="389"/>
        </w:trPr>
        <w:tc>
          <w:tcPr>
            <w:tcW w:w="2993" w:type="dxa"/>
          </w:tcPr>
          <w:p w14:paraId="49D2943D" w14:textId="77777777" w:rsidR="00BB483A" w:rsidRPr="00657550" w:rsidRDefault="0C4CDFB5" w:rsidP="0C4CDFB5">
            <w:pPr>
              <w:spacing w:after="0"/>
              <w:rPr>
                <w:rFonts w:ascii="Times New Roman" w:eastAsia="Calibri" w:hAnsi="Times New Roman" w:cs="Times New Roman"/>
              </w:rPr>
            </w:pPr>
            <w:r w:rsidRPr="0C4CDFB5">
              <w:rPr>
                <w:rFonts w:ascii="Times New Roman" w:eastAsia="Calibri" w:hAnsi="Times New Roman" w:cs="Times New Roman"/>
              </w:rPr>
              <w:t>Principal</w:t>
            </w:r>
          </w:p>
        </w:tc>
        <w:tc>
          <w:tcPr>
            <w:tcW w:w="3298" w:type="dxa"/>
          </w:tcPr>
          <w:p w14:paraId="2E8DD52F" w14:textId="77777777" w:rsidR="00BB483A" w:rsidRPr="00657550" w:rsidRDefault="004D2ADB" w:rsidP="00471A1A">
            <w:pPr>
              <w:spacing w:after="0"/>
              <w:rPr>
                <w:rFonts w:ascii="Times New Roman" w:eastAsia="Calibri" w:hAnsi="Times New Roman" w:cs="Times New Roman"/>
              </w:rPr>
            </w:pPr>
            <w:r>
              <w:rPr>
                <w:rFonts w:ascii="Times New Roman" w:eastAsia="Calibri" w:hAnsi="Times New Roman" w:cs="Times New Roman"/>
              </w:rPr>
              <w:t>Dr. Felita Williams</w:t>
            </w:r>
          </w:p>
        </w:tc>
        <w:tc>
          <w:tcPr>
            <w:tcW w:w="4514" w:type="dxa"/>
          </w:tcPr>
          <w:p w14:paraId="12382A91" w14:textId="77777777" w:rsidR="00BB483A" w:rsidRPr="00657550" w:rsidRDefault="00BB483A" w:rsidP="00471A1A">
            <w:pPr>
              <w:spacing w:after="0"/>
              <w:rPr>
                <w:rFonts w:ascii="Times New Roman" w:eastAsia="Calibri" w:hAnsi="Times New Roman" w:cs="Times New Roman"/>
              </w:rPr>
            </w:pPr>
          </w:p>
        </w:tc>
        <w:tc>
          <w:tcPr>
            <w:tcW w:w="2718" w:type="dxa"/>
          </w:tcPr>
          <w:p w14:paraId="0FC5C2E3" w14:textId="77777777" w:rsidR="00BB483A" w:rsidRPr="00657550" w:rsidRDefault="004D2ADB" w:rsidP="00471A1A">
            <w:pPr>
              <w:spacing w:after="0"/>
              <w:rPr>
                <w:rFonts w:ascii="Times New Roman" w:eastAsia="Calibri" w:hAnsi="Times New Roman" w:cs="Times New Roman"/>
              </w:rPr>
            </w:pPr>
            <w:r>
              <w:rPr>
                <w:rFonts w:ascii="Times New Roman" w:eastAsia="Calibri" w:hAnsi="Times New Roman" w:cs="Times New Roman"/>
              </w:rPr>
              <w:t>Felita.Williams@slps.org</w:t>
            </w:r>
          </w:p>
        </w:tc>
      </w:tr>
      <w:tr w:rsidR="00BB483A" w:rsidRPr="00657550" w14:paraId="1FC792AC" w14:textId="77777777" w:rsidTr="0C4CDFB5">
        <w:trPr>
          <w:trHeight w:val="278"/>
        </w:trPr>
        <w:tc>
          <w:tcPr>
            <w:tcW w:w="2993" w:type="dxa"/>
          </w:tcPr>
          <w:p w14:paraId="0BF50F2A" w14:textId="477CFD2A" w:rsidR="00BB483A" w:rsidRPr="00657550" w:rsidRDefault="003228CF" w:rsidP="0C4CDFB5">
            <w:pPr>
              <w:spacing w:after="0"/>
              <w:rPr>
                <w:rFonts w:ascii="Times New Roman" w:eastAsia="Calibri" w:hAnsi="Times New Roman" w:cs="Times New Roman"/>
              </w:rPr>
            </w:pPr>
            <w:r>
              <w:rPr>
                <w:rFonts w:ascii="Times New Roman" w:eastAsia="Calibri" w:hAnsi="Times New Roman" w:cs="Times New Roman"/>
              </w:rPr>
              <w:t>Assistant Principal</w:t>
            </w:r>
          </w:p>
        </w:tc>
        <w:tc>
          <w:tcPr>
            <w:tcW w:w="3298" w:type="dxa"/>
          </w:tcPr>
          <w:p w14:paraId="5353770D" w14:textId="13EC4C65" w:rsidR="00BB483A" w:rsidRPr="00657550" w:rsidRDefault="00BB483A" w:rsidP="004D2ADB">
            <w:pPr>
              <w:spacing w:after="0"/>
              <w:rPr>
                <w:rFonts w:ascii="Times New Roman" w:eastAsia="Calibri" w:hAnsi="Times New Roman" w:cs="Times New Roman"/>
              </w:rPr>
            </w:pPr>
          </w:p>
        </w:tc>
        <w:tc>
          <w:tcPr>
            <w:tcW w:w="4514" w:type="dxa"/>
          </w:tcPr>
          <w:p w14:paraId="440B21C9" w14:textId="77777777" w:rsidR="00BB483A" w:rsidRPr="00657550" w:rsidRDefault="00BB483A" w:rsidP="00471A1A">
            <w:pPr>
              <w:spacing w:after="0"/>
              <w:rPr>
                <w:rFonts w:ascii="Times New Roman" w:eastAsia="Calibri" w:hAnsi="Times New Roman" w:cs="Times New Roman"/>
              </w:rPr>
            </w:pPr>
          </w:p>
        </w:tc>
        <w:tc>
          <w:tcPr>
            <w:tcW w:w="2718" w:type="dxa"/>
          </w:tcPr>
          <w:p w14:paraId="7A1C03B8" w14:textId="4D9560BA" w:rsidR="00BB483A" w:rsidRPr="00657550" w:rsidRDefault="00BB483A" w:rsidP="00471A1A">
            <w:pPr>
              <w:spacing w:after="0"/>
              <w:rPr>
                <w:rFonts w:ascii="Times New Roman" w:eastAsia="Calibri" w:hAnsi="Times New Roman" w:cs="Times New Roman"/>
              </w:rPr>
            </w:pPr>
          </w:p>
        </w:tc>
      </w:tr>
      <w:tr w:rsidR="00BB483A" w:rsidRPr="00657550" w14:paraId="543C7EAC" w14:textId="77777777" w:rsidTr="0C4CDFB5">
        <w:trPr>
          <w:trHeight w:val="323"/>
        </w:trPr>
        <w:tc>
          <w:tcPr>
            <w:tcW w:w="2993" w:type="dxa"/>
          </w:tcPr>
          <w:p w14:paraId="46528875" w14:textId="77777777" w:rsidR="00BB483A" w:rsidRPr="00657550" w:rsidRDefault="0C4CDFB5" w:rsidP="0C4CDFB5">
            <w:pPr>
              <w:spacing w:after="0"/>
              <w:rPr>
                <w:rFonts w:ascii="Times New Roman" w:eastAsia="Calibri" w:hAnsi="Times New Roman" w:cs="Times New Roman"/>
              </w:rPr>
            </w:pPr>
            <w:r w:rsidRPr="0C4CDFB5">
              <w:rPr>
                <w:rFonts w:ascii="Times New Roman" w:eastAsia="Calibri" w:hAnsi="Times New Roman" w:cs="Times New Roman"/>
              </w:rPr>
              <w:t>Academic Instructional Coach</w:t>
            </w:r>
          </w:p>
        </w:tc>
        <w:tc>
          <w:tcPr>
            <w:tcW w:w="3298" w:type="dxa"/>
          </w:tcPr>
          <w:p w14:paraId="6749BE47" w14:textId="77777777" w:rsidR="00BB483A" w:rsidRPr="00657550" w:rsidRDefault="00BB483A" w:rsidP="00471A1A">
            <w:pPr>
              <w:spacing w:after="0"/>
              <w:rPr>
                <w:rFonts w:ascii="Times New Roman" w:eastAsia="Calibri" w:hAnsi="Times New Roman" w:cs="Times New Roman"/>
              </w:rPr>
            </w:pPr>
          </w:p>
        </w:tc>
        <w:tc>
          <w:tcPr>
            <w:tcW w:w="4514" w:type="dxa"/>
          </w:tcPr>
          <w:p w14:paraId="13159877" w14:textId="77777777" w:rsidR="00BB483A" w:rsidRPr="00657550" w:rsidRDefault="00BB483A" w:rsidP="00471A1A">
            <w:pPr>
              <w:spacing w:after="0"/>
              <w:rPr>
                <w:rFonts w:ascii="Times New Roman" w:eastAsia="Calibri" w:hAnsi="Times New Roman" w:cs="Times New Roman"/>
              </w:rPr>
            </w:pPr>
          </w:p>
        </w:tc>
        <w:tc>
          <w:tcPr>
            <w:tcW w:w="2718" w:type="dxa"/>
          </w:tcPr>
          <w:p w14:paraId="3E86CB92" w14:textId="77777777" w:rsidR="00BB483A" w:rsidRPr="00657550" w:rsidRDefault="00BB483A" w:rsidP="00471A1A">
            <w:pPr>
              <w:spacing w:after="0"/>
              <w:rPr>
                <w:rFonts w:ascii="Times New Roman" w:eastAsia="Calibri" w:hAnsi="Times New Roman" w:cs="Times New Roman"/>
              </w:rPr>
            </w:pPr>
          </w:p>
        </w:tc>
      </w:tr>
      <w:tr w:rsidR="00BB483A" w:rsidRPr="00657550" w14:paraId="5458C051" w14:textId="77777777" w:rsidTr="0C4CDFB5">
        <w:trPr>
          <w:trHeight w:val="377"/>
        </w:trPr>
        <w:tc>
          <w:tcPr>
            <w:tcW w:w="2993" w:type="dxa"/>
          </w:tcPr>
          <w:p w14:paraId="2FD47622" w14:textId="77777777" w:rsidR="00BB483A" w:rsidRPr="00657550" w:rsidRDefault="0C4CDFB5" w:rsidP="0C4CDFB5">
            <w:pPr>
              <w:spacing w:after="0"/>
              <w:rPr>
                <w:rFonts w:ascii="Times New Roman" w:eastAsia="Calibri" w:hAnsi="Times New Roman" w:cs="Times New Roman"/>
              </w:rPr>
            </w:pPr>
            <w:r w:rsidRPr="0C4CDFB5">
              <w:rPr>
                <w:rFonts w:ascii="Times New Roman" w:eastAsia="Calibri" w:hAnsi="Times New Roman" w:cs="Times New Roman"/>
              </w:rPr>
              <w:t>Family Community Specialist</w:t>
            </w:r>
          </w:p>
        </w:tc>
        <w:tc>
          <w:tcPr>
            <w:tcW w:w="3298" w:type="dxa"/>
          </w:tcPr>
          <w:p w14:paraId="04C4D48A" w14:textId="487D2602" w:rsidR="00BB483A" w:rsidRPr="00657550" w:rsidRDefault="00BB483A" w:rsidP="0C4CDFB5">
            <w:pPr>
              <w:spacing w:after="0"/>
              <w:rPr>
                <w:rFonts w:ascii="Times New Roman" w:eastAsia="Calibri" w:hAnsi="Times New Roman" w:cs="Times New Roman"/>
              </w:rPr>
            </w:pPr>
          </w:p>
        </w:tc>
        <w:tc>
          <w:tcPr>
            <w:tcW w:w="4514" w:type="dxa"/>
          </w:tcPr>
          <w:p w14:paraId="0E1A71FA" w14:textId="77777777" w:rsidR="00BB483A" w:rsidRPr="00657550" w:rsidRDefault="00BB483A" w:rsidP="00471A1A">
            <w:pPr>
              <w:spacing w:after="0"/>
              <w:rPr>
                <w:rFonts w:ascii="Times New Roman" w:eastAsia="Calibri" w:hAnsi="Times New Roman" w:cs="Times New Roman"/>
              </w:rPr>
            </w:pPr>
          </w:p>
        </w:tc>
        <w:tc>
          <w:tcPr>
            <w:tcW w:w="2718" w:type="dxa"/>
          </w:tcPr>
          <w:p w14:paraId="27932E02" w14:textId="710BC82B" w:rsidR="00BB483A" w:rsidRPr="00657550" w:rsidRDefault="00BB483A" w:rsidP="0C4CDFB5">
            <w:pPr>
              <w:spacing w:after="0"/>
              <w:rPr>
                <w:rFonts w:ascii="Times New Roman" w:eastAsia="Calibri" w:hAnsi="Times New Roman" w:cs="Times New Roman"/>
              </w:rPr>
            </w:pPr>
          </w:p>
        </w:tc>
      </w:tr>
      <w:tr w:rsidR="003228CF" w:rsidRPr="00657550" w14:paraId="52901B84" w14:textId="77777777" w:rsidTr="0C4CDFB5">
        <w:trPr>
          <w:trHeight w:val="341"/>
        </w:trPr>
        <w:tc>
          <w:tcPr>
            <w:tcW w:w="2993" w:type="dxa"/>
          </w:tcPr>
          <w:p w14:paraId="6BD6C91A" w14:textId="77777777" w:rsidR="003228CF" w:rsidRPr="00657550" w:rsidRDefault="003228CF" w:rsidP="003228CF">
            <w:pPr>
              <w:spacing w:after="0"/>
              <w:rPr>
                <w:rFonts w:ascii="Times New Roman" w:eastAsia="Calibri" w:hAnsi="Times New Roman" w:cs="Times New Roman"/>
              </w:rPr>
            </w:pPr>
            <w:r>
              <w:rPr>
                <w:rFonts w:ascii="Times New Roman" w:eastAsia="Calibri" w:hAnsi="Times New Roman" w:cs="Times New Roman"/>
              </w:rPr>
              <w:t xml:space="preserve">ESOL Staff </w:t>
            </w:r>
            <w:r w:rsidRPr="00657550">
              <w:rPr>
                <w:rFonts w:ascii="Times New Roman" w:eastAsia="Calibri" w:hAnsi="Times New Roman" w:cs="Times New Roman"/>
              </w:rPr>
              <w:t>(if applicable)</w:t>
            </w:r>
          </w:p>
        </w:tc>
        <w:tc>
          <w:tcPr>
            <w:tcW w:w="3298" w:type="dxa"/>
          </w:tcPr>
          <w:p w14:paraId="29EDD6F1" w14:textId="3C366B72" w:rsidR="003228CF" w:rsidRPr="00657550" w:rsidRDefault="003228CF" w:rsidP="003228CF">
            <w:pPr>
              <w:spacing w:after="0"/>
              <w:rPr>
                <w:rFonts w:ascii="Times New Roman" w:eastAsia="Calibri" w:hAnsi="Times New Roman" w:cs="Times New Roman"/>
              </w:rPr>
            </w:pPr>
          </w:p>
        </w:tc>
        <w:tc>
          <w:tcPr>
            <w:tcW w:w="4514" w:type="dxa"/>
          </w:tcPr>
          <w:p w14:paraId="245BB5FE" w14:textId="77777777" w:rsidR="003228CF" w:rsidRPr="00657550" w:rsidRDefault="003228CF" w:rsidP="003228CF">
            <w:pPr>
              <w:spacing w:after="0"/>
              <w:rPr>
                <w:rFonts w:ascii="Times New Roman" w:eastAsia="Calibri" w:hAnsi="Times New Roman" w:cs="Times New Roman"/>
              </w:rPr>
            </w:pPr>
          </w:p>
        </w:tc>
        <w:tc>
          <w:tcPr>
            <w:tcW w:w="2718" w:type="dxa"/>
          </w:tcPr>
          <w:p w14:paraId="6D618DF7" w14:textId="22A73A8A" w:rsidR="003228CF" w:rsidRPr="00657550" w:rsidRDefault="003228CF" w:rsidP="003228CF">
            <w:pPr>
              <w:spacing w:after="0"/>
              <w:rPr>
                <w:rFonts w:ascii="Times New Roman" w:eastAsia="Calibri" w:hAnsi="Times New Roman" w:cs="Times New Roman"/>
              </w:rPr>
            </w:pPr>
          </w:p>
        </w:tc>
      </w:tr>
      <w:tr w:rsidR="003228CF" w:rsidRPr="00657550" w14:paraId="378E295D" w14:textId="77777777" w:rsidTr="0C4CDFB5">
        <w:trPr>
          <w:trHeight w:val="305"/>
        </w:trPr>
        <w:tc>
          <w:tcPr>
            <w:tcW w:w="2993" w:type="dxa"/>
          </w:tcPr>
          <w:p w14:paraId="7D7C683F" w14:textId="77777777" w:rsidR="003228CF" w:rsidRPr="00657550" w:rsidRDefault="003228CF" w:rsidP="003228CF">
            <w:pPr>
              <w:spacing w:after="0"/>
              <w:rPr>
                <w:rFonts w:ascii="Times New Roman" w:eastAsia="Calibri" w:hAnsi="Times New Roman" w:cs="Times New Roman"/>
              </w:rPr>
            </w:pPr>
            <w:r>
              <w:rPr>
                <w:rFonts w:ascii="Times New Roman" w:eastAsia="Calibri" w:hAnsi="Times New Roman" w:cs="Times New Roman"/>
              </w:rPr>
              <w:t xml:space="preserve">SPED </w:t>
            </w:r>
            <w:proofErr w:type="gramStart"/>
            <w:r>
              <w:rPr>
                <w:rFonts w:ascii="Times New Roman" w:eastAsia="Calibri" w:hAnsi="Times New Roman" w:cs="Times New Roman"/>
              </w:rPr>
              <w:t xml:space="preserve">Staff  </w:t>
            </w:r>
            <w:r w:rsidRPr="00657550">
              <w:rPr>
                <w:rFonts w:ascii="Times New Roman" w:eastAsia="Calibri" w:hAnsi="Times New Roman" w:cs="Times New Roman"/>
              </w:rPr>
              <w:t>(</w:t>
            </w:r>
            <w:proofErr w:type="gramEnd"/>
            <w:r w:rsidRPr="00657550">
              <w:rPr>
                <w:rFonts w:ascii="Times New Roman" w:eastAsia="Calibri" w:hAnsi="Times New Roman" w:cs="Times New Roman"/>
              </w:rPr>
              <w:t>if applicable)</w:t>
            </w:r>
          </w:p>
        </w:tc>
        <w:tc>
          <w:tcPr>
            <w:tcW w:w="3298" w:type="dxa"/>
          </w:tcPr>
          <w:p w14:paraId="28B83C2A" w14:textId="009CEC73" w:rsidR="003228CF" w:rsidRPr="00657550" w:rsidRDefault="00095D09" w:rsidP="003228CF">
            <w:pPr>
              <w:spacing w:after="0"/>
              <w:rPr>
                <w:rFonts w:ascii="Times New Roman" w:eastAsia="Calibri" w:hAnsi="Times New Roman" w:cs="Times New Roman"/>
              </w:rPr>
            </w:pPr>
            <w:r>
              <w:rPr>
                <w:rFonts w:ascii="Times New Roman" w:eastAsia="Calibri" w:hAnsi="Times New Roman" w:cs="Times New Roman"/>
              </w:rPr>
              <w:t>Ronda Williams</w:t>
            </w:r>
          </w:p>
        </w:tc>
        <w:tc>
          <w:tcPr>
            <w:tcW w:w="4514" w:type="dxa"/>
          </w:tcPr>
          <w:p w14:paraId="3EE8D3BA" w14:textId="77777777" w:rsidR="003228CF" w:rsidRPr="00657550" w:rsidRDefault="003228CF" w:rsidP="003228CF">
            <w:pPr>
              <w:spacing w:after="0"/>
              <w:rPr>
                <w:rFonts w:ascii="Times New Roman" w:eastAsia="Calibri" w:hAnsi="Times New Roman" w:cs="Times New Roman"/>
              </w:rPr>
            </w:pPr>
          </w:p>
        </w:tc>
        <w:tc>
          <w:tcPr>
            <w:tcW w:w="2718" w:type="dxa"/>
          </w:tcPr>
          <w:p w14:paraId="050F5074" w14:textId="6512985F" w:rsidR="003228CF" w:rsidRPr="00657550" w:rsidRDefault="00095D09" w:rsidP="003228CF">
            <w:pPr>
              <w:spacing w:after="0"/>
              <w:rPr>
                <w:rFonts w:ascii="Times New Roman" w:eastAsia="Calibri" w:hAnsi="Times New Roman" w:cs="Times New Roman"/>
              </w:rPr>
            </w:pPr>
            <w:r>
              <w:rPr>
                <w:rFonts w:ascii="Times New Roman" w:eastAsia="Calibri" w:hAnsi="Times New Roman" w:cs="Times New Roman"/>
              </w:rPr>
              <w:t>Ronda.williams@slps.org</w:t>
            </w:r>
          </w:p>
        </w:tc>
      </w:tr>
      <w:tr w:rsidR="003228CF" w:rsidRPr="00657550" w14:paraId="02F1E19B" w14:textId="77777777" w:rsidTr="0C4CDFB5">
        <w:trPr>
          <w:trHeight w:val="359"/>
        </w:trPr>
        <w:tc>
          <w:tcPr>
            <w:tcW w:w="2993" w:type="dxa"/>
          </w:tcPr>
          <w:p w14:paraId="63D5A99A" w14:textId="77777777" w:rsidR="003228CF" w:rsidRPr="00657550" w:rsidRDefault="003228CF" w:rsidP="003228CF">
            <w:pPr>
              <w:spacing w:after="0"/>
              <w:rPr>
                <w:rFonts w:ascii="Times New Roman" w:eastAsia="Calibri" w:hAnsi="Times New Roman" w:cs="Times New Roman"/>
              </w:rPr>
            </w:pPr>
            <w:r>
              <w:rPr>
                <w:rFonts w:ascii="Times New Roman" w:eastAsia="Calibri" w:hAnsi="Times New Roman" w:cs="Times New Roman"/>
              </w:rPr>
              <w:t xml:space="preserve">ISS/PBIS </w:t>
            </w:r>
            <w:proofErr w:type="gramStart"/>
            <w:r>
              <w:rPr>
                <w:rFonts w:ascii="Times New Roman" w:eastAsia="Calibri" w:hAnsi="Times New Roman" w:cs="Times New Roman"/>
              </w:rPr>
              <w:t xml:space="preserve">Staff  </w:t>
            </w:r>
            <w:r w:rsidRPr="00657550">
              <w:rPr>
                <w:rFonts w:ascii="Times New Roman" w:eastAsia="Calibri" w:hAnsi="Times New Roman" w:cs="Times New Roman"/>
              </w:rPr>
              <w:t>(</w:t>
            </w:r>
            <w:proofErr w:type="gramEnd"/>
            <w:r w:rsidRPr="00657550">
              <w:rPr>
                <w:rFonts w:ascii="Times New Roman" w:eastAsia="Calibri" w:hAnsi="Times New Roman" w:cs="Times New Roman"/>
              </w:rPr>
              <w:t>if applicable)</w:t>
            </w:r>
          </w:p>
        </w:tc>
        <w:tc>
          <w:tcPr>
            <w:tcW w:w="3298" w:type="dxa"/>
          </w:tcPr>
          <w:p w14:paraId="16D86A77" w14:textId="77777777" w:rsidR="003228CF" w:rsidRPr="00657550" w:rsidRDefault="003228CF" w:rsidP="003228CF">
            <w:pPr>
              <w:spacing w:after="0"/>
              <w:rPr>
                <w:rFonts w:ascii="Times New Roman" w:eastAsia="Calibri" w:hAnsi="Times New Roman" w:cs="Times New Roman"/>
              </w:rPr>
            </w:pPr>
          </w:p>
        </w:tc>
        <w:tc>
          <w:tcPr>
            <w:tcW w:w="4514" w:type="dxa"/>
          </w:tcPr>
          <w:p w14:paraId="077911D4" w14:textId="77777777" w:rsidR="003228CF" w:rsidRPr="00657550" w:rsidRDefault="003228CF" w:rsidP="003228CF">
            <w:pPr>
              <w:spacing w:after="0"/>
              <w:rPr>
                <w:rFonts w:ascii="Times New Roman" w:eastAsia="Calibri" w:hAnsi="Times New Roman" w:cs="Times New Roman"/>
              </w:rPr>
            </w:pPr>
          </w:p>
        </w:tc>
        <w:tc>
          <w:tcPr>
            <w:tcW w:w="2718" w:type="dxa"/>
          </w:tcPr>
          <w:p w14:paraId="4AADA724" w14:textId="77777777" w:rsidR="003228CF" w:rsidRPr="00657550" w:rsidRDefault="003228CF" w:rsidP="003228CF">
            <w:pPr>
              <w:spacing w:after="0"/>
              <w:rPr>
                <w:rFonts w:ascii="Times New Roman" w:eastAsia="Calibri" w:hAnsi="Times New Roman" w:cs="Times New Roman"/>
              </w:rPr>
            </w:pPr>
          </w:p>
        </w:tc>
      </w:tr>
      <w:tr w:rsidR="003228CF" w:rsidRPr="00657550" w14:paraId="41EE1162" w14:textId="77777777" w:rsidTr="0C4CDFB5">
        <w:trPr>
          <w:trHeight w:val="389"/>
        </w:trPr>
        <w:tc>
          <w:tcPr>
            <w:tcW w:w="2993" w:type="dxa"/>
          </w:tcPr>
          <w:p w14:paraId="14689C67"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Teacher</w:t>
            </w:r>
          </w:p>
        </w:tc>
        <w:tc>
          <w:tcPr>
            <w:tcW w:w="3298" w:type="dxa"/>
          </w:tcPr>
          <w:p w14:paraId="0C44CB87" w14:textId="767015F2" w:rsidR="003228CF" w:rsidRPr="00657550" w:rsidRDefault="00095D09" w:rsidP="003228CF">
            <w:pPr>
              <w:spacing w:after="0"/>
              <w:rPr>
                <w:rFonts w:ascii="Times New Roman" w:eastAsia="Calibri" w:hAnsi="Times New Roman" w:cs="Times New Roman"/>
              </w:rPr>
            </w:pPr>
            <w:r>
              <w:rPr>
                <w:rFonts w:ascii="Times New Roman" w:eastAsia="Calibri" w:hAnsi="Times New Roman" w:cs="Times New Roman"/>
              </w:rPr>
              <w:t>Sonya Sanders</w:t>
            </w:r>
          </w:p>
        </w:tc>
        <w:tc>
          <w:tcPr>
            <w:tcW w:w="4514" w:type="dxa"/>
          </w:tcPr>
          <w:p w14:paraId="4640B5B0" w14:textId="77777777" w:rsidR="003228CF" w:rsidRPr="00657550" w:rsidRDefault="003228CF" w:rsidP="003228CF">
            <w:pPr>
              <w:spacing w:after="0"/>
              <w:rPr>
                <w:rFonts w:ascii="Times New Roman" w:eastAsia="Calibri" w:hAnsi="Times New Roman" w:cs="Times New Roman"/>
              </w:rPr>
            </w:pPr>
          </w:p>
        </w:tc>
        <w:tc>
          <w:tcPr>
            <w:tcW w:w="2718" w:type="dxa"/>
          </w:tcPr>
          <w:p w14:paraId="3B86EAE4" w14:textId="0CF5E315" w:rsidR="003228CF" w:rsidRPr="00657550" w:rsidRDefault="00095D09" w:rsidP="003228CF">
            <w:pPr>
              <w:spacing w:after="0"/>
              <w:rPr>
                <w:rFonts w:ascii="Times New Roman" w:eastAsia="Calibri" w:hAnsi="Times New Roman" w:cs="Times New Roman"/>
              </w:rPr>
            </w:pPr>
            <w:r>
              <w:rPr>
                <w:rFonts w:ascii="Times New Roman" w:eastAsia="Calibri" w:hAnsi="Times New Roman" w:cs="Times New Roman"/>
              </w:rPr>
              <w:t>Sonya.sanders@slps.org</w:t>
            </w:r>
          </w:p>
        </w:tc>
      </w:tr>
      <w:tr w:rsidR="003228CF" w:rsidRPr="00657550" w14:paraId="17F71516" w14:textId="77777777" w:rsidTr="0C4CDFB5">
        <w:trPr>
          <w:trHeight w:val="403"/>
        </w:trPr>
        <w:tc>
          <w:tcPr>
            <w:tcW w:w="2993" w:type="dxa"/>
          </w:tcPr>
          <w:p w14:paraId="651DAD4C"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Teacher</w:t>
            </w:r>
          </w:p>
        </w:tc>
        <w:tc>
          <w:tcPr>
            <w:tcW w:w="3298" w:type="dxa"/>
          </w:tcPr>
          <w:p w14:paraId="3E8E2E80" w14:textId="253C98D0" w:rsidR="003228CF" w:rsidRPr="00657550" w:rsidRDefault="00426D2A" w:rsidP="003228CF">
            <w:pPr>
              <w:spacing w:after="0"/>
              <w:rPr>
                <w:rFonts w:ascii="Times New Roman" w:eastAsia="Calibri" w:hAnsi="Times New Roman" w:cs="Times New Roman"/>
              </w:rPr>
            </w:pPr>
            <w:r>
              <w:rPr>
                <w:rFonts w:ascii="Times New Roman" w:eastAsia="Calibri" w:hAnsi="Times New Roman" w:cs="Times New Roman"/>
              </w:rPr>
              <w:t>Gary Lewis</w:t>
            </w:r>
          </w:p>
        </w:tc>
        <w:tc>
          <w:tcPr>
            <w:tcW w:w="4514" w:type="dxa"/>
          </w:tcPr>
          <w:p w14:paraId="6F9AC1EF" w14:textId="77777777" w:rsidR="003228CF" w:rsidRPr="00657550" w:rsidRDefault="003228CF" w:rsidP="003228CF">
            <w:pPr>
              <w:spacing w:after="0"/>
              <w:rPr>
                <w:rFonts w:ascii="Times New Roman" w:eastAsia="Calibri" w:hAnsi="Times New Roman" w:cs="Times New Roman"/>
              </w:rPr>
            </w:pPr>
          </w:p>
        </w:tc>
        <w:tc>
          <w:tcPr>
            <w:tcW w:w="2718" w:type="dxa"/>
          </w:tcPr>
          <w:p w14:paraId="1F0EDB12" w14:textId="5720FB73" w:rsidR="003228CF" w:rsidRPr="00657550" w:rsidRDefault="00426D2A" w:rsidP="003228CF">
            <w:pPr>
              <w:spacing w:after="0"/>
              <w:rPr>
                <w:rFonts w:ascii="Times New Roman" w:eastAsia="Calibri" w:hAnsi="Times New Roman" w:cs="Times New Roman"/>
              </w:rPr>
            </w:pPr>
            <w:r>
              <w:rPr>
                <w:rFonts w:ascii="Times New Roman" w:eastAsia="Calibri" w:hAnsi="Times New Roman" w:cs="Times New Roman"/>
              </w:rPr>
              <w:t>Gary.lewis@slps.org</w:t>
            </w:r>
          </w:p>
        </w:tc>
      </w:tr>
      <w:tr w:rsidR="003228CF" w:rsidRPr="00657550" w14:paraId="6EE1FF8D" w14:textId="77777777" w:rsidTr="0C4CDFB5">
        <w:trPr>
          <w:trHeight w:val="403"/>
        </w:trPr>
        <w:tc>
          <w:tcPr>
            <w:tcW w:w="2993" w:type="dxa"/>
          </w:tcPr>
          <w:p w14:paraId="7CF0B4C5"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Parent</w:t>
            </w:r>
          </w:p>
        </w:tc>
        <w:tc>
          <w:tcPr>
            <w:tcW w:w="3298" w:type="dxa"/>
          </w:tcPr>
          <w:p w14:paraId="3953EA38" w14:textId="1435193F" w:rsidR="003228CF" w:rsidRPr="00657550" w:rsidRDefault="00492166" w:rsidP="003228CF">
            <w:pPr>
              <w:spacing w:after="0"/>
              <w:rPr>
                <w:rFonts w:ascii="Times New Roman" w:eastAsia="Calibri" w:hAnsi="Times New Roman" w:cs="Times New Roman"/>
              </w:rPr>
            </w:pPr>
            <w:r>
              <w:rPr>
                <w:rFonts w:ascii="Times New Roman" w:eastAsia="Calibri" w:hAnsi="Times New Roman" w:cs="Times New Roman"/>
              </w:rPr>
              <w:t>Latoya</w:t>
            </w:r>
            <w:r w:rsidR="00131663">
              <w:rPr>
                <w:rFonts w:ascii="Times New Roman" w:eastAsia="Calibri" w:hAnsi="Times New Roman" w:cs="Times New Roman"/>
              </w:rPr>
              <w:t xml:space="preserve"> Bradley</w:t>
            </w:r>
          </w:p>
        </w:tc>
        <w:tc>
          <w:tcPr>
            <w:tcW w:w="4514" w:type="dxa"/>
          </w:tcPr>
          <w:p w14:paraId="634D3B89" w14:textId="77777777" w:rsidR="003228CF" w:rsidRPr="00657550" w:rsidRDefault="003228CF" w:rsidP="003228CF">
            <w:pPr>
              <w:spacing w:after="0"/>
              <w:rPr>
                <w:rFonts w:ascii="Times New Roman" w:eastAsia="Calibri" w:hAnsi="Times New Roman" w:cs="Times New Roman"/>
              </w:rPr>
            </w:pPr>
          </w:p>
        </w:tc>
        <w:tc>
          <w:tcPr>
            <w:tcW w:w="2718" w:type="dxa"/>
          </w:tcPr>
          <w:p w14:paraId="24F1E4C4" w14:textId="657CC564" w:rsidR="003228CF" w:rsidRPr="00657550" w:rsidRDefault="00492166" w:rsidP="003228CF">
            <w:pPr>
              <w:spacing w:after="0"/>
              <w:rPr>
                <w:rFonts w:ascii="Times New Roman" w:eastAsia="Calibri" w:hAnsi="Times New Roman" w:cs="Times New Roman"/>
              </w:rPr>
            </w:pPr>
            <w:r>
              <w:rPr>
                <w:rFonts w:ascii="Times New Roman" w:eastAsia="Calibri" w:hAnsi="Times New Roman" w:cs="Times New Roman"/>
              </w:rPr>
              <w:t>l</w:t>
            </w:r>
            <w:r w:rsidRPr="00492166">
              <w:rPr>
                <w:rFonts w:ascii="Times New Roman" w:eastAsia="Calibri" w:hAnsi="Times New Roman" w:cs="Times New Roman"/>
              </w:rPr>
              <w:t>atoya.bradley@slps.org</w:t>
            </w:r>
          </w:p>
        </w:tc>
      </w:tr>
      <w:tr w:rsidR="003228CF" w:rsidRPr="00657550" w14:paraId="3BA81B53" w14:textId="77777777" w:rsidTr="0C4CDFB5">
        <w:trPr>
          <w:trHeight w:val="389"/>
        </w:trPr>
        <w:tc>
          <w:tcPr>
            <w:tcW w:w="2993" w:type="dxa"/>
          </w:tcPr>
          <w:p w14:paraId="6F15C7F2"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Parent</w:t>
            </w:r>
          </w:p>
        </w:tc>
        <w:tc>
          <w:tcPr>
            <w:tcW w:w="3298" w:type="dxa"/>
          </w:tcPr>
          <w:p w14:paraId="31A47558" w14:textId="63C2718D" w:rsidR="003228CF" w:rsidRPr="00657550" w:rsidRDefault="00131663" w:rsidP="003228CF">
            <w:pPr>
              <w:spacing w:after="0"/>
              <w:rPr>
                <w:rFonts w:ascii="Times New Roman" w:eastAsia="Calibri" w:hAnsi="Times New Roman" w:cs="Times New Roman"/>
              </w:rPr>
            </w:pPr>
            <w:r>
              <w:rPr>
                <w:rFonts w:ascii="Times New Roman" w:eastAsia="Calibri" w:hAnsi="Times New Roman" w:cs="Times New Roman"/>
              </w:rPr>
              <w:t>Alicia White</w:t>
            </w:r>
          </w:p>
        </w:tc>
        <w:tc>
          <w:tcPr>
            <w:tcW w:w="4514" w:type="dxa"/>
          </w:tcPr>
          <w:p w14:paraId="0D367023" w14:textId="77777777" w:rsidR="003228CF" w:rsidRPr="00657550" w:rsidRDefault="003228CF" w:rsidP="003228CF">
            <w:pPr>
              <w:spacing w:after="0"/>
              <w:rPr>
                <w:rFonts w:ascii="Times New Roman" w:eastAsia="Calibri" w:hAnsi="Times New Roman" w:cs="Times New Roman"/>
              </w:rPr>
            </w:pPr>
          </w:p>
        </w:tc>
        <w:tc>
          <w:tcPr>
            <w:tcW w:w="2718" w:type="dxa"/>
          </w:tcPr>
          <w:p w14:paraId="7C78A6E8" w14:textId="2FC462CD" w:rsidR="003228CF" w:rsidRPr="00657550" w:rsidRDefault="00131663" w:rsidP="003228CF">
            <w:pPr>
              <w:spacing w:after="0"/>
              <w:rPr>
                <w:rFonts w:ascii="Times New Roman" w:eastAsia="Calibri" w:hAnsi="Times New Roman" w:cs="Times New Roman"/>
              </w:rPr>
            </w:pPr>
            <w:r w:rsidRPr="00131663">
              <w:rPr>
                <w:rFonts w:ascii="Times New Roman" w:eastAsia="Calibri" w:hAnsi="Times New Roman" w:cs="Times New Roman"/>
              </w:rPr>
              <w:t>alicia.white@slps.org</w:t>
            </w:r>
          </w:p>
        </w:tc>
      </w:tr>
      <w:tr w:rsidR="003228CF" w:rsidRPr="00657550" w14:paraId="7793D021" w14:textId="77777777" w:rsidTr="0C4CDFB5">
        <w:trPr>
          <w:trHeight w:val="403"/>
        </w:trPr>
        <w:tc>
          <w:tcPr>
            <w:tcW w:w="2993" w:type="dxa"/>
          </w:tcPr>
          <w:p w14:paraId="3B2D2189"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Support Staff</w:t>
            </w:r>
          </w:p>
        </w:tc>
        <w:tc>
          <w:tcPr>
            <w:tcW w:w="3298" w:type="dxa"/>
          </w:tcPr>
          <w:p w14:paraId="4D6C4B34" w14:textId="6AC70C1D" w:rsidR="003228CF" w:rsidRPr="00657550" w:rsidRDefault="00492166" w:rsidP="003228CF">
            <w:pPr>
              <w:spacing w:after="0"/>
              <w:rPr>
                <w:rFonts w:ascii="Times New Roman" w:eastAsia="Calibri" w:hAnsi="Times New Roman" w:cs="Times New Roman"/>
              </w:rPr>
            </w:pPr>
            <w:r>
              <w:rPr>
                <w:rFonts w:ascii="Times New Roman" w:eastAsia="Calibri" w:hAnsi="Times New Roman" w:cs="Times New Roman"/>
              </w:rPr>
              <w:t>Carly Carter</w:t>
            </w:r>
          </w:p>
        </w:tc>
        <w:tc>
          <w:tcPr>
            <w:tcW w:w="4514" w:type="dxa"/>
          </w:tcPr>
          <w:p w14:paraId="4E8DD9D7" w14:textId="77777777" w:rsidR="003228CF" w:rsidRPr="00657550" w:rsidRDefault="003228CF" w:rsidP="003228CF">
            <w:pPr>
              <w:spacing w:after="0"/>
              <w:rPr>
                <w:rFonts w:ascii="Times New Roman" w:eastAsia="Calibri" w:hAnsi="Times New Roman" w:cs="Times New Roman"/>
              </w:rPr>
            </w:pPr>
          </w:p>
        </w:tc>
        <w:tc>
          <w:tcPr>
            <w:tcW w:w="2718" w:type="dxa"/>
          </w:tcPr>
          <w:p w14:paraId="32EADFAD" w14:textId="15BDC5E8" w:rsidR="003228CF" w:rsidRPr="00657550" w:rsidRDefault="00492166" w:rsidP="003228CF">
            <w:pPr>
              <w:spacing w:after="0"/>
              <w:rPr>
                <w:rFonts w:ascii="Times New Roman" w:eastAsia="Calibri" w:hAnsi="Times New Roman" w:cs="Times New Roman"/>
              </w:rPr>
            </w:pPr>
            <w:r>
              <w:rPr>
                <w:rFonts w:ascii="Times New Roman" w:eastAsia="Calibri" w:hAnsi="Times New Roman" w:cs="Times New Roman"/>
              </w:rPr>
              <w:t>Carly.carter@slps.org</w:t>
            </w:r>
          </w:p>
        </w:tc>
      </w:tr>
      <w:tr w:rsidR="003228CF" w:rsidRPr="00657550" w14:paraId="1F8BD0CA" w14:textId="77777777" w:rsidTr="0C4CDFB5">
        <w:trPr>
          <w:trHeight w:val="557"/>
        </w:trPr>
        <w:tc>
          <w:tcPr>
            <w:tcW w:w="2993" w:type="dxa"/>
          </w:tcPr>
          <w:p w14:paraId="7CA46B7C" w14:textId="77777777" w:rsidR="003228CF" w:rsidRPr="00657550" w:rsidRDefault="003228CF" w:rsidP="003228CF">
            <w:pPr>
              <w:spacing w:after="0"/>
              <w:rPr>
                <w:rFonts w:ascii="Times New Roman" w:eastAsia="Calibri" w:hAnsi="Times New Roman" w:cs="Times New Roman"/>
              </w:rPr>
            </w:pPr>
            <w:r w:rsidRPr="0C4CDFB5">
              <w:rPr>
                <w:rFonts w:ascii="Times New Roman" w:eastAsia="Calibri" w:hAnsi="Times New Roman" w:cs="Times New Roman"/>
              </w:rPr>
              <w:t>Community Member/Faith Based Partner</w:t>
            </w:r>
          </w:p>
        </w:tc>
        <w:tc>
          <w:tcPr>
            <w:tcW w:w="3298" w:type="dxa"/>
          </w:tcPr>
          <w:p w14:paraId="4ABC6AA8" w14:textId="77777777" w:rsidR="003228CF" w:rsidRPr="00657550" w:rsidRDefault="003228CF" w:rsidP="003228CF">
            <w:pPr>
              <w:spacing w:after="0"/>
              <w:rPr>
                <w:rFonts w:ascii="Times New Roman" w:eastAsia="Calibri" w:hAnsi="Times New Roman" w:cs="Times New Roman"/>
              </w:rPr>
            </w:pPr>
          </w:p>
        </w:tc>
        <w:tc>
          <w:tcPr>
            <w:tcW w:w="4514" w:type="dxa"/>
          </w:tcPr>
          <w:p w14:paraId="39549D8D" w14:textId="77777777" w:rsidR="003228CF" w:rsidRPr="00657550" w:rsidRDefault="003228CF" w:rsidP="003228CF">
            <w:pPr>
              <w:spacing w:after="0"/>
              <w:rPr>
                <w:rFonts w:ascii="Times New Roman" w:eastAsia="Calibri" w:hAnsi="Times New Roman" w:cs="Times New Roman"/>
              </w:rPr>
            </w:pPr>
          </w:p>
        </w:tc>
        <w:tc>
          <w:tcPr>
            <w:tcW w:w="2718" w:type="dxa"/>
          </w:tcPr>
          <w:p w14:paraId="7E2D00FC" w14:textId="77777777" w:rsidR="003228CF" w:rsidRPr="00657550" w:rsidRDefault="003228CF" w:rsidP="003228CF">
            <w:pPr>
              <w:spacing w:after="0"/>
              <w:rPr>
                <w:rFonts w:ascii="Times New Roman" w:eastAsia="Calibri" w:hAnsi="Times New Roman" w:cs="Times New Roman"/>
              </w:rPr>
            </w:pPr>
          </w:p>
        </w:tc>
      </w:tr>
      <w:tr w:rsidR="003228CF" w:rsidRPr="00657550" w14:paraId="3E237ED8" w14:textId="77777777" w:rsidTr="0C4CDFB5">
        <w:trPr>
          <w:trHeight w:val="350"/>
        </w:trPr>
        <w:tc>
          <w:tcPr>
            <w:tcW w:w="2993" w:type="dxa"/>
          </w:tcPr>
          <w:p w14:paraId="51D597FE" w14:textId="77777777" w:rsidR="003228CF" w:rsidRPr="00657550" w:rsidRDefault="003228CF" w:rsidP="003228CF">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14:paraId="0A34D779" w14:textId="3BBA71A7" w:rsidR="003228CF" w:rsidRPr="00657550" w:rsidRDefault="00426D2A" w:rsidP="003228CF">
            <w:pPr>
              <w:spacing w:after="0"/>
              <w:rPr>
                <w:rFonts w:ascii="Times New Roman" w:eastAsia="Calibri" w:hAnsi="Times New Roman" w:cs="Times New Roman"/>
              </w:rPr>
            </w:pPr>
            <w:r>
              <w:rPr>
                <w:rFonts w:ascii="Times New Roman" w:eastAsia="Calibri" w:hAnsi="Times New Roman" w:cs="Times New Roman"/>
              </w:rPr>
              <w:t>Sheila Sherman</w:t>
            </w:r>
          </w:p>
        </w:tc>
        <w:tc>
          <w:tcPr>
            <w:tcW w:w="4514" w:type="dxa"/>
          </w:tcPr>
          <w:p w14:paraId="283AFB86" w14:textId="77777777" w:rsidR="003228CF" w:rsidRPr="00657550" w:rsidRDefault="003228CF" w:rsidP="003228CF">
            <w:pPr>
              <w:spacing w:after="0"/>
              <w:rPr>
                <w:rFonts w:ascii="Times New Roman" w:eastAsia="Calibri" w:hAnsi="Times New Roman" w:cs="Times New Roman"/>
              </w:rPr>
            </w:pPr>
          </w:p>
        </w:tc>
        <w:tc>
          <w:tcPr>
            <w:tcW w:w="2718" w:type="dxa"/>
          </w:tcPr>
          <w:p w14:paraId="79D010DA" w14:textId="4C721EDC" w:rsidR="003228CF" w:rsidRPr="00657550" w:rsidRDefault="00426D2A" w:rsidP="003228CF">
            <w:pPr>
              <w:spacing w:after="0"/>
              <w:rPr>
                <w:rFonts w:ascii="Times New Roman" w:eastAsia="Calibri" w:hAnsi="Times New Roman" w:cs="Times New Roman"/>
              </w:rPr>
            </w:pPr>
            <w:r>
              <w:rPr>
                <w:rFonts w:ascii="Times New Roman" w:eastAsia="Calibri" w:hAnsi="Times New Roman" w:cs="Times New Roman"/>
              </w:rPr>
              <w:t>Sheila.sherman@slps.org</w:t>
            </w:r>
          </w:p>
        </w:tc>
      </w:tr>
      <w:tr w:rsidR="003228CF" w:rsidRPr="00657550" w14:paraId="4128F780" w14:textId="77777777" w:rsidTr="0C4CDFB5">
        <w:trPr>
          <w:trHeight w:val="403"/>
        </w:trPr>
        <w:tc>
          <w:tcPr>
            <w:tcW w:w="2993" w:type="dxa"/>
          </w:tcPr>
          <w:p w14:paraId="72C603DA" w14:textId="77777777" w:rsidR="003228CF" w:rsidRPr="004D2ADB" w:rsidRDefault="003228CF" w:rsidP="003228CF">
            <w:pPr>
              <w:spacing w:after="0"/>
              <w:rPr>
                <w:rFonts w:ascii="Times New Roman" w:eastAsia="Calibri" w:hAnsi="Times New Roman" w:cs="Times New Roman"/>
              </w:rPr>
            </w:pPr>
            <w:r>
              <w:rPr>
                <w:rFonts w:ascii="Times New Roman" w:eastAsia="Calibri" w:hAnsi="Times New Roman" w:cs="Times New Roman"/>
              </w:rPr>
              <w:t>Deputy Superintendent</w:t>
            </w:r>
          </w:p>
        </w:tc>
        <w:tc>
          <w:tcPr>
            <w:tcW w:w="3298" w:type="dxa"/>
          </w:tcPr>
          <w:p w14:paraId="318EA4CD" w14:textId="5B5D3BED" w:rsidR="003228CF" w:rsidRPr="00657550" w:rsidRDefault="003228CF" w:rsidP="003228CF">
            <w:pPr>
              <w:spacing w:after="0"/>
              <w:rPr>
                <w:rFonts w:ascii="Times New Roman" w:eastAsia="Calibri" w:hAnsi="Times New Roman" w:cs="Times New Roman"/>
              </w:rPr>
            </w:pPr>
          </w:p>
        </w:tc>
        <w:tc>
          <w:tcPr>
            <w:tcW w:w="4514" w:type="dxa"/>
          </w:tcPr>
          <w:p w14:paraId="485527CF" w14:textId="77777777" w:rsidR="003228CF" w:rsidRPr="00657550" w:rsidRDefault="003228CF" w:rsidP="003228CF">
            <w:pPr>
              <w:spacing w:after="0"/>
              <w:rPr>
                <w:rFonts w:ascii="Times New Roman" w:eastAsia="Calibri" w:hAnsi="Times New Roman" w:cs="Times New Roman"/>
                <w:i/>
              </w:rPr>
            </w:pPr>
          </w:p>
        </w:tc>
        <w:tc>
          <w:tcPr>
            <w:tcW w:w="2718" w:type="dxa"/>
          </w:tcPr>
          <w:p w14:paraId="05E51A27" w14:textId="5CA0EA80" w:rsidR="003228CF" w:rsidRPr="00657550" w:rsidRDefault="003228CF" w:rsidP="003228CF">
            <w:pPr>
              <w:spacing w:after="0"/>
              <w:rPr>
                <w:rFonts w:ascii="Times New Roman" w:eastAsia="Calibri" w:hAnsi="Times New Roman" w:cs="Times New Roman"/>
              </w:rPr>
            </w:pPr>
          </w:p>
        </w:tc>
      </w:tr>
    </w:tbl>
    <w:p w14:paraId="5BABBF37" w14:textId="77777777" w:rsidR="00BB483A" w:rsidRDefault="00BB483A" w:rsidP="00BB483A">
      <w:pPr>
        <w:rPr>
          <w:rFonts w:ascii="Times New Roman" w:hAnsi="Times New Roman" w:cs="Times New Roman"/>
        </w:rPr>
      </w:pPr>
    </w:p>
    <w:p w14:paraId="66D39963" w14:textId="77777777" w:rsidR="004550AF" w:rsidRDefault="004550AF" w:rsidP="00BB483A">
      <w:pPr>
        <w:rPr>
          <w:rFonts w:ascii="Times New Roman" w:hAnsi="Times New Roman" w:cs="Times New Roman"/>
        </w:rPr>
      </w:pPr>
    </w:p>
    <w:p w14:paraId="5EB06732" w14:textId="77777777" w:rsidR="00471A1A" w:rsidRDefault="00471A1A" w:rsidP="00BB483A">
      <w:pPr>
        <w:rPr>
          <w:rFonts w:ascii="Times New Roman" w:hAnsi="Times New Roman" w:cs="Times New Roman"/>
        </w:rPr>
      </w:pPr>
    </w:p>
    <w:p w14:paraId="3073C926" w14:textId="77777777" w:rsidR="00166382" w:rsidRDefault="00166382" w:rsidP="00BB483A">
      <w:pPr>
        <w:rPr>
          <w:rFonts w:ascii="Times New Roman" w:hAnsi="Times New Roman" w:cs="Times New Roman"/>
        </w:rPr>
      </w:pPr>
    </w:p>
    <w:p w14:paraId="422CFD14" w14:textId="0A66D36B" w:rsidR="00543511" w:rsidRDefault="00000000" w:rsidP="00BB483A">
      <w:pPr>
        <w:rPr>
          <w:rFonts w:ascii="Times New Roman" w:hAnsi="Times New Roman" w:cs="Times New Roman"/>
        </w:rPr>
      </w:pPr>
      <w:r>
        <w:rPr>
          <w:noProof/>
        </w:rPr>
        <w:pict w14:anchorId="59D8EC56">
          <v:shape id="Text Box 4" o:spid="_x0000_s2054" type="#_x0000_t202"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d1GAIAADkEAAAOAAAAZHJzL2Uyb0RvYy54bWysU0tv2zAMvg/YfxB0XxynadcYcYqsRYYB&#10;QVsgLXpWZCk2IImapMTOfv0oOa92Ow270HyZIr+PnN51WpGdcL4BU9J8MKREGA5VYzYlfX1ZfLml&#10;xAdmKqbAiJLuhad3s8+fpq0txAhqUJVwBIsYX7S2pHUItsgyz2uhmR+AFQaDEpxmAU23ySrHWqyu&#10;VTYaDm+yFlxlHXDhPXof+iCdpfpSCh6epPQiEFVS7C0k6ZJcR5nNpqzYOGbrhh/aYP/QhWaNwUdP&#10;pR5YYGTrmj9K6YY78CDDgIPOQMqGizQDTpMPP0yzqpkVaRYEx9sTTP7/leWPu5V9diR036BDAiMg&#10;rfWFR2ecp5NOxy92SjCOEO5PsIkuEI7O29FocjPEEMdYPhlf5Whgnez8u3U+fBegSVRK6pCXBBfb&#10;LX3oU48p8TUDi0apxI0y7xxYs/eIRO7h73PHUQvduiNNVdLr4zRrqPY4pIOef2/5osFGlsyHZ+aQ&#10;cGwelzg8oZAK2pLCQaOkBvfrb/6YjzxglJIWF6ik/ueWOUGJ+mGQoUk+HseNS8b4+usIDXcZWV9G&#10;zFbfA+5ojudieVJjflBHVTrQb7jr8/gqhpjh+HZJw1G9D/1a461wMZ+nJNwxy8LSrCyPpSOSEeaX&#10;7o05e+AiII2PcFw1VnygpM/tOZhvA8gm8RVx7lFFnqOB+5kYP9xSPIBLO2WdL372GwAA//8DAFBL&#10;AwQUAAYACAAAACEAMDVTpt4AAAAJAQAADwAAAGRycy9kb3ducmV2LnhtbEyPzU7DMBCE70h9B2uR&#10;uFG7hhYasqkQiGtRy4/EzY23SdR4HcVuE96+7gmOs7Oa+SZfja4VJ+pD4xlhNlUgiEtvG64QPj/e&#10;bh9BhGjYmtYzIfxSgFUxucpNZv3AGzptYyVSCIfMINQxdpmUoazJmTD1HXHy9r53JibZV9L2Zkjh&#10;rpVaqYV0puHUUJuOXmoqD9ujQ/ha73++79V79erm3eBHJdktJeLN9fj8BCLSGP+e4YKf0KFITDt/&#10;ZBtEi5CGRAStHjSIi62Xi3TaIcxndxpkkcv/C4ozAAAA//8DAFBLAQItABQABgAIAAAAIQC2gziS&#10;/gAAAOEBAAATAAAAAAAAAAAAAAAAAAAAAABbQ29udGVudF9UeXBlc10ueG1sUEsBAi0AFAAGAAgA&#10;AAAhADj9If/WAAAAlAEAAAsAAAAAAAAAAAAAAAAALwEAAF9yZWxzLy5yZWxzUEsBAi0AFAAGAAgA&#10;AAAhAAbSR3UYAgAAOQQAAA4AAAAAAAAAAAAAAAAALgIAAGRycy9lMm9Eb2MueG1sUEsBAi0AFAAG&#10;AAgAAAAhADA1U6beAAAACQEAAA8AAAAAAAAAAAAAAAAAcgQAAGRycy9kb3ducmV2LnhtbFBLBQYA&#10;AAAABAAEAPMAAAB9BQAAAAA=&#10;" filled="f" stroked="f">
            <v:textbox>
              <w:txbxContent>
                <w:p w14:paraId="5C9EA266" w14:textId="77777777" w:rsidR="007366D3" w:rsidRPr="005E6C34" w:rsidRDefault="007366D3" w:rsidP="00166382">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SECTION 2</w:t>
                  </w:r>
                </w:p>
                <w:p w14:paraId="4CC91685" w14:textId="77777777" w:rsidR="007366D3" w:rsidRPr="005E6C34" w:rsidRDefault="007366D3" w:rsidP="00166382">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Comprehensive Needs Assessment</w:t>
                  </w:r>
                </w:p>
              </w:txbxContent>
            </v:textbox>
          </v:shape>
        </w:pict>
      </w:r>
      <w:r w:rsidR="00166382">
        <w:rPr>
          <w:rFonts w:ascii="Times New Roman" w:hAnsi="Times New Roman" w:cs="Times New Roman"/>
        </w:rPr>
        <w:br w:type="page"/>
      </w:r>
    </w:p>
    <w:p w14:paraId="3860E046" w14:textId="77777777" w:rsidR="00543511" w:rsidRDefault="00543511" w:rsidP="00BB483A">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645"/>
        <w:gridCol w:w="6705"/>
      </w:tblGrid>
      <w:tr w:rsidR="00657550" w:rsidRPr="00657550" w14:paraId="0D0D8340" w14:textId="77777777" w:rsidTr="50F48C79">
        <w:trPr>
          <w:trHeight w:val="530"/>
        </w:trPr>
        <w:tc>
          <w:tcPr>
            <w:tcW w:w="13453" w:type="dxa"/>
            <w:gridSpan w:val="3"/>
            <w:tcBorders>
              <w:top w:val="nil"/>
              <w:left w:val="nil"/>
              <w:right w:val="nil"/>
            </w:tcBorders>
            <w:shd w:val="clear" w:color="auto" w:fill="auto"/>
            <w:vAlign w:val="center"/>
          </w:tcPr>
          <w:p w14:paraId="2CFD50B2" w14:textId="1DC98FFB" w:rsidR="00657550" w:rsidRPr="00657550" w:rsidRDefault="00000000" w:rsidP="00471A1A">
            <w:pPr>
              <w:spacing w:after="0" w:line="240" w:lineRule="auto"/>
              <w:jc w:val="center"/>
              <w:rPr>
                <w:rFonts w:ascii="Times New Roman" w:eastAsia="Calibri" w:hAnsi="Times New Roman" w:cs="Times New Roman"/>
                <w:b/>
                <w:sz w:val="44"/>
              </w:rPr>
            </w:pPr>
            <w:r>
              <w:rPr>
                <w:noProof/>
              </w:rPr>
              <w:pict w14:anchorId="19EA8FB6">
                <v:shape id="Text Box 2" o:spid="_x0000_s2053"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uUEwIAADcEAAAOAAAAZHJzL2Uyb0RvYy54bWysU8Fu2zAMvQ/YPwi6L06CrEuNOEXWIsOA&#10;oC2QDj0rshQbsERBYmJnXz9Kjpus22nYRSJFiiLfe1rcdaZhR+VDDbbgk9GYM2UllLXdF/zHy/rT&#10;nLOAwpaiAasKflKB3y0/fli0LldTqKAplWdUxIa8dQWvEF2eZUFWyogwAqcsBTV4I5Bcv89KL1qq&#10;bppsOh7fZC340nmQKgQ6feiDfJnqa60kPmkdFLKm4NQbptWndRfXbLkQ+d4LV9Xy3Ib4hy6MqC09&#10;+lbqQaBgB1//UcrU0kMAjSMJJgOta6nSDDTNZPxumm0lnEqzEDjBvcEU/l9Z+XjcumfPsPsKHREY&#10;AWldyAMdxnk67U3cqVNGcYLw9Aab6pDJeGk+nc/HFJIUGxyqk12uOx/wmwLDolFwT7wkuMRxE7BP&#10;HVLiaxbWddMkbhr72wHV7E9UIvd8+9JxtLDbdawuC34zTLOD8kRDeuj5D06ua2pkIwI+C0+EU/Mk&#10;YnyiRTfQFhzOFmcV+J9/O4/5xANFOWtJQAW3pHDOmu+W+LmdzGZRb8mZff4yJcdfR3bXEXsw90AK&#10;ndBncTKZMR+bwdQezCspfRXfpJCwkl4uOA7mPfaipp8i1WqVkkhhTuDGbp2MpSOOEeSX7lV4d2YC&#10;icRHGIQm8neE9LnxZnCrAxItia2Ico8psRwdUmfi+/yTovyv/ZR1+e/LXwAAAP//AwBQSwMEFAAG&#10;AAgAAAAhAEuJJs3WAAAABQEAAA8AAABkcnMvZG93bnJldi54bWxMj9FOwzAMRd+R+IfISLyxdBWg&#10;UppOaMAzMPgArzFNaeNUTbYVvh6DkMaL5atrXZ9brWY/qD1NsQtsYLnIQBE3wXbcGnh7fbwoQMWE&#10;bHEITAY+KcKqPj2psLThwC+036RWSQjHEg24lMZS69g48hgXYSQW7z1MHpPIqdV2woOE+0HnWXat&#10;PXYsHxyOtHbU9JudN1Bk/qnvb/Ln6C+/lldufR8exg9jzs/mu1tQieZ0PIYffEGHWpi2Ycc2qsGA&#10;FEm/U7y8KERu/xZdV/o/ff0NAAD//wMAUEsBAi0AFAAGAAgAAAAhALaDOJL+AAAA4QEAABMAAAAA&#10;AAAAAAAAAAAAAAAAAFtDb250ZW50X1R5cGVzXS54bWxQSwECLQAUAAYACAAAACEAOP0h/9YAAACU&#10;AQAACwAAAAAAAAAAAAAAAAAvAQAAX3JlbHMvLnJlbHNQSwECLQAUAAYACAAAACEAqjOLlBMCAAA3&#10;BAAADgAAAAAAAAAAAAAAAAAuAgAAZHJzL2Uyb0RvYy54bWxQSwECLQAUAAYACAAAACEAS4kmzdYA&#10;AAAFAQAADwAAAAAAAAAAAAAAAABtBAAAZHJzL2Rvd25yZXYueG1sUEsFBgAAAAAEAAQA8wAAAHAF&#10;AAAAAA==&#10;" filled="f" stroked="f">
                  <v:textbox style="mso-fit-shape-to-text:t">
                    <w:txbxContent>
                      <w:p w14:paraId="7C44A447" w14:textId="77777777" w:rsidR="007366D3" w:rsidRPr="0072516D" w:rsidRDefault="007366D3" w:rsidP="00166382">
                        <w:pPr>
                          <w:rPr>
                            <w:rFonts w:ascii="Times New Roman" w:hAnsi="Times New Roman" w:cs="Times New Roman"/>
                          </w:rPr>
                        </w:pPr>
                      </w:p>
                    </w:txbxContent>
                  </v:textbox>
                </v:shape>
              </w:pict>
            </w:r>
            <w:r w:rsidR="00543511">
              <w:rPr>
                <w:rFonts w:ascii="Times New Roman" w:eastAsia="Calibri" w:hAnsi="Times New Roman" w:cs="Times New Roman"/>
                <w:b/>
                <w:sz w:val="44"/>
              </w:rPr>
              <w:t>C</w:t>
            </w:r>
            <w:r w:rsidR="00657550" w:rsidRPr="00657550">
              <w:rPr>
                <w:rFonts w:ascii="Times New Roman" w:eastAsia="Calibri" w:hAnsi="Times New Roman" w:cs="Times New Roman"/>
                <w:b/>
                <w:sz w:val="44"/>
              </w:rPr>
              <w:t>omprehensive Needs Assessment</w:t>
            </w:r>
            <w:r w:rsidR="008459DF">
              <w:rPr>
                <w:rFonts w:ascii="Times New Roman" w:eastAsia="Calibri" w:hAnsi="Times New Roman" w:cs="Times New Roman"/>
                <w:b/>
                <w:sz w:val="44"/>
              </w:rPr>
              <w:t xml:space="preserve">                                                                     </w:t>
            </w:r>
            <w:r w:rsidR="008459DF">
              <w:rPr>
                <w:rFonts w:ascii="Times New Roman" w:eastAsia="Calibri" w:hAnsi="Times New Roman" w:cs="Times New Roman"/>
                <w:b/>
                <w:sz w:val="32"/>
              </w:rPr>
              <w:t>*</w:t>
            </w:r>
            <w:hyperlink r:id="rId17" w:history="1">
              <w:r w:rsidR="008459DF" w:rsidRPr="00A269F0">
                <w:rPr>
                  <w:rStyle w:val="Hyperlink"/>
                  <w:rFonts w:ascii="Times New Roman" w:eastAsia="Calibri" w:hAnsi="Times New Roman" w:cs="Times New Roman"/>
                  <w:b/>
                </w:rPr>
                <w:t>DESE’s Consolidated Application</w:t>
              </w:r>
            </w:hyperlink>
          </w:p>
        </w:tc>
      </w:tr>
      <w:tr w:rsidR="00BB483A" w:rsidRPr="00657550" w14:paraId="382BA742" w14:textId="77777777" w:rsidTr="50F48C79">
        <w:tc>
          <w:tcPr>
            <w:tcW w:w="13453" w:type="dxa"/>
            <w:gridSpan w:val="3"/>
            <w:shd w:val="clear" w:color="auto" w:fill="D5DCE4" w:themeFill="text2" w:themeFillTint="33"/>
          </w:tcPr>
          <w:p w14:paraId="5A70E5C5"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14:paraId="69A562E3" w14:textId="77777777" w:rsidTr="50F48C79">
        <w:trPr>
          <w:trHeight w:val="260"/>
        </w:trPr>
        <w:tc>
          <w:tcPr>
            <w:tcW w:w="3103" w:type="dxa"/>
            <w:shd w:val="clear" w:color="auto" w:fill="D5DCE4" w:themeFill="text2" w:themeFillTint="33"/>
          </w:tcPr>
          <w:p w14:paraId="7DBC7001"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645" w:type="dxa"/>
            <w:shd w:val="clear" w:color="auto" w:fill="D5DCE4" w:themeFill="text2" w:themeFillTint="33"/>
          </w:tcPr>
          <w:p w14:paraId="4121DF2F"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14:paraId="4B7BDBA0"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14:paraId="66EAA3FB" w14:textId="77777777" w:rsidTr="50F48C79">
        <w:trPr>
          <w:trHeight w:val="287"/>
        </w:trPr>
        <w:tc>
          <w:tcPr>
            <w:tcW w:w="3103" w:type="dxa"/>
            <w:shd w:val="clear" w:color="auto" w:fill="auto"/>
          </w:tcPr>
          <w:p w14:paraId="08CF8F89"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Student Enrollment</w:t>
            </w:r>
            <w:r w:rsidR="00836878" w:rsidRPr="00657550">
              <w:rPr>
                <w:rFonts w:ascii="Times New Roman" w:eastAsia="Calibri" w:hAnsi="Times New Roman" w:cs="Times New Roman"/>
                <w:b/>
              </w:rPr>
              <w:t xml:space="preserve"> as of 3/1 </w:t>
            </w:r>
          </w:p>
        </w:tc>
        <w:tc>
          <w:tcPr>
            <w:tcW w:w="3645" w:type="dxa"/>
            <w:shd w:val="clear" w:color="auto" w:fill="auto"/>
          </w:tcPr>
          <w:p w14:paraId="1DC231EB" w14:textId="50D86C72" w:rsidR="00BB483A" w:rsidRPr="00657550" w:rsidRDefault="00095D09" w:rsidP="0C4CDFB5">
            <w:pPr>
              <w:spacing w:after="0" w:line="240" w:lineRule="auto"/>
              <w:rPr>
                <w:rFonts w:ascii="Times New Roman" w:eastAsia="Calibri" w:hAnsi="Times New Roman" w:cs="Times New Roman"/>
              </w:rPr>
            </w:pPr>
            <w:r>
              <w:rPr>
                <w:rFonts w:ascii="Times New Roman" w:eastAsia="Calibri" w:hAnsi="Times New Roman" w:cs="Times New Roman"/>
              </w:rPr>
              <w:t>83</w:t>
            </w:r>
          </w:p>
        </w:tc>
        <w:tc>
          <w:tcPr>
            <w:tcW w:w="6705" w:type="dxa"/>
            <w:shd w:val="clear" w:color="auto" w:fill="auto"/>
          </w:tcPr>
          <w:p w14:paraId="3E01D239" w14:textId="77777777" w:rsidR="00BB483A" w:rsidRPr="00657550" w:rsidRDefault="00BD2297" w:rsidP="00471A1A">
            <w:pPr>
              <w:spacing w:after="0" w:line="240" w:lineRule="auto"/>
              <w:rPr>
                <w:rFonts w:ascii="Times New Roman" w:eastAsia="Calibri" w:hAnsi="Times New Roman" w:cs="Times New Roman"/>
              </w:rPr>
            </w:pPr>
            <w:r>
              <w:rPr>
                <w:rFonts w:ascii="Times New Roman" w:eastAsia="Calibri" w:hAnsi="Times New Roman" w:cs="Times New Roman"/>
              </w:rPr>
              <w:t>Improving brand of school through recruitment, re-alignment of academic programs, and improvement of building infrastructure</w:t>
            </w:r>
          </w:p>
        </w:tc>
      </w:tr>
      <w:tr w:rsidR="00BB483A" w:rsidRPr="00657550" w14:paraId="231083F8" w14:textId="77777777" w:rsidTr="50F48C79">
        <w:trPr>
          <w:trHeight w:val="260"/>
        </w:trPr>
        <w:tc>
          <w:tcPr>
            <w:tcW w:w="3103" w:type="dxa"/>
            <w:shd w:val="clear" w:color="auto" w:fill="auto"/>
          </w:tcPr>
          <w:p w14:paraId="52A1B4C4"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645" w:type="dxa"/>
            <w:shd w:val="clear" w:color="auto" w:fill="auto"/>
          </w:tcPr>
          <w:p w14:paraId="20A0A237" w14:textId="76CAC5AE" w:rsidR="00BB483A" w:rsidRPr="00657550" w:rsidRDefault="00492166" w:rsidP="0C4CDFB5">
            <w:pPr>
              <w:spacing w:after="0" w:line="240" w:lineRule="auto"/>
              <w:rPr>
                <w:rFonts w:ascii="Times New Roman" w:eastAsia="Calibri" w:hAnsi="Times New Roman" w:cs="Times New Roman"/>
              </w:rPr>
            </w:pPr>
            <w:r>
              <w:rPr>
                <w:rFonts w:ascii="Times New Roman" w:eastAsia="Calibri" w:hAnsi="Times New Roman" w:cs="Times New Roman"/>
              </w:rPr>
              <w:t>11</w:t>
            </w:r>
            <w:r w:rsidRPr="00492166">
              <w:rPr>
                <w:rFonts w:ascii="Times New Roman" w:eastAsia="Calibri" w:hAnsi="Times New Roman" w:cs="Times New Roman"/>
                <w:vertAlign w:val="superscript"/>
              </w:rPr>
              <w:t>th</w:t>
            </w:r>
            <w:r>
              <w:rPr>
                <w:rFonts w:ascii="Times New Roman" w:eastAsia="Calibri" w:hAnsi="Times New Roman" w:cs="Times New Roman"/>
              </w:rPr>
              <w:t xml:space="preserve"> – 6</w:t>
            </w:r>
            <w:r w:rsidR="00F31BA7">
              <w:rPr>
                <w:rFonts w:ascii="Times New Roman" w:eastAsia="Calibri" w:hAnsi="Times New Roman" w:cs="Times New Roman"/>
              </w:rPr>
              <w:t>2</w:t>
            </w:r>
            <w:r>
              <w:rPr>
                <w:rFonts w:ascii="Times New Roman" w:eastAsia="Calibri" w:hAnsi="Times New Roman" w:cs="Times New Roman"/>
              </w:rPr>
              <w:t>, 12</w:t>
            </w:r>
            <w:r w:rsidRPr="00492166">
              <w:rPr>
                <w:rFonts w:ascii="Times New Roman" w:eastAsia="Calibri" w:hAnsi="Times New Roman" w:cs="Times New Roman"/>
                <w:vertAlign w:val="superscript"/>
              </w:rPr>
              <w:t>th</w:t>
            </w:r>
            <w:r>
              <w:rPr>
                <w:rFonts w:ascii="Times New Roman" w:eastAsia="Calibri" w:hAnsi="Times New Roman" w:cs="Times New Roman"/>
              </w:rPr>
              <w:t xml:space="preserve"> -21 = 83</w:t>
            </w:r>
          </w:p>
        </w:tc>
        <w:tc>
          <w:tcPr>
            <w:tcW w:w="6705" w:type="dxa"/>
            <w:shd w:val="clear" w:color="auto" w:fill="auto"/>
          </w:tcPr>
          <w:p w14:paraId="4D7BD7BE" w14:textId="55180D5C"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3</w:t>
            </w:r>
            <w:r w:rsidR="00A61C71">
              <w:rPr>
                <w:rFonts w:ascii="Times New Roman" w:eastAsia="Calibri" w:hAnsi="Times New Roman" w:cs="Times New Roman"/>
              </w:rPr>
              <w:t>0</w:t>
            </w:r>
            <w:r w:rsidRPr="0C4CDFB5">
              <w:rPr>
                <w:rFonts w:ascii="Times New Roman" w:eastAsia="Calibri" w:hAnsi="Times New Roman" w:cs="Times New Roman"/>
              </w:rPr>
              <w:t>% of the students are in grade 12. Students have been unable to complete courses at other school site and transition to Beaumont’s programs as an intervention to ensure graduation from high school.</w:t>
            </w:r>
          </w:p>
        </w:tc>
      </w:tr>
      <w:tr w:rsidR="00BB483A" w:rsidRPr="00657550" w14:paraId="626A18FA" w14:textId="77777777" w:rsidTr="50F48C79">
        <w:trPr>
          <w:trHeight w:val="260"/>
        </w:trPr>
        <w:tc>
          <w:tcPr>
            <w:tcW w:w="3103" w:type="dxa"/>
            <w:shd w:val="clear" w:color="auto" w:fill="auto"/>
          </w:tcPr>
          <w:p w14:paraId="4BA382C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645" w:type="dxa"/>
            <w:shd w:val="clear" w:color="auto" w:fill="auto"/>
          </w:tcPr>
          <w:p w14:paraId="7A0194DC" w14:textId="7E9496F5"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Asian – </w:t>
            </w:r>
            <w:r w:rsidR="00131663">
              <w:rPr>
                <w:rFonts w:ascii="Times New Roman" w:eastAsia="Calibri" w:hAnsi="Times New Roman" w:cs="Times New Roman"/>
              </w:rPr>
              <w:t>0</w:t>
            </w:r>
          </w:p>
          <w:p w14:paraId="071D6D79" w14:textId="1B5F278A"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Black – </w:t>
            </w:r>
            <w:r w:rsidR="00131663">
              <w:rPr>
                <w:rFonts w:ascii="Times New Roman" w:eastAsia="Calibri" w:hAnsi="Times New Roman" w:cs="Times New Roman"/>
              </w:rPr>
              <w:t>80</w:t>
            </w:r>
          </w:p>
          <w:p w14:paraId="2382764D" w14:textId="60A18A5D"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White – </w:t>
            </w:r>
            <w:r w:rsidR="00131663">
              <w:rPr>
                <w:rFonts w:ascii="Times New Roman" w:eastAsia="Calibri" w:hAnsi="Times New Roman" w:cs="Times New Roman"/>
              </w:rPr>
              <w:t>1</w:t>
            </w:r>
          </w:p>
          <w:p w14:paraId="7308070F" w14:textId="62D7A122" w:rsidR="00172BC8"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Hispanic </w:t>
            </w:r>
            <w:r w:rsidR="00172BC8">
              <w:rPr>
                <w:rFonts w:ascii="Times New Roman" w:eastAsia="Calibri" w:hAnsi="Times New Roman" w:cs="Times New Roman"/>
              </w:rPr>
              <w:t>–</w:t>
            </w:r>
            <w:r w:rsidRPr="0C4CDFB5">
              <w:rPr>
                <w:rFonts w:ascii="Times New Roman" w:eastAsia="Calibri" w:hAnsi="Times New Roman" w:cs="Times New Roman"/>
              </w:rPr>
              <w:t xml:space="preserve"> </w:t>
            </w:r>
            <w:r w:rsidR="00131663">
              <w:rPr>
                <w:rFonts w:ascii="Times New Roman" w:eastAsia="Calibri" w:hAnsi="Times New Roman" w:cs="Times New Roman"/>
              </w:rPr>
              <w:t>0</w:t>
            </w:r>
          </w:p>
          <w:p w14:paraId="7C66CE2E" w14:textId="27D36E6B" w:rsidR="00172BC8" w:rsidRDefault="00172BC8" w:rsidP="0C4CDFB5">
            <w:pPr>
              <w:spacing w:after="0" w:line="240" w:lineRule="auto"/>
              <w:rPr>
                <w:rFonts w:ascii="Times New Roman" w:eastAsia="Calibri" w:hAnsi="Times New Roman" w:cs="Times New Roman"/>
              </w:rPr>
            </w:pPr>
            <w:r>
              <w:rPr>
                <w:rFonts w:ascii="Times New Roman" w:eastAsia="Calibri" w:hAnsi="Times New Roman" w:cs="Times New Roman"/>
              </w:rPr>
              <w:t>African/</w:t>
            </w:r>
            <w:r w:rsidR="002A370E">
              <w:rPr>
                <w:rFonts w:ascii="Times New Roman" w:eastAsia="Calibri" w:hAnsi="Times New Roman" w:cs="Times New Roman"/>
              </w:rPr>
              <w:t xml:space="preserve">Md Eastern </w:t>
            </w:r>
            <w:r w:rsidR="00131663">
              <w:rPr>
                <w:rFonts w:ascii="Times New Roman" w:eastAsia="Calibri" w:hAnsi="Times New Roman" w:cs="Times New Roman"/>
              </w:rPr>
              <w:t>–</w:t>
            </w:r>
            <w:r>
              <w:rPr>
                <w:rFonts w:ascii="Times New Roman" w:eastAsia="Calibri" w:hAnsi="Times New Roman" w:cs="Times New Roman"/>
              </w:rPr>
              <w:t xml:space="preserve"> </w:t>
            </w:r>
            <w:r w:rsidR="00131663">
              <w:rPr>
                <w:rFonts w:ascii="Times New Roman" w:eastAsia="Calibri" w:hAnsi="Times New Roman" w:cs="Times New Roman"/>
              </w:rPr>
              <w:t>0</w:t>
            </w:r>
          </w:p>
          <w:p w14:paraId="5ADDFE23" w14:textId="2220BEFF" w:rsidR="00131663" w:rsidRPr="00657550" w:rsidRDefault="00131663" w:rsidP="0C4CDFB5">
            <w:pPr>
              <w:spacing w:after="0" w:line="240" w:lineRule="auto"/>
              <w:rPr>
                <w:rFonts w:ascii="Times New Roman" w:eastAsia="Calibri" w:hAnsi="Times New Roman" w:cs="Times New Roman"/>
              </w:rPr>
            </w:pPr>
            <w:r>
              <w:rPr>
                <w:rFonts w:ascii="Times New Roman" w:eastAsia="Calibri" w:hAnsi="Times New Roman" w:cs="Times New Roman"/>
              </w:rPr>
              <w:t>Multi-Racial - 2</w:t>
            </w:r>
          </w:p>
        </w:tc>
        <w:tc>
          <w:tcPr>
            <w:tcW w:w="6705" w:type="dxa"/>
            <w:shd w:val="clear" w:color="auto" w:fill="auto"/>
          </w:tcPr>
          <w:p w14:paraId="116B74BC" w14:textId="192AA631"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The student population is </w:t>
            </w:r>
            <w:r w:rsidR="00B45793">
              <w:rPr>
                <w:rFonts w:ascii="Times New Roman" w:eastAsia="Calibri" w:hAnsi="Times New Roman" w:cs="Times New Roman"/>
              </w:rPr>
              <w:t xml:space="preserve">comprised of </w:t>
            </w:r>
            <w:r w:rsidRPr="0C4CDFB5">
              <w:rPr>
                <w:rFonts w:ascii="Times New Roman" w:eastAsia="Calibri" w:hAnsi="Times New Roman" w:cs="Times New Roman"/>
              </w:rPr>
              <w:t>African American</w:t>
            </w:r>
            <w:r w:rsidR="007366D3">
              <w:rPr>
                <w:rFonts w:ascii="Times New Roman" w:eastAsia="Calibri" w:hAnsi="Times New Roman" w:cs="Times New Roman"/>
              </w:rPr>
              <w:t xml:space="preserve"> and </w:t>
            </w:r>
            <w:r w:rsidR="00B45793">
              <w:rPr>
                <w:rFonts w:ascii="Times New Roman" w:eastAsia="Calibri" w:hAnsi="Times New Roman" w:cs="Times New Roman"/>
              </w:rPr>
              <w:t>ESOL students from more than 20 countries.</w:t>
            </w:r>
          </w:p>
        </w:tc>
      </w:tr>
      <w:tr w:rsidR="00BB483A" w:rsidRPr="00657550" w14:paraId="5FF422D8" w14:textId="77777777" w:rsidTr="50F48C79">
        <w:trPr>
          <w:trHeight w:val="260"/>
        </w:trPr>
        <w:tc>
          <w:tcPr>
            <w:tcW w:w="3103" w:type="dxa"/>
            <w:shd w:val="clear" w:color="auto" w:fill="auto"/>
          </w:tcPr>
          <w:p w14:paraId="1B4D1001" w14:textId="77777777" w:rsidR="00BB483A" w:rsidRPr="00657550" w:rsidRDefault="50F48C79" w:rsidP="50F48C79">
            <w:pPr>
              <w:spacing w:after="0" w:line="240" w:lineRule="auto"/>
              <w:rPr>
                <w:rFonts w:ascii="Times New Roman" w:eastAsia="Calibri" w:hAnsi="Times New Roman" w:cs="Times New Roman"/>
                <w:b/>
                <w:bCs/>
              </w:rPr>
            </w:pPr>
            <w:r w:rsidRPr="50F48C79">
              <w:rPr>
                <w:rFonts w:ascii="Times New Roman" w:eastAsia="Calibri" w:hAnsi="Times New Roman" w:cs="Times New Roman"/>
                <w:b/>
                <w:bCs/>
              </w:rPr>
              <w:t>Attendance</w:t>
            </w:r>
          </w:p>
        </w:tc>
        <w:tc>
          <w:tcPr>
            <w:tcW w:w="3645" w:type="dxa"/>
            <w:shd w:val="clear" w:color="auto" w:fill="auto"/>
          </w:tcPr>
          <w:p w14:paraId="766BC064" w14:textId="5EB6C025" w:rsidR="00BB483A" w:rsidRPr="00657550" w:rsidRDefault="50F48C79" w:rsidP="50F48C79">
            <w:pPr>
              <w:spacing w:after="0" w:line="240" w:lineRule="auto"/>
              <w:rPr>
                <w:rFonts w:ascii="Times New Roman" w:eastAsia="Calibri" w:hAnsi="Times New Roman" w:cs="Times New Roman"/>
              </w:rPr>
            </w:pPr>
            <w:r w:rsidRPr="50F48C79">
              <w:rPr>
                <w:rFonts w:ascii="Times New Roman" w:eastAsia="Calibri" w:hAnsi="Times New Roman" w:cs="Times New Roman"/>
              </w:rPr>
              <w:t>8</w:t>
            </w:r>
            <w:r w:rsidR="00A54F90">
              <w:rPr>
                <w:rFonts w:ascii="Times New Roman" w:eastAsia="Calibri" w:hAnsi="Times New Roman" w:cs="Times New Roman"/>
              </w:rPr>
              <w:t>3.85</w:t>
            </w:r>
            <w:r w:rsidRPr="50F48C79">
              <w:rPr>
                <w:rFonts w:ascii="Times New Roman" w:eastAsia="Calibri" w:hAnsi="Times New Roman" w:cs="Times New Roman"/>
              </w:rPr>
              <w:t>%</w:t>
            </w:r>
          </w:p>
        </w:tc>
        <w:tc>
          <w:tcPr>
            <w:tcW w:w="6705" w:type="dxa"/>
            <w:shd w:val="clear" w:color="auto" w:fill="auto"/>
          </w:tcPr>
          <w:p w14:paraId="1EC0A7DA" w14:textId="74F723A6" w:rsidR="00BB483A" w:rsidRPr="00657550" w:rsidRDefault="50F48C79" w:rsidP="50F48C79">
            <w:pPr>
              <w:spacing w:after="0" w:line="240" w:lineRule="auto"/>
              <w:rPr>
                <w:rFonts w:ascii="Times New Roman" w:eastAsia="Calibri" w:hAnsi="Times New Roman" w:cs="Times New Roman"/>
              </w:rPr>
            </w:pPr>
            <w:r w:rsidRPr="50F48C79">
              <w:rPr>
                <w:rFonts w:ascii="Times New Roman" w:eastAsia="Calibri" w:hAnsi="Times New Roman" w:cs="Times New Roman"/>
              </w:rPr>
              <w:t>Attendance has been consistent throughout the year.</w:t>
            </w:r>
          </w:p>
        </w:tc>
      </w:tr>
      <w:tr w:rsidR="00BB483A" w:rsidRPr="00657550" w14:paraId="050F141B" w14:textId="77777777" w:rsidTr="50F48C79">
        <w:trPr>
          <w:trHeight w:val="260"/>
        </w:trPr>
        <w:tc>
          <w:tcPr>
            <w:tcW w:w="3103" w:type="dxa"/>
            <w:shd w:val="clear" w:color="auto" w:fill="auto"/>
          </w:tcPr>
          <w:p w14:paraId="33E9B1B4"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645" w:type="dxa"/>
            <w:shd w:val="clear" w:color="auto" w:fill="auto"/>
          </w:tcPr>
          <w:p w14:paraId="27531C2F" w14:textId="6F99DDC4" w:rsidR="00BB483A" w:rsidRPr="00657550" w:rsidRDefault="00BB483A" w:rsidP="0C4CDFB5">
            <w:pPr>
              <w:spacing w:after="0" w:line="240" w:lineRule="auto"/>
              <w:rPr>
                <w:rFonts w:ascii="Times New Roman" w:eastAsia="Calibri" w:hAnsi="Times New Roman" w:cs="Times New Roman"/>
              </w:rPr>
            </w:pPr>
          </w:p>
        </w:tc>
        <w:tc>
          <w:tcPr>
            <w:tcW w:w="6705" w:type="dxa"/>
            <w:shd w:val="clear" w:color="auto" w:fill="auto"/>
          </w:tcPr>
          <w:p w14:paraId="3A6D1017" w14:textId="303525E9" w:rsidR="00BB483A" w:rsidRPr="00657550" w:rsidRDefault="00131663" w:rsidP="0C4CDFB5">
            <w:pPr>
              <w:spacing w:after="0" w:line="240" w:lineRule="auto"/>
              <w:rPr>
                <w:rFonts w:ascii="Times New Roman" w:eastAsia="Calibri" w:hAnsi="Times New Roman" w:cs="Times New Roman"/>
              </w:rPr>
            </w:pPr>
            <w:r>
              <w:rPr>
                <w:rFonts w:ascii="Times New Roman" w:eastAsia="Calibri" w:hAnsi="Times New Roman" w:cs="Times New Roman"/>
              </w:rPr>
              <w:t>S</w:t>
            </w:r>
            <w:r w:rsidR="0C4CDFB5" w:rsidRPr="0C4CDFB5">
              <w:rPr>
                <w:rFonts w:ascii="Times New Roman" w:eastAsia="Calibri" w:hAnsi="Times New Roman" w:cs="Times New Roman"/>
              </w:rPr>
              <w:t>tudents who enroll at Beaumont are transient from various locations</w:t>
            </w:r>
            <w:r w:rsidR="00B45793">
              <w:rPr>
                <w:rFonts w:ascii="Times New Roman" w:eastAsia="Calibri" w:hAnsi="Times New Roman" w:cs="Times New Roman"/>
              </w:rPr>
              <w:t>.</w:t>
            </w:r>
          </w:p>
        </w:tc>
      </w:tr>
      <w:tr w:rsidR="00BB483A" w:rsidRPr="00657550" w14:paraId="596795AA" w14:textId="77777777" w:rsidTr="50F48C79">
        <w:trPr>
          <w:trHeight w:val="260"/>
        </w:trPr>
        <w:tc>
          <w:tcPr>
            <w:tcW w:w="3103" w:type="dxa"/>
            <w:shd w:val="clear" w:color="auto" w:fill="auto"/>
          </w:tcPr>
          <w:p w14:paraId="2E8309C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645" w:type="dxa"/>
            <w:shd w:val="clear" w:color="auto" w:fill="auto"/>
          </w:tcPr>
          <w:p w14:paraId="741BEDF0" w14:textId="77777777" w:rsidR="00BB483A" w:rsidRPr="00657550" w:rsidRDefault="00F25F22" w:rsidP="00471A1A">
            <w:pPr>
              <w:spacing w:after="0" w:line="240" w:lineRule="auto"/>
              <w:rPr>
                <w:rFonts w:ascii="Times New Roman" w:eastAsia="Calibri" w:hAnsi="Times New Roman" w:cs="Times New Roman"/>
              </w:rPr>
            </w:pPr>
            <w:r>
              <w:rPr>
                <w:rFonts w:ascii="Times New Roman" w:eastAsia="Calibri" w:hAnsi="Times New Roman" w:cs="Times New Roman"/>
              </w:rPr>
              <w:t>100%</w:t>
            </w:r>
          </w:p>
        </w:tc>
        <w:tc>
          <w:tcPr>
            <w:tcW w:w="6705" w:type="dxa"/>
            <w:shd w:val="clear" w:color="auto" w:fill="auto"/>
          </w:tcPr>
          <w:p w14:paraId="6E8402AD" w14:textId="77777777" w:rsidR="00BB483A" w:rsidRPr="00657550" w:rsidRDefault="006D2F43" w:rsidP="00471A1A">
            <w:pPr>
              <w:spacing w:after="0" w:line="240" w:lineRule="auto"/>
              <w:rPr>
                <w:rFonts w:ascii="Times New Roman" w:eastAsia="Calibri" w:hAnsi="Times New Roman" w:cs="Times New Roman"/>
              </w:rPr>
            </w:pPr>
            <w:r>
              <w:rPr>
                <w:rFonts w:ascii="Times New Roman" w:eastAsia="Calibri" w:hAnsi="Times New Roman" w:cs="Times New Roman"/>
              </w:rPr>
              <w:t>All students are free/reduced lunch</w:t>
            </w:r>
            <w:r w:rsidR="00E6051B">
              <w:rPr>
                <w:rFonts w:ascii="Times New Roman" w:eastAsia="Calibri" w:hAnsi="Times New Roman" w:cs="Times New Roman"/>
              </w:rPr>
              <w:t xml:space="preserve"> status</w:t>
            </w:r>
          </w:p>
        </w:tc>
      </w:tr>
      <w:tr w:rsidR="00BB483A" w:rsidRPr="00657550" w14:paraId="73D8CDA6" w14:textId="77777777" w:rsidTr="50F48C79">
        <w:trPr>
          <w:trHeight w:val="260"/>
        </w:trPr>
        <w:tc>
          <w:tcPr>
            <w:tcW w:w="3103" w:type="dxa"/>
            <w:shd w:val="clear" w:color="auto" w:fill="auto"/>
          </w:tcPr>
          <w:p w14:paraId="75E58D78"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645" w:type="dxa"/>
            <w:shd w:val="clear" w:color="auto" w:fill="auto"/>
          </w:tcPr>
          <w:p w14:paraId="02713852" w14:textId="43FE6352"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OSS - </w:t>
            </w:r>
            <w:r w:rsidR="00131663">
              <w:rPr>
                <w:rFonts w:ascii="Times New Roman" w:eastAsia="Calibri" w:hAnsi="Times New Roman" w:cs="Times New Roman"/>
              </w:rPr>
              <w:t>1</w:t>
            </w:r>
          </w:p>
        </w:tc>
        <w:tc>
          <w:tcPr>
            <w:tcW w:w="6705" w:type="dxa"/>
            <w:shd w:val="clear" w:color="auto" w:fill="auto"/>
          </w:tcPr>
          <w:p w14:paraId="4C8A61DA" w14:textId="524D3C85"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Type 1 suspensions</w:t>
            </w:r>
          </w:p>
        </w:tc>
      </w:tr>
      <w:tr w:rsidR="00BB483A" w:rsidRPr="00657550" w14:paraId="7FE2EB7C" w14:textId="77777777" w:rsidTr="50F48C79">
        <w:trPr>
          <w:trHeight w:val="260"/>
        </w:trPr>
        <w:tc>
          <w:tcPr>
            <w:tcW w:w="3103" w:type="dxa"/>
            <w:shd w:val="clear" w:color="auto" w:fill="auto"/>
          </w:tcPr>
          <w:p w14:paraId="5F5647E6"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645" w:type="dxa"/>
            <w:shd w:val="clear" w:color="auto" w:fill="auto"/>
          </w:tcPr>
          <w:p w14:paraId="0C11204B" w14:textId="2F9AB4DB" w:rsidR="00BB483A" w:rsidRPr="00657550" w:rsidRDefault="00131663" w:rsidP="00471A1A">
            <w:pPr>
              <w:spacing w:after="0" w:line="240" w:lineRule="auto"/>
              <w:rPr>
                <w:rFonts w:ascii="Times New Roman" w:eastAsia="Calibri" w:hAnsi="Times New Roman" w:cs="Times New Roman"/>
              </w:rPr>
            </w:pPr>
            <w:r>
              <w:rPr>
                <w:rFonts w:ascii="Times New Roman" w:eastAsia="Calibri" w:hAnsi="Times New Roman" w:cs="Times New Roman"/>
              </w:rPr>
              <w:t>0%</w:t>
            </w:r>
          </w:p>
        </w:tc>
        <w:tc>
          <w:tcPr>
            <w:tcW w:w="6705" w:type="dxa"/>
            <w:shd w:val="clear" w:color="auto" w:fill="auto"/>
          </w:tcPr>
          <w:p w14:paraId="081099A4" w14:textId="77777777" w:rsidR="00BB483A" w:rsidRPr="00657550" w:rsidRDefault="00E6051B" w:rsidP="00471A1A">
            <w:pPr>
              <w:spacing w:after="0" w:line="240" w:lineRule="auto"/>
              <w:rPr>
                <w:rFonts w:ascii="Times New Roman" w:eastAsia="Calibri" w:hAnsi="Times New Roman" w:cs="Times New Roman"/>
              </w:rPr>
            </w:pPr>
            <w:r>
              <w:rPr>
                <w:rFonts w:ascii="Times New Roman" w:eastAsia="Calibri" w:hAnsi="Times New Roman" w:cs="Times New Roman"/>
              </w:rPr>
              <w:t>N/A</w:t>
            </w:r>
          </w:p>
        </w:tc>
      </w:tr>
      <w:tr w:rsidR="00BB483A" w:rsidRPr="00657550" w14:paraId="7D40E649" w14:textId="77777777" w:rsidTr="50F48C79">
        <w:trPr>
          <w:trHeight w:val="260"/>
        </w:trPr>
        <w:tc>
          <w:tcPr>
            <w:tcW w:w="3103" w:type="dxa"/>
            <w:shd w:val="clear" w:color="auto" w:fill="auto"/>
          </w:tcPr>
          <w:p w14:paraId="3F70FC1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Special Education</w:t>
            </w:r>
          </w:p>
        </w:tc>
        <w:tc>
          <w:tcPr>
            <w:tcW w:w="3645" w:type="dxa"/>
            <w:shd w:val="clear" w:color="auto" w:fill="auto"/>
          </w:tcPr>
          <w:p w14:paraId="6C84DF57" w14:textId="3218204C" w:rsidR="00BB483A" w:rsidRPr="00657550" w:rsidRDefault="00131663" w:rsidP="0C4CDFB5">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6705" w:type="dxa"/>
            <w:shd w:val="clear" w:color="auto" w:fill="auto"/>
          </w:tcPr>
          <w:p w14:paraId="407901A5" w14:textId="661295D9" w:rsidR="00BB483A" w:rsidRPr="00657550"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 xml:space="preserve">Only </w:t>
            </w:r>
            <w:r w:rsidR="00131663">
              <w:rPr>
                <w:rFonts w:ascii="Times New Roman" w:eastAsia="Calibri" w:hAnsi="Times New Roman" w:cs="Times New Roman"/>
              </w:rPr>
              <w:t>1.5</w:t>
            </w:r>
            <w:r w:rsidRPr="0C4CDFB5">
              <w:rPr>
                <w:rFonts w:ascii="Times New Roman" w:eastAsia="Calibri" w:hAnsi="Times New Roman" w:cs="Times New Roman"/>
              </w:rPr>
              <w:t>% of the student population has an IEP</w:t>
            </w:r>
          </w:p>
        </w:tc>
      </w:tr>
    </w:tbl>
    <w:p w14:paraId="3DCF8C6F" w14:textId="77777777" w:rsidR="00BB483A" w:rsidRPr="00471A1A" w:rsidRDefault="00BB483A" w:rsidP="00471A1A">
      <w:pPr>
        <w:spacing w:after="0" w:line="240" w:lineRule="auto"/>
        <w:rPr>
          <w:rFonts w:ascii="Times New Roman" w:hAnsi="Times New Roman" w:cs="Times New Roman"/>
          <w:sz w:val="18"/>
        </w:rPr>
      </w:pPr>
    </w:p>
    <w:tbl>
      <w:tblPr>
        <w:tblStyle w:val="TableGrid"/>
        <w:tblW w:w="13433" w:type="dxa"/>
        <w:tblInd w:w="-95" w:type="dxa"/>
        <w:tblLook w:val="04A0" w:firstRow="1" w:lastRow="0" w:firstColumn="1" w:lastColumn="0" w:noHBand="0" w:noVBand="1"/>
      </w:tblPr>
      <w:tblGrid>
        <w:gridCol w:w="4434"/>
        <w:gridCol w:w="3981"/>
        <w:gridCol w:w="5018"/>
      </w:tblGrid>
      <w:tr w:rsidR="00BB483A" w:rsidRPr="00657550" w14:paraId="61E9C7AA" w14:textId="77777777" w:rsidTr="0C4CDFB5">
        <w:trPr>
          <w:trHeight w:val="232"/>
        </w:trPr>
        <w:tc>
          <w:tcPr>
            <w:tcW w:w="4434" w:type="dxa"/>
            <w:shd w:val="clear" w:color="auto" w:fill="D5DCE4" w:themeFill="text2" w:themeFillTint="33"/>
          </w:tcPr>
          <w:p w14:paraId="5E4B595C"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81" w:type="dxa"/>
            <w:shd w:val="clear" w:color="auto" w:fill="D5DCE4" w:themeFill="text2" w:themeFillTint="33"/>
          </w:tcPr>
          <w:p w14:paraId="0BB012DD"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018" w:type="dxa"/>
            <w:shd w:val="clear" w:color="auto" w:fill="D5DCE4" w:themeFill="text2" w:themeFillTint="33"/>
          </w:tcPr>
          <w:p w14:paraId="7CD06619"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764C18CA" w14:textId="77777777" w:rsidTr="0C4CDFB5">
        <w:trPr>
          <w:trHeight w:val="690"/>
        </w:trPr>
        <w:tc>
          <w:tcPr>
            <w:tcW w:w="4434" w:type="dxa"/>
          </w:tcPr>
          <w:p w14:paraId="64BB10CA" w14:textId="69387CA5" w:rsidR="00BB483A" w:rsidRPr="002068B9" w:rsidRDefault="0C4CDFB5" w:rsidP="0C4CDFB5">
            <w:pPr>
              <w:rPr>
                <w:rFonts w:ascii="Times New Roman" w:eastAsia="Times New Roman" w:hAnsi="Times New Roman" w:cs="Times New Roman"/>
              </w:rPr>
            </w:pPr>
            <w:r w:rsidRPr="0C4CDFB5">
              <w:rPr>
                <w:rFonts w:ascii="Times New Roman" w:eastAsia="Times New Roman" w:hAnsi="Times New Roman" w:cs="Times New Roman"/>
              </w:rPr>
              <w:t xml:space="preserve">The ability to provide an alternative education setting using technology which </w:t>
            </w:r>
            <w:r w:rsidR="00F31BA7" w:rsidRPr="0C4CDFB5">
              <w:rPr>
                <w:rFonts w:ascii="Times New Roman" w:eastAsia="Times New Roman" w:hAnsi="Times New Roman" w:cs="Times New Roman"/>
              </w:rPr>
              <w:t>allows</w:t>
            </w:r>
            <w:r w:rsidRPr="0C4CDFB5">
              <w:rPr>
                <w:rFonts w:ascii="Times New Roman" w:eastAsia="Times New Roman" w:hAnsi="Times New Roman" w:cs="Times New Roman"/>
              </w:rPr>
              <w:t xml:space="preserve"> students the opportunity to complete course work towards graduation.</w:t>
            </w:r>
          </w:p>
          <w:p w14:paraId="0FEEC6D2" w14:textId="68EBB359" w:rsidR="00BB483A" w:rsidRPr="002068B9" w:rsidRDefault="00BB483A" w:rsidP="0C4CDFB5">
            <w:pPr>
              <w:rPr>
                <w:rFonts w:ascii="Times New Roman" w:eastAsia="Times New Roman" w:hAnsi="Times New Roman" w:cs="Times New Roman"/>
              </w:rPr>
            </w:pPr>
          </w:p>
        </w:tc>
        <w:tc>
          <w:tcPr>
            <w:tcW w:w="3981" w:type="dxa"/>
          </w:tcPr>
          <w:p w14:paraId="083B6BAF" w14:textId="0850A481" w:rsidR="00BB483A" w:rsidRPr="00657550" w:rsidRDefault="0C4CDFB5" w:rsidP="0C4CDFB5">
            <w:pPr>
              <w:rPr>
                <w:rFonts w:ascii="Times New Roman" w:eastAsia="Times New Roman" w:hAnsi="Times New Roman" w:cs="Times New Roman"/>
              </w:rPr>
            </w:pPr>
            <w:r w:rsidRPr="0C4CDFB5">
              <w:rPr>
                <w:rFonts w:ascii="Times New Roman" w:eastAsia="Times New Roman" w:hAnsi="Times New Roman" w:cs="Times New Roman"/>
              </w:rPr>
              <w:t xml:space="preserve">Beaumont serves a transient </w:t>
            </w:r>
            <w:r w:rsidR="00B45793">
              <w:rPr>
                <w:rFonts w:ascii="Times New Roman" w:eastAsia="Times New Roman" w:hAnsi="Times New Roman" w:cs="Times New Roman"/>
              </w:rPr>
              <w:t xml:space="preserve">and diverse </w:t>
            </w:r>
            <w:r w:rsidRPr="0C4CDFB5">
              <w:rPr>
                <w:rFonts w:ascii="Times New Roman" w:eastAsia="Times New Roman" w:hAnsi="Times New Roman" w:cs="Times New Roman"/>
              </w:rPr>
              <w:t>population which</w:t>
            </w:r>
            <w:r w:rsidR="00B45793">
              <w:rPr>
                <w:rFonts w:ascii="Times New Roman" w:eastAsia="Times New Roman" w:hAnsi="Times New Roman" w:cs="Times New Roman"/>
              </w:rPr>
              <w:t xml:space="preserve"> make</w:t>
            </w:r>
            <w:r w:rsidRPr="0C4CDFB5">
              <w:rPr>
                <w:rFonts w:ascii="Times New Roman" w:eastAsia="Times New Roman" w:hAnsi="Times New Roman" w:cs="Times New Roman"/>
              </w:rPr>
              <w:t xml:space="preserve">s </w:t>
            </w:r>
            <w:r w:rsidR="00B45793">
              <w:rPr>
                <w:rFonts w:ascii="Times New Roman" w:eastAsia="Times New Roman" w:hAnsi="Times New Roman" w:cs="Times New Roman"/>
              </w:rPr>
              <w:t>it a challenge</w:t>
            </w:r>
            <w:r w:rsidRPr="0C4CDFB5">
              <w:rPr>
                <w:rFonts w:ascii="Times New Roman" w:eastAsia="Times New Roman" w:hAnsi="Times New Roman" w:cs="Times New Roman"/>
              </w:rPr>
              <w:t xml:space="preserve"> to address their social and emotional needs.    </w:t>
            </w:r>
          </w:p>
          <w:p w14:paraId="564E2D9F" w14:textId="0246E009" w:rsidR="00BB483A" w:rsidRPr="00657550" w:rsidRDefault="0C4CDFB5" w:rsidP="0C4CDFB5">
            <w:pPr>
              <w:rPr>
                <w:rFonts w:ascii="Times New Roman" w:eastAsia="Times New Roman" w:hAnsi="Times New Roman" w:cs="Times New Roman"/>
              </w:rPr>
            </w:pPr>
            <w:r w:rsidRPr="0C4CDFB5">
              <w:rPr>
                <w:rFonts w:ascii="Times New Roman" w:eastAsia="Times New Roman" w:hAnsi="Times New Roman" w:cs="Times New Roman"/>
              </w:rPr>
              <w:t xml:space="preserve">The absence of </w:t>
            </w:r>
            <w:r w:rsidR="00B45793">
              <w:rPr>
                <w:rFonts w:ascii="Times New Roman" w:eastAsia="Times New Roman" w:hAnsi="Times New Roman" w:cs="Times New Roman"/>
              </w:rPr>
              <w:t>c</w:t>
            </w:r>
            <w:r w:rsidRPr="0C4CDFB5">
              <w:rPr>
                <w:rFonts w:ascii="Times New Roman" w:eastAsia="Times New Roman" w:hAnsi="Times New Roman" w:cs="Times New Roman"/>
              </w:rPr>
              <w:t>ons</w:t>
            </w:r>
            <w:r w:rsidR="00B45793">
              <w:rPr>
                <w:rFonts w:ascii="Times New Roman" w:eastAsia="Times New Roman" w:hAnsi="Times New Roman" w:cs="Times New Roman"/>
              </w:rPr>
              <w:t>is</w:t>
            </w:r>
            <w:r w:rsidRPr="0C4CDFB5">
              <w:rPr>
                <w:rFonts w:ascii="Times New Roman" w:eastAsia="Times New Roman" w:hAnsi="Times New Roman" w:cs="Times New Roman"/>
              </w:rPr>
              <w:t>tent support services to provide academic counseling</w:t>
            </w:r>
            <w:r w:rsidR="00B45793">
              <w:rPr>
                <w:rFonts w:ascii="Times New Roman" w:eastAsia="Times New Roman" w:hAnsi="Times New Roman" w:cs="Times New Roman"/>
              </w:rPr>
              <w:t xml:space="preserve">, dropout prevention </w:t>
            </w:r>
            <w:r w:rsidRPr="0C4CDFB5">
              <w:rPr>
                <w:rFonts w:ascii="Times New Roman" w:eastAsia="Times New Roman" w:hAnsi="Times New Roman" w:cs="Times New Roman"/>
              </w:rPr>
              <w:t xml:space="preserve">and post-secondary planning creates a challenge with students’ academic progress towards </w:t>
            </w:r>
            <w:r w:rsidR="00F31BA7">
              <w:rPr>
                <w:rFonts w:ascii="Times New Roman" w:eastAsia="Times New Roman" w:hAnsi="Times New Roman" w:cs="Times New Roman"/>
              </w:rPr>
              <w:t>pathway certification.</w:t>
            </w:r>
          </w:p>
        </w:tc>
        <w:tc>
          <w:tcPr>
            <w:tcW w:w="5018" w:type="dxa"/>
          </w:tcPr>
          <w:p w14:paraId="40C1A328" w14:textId="63544D20" w:rsidR="00BB483A" w:rsidRPr="00657550" w:rsidRDefault="0C4CDFB5" w:rsidP="00471A1A">
            <w:r w:rsidRPr="0C4CDFB5">
              <w:rPr>
                <w:rFonts w:ascii="Times New Roman" w:eastAsia="Times New Roman" w:hAnsi="Times New Roman" w:cs="Times New Roman"/>
              </w:rPr>
              <w:t>Case managers and dropout prevention specialist</w:t>
            </w:r>
            <w:r w:rsidR="00543511">
              <w:rPr>
                <w:rFonts w:ascii="Times New Roman" w:eastAsia="Times New Roman" w:hAnsi="Times New Roman" w:cs="Times New Roman"/>
              </w:rPr>
              <w:t xml:space="preserve">s </w:t>
            </w:r>
            <w:r w:rsidRPr="0C4CDFB5">
              <w:rPr>
                <w:rFonts w:ascii="Times New Roman" w:eastAsia="Times New Roman" w:hAnsi="Times New Roman" w:cs="Times New Roman"/>
              </w:rPr>
              <w:t xml:space="preserve">are necessary to assist with students’ academic growth and attendance. Case managers will provide additional services to assist students’ basic prerequisites to ensure continued academic growth towards </w:t>
            </w:r>
            <w:r w:rsidR="00F31BA7">
              <w:rPr>
                <w:rFonts w:ascii="Times New Roman" w:eastAsia="Times New Roman" w:hAnsi="Times New Roman" w:cs="Times New Roman"/>
              </w:rPr>
              <w:t>pathway certification</w:t>
            </w:r>
            <w:r w:rsidRPr="0C4CDFB5">
              <w:rPr>
                <w:rFonts w:ascii="Times New Roman" w:eastAsia="Times New Roman" w:hAnsi="Times New Roman" w:cs="Times New Roman"/>
              </w:rPr>
              <w:t xml:space="preserve">. </w:t>
            </w:r>
            <w:r>
              <w:t xml:space="preserve">   </w:t>
            </w:r>
          </w:p>
          <w:p w14:paraId="6A563BCA" w14:textId="640C5E20" w:rsidR="00BB483A" w:rsidRPr="00657550" w:rsidRDefault="00BB483A" w:rsidP="0C4CDFB5">
            <w:pPr>
              <w:rPr>
                <w:rFonts w:ascii="Times New Roman" w:eastAsia="Times New Roman" w:hAnsi="Times New Roman" w:cs="Times New Roman"/>
              </w:rPr>
            </w:pPr>
          </w:p>
          <w:p w14:paraId="1039039B" w14:textId="63660D68" w:rsidR="00BB483A" w:rsidRPr="00657550" w:rsidRDefault="00BB483A" w:rsidP="0C4CDFB5">
            <w:pPr>
              <w:spacing w:line="259" w:lineRule="auto"/>
              <w:rPr>
                <w:rFonts w:ascii="Times New Roman" w:eastAsia="Times New Roman" w:hAnsi="Times New Roman" w:cs="Times New Roman"/>
                <w:color w:val="FF0000"/>
              </w:rPr>
            </w:pPr>
          </w:p>
        </w:tc>
      </w:tr>
    </w:tbl>
    <w:p w14:paraId="605FE229" w14:textId="77777777" w:rsidR="00657550" w:rsidRDefault="002068B9" w:rsidP="002068B9">
      <w:pPr>
        <w:tabs>
          <w:tab w:val="left" w:pos="4425"/>
        </w:tabs>
        <w:spacing w:after="0" w:line="240" w:lineRule="auto"/>
        <w:rPr>
          <w:rFonts w:ascii="Times New Roman" w:hAnsi="Times New Roman" w:cs="Times New Roman"/>
          <w:sz w:val="18"/>
        </w:rPr>
      </w:pPr>
      <w:r>
        <w:rPr>
          <w:rFonts w:ascii="Times New Roman" w:hAnsi="Times New Roman" w:cs="Times New Roman"/>
          <w:sz w:val="18"/>
        </w:rPr>
        <w:tab/>
      </w:r>
    </w:p>
    <w:p w14:paraId="59742492" w14:textId="77777777" w:rsidR="002068B9" w:rsidRDefault="002068B9" w:rsidP="002068B9">
      <w:pPr>
        <w:tabs>
          <w:tab w:val="left" w:pos="4425"/>
        </w:tabs>
        <w:spacing w:after="0" w:line="240" w:lineRule="auto"/>
        <w:rPr>
          <w:rFonts w:ascii="Times New Roman" w:hAnsi="Times New Roman" w:cs="Times New Roman"/>
          <w:sz w:val="18"/>
        </w:rPr>
      </w:pPr>
    </w:p>
    <w:p w14:paraId="57ABE189" w14:textId="77777777" w:rsidR="002068B9" w:rsidRDefault="002068B9" w:rsidP="002068B9">
      <w:pPr>
        <w:tabs>
          <w:tab w:val="left" w:pos="4425"/>
        </w:tabs>
        <w:spacing w:after="0" w:line="240" w:lineRule="auto"/>
        <w:rPr>
          <w:rFonts w:ascii="Times New Roman" w:hAnsi="Times New Roman" w:cs="Times New Roman"/>
          <w:sz w:val="18"/>
        </w:rPr>
      </w:pPr>
    </w:p>
    <w:p w14:paraId="77F81F34" w14:textId="77777777" w:rsidR="002068B9" w:rsidRDefault="002068B9" w:rsidP="002068B9">
      <w:pPr>
        <w:tabs>
          <w:tab w:val="left" w:pos="4425"/>
        </w:tabs>
        <w:spacing w:after="0" w:line="240" w:lineRule="auto"/>
        <w:rPr>
          <w:rFonts w:ascii="Times New Roman" w:hAnsi="Times New Roman" w:cs="Times New Roman"/>
          <w:sz w:val="18"/>
        </w:rPr>
      </w:pPr>
    </w:p>
    <w:p w14:paraId="04D21750" w14:textId="77777777" w:rsidR="002068B9" w:rsidRDefault="002068B9" w:rsidP="002068B9">
      <w:pPr>
        <w:tabs>
          <w:tab w:val="left" w:pos="4425"/>
        </w:tabs>
        <w:spacing w:after="0" w:line="240" w:lineRule="auto"/>
        <w:rPr>
          <w:rFonts w:ascii="Times New Roman" w:hAnsi="Times New Roman" w:cs="Times New Roman"/>
          <w:sz w:val="18"/>
        </w:rPr>
      </w:pPr>
    </w:p>
    <w:p w14:paraId="0AD510A3" w14:textId="77777777" w:rsidR="001239A6" w:rsidRDefault="001239A6" w:rsidP="002068B9">
      <w:pPr>
        <w:tabs>
          <w:tab w:val="left" w:pos="4425"/>
        </w:tabs>
        <w:spacing w:after="0" w:line="240" w:lineRule="auto"/>
        <w:rPr>
          <w:rFonts w:ascii="Times New Roman" w:hAnsi="Times New Roman" w:cs="Times New Roman"/>
          <w:sz w:val="18"/>
        </w:rPr>
      </w:pPr>
    </w:p>
    <w:p w14:paraId="2AEBF603" w14:textId="77777777" w:rsidR="002068B9" w:rsidRPr="00471A1A" w:rsidRDefault="002068B9" w:rsidP="002068B9">
      <w:pPr>
        <w:tabs>
          <w:tab w:val="left" w:pos="4425"/>
        </w:tabs>
        <w:spacing w:after="0" w:line="240" w:lineRule="auto"/>
        <w:rPr>
          <w:rFonts w:ascii="Times New Roman" w:hAnsi="Times New Roman" w:cs="Times New Roman"/>
          <w:sz w:val="18"/>
        </w:rPr>
      </w:pPr>
    </w:p>
    <w:p w14:paraId="39499ECB" w14:textId="77777777" w:rsidR="003D2BED" w:rsidRPr="00471A1A" w:rsidRDefault="003D2BED" w:rsidP="00471A1A">
      <w:pPr>
        <w:spacing w:after="0" w:line="240" w:lineRule="auto"/>
        <w:rPr>
          <w:rFonts w:ascii="Times New Roman" w:hAnsi="Times New Roman" w:cs="Times New Roman"/>
          <w:sz w:val="2"/>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1440"/>
        <w:gridCol w:w="1702"/>
        <w:gridCol w:w="1791"/>
        <w:gridCol w:w="6340"/>
      </w:tblGrid>
      <w:tr w:rsidR="00BB483A" w:rsidRPr="00657550" w14:paraId="7606C166" w14:textId="77777777" w:rsidTr="31A0F8EF">
        <w:tc>
          <w:tcPr>
            <w:tcW w:w="13453" w:type="dxa"/>
            <w:gridSpan w:val="5"/>
            <w:shd w:val="clear" w:color="auto" w:fill="D5DCE4" w:themeFill="text2" w:themeFillTint="33"/>
            <w:vAlign w:val="center"/>
          </w:tcPr>
          <w:p w14:paraId="585D9315"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Student Achievement</w:t>
            </w:r>
          </w:p>
          <w:p w14:paraId="18E07575" w14:textId="5EB2A33A" w:rsidR="00DA55CE" w:rsidRPr="00657550" w:rsidRDefault="00836878" w:rsidP="00471A1A">
            <w:pPr>
              <w:tabs>
                <w:tab w:val="left" w:pos="2990"/>
                <w:tab w:val="center" w:pos="5287"/>
              </w:tabs>
              <w:spacing w:after="0" w:line="240" w:lineRule="auto"/>
              <w:jc w:val="center"/>
              <w:rPr>
                <w:rFonts w:ascii="Times New Roman" w:eastAsia="Calibri" w:hAnsi="Times New Roman" w:cs="Times New Roman"/>
                <w:b/>
                <w:i/>
              </w:rPr>
            </w:pPr>
            <w:r w:rsidRPr="00657550">
              <w:rPr>
                <w:rFonts w:ascii="Times New Roman" w:eastAsia="Calibri" w:hAnsi="Times New Roman" w:cs="Times New Roman"/>
                <w:b/>
                <w:i/>
                <w:sz w:val="24"/>
              </w:rPr>
              <w:t xml:space="preserve">(Please analyze your achievement data for </w:t>
            </w:r>
            <w:r w:rsidR="009D088A">
              <w:rPr>
                <w:rFonts w:ascii="Times New Roman" w:eastAsia="Calibri" w:hAnsi="Times New Roman" w:cs="Times New Roman"/>
                <w:b/>
                <w:i/>
                <w:sz w:val="24"/>
              </w:rPr>
              <w:t>20</w:t>
            </w:r>
            <w:r w:rsidRPr="00657550">
              <w:rPr>
                <w:rFonts w:ascii="Times New Roman" w:eastAsia="Calibri" w:hAnsi="Times New Roman" w:cs="Times New Roman"/>
                <w:b/>
                <w:i/>
                <w:sz w:val="24"/>
              </w:rPr>
              <w:t>-</w:t>
            </w:r>
            <w:r w:rsidR="009D088A">
              <w:rPr>
                <w:rFonts w:ascii="Times New Roman" w:eastAsia="Calibri" w:hAnsi="Times New Roman" w:cs="Times New Roman"/>
                <w:b/>
                <w:i/>
                <w:sz w:val="24"/>
              </w:rPr>
              <w:t>21</w:t>
            </w:r>
            <w:r w:rsidRPr="00657550">
              <w:rPr>
                <w:rFonts w:ascii="Times New Roman" w:eastAsia="Calibri" w:hAnsi="Times New Roman" w:cs="Times New Roman"/>
                <w:b/>
                <w:i/>
                <w:sz w:val="24"/>
              </w:rPr>
              <w:t xml:space="preserve"> and provide an explanation for the current performance data.)</w:t>
            </w:r>
          </w:p>
        </w:tc>
      </w:tr>
      <w:tr w:rsidR="00BB483A" w:rsidRPr="00657550" w14:paraId="4623DD71" w14:textId="77777777" w:rsidTr="31A0F8EF">
        <w:trPr>
          <w:trHeight w:val="260"/>
        </w:trPr>
        <w:tc>
          <w:tcPr>
            <w:tcW w:w="2180" w:type="dxa"/>
            <w:shd w:val="clear" w:color="auto" w:fill="D5DCE4" w:themeFill="text2" w:themeFillTint="33"/>
            <w:vAlign w:val="center"/>
          </w:tcPr>
          <w:p w14:paraId="7C365339"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1440" w:type="dxa"/>
            <w:shd w:val="clear" w:color="auto" w:fill="D5DCE4" w:themeFill="text2" w:themeFillTint="33"/>
            <w:vAlign w:val="center"/>
          </w:tcPr>
          <w:p w14:paraId="4B23A492" w14:textId="379C2F87" w:rsidR="00BB483A" w:rsidRPr="00657550" w:rsidRDefault="00131663" w:rsidP="31A0F8EF">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20-21</w:t>
            </w:r>
            <w:r w:rsidR="00BB483A" w:rsidRPr="31A0F8EF">
              <w:rPr>
                <w:rFonts w:ascii="Times New Roman" w:eastAsia="Calibri" w:hAnsi="Times New Roman" w:cs="Times New Roman"/>
                <w:b/>
                <w:bCs/>
              </w:rPr>
              <w:t xml:space="preserve"> performance</w:t>
            </w:r>
          </w:p>
        </w:tc>
        <w:tc>
          <w:tcPr>
            <w:tcW w:w="1702" w:type="dxa"/>
            <w:shd w:val="clear" w:color="auto" w:fill="D5DCE4" w:themeFill="text2" w:themeFillTint="33"/>
            <w:vAlign w:val="center"/>
          </w:tcPr>
          <w:p w14:paraId="316D606A" w14:textId="62DDC4A8" w:rsidR="00BB483A" w:rsidRPr="00657550" w:rsidRDefault="00131663" w:rsidP="31A0F8EF">
            <w:pPr>
              <w:spacing w:after="0" w:line="240" w:lineRule="auto"/>
              <w:jc w:val="center"/>
              <w:rPr>
                <w:rFonts w:ascii="Times New Roman" w:eastAsia="Calibri" w:hAnsi="Times New Roman" w:cs="Times New Roman"/>
                <w:b/>
                <w:bCs/>
                <w:highlight w:val="yellow"/>
              </w:rPr>
            </w:pPr>
            <w:r>
              <w:rPr>
                <w:rFonts w:ascii="Times New Roman" w:eastAsia="Calibri" w:hAnsi="Times New Roman" w:cs="Times New Roman"/>
                <w:b/>
                <w:bCs/>
                <w:highlight w:val="yellow"/>
              </w:rPr>
              <w:t>21-22</w:t>
            </w:r>
            <w:r w:rsidR="79159E2F" w:rsidRPr="31A0F8EF">
              <w:rPr>
                <w:rFonts w:ascii="Times New Roman" w:eastAsia="Calibri" w:hAnsi="Times New Roman" w:cs="Times New Roman"/>
                <w:b/>
                <w:bCs/>
                <w:highlight w:val="yellow"/>
              </w:rPr>
              <w:t xml:space="preserve"> Performance</w:t>
            </w:r>
          </w:p>
        </w:tc>
        <w:tc>
          <w:tcPr>
            <w:tcW w:w="1791" w:type="dxa"/>
            <w:shd w:val="clear" w:color="auto" w:fill="D5DCE4" w:themeFill="text2" w:themeFillTint="33"/>
            <w:vAlign w:val="center"/>
          </w:tcPr>
          <w:p w14:paraId="4C188126" w14:textId="1ABEC1A9" w:rsidR="00BB483A" w:rsidRPr="00657550" w:rsidRDefault="79159E2F" w:rsidP="31A0F8EF">
            <w:pPr>
              <w:spacing w:after="0" w:line="240" w:lineRule="auto"/>
              <w:jc w:val="center"/>
              <w:rPr>
                <w:rFonts w:ascii="Times New Roman" w:eastAsia="Calibri" w:hAnsi="Times New Roman" w:cs="Times New Roman"/>
                <w:b/>
                <w:bCs/>
                <w:highlight w:val="yellow"/>
              </w:rPr>
            </w:pPr>
            <w:r w:rsidRPr="31A0F8EF">
              <w:rPr>
                <w:rFonts w:ascii="Times New Roman" w:eastAsia="Calibri" w:hAnsi="Times New Roman" w:cs="Times New Roman"/>
                <w:b/>
                <w:bCs/>
                <w:highlight w:val="yellow"/>
              </w:rPr>
              <w:t>2</w:t>
            </w:r>
            <w:r w:rsidR="009D088A">
              <w:rPr>
                <w:rFonts w:ascii="Times New Roman" w:eastAsia="Calibri" w:hAnsi="Times New Roman" w:cs="Times New Roman"/>
                <w:b/>
                <w:bCs/>
                <w:highlight w:val="yellow"/>
              </w:rPr>
              <w:t>2-23</w:t>
            </w:r>
            <w:r w:rsidRPr="31A0F8EF">
              <w:rPr>
                <w:rFonts w:ascii="Times New Roman" w:eastAsia="Calibri" w:hAnsi="Times New Roman" w:cs="Times New Roman"/>
                <w:b/>
                <w:bCs/>
                <w:highlight w:val="yellow"/>
              </w:rPr>
              <w:t xml:space="preserve"> </w:t>
            </w:r>
            <w:r w:rsidR="00B45793" w:rsidRPr="31A0F8EF">
              <w:rPr>
                <w:rFonts w:ascii="Times New Roman" w:eastAsia="Calibri" w:hAnsi="Times New Roman" w:cs="Times New Roman"/>
                <w:b/>
                <w:bCs/>
                <w:highlight w:val="yellow"/>
              </w:rPr>
              <w:t>Goal</w:t>
            </w:r>
          </w:p>
        </w:tc>
        <w:tc>
          <w:tcPr>
            <w:tcW w:w="6340" w:type="dxa"/>
            <w:shd w:val="clear" w:color="auto" w:fill="D5DCE4" w:themeFill="text2" w:themeFillTint="33"/>
            <w:vAlign w:val="center"/>
          </w:tcPr>
          <w:p w14:paraId="631F62F3"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BB483A" w:rsidRPr="00657550" w14:paraId="23A757CA" w14:textId="77777777" w:rsidTr="31A0F8EF">
        <w:trPr>
          <w:trHeight w:val="251"/>
        </w:trPr>
        <w:tc>
          <w:tcPr>
            <w:tcW w:w="2180" w:type="dxa"/>
            <w:shd w:val="clear" w:color="auto" w:fill="auto"/>
          </w:tcPr>
          <w:p w14:paraId="68F317BB"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ELA </w:t>
            </w:r>
          </w:p>
        </w:tc>
        <w:tc>
          <w:tcPr>
            <w:tcW w:w="1440" w:type="dxa"/>
            <w:shd w:val="clear" w:color="auto" w:fill="auto"/>
          </w:tcPr>
          <w:p w14:paraId="50E25F69" w14:textId="13D9F327" w:rsidR="00BB483A" w:rsidRPr="002068B9" w:rsidRDefault="0C4CDFB5" w:rsidP="0C4CDFB5">
            <w:pPr>
              <w:spacing w:after="0" w:line="240" w:lineRule="auto"/>
              <w:rPr>
                <w:rFonts w:ascii="Times New Roman" w:eastAsia="Calibri" w:hAnsi="Times New Roman" w:cs="Times New Roman"/>
              </w:rPr>
            </w:pPr>
            <w:r w:rsidRPr="0C4CDFB5">
              <w:rPr>
                <w:rFonts w:ascii="Times New Roman" w:eastAsia="Calibri" w:hAnsi="Times New Roman" w:cs="Times New Roman"/>
              </w:rPr>
              <w:t>N/A</w:t>
            </w:r>
          </w:p>
        </w:tc>
        <w:tc>
          <w:tcPr>
            <w:tcW w:w="1702" w:type="dxa"/>
            <w:shd w:val="clear" w:color="auto" w:fill="auto"/>
          </w:tcPr>
          <w:p w14:paraId="1773305D" w14:textId="6EB54D83" w:rsidR="00BB483A" w:rsidRPr="00657550" w:rsidRDefault="00BB483A" w:rsidP="0C4CDFB5">
            <w:pPr>
              <w:spacing w:after="0" w:line="240" w:lineRule="auto"/>
              <w:rPr>
                <w:rFonts w:ascii="Times New Roman" w:eastAsia="Calibri" w:hAnsi="Times New Roman" w:cs="Times New Roman"/>
              </w:rPr>
            </w:pPr>
          </w:p>
        </w:tc>
        <w:tc>
          <w:tcPr>
            <w:tcW w:w="1791" w:type="dxa"/>
            <w:shd w:val="clear" w:color="auto" w:fill="auto"/>
          </w:tcPr>
          <w:p w14:paraId="391324DF" w14:textId="3878176C" w:rsidR="002068B9" w:rsidRPr="00657550" w:rsidRDefault="002068B9" w:rsidP="0C4CDFB5">
            <w:pPr>
              <w:spacing w:after="0" w:line="240" w:lineRule="auto"/>
              <w:rPr>
                <w:rFonts w:ascii="Times New Roman" w:eastAsia="Calibri" w:hAnsi="Times New Roman" w:cs="Times New Roman"/>
              </w:rPr>
            </w:pPr>
          </w:p>
        </w:tc>
        <w:tc>
          <w:tcPr>
            <w:tcW w:w="6340" w:type="dxa"/>
            <w:shd w:val="clear" w:color="auto" w:fill="auto"/>
          </w:tcPr>
          <w:p w14:paraId="2E7A449F" w14:textId="750E28AF" w:rsidR="00BB483A" w:rsidRPr="00657550" w:rsidRDefault="009D088A" w:rsidP="0C4CDFB5">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r w:rsidR="009D088A" w:rsidRPr="00657550" w14:paraId="17DC5C0E" w14:textId="77777777" w:rsidTr="31A0F8EF">
        <w:trPr>
          <w:trHeight w:val="260"/>
        </w:trPr>
        <w:tc>
          <w:tcPr>
            <w:tcW w:w="2180" w:type="dxa"/>
            <w:shd w:val="clear" w:color="auto" w:fill="auto"/>
          </w:tcPr>
          <w:p w14:paraId="65DF938F" w14:textId="77777777" w:rsidR="009D088A" w:rsidRPr="00657550" w:rsidRDefault="009D088A" w:rsidP="009D088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Reading </w:t>
            </w:r>
          </w:p>
        </w:tc>
        <w:tc>
          <w:tcPr>
            <w:tcW w:w="1440" w:type="dxa"/>
            <w:shd w:val="clear" w:color="auto" w:fill="auto"/>
          </w:tcPr>
          <w:p w14:paraId="52DEE267" w14:textId="13D9F327" w:rsidR="009D088A" w:rsidRPr="00657550" w:rsidRDefault="009D088A" w:rsidP="009D088A">
            <w:pPr>
              <w:spacing w:after="0" w:line="240" w:lineRule="auto"/>
              <w:rPr>
                <w:rFonts w:ascii="Times New Roman" w:eastAsia="Calibri" w:hAnsi="Times New Roman" w:cs="Times New Roman"/>
              </w:rPr>
            </w:pPr>
            <w:r w:rsidRPr="0C4CDFB5">
              <w:rPr>
                <w:rFonts w:ascii="Times New Roman" w:eastAsia="Calibri" w:hAnsi="Times New Roman" w:cs="Times New Roman"/>
              </w:rPr>
              <w:t>N/A</w:t>
            </w:r>
          </w:p>
          <w:p w14:paraId="4D2CB11C" w14:textId="694EC3EE" w:rsidR="009D088A" w:rsidRPr="00657550" w:rsidRDefault="009D088A" w:rsidP="009D088A">
            <w:pPr>
              <w:spacing w:after="0" w:line="240" w:lineRule="auto"/>
              <w:rPr>
                <w:rFonts w:ascii="Times New Roman" w:eastAsia="Calibri" w:hAnsi="Times New Roman" w:cs="Times New Roman"/>
              </w:rPr>
            </w:pPr>
          </w:p>
        </w:tc>
        <w:tc>
          <w:tcPr>
            <w:tcW w:w="1702" w:type="dxa"/>
            <w:shd w:val="clear" w:color="auto" w:fill="auto"/>
          </w:tcPr>
          <w:p w14:paraId="4693690C" w14:textId="6C89CA7F" w:rsidR="009D088A" w:rsidRPr="00657550" w:rsidRDefault="009D088A" w:rsidP="009D088A">
            <w:pPr>
              <w:spacing w:after="0" w:line="240" w:lineRule="auto"/>
              <w:rPr>
                <w:rFonts w:ascii="Times New Roman" w:eastAsia="Calibri" w:hAnsi="Times New Roman" w:cs="Times New Roman"/>
              </w:rPr>
            </w:pPr>
          </w:p>
        </w:tc>
        <w:tc>
          <w:tcPr>
            <w:tcW w:w="1791" w:type="dxa"/>
            <w:shd w:val="clear" w:color="auto" w:fill="auto"/>
          </w:tcPr>
          <w:p w14:paraId="2031BE17" w14:textId="08C5F9AD" w:rsidR="009D088A" w:rsidRPr="00657550" w:rsidRDefault="009D088A" w:rsidP="009D088A">
            <w:pPr>
              <w:spacing w:after="0" w:line="240" w:lineRule="auto"/>
              <w:rPr>
                <w:rFonts w:ascii="Times New Roman" w:eastAsia="Calibri" w:hAnsi="Times New Roman" w:cs="Times New Roman"/>
              </w:rPr>
            </w:pPr>
          </w:p>
        </w:tc>
        <w:tc>
          <w:tcPr>
            <w:tcW w:w="6340" w:type="dxa"/>
            <w:shd w:val="clear" w:color="auto" w:fill="auto"/>
          </w:tcPr>
          <w:p w14:paraId="2F562BD5" w14:textId="45F8F7E3"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r w:rsidR="009D088A" w:rsidRPr="00657550" w14:paraId="5B0880E1" w14:textId="77777777" w:rsidTr="31A0F8EF">
        <w:trPr>
          <w:trHeight w:val="260"/>
        </w:trPr>
        <w:tc>
          <w:tcPr>
            <w:tcW w:w="2180" w:type="dxa"/>
            <w:shd w:val="clear" w:color="auto" w:fill="auto"/>
          </w:tcPr>
          <w:p w14:paraId="7BC4381C" w14:textId="77777777" w:rsidR="009D088A" w:rsidRPr="00657550" w:rsidRDefault="009D088A" w:rsidP="009D088A">
            <w:pPr>
              <w:spacing w:after="0" w:line="240" w:lineRule="auto"/>
              <w:rPr>
                <w:rFonts w:ascii="Times New Roman" w:eastAsia="Calibri" w:hAnsi="Times New Roman" w:cs="Times New Roman"/>
                <w:b/>
              </w:rPr>
            </w:pPr>
            <w:r w:rsidRPr="00657550">
              <w:rPr>
                <w:rFonts w:ascii="Times New Roman" w:eastAsia="Calibri" w:hAnsi="Times New Roman" w:cs="Times New Roman"/>
                <w:b/>
              </w:rPr>
              <w:t>Math</w:t>
            </w:r>
          </w:p>
        </w:tc>
        <w:tc>
          <w:tcPr>
            <w:tcW w:w="1440" w:type="dxa"/>
            <w:shd w:val="clear" w:color="auto" w:fill="auto"/>
          </w:tcPr>
          <w:p w14:paraId="7426AFB7" w14:textId="13D9F327" w:rsidR="009D088A" w:rsidRPr="00657550" w:rsidRDefault="009D088A" w:rsidP="009D088A">
            <w:pPr>
              <w:spacing w:after="0" w:line="240" w:lineRule="auto"/>
              <w:rPr>
                <w:rFonts w:ascii="Times New Roman" w:eastAsia="Calibri" w:hAnsi="Times New Roman" w:cs="Times New Roman"/>
              </w:rPr>
            </w:pPr>
            <w:r w:rsidRPr="0C4CDFB5">
              <w:rPr>
                <w:rFonts w:ascii="Times New Roman" w:eastAsia="Calibri" w:hAnsi="Times New Roman" w:cs="Times New Roman"/>
              </w:rPr>
              <w:t>N/A</w:t>
            </w:r>
          </w:p>
          <w:p w14:paraId="31A97EC3" w14:textId="16982697" w:rsidR="009D088A" w:rsidRPr="00657550" w:rsidRDefault="009D088A" w:rsidP="009D088A">
            <w:pPr>
              <w:spacing w:after="0" w:line="240" w:lineRule="auto"/>
              <w:rPr>
                <w:rFonts w:ascii="Times New Roman" w:eastAsia="Calibri" w:hAnsi="Times New Roman" w:cs="Times New Roman"/>
              </w:rPr>
            </w:pPr>
          </w:p>
        </w:tc>
        <w:tc>
          <w:tcPr>
            <w:tcW w:w="1702" w:type="dxa"/>
            <w:shd w:val="clear" w:color="auto" w:fill="auto"/>
          </w:tcPr>
          <w:p w14:paraId="4E70CA97" w14:textId="60FEB227" w:rsidR="009D088A" w:rsidRPr="00657550" w:rsidRDefault="009D088A" w:rsidP="009D088A">
            <w:pPr>
              <w:spacing w:after="0" w:line="240" w:lineRule="auto"/>
              <w:rPr>
                <w:rFonts w:ascii="Times New Roman" w:eastAsia="Calibri" w:hAnsi="Times New Roman" w:cs="Times New Roman"/>
              </w:rPr>
            </w:pPr>
          </w:p>
        </w:tc>
        <w:tc>
          <w:tcPr>
            <w:tcW w:w="1791" w:type="dxa"/>
            <w:shd w:val="clear" w:color="auto" w:fill="auto"/>
          </w:tcPr>
          <w:p w14:paraId="5818F532" w14:textId="00B1E88E" w:rsidR="009D088A" w:rsidRPr="00657550" w:rsidRDefault="009D088A" w:rsidP="009D088A">
            <w:pPr>
              <w:spacing w:after="0" w:line="240" w:lineRule="auto"/>
              <w:rPr>
                <w:rFonts w:ascii="Times New Roman" w:eastAsia="Calibri" w:hAnsi="Times New Roman" w:cs="Times New Roman"/>
              </w:rPr>
            </w:pPr>
          </w:p>
        </w:tc>
        <w:tc>
          <w:tcPr>
            <w:tcW w:w="6340" w:type="dxa"/>
            <w:shd w:val="clear" w:color="auto" w:fill="auto"/>
          </w:tcPr>
          <w:p w14:paraId="5083600C" w14:textId="24B2F1FE"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r w:rsidR="009D088A" w:rsidRPr="00657550" w14:paraId="3D07E8AA" w14:textId="77777777" w:rsidTr="31A0F8EF">
        <w:trPr>
          <w:trHeight w:val="260"/>
        </w:trPr>
        <w:tc>
          <w:tcPr>
            <w:tcW w:w="2180" w:type="dxa"/>
            <w:shd w:val="clear" w:color="auto" w:fill="auto"/>
          </w:tcPr>
          <w:p w14:paraId="70450D61" w14:textId="77777777" w:rsidR="009D088A" w:rsidRPr="00657550" w:rsidRDefault="009D088A" w:rsidP="009D088A">
            <w:pPr>
              <w:spacing w:after="0" w:line="240" w:lineRule="auto"/>
              <w:rPr>
                <w:rFonts w:ascii="Times New Roman" w:eastAsia="Calibri" w:hAnsi="Times New Roman" w:cs="Times New Roman"/>
                <w:b/>
              </w:rPr>
            </w:pPr>
            <w:r w:rsidRPr="00657550">
              <w:rPr>
                <w:rFonts w:ascii="Times New Roman" w:eastAsia="Calibri" w:hAnsi="Times New Roman" w:cs="Times New Roman"/>
                <w:b/>
              </w:rPr>
              <w:t>Science</w:t>
            </w:r>
          </w:p>
        </w:tc>
        <w:tc>
          <w:tcPr>
            <w:tcW w:w="1440" w:type="dxa"/>
            <w:shd w:val="clear" w:color="auto" w:fill="auto"/>
          </w:tcPr>
          <w:p w14:paraId="37A403E2" w14:textId="13D9F327" w:rsidR="009D088A" w:rsidRPr="00657550" w:rsidRDefault="009D088A" w:rsidP="009D088A">
            <w:pPr>
              <w:spacing w:after="0" w:line="240" w:lineRule="auto"/>
              <w:rPr>
                <w:rFonts w:ascii="Times New Roman" w:eastAsia="Calibri" w:hAnsi="Times New Roman" w:cs="Times New Roman"/>
              </w:rPr>
            </w:pPr>
            <w:r w:rsidRPr="0C4CDFB5">
              <w:rPr>
                <w:rFonts w:ascii="Times New Roman" w:eastAsia="Calibri" w:hAnsi="Times New Roman" w:cs="Times New Roman"/>
              </w:rPr>
              <w:t>N/A</w:t>
            </w:r>
          </w:p>
          <w:p w14:paraId="241F33AF" w14:textId="5F419419" w:rsidR="009D088A" w:rsidRPr="00657550" w:rsidRDefault="009D088A" w:rsidP="009D088A">
            <w:pPr>
              <w:spacing w:after="0" w:line="240" w:lineRule="auto"/>
              <w:rPr>
                <w:rFonts w:ascii="Times New Roman" w:eastAsia="Calibri" w:hAnsi="Times New Roman" w:cs="Times New Roman"/>
              </w:rPr>
            </w:pPr>
          </w:p>
        </w:tc>
        <w:tc>
          <w:tcPr>
            <w:tcW w:w="1702" w:type="dxa"/>
            <w:shd w:val="clear" w:color="auto" w:fill="auto"/>
          </w:tcPr>
          <w:p w14:paraId="5C0E7459" w14:textId="7B5CBD52" w:rsidR="009D088A" w:rsidRPr="00657550" w:rsidRDefault="009D088A" w:rsidP="009D088A">
            <w:pPr>
              <w:spacing w:after="0" w:line="240" w:lineRule="auto"/>
              <w:rPr>
                <w:rFonts w:ascii="Times New Roman" w:eastAsia="Calibri" w:hAnsi="Times New Roman" w:cs="Times New Roman"/>
              </w:rPr>
            </w:pPr>
          </w:p>
        </w:tc>
        <w:tc>
          <w:tcPr>
            <w:tcW w:w="1791" w:type="dxa"/>
            <w:shd w:val="clear" w:color="auto" w:fill="auto"/>
          </w:tcPr>
          <w:p w14:paraId="319267E1" w14:textId="227539D9" w:rsidR="009D088A" w:rsidRPr="00657550" w:rsidRDefault="009D088A" w:rsidP="009D088A">
            <w:pPr>
              <w:spacing w:after="0" w:line="240" w:lineRule="auto"/>
              <w:rPr>
                <w:rFonts w:ascii="Times New Roman" w:eastAsia="Calibri" w:hAnsi="Times New Roman" w:cs="Times New Roman"/>
              </w:rPr>
            </w:pPr>
          </w:p>
        </w:tc>
        <w:tc>
          <w:tcPr>
            <w:tcW w:w="6340" w:type="dxa"/>
            <w:shd w:val="clear" w:color="auto" w:fill="auto"/>
          </w:tcPr>
          <w:p w14:paraId="58A7EBA4" w14:textId="2D0E5038"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r w:rsidR="009D088A" w:rsidRPr="00657550" w14:paraId="37714913" w14:textId="77777777" w:rsidTr="31A0F8EF">
        <w:trPr>
          <w:trHeight w:val="260"/>
        </w:trPr>
        <w:tc>
          <w:tcPr>
            <w:tcW w:w="2180" w:type="dxa"/>
            <w:shd w:val="clear" w:color="auto" w:fill="auto"/>
          </w:tcPr>
          <w:p w14:paraId="7375A5C9" w14:textId="77777777" w:rsidR="009D088A" w:rsidRPr="00657550" w:rsidRDefault="009D088A" w:rsidP="009D088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Social Studies</w:t>
            </w:r>
          </w:p>
        </w:tc>
        <w:tc>
          <w:tcPr>
            <w:tcW w:w="1440" w:type="dxa"/>
            <w:shd w:val="clear" w:color="auto" w:fill="auto"/>
          </w:tcPr>
          <w:p w14:paraId="5D5EF41E" w14:textId="13D9F327" w:rsidR="009D088A" w:rsidRPr="00657550" w:rsidRDefault="009D088A" w:rsidP="009D088A">
            <w:pPr>
              <w:spacing w:after="0" w:line="240" w:lineRule="auto"/>
              <w:rPr>
                <w:rFonts w:ascii="Times New Roman" w:eastAsia="Calibri" w:hAnsi="Times New Roman" w:cs="Times New Roman"/>
              </w:rPr>
            </w:pPr>
            <w:r w:rsidRPr="0C4CDFB5">
              <w:rPr>
                <w:rFonts w:ascii="Times New Roman" w:eastAsia="Calibri" w:hAnsi="Times New Roman" w:cs="Times New Roman"/>
              </w:rPr>
              <w:t>N/A</w:t>
            </w:r>
          </w:p>
          <w:p w14:paraId="0365FCAB" w14:textId="0CCF5217" w:rsidR="009D088A" w:rsidRPr="00657550" w:rsidRDefault="009D088A" w:rsidP="009D088A">
            <w:pPr>
              <w:spacing w:after="0" w:line="240" w:lineRule="auto"/>
              <w:rPr>
                <w:rFonts w:ascii="Times New Roman" w:eastAsia="Calibri" w:hAnsi="Times New Roman" w:cs="Times New Roman"/>
              </w:rPr>
            </w:pPr>
          </w:p>
        </w:tc>
        <w:tc>
          <w:tcPr>
            <w:tcW w:w="1702" w:type="dxa"/>
            <w:shd w:val="clear" w:color="auto" w:fill="auto"/>
          </w:tcPr>
          <w:p w14:paraId="7A9AEE48" w14:textId="10F8BD1F" w:rsidR="009D088A" w:rsidRPr="00657550" w:rsidRDefault="009D088A" w:rsidP="009D088A">
            <w:pPr>
              <w:spacing w:after="0" w:line="240" w:lineRule="auto"/>
              <w:rPr>
                <w:rFonts w:ascii="Times New Roman" w:eastAsia="Calibri" w:hAnsi="Times New Roman" w:cs="Times New Roman"/>
              </w:rPr>
            </w:pPr>
          </w:p>
        </w:tc>
        <w:tc>
          <w:tcPr>
            <w:tcW w:w="1791" w:type="dxa"/>
            <w:shd w:val="clear" w:color="auto" w:fill="auto"/>
          </w:tcPr>
          <w:p w14:paraId="24B428E8" w14:textId="3EE16388" w:rsidR="009D088A" w:rsidRPr="00657550" w:rsidRDefault="009D088A" w:rsidP="009D088A">
            <w:pPr>
              <w:spacing w:after="0" w:line="240" w:lineRule="auto"/>
              <w:rPr>
                <w:rFonts w:ascii="Times New Roman" w:eastAsia="Calibri" w:hAnsi="Times New Roman" w:cs="Times New Roman"/>
              </w:rPr>
            </w:pPr>
          </w:p>
        </w:tc>
        <w:tc>
          <w:tcPr>
            <w:tcW w:w="6340" w:type="dxa"/>
            <w:shd w:val="clear" w:color="auto" w:fill="auto"/>
          </w:tcPr>
          <w:p w14:paraId="2E9223B9" w14:textId="76066413"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r w:rsidR="009D088A" w:rsidRPr="00657550" w14:paraId="6A3B4168" w14:textId="77777777" w:rsidTr="31A0F8EF">
        <w:trPr>
          <w:trHeight w:val="260"/>
        </w:trPr>
        <w:tc>
          <w:tcPr>
            <w:tcW w:w="2180" w:type="dxa"/>
            <w:shd w:val="clear" w:color="auto" w:fill="auto"/>
          </w:tcPr>
          <w:p w14:paraId="100D21B7" w14:textId="77777777" w:rsidR="009D088A" w:rsidRPr="00657550" w:rsidRDefault="009D088A" w:rsidP="009D088A">
            <w:pPr>
              <w:spacing w:after="0" w:line="240" w:lineRule="auto"/>
              <w:rPr>
                <w:rFonts w:ascii="Times New Roman" w:eastAsia="Calibri" w:hAnsi="Times New Roman" w:cs="Times New Roman"/>
                <w:b/>
                <w:bCs/>
              </w:rPr>
            </w:pPr>
            <w:r w:rsidRPr="50F48C79">
              <w:rPr>
                <w:rFonts w:ascii="Times New Roman" w:eastAsia="Calibri" w:hAnsi="Times New Roman" w:cs="Times New Roman"/>
                <w:b/>
                <w:bCs/>
              </w:rPr>
              <w:t>CCR</w:t>
            </w:r>
          </w:p>
        </w:tc>
        <w:tc>
          <w:tcPr>
            <w:tcW w:w="1440" w:type="dxa"/>
            <w:shd w:val="clear" w:color="auto" w:fill="auto"/>
          </w:tcPr>
          <w:p w14:paraId="62D32BB7" w14:textId="473D8AD2"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702" w:type="dxa"/>
            <w:shd w:val="clear" w:color="auto" w:fill="auto"/>
          </w:tcPr>
          <w:p w14:paraId="5A40FB33" w14:textId="4320A3DD" w:rsidR="009D088A" w:rsidRPr="00657550" w:rsidRDefault="009D088A" w:rsidP="009D088A">
            <w:pPr>
              <w:spacing w:after="0" w:line="240" w:lineRule="auto"/>
              <w:rPr>
                <w:rFonts w:ascii="Times New Roman" w:eastAsia="Calibri" w:hAnsi="Times New Roman" w:cs="Times New Roman"/>
              </w:rPr>
            </w:pPr>
          </w:p>
        </w:tc>
        <w:tc>
          <w:tcPr>
            <w:tcW w:w="1791" w:type="dxa"/>
            <w:shd w:val="clear" w:color="auto" w:fill="auto"/>
          </w:tcPr>
          <w:p w14:paraId="09F1A6B4" w14:textId="62252C81" w:rsidR="009D088A" w:rsidRPr="00657550" w:rsidRDefault="009D088A" w:rsidP="009D088A">
            <w:pPr>
              <w:spacing w:after="0" w:line="240" w:lineRule="auto"/>
              <w:rPr>
                <w:rFonts w:ascii="Times New Roman" w:eastAsia="Calibri" w:hAnsi="Times New Roman" w:cs="Times New Roman"/>
              </w:rPr>
            </w:pPr>
          </w:p>
        </w:tc>
        <w:tc>
          <w:tcPr>
            <w:tcW w:w="6340" w:type="dxa"/>
            <w:shd w:val="clear" w:color="auto" w:fill="auto"/>
          </w:tcPr>
          <w:p w14:paraId="1694EC55" w14:textId="3E576B30" w:rsidR="009D088A" w:rsidRPr="00657550" w:rsidRDefault="009D088A" w:rsidP="009D088A">
            <w:pPr>
              <w:spacing w:after="0" w:line="240" w:lineRule="auto"/>
              <w:rPr>
                <w:rFonts w:ascii="Times New Roman" w:eastAsia="Calibri" w:hAnsi="Times New Roman" w:cs="Times New Roman"/>
              </w:rPr>
            </w:pPr>
            <w:r>
              <w:rPr>
                <w:rFonts w:ascii="Times New Roman" w:eastAsia="Calibri" w:hAnsi="Times New Roman" w:cs="Times New Roman"/>
              </w:rPr>
              <w:t>Evaluated at primary school</w:t>
            </w:r>
          </w:p>
        </w:tc>
      </w:tr>
    </w:tbl>
    <w:p w14:paraId="7E492C63" w14:textId="77777777" w:rsidR="002068B9" w:rsidRDefault="002068B9" w:rsidP="00471A1A">
      <w:pPr>
        <w:spacing w:after="0" w:line="240" w:lineRule="auto"/>
        <w:rPr>
          <w:rFonts w:ascii="Times New Roman" w:eastAsia="Calibri" w:hAnsi="Times New Roman" w:cs="Times New Roman"/>
        </w:rPr>
      </w:pPr>
    </w:p>
    <w:p w14:paraId="5838CA99" w14:textId="77777777" w:rsidR="00BB483A" w:rsidRPr="00657550"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tbl>
      <w:tblPr>
        <w:tblStyle w:val="TableGrid"/>
        <w:tblW w:w="13433" w:type="dxa"/>
        <w:tblInd w:w="-95" w:type="dxa"/>
        <w:tblLook w:val="04A0" w:firstRow="1" w:lastRow="0" w:firstColumn="1" w:lastColumn="0" w:noHBand="0" w:noVBand="1"/>
      </w:tblPr>
      <w:tblGrid>
        <w:gridCol w:w="3752"/>
        <w:gridCol w:w="3848"/>
        <w:gridCol w:w="5833"/>
      </w:tblGrid>
      <w:tr w:rsidR="00BB483A" w:rsidRPr="00657550" w14:paraId="4F4AD8F1" w14:textId="77777777" w:rsidTr="50F48C79">
        <w:trPr>
          <w:trHeight w:val="251"/>
        </w:trPr>
        <w:tc>
          <w:tcPr>
            <w:tcW w:w="3752" w:type="dxa"/>
            <w:shd w:val="clear" w:color="auto" w:fill="D5DCE4" w:themeFill="text2" w:themeFillTint="33"/>
            <w:vAlign w:val="center"/>
          </w:tcPr>
          <w:p w14:paraId="15C13A82" w14:textId="77777777" w:rsidR="00BB483A" w:rsidRPr="00657550" w:rsidRDefault="77842CF7" w:rsidP="77842CF7">
            <w:pPr>
              <w:jc w:val="center"/>
              <w:rPr>
                <w:rFonts w:ascii="Times New Roman" w:eastAsia="Calibri" w:hAnsi="Times New Roman" w:cs="Times New Roman"/>
                <w:b/>
                <w:bCs/>
              </w:rPr>
            </w:pPr>
            <w:r w:rsidRPr="77842CF7">
              <w:rPr>
                <w:rFonts w:ascii="Times New Roman" w:eastAsia="Calibri" w:hAnsi="Times New Roman" w:cs="Times New Roman"/>
                <w:b/>
                <w:bCs/>
              </w:rPr>
              <w:t>Strengths</w:t>
            </w:r>
          </w:p>
        </w:tc>
        <w:tc>
          <w:tcPr>
            <w:tcW w:w="3848" w:type="dxa"/>
            <w:shd w:val="clear" w:color="auto" w:fill="D5DCE4" w:themeFill="text2" w:themeFillTint="33"/>
            <w:vAlign w:val="center"/>
          </w:tcPr>
          <w:p w14:paraId="30EE486C" w14:textId="77777777" w:rsidR="00BB483A" w:rsidRPr="00657550" w:rsidRDefault="77842CF7" w:rsidP="77842CF7">
            <w:pPr>
              <w:jc w:val="center"/>
              <w:rPr>
                <w:rFonts w:ascii="Times New Roman" w:eastAsia="Calibri" w:hAnsi="Times New Roman" w:cs="Times New Roman"/>
                <w:b/>
                <w:bCs/>
              </w:rPr>
            </w:pPr>
            <w:r w:rsidRPr="77842CF7">
              <w:rPr>
                <w:rFonts w:ascii="Times New Roman" w:eastAsia="Calibri" w:hAnsi="Times New Roman" w:cs="Times New Roman"/>
                <w:b/>
                <w:bCs/>
              </w:rPr>
              <w:t>Weaknesses</w:t>
            </w:r>
          </w:p>
        </w:tc>
        <w:tc>
          <w:tcPr>
            <w:tcW w:w="5833" w:type="dxa"/>
            <w:shd w:val="clear" w:color="auto" w:fill="D5DCE4" w:themeFill="text2" w:themeFillTint="33"/>
            <w:vAlign w:val="center"/>
          </w:tcPr>
          <w:p w14:paraId="405D1DBE" w14:textId="77777777" w:rsidR="00BB483A" w:rsidRPr="00657550" w:rsidRDefault="50F48C79" w:rsidP="50F48C79">
            <w:pPr>
              <w:jc w:val="center"/>
              <w:rPr>
                <w:rFonts w:ascii="Times New Roman" w:eastAsia="Calibri" w:hAnsi="Times New Roman" w:cs="Times New Roman"/>
                <w:b/>
                <w:bCs/>
              </w:rPr>
            </w:pPr>
            <w:r w:rsidRPr="50F48C79">
              <w:rPr>
                <w:rFonts w:ascii="Times New Roman" w:eastAsia="Calibri" w:hAnsi="Times New Roman" w:cs="Times New Roman"/>
                <w:b/>
                <w:bCs/>
              </w:rPr>
              <w:t>Needs</w:t>
            </w:r>
          </w:p>
        </w:tc>
      </w:tr>
      <w:tr w:rsidR="00BB483A" w:rsidRPr="00657550" w14:paraId="1A86E9BC" w14:textId="77777777" w:rsidTr="50F48C79">
        <w:trPr>
          <w:trHeight w:val="740"/>
        </w:trPr>
        <w:tc>
          <w:tcPr>
            <w:tcW w:w="3752" w:type="dxa"/>
          </w:tcPr>
          <w:p w14:paraId="05716401" w14:textId="25B3891F" w:rsidR="00BB483A" w:rsidRPr="00DE4081" w:rsidRDefault="77842CF7" w:rsidP="77842CF7">
            <w:pPr>
              <w:rPr>
                <w:rFonts w:ascii="Times New Roman" w:eastAsia="Calibri" w:hAnsi="Times New Roman" w:cs="Times New Roman"/>
              </w:rPr>
            </w:pPr>
            <w:r w:rsidRPr="77842CF7">
              <w:rPr>
                <w:rFonts w:ascii="Times New Roman" w:eastAsia="Calibri" w:hAnsi="Times New Roman" w:cs="Times New Roman"/>
              </w:rPr>
              <w:t xml:space="preserve">Beaumont provides students </w:t>
            </w:r>
            <w:r w:rsidR="009D088A">
              <w:rPr>
                <w:rFonts w:ascii="Times New Roman" w:eastAsia="Calibri" w:hAnsi="Times New Roman" w:cs="Times New Roman"/>
              </w:rPr>
              <w:t xml:space="preserve">with career pathways and offers </w:t>
            </w:r>
            <w:r w:rsidR="00E41D60">
              <w:rPr>
                <w:rFonts w:ascii="Times New Roman" w:eastAsia="Calibri" w:hAnsi="Times New Roman" w:cs="Times New Roman"/>
              </w:rPr>
              <w:t>job placement through internships.</w:t>
            </w:r>
            <w:r w:rsidRPr="77842CF7">
              <w:rPr>
                <w:rFonts w:ascii="Times New Roman" w:eastAsia="Calibri" w:hAnsi="Times New Roman" w:cs="Times New Roman"/>
              </w:rPr>
              <w:t xml:space="preserve"> Programs are tailored to the unique needs of students. Students are provided the flexible schedule and individualized support.</w:t>
            </w:r>
          </w:p>
        </w:tc>
        <w:tc>
          <w:tcPr>
            <w:tcW w:w="3848" w:type="dxa"/>
          </w:tcPr>
          <w:p w14:paraId="6A1634A8" w14:textId="2442C750" w:rsidR="00BB483A" w:rsidRPr="00657550" w:rsidRDefault="00E41D60" w:rsidP="77842CF7">
            <w:pPr>
              <w:rPr>
                <w:rFonts w:ascii="Times New Roman" w:hAnsi="Times New Roman" w:cs="Times New Roman"/>
              </w:rPr>
            </w:pPr>
            <w:r>
              <w:rPr>
                <w:rFonts w:ascii="Times New Roman" w:hAnsi="Times New Roman" w:cs="Times New Roman"/>
              </w:rPr>
              <w:t>Lack of pathways to offer students effects, students lead on life, and attendance numbers.</w:t>
            </w:r>
          </w:p>
        </w:tc>
        <w:tc>
          <w:tcPr>
            <w:tcW w:w="5833" w:type="dxa"/>
          </w:tcPr>
          <w:p w14:paraId="70EEF702" w14:textId="2E7C10C5" w:rsidR="00BB483A" w:rsidRPr="00657550" w:rsidRDefault="00E41D60" w:rsidP="00B45793">
            <w:pPr>
              <w:rPr>
                <w:rFonts w:ascii="Times New Roman" w:hAnsi="Times New Roman" w:cs="Times New Roman"/>
              </w:rPr>
            </w:pPr>
            <w:r>
              <w:rPr>
                <w:rFonts w:ascii="Times New Roman" w:hAnsi="Times New Roman" w:cs="Times New Roman"/>
              </w:rPr>
              <w:t>More pathways to offer students broader options on life-time careers.</w:t>
            </w:r>
          </w:p>
        </w:tc>
      </w:tr>
    </w:tbl>
    <w:p w14:paraId="44C19B40" w14:textId="77777777" w:rsidR="00BB483A" w:rsidRDefault="00BB483A" w:rsidP="00471A1A">
      <w:pPr>
        <w:spacing w:line="240" w:lineRule="auto"/>
        <w:rPr>
          <w:rFonts w:ascii="Times New Roman" w:hAnsi="Times New Roman" w:cs="Times New Roman"/>
        </w:rPr>
      </w:pPr>
    </w:p>
    <w:p w14:paraId="526DCACE" w14:textId="77777777" w:rsidR="000B336C" w:rsidRDefault="000B336C" w:rsidP="00471A1A">
      <w:pPr>
        <w:spacing w:line="240" w:lineRule="auto"/>
        <w:rPr>
          <w:rFonts w:ascii="Times New Roman" w:hAnsi="Times New Roman" w:cs="Times New Roman"/>
        </w:rPr>
      </w:pPr>
    </w:p>
    <w:p w14:paraId="590A1188" w14:textId="77777777" w:rsidR="000B336C" w:rsidRDefault="000B336C" w:rsidP="00471A1A">
      <w:pPr>
        <w:spacing w:line="240" w:lineRule="auto"/>
        <w:rPr>
          <w:rFonts w:ascii="Times New Roman" w:hAnsi="Times New Roman" w:cs="Times New Roman"/>
        </w:rPr>
      </w:pPr>
    </w:p>
    <w:p w14:paraId="724F804B" w14:textId="77777777" w:rsidR="000B336C" w:rsidRDefault="000B336C" w:rsidP="00471A1A">
      <w:pPr>
        <w:spacing w:line="240" w:lineRule="auto"/>
        <w:rPr>
          <w:rFonts w:ascii="Times New Roman" w:hAnsi="Times New Roman" w:cs="Times New Roman"/>
        </w:rPr>
      </w:pPr>
    </w:p>
    <w:p w14:paraId="6EF9C10B" w14:textId="77777777" w:rsidR="000B336C" w:rsidRDefault="000B336C"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657550" w14:paraId="5958CC10" w14:textId="77777777" w:rsidTr="50F48C79">
        <w:trPr>
          <w:trHeight w:val="386"/>
        </w:trPr>
        <w:tc>
          <w:tcPr>
            <w:tcW w:w="13448" w:type="dxa"/>
            <w:gridSpan w:val="3"/>
            <w:shd w:val="clear" w:color="auto" w:fill="D5DCE4" w:themeFill="text2" w:themeFillTint="33"/>
          </w:tcPr>
          <w:p w14:paraId="28679055" w14:textId="77777777" w:rsidR="00BB483A" w:rsidRPr="00657550" w:rsidRDefault="50F48C79" w:rsidP="50F48C79">
            <w:pPr>
              <w:tabs>
                <w:tab w:val="left" w:pos="2990"/>
                <w:tab w:val="center" w:pos="5287"/>
              </w:tabs>
              <w:spacing w:after="0" w:line="240" w:lineRule="auto"/>
              <w:jc w:val="center"/>
              <w:rPr>
                <w:rFonts w:ascii="Times New Roman" w:eastAsia="Calibri" w:hAnsi="Times New Roman" w:cs="Times New Roman"/>
                <w:b/>
                <w:bCs/>
                <w:sz w:val="24"/>
                <w:szCs w:val="24"/>
              </w:rPr>
            </w:pPr>
            <w:r w:rsidRPr="50F48C79">
              <w:rPr>
                <w:rFonts w:ascii="Times New Roman" w:eastAsia="Calibri" w:hAnsi="Times New Roman" w:cs="Times New Roman"/>
                <w:b/>
                <w:bCs/>
                <w:sz w:val="24"/>
                <w:szCs w:val="24"/>
              </w:rPr>
              <w:lastRenderedPageBreak/>
              <w:t xml:space="preserve">High Quality Professional Staff  </w:t>
            </w:r>
          </w:p>
          <w:p w14:paraId="2818C560" w14:textId="77777777" w:rsidR="00836878" w:rsidRPr="00657550" w:rsidRDefault="50F48C79" w:rsidP="50F48C79">
            <w:pPr>
              <w:tabs>
                <w:tab w:val="left" w:pos="2990"/>
                <w:tab w:val="center" w:pos="5287"/>
              </w:tabs>
              <w:spacing w:after="0" w:line="240" w:lineRule="auto"/>
              <w:jc w:val="center"/>
              <w:rPr>
                <w:rFonts w:ascii="Times New Roman" w:eastAsia="Calibri" w:hAnsi="Times New Roman" w:cs="Times New Roman"/>
                <w:i/>
                <w:iCs/>
              </w:rPr>
            </w:pPr>
            <w:r w:rsidRPr="50F48C79">
              <w:rPr>
                <w:rFonts w:ascii="Times New Roman" w:eastAsia="Calibri" w:hAnsi="Times New Roman" w:cs="Times New Roman"/>
                <w:b/>
                <w:bCs/>
                <w:i/>
                <w:iCs/>
                <w:sz w:val="20"/>
                <w:szCs w:val="20"/>
              </w:rPr>
              <w:t>(How are you ensuring that all students are taught by a high-quality teacher?)</w:t>
            </w:r>
          </w:p>
        </w:tc>
      </w:tr>
      <w:tr w:rsidR="00BB483A" w:rsidRPr="00657550" w14:paraId="75265FFB" w14:textId="77777777" w:rsidTr="50F48C79">
        <w:trPr>
          <w:trHeight w:val="191"/>
        </w:trPr>
        <w:tc>
          <w:tcPr>
            <w:tcW w:w="3479" w:type="dxa"/>
            <w:shd w:val="clear" w:color="auto" w:fill="D5DCE4" w:themeFill="text2" w:themeFillTint="33"/>
            <w:vAlign w:val="center"/>
          </w:tcPr>
          <w:p w14:paraId="3E9979FF" w14:textId="77777777" w:rsidR="00BB483A" w:rsidRPr="00657550" w:rsidRDefault="50F48C79" w:rsidP="50F48C79">
            <w:pPr>
              <w:spacing w:line="240" w:lineRule="auto"/>
              <w:jc w:val="center"/>
              <w:rPr>
                <w:rFonts w:ascii="Times New Roman" w:eastAsia="Calibri" w:hAnsi="Times New Roman" w:cs="Times New Roman"/>
                <w:b/>
                <w:bCs/>
              </w:rPr>
            </w:pPr>
            <w:r w:rsidRPr="50F48C79">
              <w:rPr>
                <w:rFonts w:ascii="Times New Roman" w:eastAsia="Calibri" w:hAnsi="Times New Roman" w:cs="Times New Roman"/>
                <w:b/>
                <w:bCs/>
              </w:rPr>
              <w:t>Data Type</w:t>
            </w:r>
          </w:p>
        </w:tc>
        <w:tc>
          <w:tcPr>
            <w:tcW w:w="4642" w:type="dxa"/>
            <w:shd w:val="clear" w:color="auto" w:fill="D5DCE4" w:themeFill="text2" w:themeFillTint="33"/>
            <w:vAlign w:val="center"/>
          </w:tcPr>
          <w:p w14:paraId="20EA12F7" w14:textId="77777777" w:rsidR="00BB483A" w:rsidRPr="00657550" w:rsidRDefault="50F48C79" w:rsidP="50F48C79">
            <w:pPr>
              <w:spacing w:line="240" w:lineRule="auto"/>
              <w:jc w:val="center"/>
              <w:rPr>
                <w:rFonts w:ascii="Times New Roman" w:eastAsia="Calibri" w:hAnsi="Times New Roman" w:cs="Times New Roman"/>
                <w:b/>
                <w:bCs/>
              </w:rPr>
            </w:pPr>
            <w:r w:rsidRPr="50F48C79">
              <w:rPr>
                <w:rFonts w:ascii="Times New Roman" w:eastAsia="Calibri" w:hAnsi="Times New Roman" w:cs="Times New Roman"/>
                <w:b/>
                <w:bCs/>
              </w:rPr>
              <w:t>Current Information</w:t>
            </w:r>
          </w:p>
        </w:tc>
        <w:tc>
          <w:tcPr>
            <w:tcW w:w="5327" w:type="dxa"/>
            <w:shd w:val="clear" w:color="auto" w:fill="D5DCE4" w:themeFill="text2" w:themeFillTint="33"/>
            <w:vAlign w:val="center"/>
          </w:tcPr>
          <w:p w14:paraId="4EE653B7" w14:textId="77777777" w:rsidR="00BB483A" w:rsidRPr="00657550" w:rsidRDefault="50F48C79" w:rsidP="50F48C79">
            <w:pPr>
              <w:spacing w:line="240" w:lineRule="auto"/>
              <w:jc w:val="center"/>
              <w:rPr>
                <w:rFonts w:ascii="Times New Roman" w:eastAsia="Calibri" w:hAnsi="Times New Roman" w:cs="Times New Roman"/>
                <w:b/>
                <w:bCs/>
              </w:rPr>
            </w:pPr>
            <w:r w:rsidRPr="50F48C79">
              <w:rPr>
                <w:rFonts w:ascii="Times New Roman" w:eastAsia="Calibri" w:hAnsi="Times New Roman" w:cs="Times New Roman"/>
                <w:b/>
                <w:bCs/>
              </w:rPr>
              <w:t>Reflections</w:t>
            </w:r>
          </w:p>
        </w:tc>
      </w:tr>
      <w:tr w:rsidR="00BB483A" w:rsidRPr="00657550" w14:paraId="2219CCF7" w14:textId="77777777" w:rsidTr="50F48C79">
        <w:trPr>
          <w:trHeight w:val="191"/>
        </w:trPr>
        <w:tc>
          <w:tcPr>
            <w:tcW w:w="3479" w:type="dxa"/>
            <w:shd w:val="clear" w:color="auto" w:fill="auto"/>
          </w:tcPr>
          <w:p w14:paraId="5C3D0B7B" w14:textId="77777777" w:rsidR="00BB483A" w:rsidRPr="00657550" w:rsidRDefault="50F48C79" w:rsidP="50F48C79">
            <w:pPr>
              <w:spacing w:line="240" w:lineRule="auto"/>
              <w:rPr>
                <w:rFonts w:ascii="Times New Roman" w:eastAsia="Calibri" w:hAnsi="Times New Roman" w:cs="Times New Roman"/>
                <w:b/>
                <w:bCs/>
              </w:rPr>
            </w:pPr>
            <w:r w:rsidRPr="50F48C79">
              <w:rPr>
                <w:rFonts w:ascii="Times New Roman" w:eastAsia="Calibri" w:hAnsi="Times New Roman" w:cs="Times New Roman"/>
                <w:b/>
                <w:bCs/>
              </w:rPr>
              <w:t>Staff Preparation</w:t>
            </w:r>
          </w:p>
        </w:tc>
        <w:tc>
          <w:tcPr>
            <w:tcW w:w="4642" w:type="dxa"/>
            <w:shd w:val="clear" w:color="auto" w:fill="auto"/>
          </w:tcPr>
          <w:p w14:paraId="2CEE4BB8" w14:textId="38BD7C32"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All staff participate in district-wide professional development.</w:t>
            </w:r>
          </w:p>
        </w:tc>
        <w:tc>
          <w:tcPr>
            <w:tcW w:w="5327" w:type="dxa"/>
            <w:shd w:val="clear" w:color="auto" w:fill="auto"/>
          </w:tcPr>
          <w:p w14:paraId="4CDBAA1C" w14:textId="26F5BA52"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Teachers need training on implementing culturally responsive strategies.</w:t>
            </w:r>
          </w:p>
        </w:tc>
      </w:tr>
      <w:tr w:rsidR="00BB483A" w:rsidRPr="00657550" w14:paraId="35FC392B" w14:textId="77777777" w:rsidTr="00543511">
        <w:trPr>
          <w:trHeight w:val="620"/>
        </w:trPr>
        <w:tc>
          <w:tcPr>
            <w:tcW w:w="3479" w:type="dxa"/>
            <w:shd w:val="clear" w:color="auto" w:fill="auto"/>
          </w:tcPr>
          <w:p w14:paraId="52D8DC92" w14:textId="77777777" w:rsidR="00BB483A" w:rsidRPr="00657550" w:rsidRDefault="50F48C79" w:rsidP="50F48C79">
            <w:pPr>
              <w:spacing w:line="240" w:lineRule="auto"/>
              <w:rPr>
                <w:rFonts w:ascii="Times New Roman" w:eastAsia="Calibri" w:hAnsi="Times New Roman" w:cs="Times New Roman"/>
                <w:b/>
                <w:bCs/>
              </w:rPr>
            </w:pPr>
            <w:r w:rsidRPr="50F48C79">
              <w:rPr>
                <w:rFonts w:ascii="Times New Roman" w:eastAsia="Calibri" w:hAnsi="Times New Roman" w:cs="Times New Roman"/>
                <w:b/>
                <w:bCs/>
              </w:rPr>
              <w:t>Staff Certification</w:t>
            </w:r>
          </w:p>
        </w:tc>
        <w:tc>
          <w:tcPr>
            <w:tcW w:w="4642" w:type="dxa"/>
            <w:shd w:val="clear" w:color="auto" w:fill="auto"/>
          </w:tcPr>
          <w:p w14:paraId="29A9A644" w14:textId="58CE4914" w:rsidR="50F48C79" w:rsidRDefault="50F48C79" w:rsidP="50F48C79">
            <w:pPr>
              <w:spacing w:after="0" w:line="240" w:lineRule="auto"/>
              <w:rPr>
                <w:rFonts w:ascii="Times New Roman" w:eastAsia="Calibri" w:hAnsi="Times New Roman" w:cs="Times New Roman"/>
              </w:rPr>
            </w:pPr>
            <w:r w:rsidRPr="50F48C79">
              <w:rPr>
                <w:rFonts w:ascii="Times New Roman" w:eastAsia="Calibri" w:hAnsi="Times New Roman" w:cs="Times New Roman"/>
              </w:rPr>
              <w:t>All teachers of record have appropriate certifications.</w:t>
            </w:r>
          </w:p>
          <w:p w14:paraId="6BED36D1" w14:textId="77777777" w:rsidR="00CD597E" w:rsidRPr="00657550" w:rsidRDefault="00CD597E" w:rsidP="50F48C79">
            <w:pPr>
              <w:spacing w:line="240" w:lineRule="auto"/>
              <w:rPr>
                <w:rFonts w:ascii="Times New Roman" w:eastAsia="Calibri" w:hAnsi="Times New Roman" w:cs="Times New Roman"/>
              </w:rPr>
            </w:pPr>
          </w:p>
        </w:tc>
        <w:tc>
          <w:tcPr>
            <w:tcW w:w="5327" w:type="dxa"/>
            <w:shd w:val="clear" w:color="auto" w:fill="auto"/>
          </w:tcPr>
          <w:p w14:paraId="065CECFC" w14:textId="3AEFEE06"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Continue to build staff capacity</w:t>
            </w:r>
          </w:p>
        </w:tc>
      </w:tr>
      <w:tr w:rsidR="009F53AF" w:rsidRPr="00657550" w14:paraId="7ED0154D" w14:textId="77777777" w:rsidTr="50F48C79">
        <w:trPr>
          <w:trHeight w:val="191"/>
        </w:trPr>
        <w:tc>
          <w:tcPr>
            <w:tcW w:w="3479" w:type="dxa"/>
            <w:shd w:val="clear" w:color="auto" w:fill="auto"/>
          </w:tcPr>
          <w:p w14:paraId="2829F440" w14:textId="77777777" w:rsidR="009F53AF" w:rsidRPr="009F53AF" w:rsidRDefault="50F48C79" w:rsidP="50F48C79">
            <w:pPr>
              <w:spacing w:line="240" w:lineRule="auto"/>
              <w:rPr>
                <w:rFonts w:ascii="Times New Roman" w:eastAsia="Calibri" w:hAnsi="Times New Roman" w:cs="Times New Roman"/>
                <w:b/>
                <w:bCs/>
              </w:rPr>
            </w:pPr>
            <w:r w:rsidRPr="50F48C79">
              <w:rPr>
                <w:rFonts w:ascii="Times New Roman" w:eastAsia="Calibri" w:hAnsi="Times New Roman" w:cs="Times New Roman"/>
                <w:b/>
                <w:bCs/>
              </w:rPr>
              <w:t>Staff Specialist and other support staff</w:t>
            </w:r>
          </w:p>
        </w:tc>
        <w:tc>
          <w:tcPr>
            <w:tcW w:w="4642" w:type="dxa"/>
            <w:shd w:val="clear" w:color="auto" w:fill="auto"/>
          </w:tcPr>
          <w:p w14:paraId="3F065D01" w14:textId="47B09DD6" w:rsidR="00976AF1" w:rsidRPr="009F53AF" w:rsidRDefault="009D088A" w:rsidP="50F48C79">
            <w:pPr>
              <w:spacing w:line="240" w:lineRule="auto"/>
              <w:rPr>
                <w:rFonts w:ascii="Times New Roman" w:eastAsia="Calibri" w:hAnsi="Times New Roman" w:cs="Times New Roman"/>
              </w:rPr>
            </w:pPr>
            <w:r>
              <w:rPr>
                <w:rFonts w:ascii="Times New Roman" w:eastAsia="Calibri" w:hAnsi="Times New Roman" w:cs="Times New Roman"/>
              </w:rPr>
              <w:t>Credit recovery is available through Virtual Learning that is offered at Beaumont High School</w:t>
            </w:r>
          </w:p>
        </w:tc>
        <w:tc>
          <w:tcPr>
            <w:tcW w:w="5327" w:type="dxa"/>
            <w:shd w:val="clear" w:color="auto" w:fill="auto"/>
          </w:tcPr>
          <w:p w14:paraId="25FD3B13" w14:textId="35F50D6B" w:rsidR="00976AF1" w:rsidRPr="009F53AF" w:rsidRDefault="009D088A" w:rsidP="50F48C79">
            <w:pPr>
              <w:spacing w:line="240" w:lineRule="auto"/>
              <w:rPr>
                <w:rFonts w:ascii="Times New Roman" w:eastAsia="Calibri" w:hAnsi="Times New Roman" w:cs="Times New Roman"/>
              </w:rPr>
            </w:pPr>
            <w:r>
              <w:rPr>
                <w:rFonts w:ascii="Times New Roman" w:eastAsia="Calibri" w:hAnsi="Times New Roman" w:cs="Times New Roman"/>
              </w:rPr>
              <w:t>Licensed virtual instructor on site</w:t>
            </w:r>
          </w:p>
        </w:tc>
      </w:tr>
      <w:tr w:rsidR="00BB483A" w:rsidRPr="00657550" w14:paraId="0047A5B7" w14:textId="77777777" w:rsidTr="50F48C79">
        <w:trPr>
          <w:trHeight w:val="191"/>
        </w:trPr>
        <w:tc>
          <w:tcPr>
            <w:tcW w:w="3479" w:type="dxa"/>
            <w:shd w:val="clear" w:color="auto" w:fill="auto"/>
          </w:tcPr>
          <w:p w14:paraId="0FCE1D2B" w14:textId="77777777" w:rsidR="00BB483A" w:rsidRPr="00657550" w:rsidRDefault="00BB483A" w:rsidP="00471A1A">
            <w:pPr>
              <w:spacing w:line="240" w:lineRule="auto"/>
              <w:rPr>
                <w:rFonts w:ascii="Times New Roman" w:eastAsia="Calibri" w:hAnsi="Times New Roman" w:cs="Times New Roman"/>
                <w:b/>
              </w:rPr>
            </w:pPr>
            <w:r w:rsidRPr="00657550">
              <w:rPr>
                <w:rFonts w:ascii="Times New Roman" w:eastAsia="Calibri" w:hAnsi="Times New Roman" w:cs="Times New Roman"/>
                <w:b/>
              </w:rPr>
              <w:t>Staff Demographics</w:t>
            </w:r>
          </w:p>
        </w:tc>
        <w:tc>
          <w:tcPr>
            <w:tcW w:w="4642" w:type="dxa"/>
            <w:shd w:val="clear" w:color="auto" w:fill="auto"/>
          </w:tcPr>
          <w:p w14:paraId="3339F494" w14:textId="387D4EF0"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9</w:t>
            </w:r>
            <w:r w:rsidR="009D088A">
              <w:rPr>
                <w:rFonts w:ascii="Times New Roman" w:eastAsia="Calibri" w:hAnsi="Times New Roman" w:cs="Times New Roman"/>
              </w:rPr>
              <w:t>9</w:t>
            </w:r>
            <w:r w:rsidRPr="50F48C79">
              <w:rPr>
                <w:rFonts w:ascii="Times New Roman" w:eastAsia="Calibri" w:hAnsi="Times New Roman" w:cs="Times New Roman"/>
              </w:rPr>
              <w:t>% - Black</w:t>
            </w:r>
          </w:p>
          <w:p w14:paraId="7141A733" w14:textId="3A4A1DA9"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1% - White</w:t>
            </w:r>
          </w:p>
        </w:tc>
        <w:tc>
          <w:tcPr>
            <w:tcW w:w="5327" w:type="dxa"/>
            <w:shd w:val="clear" w:color="auto" w:fill="auto"/>
          </w:tcPr>
          <w:p w14:paraId="7EB852A6" w14:textId="04165DC1"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Staff demographic is reflective of students</w:t>
            </w:r>
          </w:p>
        </w:tc>
      </w:tr>
      <w:tr w:rsidR="00BB483A" w:rsidRPr="00657550" w14:paraId="4EEF3096" w14:textId="77777777" w:rsidTr="50F48C79">
        <w:trPr>
          <w:trHeight w:val="191"/>
        </w:trPr>
        <w:tc>
          <w:tcPr>
            <w:tcW w:w="3479" w:type="dxa"/>
            <w:shd w:val="clear" w:color="auto" w:fill="auto"/>
          </w:tcPr>
          <w:p w14:paraId="57AD1740" w14:textId="77777777" w:rsidR="00BB483A" w:rsidRPr="00657550" w:rsidRDefault="00BB483A" w:rsidP="00471A1A">
            <w:pPr>
              <w:spacing w:line="240" w:lineRule="auto"/>
              <w:rPr>
                <w:rFonts w:ascii="Times New Roman" w:eastAsia="Calibri" w:hAnsi="Times New Roman" w:cs="Times New Roman"/>
                <w:b/>
              </w:rPr>
            </w:pPr>
            <w:r w:rsidRPr="00657550">
              <w:rPr>
                <w:rFonts w:ascii="Times New Roman" w:eastAsia="Calibri" w:hAnsi="Times New Roman" w:cs="Times New Roman"/>
                <w:b/>
              </w:rPr>
              <w:t xml:space="preserve">School Administrators </w:t>
            </w:r>
          </w:p>
        </w:tc>
        <w:tc>
          <w:tcPr>
            <w:tcW w:w="4642" w:type="dxa"/>
            <w:shd w:val="clear" w:color="auto" w:fill="auto"/>
          </w:tcPr>
          <w:p w14:paraId="2661CDD1" w14:textId="6457CF00" w:rsidR="00BB483A" w:rsidRPr="00657550" w:rsidRDefault="50F48C79" w:rsidP="50F48C79">
            <w:pPr>
              <w:spacing w:line="240" w:lineRule="auto"/>
              <w:rPr>
                <w:rFonts w:ascii="Times New Roman" w:eastAsia="Calibri" w:hAnsi="Times New Roman" w:cs="Times New Roman"/>
              </w:rPr>
            </w:pPr>
            <w:r w:rsidRPr="50F48C79">
              <w:rPr>
                <w:rFonts w:ascii="Times New Roman" w:eastAsia="Calibri" w:hAnsi="Times New Roman" w:cs="Times New Roman"/>
              </w:rPr>
              <w:t>1</w:t>
            </w:r>
          </w:p>
        </w:tc>
        <w:tc>
          <w:tcPr>
            <w:tcW w:w="5327" w:type="dxa"/>
            <w:shd w:val="clear" w:color="auto" w:fill="auto"/>
          </w:tcPr>
          <w:p w14:paraId="11218B71" w14:textId="0E674AF3" w:rsidR="00BB483A" w:rsidRPr="00657550" w:rsidRDefault="009D088A" w:rsidP="50F48C79">
            <w:pPr>
              <w:spacing w:line="240" w:lineRule="auto"/>
              <w:rPr>
                <w:rFonts w:ascii="Times New Roman" w:eastAsia="Calibri" w:hAnsi="Times New Roman" w:cs="Times New Roman"/>
              </w:rPr>
            </w:pPr>
            <w:r>
              <w:rPr>
                <w:rFonts w:ascii="Times New Roman" w:eastAsia="Calibri" w:hAnsi="Times New Roman" w:cs="Times New Roman"/>
              </w:rPr>
              <w:t xml:space="preserve">Dr. Felita Williams has </w:t>
            </w:r>
            <w:proofErr w:type="gramStart"/>
            <w:r>
              <w:rPr>
                <w:rFonts w:ascii="Times New Roman" w:eastAsia="Calibri" w:hAnsi="Times New Roman" w:cs="Times New Roman"/>
              </w:rPr>
              <w:t>lead</w:t>
            </w:r>
            <w:proofErr w:type="gramEnd"/>
            <w:r>
              <w:rPr>
                <w:rFonts w:ascii="Times New Roman" w:eastAsia="Calibri" w:hAnsi="Times New Roman" w:cs="Times New Roman"/>
              </w:rPr>
              <w:t xml:space="preserve"> for 7 years</w:t>
            </w:r>
          </w:p>
        </w:tc>
      </w:tr>
    </w:tbl>
    <w:p w14:paraId="4927CFB8" w14:textId="77777777" w:rsidR="00BB483A" w:rsidRPr="00657550" w:rsidRDefault="00BB483A" w:rsidP="00471A1A">
      <w:pPr>
        <w:spacing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451"/>
        <w:gridCol w:w="4638"/>
        <w:gridCol w:w="5344"/>
      </w:tblGrid>
      <w:tr w:rsidR="00BB483A" w:rsidRPr="00657550" w14:paraId="70B55C2C" w14:textId="77777777" w:rsidTr="50F48C79">
        <w:trPr>
          <w:trHeight w:val="210"/>
        </w:trPr>
        <w:tc>
          <w:tcPr>
            <w:tcW w:w="3451" w:type="dxa"/>
            <w:shd w:val="clear" w:color="auto" w:fill="D5DCE4" w:themeFill="text2" w:themeFillTint="33"/>
            <w:vAlign w:val="center"/>
          </w:tcPr>
          <w:p w14:paraId="1758AEE5"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638" w:type="dxa"/>
            <w:shd w:val="clear" w:color="auto" w:fill="D5DCE4" w:themeFill="text2" w:themeFillTint="33"/>
            <w:vAlign w:val="center"/>
          </w:tcPr>
          <w:p w14:paraId="403A53FE" w14:textId="77777777" w:rsidR="00BB483A"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p w14:paraId="18B51815" w14:textId="77777777" w:rsidR="001239A6" w:rsidRPr="00657550" w:rsidRDefault="001239A6" w:rsidP="00471A1A">
            <w:pPr>
              <w:jc w:val="center"/>
              <w:rPr>
                <w:rFonts w:ascii="Times New Roman" w:eastAsia="Calibri" w:hAnsi="Times New Roman" w:cs="Times New Roman"/>
                <w:b/>
              </w:rPr>
            </w:pPr>
          </w:p>
        </w:tc>
        <w:tc>
          <w:tcPr>
            <w:tcW w:w="5344" w:type="dxa"/>
            <w:shd w:val="clear" w:color="auto" w:fill="D5DCE4" w:themeFill="text2" w:themeFillTint="33"/>
            <w:vAlign w:val="center"/>
          </w:tcPr>
          <w:p w14:paraId="4ED8DD79"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2BB7A7C3" w14:textId="77777777" w:rsidTr="50F48C79">
        <w:trPr>
          <w:trHeight w:val="620"/>
        </w:trPr>
        <w:tc>
          <w:tcPr>
            <w:tcW w:w="3451" w:type="dxa"/>
          </w:tcPr>
          <w:p w14:paraId="789DEF6E" w14:textId="632E8FF6" w:rsidR="00AF4153" w:rsidRPr="00AF4153" w:rsidRDefault="50F48C79" w:rsidP="50F48C79">
            <w:pPr>
              <w:rPr>
                <w:rFonts w:ascii="Times New Roman" w:eastAsia="Calibri" w:hAnsi="Times New Roman" w:cs="Times New Roman"/>
              </w:rPr>
            </w:pPr>
            <w:r w:rsidRPr="50F48C79">
              <w:rPr>
                <w:rFonts w:ascii="Times New Roman" w:eastAsia="Calibri" w:hAnsi="Times New Roman" w:cs="Times New Roman"/>
              </w:rPr>
              <w:t xml:space="preserve">Positive school culture and climate </w:t>
            </w:r>
          </w:p>
          <w:p w14:paraId="259CCFB7" w14:textId="60338D99" w:rsidR="50F48C79" w:rsidRDefault="50F48C79" w:rsidP="50F48C79">
            <w:pPr>
              <w:rPr>
                <w:rFonts w:ascii="Times New Roman" w:eastAsia="Calibri" w:hAnsi="Times New Roman" w:cs="Times New Roman"/>
              </w:rPr>
            </w:pPr>
          </w:p>
          <w:p w14:paraId="13DB0B1F" w14:textId="61BC740C" w:rsidR="00AF4153" w:rsidRDefault="50F48C79" w:rsidP="50F48C79">
            <w:pPr>
              <w:rPr>
                <w:rFonts w:ascii="Times New Roman" w:eastAsia="Calibri" w:hAnsi="Times New Roman" w:cs="Times New Roman"/>
              </w:rPr>
            </w:pPr>
            <w:r w:rsidRPr="50F48C79">
              <w:rPr>
                <w:rFonts w:ascii="Times New Roman" w:eastAsia="Calibri" w:hAnsi="Times New Roman" w:cs="Times New Roman"/>
              </w:rPr>
              <w:t xml:space="preserve">Overall high staff attendance </w:t>
            </w:r>
          </w:p>
          <w:p w14:paraId="0B8F099B" w14:textId="1A5E0DFD" w:rsidR="00976AF1" w:rsidRPr="00976AF1" w:rsidRDefault="00976AF1" w:rsidP="50F48C79">
            <w:pPr>
              <w:rPr>
                <w:rFonts w:ascii="Times New Roman" w:eastAsia="Calibri" w:hAnsi="Times New Roman" w:cs="Times New Roman"/>
              </w:rPr>
            </w:pPr>
          </w:p>
          <w:p w14:paraId="55466F0A" w14:textId="7FC8B444" w:rsidR="00976AF1" w:rsidRPr="00976AF1" w:rsidRDefault="50F48C79" w:rsidP="50F48C79">
            <w:pPr>
              <w:rPr>
                <w:rFonts w:ascii="Times New Roman" w:eastAsia="Calibri" w:hAnsi="Times New Roman" w:cs="Times New Roman"/>
              </w:rPr>
            </w:pPr>
            <w:r w:rsidRPr="50F48C79">
              <w:rPr>
                <w:rFonts w:ascii="Times New Roman" w:eastAsia="Calibri" w:hAnsi="Times New Roman" w:cs="Times New Roman"/>
              </w:rPr>
              <w:t xml:space="preserve">Technology enhanced curriculum and </w:t>
            </w:r>
            <w:proofErr w:type="gramStart"/>
            <w:r w:rsidRPr="50F48C79">
              <w:rPr>
                <w:rFonts w:ascii="Times New Roman" w:eastAsia="Calibri" w:hAnsi="Times New Roman" w:cs="Times New Roman"/>
              </w:rPr>
              <w:t>instruction</w:t>
            </w:r>
            <w:proofErr w:type="gramEnd"/>
          </w:p>
          <w:p w14:paraId="0A1EB71E" w14:textId="77777777" w:rsidR="00BB483A" w:rsidRPr="00657550" w:rsidRDefault="00BB483A" w:rsidP="00471A1A">
            <w:pPr>
              <w:rPr>
                <w:rFonts w:ascii="Times New Roman" w:eastAsia="Calibri" w:hAnsi="Times New Roman" w:cs="Times New Roman"/>
                <w:b/>
                <w:i/>
              </w:rPr>
            </w:pPr>
          </w:p>
          <w:p w14:paraId="57639D43" w14:textId="77777777" w:rsidR="00BB483A" w:rsidRPr="00657550" w:rsidRDefault="00BB483A" w:rsidP="00471A1A">
            <w:pPr>
              <w:rPr>
                <w:rFonts w:ascii="Times New Roman" w:eastAsia="Calibri" w:hAnsi="Times New Roman" w:cs="Times New Roman"/>
                <w:b/>
                <w:i/>
              </w:rPr>
            </w:pPr>
          </w:p>
        </w:tc>
        <w:tc>
          <w:tcPr>
            <w:tcW w:w="4638" w:type="dxa"/>
          </w:tcPr>
          <w:p w14:paraId="189B779B" w14:textId="5F76E73E" w:rsidR="50F48C79" w:rsidRDefault="00F31BA7" w:rsidP="50F48C79">
            <w:pPr>
              <w:spacing w:line="259" w:lineRule="auto"/>
            </w:pPr>
            <w:r>
              <w:rPr>
                <w:rFonts w:ascii="Times New Roman" w:hAnsi="Times New Roman" w:cs="Times New Roman"/>
              </w:rPr>
              <w:t>Lack of</w:t>
            </w:r>
            <w:r w:rsidR="50F48C79" w:rsidRPr="50F48C79">
              <w:rPr>
                <w:rFonts w:ascii="Times New Roman" w:hAnsi="Times New Roman" w:cs="Times New Roman"/>
              </w:rPr>
              <w:t xml:space="preserve"> staff to provide holistic </w:t>
            </w:r>
            <w:r w:rsidRPr="50F48C79">
              <w:rPr>
                <w:rFonts w:ascii="Times New Roman" w:hAnsi="Times New Roman" w:cs="Times New Roman"/>
              </w:rPr>
              <w:t>support.</w:t>
            </w:r>
          </w:p>
          <w:p w14:paraId="27949EC2" w14:textId="5C4A84F8" w:rsidR="00AF4153" w:rsidRDefault="00AF4153" w:rsidP="50F48C79">
            <w:pPr>
              <w:rPr>
                <w:rFonts w:ascii="Times New Roman" w:hAnsi="Times New Roman" w:cs="Times New Roman"/>
              </w:rPr>
            </w:pPr>
          </w:p>
          <w:p w14:paraId="23290F09" w14:textId="04214BF8" w:rsidR="50F48C79" w:rsidRDefault="00F31BA7" w:rsidP="50F48C79">
            <w:pPr>
              <w:rPr>
                <w:rFonts w:ascii="Times New Roman" w:hAnsi="Times New Roman" w:cs="Times New Roman"/>
              </w:rPr>
            </w:pPr>
            <w:r>
              <w:rPr>
                <w:rFonts w:ascii="Times New Roman" w:hAnsi="Times New Roman" w:cs="Times New Roman"/>
              </w:rPr>
              <w:t>Lack of pathways of offer additional options to students.</w:t>
            </w:r>
          </w:p>
          <w:p w14:paraId="1EC7F9E8" w14:textId="10012921" w:rsidR="50F48C79" w:rsidRDefault="50F48C79" w:rsidP="50F48C79">
            <w:pPr>
              <w:rPr>
                <w:rFonts w:ascii="Times New Roman" w:hAnsi="Times New Roman" w:cs="Times New Roman"/>
              </w:rPr>
            </w:pPr>
          </w:p>
          <w:p w14:paraId="459D1115" w14:textId="35A52A39" w:rsidR="00543511" w:rsidRDefault="00543511" w:rsidP="50F48C79">
            <w:pPr>
              <w:rPr>
                <w:rFonts w:ascii="Times New Roman" w:hAnsi="Times New Roman" w:cs="Times New Roman"/>
              </w:rPr>
            </w:pPr>
          </w:p>
          <w:p w14:paraId="4D73CBD0" w14:textId="77777777" w:rsidR="00AF4153" w:rsidRPr="00657550" w:rsidRDefault="00AF4153" w:rsidP="00F31BA7">
            <w:pPr>
              <w:rPr>
                <w:rFonts w:ascii="Times New Roman" w:hAnsi="Times New Roman" w:cs="Times New Roman"/>
              </w:rPr>
            </w:pPr>
          </w:p>
        </w:tc>
        <w:tc>
          <w:tcPr>
            <w:tcW w:w="5344" w:type="dxa"/>
          </w:tcPr>
          <w:p w14:paraId="1216E154" w14:textId="5ED3E045" w:rsidR="50F48C79" w:rsidRDefault="00F31BA7" w:rsidP="50F48C79">
            <w:pPr>
              <w:rPr>
                <w:rFonts w:ascii="Times New Roman" w:hAnsi="Times New Roman" w:cs="Times New Roman"/>
              </w:rPr>
            </w:pPr>
            <w:r>
              <w:rPr>
                <w:rFonts w:ascii="Times New Roman" w:hAnsi="Times New Roman" w:cs="Times New Roman"/>
              </w:rPr>
              <w:t>Need more support staff so that all staff can focus on curriculum mastery.</w:t>
            </w:r>
          </w:p>
          <w:p w14:paraId="4EEB76A7" w14:textId="6F561D0A" w:rsidR="50F48C79" w:rsidRDefault="50F48C79" w:rsidP="50F48C79">
            <w:pPr>
              <w:rPr>
                <w:rFonts w:ascii="Times New Roman" w:hAnsi="Times New Roman" w:cs="Times New Roman"/>
              </w:rPr>
            </w:pPr>
          </w:p>
          <w:p w14:paraId="2A196801" w14:textId="0725BE22" w:rsidR="00CD597E" w:rsidRPr="00657550" w:rsidRDefault="00CD597E" w:rsidP="00783C27">
            <w:pPr>
              <w:rPr>
                <w:rFonts w:ascii="Times New Roman" w:hAnsi="Times New Roman" w:cs="Times New Roman"/>
              </w:rPr>
            </w:pPr>
          </w:p>
        </w:tc>
      </w:tr>
    </w:tbl>
    <w:tbl>
      <w:tblPr>
        <w:tblW w:w="1345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453"/>
      </w:tblGrid>
      <w:tr w:rsidR="00BB483A" w:rsidRPr="00657550" w14:paraId="0D5F6661" w14:textId="77777777" w:rsidTr="50F48C79">
        <w:trPr>
          <w:trHeight w:val="557"/>
        </w:trPr>
        <w:tc>
          <w:tcPr>
            <w:tcW w:w="13453" w:type="dxa"/>
            <w:shd w:val="clear" w:color="auto" w:fill="D5DCE4" w:themeFill="text2" w:themeFillTint="33"/>
          </w:tcPr>
          <w:p w14:paraId="35A2070C" w14:textId="0EFEDA2E" w:rsidR="001239A6" w:rsidRDefault="0C4CDFB5" w:rsidP="0C4CDFB5">
            <w:pPr>
              <w:spacing w:after="0" w:line="240" w:lineRule="auto"/>
              <w:jc w:val="center"/>
              <w:rPr>
                <w:rFonts w:ascii="Times New Roman" w:eastAsia="Calibri" w:hAnsi="Times New Roman" w:cs="Times New Roman"/>
                <w:b/>
                <w:bCs/>
                <w:sz w:val="20"/>
                <w:szCs w:val="20"/>
              </w:rPr>
            </w:pPr>
            <w:r w:rsidRPr="0C4CDFB5">
              <w:rPr>
                <w:rFonts w:ascii="Times New Roman" w:eastAsia="Calibri" w:hAnsi="Times New Roman" w:cs="Times New Roman"/>
                <w:b/>
                <w:bCs/>
                <w:sz w:val="24"/>
                <w:szCs w:val="24"/>
              </w:rPr>
              <w:t xml:space="preserve">                                                                          2019-2020 Priorities                                                                  </w:t>
            </w:r>
            <w:r w:rsidRPr="0C4CDFB5">
              <w:rPr>
                <w:rFonts w:ascii="Times New Roman" w:eastAsia="Calibri" w:hAnsi="Times New Roman" w:cs="Times New Roman"/>
                <w:b/>
                <w:bCs/>
                <w:sz w:val="20"/>
                <w:szCs w:val="20"/>
              </w:rPr>
              <w:t xml:space="preserve">                  </w:t>
            </w:r>
            <w:r w:rsidRPr="0C4CDFB5">
              <w:rPr>
                <w:rFonts w:ascii="Times New Roman" w:eastAsia="Calibri" w:hAnsi="Times New Roman" w:cs="Times New Roman"/>
                <w:b/>
                <w:bCs/>
              </w:rPr>
              <w:t xml:space="preserve">                                    </w:t>
            </w:r>
            <w:r w:rsidRPr="0C4CDFB5">
              <w:rPr>
                <w:rFonts w:ascii="Times New Roman" w:eastAsia="Calibri" w:hAnsi="Times New Roman" w:cs="Times New Roman"/>
                <w:b/>
                <w:bCs/>
                <w:sz w:val="20"/>
                <w:szCs w:val="20"/>
              </w:rPr>
              <w:t xml:space="preserve">Prioritized areas of </w:t>
            </w:r>
            <w:r w:rsidRPr="0C4CDFB5">
              <w:rPr>
                <w:rFonts w:ascii="Times New Roman" w:eastAsia="Calibri" w:hAnsi="Times New Roman" w:cs="Times New Roman"/>
                <w:b/>
                <w:bCs/>
                <w:i/>
                <w:iCs/>
                <w:sz w:val="20"/>
                <w:szCs w:val="20"/>
                <w:u w:val="single"/>
              </w:rPr>
              <w:t xml:space="preserve">Need </w:t>
            </w:r>
            <w:r w:rsidRPr="0C4CDFB5">
              <w:rPr>
                <w:rFonts w:ascii="Times New Roman" w:eastAsia="Calibri" w:hAnsi="Times New Roman" w:cs="Times New Roman"/>
                <w:b/>
                <w:bCs/>
                <w:sz w:val="20"/>
                <w:szCs w:val="20"/>
              </w:rPr>
              <w:t xml:space="preserve">for 19-20 based on needs assessment/data </w:t>
            </w:r>
            <w:proofErr w:type="gramStart"/>
            <w:r w:rsidRPr="0C4CDFB5">
              <w:rPr>
                <w:rFonts w:ascii="Times New Roman" w:eastAsia="Calibri" w:hAnsi="Times New Roman" w:cs="Times New Roman"/>
                <w:b/>
                <w:bCs/>
                <w:sz w:val="20"/>
                <w:szCs w:val="20"/>
              </w:rPr>
              <w:t>analysis</w:t>
            </w:r>
            <w:proofErr w:type="gramEnd"/>
          </w:p>
          <w:p w14:paraId="23F51CD2" w14:textId="36ACFF89" w:rsidR="00BB483A" w:rsidRPr="00657550" w:rsidRDefault="0C4CDFB5" w:rsidP="0C4CDFB5">
            <w:pPr>
              <w:spacing w:after="0" w:line="240" w:lineRule="auto"/>
              <w:jc w:val="center"/>
              <w:rPr>
                <w:rFonts w:ascii="Times New Roman" w:eastAsia="Calibri" w:hAnsi="Times New Roman" w:cs="Times New Roman"/>
              </w:rPr>
            </w:pPr>
            <w:r w:rsidRPr="0C4CDFB5">
              <w:rPr>
                <w:rFonts w:ascii="Times New Roman" w:eastAsia="Calibri" w:hAnsi="Times New Roman" w:cs="Times New Roman"/>
                <w:b/>
                <w:bCs/>
                <w:sz w:val="28"/>
                <w:szCs w:val="28"/>
              </w:rPr>
              <w:t xml:space="preserve">                                                                 </w:t>
            </w:r>
          </w:p>
        </w:tc>
      </w:tr>
      <w:tr w:rsidR="00BB483A" w:rsidRPr="00657550" w14:paraId="085AD273" w14:textId="77777777" w:rsidTr="50F48C79">
        <w:trPr>
          <w:trHeight w:val="269"/>
        </w:trPr>
        <w:tc>
          <w:tcPr>
            <w:tcW w:w="13453" w:type="dxa"/>
            <w:shd w:val="clear" w:color="auto" w:fill="auto"/>
            <w:vAlign w:val="center"/>
          </w:tcPr>
          <w:p w14:paraId="1FE752A9" w14:textId="5A2D1067" w:rsidR="00B07F3D" w:rsidRPr="00856313" w:rsidRDefault="50F48C79" w:rsidP="50F48C79">
            <w:pPr>
              <w:spacing w:line="240" w:lineRule="auto"/>
              <w:rPr>
                <w:rFonts w:ascii="Times New Roman" w:eastAsia="Calibri" w:hAnsi="Times New Roman" w:cs="Times New Roman"/>
                <w:b/>
                <w:bCs/>
              </w:rPr>
            </w:pPr>
            <w:r w:rsidRPr="50F48C79">
              <w:rPr>
                <w:rFonts w:ascii="Times New Roman" w:eastAsia="Calibri" w:hAnsi="Times New Roman" w:cs="Times New Roman"/>
                <w:b/>
                <w:bCs/>
              </w:rPr>
              <w:t xml:space="preserve">Leadership: To improve </w:t>
            </w:r>
            <w:r w:rsidR="00E41D60">
              <w:rPr>
                <w:rFonts w:ascii="Times New Roman" w:eastAsia="Calibri" w:hAnsi="Times New Roman" w:cs="Times New Roman"/>
                <w:b/>
                <w:bCs/>
              </w:rPr>
              <w:t>student certification rate</w:t>
            </w:r>
            <w:r w:rsidRPr="50F48C79">
              <w:rPr>
                <w:rFonts w:ascii="Times New Roman" w:eastAsia="Calibri" w:hAnsi="Times New Roman" w:cs="Times New Roman"/>
                <w:b/>
                <w:bCs/>
              </w:rPr>
              <w:t xml:space="preserve"> at Beaumont High School  </w:t>
            </w:r>
          </w:p>
        </w:tc>
      </w:tr>
      <w:tr w:rsidR="0C4CDFB5" w14:paraId="5557A2B5" w14:textId="77777777" w:rsidTr="50F48C79">
        <w:trPr>
          <w:trHeight w:val="269"/>
        </w:trPr>
        <w:tc>
          <w:tcPr>
            <w:tcW w:w="13453" w:type="dxa"/>
            <w:shd w:val="clear" w:color="auto" w:fill="auto"/>
            <w:vAlign w:val="center"/>
          </w:tcPr>
          <w:p w14:paraId="1DEB8136" w14:textId="2A6644C5" w:rsidR="0C4CDFB5" w:rsidRDefault="0C4CDFB5" w:rsidP="0C4CDFB5">
            <w:pPr>
              <w:spacing w:line="240" w:lineRule="auto"/>
              <w:rPr>
                <w:rFonts w:ascii="Times New Roman" w:eastAsia="Calibri" w:hAnsi="Times New Roman" w:cs="Times New Roman"/>
                <w:b/>
                <w:bCs/>
              </w:rPr>
            </w:pPr>
          </w:p>
        </w:tc>
      </w:tr>
    </w:tbl>
    <w:p w14:paraId="51C8947D" w14:textId="77777777" w:rsidR="00EF122C" w:rsidRDefault="00EF122C" w:rsidP="00BB483A">
      <w:pPr>
        <w:rPr>
          <w:rFonts w:ascii="Times New Roman" w:eastAsia="Calibri" w:hAnsi="Times New Roman" w:cs="Times New Roman"/>
        </w:rPr>
      </w:pPr>
    </w:p>
    <w:p w14:paraId="16F56158" w14:textId="77777777" w:rsidR="00EF122C" w:rsidRDefault="00EF122C" w:rsidP="00BB483A">
      <w:pPr>
        <w:rPr>
          <w:rFonts w:ascii="Times New Roman" w:eastAsia="Calibri" w:hAnsi="Times New Roman" w:cs="Times New Roman"/>
        </w:rPr>
      </w:pPr>
    </w:p>
    <w:p w14:paraId="5EA42FF4" w14:textId="77777777" w:rsidR="00EF122C" w:rsidRPr="00657550" w:rsidRDefault="00EF122C" w:rsidP="00BB483A">
      <w:pPr>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657550" w14:paraId="2965C7CD" w14:textId="77777777" w:rsidTr="00856313">
        <w:trPr>
          <w:trHeight w:val="530"/>
        </w:trPr>
        <w:tc>
          <w:tcPr>
            <w:tcW w:w="13410" w:type="dxa"/>
            <w:shd w:val="clear" w:color="auto" w:fill="D5DCE4" w:themeFill="text2" w:themeFillTint="33"/>
            <w:vAlign w:val="center"/>
          </w:tcPr>
          <w:p w14:paraId="5BD08C50" w14:textId="77777777"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t>Root Causes</w:t>
            </w:r>
          </w:p>
          <w:p w14:paraId="6AA3CFBF" w14:textId="77777777"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14:paraId="40AECF27" w14:textId="77777777" w:rsidR="0051769C" w:rsidRPr="00EF122C"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5423F3" w14:paraId="7D383359" w14:textId="77777777" w:rsidTr="50F48C79">
        <w:trPr>
          <w:trHeight w:val="281"/>
        </w:trPr>
        <w:tc>
          <w:tcPr>
            <w:tcW w:w="13410" w:type="dxa"/>
            <w:gridSpan w:val="2"/>
            <w:shd w:val="clear" w:color="auto" w:fill="D5DCE4" w:themeFill="text2" w:themeFillTint="33"/>
          </w:tcPr>
          <w:p w14:paraId="0D4DD02E" w14:textId="77777777"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BB483A" w:rsidRPr="00657550" w14:paraId="72A912B1" w14:textId="77777777" w:rsidTr="50F48C79">
        <w:trPr>
          <w:trHeight w:val="233"/>
        </w:trPr>
        <w:tc>
          <w:tcPr>
            <w:tcW w:w="3494" w:type="dxa"/>
          </w:tcPr>
          <w:p w14:paraId="7016D7D6" w14:textId="77777777" w:rsidR="00BB483A" w:rsidRPr="00657550" w:rsidRDefault="00657550" w:rsidP="00BB483A">
            <w:pPr>
              <w:rPr>
                <w:rFonts w:ascii="Times New Roman" w:eastAsia="Calibri" w:hAnsi="Times New Roman" w:cs="Times New Roman"/>
              </w:rPr>
            </w:pPr>
            <w:r>
              <w:rPr>
                <w:rFonts w:ascii="Times New Roman" w:eastAsia="Calibri" w:hAnsi="Times New Roman" w:cs="Times New Roman"/>
              </w:rPr>
              <w:t>Need #1</w:t>
            </w:r>
            <w:r w:rsidR="00BB483A"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14:paraId="37632C59" w14:textId="4FC60056" w:rsidR="00BB483A" w:rsidRPr="00E36714" w:rsidRDefault="50F48C79" w:rsidP="50F48C79">
            <w:pPr>
              <w:rPr>
                <w:rFonts w:ascii="Times New Roman" w:eastAsia="Calibri" w:hAnsi="Times New Roman" w:cs="Times New Roman"/>
                <w:b/>
                <w:bCs/>
              </w:rPr>
            </w:pPr>
            <w:r w:rsidRPr="50F48C79">
              <w:rPr>
                <w:rFonts w:ascii="Times New Roman" w:eastAsia="Calibri" w:hAnsi="Times New Roman" w:cs="Times New Roman"/>
                <w:b/>
                <w:bCs/>
              </w:rPr>
              <w:t xml:space="preserve">To improve </w:t>
            </w:r>
            <w:r w:rsidR="00E41D60">
              <w:rPr>
                <w:rFonts w:ascii="Times New Roman" w:eastAsia="Calibri" w:hAnsi="Times New Roman" w:cs="Times New Roman"/>
                <w:b/>
                <w:bCs/>
              </w:rPr>
              <w:t>certification</w:t>
            </w:r>
            <w:r w:rsidRPr="50F48C79">
              <w:rPr>
                <w:rFonts w:ascii="Times New Roman" w:eastAsia="Calibri" w:hAnsi="Times New Roman" w:cs="Times New Roman"/>
                <w:b/>
                <w:bCs/>
              </w:rPr>
              <w:t xml:space="preserve"> rate</w:t>
            </w:r>
          </w:p>
        </w:tc>
      </w:tr>
      <w:tr w:rsidR="00BB483A" w:rsidRPr="00657550" w14:paraId="54ECB342" w14:textId="77777777" w:rsidTr="50F48C79">
        <w:trPr>
          <w:trHeight w:val="217"/>
        </w:trPr>
        <w:tc>
          <w:tcPr>
            <w:tcW w:w="3494" w:type="dxa"/>
          </w:tcPr>
          <w:p w14:paraId="5B3F11A0" w14:textId="77777777"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1D9414BF" w14:textId="34258317" w:rsidR="00BB483A" w:rsidRPr="00657550" w:rsidRDefault="50F48C79" w:rsidP="50F48C79">
            <w:pPr>
              <w:spacing w:line="259" w:lineRule="auto"/>
              <w:rPr>
                <w:rFonts w:ascii="Times New Roman" w:eastAsia="Times New Roman" w:hAnsi="Times New Roman" w:cs="Times New Roman"/>
              </w:rPr>
            </w:pPr>
            <w:r w:rsidRPr="50F48C79">
              <w:rPr>
                <w:rFonts w:ascii="Times New Roman" w:eastAsia="Times New Roman" w:hAnsi="Times New Roman" w:cs="Times New Roman"/>
              </w:rPr>
              <w:t xml:space="preserve">Students attending traditional schools have been unsuccessful </w:t>
            </w:r>
          </w:p>
        </w:tc>
      </w:tr>
      <w:tr w:rsidR="00BB483A" w:rsidRPr="00657550" w14:paraId="6ACA92C3" w14:textId="77777777" w:rsidTr="50F48C79">
        <w:trPr>
          <w:trHeight w:val="230"/>
        </w:trPr>
        <w:tc>
          <w:tcPr>
            <w:tcW w:w="3494" w:type="dxa"/>
          </w:tcPr>
          <w:p w14:paraId="17A5DCF2" w14:textId="77777777"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5119EDF4" w14:textId="3059245D" w:rsidR="00BB483A" w:rsidRPr="00657550" w:rsidRDefault="50F48C79" w:rsidP="50F48C79">
            <w:pPr>
              <w:rPr>
                <w:rFonts w:ascii="Times New Roman" w:eastAsia="Times New Roman" w:hAnsi="Times New Roman" w:cs="Times New Roman"/>
              </w:rPr>
            </w:pPr>
            <w:r w:rsidRPr="50F48C79">
              <w:rPr>
                <w:rFonts w:ascii="Times New Roman" w:eastAsia="Times New Roman" w:hAnsi="Times New Roman" w:cs="Times New Roman"/>
              </w:rPr>
              <w:t xml:space="preserve">Students are </w:t>
            </w:r>
            <w:r w:rsidR="00E41D60">
              <w:rPr>
                <w:rFonts w:ascii="Times New Roman" w:eastAsia="Times New Roman" w:hAnsi="Times New Roman" w:cs="Times New Roman"/>
              </w:rPr>
              <w:t>not receiving their certification and licenses</w:t>
            </w:r>
          </w:p>
        </w:tc>
      </w:tr>
      <w:tr w:rsidR="00BB483A" w:rsidRPr="00657550" w14:paraId="66108E2E" w14:textId="77777777" w:rsidTr="50F48C79">
        <w:trPr>
          <w:trHeight w:val="230"/>
        </w:trPr>
        <w:tc>
          <w:tcPr>
            <w:tcW w:w="3494" w:type="dxa"/>
          </w:tcPr>
          <w:p w14:paraId="786D3CF8" w14:textId="77777777"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11C8F94C" w14:textId="6C5B0E65" w:rsidR="00BB483A" w:rsidRPr="00657550" w:rsidRDefault="50F48C79" w:rsidP="50F48C79">
            <w:pPr>
              <w:rPr>
                <w:rFonts w:ascii="Times New Roman" w:eastAsia="Calibri" w:hAnsi="Times New Roman" w:cs="Times New Roman"/>
              </w:rPr>
            </w:pPr>
            <w:r w:rsidRPr="50F48C79">
              <w:rPr>
                <w:rFonts w:ascii="Times New Roman" w:eastAsia="Calibri" w:hAnsi="Times New Roman" w:cs="Times New Roman"/>
              </w:rPr>
              <w:t>Student</w:t>
            </w:r>
            <w:r w:rsidR="00E41D60">
              <w:rPr>
                <w:rFonts w:ascii="Times New Roman" w:eastAsia="Calibri" w:hAnsi="Times New Roman" w:cs="Times New Roman"/>
              </w:rPr>
              <w:t>s with special needs don’t have adequate assistance to help with challenges</w:t>
            </w:r>
            <w:r w:rsidRPr="50F48C79">
              <w:rPr>
                <w:rFonts w:ascii="Times New Roman" w:eastAsia="Calibri" w:hAnsi="Times New Roman" w:cs="Times New Roman"/>
              </w:rPr>
              <w:t xml:space="preserve"> </w:t>
            </w:r>
          </w:p>
        </w:tc>
      </w:tr>
      <w:tr w:rsidR="00BB483A" w:rsidRPr="00657550" w14:paraId="1C6BEDB6" w14:textId="77777777" w:rsidTr="50F48C79">
        <w:trPr>
          <w:trHeight w:val="217"/>
        </w:trPr>
        <w:tc>
          <w:tcPr>
            <w:tcW w:w="3494" w:type="dxa"/>
          </w:tcPr>
          <w:p w14:paraId="242B760C" w14:textId="77777777"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325C5D16" w14:textId="3CAC77BB" w:rsidR="00BB483A" w:rsidRPr="00657550" w:rsidRDefault="00E41D60" w:rsidP="50F48C79">
            <w:pPr>
              <w:rPr>
                <w:rFonts w:ascii="Times New Roman" w:eastAsia="Calibri" w:hAnsi="Times New Roman" w:cs="Times New Roman"/>
              </w:rPr>
            </w:pPr>
            <w:r>
              <w:rPr>
                <w:rFonts w:ascii="Times New Roman" w:eastAsia="Calibri" w:hAnsi="Times New Roman" w:cs="Times New Roman"/>
              </w:rPr>
              <w:t>Some</w:t>
            </w:r>
            <w:r w:rsidR="50F48C79" w:rsidRPr="50F48C79">
              <w:rPr>
                <w:rFonts w:ascii="Times New Roman" w:eastAsia="Calibri" w:hAnsi="Times New Roman" w:cs="Times New Roman"/>
              </w:rPr>
              <w:t xml:space="preserve"> students attending Beaumont have children</w:t>
            </w:r>
            <w:r>
              <w:rPr>
                <w:rFonts w:ascii="Times New Roman" w:eastAsia="Calibri" w:hAnsi="Times New Roman" w:cs="Times New Roman"/>
              </w:rPr>
              <w:t xml:space="preserve"> or </w:t>
            </w:r>
            <w:proofErr w:type="gramStart"/>
            <w:r>
              <w:rPr>
                <w:rFonts w:ascii="Times New Roman" w:eastAsia="Calibri" w:hAnsi="Times New Roman" w:cs="Times New Roman"/>
              </w:rPr>
              <w:t>have to</w:t>
            </w:r>
            <w:proofErr w:type="gramEnd"/>
            <w:r>
              <w:rPr>
                <w:rFonts w:ascii="Times New Roman" w:eastAsia="Calibri" w:hAnsi="Times New Roman" w:cs="Times New Roman"/>
              </w:rPr>
              <w:t xml:space="preserve"> support themselves</w:t>
            </w:r>
            <w:r w:rsidR="50F48C79" w:rsidRPr="50F48C79">
              <w:rPr>
                <w:rFonts w:ascii="Times New Roman" w:eastAsia="Calibri" w:hAnsi="Times New Roman" w:cs="Times New Roman"/>
              </w:rPr>
              <w:t xml:space="preserve"> and must work longer hours, preventing them from attending school daily</w:t>
            </w:r>
            <w:r>
              <w:rPr>
                <w:rFonts w:ascii="Times New Roman" w:eastAsia="Calibri" w:hAnsi="Times New Roman" w:cs="Times New Roman"/>
              </w:rPr>
              <w:t xml:space="preserve"> and being focused or awake</w:t>
            </w:r>
          </w:p>
        </w:tc>
      </w:tr>
      <w:tr w:rsidR="00795993" w:rsidRPr="00657550" w14:paraId="5AF59ADE" w14:textId="77777777" w:rsidTr="50F48C79">
        <w:trPr>
          <w:trHeight w:val="217"/>
        </w:trPr>
        <w:tc>
          <w:tcPr>
            <w:tcW w:w="3494" w:type="dxa"/>
          </w:tcPr>
          <w:p w14:paraId="738B14FD" w14:textId="77777777" w:rsidR="00795993" w:rsidRPr="00657550" w:rsidRDefault="00795993"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39B11EC1" w14:textId="6D4843E6" w:rsidR="00795993" w:rsidRPr="00657550" w:rsidRDefault="00795993" w:rsidP="50F48C79">
            <w:pPr>
              <w:rPr>
                <w:rFonts w:ascii="Times New Roman" w:eastAsia="Calibri" w:hAnsi="Times New Roman" w:cs="Times New Roman"/>
              </w:rPr>
            </w:pPr>
          </w:p>
        </w:tc>
      </w:tr>
      <w:tr w:rsidR="00BB483A" w:rsidRPr="00657550" w14:paraId="4574C923" w14:textId="77777777" w:rsidTr="50F48C79">
        <w:trPr>
          <w:trHeight w:val="278"/>
        </w:trPr>
        <w:tc>
          <w:tcPr>
            <w:tcW w:w="3494" w:type="dxa"/>
          </w:tcPr>
          <w:p w14:paraId="1B431ECD" w14:textId="77777777" w:rsidR="00BB483A" w:rsidRPr="00657550" w:rsidRDefault="00BB483A" w:rsidP="00BB483A">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14:paraId="79016461" w14:textId="1FCCD5F7" w:rsidR="00BB483A" w:rsidRPr="00657550" w:rsidRDefault="009B55B4" w:rsidP="50F48C79">
            <w:pPr>
              <w:spacing w:line="259" w:lineRule="auto"/>
              <w:rPr>
                <w:rFonts w:ascii="Times New Roman" w:eastAsia="Calibri" w:hAnsi="Times New Roman" w:cs="Times New Roman"/>
              </w:rPr>
            </w:pPr>
            <w:r>
              <w:rPr>
                <w:rFonts w:ascii="Times New Roman" w:eastAsia="Calibri" w:hAnsi="Times New Roman" w:cs="Times New Roman"/>
              </w:rPr>
              <w:t xml:space="preserve">Lack of support staff </w:t>
            </w:r>
            <w:r w:rsidR="00783C27">
              <w:rPr>
                <w:rFonts w:ascii="Times New Roman" w:eastAsia="Calibri" w:hAnsi="Times New Roman" w:cs="Times New Roman"/>
              </w:rPr>
              <w:t>to assist instructors according to students in class needs.</w:t>
            </w:r>
          </w:p>
        </w:tc>
      </w:tr>
      <w:tr w:rsidR="009C18DF" w:rsidRPr="00657550" w14:paraId="50CFEFDB" w14:textId="77777777" w:rsidTr="50F48C79">
        <w:trPr>
          <w:trHeight w:val="278"/>
        </w:trPr>
        <w:tc>
          <w:tcPr>
            <w:tcW w:w="3494" w:type="dxa"/>
          </w:tcPr>
          <w:p w14:paraId="2C550CC5" w14:textId="77777777" w:rsidR="009C18DF" w:rsidRPr="00657550" w:rsidRDefault="009C18DF" w:rsidP="00BB483A">
            <w:pPr>
              <w:rPr>
                <w:rFonts w:ascii="Times New Roman" w:eastAsia="Calibri" w:hAnsi="Times New Roman" w:cs="Times New Roman"/>
                <w:b/>
              </w:rPr>
            </w:pPr>
          </w:p>
        </w:tc>
        <w:tc>
          <w:tcPr>
            <w:tcW w:w="9916" w:type="dxa"/>
          </w:tcPr>
          <w:p w14:paraId="55D7BF3A" w14:textId="77777777" w:rsidR="009C18DF" w:rsidRPr="00657550" w:rsidRDefault="009C18DF" w:rsidP="00BB483A">
            <w:pPr>
              <w:rPr>
                <w:rFonts w:ascii="Times New Roman" w:eastAsia="Calibri" w:hAnsi="Times New Roman" w:cs="Times New Roman"/>
              </w:rPr>
            </w:pPr>
          </w:p>
        </w:tc>
      </w:tr>
    </w:tbl>
    <w:tbl>
      <w:tblPr>
        <w:tblW w:w="1334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340"/>
      </w:tblGrid>
      <w:tr w:rsidR="00B10946" w:rsidRPr="00657550" w14:paraId="6BB37004" w14:textId="77777777" w:rsidTr="31A0F8EF">
        <w:trPr>
          <w:trHeight w:val="332"/>
        </w:trPr>
        <w:tc>
          <w:tcPr>
            <w:tcW w:w="13340" w:type="dxa"/>
            <w:tcBorders>
              <w:bottom w:val="single" w:sz="4" w:space="0" w:color="auto"/>
            </w:tcBorders>
            <w:shd w:val="clear" w:color="auto" w:fill="D5DCE4" w:themeFill="text2" w:themeFillTint="33"/>
          </w:tcPr>
          <w:p w14:paraId="363D60B2" w14:textId="78886845" w:rsidR="00B10946" w:rsidRPr="00657550" w:rsidRDefault="3BB5D152" w:rsidP="00EF122C">
            <w:pPr>
              <w:spacing w:after="0" w:line="240" w:lineRule="auto"/>
              <w:jc w:val="center"/>
              <w:rPr>
                <w:rFonts w:ascii="Times New Roman" w:eastAsia="Calibri" w:hAnsi="Times New Roman" w:cs="Times New Roman"/>
              </w:rPr>
            </w:pPr>
            <w:r w:rsidRPr="31A0F8EF">
              <w:rPr>
                <w:rFonts w:ascii="Times New Roman" w:eastAsia="Calibri" w:hAnsi="Times New Roman" w:cs="Times New Roman"/>
                <w:b/>
                <w:bCs/>
                <w:sz w:val="32"/>
                <w:szCs w:val="32"/>
              </w:rPr>
              <w:t>School Parent and Family Engagement Policy</w:t>
            </w:r>
            <w:r w:rsidR="6FF259CD" w:rsidRPr="31A0F8EF">
              <w:rPr>
                <w:rFonts w:ascii="Times New Roman" w:eastAsia="Calibri" w:hAnsi="Times New Roman" w:cs="Times New Roman"/>
                <w:b/>
                <w:bCs/>
                <w:sz w:val="32"/>
                <w:szCs w:val="32"/>
              </w:rPr>
              <w:t xml:space="preserve">                                                                                               *</w:t>
            </w:r>
            <w:hyperlink r:id="rId18" w:history="1">
              <w:r w:rsidR="6FF259CD" w:rsidRPr="31A0F8EF">
                <w:rPr>
                  <w:rStyle w:val="Hyperlink"/>
                  <w:rFonts w:ascii="Times New Roman" w:eastAsia="Calibri" w:hAnsi="Times New Roman" w:cs="Times New Roman"/>
                  <w:b/>
                  <w:bCs/>
                </w:rPr>
                <w:t>DESE’s Consolidated Application</w:t>
              </w:r>
            </w:hyperlink>
            <w:r w:rsidRPr="31A0F8EF">
              <w:rPr>
                <w:rFonts w:ascii="Times New Roman" w:eastAsia="Calibri" w:hAnsi="Times New Roman" w:cs="Times New Roman"/>
                <w:b/>
                <w:bCs/>
              </w:rPr>
              <w:t xml:space="preserve"> </w:t>
            </w:r>
          </w:p>
        </w:tc>
      </w:tr>
      <w:tr w:rsidR="00914D8D" w:rsidRPr="00657550" w14:paraId="0C8ACD5A" w14:textId="77777777" w:rsidTr="31A0F8EF">
        <w:trPr>
          <w:trHeight w:val="1394"/>
        </w:trPr>
        <w:tc>
          <w:tcPr>
            <w:tcW w:w="13340" w:type="dxa"/>
            <w:tcBorders>
              <w:top w:val="single" w:sz="4" w:space="0" w:color="auto"/>
              <w:left w:val="nil"/>
              <w:right w:val="nil"/>
            </w:tcBorders>
            <w:shd w:val="clear" w:color="auto" w:fill="auto"/>
            <w:vAlign w:val="center"/>
          </w:tcPr>
          <w:p w14:paraId="765F6A41" w14:textId="0E7D5090" w:rsidR="00543511" w:rsidRDefault="00543511" w:rsidP="00914D8D">
            <w:pPr>
              <w:rPr>
                <w:rFonts w:ascii="Times New Roman" w:hAnsi="Times New Roman" w:cs="Times New Roman"/>
                <w:b/>
                <w:i/>
                <w:sz w:val="20"/>
              </w:rPr>
            </w:pPr>
          </w:p>
          <w:p w14:paraId="65FC295B" w14:textId="77777777" w:rsidR="00543511" w:rsidRDefault="00543511" w:rsidP="00914D8D">
            <w:pPr>
              <w:rPr>
                <w:rFonts w:ascii="Times New Roman" w:hAnsi="Times New Roman" w:cs="Times New Roman"/>
                <w:b/>
                <w:i/>
                <w:sz w:val="20"/>
              </w:rPr>
            </w:pPr>
          </w:p>
          <w:p w14:paraId="5DDD441C" w14:textId="7C6C68C4"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 xml:space="preserve">olicy. The school policy shall be distributed to parents and made available to the local community. The school policy must be reviewed annually and updated as needed to meet the changing needs of parents, </w:t>
            </w:r>
            <w:proofErr w:type="gramStart"/>
            <w:r w:rsidRPr="008D0A65">
              <w:rPr>
                <w:rFonts w:ascii="Times New Roman" w:hAnsi="Times New Roman" w:cs="Times New Roman"/>
                <w:b/>
                <w:i/>
                <w:sz w:val="20"/>
              </w:rPr>
              <w:t>families</w:t>
            </w:r>
            <w:proofErr w:type="gramEnd"/>
            <w:r w:rsidRPr="008D0A65">
              <w:rPr>
                <w:rFonts w:ascii="Times New Roman" w:hAnsi="Times New Roman" w:cs="Times New Roman"/>
                <w:b/>
                <w:i/>
                <w:sz w:val="20"/>
              </w:rPr>
              <w:t xml:space="preserve">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14:paraId="2C6E17C1"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F4ADBE" w14:textId="77777777" w:rsidR="00160698" w:rsidRDefault="00160698" w:rsidP="00EF122C">
            <w:pPr>
              <w:spacing w:after="0" w:line="240" w:lineRule="auto"/>
              <w:jc w:val="center"/>
              <w:rPr>
                <w:rFonts w:ascii="Times New Roman" w:eastAsia="Calibri" w:hAnsi="Times New Roman" w:cs="Times New Roman"/>
                <w:b/>
                <w:sz w:val="32"/>
              </w:rPr>
            </w:pPr>
          </w:p>
          <w:p w14:paraId="1CBA26C5"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14:paraId="7AF67120"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9205D5" w14:textId="77777777"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14:paraId="5FF9170A"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340" w:type="dxa"/>
            <w:tcBorders>
              <w:top w:val="single" w:sz="4" w:space="0" w:color="auto"/>
              <w:left w:val="single" w:sz="4" w:space="0" w:color="auto"/>
              <w:bottom w:val="single" w:sz="4" w:space="0" w:color="auto"/>
              <w:right w:val="single" w:sz="4" w:space="0" w:color="auto"/>
            </w:tcBorders>
          </w:tcPr>
          <w:p w14:paraId="5B5ED408" w14:textId="129A7886" w:rsidR="00B10946" w:rsidRPr="00657550" w:rsidRDefault="009B55B4" w:rsidP="31A0F8EF">
            <w:pPr>
              <w:spacing w:after="0" w:line="240" w:lineRule="auto"/>
              <w:rPr>
                <w:rFonts w:ascii="Times New Roman" w:eastAsia="Calibri" w:hAnsi="Times New Roman" w:cs="Times New Roman"/>
                <w:b/>
                <w:bCs/>
              </w:rPr>
            </w:pPr>
            <w:r>
              <w:t xml:space="preserve">Through Title 1 meeting, parent teacher conference, </w:t>
            </w:r>
            <w:proofErr w:type="spellStart"/>
            <w:r>
              <w:t>robo</w:t>
            </w:r>
            <w:proofErr w:type="spellEnd"/>
            <w:r>
              <w:t xml:space="preserve"> calls and mass emails. </w:t>
            </w:r>
            <w:r w:rsidR="00000000">
              <w:pict w14:anchorId="2427A66D">
                <v:shape id="Text Box 1" o:spid="_x0000_s2062" type="#_x0000_t202" style="width:669.05pt;height:22.7pt;visibility:visible;mso-wrap-style:square;mso-left-percent:-10001;mso-top-percent:-10001;mso-position-horizontal:absolute;mso-position-horizontal-relative:char;mso-position-vertical:absolute;mso-position-vertical-relative:line;mso-left-percent:-10001;mso-top-percent:-10001;v-text-anchor:top" fillcolor="#d5dce4 [671]" strokeweight=".5pt">
                  <v:textbox>
                    <w:txbxContent>
                      <w:p w14:paraId="102AA101" w14:textId="77777777" w:rsidR="007366D3" w:rsidRDefault="007366D3">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9" w:history="1">
                          <w:r w:rsidRPr="00923311">
                            <w:rPr>
                              <w:rStyle w:val="Hyperlink"/>
                              <w:rFonts w:ascii="Times New Roman" w:hAnsi="Times New Roman" w:cs="Times New Roman"/>
                              <w:sz w:val="20"/>
                            </w:rPr>
                            <w:t>https://dese.mo.gov/sites/default/files/LEA-School-Improvement-Guide-2019.pdf</w:t>
                          </w:r>
                        </w:hyperlink>
                      </w:p>
                      <w:p w14:paraId="4E6F62D4" w14:textId="77777777" w:rsidR="007366D3" w:rsidRPr="00FF3FAB" w:rsidRDefault="007366D3">
                        <w:pPr>
                          <w:rPr>
                            <w:rFonts w:ascii="Times New Roman" w:hAnsi="Times New Roman" w:cs="Times New Roman"/>
                            <w:sz w:val="20"/>
                          </w:rPr>
                        </w:pPr>
                      </w:p>
                    </w:txbxContent>
                  </v:textbox>
                  <w10:wrap type="none"/>
                  <w10:anchorlock/>
                </v:shape>
              </w:pict>
            </w:r>
          </w:p>
        </w:tc>
      </w:tr>
      <w:tr w:rsidR="00B10946" w:rsidRPr="00657550" w14:paraId="7A5B74A7"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F5B631"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14:paraId="2FE5F7BC"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tcPr>
          <w:p w14:paraId="3C915E93" w14:textId="25BC4D15" w:rsidR="00697429" w:rsidRPr="00657550" w:rsidRDefault="6B09EFA1" w:rsidP="33C78BB3">
            <w:pPr>
              <w:spacing w:after="0" w:line="240" w:lineRule="auto"/>
              <w:rPr>
                <w:rFonts w:ascii="Times New Roman" w:eastAsia="Calibri" w:hAnsi="Times New Roman" w:cs="Times New Roman"/>
              </w:rPr>
            </w:pPr>
            <w:r w:rsidRPr="6B09EFA1">
              <w:rPr>
                <w:rFonts w:ascii="Times New Roman" w:eastAsia="Times New Roman" w:hAnsi="Times New Roman" w:cs="Times New Roman"/>
              </w:rPr>
              <w:t>Including parents as participants in school decisions, volunteer opportunities, and effective communication</w:t>
            </w:r>
          </w:p>
        </w:tc>
      </w:tr>
      <w:tr w:rsidR="00B10946" w:rsidRPr="00657550" w14:paraId="371B6330"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5DA1F8"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14:paraId="421617C5"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tcPr>
          <w:p w14:paraId="42BC04EF" w14:textId="23E78D69" w:rsidR="00697429" w:rsidRPr="00657550" w:rsidRDefault="6B09EFA1" w:rsidP="33C78BB3">
            <w:pPr>
              <w:spacing w:after="0" w:line="240" w:lineRule="auto"/>
              <w:rPr>
                <w:rFonts w:ascii="Times New Roman" w:eastAsia="Calibri" w:hAnsi="Times New Roman" w:cs="Times New Roman"/>
              </w:rPr>
            </w:pPr>
            <w:r w:rsidRPr="6B09EFA1">
              <w:rPr>
                <w:rFonts w:ascii="Times New Roman" w:eastAsia="Times New Roman" w:hAnsi="Times New Roman" w:cs="Times New Roman"/>
              </w:rPr>
              <w:t>The ongoing planning for resources and services from community stakeholders</w:t>
            </w:r>
            <w:r w:rsidR="00783C27">
              <w:rPr>
                <w:rFonts w:ascii="Times New Roman" w:eastAsia="Times New Roman" w:hAnsi="Times New Roman" w:cs="Times New Roman"/>
              </w:rPr>
              <w:t xml:space="preserve">; distributing and receiving </w:t>
            </w:r>
            <w:proofErr w:type="gramStart"/>
            <w:r w:rsidR="00783C27">
              <w:rPr>
                <w:rFonts w:ascii="Times New Roman" w:eastAsia="Times New Roman" w:hAnsi="Times New Roman" w:cs="Times New Roman"/>
              </w:rPr>
              <w:t>critical  information</w:t>
            </w:r>
            <w:proofErr w:type="gramEnd"/>
            <w:r w:rsidR="00783C27">
              <w:rPr>
                <w:rFonts w:ascii="Times New Roman" w:eastAsia="Times New Roman" w:hAnsi="Times New Roman" w:cs="Times New Roman"/>
              </w:rPr>
              <w:t>.</w:t>
            </w:r>
          </w:p>
        </w:tc>
      </w:tr>
      <w:tr w:rsidR="00B10946" w:rsidRPr="00657550" w14:paraId="1F5E1469"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9ABD53"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B10946" w:rsidRPr="00657550" w14:paraId="332C578A"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tcPr>
          <w:p w14:paraId="7741D243" w14:textId="70B7D78E" w:rsidR="00B10946" w:rsidRPr="00657550" w:rsidRDefault="6B09EFA1" w:rsidP="6B09EFA1">
            <w:pPr>
              <w:spacing w:after="0" w:line="240" w:lineRule="auto"/>
              <w:rPr>
                <w:rFonts w:ascii="Times New Roman" w:eastAsia="Calibri" w:hAnsi="Times New Roman" w:cs="Times New Roman"/>
              </w:rPr>
            </w:pPr>
            <w:r w:rsidRPr="6B09EFA1">
              <w:rPr>
                <w:rFonts w:ascii="Times New Roman" w:eastAsia="Times New Roman" w:hAnsi="Times New Roman" w:cs="Times New Roman"/>
              </w:rPr>
              <w:t>Opportunities for tutoring, mentoring, additional programs and services for students and families.</w:t>
            </w:r>
          </w:p>
        </w:tc>
      </w:tr>
      <w:tr w:rsidR="00B10946" w:rsidRPr="00657550" w14:paraId="43C5F882"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72512"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B10946" w:rsidRPr="00657550" w14:paraId="28D73825"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DB6C5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 parents</w:t>
            </w:r>
            <w:r w:rsidR="00B10946" w:rsidRPr="00657550">
              <w:rPr>
                <w:rFonts w:ascii="Times New Roman" w:eastAsia="Calibri" w:hAnsi="Times New Roman" w:cs="Times New Roman"/>
              </w:rPr>
              <w:t xml:space="preserve"> involved in the planning, review, and impr</w:t>
            </w:r>
            <w:r w:rsidRPr="00657550">
              <w:rPr>
                <w:rFonts w:ascii="Times New Roman" w:eastAsia="Calibri" w:hAnsi="Times New Roman" w:cs="Times New Roman"/>
              </w:rPr>
              <w:t xml:space="preserve">ovement of the Schoolwide plan? </w:t>
            </w:r>
          </w:p>
        </w:tc>
      </w:tr>
      <w:tr w:rsidR="00B10946" w:rsidRPr="00657550" w14:paraId="63B382E7"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auto"/>
          </w:tcPr>
          <w:p w14:paraId="63919950" w14:textId="70DE9F8B" w:rsidR="00B10946" w:rsidRPr="00657550" w:rsidRDefault="6B09EFA1" w:rsidP="6B09EFA1">
            <w:pPr>
              <w:spacing w:after="0" w:line="240" w:lineRule="auto"/>
              <w:rPr>
                <w:rFonts w:ascii="Times New Roman" w:eastAsia="Calibri" w:hAnsi="Times New Roman" w:cs="Times New Roman"/>
              </w:rPr>
            </w:pPr>
            <w:r w:rsidRPr="6B09EFA1">
              <w:rPr>
                <w:rFonts w:ascii="Times New Roman" w:eastAsia="Times New Roman" w:hAnsi="Times New Roman" w:cs="Times New Roman"/>
              </w:rPr>
              <w:t>Parents are invited to provide input via discussion regarding the Schoolwide plan.</w:t>
            </w:r>
          </w:p>
        </w:tc>
      </w:tr>
      <w:tr w:rsidR="00B10946" w:rsidRPr="00657550" w14:paraId="5727CCAD"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1C6E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w:t>
            </w:r>
            <w:r w:rsidR="00B10946" w:rsidRPr="00657550">
              <w:rPr>
                <w:rFonts w:ascii="Times New Roman" w:eastAsia="Calibri" w:hAnsi="Times New Roman" w:cs="Times New Roman"/>
              </w:rPr>
              <w:t xml:space="preserve"> parents involved in the planning, review, and improvement of the school paren</w:t>
            </w:r>
            <w:r w:rsidRPr="00657550">
              <w:rPr>
                <w:rFonts w:ascii="Times New Roman" w:eastAsia="Calibri" w:hAnsi="Times New Roman" w:cs="Times New Roman"/>
              </w:rPr>
              <w:t xml:space="preserve">t and family engagement policy? </w:t>
            </w:r>
          </w:p>
        </w:tc>
      </w:tr>
      <w:tr w:rsidR="00B10946" w:rsidRPr="00657550" w14:paraId="417B9D92"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auto"/>
          </w:tcPr>
          <w:p w14:paraId="2CE3FD5D" w14:textId="507AEE64" w:rsidR="00B10946" w:rsidRPr="00657550" w:rsidRDefault="6B09EFA1" w:rsidP="6B09EFA1">
            <w:pPr>
              <w:spacing w:after="0" w:line="240" w:lineRule="auto"/>
              <w:rPr>
                <w:rFonts w:ascii="Times New Roman" w:eastAsia="Calibri" w:hAnsi="Times New Roman" w:cs="Times New Roman"/>
              </w:rPr>
            </w:pPr>
            <w:r w:rsidRPr="6B09EFA1">
              <w:rPr>
                <w:rFonts w:ascii="Times New Roman" w:eastAsia="Times New Roman" w:hAnsi="Times New Roman" w:cs="Times New Roman"/>
              </w:rPr>
              <w:t xml:space="preserve">Parents </w:t>
            </w:r>
            <w:r w:rsidR="009B55B4">
              <w:rPr>
                <w:rFonts w:ascii="Times New Roman" w:eastAsia="Times New Roman" w:hAnsi="Times New Roman" w:cs="Times New Roman"/>
              </w:rPr>
              <w:t xml:space="preserve">are invited </w:t>
            </w:r>
            <w:r w:rsidRPr="6B09EFA1">
              <w:rPr>
                <w:rFonts w:ascii="Times New Roman" w:eastAsia="Times New Roman" w:hAnsi="Times New Roman" w:cs="Times New Roman"/>
              </w:rPr>
              <w:t>participate in the Annual Review and Revision Meeting to provide their input and recommendations.</w:t>
            </w:r>
          </w:p>
        </w:tc>
      </w:tr>
      <w:tr w:rsidR="00B10946" w:rsidRPr="00657550" w14:paraId="6CE9B138"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58BA23"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is timely</w:t>
            </w:r>
            <w:r w:rsidR="00B10946" w:rsidRPr="00657550">
              <w:rPr>
                <w:rFonts w:ascii="Times New Roman" w:eastAsia="Calibri" w:hAnsi="Times New Roman" w:cs="Times New Roman"/>
              </w:rPr>
              <w:t xml:space="preserve"> information about the Title I.A program p</w:t>
            </w:r>
            <w:r w:rsidRPr="00657550">
              <w:rPr>
                <w:rFonts w:ascii="Times New Roman" w:eastAsia="Calibri" w:hAnsi="Times New Roman" w:cs="Times New Roman"/>
              </w:rPr>
              <w:t xml:space="preserve">rovided to parents and families? </w:t>
            </w:r>
          </w:p>
        </w:tc>
      </w:tr>
      <w:tr w:rsidR="00B10946" w:rsidRPr="00657550" w14:paraId="38A31CB6"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tcPr>
          <w:p w14:paraId="5C40AFBF" w14:textId="16850CD9" w:rsidR="00047536" w:rsidRPr="00657550" w:rsidRDefault="6B09EFA1" w:rsidP="6B09EFA1">
            <w:pPr>
              <w:spacing w:after="0" w:line="240" w:lineRule="auto"/>
              <w:rPr>
                <w:rFonts w:ascii="Times New Roman" w:eastAsia="Calibri" w:hAnsi="Times New Roman" w:cs="Times New Roman"/>
              </w:rPr>
            </w:pPr>
            <w:r w:rsidRPr="6B09EFA1">
              <w:rPr>
                <w:rFonts w:ascii="Times New Roman" w:eastAsia="Times New Roman" w:hAnsi="Times New Roman" w:cs="Times New Roman"/>
              </w:rPr>
              <w:t>Timely information is provided through annual meetings, newsletters, bulletin board postings, flyers, emails, and by word of mouth.</w:t>
            </w:r>
          </w:p>
        </w:tc>
      </w:tr>
      <w:tr w:rsidR="00B10946" w:rsidRPr="00657550" w14:paraId="33A8F85C"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91424A"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w:t>
            </w:r>
            <w:r w:rsidR="00B10946" w:rsidRPr="00657550">
              <w:rPr>
                <w:rFonts w:ascii="Times New Roman" w:eastAsia="Calibri" w:hAnsi="Times New Roman" w:cs="Times New Roman"/>
              </w:rPr>
              <w:t xml:space="preserve"> methods and plans to provide an explanation of curriculum, assessments and MAP achievement levels to parents and families</w:t>
            </w:r>
            <w:r w:rsidRPr="00657550">
              <w:rPr>
                <w:rFonts w:ascii="Times New Roman" w:eastAsia="Calibri" w:hAnsi="Times New Roman" w:cs="Times New Roman"/>
              </w:rPr>
              <w:t xml:space="preserve">? </w:t>
            </w:r>
          </w:p>
        </w:tc>
      </w:tr>
      <w:tr w:rsidR="00B10946" w:rsidRPr="00657550" w14:paraId="3DD5B53B" w14:textId="77777777" w:rsidTr="31A0F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340" w:type="dxa"/>
            <w:tcBorders>
              <w:top w:val="single" w:sz="4" w:space="0" w:color="auto"/>
              <w:left w:val="single" w:sz="4" w:space="0" w:color="auto"/>
              <w:bottom w:val="single" w:sz="4" w:space="0" w:color="000000" w:themeColor="text1"/>
              <w:right w:val="single" w:sz="4" w:space="0" w:color="auto"/>
            </w:tcBorders>
          </w:tcPr>
          <w:p w14:paraId="744CB557" w14:textId="408A633F" w:rsidR="00B10946" w:rsidRPr="00657550" w:rsidRDefault="50F48C79" w:rsidP="50F48C79">
            <w:pPr>
              <w:spacing w:after="0" w:line="240" w:lineRule="auto"/>
              <w:rPr>
                <w:rFonts w:ascii="Times New Roman" w:eastAsia="Times New Roman" w:hAnsi="Times New Roman" w:cs="Times New Roman"/>
              </w:rPr>
            </w:pPr>
            <w:r w:rsidRPr="50F48C79">
              <w:rPr>
                <w:rFonts w:ascii="Times New Roman" w:eastAsia="Times New Roman" w:hAnsi="Times New Roman" w:cs="Times New Roman"/>
              </w:rPr>
              <w:t xml:space="preserve"> </w:t>
            </w:r>
            <w:r w:rsidR="00783C27">
              <w:rPr>
                <w:rFonts w:ascii="Times New Roman" w:eastAsia="Times New Roman" w:hAnsi="Times New Roman" w:cs="Times New Roman"/>
              </w:rPr>
              <w:t xml:space="preserve">The explanation of curriculum is provided through knowable experienced instructors. </w:t>
            </w:r>
          </w:p>
        </w:tc>
      </w:tr>
    </w:tbl>
    <w:p w14:paraId="4A965E31" w14:textId="77777777" w:rsidR="00EF122C" w:rsidRDefault="00EF122C" w:rsidP="00EF122C">
      <w:pPr>
        <w:spacing w:after="0" w:line="240" w:lineRule="auto"/>
        <w:rPr>
          <w:rFonts w:ascii="Times New Roman" w:hAnsi="Times New Roman" w:cs="Times New Roman"/>
        </w:rPr>
      </w:pPr>
    </w:p>
    <w:p w14:paraId="05A85BC4" w14:textId="77777777" w:rsidR="000111E5" w:rsidRDefault="000111E5" w:rsidP="00EF122C">
      <w:pPr>
        <w:spacing w:after="0" w:line="240" w:lineRule="auto"/>
        <w:rPr>
          <w:rFonts w:ascii="Times New Roman" w:hAnsi="Times New Roman" w:cs="Times New Roman"/>
        </w:rPr>
      </w:pPr>
    </w:p>
    <w:p w14:paraId="26D51924" w14:textId="77777777" w:rsidR="000111E5" w:rsidRPr="00657550" w:rsidRDefault="000111E5"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14:paraId="18804CF5" w14:textId="77777777" w:rsidTr="6B09EFA1">
        <w:trPr>
          <w:trHeight w:val="494"/>
        </w:trPr>
        <w:tc>
          <w:tcPr>
            <w:tcW w:w="13453" w:type="dxa"/>
            <w:shd w:val="clear" w:color="auto" w:fill="D5DCE4" w:themeFill="text2" w:themeFillTint="33"/>
            <w:vAlign w:val="center"/>
          </w:tcPr>
          <w:p w14:paraId="583230A0" w14:textId="77777777"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14:paraId="7E01E7AF" w14:textId="77777777" w:rsidTr="6B09EFA1">
        <w:trPr>
          <w:trHeight w:val="899"/>
        </w:trPr>
        <w:tc>
          <w:tcPr>
            <w:tcW w:w="13453" w:type="dxa"/>
            <w:tcBorders>
              <w:left w:val="nil"/>
              <w:right w:val="nil"/>
            </w:tcBorders>
            <w:shd w:val="clear" w:color="auto" w:fill="auto"/>
            <w:vAlign w:val="center"/>
          </w:tcPr>
          <w:p w14:paraId="0D151CE3" w14:textId="77777777"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lastRenderedPageBreak/>
              <w:t xml:space="preserve">Purpose: The school-parent compact outlines how parents, the entire school staff, and students will share the responsibility for improved student academic achievement and </w:t>
            </w:r>
            <w:proofErr w:type="gramStart"/>
            <w:r w:rsidRPr="00657550">
              <w:rPr>
                <w:rFonts w:ascii="Times New Roman" w:eastAsia="Calibri" w:hAnsi="Times New Roman" w:cs="Times New Roman"/>
                <w:b/>
                <w:i/>
              </w:rPr>
              <w:t>the means by which</w:t>
            </w:r>
            <w:proofErr w:type="gramEnd"/>
            <w:r w:rsidRPr="00657550">
              <w:rPr>
                <w:rFonts w:ascii="Times New Roman" w:eastAsia="Calibri" w:hAnsi="Times New Roman" w:cs="Times New Roman"/>
                <w:b/>
                <w:i/>
              </w:rPr>
              <w:t xml:space="preserve"> the school and parents will build and develop a partnership to help children achieve the state’s high standards.</w:t>
            </w:r>
          </w:p>
        </w:tc>
      </w:tr>
      <w:tr w:rsidR="00B10946" w:rsidRPr="00657550" w14:paraId="7A2920A0" w14:textId="77777777" w:rsidTr="6B09EFA1">
        <w:trPr>
          <w:trHeight w:val="504"/>
        </w:trPr>
        <w:tc>
          <w:tcPr>
            <w:tcW w:w="13453" w:type="dxa"/>
            <w:shd w:val="clear" w:color="auto" w:fill="D5DCE4" w:themeFill="text2" w:themeFillTint="33"/>
          </w:tcPr>
          <w:p w14:paraId="2A221FC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14:paraId="1C9F6E0E" w14:textId="77777777" w:rsidTr="6B09EFA1">
        <w:trPr>
          <w:trHeight w:val="504"/>
        </w:trPr>
        <w:tc>
          <w:tcPr>
            <w:tcW w:w="13453" w:type="dxa"/>
          </w:tcPr>
          <w:p w14:paraId="16D5A173" w14:textId="4572F1B5" w:rsidR="00B10946" w:rsidRPr="00657550" w:rsidRDefault="6B09EFA1" w:rsidP="6B09EFA1">
            <w:pPr>
              <w:spacing w:after="0" w:line="240" w:lineRule="auto"/>
              <w:rPr>
                <w:rFonts w:ascii="Times New Roman" w:eastAsia="Calibri" w:hAnsi="Times New Roman" w:cs="Times New Roman"/>
              </w:rPr>
            </w:pPr>
            <w:r w:rsidRPr="6B09EFA1">
              <w:rPr>
                <w:rFonts w:ascii="Times New Roman" w:eastAsia="Times New Roman" w:hAnsi="Times New Roman" w:cs="Times New Roman"/>
              </w:rPr>
              <w:t>Parents will ensure their student attends school every day. Parents will review homework and enrichment assignments. Parents will support their child’s extracurricular time and activities. Parents will provide effective communication from home-to-school</w:t>
            </w:r>
          </w:p>
        </w:tc>
      </w:tr>
      <w:tr w:rsidR="00B10946" w:rsidRPr="00657550" w14:paraId="62057648" w14:textId="77777777" w:rsidTr="6B09EFA1">
        <w:trPr>
          <w:trHeight w:val="504"/>
        </w:trPr>
        <w:tc>
          <w:tcPr>
            <w:tcW w:w="13453" w:type="dxa"/>
            <w:shd w:val="clear" w:color="auto" w:fill="D5DCE4" w:themeFill="text2" w:themeFillTint="33"/>
          </w:tcPr>
          <w:p w14:paraId="2B4DC82F" w14:textId="77777777"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Describe the school’s responsibility to provide high quality curriculum and instruction in a supportive and effective learning environment. </w:t>
            </w:r>
          </w:p>
        </w:tc>
      </w:tr>
      <w:tr w:rsidR="00B10946" w:rsidRPr="00657550" w14:paraId="02BE07A0" w14:textId="77777777" w:rsidTr="6B09EFA1">
        <w:trPr>
          <w:trHeight w:val="504"/>
        </w:trPr>
        <w:tc>
          <w:tcPr>
            <w:tcW w:w="13453" w:type="dxa"/>
          </w:tcPr>
          <w:p w14:paraId="0697A5BD" w14:textId="45C3D59C" w:rsidR="00B10946" w:rsidRPr="00657550" w:rsidRDefault="6B09EFA1" w:rsidP="6B09EFA1">
            <w:pPr>
              <w:spacing w:after="0" w:line="240" w:lineRule="auto"/>
              <w:rPr>
                <w:rFonts w:ascii="Times New Roman" w:eastAsia="Calibri" w:hAnsi="Times New Roman" w:cs="Times New Roman"/>
              </w:rPr>
            </w:pPr>
            <w:proofErr w:type="gramStart"/>
            <w:r w:rsidRPr="6B09EFA1">
              <w:rPr>
                <w:rFonts w:ascii="Times New Roman" w:eastAsia="Calibri" w:hAnsi="Times New Roman" w:cs="Times New Roman"/>
              </w:rPr>
              <w:t>.</w:t>
            </w:r>
            <w:r w:rsidRPr="6B09EFA1">
              <w:rPr>
                <w:rFonts w:ascii="Times New Roman" w:eastAsia="Times New Roman" w:hAnsi="Times New Roman" w:cs="Times New Roman"/>
              </w:rPr>
              <w:t>Provide</w:t>
            </w:r>
            <w:proofErr w:type="gramEnd"/>
            <w:r w:rsidRPr="6B09EFA1">
              <w:rPr>
                <w:rFonts w:ascii="Times New Roman" w:eastAsia="Times New Roman" w:hAnsi="Times New Roman" w:cs="Times New Roman"/>
              </w:rPr>
              <w:t xml:space="preserve"> highly qualified and certified staff. Provide ongoing professional development which incorporates the latest research. Provide parents with frequent reports on their child’s progress. Be accessible to parents for consultation to examine the students’ achievement.</w:t>
            </w:r>
          </w:p>
        </w:tc>
      </w:tr>
      <w:tr w:rsidR="00B10946" w:rsidRPr="00657550" w14:paraId="4CBAAAA2" w14:textId="77777777" w:rsidTr="6B09EFA1">
        <w:trPr>
          <w:trHeight w:val="2039"/>
        </w:trPr>
        <w:tc>
          <w:tcPr>
            <w:tcW w:w="13453" w:type="dxa"/>
            <w:shd w:val="clear" w:color="auto" w:fill="D5DCE4" w:themeFill="text2" w:themeFillTint="33"/>
          </w:tcPr>
          <w:p w14:paraId="4F372EEF"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Please provide assurance that the school is:</w:t>
            </w:r>
          </w:p>
          <w:p w14:paraId="13106E4E" w14:textId="77777777" w:rsidR="00B10946" w:rsidRPr="00657550" w:rsidRDefault="00B10946" w:rsidP="00EF122C">
            <w:pPr>
              <w:pStyle w:val="ListParagraph"/>
              <w:numPr>
                <w:ilvl w:val="0"/>
                <w:numId w:val="8"/>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w:t>
            </w:r>
            <w:proofErr w:type="gramStart"/>
            <w:r w:rsidRPr="00657550">
              <w:rPr>
                <w:rFonts w:ascii="Times New Roman" w:eastAsia="Calibri" w:hAnsi="Times New Roman" w:cs="Times New Roman"/>
              </w:rPr>
              <w:t>discussed</w:t>
            </w:r>
            <w:proofErr w:type="gramEnd"/>
            <w:r w:rsidRPr="00657550">
              <w:rPr>
                <w:rFonts w:ascii="Times New Roman" w:eastAsia="Calibri" w:hAnsi="Times New Roman" w:cs="Times New Roman"/>
              </w:rPr>
              <w:t xml:space="preserve"> </w:t>
            </w:r>
          </w:p>
          <w:p w14:paraId="78646AE4" w14:textId="77777777" w:rsidR="00B10946" w:rsidRPr="00657550" w:rsidRDefault="00B10946" w:rsidP="00EF122C">
            <w:pPr>
              <w:pStyle w:val="ListParagraph"/>
              <w:numPr>
                <w:ilvl w:val="0"/>
                <w:numId w:val="8"/>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14:paraId="3F65B4C0" w14:textId="77777777" w:rsidR="00B10946" w:rsidRPr="00657550" w:rsidRDefault="00B10946" w:rsidP="00EF122C">
            <w:pPr>
              <w:pStyle w:val="ListParagraph"/>
              <w:numPr>
                <w:ilvl w:val="0"/>
                <w:numId w:val="8"/>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14:paraId="3BD3F068" w14:textId="77777777" w:rsidR="00B10946" w:rsidRPr="00657550" w:rsidRDefault="00B10946" w:rsidP="00EF122C">
            <w:pPr>
              <w:pStyle w:val="ListParagraph"/>
              <w:numPr>
                <w:ilvl w:val="0"/>
                <w:numId w:val="8"/>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w:t>
            </w:r>
            <w:r w:rsidR="00581015">
              <w:rPr>
                <w:rFonts w:ascii="Times New Roman" w:eastAsia="Calibri" w:hAnsi="Times New Roman" w:cs="Times New Roman"/>
              </w:rPr>
              <w:t>that family members understand</w:t>
            </w:r>
          </w:p>
        </w:tc>
      </w:tr>
      <w:tr w:rsidR="00B10946" w:rsidRPr="00657550" w14:paraId="6324EA73" w14:textId="77777777" w:rsidTr="6B09EFA1">
        <w:trPr>
          <w:trHeight w:val="549"/>
        </w:trPr>
        <w:tc>
          <w:tcPr>
            <w:tcW w:w="13453" w:type="dxa"/>
            <w:shd w:val="clear" w:color="auto" w:fill="auto"/>
          </w:tcPr>
          <w:p w14:paraId="54A543BF" w14:textId="318C7011" w:rsidR="008823F5" w:rsidRPr="00151CCC" w:rsidRDefault="008823F5" w:rsidP="0C4CDFB5">
            <w:pPr>
              <w:pStyle w:val="ListParagraph"/>
              <w:numPr>
                <w:ilvl w:val="0"/>
                <w:numId w:val="8"/>
              </w:numPr>
              <w:spacing w:after="0" w:line="240" w:lineRule="auto"/>
              <w:rPr>
                <w:rFonts w:ascii="Times New Roman" w:eastAsia="Calibri" w:hAnsi="Times New Roman" w:cs="Times New Roman"/>
              </w:rPr>
            </w:pPr>
          </w:p>
        </w:tc>
      </w:tr>
    </w:tbl>
    <w:p w14:paraId="1A43257B" w14:textId="77777777" w:rsidR="00166382" w:rsidRDefault="00166382" w:rsidP="00EF122C">
      <w:pPr>
        <w:spacing w:after="0" w:line="240" w:lineRule="auto"/>
        <w:rPr>
          <w:rFonts w:ascii="Times New Roman" w:hAnsi="Times New Roman" w:cs="Times New Roman"/>
          <w:b/>
          <w:i/>
        </w:rPr>
      </w:pPr>
    </w:p>
    <w:p w14:paraId="1D01A226" w14:textId="77777777" w:rsidR="00166382" w:rsidRDefault="00166382" w:rsidP="00EF122C">
      <w:pPr>
        <w:spacing w:after="0" w:line="240" w:lineRule="auto"/>
        <w:rPr>
          <w:rFonts w:ascii="Times New Roman" w:hAnsi="Times New Roman" w:cs="Times New Roman"/>
          <w:b/>
          <w:i/>
        </w:rPr>
      </w:pPr>
    </w:p>
    <w:p w14:paraId="62B643B3" w14:textId="77777777"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701B33F8" w14:textId="77777777" w:rsidTr="59AD787F">
        <w:trPr>
          <w:trHeight w:val="341"/>
        </w:trPr>
        <w:tc>
          <w:tcPr>
            <w:tcW w:w="13453" w:type="dxa"/>
            <w:shd w:val="clear" w:color="auto" w:fill="D5DCE4" w:themeFill="text2" w:themeFillTint="33"/>
          </w:tcPr>
          <w:p w14:paraId="05501734" w14:textId="77777777" w:rsidR="00160698" w:rsidRDefault="00160698" w:rsidP="007822C8">
            <w:pPr>
              <w:spacing w:after="0" w:line="240" w:lineRule="auto"/>
              <w:rPr>
                <w:rFonts w:ascii="Times New Roman" w:eastAsia="Calibri" w:hAnsi="Times New Roman" w:cs="Times New Roman"/>
                <w:b/>
                <w:sz w:val="32"/>
              </w:rPr>
            </w:pPr>
          </w:p>
          <w:p w14:paraId="6C96CBF4"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14:paraId="1CCB87AF" w14:textId="77777777" w:rsidTr="59AD787F">
        <w:trPr>
          <w:trHeight w:val="1043"/>
        </w:trPr>
        <w:tc>
          <w:tcPr>
            <w:tcW w:w="13453" w:type="dxa"/>
            <w:shd w:val="clear" w:color="auto" w:fill="D5DCE4" w:themeFill="text2" w:themeFillTint="33"/>
          </w:tcPr>
          <w:p w14:paraId="5EA59353" w14:textId="77777777" w:rsidR="00FA371E" w:rsidRPr="00657550" w:rsidRDefault="59AD787F" w:rsidP="59AD787F">
            <w:pPr>
              <w:spacing w:after="0" w:line="240" w:lineRule="auto"/>
              <w:rPr>
                <w:rFonts w:ascii="Times New Roman" w:eastAsia="Calibri" w:hAnsi="Times New Roman" w:cs="Times New Roman"/>
                <w:b/>
                <w:bCs/>
              </w:rPr>
            </w:pPr>
            <w:r w:rsidRPr="59AD787F">
              <w:rPr>
                <w:rFonts w:ascii="Times New Roman" w:eastAsia="Calibri" w:hAnsi="Times New Roman" w:cs="Times New Roman"/>
                <w:b/>
                <w:bCs/>
              </w:rPr>
              <w:t xml:space="preserve">How does the school </w:t>
            </w:r>
            <w:proofErr w:type="gramStart"/>
            <w:r w:rsidRPr="59AD787F">
              <w:rPr>
                <w:rFonts w:ascii="Times New Roman" w:eastAsia="Calibri" w:hAnsi="Times New Roman" w:cs="Times New Roman"/>
                <w:b/>
                <w:bCs/>
              </w:rPr>
              <w:t>provide assistance to</w:t>
            </w:r>
            <w:proofErr w:type="gramEnd"/>
            <w:r w:rsidRPr="59AD787F">
              <w:rPr>
                <w:rFonts w:ascii="Times New Roman" w:eastAsia="Calibri" w:hAnsi="Times New Roman" w:cs="Times New Roman"/>
                <w:b/>
                <w:bCs/>
              </w:rPr>
              <w:t xml:space="preserve"> parents in understanding the following items? </w:t>
            </w:r>
          </w:p>
          <w:p w14:paraId="1111B617" w14:textId="77777777" w:rsidR="00FA371E" w:rsidRPr="00657550" w:rsidRDefault="59AD787F" w:rsidP="59AD787F">
            <w:pPr>
              <w:pStyle w:val="ListParagraph"/>
              <w:numPr>
                <w:ilvl w:val="0"/>
                <w:numId w:val="9"/>
              </w:numPr>
              <w:spacing w:after="0" w:line="240" w:lineRule="auto"/>
              <w:rPr>
                <w:rFonts w:ascii="Times New Roman" w:eastAsia="Calibri" w:hAnsi="Times New Roman" w:cs="Times New Roman"/>
                <w:color w:val="000000" w:themeColor="text1"/>
              </w:rPr>
            </w:pPr>
            <w:r w:rsidRPr="59AD787F">
              <w:rPr>
                <w:rFonts w:ascii="Times New Roman" w:eastAsia="Calibri" w:hAnsi="Times New Roman" w:cs="Times New Roman"/>
                <w:b/>
                <w:bCs/>
              </w:rPr>
              <w:t>Missouri Learning Standards</w:t>
            </w:r>
          </w:p>
          <w:p w14:paraId="6F834926" w14:textId="77777777" w:rsidR="00FA371E" w:rsidRPr="00657550" w:rsidRDefault="59AD787F" w:rsidP="59AD787F">
            <w:pPr>
              <w:pStyle w:val="ListParagraph"/>
              <w:numPr>
                <w:ilvl w:val="0"/>
                <w:numId w:val="9"/>
              </w:numPr>
              <w:spacing w:after="0" w:line="240" w:lineRule="auto"/>
              <w:rPr>
                <w:rFonts w:ascii="Times New Roman" w:eastAsia="Calibri" w:hAnsi="Times New Roman" w:cs="Times New Roman"/>
                <w:color w:val="000000" w:themeColor="text1"/>
              </w:rPr>
            </w:pPr>
            <w:r w:rsidRPr="59AD787F">
              <w:rPr>
                <w:rFonts w:ascii="Times New Roman" w:eastAsia="Calibri" w:hAnsi="Times New Roman" w:cs="Times New Roman"/>
                <w:b/>
                <w:bCs/>
              </w:rPr>
              <w:t xml:space="preserve">Missouri Assessment Program </w:t>
            </w:r>
          </w:p>
          <w:p w14:paraId="1A9A2ADF" w14:textId="77777777" w:rsidR="00FA371E" w:rsidRPr="00657550" w:rsidRDefault="59AD787F" w:rsidP="59AD787F">
            <w:pPr>
              <w:pStyle w:val="ListParagraph"/>
              <w:numPr>
                <w:ilvl w:val="0"/>
                <w:numId w:val="9"/>
              </w:numPr>
              <w:spacing w:after="0" w:line="240" w:lineRule="auto"/>
              <w:rPr>
                <w:rFonts w:ascii="Times New Roman" w:eastAsia="Calibri" w:hAnsi="Times New Roman" w:cs="Times New Roman"/>
                <w:color w:val="000000" w:themeColor="text1"/>
              </w:rPr>
            </w:pPr>
            <w:r w:rsidRPr="59AD787F">
              <w:rPr>
                <w:rFonts w:ascii="Times New Roman" w:eastAsia="Calibri" w:hAnsi="Times New Roman" w:cs="Times New Roman"/>
                <w:b/>
                <w:bCs/>
              </w:rPr>
              <w:t>Local Assessments</w:t>
            </w:r>
          </w:p>
          <w:p w14:paraId="276B6E6D" w14:textId="77777777" w:rsidR="00FA371E" w:rsidRPr="00657550" w:rsidRDefault="59AD787F" w:rsidP="59AD787F">
            <w:pPr>
              <w:pStyle w:val="ListParagraph"/>
              <w:numPr>
                <w:ilvl w:val="0"/>
                <w:numId w:val="9"/>
              </w:numPr>
              <w:spacing w:after="0" w:line="240" w:lineRule="auto"/>
              <w:rPr>
                <w:rFonts w:ascii="Times New Roman" w:eastAsia="Calibri" w:hAnsi="Times New Roman" w:cs="Times New Roman"/>
                <w:color w:val="000000" w:themeColor="text1"/>
              </w:rPr>
            </w:pPr>
            <w:r w:rsidRPr="59AD787F">
              <w:rPr>
                <w:rFonts w:ascii="Times New Roman" w:eastAsia="Calibri" w:hAnsi="Times New Roman" w:cs="Times New Roman"/>
                <w:b/>
                <w:bCs/>
              </w:rPr>
              <w:t>How to monitor a child’s progress</w:t>
            </w:r>
          </w:p>
          <w:p w14:paraId="5F781507" w14:textId="77777777" w:rsidR="00FA371E" w:rsidRPr="00657550" w:rsidRDefault="59AD787F" w:rsidP="59AD787F">
            <w:pPr>
              <w:pStyle w:val="ListParagraph"/>
              <w:numPr>
                <w:ilvl w:val="0"/>
                <w:numId w:val="9"/>
              </w:numPr>
              <w:spacing w:after="0" w:line="240" w:lineRule="auto"/>
              <w:rPr>
                <w:rFonts w:ascii="Times New Roman" w:eastAsia="Calibri" w:hAnsi="Times New Roman" w:cs="Times New Roman"/>
                <w:color w:val="000000" w:themeColor="text1"/>
              </w:rPr>
            </w:pPr>
            <w:r w:rsidRPr="59AD787F">
              <w:rPr>
                <w:rFonts w:ascii="Times New Roman" w:eastAsia="Calibri" w:hAnsi="Times New Roman" w:cs="Times New Roman"/>
                <w:b/>
                <w:bCs/>
              </w:rPr>
              <w:t xml:space="preserve">How to work with educators to improve the achievement of their children </w:t>
            </w:r>
          </w:p>
        </w:tc>
      </w:tr>
      <w:tr w:rsidR="00B10946" w:rsidRPr="00657550" w14:paraId="59CCDA61" w14:textId="77777777" w:rsidTr="59AD787F">
        <w:trPr>
          <w:trHeight w:val="503"/>
        </w:trPr>
        <w:tc>
          <w:tcPr>
            <w:tcW w:w="13453" w:type="dxa"/>
          </w:tcPr>
          <w:p w14:paraId="621D6D4B" w14:textId="330C1BB0" w:rsidR="00B10946" w:rsidRPr="00657550" w:rsidRDefault="59AD787F" w:rsidP="59AD787F">
            <w:pPr>
              <w:spacing w:after="0" w:line="240" w:lineRule="auto"/>
              <w:rPr>
                <w:rFonts w:ascii="Times New Roman" w:eastAsia="Calibri" w:hAnsi="Times New Roman" w:cs="Times New Roman"/>
                <w:color w:val="C00000"/>
              </w:rPr>
            </w:pPr>
            <w:r w:rsidRPr="59AD787F">
              <w:rPr>
                <w:rFonts w:ascii="Times New Roman" w:eastAsia="Calibri" w:hAnsi="Times New Roman" w:cs="Times New Roman"/>
              </w:rPr>
              <w:t>Conduct meetings to distribute school/district documentation and reports which outline Missouri Learning Standards, Missouri Assessment Program, Local Assessments. Provide ongoing efforts to work with educators to improve the achievement of students.</w:t>
            </w:r>
          </w:p>
          <w:p w14:paraId="47210BC2" w14:textId="06EDACDB" w:rsidR="00B10946" w:rsidRPr="00657550" w:rsidRDefault="00B10946" w:rsidP="59AD787F">
            <w:pPr>
              <w:spacing w:after="0" w:line="240" w:lineRule="auto"/>
              <w:rPr>
                <w:rFonts w:ascii="Times New Roman" w:eastAsia="Calibri" w:hAnsi="Times New Roman" w:cs="Times New Roman"/>
              </w:rPr>
            </w:pPr>
          </w:p>
        </w:tc>
      </w:tr>
      <w:tr w:rsidR="00B10946" w:rsidRPr="00657550" w14:paraId="6DB9A12E" w14:textId="77777777" w:rsidTr="59AD787F">
        <w:trPr>
          <w:trHeight w:val="503"/>
        </w:trPr>
        <w:tc>
          <w:tcPr>
            <w:tcW w:w="13453" w:type="dxa"/>
            <w:shd w:val="clear" w:color="auto" w:fill="D5DCE4" w:themeFill="text2" w:themeFillTint="33"/>
          </w:tcPr>
          <w:p w14:paraId="22E2B154" w14:textId="77777777" w:rsidR="00B10946" w:rsidRPr="00657550" w:rsidRDefault="59AD787F" w:rsidP="59AD787F">
            <w:pPr>
              <w:spacing w:after="0" w:line="240" w:lineRule="auto"/>
              <w:rPr>
                <w:rFonts w:ascii="Times New Roman" w:eastAsia="Calibri" w:hAnsi="Times New Roman" w:cs="Times New Roman"/>
                <w:b/>
                <w:bCs/>
              </w:rPr>
            </w:pPr>
            <w:r w:rsidRPr="59AD787F">
              <w:rPr>
                <w:rFonts w:ascii="Times New Roman" w:eastAsia="Calibri" w:hAnsi="Times New Roman" w:cs="Times New Roman"/>
              </w:rPr>
              <w:lastRenderedPageBreak/>
              <w:t xml:space="preserve">How does your school provide materials and </w:t>
            </w:r>
            <w:proofErr w:type="gramStart"/>
            <w:r w:rsidRPr="59AD787F">
              <w:rPr>
                <w:rFonts w:ascii="Times New Roman" w:eastAsia="Calibri" w:hAnsi="Times New Roman" w:cs="Times New Roman"/>
              </w:rPr>
              <w:t>trainings</w:t>
            </w:r>
            <w:proofErr w:type="gramEnd"/>
            <w:r w:rsidRPr="59AD787F">
              <w:rPr>
                <w:rFonts w:ascii="Times New Roman" w:eastAsia="Calibri" w:hAnsi="Times New Roman" w:cs="Times New Roman"/>
              </w:rPr>
              <w:t xml:space="preserve"> to help parents work with their children to improve achievement? </w:t>
            </w:r>
          </w:p>
        </w:tc>
      </w:tr>
      <w:tr w:rsidR="00B10946" w:rsidRPr="00657550" w14:paraId="33EFE196" w14:textId="77777777" w:rsidTr="59AD787F">
        <w:trPr>
          <w:trHeight w:val="503"/>
        </w:trPr>
        <w:tc>
          <w:tcPr>
            <w:tcW w:w="13453" w:type="dxa"/>
          </w:tcPr>
          <w:p w14:paraId="05694E5C" w14:textId="61E86ED4" w:rsidR="00B10946" w:rsidRPr="00657550" w:rsidRDefault="59AD787F" w:rsidP="59AD787F">
            <w:pPr>
              <w:spacing w:after="0" w:line="240" w:lineRule="auto"/>
              <w:rPr>
                <w:rFonts w:ascii="Times New Roman" w:eastAsia="Calibri" w:hAnsi="Times New Roman" w:cs="Times New Roman"/>
              </w:rPr>
            </w:pPr>
            <w:r w:rsidRPr="59AD787F">
              <w:rPr>
                <w:rFonts w:ascii="Times New Roman" w:eastAsia="Calibri" w:hAnsi="Times New Roman" w:cs="Times New Roman"/>
              </w:rPr>
              <w:t xml:space="preserve">Dissemination of information via Robo-calls, personal calls, meetings, volunteer opportunities, and </w:t>
            </w:r>
            <w:r w:rsidR="009B55B4">
              <w:rPr>
                <w:rFonts w:ascii="Times New Roman" w:eastAsia="Calibri" w:hAnsi="Times New Roman" w:cs="Times New Roman"/>
              </w:rPr>
              <w:t>emails.</w:t>
            </w:r>
          </w:p>
        </w:tc>
      </w:tr>
      <w:tr w:rsidR="00B10946" w:rsidRPr="00657550" w14:paraId="71580407" w14:textId="77777777" w:rsidTr="59AD787F">
        <w:trPr>
          <w:trHeight w:val="503"/>
        </w:trPr>
        <w:tc>
          <w:tcPr>
            <w:tcW w:w="13453" w:type="dxa"/>
            <w:shd w:val="clear" w:color="auto" w:fill="D5DCE4" w:themeFill="text2" w:themeFillTint="33"/>
          </w:tcPr>
          <w:p w14:paraId="14ADF9E2"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w:t>
            </w:r>
            <w:r w:rsidR="00B10946" w:rsidRPr="00657550">
              <w:rPr>
                <w:rFonts w:ascii="Times New Roman" w:eastAsia="Calibri" w:hAnsi="Times New Roman" w:cs="Times New Roman"/>
              </w:rPr>
              <w:t>educate school personnel (</w:t>
            </w:r>
            <w:r w:rsidR="00B10946" w:rsidRPr="00657550">
              <w:rPr>
                <w:rFonts w:ascii="Times New Roman" w:eastAsia="Calibri" w:hAnsi="Times New Roman" w:cs="Times New Roman"/>
                <w:i/>
              </w:rPr>
              <w:t>teachers, specialized instructional support personnel, principals, and other school leaders, and other staff</w:t>
            </w:r>
            <w:r w:rsidR="00B10946" w:rsidRPr="00657550">
              <w:rPr>
                <w:rFonts w:ascii="Times New Roman" w:eastAsia="Calibri" w:hAnsi="Times New Roman" w:cs="Times New Roman"/>
              </w:rPr>
              <w:t>) in the value and utility of contributions of parents, and in how to reach out to, communicate with, and work</w:t>
            </w:r>
            <w:r w:rsidRPr="00657550">
              <w:rPr>
                <w:rFonts w:ascii="Times New Roman" w:eastAsia="Calibri" w:hAnsi="Times New Roman" w:cs="Times New Roman"/>
              </w:rPr>
              <w:t xml:space="preserve"> with parents as equal partners? </w:t>
            </w:r>
            <w:r w:rsidR="00B10946" w:rsidRPr="00657550">
              <w:rPr>
                <w:rFonts w:ascii="Times New Roman" w:eastAsia="Calibri" w:hAnsi="Times New Roman" w:cs="Times New Roman"/>
              </w:rPr>
              <w:t xml:space="preserve"> </w:t>
            </w:r>
          </w:p>
        </w:tc>
      </w:tr>
      <w:tr w:rsidR="00B10946" w:rsidRPr="00657550" w14:paraId="77DEEACB" w14:textId="77777777" w:rsidTr="59AD787F">
        <w:trPr>
          <w:trHeight w:val="503"/>
        </w:trPr>
        <w:tc>
          <w:tcPr>
            <w:tcW w:w="13453" w:type="dxa"/>
          </w:tcPr>
          <w:p w14:paraId="589F71D5" w14:textId="1B3E2C06" w:rsidR="003835F1" w:rsidRPr="00657550" w:rsidRDefault="59AD787F" w:rsidP="59AD787F">
            <w:pPr>
              <w:spacing w:after="0" w:line="240" w:lineRule="auto"/>
              <w:rPr>
                <w:rFonts w:ascii="Times New Roman" w:eastAsia="Calibri" w:hAnsi="Times New Roman" w:cs="Times New Roman"/>
              </w:rPr>
            </w:pPr>
            <w:r w:rsidRPr="59AD787F">
              <w:rPr>
                <w:rFonts w:ascii="Times New Roman" w:eastAsia="Calibri" w:hAnsi="Times New Roman" w:cs="Times New Roman"/>
              </w:rPr>
              <w:t xml:space="preserve">Train all personnel and </w:t>
            </w:r>
            <w:r w:rsidR="00783C27" w:rsidRPr="59AD787F">
              <w:rPr>
                <w:rFonts w:ascii="Times New Roman" w:eastAsia="Calibri" w:hAnsi="Times New Roman" w:cs="Times New Roman"/>
              </w:rPr>
              <w:t>volunteers; accordingly,</w:t>
            </w:r>
            <w:r w:rsidRPr="59AD787F">
              <w:rPr>
                <w:rFonts w:ascii="Times New Roman" w:eastAsia="Calibri" w:hAnsi="Times New Roman" w:cs="Times New Roman"/>
              </w:rPr>
              <w:t xml:space="preserve"> via </w:t>
            </w:r>
            <w:r w:rsidR="00783C27">
              <w:rPr>
                <w:rFonts w:ascii="Times New Roman" w:eastAsia="Calibri" w:hAnsi="Times New Roman" w:cs="Times New Roman"/>
              </w:rPr>
              <w:t xml:space="preserve">online </w:t>
            </w:r>
            <w:r w:rsidRPr="59AD787F">
              <w:rPr>
                <w:rFonts w:ascii="Times New Roman" w:eastAsia="Calibri" w:hAnsi="Times New Roman" w:cs="Times New Roman"/>
              </w:rPr>
              <w:t>workshops and professional development</w:t>
            </w:r>
          </w:p>
        </w:tc>
      </w:tr>
      <w:tr w:rsidR="00B10946" w:rsidRPr="00657550" w14:paraId="2EFA9F22" w14:textId="77777777" w:rsidTr="59AD787F">
        <w:trPr>
          <w:trHeight w:val="503"/>
        </w:trPr>
        <w:tc>
          <w:tcPr>
            <w:tcW w:w="13453" w:type="dxa"/>
            <w:shd w:val="clear" w:color="auto" w:fill="D5DCE4" w:themeFill="text2" w:themeFillTint="33"/>
          </w:tcPr>
          <w:p w14:paraId="3DE25599"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implement and coordinate parent programs, and build ties</w:t>
            </w:r>
            <w:r w:rsidRPr="00657550">
              <w:rPr>
                <w:rFonts w:ascii="Times New Roman" w:eastAsia="Calibri" w:hAnsi="Times New Roman" w:cs="Times New Roman"/>
              </w:rPr>
              <w:t xml:space="preserve"> between parents and the school? </w:t>
            </w:r>
          </w:p>
        </w:tc>
      </w:tr>
      <w:tr w:rsidR="00B10946" w:rsidRPr="00657550" w14:paraId="21733B3B" w14:textId="77777777" w:rsidTr="59AD787F">
        <w:trPr>
          <w:trHeight w:val="503"/>
        </w:trPr>
        <w:tc>
          <w:tcPr>
            <w:tcW w:w="13453" w:type="dxa"/>
          </w:tcPr>
          <w:p w14:paraId="5FB798F1" w14:textId="00EC414B" w:rsidR="00B10946" w:rsidRPr="00657550" w:rsidRDefault="59AD787F" w:rsidP="59AD787F">
            <w:pPr>
              <w:spacing w:after="0" w:line="240" w:lineRule="auto"/>
              <w:rPr>
                <w:rFonts w:ascii="Times New Roman" w:eastAsia="Calibri" w:hAnsi="Times New Roman" w:cs="Times New Roman"/>
              </w:rPr>
            </w:pPr>
            <w:r w:rsidRPr="59AD787F">
              <w:rPr>
                <w:rFonts w:ascii="Times New Roman" w:eastAsia="Calibri" w:hAnsi="Times New Roman" w:cs="Times New Roman"/>
              </w:rPr>
              <w:t xml:space="preserve">Create and develop strategies to strengthen relationships between home and school via methods such as </w:t>
            </w:r>
            <w:r w:rsidR="00783C27">
              <w:rPr>
                <w:rFonts w:ascii="Times New Roman" w:eastAsia="Calibri" w:hAnsi="Times New Roman" w:cs="Times New Roman"/>
              </w:rPr>
              <w:t>parent teacher conferences</w:t>
            </w:r>
            <w:r w:rsidRPr="59AD787F">
              <w:rPr>
                <w:rFonts w:ascii="Times New Roman" w:eastAsia="Calibri" w:hAnsi="Times New Roman" w:cs="Times New Roman"/>
              </w:rPr>
              <w:t xml:space="preserve">, volunteerism, and </w:t>
            </w:r>
            <w:r w:rsidR="009B55B4">
              <w:rPr>
                <w:rFonts w:ascii="Times New Roman" w:eastAsia="Calibri" w:hAnsi="Times New Roman" w:cs="Times New Roman"/>
              </w:rPr>
              <w:t>through an informative webpage.</w:t>
            </w:r>
          </w:p>
        </w:tc>
      </w:tr>
      <w:tr w:rsidR="00B10946" w:rsidRPr="00657550" w14:paraId="0252F11E" w14:textId="77777777" w:rsidTr="59AD787F">
        <w:trPr>
          <w:trHeight w:val="503"/>
        </w:trPr>
        <w:tc>
          <w:tcPr>
            <w:tcW w:w="13453" w:type="dxa"/>
            <w:shd w:val="clear" w:color="auto" w:fill="D5DCE4" w:themeFill="text2" w:themeFillTint="33"/>
          </w:tcPr>
          <w:p w14:paraId="5CB40C91"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657550" w14:paraId="5D3427A4" w14:textId="77777777" w:rsidTr="59AD787F">
        <w:trPr>
          <w:trHeight w:val="503"/>
        </w:trPr>
        <w:tc>
          <w:tcPr>
            <w:tcW w:w="13453" w:type="dxa"/>
          </w:tcPr>
          <w:p w14:paraId="42F8C897" w14:textId="3C5C52F8" w:rsidR="00B10946" w:rsidRPr="00657550" w:rsidRDefault="59AD787F" w:rsidP="59AD787F">
            <w:pPr>
              <w:spacing w:after="0" w:line="240" w:lineRule="auto"/>
              <w:rPr>
                <w:rFonts w:ascii="Times New Roman" w:eastAsia="Calibri" w:hAnsi="Times New Roman" w:cs="Times New Roman"/>
              </w:rPr>
            </w:pPr>
            <w:r w:rsidRPr="59AD787F">
              <w:rPr>
                <w:rFonts w:ascii="Times New Roman" w:eastAsia="Calibri" w:hAnsi="Times New Roman" w:cs="Times New Roman"/>
              </w:rPr>
              <w:t>Use ongoing communication efforts to involve and engage parents as participants in decision-making regarding culture and climate, school programs, and student progress</w:t>
            </w:r>
          </w:p>
        </w:tc>
      </w:tr>
      <w:tr w:rsidR="00B10946" w:rsidRPr="00657550" w14:paraId="4FC8F9B6" w14:textId="77777777" w:rsidTr="59AD787F">
        <w:trPr>
          <w:trHeight w:val="368"/>
        </w:trPr>
        <w:tc>
          <w:tcPr>
            <w:tcW w:w="13453" w:type="dxa"/>
            <w:shd w:val="clear" w:color="auto" w:fill="D5DCE4" w:themeFill="text2" w:themeFillTint="33"/>
          </w:tcPr>
          <w:p w14:paraId="34E1A6CE"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FA371E" w:rsidRPr="00657550" w14:paraId="72BC646B" w14:textId="77777777" w:rsidTr="59AD787F">
        <w:trPr>
          <w:trHeight w:val="1223"/>
        </w:trPr>
        <w:tc>
          <w:tcPr>
            <w:tcW w:w="13453" w:type="dxa"/>
            <w:shd w:val="clear" w:color="auto" w:fill="D5DCE4" w:themeFill="text2" w:themeFillTint="33"/>
          </w:tcPr>
          <w:p w14:paraId="6C20A2E4"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14:paraId="3B15F49F" w14:textId="77777777" w:rsidR="00FA371E" w:rsidRPr="00FE3827" w:rsidRDefault="00FA371E" w:rsidP="00FE3827">
            <w:pPr>
              <w:pStyle w:val="ListParagraph"/>
              <w:numPr>
                <w:ilvl w:val="0"/>
                <w:numId w:val="10"/>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who have limited English </w:t>
            </w:r>
            <w:proofErr w:type="gramStart"/>
            <w:r w:rsidRPr="00657550">
              <w:rPr>
                <w:rFonts w:ascii="Times New Roman" w:eastAsia="Calibri" w:hAnsi="Times New Roman" w:cs="Times New Roman"/>
              </w:rPr>
              <w:t>proficiency</w:t>
            </w:r>
            <w:proofErr w:type="gramEnd"/>
          </w:p>
          <w:p w14:paraId="545651E6" w14:textId="77777777" w:rsidR="00FA371E" w:rsidRDefault="00FA371E" w:rsidP="00EF122C">
            <w:pPr>
              <w:pStyle w:val="ListParagraph"/>
              <w:numPr>
                <w:ilvl w:val="0"/>
                <w:numId w:val="10"/>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14:paraId="0E90D21A" w14:textId="77777777" w:rsidR="00FA371E" w:rsidRPr="00657550" w:rsidRDefault="00FA371E" w:rsidP="00EF122C">
            <w:pPr>
              <w:pStyle w:val="ListParagraph"/>
              <w:numPr>
                <w:ilvl w:val="0"/>
                <w:numId w:val="10"/>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14:paraId="64D8F859" w14:textId="77777777" w:rsidR="00FA371E" w:rsidRPr="00657550" w:rsidRDefault="00FA371E" w:rsidP="00EF122C">
            <w:pPr>
              <w:pStyle w:val="ListParagraph"/>
              <w:numPr>
                <w:ilvl w:val="0"/>
                <w:numId w:val="10"/>
              </w:numPr>
              <w:spacing w:after="0" w:line="240" w:lineRule="auto"/>
              <w:rPr>
                <w:rFonts w:ascii="Times New Roman" w:eastAsia="Calibri" w:hAnsi="Times New Roman" w:cs="Times New Roman"/>
              </w:rPr>
            </w:pPr>
            <w:r w:rsidRPr="00657550">
              <w:rPr>
                <w:rFonts w:ascii="Times New Roman" w:eastAsia="Calibri" w:hAnsi="Times New Roman" w:cs="Times New Roman"/>
              </w:rPr>
              <w:t>Provides information and school reports in a format and language parents understand</w:t>
            </w:r>
          </w:p>
        </w:tc>
      </w:tr>
      <w:tr w:rsidR="00B10946" w:rsidRPr="00657550" w14:paraId="0777A448" w14:textId="77777777" w:rsidTr="59AD787F">
        <w:trPr>
          <w:trHeight w:val="503"/>
        </w:trPr>
        <w:tc>
          <w:tcPr>
            <w:tcW w:w="13453" w:type="dxa"/>
            <w:shd w:val="clear" w:color="auto" w:fill="auto"/>
          </w:tcPr>
          <w:p w14:paraId="406540E7" w14:textId="77777777" w:rsidR="00B10946" w:rsidRPr="00657550" w:rsidRDefault="00B10946" w:rsidP="00EF122C">
            <w:pPr>
              <w:spacing w:after="0" w:line="240" w:lineRule="auto"/>
              <w:rPr>
                <w:rFonts w:ascii="Times New Roman" w:eastAsia="Calibri" w:hAnsi="Times New Roman" w:cs="Times New Roman"/>
              </w:rPr>
            </w:pPr>
          </w:p>
        </w:tc>
      </w:tr>
    </w:tbl>
    <w:p w14:paraId="13E600C7" w14:textId="77777777" w:rsidR="000111E5" w:rsidRDefault="000111E5" w:rsidP="00160698">
      <w:pPr>
        <w:rPr>
          <w:rFonts w:ascii="Times New Roman" w:eastAsia="Calibri" w:hAnsi="Times New Roman" w:cs="Times New Roman"/>
          <w:b/>
          <w:sz w:val="44"/>
        </w:rPr>
      </w:pPr>
    </w:p>
    <w:p w14:paraId="31E5A625" w14:textId="585A0BC2" w:rsidR="00FE3827" w:rsidRPr="00657550" w:rsidRDefault="00543511" w:rsidP="00F32CD1">
      <w:pPr>
        <w:jc w:val="center"/>
        <w:rPr>
          <w:rFonts w:ascii="Times New Roman" w:eastAsia="Calibri" w:hAnsi="Times New Roman" w:cs="Times New Roman"/>
        </w:rPr>
      </w:pPr>
      <w:r>
        <w:rPr>
          <w:rFonts w:ascii="Times New Roman" w:eastAsia="Calibri" w:hAnsi="Times New Roman" w:cs="Times New Roman"/>
          <w:b/>
          <w:sz w:val="44"/>
        </w:rPr>
        <w:t>S</w:t>
      </w:r>
      <w:r w:rsidR="00FE3827">
        <w:rPr>
          <w:rFonts w:ascii="Times New Roman" w:eastAsia="Calibri" w:hAnsi="Times New Roman" w:cs="Times New Roman"/>
          <w:b/>
          <w:sz w:val="44"/>
        </w:rPr>
        <w:t>ummary Statements</w:t>
      </w:r>
    </w:p>
    <w:tbl>
      <w:tblPr>
        <w:tblStyle w:val="TableGrid"/>
        <w:tblW w:w="13463" w:type="dxa"/>
        <w:tblInd w:w="-162" w:type="dxa"/>
        <w:tblLook w:val="04A0" w:firstRow="1" w:lastRow="0" w:firstColumn="1" w:lastColumn="0" w:noHBand="0" w:noVBand="1"/>
      </w:tblPr>
      <w:tblGrid>
        <w:gridCol w:w="13463"/>
      </w:tblGrid>
      <w:tr w:rsidR="00FE3827" w:rsidRPr="00657550" w14:paraId="3A887208" w14:textId="77777777" w:rsidTr="6B09EFA1">
        <w:trPr>
          <w:trHeight w:val="350"/>
        </w:trPr>
        <w:tc>
          <w:tcPr>
            <w:tcW w:w="13463" w:type="dxa"/>
            <w:shd w:val="clear" w:color="auto" w:fill="D5DCE4" w:themeFill="text2" w:themeFillTint="33"/>
            <w:vAlign w:val="center"/>
          </w:tcPr>
          <w:p w14:paraId="522397EE"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14:paraId="32A43934" w14:textId="77777777" w:rsidTr="6B09EFA1">
        <w:trPr>
          <w:trHeight w:val="1117"/>
        </w:trPr>
        <w:tc>
          <w:tcPr>
            <w:tcW w:w="13463" w:type="dxa"/>
          </w:tcPr>
          <w:p w14:paraId="1F8B7E51" w14:textId="77777777" w:rsidR="00DB0A88" w:rsidRDefault="6B09EFA1" w:rsidP="00DB0A88">
            <w:pPr>
              <w:rPr>
                <w:rFonts w:ascii="Times New Roman" w:eastAsia="Calibri" w:hAnsi="Times New Roman" w:cs="Times New Roman"/>
              </w:rPr>
            </w:pPr>
            <w:r w:rsidRPr="6B09EFA1">
              <w:rPr>
                <w:rFonts w:ascii="Times New Roman" w:eastAsia="Calibri" w:hAnsi="Times New Roman" w:cs="Times New Roman"/>
                <w:b/>
                <w:bCs/>
              </w:rPr>
              <w:lastRenderedPageBreak/>
              <w:t>Weaknesses</w:t>
            </w:r>
            <w:r w:rsidRPr="6B09EFA1">
              <w:rPr>
                <w:rFonts w:ascii="Times New Roman" w:eastAsia="Calibri" w:hAnsi="Times New Roman" w:cs="Times New Roman"/>
              </w:rPr>
              <w:t xml:space="preserve">: </w:t>
            </w:r>
          </w:p>
          <w:p w14:paraId="7EFB4768" w14:textId="65FA9C2C" w:rsidR="6B09EFA1" w:rsidRDefault="6B09EFA1">
            <w:r w:rsidRPr="6B09EFA1">
              <w:rPr>
                <w:rFonts w:ascii="Times New Roman" w:eastAsia="Times New Roman" w:hAnsi="Times New Roman" w:cs="Times New Roman"/>
              </w:rPr>
              <w:t xml:space="preserve">To acquire additional programs and services to address the needs </w:t>
            </w:r>
            <w:r w:rsidR="00783C27">
              <w:rPr>
                <w:rFonts w:ascii="Times New Roman" w:eastAsia="Times New Roman" w:hAnsi="Times New Roman" w:cs="Times New Roman"/>
              </w:rPr>
              <w:t xml:space="preserve">and interest </w:t>
            </w:r>
            <w:r w:rsidRPr="6B09EFA1">
              <w:rPr>
                <w:rFonts w:ascii="Times New Roman" w:eastAsia="Times New Roman" w:hAnsi="Times New Roman" w:cs="Times New Roman"/>
              </w:rPr>
              <w:t>of students and families within the community.</w:t>
            </w:r>
          </w:p>
          <w:p w14:paraId="200B3B1D" w14:textId="6AE69F63" w:rsidR="6B09EFA1" w:rsidRDefault="6B09EFA1" w:rsidP="6B09EFA1">
            <w:pPr>
              <w:rPr>
                <w:rFonts w:ascii="Times New Roman" w:eastAsia="Calibri" w:hAnsi="Times New Roman" w:cs="Times New Roman"/>
              </w:rPr>
            </w:pPr>
          </w:p>
          <w:p w14:paraId="0557A081" w14:textId="77777777" w:rsidR="00DB0A88" w:rsidRDefault="6B09EFA1" w:rsidP="00DB0A88">
            <w:pPr>
              <w:rPr>
                <w:rFonts w:ascii="Times New Roman" w:eastAsia="Calibri" w:hAnsi="Times New Roman" w:cs="Times New Roman"/>
                <w:b/>
              </w:rPr>
            </w:pPr>
            <w:r w:rsidRPr="6B09EFA1">
              <w:rPr>
                <w:rFonts w:ascii="Times New Roman" w:eastAsia="Calibri" w:hAnsi="Times New Roman" w:cs="Times New Roman"/>
                <w:b/>
                <w:bCs/>
              </w:rPr>
              <w:t>Strengths:</w:t>
            </w:r>
          </w:p>
          <w:p w14:paraId="314B01F0" w14:textId="09C06CEB" w:rsidR="00DB0A88" w:rsidRPr="00657550" w:rsidRDefault="6B09EFA1" w:rsidP="00DB0A88">
            <w:r w:rsidRPr="6B09EFA1">
              <w:rPr>
                <w:rFonts w:ascii="Times New Roman" w:eastAsia="Times New Roman" w:hAnsi="Times New Roman" w:cs="Times New Roman"/>
              </w:rPr>
              <w:t>Providing parental participation with intentionality to support successful partnerships with parenting, communicating, volunteering, learning at home activities, decision-making and collaborating with the community.</w:t>
            </w:r>
          </w:p>
          <w:p w14:paraId="005DEE30" w14:textId="070988DC" w:rsidR="00DB0A88" w:rsidRPr="00657550" w:rsidRDefault="00DB0A88" w:rsidP="6B09EFA1">
            <w:pPr>
              <w:rPr>
                <w:rFonts w:ascii="Times New Roman" w:eastAsia="Times New Roman" w:hAnsi="Times New Roman" w:cs="Times New Roman"/>
              </w:rPr>
            </w:pPr>
          </w:p>
          <w:p w14:paraId="7F426EDE" w14:textId="1D9A595E" w:rsidR="00DB0A88" w:rsidRPr="00657550" w:rsidRDefault="00DB0A88" w:rsidP="6B09EFA1">
            <w:pPr>
              <w:rPr>
                <w:rFonts w:ascii="Times New Roman" w:eastAsia="Calibri" w:hAnsi="Times New Roman" w:cs="Times New Roman"/>
              </w:rPr>
            </w:pPr>
          </w:p>
        </w:tc>
      </w:tr>
    </w:tbl>
    <w:p w14:paraId="02A1A042" w14:textId="77777777" w:rsidR="00E05696" w:rsidRDefault="00E05696"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14:paraId="1005F75B" w14:textId="77777777" w:rsidTr="4A8FD96E">
        <w:trPr>
          <w:trHeight w:val="350"/>
        </w:trPr>
        <w:tc>
          <w:tcPr>
            <w:tcW w:w="13463" w:type="dxa"/>
            <w:shd w:val="clear" w:color="auto" w:fill="D5DCE4" w:themeFill="text2" w:themeFillTint="33"/>
            <w:vAlign w:val="center"/>
          </w:tcPr>
          <w:p w14:paraId="0D8DB283"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B05D88" w:rsidRPr="00657550" w14:paraId="4A1E5CB8" w14:textId="77777777" w:rsidTr="4A8FD96E">
        <w:trPr>
          <w:trHeight w:val="1117"/>
        </w:trPr>
        <w:tc>
          <w:tcPr>
            <w:tcW w:w="13463" w:type="dxa"/>
          </w:tcPr>
          <w:p w14:paraId="78C4AD6C" w14:textId="6C2AF002" w:rsidR="00F1085E" w:rsidRDefault="4A8FD96E" w:rsidP="4A8FD96E">
            <w:pPr>
              <w:rPr>
                <w:rFonts w:ascii="Times New Roman" w:eastAsia="Calibri" w:hAnsi="Times New Roman" w:cs="Times New Roman"/>
                <w:b/>
                <w:bCs/>
              </w:rPr>
            </w:pPr>
            <w:r w:rsidRPr="4A8FD96E">
              <w:rPr>
                <w:rFonts w:ascii="Times New Roman" w:eastAsia="Calibri" w:hAnsi="Times New Roman" w:cs="Times New Roman"/>
                <w:b/>
                <w:bCs/>
              </w:rPr>
              <w:t xml:space="preserve">Weaknesses: </w:t>
            </w:r>
          </w:p>
          <w:p w14:paraId="69522F33" w14:textId="17E03CDE" w:rsidR="4A8FD96E" w:rsidRDefault="0047066A" w:rsidP="4A8FD96E">
            <w:pPr>
              <w:rPr>
                <w:rFonts w:ascii="Times New Roman" w:eastAsia="Calibri" w:hAnsi="Times New Roman" w:cs="Times New Roman"/>
                <w:b/>
                <w:bCs/>
              </w:rPr>
            </w:pPr>
            <w:r>
              <w:rPr>
                <w:rFonts w:ascii="Times New Roman" w:eastAsia="Calibri" w:hAnsi="Times New Roman" w:cs="Times New Roman"/>
                <w:b/>
                <w:bCs/>
              </w:rPr>
              <w:t xml:space="preserve">Lack </w:t>
            </w:r>
            <w:proofErr w:type="gramStart"/>
            <w:r>
              <w:rPr>
                <w:rFonts w:ascii="Times New Roman" w:eastAsia="Calibri" w:hAnsi="Times New Roman" w:cs="Times New Roman"/>
                <w:b/>
                <w:bCs/>
              </w:rPr>
              <w:t>of  v</w:t>
            </w:r>
            <w:r w:rsidR="4A8FD96E" w:rsidRPr="4A8FD96E">
              <w:rPr>
                <w:rFonts w:ascii="Times New Roman" w:eastAsia="Calibri" w:hAnsi="Times New Roman" w:cs="Times New Roman"/>
                <w:b/>
                <w:bCs/>
              </w:rPr>
              <w:t>isible</w:t>
            </w:r>
            <w:proofErr w:type="gramEnd"/>
            <w:r w:rsidR="4A8FD96E" w:rsidRPr="4A8FD96E">
              <w:rPr>
                <w:rFonts w:ascii="Times New Roman" w:eastAsia="Calibri" w:hAnsi="Times New Roman" w:cs="Times New Roman"/>
                <w:b/>
                <w:bCs/>
              </w:rPr>
              <w:t xml:space="preserve"> volunteer and parent </w:t>
            </w:r>
            <w:r>
              <w:rPr>
                <w:rFonts w:ascii="Times New Roman" w:eastAsia="Calibri" w:hAnsi="Times New Roman" w:cs="Times New Roman"/>
                <w:b/>
                <w:bCs/>
              </w:rPr>
              <w:t>involvement</w:t>
            </w:r>
            <w:r w:rsidR="4A8FD96E" w:rsidRPr="4A8FD96E">
              <w:rPr>
                <w:rFonts w:ascii="Times New Roman" w:eastAsia="Calibri" w:hAnsi="Times New Roman" w:cs="Times New Roman"/>
                <w:b/>
                <w:bCs/>
              </w:rPr>
              <w:t xml:space="preserve">. </w:t>
            </w:r>
          </w:p>
          <w:p w14:paraId="38CB6203" w14:textId="0A9DB601" w:rsidR="4A8FD96E" w:rsidRDefault="4A8FD96E" w:rsidP="4A8FD96E">
            <w:pPr>
              <w:rPr>
                <w:rFonts w:ascii="Times New Roman" w:eastAsia="Calibri" w:hAnsi="Times New Roman" w:cs="Times New Roman"/>
                <w:b/>
                <w:bCs/>
              </w:rPr>
            </w:pPr>
          </w:p>
          <w:p w14:paraId="0ADDA42D" w14:textId="6B091D6A" w:rsidR="0047066A" w:rsidRDefault="0C4CDFB5" w:rsidP="0047066A">
            <w:pPr>
              <w:rPr>
                <w:rFonts w:ascii="Times New Roman" w:eastAsia="Calibri" w:hAnsi="Times New Roman" w:cs="Times New Roman"/>
                <w:b/>
                <w:bCs/>
              </w:rPr>
            </w:pPr>
            <w:r w:rsidRPr="0C4CDFB5">
              <w:rPr>
                <w:rFonts w:ascii="Times New Roman" w:eastAsia="Calibri" w:hAnsi="Times New Roman" w:cs="Times New Roman"/>
                <w:b/>
                <w:bCs/>
              </w:rPr>
              <w:t>Strengths:</w:t>
            </w:r>
            <w:r w:rsidR="0047066A">
              <w:rPr>
                <w:rFonts w:ascii="Times New Roman" w:eastAsia="Calibri" w:hAnsi="Times New Roman" w:cs="Times New Roman"/>
                <w:b/>
                <w:bCs/>
              </w:rPr>
              <w:t xml:space="preserve">  </w:t>
            </w:r>
            <w:r w:rsidR="0047066A" w:rsidRPr="4A8FD96E">
              <w:rPr>
                <w:rFonts w:ascii="Times New Roman" w:eastAsia="Calibri" w:hAnsi="Times New Roman" w:cs="Times New Roman"/>
                <w:b/>
                <w:bCs/>
              </w:rPr>
              <w:t xml:space="preserve">More intentional planned activities and events to support </w:t>
            </w:r>
            <w:r w:rsidR="0047066A">
              <w:rPr>
                <w:rFonts w:ascii="Times New Roman" w:eastAsia="Calibri" w:hAnsi="Times New Roman" w:cs="Times New Roman"/>
                <w:b/>
                <w:bCs/>
              </w:rPr>
              <w:t xml:space="preserve">student </w:t>
            </w:r>
            <w:proofErr w:type="spellStart"/>
            <w:r w:rsidR="0047066A">
              <w:rPr>
                <w:rFonts w:ascii="Times New Roman" w:eastAsia="Calibri" w:hAnsi="Times New Roman" w:cs="Times New Roman"/>
                <w:b/>
                <w:bCs/>
              </w:rPr>
              <w:t>sucess</w:t>
            </w:r>
            <w:proofErr w:type="spellEnd"/>
            <w:r w:rsidR="0047066A" w:rsidRPr="4A8FD96E">
              <w:rPr>
                <w:rFonts w:ascii="Times New Roman" w:eastAsia="Calibri" w:hAnsi="Times New Roman" w:cs="Times New Roman"/>
                <w:b/>
                <w:bCs/>
              </w:rPr>
              <w:t>.</w:t>
            </w:r>
            <w:r w:rsidR="0047066A">
              <w:rPr>
                <w:rFonts w:ascii="Times New Roman" w:eastAsia="Calibri" w:hAnsi="Times New Roman" w:cs="Times New Roman"/>
                <w:b/>
                <w:bCs/>
              </w:rPr>
              <w:t xml:space="preserve"> </w:t>
            </w:r>
            <w:r w:rsidR="0047066A" w:rsidRPr="4A8FD96E">
              <w:rPr>
                <w:rFonts w:ascii="Times New Roman" w:eastAsia="Calibri" w:hAnsi="Times New Roman" w:cs="Times New Roman"/>
                <w:b/>
                <w:bCs/>
              </w:rPr>
              <w:t xml:space="preserve"> Increased home and school communication.</w:t>
            </w:r>
          </w:p>
          <w:p w14:paraId="2C3DF4E2" w14:textId="73F00752" w:rsidR="00F1085E" w:rsidRDefault="00F1085E" w:rsidP="00F1085E">
            <w:pPr>
              <w:rPr>
                <w:rFonts w:ascii="Times New Roman" w:eastAsia="Calibri" w:hAnsi="Times New Roman" w:cs="Times New Roman"/>
                <w:b/>
              </w:rPr>
            </w:pPr>
          </w:p>
          <w:p w14:paraId="3EFB4F4F" w14:textId="45AF7BB9" w:rsidR="00F1085E" w:rsidRPr="00F1085E" w:rsidRDefault="00F1085E" w:rsidP="0C4CDFB5">
            <w:pPr>
              <w:rPr>
                <w:rFonts w:ascii="Times New Roman" w:eastAsia="Calibri" w:hAnsi="Times New Roman" w:cs="Times New Roman"/>
              </w:rPr>
            </w:pPr>
          </w:p>
        </w:tc>
      </w:tr>
    </w:tbl>
    <w:p w14:paraId="09D7E294" w14:textId="77777777" w:rsidR="00FE3827"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14:paraId="07FC92AC" w14:textId="77777777" w:rsidTr="0C4CDFB5">
        <w:trPr>
          <w:trHeight w:val="278"/>
        </w:trPr>
        <w:tc>
          <w:tcPr>
            <w:tcW w:w="13500" w:type="dxa"/>
            <w:shd w:val="clear" w:color="auto" w:fill="D5DCE4" w:themeFill="text2" w:themeFillTint="33"/>
            <w:vAlign w:val="center"/>
          </w:tcPr>
          <w:p w14:paraId="4209AB47" w14:textId="77777777" w:rsidR="00FE3827" w:rsidRPr="005423F3" w:rsidRDefault="00FE3827" w:rsidP="00FE3827">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Summary of Needs Assessment and Priorities for 2019-2020</w:t>
            </w:r>
          </w:p>
        </w:tc>
      </w:tr>
      <w:tr w:rsidR="00FE3827" w:rsidRPr="00657550" w14:paraId="403B2C6D" w14:textId="77777777" w:rsidTr="0C4CDFB5">
        <w:trPr>
          <w:trHeight w:val="280"/>
        </w:trPr>
        <w:tc>
          <w:tcPr>
            <w:tcW w:w="13500" w:type="dxa"/>
            <w:shd w:val="clear" w:color="auto" w:fill="auto"/>
            <w:vAlign w:val="center"/>
          </w:tcPr>
          <w:p w14:paraId="7F9375B8" w14:textId="26BFE116" w:rsidR="00F1085E" w:rsidRDefault="0C4CDFB5" w:rsidP="00F73358">
            <w:pPr>
              <w:rPr>
                <w:rFonts w:ascii="Times New Roman" w:eastAsia="Calibri" w:hAnsi="Times New Roman" w:cs="Times New Roman"/>
                <w:i/>
              </w:rPr>
            </w:pPr>
            <w:r w:rsidRPr="0C4CDFB5">
              <w:rPr>
                <w:rFonts w:ascii="Times New Roman" w:eastAsia="Calibri" w:hAnsi="Times New Roman" w:cs="Times New Roman"/>
                <w:i/>
                <w:iCs/>
              </w:rPr>
              <w:t xml:space="preserve">Summarize your current progress as a school, what is going well, where there is room for growth. Outline your </w:t>
            </w:r>
            <w:r w:rsidRPr="0C4CDFB5">
              <w:rPr>
                <w:rFonts w:ascii="Times New Roman" w:eastAsia="Calibri" w:hAnsi="Times New Roman" w:cs="Times New Roman"/>
                <w:b/>
                <w:bCs/>
                <w:i/>
                <w:iCs/>
              </w:rPr>
              <w:t xml:space="preserve">2 </w:t>
            </w:r>
            <w:r w:rsidRPr="0C4CDFB5">
              <w:rPr>
                <w:rFonts w:ascii="Times New Roman" w:eastAsia="Calibri" w:hAnsi="Times New Roman" w:cs="Times New Roman"/>
                <w:i/>
                <w:iCs/>
              </w:rPr>
              <w:t>priority areas of focus/programmatic shifts you will make to ensure success during the 20</w:t>
            </w:r>
            <w:r w:rsidR="00783C27">
              <w:rPr>
                <w:rFonts w:ascii="Times New Roman" w:eastAsia="Calibri" w:hAnsi="Times New Roman" w:cs="Times New Roman"/>
                <w:i/>
                <w:iCs/>
              </w:rPr>
              <w:t>23</w:t>
            </w:r>
            <w:r w:rsidRPr="0C4CDFB5">
              <w:rPr>
                <w:rFonts w:ascii="Times New Roman" w:eastAsia="Calibri" w:hAnsi="Times New Roman" w:cs="Times New Roman"/>
                <w:i/>
                <w:iCs/>
              </w:rPr>
              <w:t>-2</w:t>
            </w:r>
            <w:r w:rsidR="00783C27">
              <w:rPr>
                <w:rFonts w:ascii="Times New Roman" w:eastAsia="Calibri" w:hAnsi="Times New Roman" w:cs="Times New Roman"/>
                <w:i/>
                <w:iCs/>
              </w:rPr>
              <w:t>4</w:t>
            </w:r>
            <w:r w:rsidRPr="0C4CDFB5">
              <w:rPr>
                <w:rFonts w:ascii="Times New Roman" w:eastAsia="Calibri" w:hAnsi="Times New Roman" w:cs="Times New Roman"/>
                <w:i/>
                <w:iCs/>
              </w:rPr>
              <w:t xml:space="preserve"> school year. </w:t>
            </w:r>
          </w:p>
          <w:p w14:paraId="6C4578E0" w14:textId="0964C643" w:rsidR="00FE3827" w:rsidRPr="00657550" w:rsidRDefault="00FE3827" w:rsidP="0C4CDFB5">
            <w:pPr>
              <w:rPr>
                <w:rFonts w:ascii="Times New Roman" w:eastAsia="Calibri" w:hAnsi="Times New Roman" w:cs="Times New Roman"/>
              </w:rPr>
            </w:pPr>
          </w:p>
        </w:tc>
      </w:tr>
    </w:tbl>
    <w:p w14:paraId="39241F99" w14:textId="77777777" w:rsidR="00FE3827" w:rsidRDefault="00FE3827"/>
    <w:p w14:paraId="5F865D0F" w14:textId="14722D31" w:rsidR="00FE3827" w:rsidRDefault="00000000">
      <w:r>
        <w:rPr>
          <w:noProof/>
        </w:rPr>
        <w:pict w14:anchorId="60BFBB35">
          <v:shape id="Text Box 5" o:spid="_x0000_s2051" type="#_x0000_t202" style="position:absolute;margin-left:-31.65pt;margin-top:8.2pt;width:713.45pt;height:22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RxGQIAADkEAAAOAAAAZHJzL2Uyb0RvYy54bWysU0tv2zAMvg/YfxB0X+wESZcYcYqsRYYB&#10;QVsgHXpWZCk2IImapMTOfv0oOa91Ow270HyZIr+PnN93WpGDcL4BU9LhIKdEGA5VY3Yl/f66+jSl&#10;xAdmKqbAiJIehaf3i48f5q0txAhqUJVwBIsYX7S2pHUItsgyz2uhmR+AFQaDEpxmAU23yyrHWqyu&#10;VTbK87usBVdZB1x4j97HPkgXqb6UgodnKb0IRJUUewtJuiS3UWaLOSt2jtm64ac22D90oVlj8NFL&#10;qUcWGNm75o9SuuEOPMgw4KAzkLLhIs2A0wzzd9NsamZFmgXB8fYCk/9/ZfnTYWNfHAndF+iQwAhI&#10;a33h0Rnn6aTT8YudEowjhMcLbKILhKNzlt/l0+GEEo6x0SyfjSeTWCe7/m6dD18FaBKVkjrkJcHF&#10;Dmsf+tRzSnzNwKpRKnGjzG8OrNl7RCL39Pe146iFbtuRpirp9DzNFqojDumg599bvmqwkTXz4YU5&#10;JBznwiUOzyikgrakcNIoqcH9/Js/5iMPGKWkxQUqqf+xZ05Qor4ZZGg2HI/jxiVjPPk8QsPdRra3&#10;EbPXD4A7OsRzsTypMT+osyod6Dfc9WV8FUPMcHy7pOGsPoR+rfFWuFguUxLumGVhbTaWx9IRyQjz&#10;a/fGnD1xEZDGJzivGiveUdLn9hws9wFkk/iKOPeoIs/RwP1MjJ9uKR7ArZ2yrhe/+AUAAP//AwBQ&#10;SwMEFAAGAAgAAAAhAOK2XijeAAAACwEAAA8AAABkcnMvZG93bnJldi54bWxMj8FOwzAQRO9I/IO1&#10;SNzaNSS4EOJUCMQVRKFI3Nx4m0TE6yh2m/D3uCc4ruZp5m25nl0vjjSGzrOGq6UEQVx723Gj4eP9&#10;eXELIkTD1vSeScMPBVhX52elKayf+I2Om9iIVMKhMBraGIcCMdQtOROWfiBO2d6PzsR0jg3a0Uyp&#10;3PV4LaVCZzpOC60Z6LGl+ntzcBq2L/uvz1y+Nk/uZpj8LJHdHWp9eTE/3IOINMc/GE76SR2q5LTz&#10;B7ZB9BoWKssSmgKVgzgBmcoUiJ2GfJUrwKrE/z9UvwAAAP//AwBQSwECLQAUAAYACAAAACEAtoM4&#10;kv4AAADhAQAAEwAAAAAAAAAAAAAAAAAAAAAAW0NvbnRlbnRfVHlwZXNdLnhtbFBLAQItABQABgAI&#10;AAAAIQA4/SH/1gAAAJQBAAALAAAAAAAAAAAAAAAAAC8BAABfcmVscy8ucmVsc1BLAQItABQABgAI&#10;AAAAIQAIiWRxGQIAADkEAAAOAAAAAAAAAAAAAAAAAC4CAABkcnMvZTJvRG9jLnhtbFBLAQItABQA&#10;BgAIAAAAIQDitl4o3gAAAAsBAAAPAAAAAAAAAAAAAAAAAHMEAABkcnMvZG93bnJldi54bWxQSwUG&#10;AAAAAAQABADzAAAAfgUAAAAA&#10;" filled="f" stroked="f">
            <v:textbox>
              <w:txbxContent>
                <w:p w14:paraId="07C7A531" w14:textId="77777777" w:rsidR="007366D3" w:rsidRPr="005E6C34" w:rsidRDefault="007366D3" w:rsidP="00F06C25">
                  <w:pPr>
                    <w:rPr>
                      <w:rFonts w:ascii="Times New Roman" w:hAnsi="Times New Roman" w:cs="Times New Roman"/>
                      <w:b/>
                      <w:color w:val="2F5496" w:themeColor="accent5" w:themeShade="BF"/>
                      <w:sz w:val="72"/>
                      <w:szCs w:val="72"/>
                    </w:rPr>
                  </w:pPr>
                </w:p>
                <w:p w14:paraId="1119063F" w14:textId="77777777" w:rsidR="007366D3" w:rsidRPr="005E6C34" w:rsidRDefault="007366D3" w:rsidP="001239A6">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SECTION 3</w:t>
                  </w:r>
                </w:p>
                <w:p w14:paraId="08115045" w14:textId="77777777" w:rsidR="007366D3" w:rsidRPr="005E6C34" w:rsidRDefault="007366D3" w:rsidP="00FE3827">
                  <w:pPr>
                    <w:jc w:val="center"/>
                    <w:rPr>
                      <w:rFonts w:ascii="Times New Roman" w:hAnsi="Times New Roman" w:cs="Times New Roman"/>
                      <w:b/>
                      <w:color w:val="2F5496" w:themeColor="accent5" w:themeShade="BF"/>
                      <w:sz w:val="72"/>
                      <w:szCs w:val="72"/>
                    </w:rPr>
                  </w:pPr>
                  <w:r w:rsidRPr="005E6C34">
                    <w:rPr>
                      <w:rFonts w:ascii="Times New Roman" w:hAnsi="Times New Roman" w:cs="Times New Roman"/>
                      <w:b/>
                      <w:color w:val="2F5496" w:themeColor="accent5" w:themeShade="BF"/>
                      <w:sz w:val="72"/>
                      <w:szCs w:val="72"/>
                    </w:rPr>
                    <w:t>The Goals and the Plan</w:t>
                  </w:r>
                </w:p>
              </w:txbxContent>
            </v:textbox>
          </v:shape>
        </w:pict>
      </w:r>
    </w:p>
    <w:p w14:paraId="40ACFD1D" w14:textId="77777777" w:rsidR="00FA371E" w:rsidRDefault="00FA371E"/>
    <w:p w14:paraId="47771442" w14:textId="77777777" w:rsidR="00FA371E" w:rsidRDefault="00FA371E"/>
    <w:p w14:paraId="3E50EFD5" w14:textId="77777777"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14:paraId="1FB20137" w14:textId="77777777" w:rsidTr="50F48C79">
        <w:trPr>
          <w:trHeight w:val="620"/>
        </w:trPr>
        <w:tc>
          <w:tcPr>
            <w:tcW w:w="13518" w:type="dxa"/>
            <w:gridSpan w:val="5"/>
            <w:tcBorders>
              <w:bottom w:val="single" w:sz="4" w:space="0" w:color="auto"/>
            </w:tcBorders>
            <w:shd w:val="clear" w:color="auto" w:fill="D5DCE4" w:themeFill="text2" w:themeFillTint="33"/>
            <w:vAlign w:val="center"/>
          </w:tcPr>
          <w:p w14:paraId="420D9FA3" w14:textId="77777777" w:rsidR="00FF3FAB" w:rsidRPr="00FF3FAB" w:rsidRDefault="00FF3FAB" w:rsidP="00382A1B">
            <w:pPr>
              <w:jc w:val="center"/>
              <w:rPr>
                <w:rFonts w:ascii="Times New Roman" w:hAnsi="Times New Roman" w:cs="Times New Roman"/>
                <w:sz w:val="20"/>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hyperlink r:id="rId20" w:history="1">
              <w:r w:rsidR="00CC5EA4" w:rsidRPr="00A269F0">
                <w:rPr>
                  <w:rStyle w:val="Hyperlink"/>
                  <w:rFonts w:ascii="Times New Roman" w:hAnsi="Times New Roman" w:cs="Times New Roman"/>
                  <w:b/>
                  <w:sz w:val="24"/>
                  <w:szCs w:val="24"/>
                </w:rPr>
                <w:t>DESE’s LEA/School Improve</w:t>
              </w:r>
              <w:r w:rsidR="008459DF" w:rsidRPr="00A269F0">
                <w:rPr>
                  <w:rStyle w:val="Hyperlink"/>
                  <w:rFonts w:ascii="Times New Roman" w:hAnsi="Times New Roman" w:cs="Times New Roman"/>
                  <w:b/>
                  <w:sz w:val="24"/>
                  <w:szCs w:val="24"/>
                </w:rPr>
                <w:t xml:space="preserve">ment </w:t>
              </w:r>
              <w:r w:rsidR="00CC5EA4" w:rsidRPr="00A269F0">
                <w:rPr>
                  <w:rStyle w:val="Hyperlink"/>
                  <w:rFonts w:ascii="Times New Roman" w:hAnsi="Times New Roman" w:cs="Times New Roman"/>
                  <w:b/>
                  <w:sz w:val="24"/>
                  <w:szCs w:val="24"/>
                </w:rPr>
                <w:t>Guide</w:t>
              </w:r>
              <w:r w:rsidR="00B41960" w:rsidRPr="00A269F0">
                <w:rPr>
                  <w:rStyle w:val="Hyperlink"/>
                  <w:rFonts w:ascii="Times New Roman" w:hAnsi="Times New Roman" w:cs="Times New Roman"/>
                  <w:b/>
                  <w:sz w:val="24"/>
                  <w:szCs w:val="24"/>
                </w:rPr>
                <w:t xml:space="preserve"> </w:t>
              </w:r>
              <w:r w:rsidR="008459DF" w:rsidRPr="00A269F0">
                <w:rPr>
                  <w:rStyle w:val="Hyperlink"/>
                  <w:rFonts w:ascii="Times New Roman" w:hAnsi="Times New Roman" w:cs="Times New Roman"/>
                  <w:b/>
                  <w:sz w:val="24"/>
                  <w:szCs w:val="24"/>
                </w:rPr>
                <w:t xml:space="preserve"> </w:t>
              </w:r>
              <w:r w:rsidRPr="00A269F0">
                <w:rPr>
                  <w:rStyle w:val="Hyperlink"/>
                  <w:rFonts w:ascii="Times New Roman" w:hAnsi="Times New Roman" w:cs="Times New Roman"/>
                  <w:sz w:val="24"/>
                  <w:szCs w:val="24"/>
                </w:rPr>
                <w:t xml:space="preserve">                                                                                                                                                                          </w:t>
              </w:r>
            </w:hyperlink>
            <w:r w:rsidRPr="00CC5EA4">
              <w:rPr>
                <w:rFonts w:ascii="Times New Roman" w:hAnsi="Times New Roman" w:cs="Times New Roman"/>
                <w:sz w:val="24"/>
                <w:szCs w:val="24"/>
              </w:rPr>
              <w:t xml:space="preserve"> </w:t>
            </w:r>
          </w:p>
        </w:tc>
      </w:tr>
      <w:tr w:rsidR="00FF3FAB" w:rsidRPr="00657550" w14:paraId="78DF65F2" w14:textId="77777777" w:rsidTr="50F48C79">
        <w:trPr>
          <w:trHeight w:val="308"/>
        </w:trPr>
        <w:tc>
          <w:tcPr>
            <w:tcW w:w="13518" w:type="dxa"/>
            <w:gridSpan w:val="5"/>
            <w:tcBorders>
              <w:left w:val="nil"/>
              <w:right w:val="nil"/>
            </w:tcBorders>
            <w:shd w:val="clear" w:color="auto" w:fill="auto"/>
          </w:tcPr>
          <w:p w14:paraId="0AE55C06" w14:textId="77777777" w:rsidR="00FF3FAB" w:rsidRDefault="00FF3FAB" w:rsidP="00382A1B">
            <w:pPr>
              <w:tabs>
                <w:tab w:val="center" w:pos="6367"/>
                <w:tab w:val="left" w:pos="8460"/>
              </w:tabs>
              <w:rPr>
                <w:rFonts w:ascii="Times New Roman" w:hAnsi="Times New Roman" w:cs="Times New Roman"/>
                <w:b/>
              </w:rPr>
            </w:pPr>
          </w:p>
          <w:p w14:paraId="1C07F8C5" w14:textId="77777777" w:rsidR="00FF3FAB" w:rsidRPr="00657550" w:rsidRDefault="00FF3FAB" w:rsidP="00382A1B">
            <w:pPr>
              <w:tabs>
                <w:tab w:val="center" w:pos="6367"/>
                <w:tab w:val="left" w:pos="8460"/>
              </w:tabs>
              <w:rPr>
                <w:rFonts w:ascii="Times New Roman" w:hAnsi="Times New Roman" w:cs="Times New Roman"/>
                <w:b/>
              </w:rPr>
            </w:pPr>
          </w:p>
        </w:tc>
      </w:tr>
      <w:tr w:rsidR="00FF3FAB" w:rsidRPr="00657550" w14:paraId="78F2B514" w14:textId="77777777" w:rsidTr="50F48C79">
        <w:trPr>
          <w:trHeight w:val="507"/>
        </w:trPr>
        <w:tc>
          <w:tcPr>
            <w:tcW w:w="13518" w:type="dxa"/>
            <w:gridSpan w:val="5"/>
            <w:shd w:val="clear" w:color="auto" w:fill="D5DCE4" w:themeFill="text2" w:themeFillTint="33"/>
            <w:vAlign w:val="center"/>
          </w:tcPr>
          <w:p w14:paraId="2D56E096" w14:textId="77777777" w:rsidR="00FF3FAB" w:rsidRPr="00657550" w:rsidRDefault="00FF3FAB" w:rsidP="00581015">
            <w:pPr>
              <w:jc w:val="center"/>
              <w:rPr>
                <w:rFonts w:ascii="Times New Roman" w:hAnsi="Times New Roman" w:cs="Times New Roman"/>
              </w:rPr>
            </w:pPr>
            <w:r w:rsidRPr="007F0DD4">
              <w:rPr>
                <w:rFonts w:ascii="Times New Roman" w:hAnsi="Times New Roman" w:cs="Times New Roman"/>
                <w:b/>
                <w:sz w:val="24"/>
              </w:rPr>
              <w:t>Goal #1 - 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FF3FAB" w:rsidRPr="00657550" w14:paraId="11161D32" w14:textId="77777777" w:rsidTr="50F48C79">
        <w:trPr>
          <w:trHeight w:val="530"/>
        </w:trPr>
        <w:tc>
          <w:tcPr>
            <w:tcW w:w="2825" w:type="dxa"/>
            <w:shd w:val="clear" w:color="auto" w:fill="D5DCE4" w:themeFill="text2" w:themeFillTint="33"/>
          </w:tcPr>
          <w:p w14:paraId="1219B143" w14:textId="77777777" w:rsidR="00FF3FAB" w:rsidRPr="00650E79" w:rsidRDefault="00FF3FAB" w:rsidP="00382A1B">
            <w:pPr>
              <w:pStyle w:val="ListParagraph"/>
              <w:numPr>
                <w:ilvl w:val="0"/>
                <w:numId w:val="13"/>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14:paraId="7EB20784" w14:textId="77777777" w:rsidR="00FF3FAB" w:rsidRPr="00657550" w:rsidRDefault="00FF3FAB" w:rsidP="00382A1B">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 xml:space="preserve">The </w:t>
            </w:r>
            <w:proofErr w:type="gramStart"/>
            <w:r w:rsidRPr="00657550">
              <w:rPr>
                <w:rFonts w:ascii="Times New Roman" w:eastAsia="Times New Roman" w:hAnsi="Times New Roman" w:cs="Times New Roman"/>
                <w:b/>
                <w:bCs/>
                <w:color w:val="000000"/>
              </w:rPr>
              <w:t>District</w:t>
            </w:r>
            <w:proofErr w:type="gramEnd"/>
            <w:r w:rsidRPr="00657550">
              <w:rPr>
                <w:rFonts w:ascii="Times New Roman" w:eastAsia="Times New Roman" w:hAnsi="Times New Roman" w:cs="Times New Roman"/>
                <w:b/>
                <w:bCs/>
                <w:color w:val="000000"/>
              </w:rPr>
              <w:t xml:space="preserve"> creates a system of excellent schools</w:t>
            </w:r>
          </w:p>
          <w:p w14:paraId="0ED74B4B" w14:textId="77777777" w:rsidR="00FF3FAB" w:rsidRPr="00657550" w:rsidRDefault="00FF3FAB" w:rsidP="00382A1B">
            <w:pPr>
              <w:jc w:val="center"/>
              <w:rPr>
                <w:rFonts w:ascii="Times New Roman" w:hAnsi="Times New Roman" w:cs="Times New Roman"/>
                <w:noProof/>
              </w:rPr>
            </w:pPr>
          </w:p>
        </w:tc>
        <w:tc>
          <w:tcPr>
            <w:tcW w:w="2646" w:type="dxa"/>
            <w:shd w:val="clear" w:color="auto" w:fill="D5DCE4" w:themeFill="text2" w:themeFillTint="33"/>
          </w:tcPr>
          <w:p w14:paraId="747024EE" w14:textId="77777777" w:rsidR="00FF3FAB" w:rsidRPr="00650E79" w:rsidRDefault="00FF3FAB" w:rsidP="00382A1B">
            <w:pPr>
              <w:pStyle w:val="ListParagraph"/>
              <w:numPr>
                <w:ilvl w:val="0"/>
                <w:numId w:val="13"/>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14:paraId="0D45B081"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 xml:space="preserve">The </w:t>
            </w:r>
            <w:proofErr w:type="gramStart"/>
            <w:r w:rsidRPr="00657550">
              <w:rPr>
                <w:rFonts w:ascii="Times New Roman" w:eastAsia="Times New Roman" w:hAnsi="Times New Roman" w:cs="Times New Roman"/>
                <w:b/>
                <w:bCs/>
                <w:color w:val="000000"/>
              </w:rPr>
              <w:t>District</w:t>
            </w:r>
            <w:proofErr w:type="gramEnd"/>
            <w:r w:rsidRPr="00657550">
              <w:rPr>
                <w:rFonts w:ascii="Times New Roman" w:eastAsia="Times New Roman" w:hAnsi="Times New Roman" w:cs="Times New Roman"/>
                <w:b/>
                <w:bCs/>
                <w:color w:val="000000"/>
              </w:rPr>
              <w:t xml:space="preserve"> advances fairness and equity across its system</w:t>
            </w:r>
          </w:p>
        </w:tc>
        <w:tc>
          <w:tcPr>
            <w:tcW w:w="2643" w:type="dxa"/>
            <w:shd w:val="clear" w:color="auto" w:fill="D5DCE4" w:themeFill="text2" w:themeFillTint="33"/>
          </w:tcPr>
          <w:p w14:paraId="45910A06" w14:textId="77777777" w:rsidR="00FF3FAB" w:rsidRPr="000B336C" w:rsidRDefault="000B336C" w:rsidP="000B336C">
            <w:pPr>
              <w:ind w:left="360"/>
              <w:jc w:val="center"/>
              <w:rPr>
                <w:rFonts w:ascii="Times New Roman" w:eastAsia="Times New Roman" w:hAnsi="Times New Roman" w:cs="Times New Roman"/>
                <w:b/>
                <w:bCs/>
                <w:color w:val="000000"/>
              </w:rPr>
            </w:pPr>
            <w:r w:rsidRPr="003A0847">
              <w:rPr>
                <w:rFonts w:ascii="Times New Roman" w:eastAsia="Times New Roman" w:hAnsi="Times New Roman" w:cs="Times New Roman"/>
                <w:b/>
                <w:bCs/>
                <w:color w:val="FF0000"/>
              </w:rPr>
              <w:t>X</w:t>
            </w:r>
            <w:r>
              <w:rPr>
                <w:rFonts w:ascii="Times New Roman" w:eastAsia="Times New Roman" w:hAnsi="Times New Roman" w:cs="Times New Roman"/>
                <w:b/>
                <w:bCs/>
                <w:color w:val="000000"/>
              </w:rPr>
              <w:t xml:space="preserve">     </w:t>
            </w:r>
            <w:r w:rsidR="00FF3FAB" w:rsidRPr="000B336C">
              <w:rPr>
                <w:rFonts w:ascii="Times New Roman" w:eastAsia="Times New Roman" w:hAnsi="Times New Roman" w:cs="Times New Roman"/>
                <w:b/>
                <w:bCs/>
                <w:color w:val="000000"/>
              </w:rPr>
              <w:t>Pillar 3:</w:t>
            </w:r>
          </w:p>
          <w:p w14:paraId="683A54C1"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 xml:space="preserve">The </w:t>
            </w:r>
            <w:proofErr w:type="gramStart"/>
            <w:r w:rsidRPr="00657550">
              <w:rPr>
                <w:rFonts w:ascii="Times New Roman" w:eastAsia="Times New Roman" w:hAnsi="Times New Roman" w:cs="Times New Roman"/>
                <w:b/>
                <w:bCs/>
                <w:color w:val="000000"/>
              </w:rPr>
              <w:t>District</w:t>
            </w:r>
            <w:proofErr w:type="gramEnd"/>
            <w:r w:rsidRPr="00657550">
              <w:rPr>
                <w:rFonts w:ascii="Times New Roman" w:eastAsia="Times New Roman" w:hAnsi="Times New Roman" w:cs="Times New Roman"/>
                <w:b/>
                <w:bCs/>
                <w:color w:val="000000"/>
              </w:rPr>
              <w:t xml:space="preserve"> cultivates teachers and leaders who foster effective, culturally responsive learning environments</w:t>
            </w:r>
          </w:p>
        </w:tc>
        <w:tc>
          <w:tcPr>
            <w:tcW w:w="2635" w:type="dxa"/>
            <w:shd w:val="clear" w:color="auto" w:fill="D5DCE4" w:themeFill="text2" w:themeFillTint="33"/>
          </w:tcPr>
          <w:p w14:paraId="20D26262" w14:textId="77777777" w:rsidR="00FF3FAB" w:rsidRPr="00650E79" w:rsidRDefault="00FF3FAB" w:rsidP="00382A1B">
            <w:pPr>
              <w:pStyle w:val="ListParagraph"/>
              <w:numPr>
                <w:ilvl w:val="0"/>
                <w:numId w:val="13"/>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14:paraId="4214FD27"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69" w:type="dxa"/>
            <w:shd w:val="clear" w:color="auto" w:fill="D5DCE4" w:themeFill="text2" w:themeFillTint="33"/>
          </w:tcPr>
          <w:p w14:paraId="3A4099CF" w14:textId="77777777" w:rsidR="00FF3FAB" w:rsidRPr="00650E79" w:rsidRDefault="00FF3FAB" w:rsidP="00382A1B">
            <w:pPr>
              <w:pStyle w:val="ListParagraph"/>
              <w:numPr>
                <w:ilvl w:val="0"/>
                <w:numId w:val="13"/>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14:paraId="5B596F77" w14:textId="77777777"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FF3FAB" w:rsidRPr="00657550" w14:paraId="13F8BF5B" w14:textId="77777777" w:rsidTr="50F48C79">
        <w:trPr>
          <w:trHeight w:val="791"/>
        </w:trPr>
        <w:tc>
          <w:tcPr>
            <w:tcW w:w="13518" w:type="dxa"/>
            <w:gridSpan w:val="5"/>
            <w:shd w:val="clear" w:color="auto" w:fill="D5DCE4" w:themeFill="text2" w:themeFillTint="33"/>
          </w:tcPr>
          <w:p w14:paraId="186ACF66" w14:textId="56DCC384" w:rsidR="00FF3FAB" w:rsidRPr="00657550" w:rsidRDefault="50F48C79" w:rsidP="50F48C79">
            <w:pPr>
              <w:rPr>
                <w:rFonts w:ascii="Times New Roman" w:hAnsi="Times New Roman" w:cs="Times New Roman"/>
                <w:b/>
                <w:bCs/>
              </w:rPr>
            </w:pPr>
            <w:r w:rsidRPr="50F48C79">
              <w:rPr>
                <w:rFonts w:ascii="Times New Roman" w:hAnsi="Times New Roman" w:cs="Times New Roman"/>
                <w:b/>
                <w:bCs/>
              </w:rPr>
              <w:t xml:space="preserve">SMART (Specific, Measurable, Achievable, Relevant and Timely) Goal #1: Leadership </w:t>
            </w:r>
          </w:p>
          <w:p w14:paraId="54A3336D" w14:textId="77777777"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14:paraId="2F5993EB" w14:textId="77777777" w:rsidTr="50F48C79">
        <w:trPr>
          <w:trHeight w:val="1124"/>
        </w:trPr>
        <w:tc>
          <w:tcPr>
            <w:tcW w:w="13518" w:type="dxa"/>
            <w:gridSpan w:val="5"/>
          </w:tcPr>
          <w:p w14:paraId="5B187D9C" w14:textId="62627CAF" w:rsidR="00FF3FAB" w:rsidRPr="00657550" w:rsidRDefault="50F48C79" w:rsidP="50F48C79">
            <w:pPr>
              <w:rPr>
                <w:rFonts w:ascii="Times New Roman" w:eastAsia="Times New Roman" w:hAnsi="Times New Roman" w:cs="Times New Roman"/>
              </w:rPr>
            </w:pPr>
            <w:r w:rsidRPr="50F48C79">
              <w:rPr>
                <w:rFonts w:ascii="Times New Roman" w:eastAsia="Times New Roman" w:hAnsi="Times New Roman" w:cs="Times New Roman"/>
              </w:rPr>
              <w:t xml:space="preserve">By </w:t>
            </w:r>
            <w:r w:rsidR="0047066A">
              <w:rPr>
                <w:rFonts w:ascii="Times New Roman" w:eastAsia="Times New Roman" w:hAnsi="Times New Roman" w:cs="Times New Roman"/>
              </w:rPr>
              <w:t>January</w:t>
            </w:r>
            <w:r w:rsidRPr="50F48C79">
              <w:rPr>
                <w:rFonts w:ascii="Times New Roman" w:eastAsia="Times New Roman" w:hAnsi="Times New Roman" w:cs="Times New Roman"/>
              </w:rPr>
              <w:t xml:space="preserve">, students will demonstrate a 3% increase in </w:t>
            </w:r>
            <w:r w:rsidR="0047066A">
              <w:rPr>
                <w:rFonts w:ascii="Times New Roman" w:eastAsia="Times New Roman" w:hAnsi="Times New Roman" w:cs="Times New Roman"/>
              </w:rPr>
              <w:t>student certification</w:t>
            </w:r>
            <w:r w:rsidRPr="50F48C79">
              <w:rPr>
                <w:rFonts w:ascii="Times New Roman" w:eastAsia="Times New Roman" w:hAnsi="Times New Roman" w:cs="Times New Roman"/>
              </w:rPr>
              <w:t xml:space="preserve"> through the support of a case management system designed to support targeted students with </w:t>
            </w:r>
            <w:r w:rsidR="0047066A">
              <w:rPr>
                <w:rFonts w:ascii="Times New Roman" w:eastAsia="Times New Roman" w:hAnsi="Times New Roman" w:cs="Times New Roman"/>
              </w:rPr>
              <w:t xml:space="preserve">IEP’s and </w:t>
            </w:r>
            <w:r w:rsidRPr="50F48C79">
              <w:rPr>
                <w:rFonts w:ascii="Times New Roman" w:eastAsia="Times New Roman" w:hAnsi="Times New Roman" w:cs="Times New Roman"/>
              </w:rPr>
              <w:t xml:space="preserve">attendance below </w:t>
            </w:r>
            <w:r w:rsidR="0047066A">
              <w:rPr>
                <w:rFonts w:ascii="Times New Roman" w:eastAsia="Times New Roman" w:hAnsi="Times New Roman" w:cs="Times New Roman"/>
              </w:rPr>
              <w:t>90</w:t>
            </w:r>
            <w:r w:rsidRPr="50F48C79">
              <w:rPr>
                <w:rFonts w:ascii="Times New Roman" w:eastAsia="Times New Roman" w:hAnsi="Times New Roman" w:cs="Times New Roman"/>
              </w:rPr>
              <w:t>%, as evidenced by the APR data.</w:t>
            </w:r>
          </w:p>
          <w:p w14:paraId="3317B3CD" w14:textId="046FCD0A" w:rsidR="00FF3FAB" w:rsidRPr="00657550" w:rsidRDefault="00FF3FAB" w:rsidP="77842CF7">
            <w:pPr>
              <w:rPr>
                <w:rFonts w:ascii="Times New Roman" w:eastAsia="Times New Roman" w:hAnsi="Times New Roman" w:cs="Times New Roman"/>
                <w:b/>
                <w:bCs/>
              </w:rPr>
            </w:pPr>
          </w:p>
        </w:tc>
      </w:tr>
      <w:tr w:rsidR="00FF3FAB" w:rsidRPr="00657550" w14:paraId="18403490" w14:textId="77777777" w:rsidTr="50F48C79">
        <w:trPr>
          <w:trHeight w:val="286"/>
        </w:trPr>
        <w:tc>
          <w:tcPr>
            <w:tcW w:w="13518" w:type="dxa"/>
            <w:gridSpan w:val="5"/>
            <w:shd w:val="clear" w:color="auto" w:fill="D5DCE4" w:themeFill="text2" w:themeFillTint="33"/>
          </w:tcPr>
          <w:p w14:paraId="1A8C6D0C"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Leadership Development Plan</w:t>
            </w:r>
          </w:p>
        </w:tc>
      </w:tr>
      <w:tr w:rsidR="00FF3FAB" w:rsidRPr="00657550" w14:paraId="2C773866" w14:textId="77777777" w:rsidTr="50F48C79">
        <w:trPr>
          <w:trHeight w:val="530"/>
        </w:trPr>
        <w:tc>
          <w:tcPr>
            <w:tcW w:w="13518" w:type="dxa"/>
            <w:gridSpan w:val="5"/>
          </w:tcPr>
          <w:p w14:paraId="722D2B90" w14:textId="77777777" w:rsidR="00FF3FAB" w:rsidRPr="00532DEA" w:rsidRDefault="00FF3FAB" w:rsidP="00382A1B">
            <w:pPr>
              <w:rPr>
                <w:rFonts w:ascii="Times New Roman" w:hAnsi="Times New Roman" w:cs="Times New Roman"/>
                <w:i/>
              </w:rPr>
            </w:pPr>
            <w:r w:rsidRPr="00657550">
              <w:rPr>
                <w:rFonts w:ascii="Times New Roman" w:hAnsi="Times New Roman" w:cs="Times New Roman"/>
              </w:rPr>
              <w:t xml:space="preserve">Based on your needs assessment and evaluation, what are </w:t>
            </w:r>
            <w:r w:rsidRPr="00135A6E">
              <w:rPr>
                <w:rFonts w:ascii="Times New Roman" w:hAnsi="Times New Roman" w:cs="Times New Roman"/>
              </w:rPr>
              <w:t>t</w:t>
            </w:r>
            <w:r w:rsidR="00135A6E" w:rsidRPr="00135A6E">
              <w:rPr>
                <w:rFonts w:ascii="Times New Roman" w:hAnsi="Times New Roman" w:cs="Times New Roman"/>
              </w:rPr>
              <w:t xml:space="preserve">wo </w:t>
            </w:r>
            <w:r w:rsidRPr="00135A6E">
              <w:rPr>
                <w:rFonts w:ascii="Times New Roman" w:hAnsi="Times New Roman" w:cs="Times New Roman"/>
              </w:rPr>
              <w:t>areas</w:t>
            </w:r>
            <w:r w:rsidRPr="00657550">
              <w:rPr>
                <w:rFonts w:ascii="Times New Roman" w:hAnsi="Times New Roman" w:cs="Times New Roman"/>
              </w:rPr>
              <w:t xml:space="preserve"> of growth that you should spend your time developing? The areas you choose should be intentional and be the key lever</w:t>
            </w:r>
            <w:r>
              <w:rPr>
                <w:rFonts w:ascii="Times New Roman" w:hAnsi="Times New Roman" w:cs="Times New Roman"/>
              </w:rPr>
              <w:t>s</w:t>
            </w:r>
            <w:r w:rsidRPr="00657550">
              <w:rPr>
                <w:rFonts w:ascii="Times New Roman" w:hAnsi="Times New Roman" w:cs="Times New Roman"/>
              </w:rPr>
              <w:t xml:space="preserve"> that allow you to drive toward achieving your leadership goal. </w:t>
            </w:r>
            <w:r w:rsidRPr="00EF684D">
              <w:rPr>
                <w:rFonts w:ascii="Times New Roman" w:hAnsi="Times New Roman" w:cs="Times New Roman"/>
                <w:i/>
                <w:highlight w:val="yellow"/>
              </w:rPr>
              <w:t xml:space="preserve">Please select </w:t>
            </w:r>
            <w:r w:rsidR="00135A6E">
              <w:rPr>
                <w:rFonts w:ascii="Times New Roman" w:hAnsi="Times New Roman" w:cs="Times New Roman"/>
                <w:i/>
                <w:highlight w:val="yellow"/>
              </w:rPr>
              <w:t>two</w:t>
            </w:r>
            <w:r w:rsidRPr="00EF684D">
              <w:rPr>
                <w:rFonts w:ascii="Times New Roman" w:hAnsi="Times New Roman" w:cs="Times New Roman"/>
                <w:i/>
                <w:highlight w:val="yellow"/>
              </w:rPr>
              <w:t xml:space="preserve"> of the following areas of focus that most align with this goal.</w:t>
            </w:r>
          </w:p>
          <w:p w14:paraId="504095D5" w14:textId="4DF02739" w:rsidR="00FF3FAB" w:rsidRPr="00E20E23" w:rsidRDefault="0C4CDFB5" w:rsidP="0C4CDFB5">
            <w:pPr>
              <w:pStyle w:val="ListParagraph"/>
              <w:numPr>
                <w:ilvl w:val="0"/>
                <w:numId w:val="16"/>
              </w:numPr>
              <w:spacing w:line="240" w:lineRule="atLeast"/>
              <w:rPr>
                <w:rFonts w:ascii="Times New Roman" w:hAnsi="Times New Roman" w:cs="Times New Roman"/>
              </w:rPr>
            </w:pPr>
            <w:r w:rsidRPr="0C4CDFB5">
              <w:rPr>
                <w:rFonts w:ascii="Times New Roman" w:hAnsi="Times New Roman" w:cs="Times New Roman"/>
              </w:rPr>
              <w:t>Establishing a positive culture and climate</w:t>
            </w:r>
          </w:p>
          <w:p w14:paraId="60E0D5CE" w14:textId="376D2F7B" w:rsidR="00FF3FAB" w:rsidRPr="00E20E23" w:rsidRDefault="0C4CDFB5" w:rsidP="0C4CDFB5">
            <w:pPr>
              <w:pStyle w:val="ListParagraph"/>
              <w:numPr>
                <w:ilvl w:val="0"/>
                <w:numId w:val="16"/>
              </w:numPr>
              <w:spacing w:line="240" w:lineRule="atLeast"/>
            </w:pPr>
            <w:r w:rsidRPr="0C4CDFB5">
              <w:rPr>
                <w:rFonts w:ascii="Times New Roman" w:hAnsi="Times New Roman" w:cs="Times New Roman"/>
              </w:rPr>
              <w:t>Providing high quality professional development to teachers</w:t>
            </w:r>
          </w:p>
        </w:tc>
      </w:tr>
      <w:tr w:rsidR="00FF3FAB" w:rsidRPr="00657550" w14:paraId="3AA0AD18" w14:textId="77777777" w:rsidTr="50F48C79">
        <w:trPr>
          <w:trHeight w:val="144"/>
        </w:trPr>
        <w:tc>
          <w:tcPr>
            <w:tcW w:w="13518" w:type="dxa"/>
            <w:gridSpan w:val="5"/>
          </w:tcPr>
          <w:p w14:paraId="74BB5E7E" w14:textId="77777777" w:rsidR="00FF3FAB" w:rsidRPr="00657550" w:rsidRDefault="0C4CDFB5" w:rsidP="00382A1B">
            <w:pPr>
              <w:rPr>
                <w:rFonts w:ascii="Times New Roman" w:hAnsi="Times New Roman" w:cs="Times New Roman"/>
                <w:b/>
              </w:rPr>
            </w:pPr>
            <w:r w:rsidRPr="0C4CDFB5">
              <w:rPr>
                <w:rFonts w:ascii="Times New Roman" w:hAnsi="Times New Roman" w:cs="Times New Roman"/>
                <w:b/>
                <w:bCs/>
              </w:rPr>
              <w:t xml:space="preserve">Priorities: </w:t>
            </w:r>
          </w:p>
          <w:p w14:paraId="1F7591FC" w14:textId="2745D3B9" w:rsidR="00FF3FAB" w:rsidRPr="00FF3FAB" w:rsidRDefault="50F48C79" w:rsidP="50F48C79">
            <w:pPr>
              <w:pStyle w:val="ListParagraph"/>
              <w:numPr>
                <w:ilvl w:val="0"/>
                <w:numId w:val="7"/>
              </w:numPr>
              <w:rPr>
                <w:color w:val="000000" w:themeColor="text1"/>
              </w:rPr>
            </w:pPr>
            <w:r w:rsidRPr="50F48C79">
              <w:rPr>
                <w:rFonts w:ascii="Times New Roman" w:hAnsi="Times New Roman" w:cs="Times New Roman"/>
              </w:rPr>
              <w:t xml:space="preserve"> Establishing a positive culture and climate by providing </w:t>
            </w:r>
            <w:r w:rsidR="00783C27">
              <w:rPr>
                <w:rFonts w:ascii="Times New Roman" w:hAnsi="Times New Roman" w:cs="Times New Roman"/>
              </w:rPr>
              <w:t>one on one</w:t>
            </w:r>
            <w:r w:rsidRPr="50F48C79">
              <w:rPr>
                <w:rFonts w:ascii="Times New Roman" w:hAnsi="Times New Roman" w:cs="Times New Roman"/>
              </w:rPr>
              <w:t xml:space="preserve"> support for students, inclusive of staff and </w:t>
            </w:r>
            <w:r w:rsidR="0047066A">
              <w:rPr>
                <w:rFonts w:ascii="Times New Roman" w:hAnsi="Times New Roman" w:cs="Times New Roman"/>
              </w:rPr>
              <w:t>special needs</w:t>
            </w:r>
            <w:r w:rsidRPr="50F48C79">
              <w:rPr>
                <w:rFonts w:ascii="Times New Roman" w:hAnsi="Times New Roman" w:cs="Times New Roman"/>
              </w:rPr>
              <w:t xml:space="preserve"> support    </w:t>
            </w:r>
          </w:p>
          <w:p w14:paraId="7AE4D566" w14:textId="01548F9A" w:rsidR="00FF3FAB" w:rsidRPr="00FF3FAB" w:rsidRDefault="50F48C79" w:rsidP="50F48C79">
            <w:pPr>
              <w:pStyle w:val="ListParagraph"/>
              <w:numPr>
                <w:ilvl w:val="0"/>
                <w:numId w:val="7"/>
              </w:numPr>
              <w:rPr>
                <w:color w:val="000000" w:themeColor="text1"/>
              </w:rPr>
            </w:pPr>
            <w:r w:rsidRPr="50F48C79">
              <w:rPr>
                <w:rFonts w:ascii="Times New Roman" w:hAnsi="Times New Roman" w:cs="Times New Roman"/>
              </w:rPr>
              <w:t xml:space="preserve">Providing high-quality professional development to improve culturally responsive practices to aid in providing personalized support, ensuring </w:t>
            </w:r>
            <w:r w:rsidR="0047066A">
              <w:rPr>
                <w:rFonts w:ascii="Times New Roman" w:hAnsi="Times New Roman" w:cs="Times New Roman"/>
              </w:rPr>
              <w:t xml:space="preserve">student certification, </w:t>
            </w:r>
            <w:proofErr w:type="gramStart"/>
            <w:r w:rsidR="0047066A">
              <w:rPr>
                <w:rFonts w:ascii="Times New Roman" w:hAnsi="Times New Roman" w:cs="Times New Roman"/>
              </w:rPr>
              <w:t>licensing</w:t>
            </w:r>
            <w:proofErr w:type="gramEnd"/>
            <w:r w:rsidR="0047066A">
              <w:rPr>
                <w:rFonts w:ascii="Times New Roman" w:hAnsi="Times New Roman" w:cs="Times New Roman"/>
              </w:rPr>
              <w:t xml:space="preserve"> and success.</w:t>
            </w:r>
          </w:p>
          <w:p w14:paraId="4E5F5730" w14:textId="38D0EAE4" w:rsidR="00FF3FAB" w:rsidRPr="00FF3FAB" w:rsidRDefault="00FF3FAB" w:rsidP="0C4CDFB5">
            <w:pPr>
              <w:ind w:left="360"/>
              <w:rPr>
                <w:rFonts w:ascii="Times New Roman" w:hAnsi="Times New Roman" w:cs="Times New Roman"/>
              </w:rPr>
            </w:pPr>
          </w:p>
        </w:tc>
      </w:tr>
      <w:tr w:rsidR="00FF3FAB" w:rsidRPr="00657550" w14:paraId="1DBA29AC" w14:textId="77777777" w:rsidTr="50F48C79">
        <w:trPr>
          <w:trHeight w:val="333"/>
        </w:trPr>
        <w:tc>
          <w:tcPr>
            <w:tcW w:w="13518" w:type="dxa"/>
            <w:gridSpan w:val="5"/>
            <w:shd w:val="clear" w:color="auto" w:fill="auto"/>
          </w:tcPr>
          <w:p w14:paraId="411D57B2" w14:textId="7FEF70A2" w:rsidR="00FF3FAB" w:rsidRPr="00657550" w:rsidRDefault="0C4CDFB5" w:rsidP="0C4CDFB5">
            <w:pPr>
              <w:rPr>
                <w:rFonts w:ascii="Times New Roman" w:hAnsi="Times New Roman" w:cs="Times New Roman"/>
                <w:b/>
                <w:bCs/>
              </w:rPr>
            </w:pPr>
            <w:r w:rsidRPr="0C4CDFB5">
              <w:rPr>
                <w:rFonts w:ascii="Times New Roman" w:hAnsi="Times New Roman" w:cs="Times New Roman"/>
                <w:b/>
                <w:bCs/>
              </w:rPr>
              <w:t>Funding source(s): Comprehensive School funds</w:t>
            </w:r>
          </w:p>
        </w:tc>
      </w:tr>
    </w:tbl>
    <w:p w14:paraId="09DD7571" w14:textId="77777777" w:rsidR="00166382" w:rsidRPr="00657550" w:rsidRDefault="00166382" w:rsidP="0038081F">
      <w:pPr>
        <w:rPr>
          <w:rFonts w:ascii="Times New Roman" w:hAnsi="Times New Roman" w:cs="Times New Roman"/>
        </w:rPr>
      </w:pPr>
    </w:p>
    <w:tbl>
      <w:tblPr>
        <w:tblStyle w:val="TableGrid"/>
        <w:tblW w:w="13269" w:type="dxa"/>
        <w:tblInd w:w="-162" w:type="dxa"/>
        <w:tblLook w:val="04A0" w:firstRow="1" w:lastRow="0" w:firstColumn="1" w:lastColumn="0" w:noHBand="0" w:noVBand="1"/>
      </w:tblPr>
      <w:tblGrid>
        <w:gridCol w:w="3362"/>
        <w:gridCol w:w="1635"/>
        <w:gridCol w:w="1635"/>
        <w:gridCol w:w="3362"/>
        <w:gridCol w:w="3275"/>
      </w:tblGrid>
      <w:tr w:rsidR="00C1642D" w:rsidRPr="00657550" w14:paraId="21532C44" w14:textId="77777777" w:rsidTr="31A0F8EF">
        <w:trPr>
          <w:trHeight w:val="890"/>
        </w:trPr>
        <w:tc>
          <w:tcPr>
            <w:tcW w:w="3395" w:type="dxa"/>
            <w:gridSpan w:val="2"/>
          </w:tcPr>
          <w:p w14:paraId="0FEF2E3F" w14:textId="77777777" w:rsidR="00C1642D" w:rsidRPr="00657550" w:rsidRDefault="00204D49" w:rsidP="00204D49">
            <w:pPr>
              <w:rPr>
                <w:rFonts w:ascii="Times New Roman" w:hAnsi="Times New Roman" w:cs="Times New Roman"/>
                <w:b/>
              </w:rPr>
            </w:pPr>
            <w:r w:rsidRPr="00657550">
              <w:rPr>
                <w:rFonts w:ascii="Times New Roman" w:hAnsi="Times New Roman" w:cs="Times New Roman"/>
                <w:b/>
              </w:rPr>
              <w:lastRenderedPageBreak/>
              <w:t>Priority</w:t>
            </w:r>
            <w:r w:rsidR="00C1642D" w:rsidRPr="00657550">
              <w:rPr>
                <w:rFonts w:ascii="Times New Roman" w:hAnsi="Times New Roman" w:cs="Times New Roman"/>
                <w:b/>
              </w:rPr>
              <w:t xml:space="preserve"> # 1 </w:t>
            </w:r>
          </w:p>
        </w:tc>
        <w:tc>
          <w:tcPr>
            <w:tcW w:w="9874" w:type="dxa"/>
            <w:gridSpan w:val="3"/>
          </w:tcPr>
          <w:p w14:paraId="19B85CC2" w14:textId="2C3845E9" w:rsidR="00F355D0" w:rsidRDefault="50F48C79" w:rsidP="50F48C79">
            <w:pPr>
              <w:rPr>
                <w:rFonts w:ascii="Times New Roman" w:eastAsia="Times New Roman" w:hAnsi="Times New Roman" w:cs="Times New Roman"/>
              </w:rPr>
            </w:pPr>
            <w:r w:rsidRPr="50F48C79">
              <w:rPr>
                <w:rFonts w:ascii="Times New Roman" w:eastAsia="Times New Roman" w:hAnsi="Times New Roman" w:cs="Times New Roman"/>
              </w:rPr>
              <w:t xml:space="preserve">To provide a positive climate and culture that enables students to </w:t>
            </w:r>
            <w:r w:rsidR="0047066A">
              <w:rPr>
                <w:rFonts w:ascii="Times New Roman" w:eastAsia="Times New Roman" w:hAnsi="Times New Roman" w:cs="Times New Roman"/>
              </w:rPr>
              <w:t xml:space="preserve">receive their certification and </w:t>
            </w:r>
            <w:r w:rsidR="00EC6144">
              <w:rPr>
                <w:rFonts w:ascii="Times New Roman" w:eastAsia="Times New Roman" w:hAnsi="Times New Roman" w:cs="Times New Roman"/>
              </w:rPr>
              <w:t>license</w:t>
            </w:r>
            <w:r w:rsidR="00EC6144" w:rsidRPr="50F48C79">
              <w:rPr>
                <w:rFonts w:ascii="Times New Roman" w:eastAsia="Times New Roman" w:hAnsi="Times New Roman" w:cs="Times New Roman"/>
              </w:rPr>
              <w:t xml:space="preserve"> by</w:t>
            </w:r>
            <w:r w:rsidRPr="50F48C79">
              <w:rPr>
                <w:rFonts w:ascii="Times New Roman" w:eastAsia="Times New Roman" w:hAnsi="Times New Roman" w:cs="Times New Roman"/>
              </w:rPr>
              <w:t xml:space="preserve"> eliminating barriers </w:t>
            </w:r>
            <w:proofErr w:type="gramStart"/>
            <w:r w:rsidRPr="50F48C79">
              <w:rPr>
                <w:rFonts w:ascii="Times New Roman" w:eastAsia="Times New Roman" w:hAnsi="Times New Roman" w:cs="Times New Roman"/>
              </w:rPr>
              <w:t>thru</w:t>
            </w:r>
            <w:proofErr w:type="gramEnd"/>
            <w:r w:rsidRPr="50F48C79">
              <w:rPr>
                <w:rFonts w:ascii="Times New Roman" w:eastAsia="Times New Roman" w:hAnsi="Times New Roman" w:cs="Times New Roman"/>
              </w:rPr>
              <w:t xml:space="preserve"> the incorporation of targeted interventions and </w:t>
            </w:r>
            <w:r w:rsidR="0047066A">
              <w:rPr>
                <w:rFonts w:ascii="Times New Roman" w:eastAsia="Times New Roman" w:hAnsi="Times New Roman" w:cs="Times New Roman"/>
              </w:rPr>
              <w:t>instructional support</w:t>
            </w:r>
            <w:r w:rsidR="00EC6144">
              <w:rPr>
                <w:rFonts w:ascii="Times New Roman" w:eastAsia="Times New Roman" w:hAnsi="Times New Roman" w:cs="Times New Roman"/>
              </w:rPr>
              <w:t>.</w:t>
            </w:r>
          </w:p>
          <w:p w14:paraId="50CB4642" w14:textId="77777777" w:rsidR="00C92E4D" w:rsidRPr="00657550" w:rsidRDefault="00C92E4D" w:rsidP="00204D49">
            <w:pPr>
              <w:rPr>
                <w:rFonts w:ascii="Times New Roman" w:hAnsi="Times New Roman" w:cs="Times New Roman"/>
                <w:b/>
              </w:rPr>
            </w:pPr>
          </w:p>
        </w:tc>
      </w:tr>
      <w:tr w:rsidR="00C1642D" w:rsidRPr="00657550" w14:paraId="32A08087" w14:textId="77777777" w:rsidTr="31A0F8EF">
        <w:trPr>
          <w:trHeight w:val="980"/>
        </w:trPr>
        <w:tc>
          <w:tcPr>
            <w:tcW w:w="3395" w:type="dxa"/>
            <w:gridSpan w:val="2"/>
          </w:tcPr>
          <w:p w14:paraId="0ED601D3" w14:textId="77777777" w:rsidR="00C1642D"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p w14:paraId="4310BC51" w14:textId="77777777" w:rsidR="003A0847" w:rsidRPr="00657550" w:rsidRDefault="003A0847" w:rsidP="00204D49">
            <w:pPr>
              <w:rPr>
                <w:rFonts w:ascii="Times New Roman" w:hAnsi="Times New Roman" w:cs="Times New Roman"/>
                <w:b/>
              </w:rPr>
            </w:pPr>
          </w:p>
        </w:tc>
        <w:tc>
          <w:tcPr>
            <w:tcW w:w="9874" w:type="dxa"/>
            <w:gridSpan w:val="3"/>
          </w:tcPr>
          <w:p w14:paraId="7ED61728" w14:textId="00283B30" w:rsidR="004D2DC2" w:rsidRPr="00543511" w:rsidRDefault="50F48C79" w:rsidP="00EC6144">
            <w:pPr>
              <w:pStyle w:val="ListParagraph"/>
              <w:numPr>
                <w:ilvl w:val="0"/>
                <w:numId w:val="2"/>
              </w:numPr>
            </w:pPr>
            <w:r w:rsidRPr="50F48C79">
              <w:rPr>
                <w:rFonts w:ascii="Times New Roman" w:eastAsia="Times New Roman" w:hAnsi="Times New Roman" w:cs="Times New Roman"/>
              </w:rPr>
              <w:t>Individualized wrap around support for at-risk students</w:t>
            </w:r>
            <w:r w:rsidR="00543511">
              <w:rPr>
                <w:rFonts w:ascii="Times New Roman" w:eastAsia="Times New Roman" w:hAnsi="Times New Roman" w:cs="Times New Roman"/>
              </w:rPr>
              <w:t xml:space="preserve">, including student incentives, transportation resources, and basic supplies to reduce </w:t>
            </w:r>
            <w:proofErr w:type="gramStart"/>
            <w:r w:rsidR="00543511">
              <w:rPr>
                <w:rFonts w:ascii="Times New Roman" w:eastAsia="Times New Roman" w:hAnsi="Times New Roman" w:cs="Times New Roman"/>
              </w:rPr>
              <w:t>barriers</w:t>
            </w:r>
            <w:proofErr w:type="gramEnd"/>
          </w:p>
          <w:p w14:paraId="4883F356" w14:textId="22735BA2" w:rsidR="00543511" w:rsidRPr="00657550" w:rsidRDefault="00543511" w:rsidP="50F48C79">
            <w:pPr>
              <w:pStyle w:val="ListParagraph"/>
              <w:numPr>
                <w:ilvl w:val="0"/>
                <w:numId w:val="2"/>
              </w:numPr>
            </w:pPr>
            <w:r w:rsidRPr="31A0F8EF">
              <w:rPr>
                <w:rFonts w:ascii="Times New Roman" w:hAnsi="Times New Roman" w:cs="Times New Roman"/>
              </w:rPr>
              <w:t>Provide 1:1 technology for students to increase participation in evidence-based online interventions and support.</w:t>
            </w:r>
          </w:p>
          <w:p w14:paraId="3594BDFB" w14:textId="681621E3" w:rsidR="00543511" w:rsidRPr="00657550" w:rsidRDefault="7A38869D" w:rsidP="31A0F8EF">
            <w:pPr>
              <w:pStyle w:val="ListParagraph"/>
              <w:numPr>
                <w:ilvl w:val="0"/>
                <w:numId w:val="2"/>
              </w:numPr>
            </w:pPr>
            <w:r w:rsidRPr="31A0F8EF">
              <w:rPr>
                <w:rFonts w:ascii="Times New Roman" w:hAnsi="Times New Roman" w:cs="Times New Roman"/>
              </w:rPr>
              <w:t>Reading and Math intervention and support</w:t>
            </w:r>
            <w:r w:rsidR="00EC6144">
              <w:rPr>
                <w:rFonts w:ascii="Times New Roman" w:hAnsi="Times New Roman" w:cs="Times New Roman"/>
              </w:rPr>
              <w:t xml:space="preserve"> through case management</w:t>
            </w:r>
          </w:p>
          <w:p w14:paraId="56FC9301" w14:textId="60E43C40" w:rsidR="00543511" w:rsidRPr="00657550" w:rsidRDefault="7A38869D" w:rsidP="31A0F8EF">
            <w:pPr>
              <w:pStyle w:val="ListParagraph"/>
              <w:numPr>
                <w:ilvl w:val="0"/>
                <w:numId w:val="2"/>
              </w:numPr>
            </w:pPr>
            <w:r w:rsidRPr="31A0F8EF">
              <w:rPr>
                <w:rFonts w:ascii="Times New Roman" w:hAnsi="Times New Roman" w:cs="Times New Roman"/>
              </w:rPr>
              <w:t>Staff PD support for improved instruction</w:t>
            </w:r>
          </w:p>
        </w:tc>
      </w:tr>
      <w:tr w:rsidR="00795993" w:rsidRPr="00657550" w14:paraId="1FAAD6E0" w14:textId="77777777" w:rsidTr="31A0F8EF">
        <w:trPr>
          <w:trHeight w:val="665"/>
        </w:trPr>
        <w:tc>
          <w:tcPr>
            <w:tcW w:w="3395" w:type="dxa"/>
            <w:gridSpan w:val="2"/>
          </w:tcPr>
          <w:p w14:paraId="526F9BD9"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9874" w:type="dxa"/>
            <w:gridSpan w:val="3"/>
          </w:tcPr>
          <w:p w14:paraId="26B3EF7A" w14:textId="1060E826" w:rsidR="00543511" w:rsidRPr="005152D7" w:rsidRDefault="00EC6144" w:rsidP="0C4CDFB5">
            <w:pPr>
              <w:rPr>
                <w:rFonts w:ascii="Times New Roman" w:hAnsi="Times New Roman" w:cs="Times New Roman"/>
              </w:rPr>
            </w:pPr>
            <w:r>
              <w:rPr>
                <w:rFonts w:ascii="Times New Roman" w:hAnsi="Times New Roman" w:cs="Times New Roman"/>
              </w:rPr>
              <w:t>Case management support</w:t>
            </w:r>
            <w:r w:rsidR="00543511" w:rsidRPr="31A0F8EF">
              <w:rPr>
                <w:rFonts w:ascii="Times New Roman" w:hAnsi="Times New Roman" w:cs="Times New Roman"/>
              </w:rPr>
              <w:t>. $60,000 (</w:t>
            </w:r>
            <w:r>
              <w:rPr>
                <w:rFonts w:ascii="Times New Roman" w:hAnsi="Times New Roman" w:cs="Times New Roman"/>
              </w:rPr>
              <w:t>1</w:t>
            </w:r>
            <w:r w:rsidR="00543511" w:rsidRPr="31A0F8EF">
              <w:rPr>
                <w:rFonts w:ascii="Times New Roman" w:hAnsi="Times New Roman" w:cs="Times New Roman"/>
              </w:rPr>
              <w:t xml:space="preserve"> positions)</w:t>
            </w:r>
          </w:p>
          <w:p w14:paraId="47603BDE" w14:textId="60B5D45C" w:rsidR="00543511" w:rsidRPr="005152D7" w:rsidRDefault="00543511" w:rsidP="0C4CDFB5">
            <w:pPr>
              <w:rPr>
                <w:rFonts w:ascii="Times New Roman" w:hAnsi="Times New Roman" w:cs="Times New Roman"/>
              </w:rPr>
            </w:pPr>
            <w:r w:rsidRPr="31A0F8EF">
              <w:rPr>
                <w:rFonts w:ascii="Times New Roman" w:hAnsi="Times New Roman" w:cs="Times New Roman"/>
              </w:rPr>
              <w:t>Student Incentives and Supplies $</w:t>
            </w:r>
            <w:r w:rsidR="7D1A8C81" w:rsidRPr="31A0F8EF">
              <w:rPr>
                <w:rFonts w:ascii="Times New Roman" w:hAnsi="Times New Roman" w:cs="Times New Roman"/>
              </w:rPr>
              <w:t>25,000</w:t>
            </w:r>
          </w:p>
          <w:p w14:paraId="0C59E42B" w14:textId="5F48318D" w:rsidR="00543511" w:rsidRPr="005152D7" w:rsidRDefault="00543511" w:rsidP="0C4CDFB5">
            <w:pPr>
              <w:rPr>
                <w:rFonts w:ascii="Times New Roman" w:hAnsi="Times New Roman" w:cs="Times New Roman"/>
              </w:rPr>
            </w:pPr>
            <w:r w:rsidRPr="31A0F8EF">
              <w:rPr>
                <w:rFonts w:ascii="Times New Roman" w:hAnsi="Times New Roman" w:cs="Times New Roman"/>
              </w:rPr>
              <w:t>Technology $</w:t>
            </w:r>
            <w:r w:rsidR="6E6CEF80" w:rsidRPr="31A0F8EF">
              <w:rPr>
                <w:rFonts w:ascii="Times New Roman" w:hAnsi="Times New Roman" w:cs="Times New Roman"/>
              </w:rPr>
              <w:t>30,000</w:t>
            </w:r>
          </w:p>
          <w:p w14:paraId="7E8DC426" w14:textId="2CD98053" w:rsidR="00543511" w:rsidRPr="00213E1D" w:rsidRDefault="0C927616" w:rsidP="31A0F8EF">
            <w:pPr>
              <w:rPr>
                <w:rFonts w:ascii="Times New Roman" w:hAnsi="Times New Roman" w:cs="Times New Roman"/>
              </w:rPr>
            </w:pPr>
            <w:r w:rsidRPr="31A0F8EF">
              <w:rPr>
                <w:rFonts w:ascii="Times New Roman" w:hAnsi="Times New Roman" w:cs="Times New Roman"/>
              </w:rPr>
              <w:t xml:space="preserve">Extra Service </w:t>
            </w:r>
            <w:r w:rsidR="00EC6144">
              <w:rPr>
                <w:rFonts w:ascii="Times New Roman" w:hAnsi="Times New Roman" w:cs="Times New Roman"/>
              </w:rPr>
              <w:t>$5,000</w:t>
            </w:r>
          </w:p>
        </w:tc>
      </w:tr>
      <w:tr w:rsidR="00C1642D" w:rsidRPr="00657550" w14:paraId="3D39FEE1" w14:textId="77777777" w:rsidTr="31A0F8EF">
        <w:trPr>
          <w:trHeight w:val="854"/>
        </w:trPr>
        <w:tc>
          <w:tcPr>
            <w:tcW w:w="1267" w:type="pct"/>
          </w:tcPr>
          <w:p w14:paraId="65007923" w14:textId="77777777" w:rsidR="00C1642D" w:rsidRDefault="00204D49" w:rsidP="00204D49">
            <w:pPr>
              <w:rPr>
                <w:rFonts w:ascii="Times New Roman" w:hAnsi="Times New Roman" w:cs="Times New Roman"/>
                <w:b/>
              </w:rPr>
            </w:pPr>
            <w:r w:rsidRPr="00657550">
              <w:rPr>
                <w:rFonts w:ascii="Times New Roman" w:hAnsi="Times New Roman" w:cs="Times New Roman"/>
                <w:b/>
              </w:rPr>
              <w:t>Priority</w:t>
            </w:r>
            <w:r w:rsidR="00C1642D" w:rsidRPr="00657550">
              <w:rPr>
                <w:rFonts w:ascii="Times New Roman" w:hAnsi="Times New Roman" w:cs="Times New Roman"/>
                <w:b/>
              </w:rPr>
              <w:t xml:space="preserve"> # 2 </w:t>
            </w:r>
          </w:p>
          <w:p w14:paraId="5E3430D8" w14:textId="77777777" w:rsidR="003A0847" w:rsidRPr="00657550" w:rsidRDefault="003A0847" w:rsidP="00204D49">
            <w:pPr>
              <w:rPr>
                <w:rFonts w:ascii="Times New Roman" w:hAnsi="Times New Roman" w:cs="Times New Roman"/>
                <w:b/>
              </w:rPr>
            </w:pPr>
          </w:p>
        </w:tc>
        <w:tc>
          <w:tcPr>
            <w:tcW w:w="3733" w:type="pct"/>
            <w:gridSpan w:val="4"/>
          </w:tcPr>
          <w:p w14:paraId="4807C6CC" w14:textId="602AC609" w:rsidR="00713147" w:rsidRPr="00657550" w:rsidRDefault="0C4CDFB5" w:rsidP="0C4CDFB5">
            <w:pPr>
              <w:rPr>
                <w:rFonts w:ascii="Times New Roman" w:hAnsi="Times New Roman" w:cs="Times New Roman"/>
              </w:rPr>
            </w:pPr>
            <w:r w:rsidRPr="0C4CDFB5">
              <w:rPr>
                <w:rFonts w:ascii="Times New Roman" w:hAnsi="Times New Roman" w:cs="Times New Roman"/>
              </w:rPr>
              <w:t xml:space="preserve">To continue growth as an instructional leader and school leadership team by providing </w:t>
            </w:r>
            <w:r w:rsidR="00543511">
              <w:rPr>
                <w:rFonts w:ascii="Times New Roman" w:hAnsi="Times New Roman" w:cs="Times New Roman"/>
              </w:rPr>
              <w:t>p</w:t>
            </w:r>
            <w:r w:rsidRPr="0C4CDFB5">
              <w:rPr>
                <w:rFonts w:ascii="Times New Roman" w:hAnsi="Times New Roman" w:cs="Times New Roman"/>
              </w:rPr>
              <w:t xml:space="preserve">rofessional </w:t>
            </w:r>
            <w:r w:rsidR="00543511">
              <w:rPr>
                <w:rFonts w:ascii="Times New Roman" w:hAnsi="Times New Roman" w:cs="Times New Roman"/>
              </w:rPr>
              <w:t>de</w:t>
            </w:r>
            <w:r w:rsidRPr="0C4CDFB5">
              <w:rPr>
                <w:rFonts w:ascii="Times New Roman" w:hAnsi="Times New Roman" w:cs="Times New Roman"/>
              </w:rPr>
              <w:t xml:space="preserve">velopment on </w:t>
            </w:r>
            <w:r w:rsidR="00543511">
              <w:rPr>
                <w:rFonts w:ascii="Times New Roman" w:hAnsi="Times New Roman" w:cs="Times New Roman"/>
              </w:rPr>
              <w:t xml:space="preserve">and implementation of </w:t>
            </w:r>
            <w:r w:rsidRPr="0C4CDFB5">
              <w:rPr>
                <w:rFonts w:ascii="Times New Roman" w:hAnsi="Times New Roman" w:cs="Times New Roman"/>
              </w:rPr>
              <w:t xml:space="preserve">culturally responsive practices to reduce barriers for non-traditional </w:t>
            </w:r>
            <w:proofErr w:type="gramStart"/>
            <w:r w:rsidRPr="0C4CDFB5">
              <w:rPr>
                <w:rFonts w:ascii="Times New Roman" w:hAnsi="Times New Roman" w:cs="Times New Roman"/>
              </w:rPr>
              <w:t>students</w:t>
            </w:r>
            <w:proofErr w:type="gramEnd"/>
          </w:p>
          <w:p w14:paraId="0133D9DF" w14:textId="496A5A17" w:rsidR="00713147" w:rsidRPr="00657550" w:rsidRDefault="00713147" w:rsidP="0C4CDFB5">
            <w:pPr>
              <w:rPr>
                <w:rFonts w:ascii="Times New Roman" w:hAnsi="Times New Roman" w:cs="Times New Roman"/>
                <w:b/>
                <w:bCs/>
              </w:rPr>
            </w:pPr>
          </w:p>
        </w:tc>
      </w:tr>
      <w:tr w:rsidR="00C1642D" w:rsidRPr="00657550" w14:paraId="694DCECA" w14:textId="77777777" w:rsidTr="31A0F8EF">
        <w:trPr>
          <w:trHeight w:val="629"/>
        </w:trPr>
        <w:tc>
          <w:tcPr>
            <w:tcW w:w="1267" w:type="pct"/>
          </w:tcPr>
          <w:p w14:paraId="74F3C06C"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tc>
        <w:tc>
          <w:tcPr>
            <w:tcW w:w="3733" w:type="pct"/>
            <w:gridSpan w:val="4"/>
          </w:tcPr>
          <w:p w14:paraId="2A6744C3" w14:textId="6B0A02B0" w:rsidR="00713147" w:rsidRPr="00657550" w:rsidRDefault="50F48C79" w:rsidP="50F48C79">
            <w:pPr>
              <w:pStyle w:val="ListParagraph"/>
              <w:numPr>
                <w:ilvl w:val="0"/>
                <w:numId w:val="1"/>
              </w:numPr>
            </w:pPr>
            <w:r w:rsidRPr="50F48C79">
              <w:rPr>
                <w:rFonts w:ascii="Times New Roman" w:hAnsi="Times New Roman" w:cs="Times New Roman"/>
              </w:rPr>
              <w:t>Participate in site-based cultural responsiveness training</w:t>
            </w:r>
            <w:r w:rsidR="00EC6144">
              <w:rPr>
                <w:rFonts w:ascii="Times New Roman" w:hAnsi="Times New Roman" w:cs="Times New Roman"/>
              </w:rPr>
              <w:t xml:space="preserve"> PD’s.</w:t>
            </w:r>
          </w:p>
          <w:p w14:paraId="28A8A850" w14:textId="2C7714DF" w:rsidR="00543511" w:rsidRPr="00657550" w:rsidRDefault="50F48C79" w:rsidP="00543511">
            <w:pPr>
              <w:pStyle w:val="ListParagraph"/>
              <w:numPr>
                <w:ilvl w:val="0"/>
                <w:numId w:val="1"/>
              </w:numPr>
            </w:pPr>
            <w:r w:rsidRPr="50F48C79">
              <w:rPr>
                <w:rFonts w:ascii="Times New Roman" w:hAnsi="Times New Roman" w:cs="Times New Roman"/>
              </w:rPr>
              <w:t xml:space="preserve">Climate survey walkthrough </w:t>
            </w:r>
            <w:r w:rsidR="00EC6144">
              <w:rPr>
                <w:rFonts w:ascii="Times New Roman" w:hAnsi="Times New Roman" w:cs="Times New Roman"/>
              </w:rPr>
              <w:t>and observations</w:t>
            </w:r>
            <w:r w:rsidRPr="50F48C79">
              <w:rPr>
                <w:rFonts w:ascii="Times New Roman" w:hAnsi="Times New Roman" w:cs="Times New Roman"/>
              </w:rPr>
              <w:t xml:space="preserve"> </w:t>
            </w:r>
          </w:p>
        </w:tc>
      </w:tr>
      <w:tr w:rsidR="00795993" w:rsidRPr="00657550" w14:paraId="54E159F4" w14:textId="77777777" w:rsidTr="31A0F8EF">
        <w:trPr>
          <w:trHeight w:val="710"/>
        </w:trPr>
        <w:tc>
          <w:tcPr>
            <w:tcW w:w="1267" w:type="pct"/>
          </w:tcPr>
          <w:p w14:paraId="69031165"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4"/>
          </w:tcPr>
          <w:p w14:paraId="0224B285" w14:textId="1D229597" w:rsidR="00795993" w:rsidRPr="00213E1D" w:rsidRDefault="00543511" w:rsidP="0C4CDFB5">
            <w:pPr>
              <w:rPr>
                <w:rFonts w:ascii="Times New Roman" w:hAnsi="Times New Roman" w:cs="Times New Roman"/>
              </w:rPr>
            </w:pPr>
            <w:r w:rsidRPr="00213E1D">
              <w:rPr>
                <w:rFonts w:ascii="Times New Roman" w:hAnsi="Times New Roman" w:cs="Times New Roman"/>
              </w:rPr>
              <w:t>PD and Extra Service $30,000</w:t>
            </w:r>
          </w:p>
        </w:tc>
      </w:tr>
      <w:tr w:rsidR="00C1642D" w:rsidRPr="00657550" w14:paraId="1BD1D99B" w14:textId="77777777" w:rsidTr="31A0F8EF">
        <w:trPr>
          <w:trHeight w:val="350"/>
        </w:trPr>
        <w:tc>
          <w:tcPr>
            <w:tcW w:w="5000" w:type="pct"/>
            <w:gridSpan w:val="5"/>
            <w:shd w:val="clear" w:color="auto" w:fill="D5DCE4" w:themeFill="text2" w:themeFillTint="33"/>
          </w:tcPr>
          <w:p w14:paraId="70E4FD2F" w14:textId="56D75F6E" w:rsidR="00C1642D" w:rsidRPr="009B508A" w:rsidRDefault="0C4CDFB5" w:rsidP="0C4CDFB5">
            <w:pPr>
              <w:jc w:val="center"/>
              <w:rPr>
                <w:rFonts w:ascii="Times New Roman" w:hAnsi="Times New Roman" w:cs="Times New Roman"/>
                <w:b/>
                <w:bCs/>
                <w:sz w:val="24"/>
                <w:szCs w:val="24"/>
              </w:rPr>
            </w:pPr>
            <w:r w:rsidRPr="0C4CDFB5">
              <w:rPr>
                <w:rFonts w:ascii="Times New Roman" w:hAnsi="Times New Roman" w:cs="Times New Roman"/>
                <w:b/>
                <w:bCs/>
                <w:sz w:val="24"/>
                <w:szCs w:val="24"/>
              </w:rPr>
              <w:t>Indicators of Success</w:t>
            </w:r>
          </w:p>
        </w:tc>
      </w:tr>
      <w:tr w:rsidR="00705535" w:rsidRPr="00657550" w14:paraId="0484E8F0" w14:textId="77777777" w:rsidTr="31A0F8EF">
        <w:trPr>
          <w:trHeight w:val="242"/>
        </w:trPr>
        <w:tc>
          <w:tcPr>
            <w:tcW w:w="1267" w:type="pct"/>
          </w:tcPr>
          <w:p w14:paraId="5C95C794" w14:textId="77777777" w:rsidR="00705535" w:rsidRDefault="0037233F" w:rsidP="00166382">
            <w:pPr>
              <w:jc w:val="center"/>
              <w:rPr>
                <w:rFonts w:ascii="Times New Roman" w:hAnsi="Times New Roman" w:cs="Times New Roman"/>
                <w:b/>
              </w:rPr>
            </w:pPr>
            <w:r>
              <w:rPr>
                <w:rFonts w:ascii="Times New Roman" w:hAnsi="Times New Roman" w:cs="Times New Roman"/>
                <w:b/>
              </w:rPr>
              <w:t>August</w:t>
            </w:r>
          </w:p>
          <w:p w14:paraId="79166269" w14:textId="77777777" w:rsidR="0037233F" w:rsidRPr="00657550" w:rsidRDefault="0037233F" w:rsidP="00166382">
            <w:pPr>
              <w:jc w:val="center"/>
              <w:rPr>
                <w:rFonts w:ascii="Times New Roman" w:hAnsi="Times New Roman" w:cs="Times New Roman"/>
                <w:b/>
              </w:rPr>
            </w:pPr>
          </w:p>
        </w:tc>
        <w:tc>
          <w:tcPr>
            <w:tcW w:w="1233" w:type="pct"/>
            <w:gridSpan w:val="2"/>
          </w:tcPr>
          <w:p w14:paraId="6ACA5AB1" w14:textId="77777777" w:rsidR="00705535" w:rsidRPr="00657550" w:rsidRDefault="00705535" w:rsidP="0037233F">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70061E93" w14:textId="77777777" w:rsidR="00705535" w:rsidRPr="00657550" w:rsidRDefault="00705535" w:rsidP="0037233F">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35CFEB5C"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1642D" w:rsidRPr="00657550" w14:paraId="0B8AE5BE" w14:textId="77777777" w:rsidTr="31A0F8EF">
        <w:trPr>
          <w:trHeight w:val="917"/>
        </w:trPr>
        <w:tc>
          <w:tcPr>
            <w:tcW w:w="1267" w:type="pct"/>
          </w:tcPr>
          <w:p w14:paraId="5CBC487C" w14:textId="7A208184" w:rsidR="00C360DF" w:rsidRPr="00657550" w:rsidRDefault="50F48C79" w:rsidP="50F48C79">
            <w:pPr>
              <w:rPr>
                <w:rFonts w:ascii="Times New Roman" w:hAnsi="Times New Roman" w:cs="Times New Roman"/>
              </w:rPr>
            </w:pPr>
            <w:r w:rsidRPr="50F48C79">
              <w:rPr>
                <w:rFonts w:ascii="Times New Roman" w:hAnsi="Times New Roman" w:cs="Times New Roman"/>
              </w:rPr>
              <w:t>Assign caseload</w:t>
            </w:r>
            <w:r w:rsidR="00BE2D0D">
              <w:rPr>
                <w:rFonts w:ascii="Times New Roman" w:hAnsi="Times New Roman" w:cs="Times New Roman"/>
              </w:rPr>
              <w:t>s</w:t>
            </w:r>
            <w:r w:rsidRPr="50F48C79">
              <w:rPr>
                <w:rFonts w:ascii="Times New Roman" w:hAnsi="Times New Roman" w:cs="Times New Roman"/>
              </w:rPr>
              <w:t xml:space="preserve"> for</w:t>
            </w:r>
            <w:r w:rsidR="00EC6144">
              <w:rPr>
                <w:rFonts w:ascii="Times New Roman" w:hAnsi="Times New Roman" w:cs="Times New Roman"/>
              </w:rPr>
              <w:t xml:space="preserve"> students struggling</w:t>
            </w:r>
            <w:r w:rsidRPr="50F48C79">
              <w:rPr>
                <w:rFonts w:ascii="Times New Roman" w:hAnsi="Times New Roman" w:cs="Times New Roman"/>
              </w:rPr>
              <w:t xml:space="preserve"> </w:t>
            </w:r>
            <w:r w:rsidR="00EC6144">
              <w:rPr>
                <w:rFonts w:ascii="Times New Roman" w:hAnsi="Times New Roman" w:cs="Times New Roman"/>
              </w:rPr>
              <w:t>through case management.</w:t>
            </w:r>
          </w:p>
          <w:p w14:paraId="6AB952CF" w14:textId="7F59E80B" w:rsidR="00C360DF" w:rsidRPr="00657550" w:rsidRDefault="00C360DF" w:rsidP="50F48C79">
            <w:pPr>
              <w:rPr>
                <w:rFonts w:ascii="Times New Roman" w:hAnsi="Times New Roman" w:cs="Times New Roman"/>
              </w:rPr>
            </w:pPr>
          </w:p>
          <w:p w14:paraId="6C5E5CF9" w14:textId="5197406A" w:rsidR="00C360DF" w:rsidRPr="00657550" w:rsidRDefault="00EC6144" w:rsidP="50F48C79">
            <w:pPr>
              <w:rPr>
                <w:rFonts w:ascii="Times New Roman" w:hAnsi="Times New Roman" w:cs="Times New Roman"/>
              </w:rPr>
            </w:pPr>
            <w:r>
              <w:rPr>
                <w:rFonts w:ascii="Times New Roman" w:hAnsi="Times New Roman" w:cs="Times New Roman"/>
              </w:rPr>
              <w:t>The</w:t>
            </w:r>
            <w:r w:rsidR="50F48C79" w:rsidRPr="50F48C79">
              <w:rPr>
                <w:rFonts w:ascii="Times New Roman" w:hAnsi="Times New Roman" w:cs="Times New Roman"/>
              </w:rPr>
              <w:t xml:space="preserve"> Case Manager </w:t>
            </w:r>
            <w:proofErr w:type="gramStart"/>
            <w:r w:rsidR="50F48C79" w:rsidRPr="50F48C79">
              <w:rPr>
                <w:rFonts w:ascii="Times New Roman" w:hAnsi="Times New Roman" w:cs="Times New Roman"/>
              </w:rPr>
              <w:t>meet</w:t>
            </w:r>
            <w:proofErr w:type="gramEnd"/>
            <w:r w:rsidR="50F48C79" w:rsidRPr="50F48C79">
              <w:rPr>
                <w:rFonts w:ascii="Times New Roman" w:hAnsi="Times New Roman" w:cs="Times New Roman"/>
              </w:rPr>
              <w:t xml:space="preserve"> with students to set goals</w:t>
            </w:r>
            <w:r>
              <w:rPr>
                <w:rFonts w:ascii="Times New Roman" w:hAnsi="Times New Roman" w:cs="Times New Roman"/>
              </w:rPr>
              <w:t>.</w:t>
            </w:r>
          </w:p>
          <w:p w14:paraId="42382088" w14:textId="6260F3D0" w:rsidR="00C360DF" w:rsidRPr="00657550" w:rsidRDefault="00C360DF" w:rsidP="50F48C79">
            <w:pPr>
              <w:rPr>
                <w:rFonts w:ascii="Times New Roman" w:hAnsi="Times New Roman" w:cs="Times New Roman"/>
              </w:rPr>
            </w:pPr>
          </w:p>
          <w:p w14:paraId="465AA19F" w14:textId="42D8F424" w:rsidR="00C360DF" w:rsidRPr="00657550" w:rsidRDefault="50F48C79" w:rsidP="50F48C79">
            <w:pPr>
              <w:rPr>
                <w:rFonts w:ascii="Times New Roman" w:hAnsi="Times New Roman" w:cs="Times New Roman"/>
              </w:rPr>
            </w:pPr>
            <w:r w:rsidRPr="50F48C79">
              <w:rPr>
                <w:rFonts w:ascii="Times New Roman" w:hAnsi="Times New Roman" w:cs="Times New Roman"/>
              </w:rPr>
              <w:t>Staff training on culturally responsive pedagogy</w:t>
            </w:r>
          </w:p>
        </w:tc>
        <w:tc>
          <w:tcPr>
            <w:tcW w:w="1233" w:type="pct"/>
            <w:gridSpan w:val="2"/>
          </w:tcPr>
          <w:p w14:paraId="141834F1" w14:textId="35AF1A78" w:rsidR="00C360DF" w:rsidRPr="00657550" w:rsidRDefault="50F48C79" w:rsidP="50F48C79">
            <w:pPr>
              <w:rPr>
                <w:rFonts w:ascii="Times New Roman" w:eastAsia="Times New Roman" w:hAnsi="Times New Roman" w:cs="Times New Roman"/>
              </w:rPr>
            </w:pPr>
            <w:r w:rsidRPr="50F48C79">
              <w:rPr>
                <w:rFonts w:ascii="Times New Roman" w:eastAsia="Times New Roman" w:hAnsi="Times New Roman" w:cs="Times New Roman"/>
              </w:rPr>
              <w:t xml:space="preserve">Progress monitor attendance for all students </w:t>
            </w:r>
          </w:p>
          <w:p w14:paraId="18AAD5EA" w14:textId="18CC8EA1" w:rsidR="00C360DF" w:rsidRPr="00657550" w:rsidRDefault="00C360DF" w:rsidP="0C4CDFB5"/>
          <w:p w14:paraId="3E2094C6" w14:textId="03223195" w:rsidR="00C360DF" w:rsidRPr="00657550" w:rsidRDefault="50F48C79" w:rsidP="0C4CDFB5">
            <w:r w:rsidRPr="50F48C79">
              <w:rPr>
                <w:rFonts w:ascii="Times New Roman" w:eastAsia="Times New Roman" w:hAnsi="Times New Roman" w:cs="Times New Roman"/>
              </w:rPr>
              <w:t xml:space="preserve">Set second semester </w:t>
            </w:r>
            <w:proofErr w:type="gramStart"/>
            <w:r w:rsidRPr="50F48C79">
              <w:rPr>
                <w:rFonts w:ascii="Times New Roman" w:eastAsia="Times New Roman" w:hAnsi="Times New Roman" w:cs="Times New Roman"/>
              </w:rPr>
              <w:t>goals</w:t>
            </w:r>
            <w:proofErr w:type="gramEnd"/>
          </w:p>
          <w:p w14:paraId="33953AE5" w14:textId="799EC683" w:rsidR="00C360DF" w:rsidRPr="00657550" w:rsidRDefault="00C360DF" w:rsidP="50F48C79">
            <w:pPr>
              <w:rPr>
                <w:rFonts w:ascii="Times New Roman" w:eastAsia="Times New Roman" w:hAnsi="Times New Roman" w:cs="Times New Roman"/>
              </w:rPr>
            </w:pPr>
          </w:p>
          <w:p w14:paraId="04711923" w14:textId="088BE463" w:rsidR="00C360DF" w:rsidRPr="00657550" w:rsidRDefault="50F48C79" w:rsidP="50F48C79">
            <w:pPr>
              <w:rPr>
                <w:rFonts w:ascii="Times New Roman" w:eastAsia="Times New Roman" w:hAnsi="Times New Roman" w:cs="Times New Roman"/>
              </w:rPr>
            </w:pPr>
            <w:r w:rsidRPr="50F48C79">
              <w:rPr>
                <w:rFonts w:ascii="Times New Roman" w:eastAsia="Times New Roman" w:hAnsi="Times New Roman" w:cs="Times New Roman"/>
              </w:rPr>
              <w:t>100% of students are on t</w:t>
            </w:r>
            <w:r w:rsidR="00BE2D0D">
              <w:rPr>
                <w:rFonts w:ascii="Times New Roman" w:eastAsia="Times New Roman" w:hAnsi="Times New Roman" w:cs="Times New Roman"/>
              </w:rPr>
              <w:t xml:space="preserve">rack for certification and licensing. </w:t>
            </w:r>
          </w:p>
        </w:tc>
        <w:tc>
          <w:tcPr>
            <w:tcW w:w="1267" w:type="pct"/>
          </w:tcPr>
          <w:p w14:paraId="3246E656" w14:textId="1DB82DA3" w:rsidR="00C360DF" w:rsidRPr="00657550" w:rsidRDefault="50F48C79" w:rsidP="50F48C79">
            <w:pPr>
              <w:rPr>
                <w:rFonts w:ascii="Times New Roman" w:hAnsi="Times New Roman" w:cs="Times New Roman"/>
              </w:rPr>
            </w:pPr>
            <w:r w:rsidRPr="50F48C79">
              <w:rPr>
                <w:rFonts w:ascii="Times New Roman" w:hAnsi="Times New Roman" w:cs="Times New Roman"/>
              </w:rPr>
              <w:t xml:space="preserve">Conduct student intervention meetings with any students who are not on track to meet </w:t>
            </w:r>
            <w:proofErr w:type="gramStart"/>
            <w:r w:rsidRPr="50F48C79">
              <w:rPr>
                <w:rFonts w:ascii="Times New Roman" w:hAnsi="Times New Roman" w:cs="Times New Roman"/>
              </w:rPr>
              <w:t>goals</w:t>
            </w:r>
            <w:proofErr w:type="gramEnd"/>
          </w:p>
          <w:p w14:paraId="5B8E971F" w14:textId="20701AE4" w:rsidR="00C360DF" w:rsidRPr="00657550" w:rsidRDefault="00C360DF" w:rsidP="50F48C79">
            <w:pPr>
              <w:rPr>
                <w:rFonts w:ascii="Times New Roman" w:hAnsi="Times New Roman" w:cs="Times New Roman"/>
              </w:rPr>
            </w:pPr>
          </w:p>
          <w:p w14:paraId="57DF1397" w14:textId="13EE2B2D" w:rsidR="00C360DF" w:rsidRPr="00657550" w:rsidRDefault="50F48C79" w:rsidP="50F48C79">
            <w:pPr>
              <w:rPr>
                <w:rFonts w:ascii="Times New Roman" w:hAnsi="Times New Roman" w:cs="Times New Roman"/>
              </w:rPr>
            </w:pPr>
            <w:r w:rsidRPr="50F48C79">
              <w:rPr>
                <w:rFonts w:ascii="Times New Roman" w:hAnsi="Times New Roman" w:cs="Times New Roman"/>
              </w:rPr>
              <w:t>Staff demonstrates implementation of culturally responsive pedagogy</w:t>
            </w:r>
          </w:p>
        </w:tc>
        <w:tc>
          <w:tcPr>
            <w:tcW w:w="1233" w:type="pct"/>
          </w:tcPr>
          <w:p w14:paraId="016F22CE" w14:textId="1F62B12F" w:rsidR="00AA3DA0" w:rsidRPr="00657550" w:rsidRDefault="50F48C79" w:rsidP="50F48C79">
            <w:pPr>
              <w:rPr>
                <w:rFonts w:ascii="Times New Roman" w:hAnsi="Times New Roman" w:cs="Times New Roman"/>
              </w:rPr>
            </w:pPr>
            <w:r w:rsidRPr="50F48C79">
              <w:rPr>
                <w:rFonts w:ascii="Times New Roman" w:hAnsi="Times New Roman" w:cs="Times New Roman"/>
              </w:rPr>
              <w:t xml:space="preserve">All students have met </w:t>
            </w:r>
            <w:proofErr w:type="gramStart"/>
            <w:r w:rsidRPr="50F48C79">
              <w:rPr>
                <w:rFonts w:ascii="Times New Roman" w:hAnsi="Times New Roman" w:cs="Times New Roman"/>
              </w:rPr>
              <w:t>goals</w:t>
            </w:r>
            <w:proofErr w:type="gramEnd"/>
          </w:p>
          <w:p w14:paraId="7A3F0E2E" w14:textId="6FC80673" w:rsidR="00AA3DA0" w:rsidRPr="00657550" w:rsidRDefault="00AA3DA0" w:rsidP="50F48C79">
            <w:pPr>
              <w:rPr>
                <w:rFonts w:ascii="Times New Roman" w:hAnsi="Times New Roman" w:cs="Times New Roman"/>
              </w:rPr>
            </w:pPr>
          </w:p>
          <w:p w14:paraId="1ACED33F" w14:textId="0ABD04AB" w:rsidR="00AA3DA0" w:rsidRPr="00657550" w:rsidRDefault="50F48C79" w:rsidP="50F48C79">
            <w:pPr>
              <w:rPr>
                <w:rFonts w:ascii="Times New Roman" w:hAnsi="Times New Roman" w:cs="Times New Roman"/>
              </w:rPr>
            </w:pPr>
            <w:r w:rsidRPr="50F48C79">
              <w:rPr>
                <w:rFonts w:ascii="Times New Roman" w:hAnsi="Times New Roman" w:cs="Times New Roman"/>
              </w:rPr>
              <w:t xml:space="preserve">Conduct a staff and student climate survey </w:t>
            </w:r>
          </w:p>
        </w:tc>
      </w:tr>
    </w:tbl>
    <w:p w14:paraId="0381E27F" w14:textId="612E407A" w:rsidR="0C4CDFB5" w:rsidRDefault="0C4CDFB5"/>
    <w:p w14:paraId="6A9C52EF" w14:textId="77777777" w:rsidR="00E62DC9" w:rsidRPr="00657550" w:rsidRDefault="00E62DC9" w:rsidP="0038081F">
      <w:pPr>
        <w:rPr>
          <w:rFonts w:ascii="Times New Roman" w:hAnsi="Times New Roman" w:cs="Times New Roman"/>
        </w:rPr>
      </w:pPr>
    </w:p>
    <w:p w14:paraId="081DED38" w14:textId="77777777" w:rsidR="00C412BE" w:rsidRPr="00657550" w:rsidRDefault="00C412BE" w:rsidP="00C412BE">
      <w:pPr>
        <w:rPr>
          <w:rFonts w:ascii="Times New Roman" w:hAnsi="Times New Roman" w:cs="Times New Roman"/>
        </w:rPr>
      </w:pPr>
    </w:p>
    <w:p w14:paraId="15274E00" w14:textId="77777777" w:rsidR="00571541" w:rsidRPr="00657550" w:rsidRDefault="00571541" w:rsidP="0038081F">
      <w:pPr>
        <w:rPr>
          <w:rFonts w:ascii="Times New Roman" w:hAnsi="Times New Roman" w:cs="Times New Roman"/>
        </w:rPr>
      </w:pPr>
    </w:p>
    <w:p w14:paraId="1CFFF4A2" w14:textId="77777777" w:rsidR="00EF684D" w:rsidRPr="00657550" w:rsidRDefault="00EF684D" w:rsidP="0038081F">
      <w:pPr>
        <w:rPr>
          <w:rFonts w:ascii="Times New Roman" w:hAnsi="Times New Roman" w:cs="Times New Roman"/>
        </w:rPr>
      </w:pPr>
    </w:p>
    <w:p w14:paraId="350A03BC" w14:textId="77777777" w:rsidR="00B57BF8" w:rsidRDefault="00B57BF8" w:rsidP="00B57BF8">
      <w:pPr>
        <w:rPr>
          <w:rFonts w:ascii="Times New Roman" w:hAnsi="Times New Roman" w:cs="Times New Roman"/>
        </w:rPr>
      </w:pPr>
    </w:p>
    <w:p w14:paraId="5C3E205B" w14:textId="77777777" w:rsidR="00716788" w:rsidRDefault="00716788" w:rsidP="00B57BF8">
      <w:pPr>
        <w:rPr>
          <w:rFonts w:ascii="Times New Roman" w:hAnsi="Times New Roman" w:cs="Times New Roman"/>
        </w:rPr>
      </w:pPr>
    </w:p>
    <w:p w14:paraId="566C33D3" w14:textId="77777777" w:rsidR="00716788" w:rsidRPr="00657550" w:rsidRDefault="00716788" w:rsidP="00B57BF8">
      <w:pPr>
        <w:rPr>
          <w:rFonts w:ascii="Times New Roman" w:hAnsi="Times New Roman" w:cs="Times New Roman"/>
        </w:rPr>
      </w:pPr>
    </w:p>
    <w:p w14:paraId="2F96379B" w14:textId="77777777" w:rsidR="00204D49" w:rsidRPr="00657550" w:rsidRDefault="00C76A7E" w:rsidP="00204D49">
      <w:pPr>
        <w:tabs>
          <w:tab w:val="left" w:pos="5040"/>
        </w:tabs>
        <w:spacing w:after="200" w:line="276" w:lineRule="auto"/>
        <w:rPr>
          <w:rFonts w:ascii="Times New Roman" w:hAnsi="Times New Roman" w:cs="Times New Roman"/>
        </w:rPr>
      </w:pPr>
      <w:r>
        <w:rPr>
          <w:rFonts w:ascii="Times New Roman" w:hAnsi="Times New Roman" w:cs="Times New Roman"/>
        </w:rPr>
        <w:t xml:space="preserve"> </w:t>
      </w:r>
    </w:p>
    <w:p w14:paraId="30DFF2E7" w14:textId="77777777"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t>______________________________________________________</w:t>
      </w:r>
      <w:r w:rsidRPr="006968EC">
        <w:rPr>
          <w:rFonts w:ascii="Times New Roman" w:hAnsi="Times New Roman" w:cs="Times New Roman"/>
          <w:b/>
        </w:rPr>
        <w:tab/>
        <w:t>______________________________________________________</w:t>
      </w:r>
      <w:r w:rsidRPr="006968EC">
        <w:rPr>
          <w:rFonts w:ascii="Times New Roman" w:hAnsi="Times New Roman" w:cs="Times New Roman"/>
          <w:b/>
        </w:rPr>
        <w:tab/>
      </w:r>
    </w:p>
    <w:p w14:paraId="1A76473C" w14:textId="039D6BC8" w:rsidR="00354DAC" w:rsidRPr="00657550" w:rsidRDefault="00354DAC" w:rsidP="50F48C79">
      <w:pPr>
        <w:spacing w:after="0" w:line="276" w:lineRule="auto"/>
        <w:rPr>
          <w:rFonts w:ascii="Times New Roman" w:hAnsi="Times New Roman" w:cs="Times New Roman"/>
          <w:b/>
          <w:bCs/>
        </w:rPr>
      </w:pPr>
      <w:r w:rsidRPr="50F48C79">
        <w:rPr>
          <w:rFonts w:ascii="Times New Roman" w:hAnsi="Times New Roman" w:cs="Times New Roman"/>
          <w:b/>
          <w:bCs/>
        </w:rPr>
        <w:t>Principal</w:t>
      </w:r>
      <w:r w:rsidRPr="006968EC">
        <w:rPr>
          <w:rFonts w:ascii="Times New Roman" w:hAnsi="Times New Roman" w:cs="Times New Roman"/>
          <w:b/>
        </w:rPr>
        <w:tab/>
      </w:r>
      <w:r w:rsidRPr="006968EC">
        <w:rPr>
          <w:rFonts w:ascii="Times New Roman" w:hAnsi="Times New Roman" w:cs="Times New Roman"/>
          <w:b/>
        </w:rPr>
        <w:tab/>
      </w:r>
      <w:r w:rsidRPr="50F48C79">
        <w:rPr>
          <w:rFonts w:ascii="Times New Roman" w:hAnsi="Times New Roman" w:cs="Times New Roman"/>
          <w:b/>
          <w:bCs/>
        </w:rPr>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50F48C79">
        <w:rPr>
          <w:rFonts w:ascii="Times New Roman" w:hAnsi="Times New Roman" w:cs="Times New Roman"/>
          <w:b/>
          <w:bCs/>
        </w:rPr>
        <w:t xml:space="preserve">                                                                                                                     Date</w:t>
      </w:r>
    </w:p>
    <w:p w14:paraId="46978EEE" w14:textId="77777777" w:rsidR="00354DAC" w:rsidRDefault="00354DAC" w:rsidP="00204D49">
      <w:pPr>
        <w:tabs>
          <w:tab w:val="left" w:pos="5040"/>
        </w:tabs>
        <w:spacing w:after="0" w:line="276" w:lineRule="auto"/>
        <w:rPr>
          <w:rFonts w:ascii="Times New Roman" w:hAnsi="Times New Roman" w:cs="Times New Roman"/>
          <w:b/>
        </w:rPr>
      </w:pPr>
    </w:p>
    <w:p w14:paraId="3F531AE6" w14:textId="77777777" w:rsidR="00354DAC" w:rsidRDefault="00354DAC" w:rsidP="00204D49">
      <w:pPr>
        <w:tabs>
          <w:tab w:val="left" w:pos="5040"/>
        </w:tabs>
        <w:spacing w:after="0" w:line="276" w:lineRule="auto"/>
        <w:rPr>
          <w:rFonts w:ascii="Times New Roman" w:hAnsi="Times New Roman" w:cs="Times New Roman"/>
          <w:b/>
        </w:rPr>
      </w:pPr>
    </w:p>
    <w:p w14:paraId="723BCC9B" w14:textId="77777777" w:rsidR="00204D49" w:rsidRPr="00657550" w:rsidRDefault="00204D49" w:rsidP="00204D49">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7B255B74" w14:textId="1B6750F1" w:rsidR="00204D49" w:rsidRPr="00657550" w:rsidRDefault="00204D49" w:rsidP="50F48C79">
      <w:pPr>
        <w:spacing w:after="0" w:line="276" w:lineRule="auto"/>
        <w:rPr>
          <w:rFonts w:ascii="Times New Roman" w:hAnsi="Times New Roman" w:cs="Times New Roman"/>
          <w:b/>
          <w:bCs/>
        </w:rPr>
      </w:pPr>
      <w:r w:rsidRPr="50F48C79">
        <w:rPr>
          <w:rFonts w:ascii="Times New Roman" w:hAnsi="Times New Roman" w:cs="Times New Roman"/>
          <w:b/>
          <w:bCs/>
        </w:rPr>
        <w:t>Network Sup</w:t>
      </w:r>
      <w:r w:rsidR="006E710A" w:rsidRPr="50F48C79">
        <w:rPr>
          <w:rFonts w:ascii="Times New Roman" w:hAnsi="Times New Roman" w:cs="Times New Roman"/>
          <w:b/>
          <w:bCs/>
        </w:rPr>
        <w:t xml:space="preserve">erintendent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sidRPr="50F48C79">
        <w:rPr>
          <w:rFonts w:ascii="Times New Roman" w:hAnsi="Times New Roman" w:cs="Times New Roman"/>
          <w:b/>
          <w:bCs/>
        </w:rPr>
        <w:t xml:space="preserve">                                                                                           </w:t>
      </w:r>
      <w:r w:rsidRPr="50F48C79">
        <w:rPr>
          <w:rFonts w:ascii="Times New Roman" w:hAnsi="Times New Roman" w:cs="Times New Roman"/>
          <w:b/>
          <w:bCs/>
        </w:rPr>
        <w:t>Date</w:t>
      </w:r>
    </w:p>
    <w:p w14:paraId="633268CD" w14:textId="77777777" w:rsidR="0038081F" w:rsidRPr="00657550" w:rsidRDefault="0038081F" w:rsidP="0038081F">
      <w:pPr>
        <w:tabs>
          <w:tab w:val="left" w:pos="5040"/>
        </w:tabs>
        <w:spacing w:after="200" w:line="276" w:lineRule="auto"/>
        <w:rPr>
          <w:rFonts w:ascii="Times New Roman" w:hAnsi="Times New Roman" w:cs="Times New Roman"/>
        </w:rPr>
      </w:pPr>
    </w:p>
    <w:p w14:paraId="1FEB5D76" w14:textId="77777777" w:rsidR="00571541" w:rsidRDefault="00571541" w:rsidP="0038081F">
      <w:pPr>
        <w:tabs>
          <w:tab w:val="left" w:pos="5040"/>
        </w:tabs>
        <w:spacing w:after="0" w:line="276" w:lineRule="auto"/>
        <w:rPr>
          <w:rFonts w:ascii="Times New Roman" w:hAnsi="Times New Roman" w:cs="Times New Roman"/>
          <w:b/>
        </w:rPr>
      </w:pPr>
    </w:p>
    <w:p w14:paraId="236D3B4E" w14:textId="77777777"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3088E518" w14:textId="5461D9D1" w:rsidR="0038081F" w:rsidRPr="00657550" w:rsidRDefault="006E710A" w:rsidP="50F48C79">
      <w:pPr>
        <w:spacing w:after="0" w:line="276" w:lineRule="auto"/>
        <w:rPr>
          <w:rFonts w:ascii="Times New Roman" w:hAnsi="Times New Roman" w:cs="Times New Roman"/>
          <w:b/>
          <w:bCs/>
        </w:rPr>
      </w:pPr>
      <w:r w:rsidRPr="50F48C79">
        <w:rPr>
          <w:rFonts w:ascii="Times New Roman" w:hAnsi="Times New Roman" w:cs="Times New Roman"/>
          <w:b/>
          <w:bCs/>
        </w:rPr>
        <w:t xml:space="preserve">Superintendent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50F48C79">
        <w:rPr>
          <w:rFonts w:ascii="Times New Roman" w:hAnsi="Times New Roman" w:cs="Times New Roman"/>
          <w:b/>
          <w:bCs/>
        </w:rPr>
        <w:t>Date</w:t>
      </w:r>
    </w:p>
    <w:p w14:paraId="0EC9A7AF" w14:textId="77777777" w:rsidR="0038081F" w:rsidRPr="00657550" w:rsidRDefault="0038081F" w:rsidP="0038081F">
      <w:pPr>
        <w:spacing w:after="0" w:line="276" w:lineRule="auto"/>
        <w:rPr>
          <w:rFonts w:ascii="Times New Roman" w:hAnsi="Times New Roman" w:cs="Times New Roman"/>
          <w:b/>
        </w:rPr>
      </w:pPr>
    </w:p>
    <w:p w14:paraId="69328F82" w14:textId="77777777" w:rsidR="0038081F" w:rsidRPr="00657550" w:rsidRDefault="0038081F" w:rsidP="0038081F">
      <w:pPr>
        <w:spacing w:after="0" w:line="276" w:lineRule="auto"/>
        <w:rPr>
          <w:rFonts w:ascii="Times New Roman" w:hAnsi="Times New Roman" w:cs="Times New Roman"/>
          <w:b/>
        </w:rPr>
      </w:pPr>
    </w:p>
    <w:p w14:paraId="53B84B23"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14:paraId="6027608B" w14:textId="767EB2EE" w:rsidR="0038081F" w:rsidRPr="00657550" w:rsidRDefault="0038081F" w:rsidP="50F48C79">
      <w:pPr>
        <w:spacing w:after="0" w:line="276" w:lineRule="auto"/>
        <w:rPr>
          <w:rFonts w:ascii="Times New Roman" w:hAnsi="Times New Roman" w:cs="Times New Roman"/>
          <w:b/>
          <w:bCs/>
        </w:rPr>
      </w:pPr>
      <w:r w:rsidRPr="50F48C79">
        <w:rPr>
          <w:rFonts w:ascii="Times New Roman" w:hAnsi="Times New Roman" w:cs="Times New Roman"/>
          <w:b/>
          <w:bCs/>
        </w:rPr>
        <w:t>State Sup</w:t>
      </w:r>
      <w:r w:rsidR="006E710A" w:rsidRPr="50F48C79">
        <w:rPr>
          <w:rFonts w:ascii="Times New Roman" w:hAnsi="Times New Roman" w:cs="Times New Roman"/>
          <w:b/>
          <w:bCs/>
        </w:rPr>
        <w:t xml:space="preserve">ervisor, School Improvement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50F48C79">
        <w:rPr>
          <w:rFonts w:ascii="Times New Roman" w:hAnsi="Times New Roman" w:cs="Times New Roman"/>
          <w:b/>
          <w:bCs/>
        </w:rPr>
        <w:t>Date</w:t>
      </w:r>
    </w:p>
    <w:sectPr w:rsidR="0038081F" w:rsidRPr="00657550" w:rsidSect="00C45B08">
      <w:footerReference w:type="default" r:id="rId21"/>
      <w:footerReference w:type="first" r:id="rId22"/>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0E04" w14:textId="77777777" w:rsidR="000E7566" w:rsidRDefault="000E7566" w:rsidP="00C1642D">
      <w:pPr>
        <w:spacing w:after="0" w:line="240" w:lineRule="auto"/>
      </w:pPr>
      <w:r>
        <w:separator/>
      </w:r>
    </w:p>
  </w:endnote>
  <w:endnote w:type="continuationSeparator" w:id="0">
    <w:p w14:paraId="3F6E41B3" w14:textId="77777777" w:rsidR="000E7566" w:rsidRDefault="000E7566"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11430"/>
      <w:docPartObj>
        <w:docPartGallery w:val="Page Numbers (Bottom of Page)"/>
        <w:docPartUnique/>
      </w:docPartObj>
    </w:sdtPr>
    <w:sdtEndPr>
      <w:rPr>
        <w:noProof/>
      </w:rPr>
    </w:sdtEndPr>
    <w:sdtContent>
      <w:p w14:paraId="3F1041DF" w14:textId="77777777" w:rsidR="007366D3" w:rsidRDefault="007366D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DBBEE5C" w14:textId="77777777" w:rsidR="007366D3" w:rsidRDefault="00736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48945"/>
      <w:docPartObj>
        <w:docPartGallery w:val="Page Numbers (Bottom of Page)"/>
        <w:docPartUnique/>
      </w:docPartObj>
    </w:sdtPr>
    <w:sdtEndPr>
      <w:rPr>
        <w:noProof/>
      </w:rPr>
    </w:sdtEndPr>
    <w:sdtContent>
      <w:p w14:paraId="67ABE6DA" w14:textId="77777777" w:rsidR="007366D3" w:rsidRDefault="007366D3">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48C42697" w14:textId="77777777" w:rsidR="007366D3" w:rsidRDefault="0073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A735" w14:textId="77777777" w:rsidR="000E7566" w:rsidRDefault="000E7566" w:rsidP="00C1642D">
      <w:pPr>
        <w:spacing w:after="0" w:line="240" w:lineRule="auto"/>
      </w:pPr>
      <w:r>
        <w:separator/>
      </w:r>
    </w:p>
  </w:footnote>
  <w:footnote w:type="continuationSeparator" w:id="0">
    <w:p w14:paraId="4FBC431B" w14:textId="77777777" w:rsidR="000E7566" w:rsidRDefault="000E7566"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0pt;height:450pt" o:bullet="t">
        <v:imagedata r:id="rId1" o:title="Ic_crop_din_48px"/>
      </v:shape>
    </w:pict>
  </w:numPicBullet>
  <w:abstractNum w:abstractNumId="0" w15:restartNumberingAfterBreak="0">
    <w:nsid w:val="003A56B5"/>
    <w:multiLevelType w:val="multilevel"/>
    <w:tmpl w:val="389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57147"/>
    <w:multiLevelType w:val="hybridMultilevel"/>
    <w:tmpl w:val="2040BDFA"/>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B03"/>
    <w:multiLevelType w:val="hybridMultilevel"/>
    <w:tmpl w:val="1BECA3E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3C00E71"/>
    <w:multiLevelType w:val="hybridMultilevel"/>
    <w:tmpl w:val="4C8C1CB4"/>
    <w:lvl w:ilvl="0" w:tplc="8B2817DA">
      <w:start w:val="1"/>
      <w:numFmt w:val="bullet"/>
      <w:lvlText w:val=""/>
      <w:lvlJc w:val="left"/>
      <w:pPr>
        <w:ind w:left="720" w:hanging="360"/>
      </w:pPr>
      <w:rPr>
        <w:rFonts w:ascii="Symbol" w:hAnsi="Symbol" w:hint="default"/>
      </w:rPr>
    </w:lvl>
    <w:lvl w:ilvl="1" w:tplc="70EA4C5C">
      <w:start w:val="1"/>
      <w:numFmt w:val="bullet"/>
      <w:lvlText w:val="o"/>
      <w:lvlJc w:val="left"/>
      <w:pPr>
        <w:ind w:left="1440" w:hanging="360"/>
      </w:pPr>
      <w:rPr>
        <w:rFonts w:ascii="Courier New" w:hAnsi="Courier New" w:hint="default"/>
      </w:rPr>
    </w:lvl>
    <w:lvl w:ilvl="2" w:tplc="C13CAD3A">
      <w:start w:val="1"/>
      <w:numFmt w:val="bullet"/>
      <w:lvlText w:val=""/>
      <w:lvlJc w:val="left"/>
      <w:pPr>
        <w:ind w:left="2160" w:hanging="360"/>
      </w:pPr>
      <w:rPr>
        <w:rFonts w:ascii="Wingdings" w:hAnsi="Wingdings" w:hint="default"/>
      </w:rPr>
    </w:lvl>
    <w:lvl w:ilvl="3" w:tplc="227A18C4">
      <w:start w:val="1"/>
      <w:numFmt w:val="bullet"/>
      <w:lvlText w:val=""/>
      <w:lvlJc w:val="left"/>
      <w:pPr>
        <w:ind w:left="2880" w:hanging="360"/>
      </w:pPr>
      <w:rPr>
        <w:rFonts w:ascii="Symbol" w:hAnsi="Symbol" w:hint="default"/>
      </w:rPr>
    </w:lvl>
    <w:lvl w:ilvl="4" w:tplc="8DD80FD2">
      <w:start w:val="1"/>
      <w:numFmt w:val="bullet"/>
      <w:lvlText w:val="o"/>
      <w:lvlJc w:val="left"/>
      <w:pPr>
        <w:ind w:left="3600" w:hanging="360"/>
      </w:pPr>
      <w:rPr>
        <w:rFonts w:ascii="Courier New" w:hAnsi="Courier New" w:hint="default"/>
      </w:rPr>
    </w:lvl>
    <w:lvl w:ilvl="5" w:tplc="386CDC5C">
      <w:start w:val="1"/>
      <w:numFmt w:val="bullet"/>
      <w:lvlText w:val=""/>
      <w:lvlJc w:val="left"/>
      <w:pPr>
        <w:ind w:left="4320" w:hanging="360"/>
      </w:pPr>
      <w:rPr>
        <w:rFonts w:ascii="Wingdings" w:hAnsi="Wingdings" w:hint="default"/>
      </w:rPr>
    </w:lvl>
    <w:lvl w:ilvl="6" w:tplc="3C84E5EE">
      <w:start w:val="1"/>
      <w:numFmt w:val="bullet"/>
      <w:lvlText w:val=""/>
      <w:lvlJc w:val="left"/>
      <w:pPr>
        <w:ind w:left="5040" w:hanging="360"/>
      </w:pPr>
      <w:rPr>
        <w:rFonts w:ascii="Symbol" w:hAnsi="Symbol" w:hint="default"/>
      </w:rPr>
    </w:lvl>
    <w:lvl w:ilvl="7" w:tplc="9558EA90">
      <w:start w:val="1"/>
      <w:numFmt w:val="bullet"/>
      <w:lvlText w:val="o"/>
      <w:lvlJc w:val="left"/>
      <w:pPr>
        <w:ind w:left="5760" w:hanging="360"/>
      </w:pPr>
      <w:rPr>
        <w:rFonts w:ascii="Courier New" w:hAnsi="Courier New" w:hint="default"/>
      </w:rPr>
    </w:lvl>
    <w:lvl w:ilvl="8" w:tplc="5F084CFE">
      <w:start w:val="1"/>
      <w:numFmt w:val="bullet"/>
      <w:lvlText w:val=""/>
      <w:lvlJc w:val="left"/>
      <w:pPr>
        <w:ind w:left="6480" w:hanging="360"/>
      </w:pPr>
      <w:rPr>
        <w:rFonts w:ascii="Wingdings" w:hAnsi="Wingdings" w:hint="default"/>
      </w:rPr>
    </w:lvl>
  </w:abstractNum>
  <w:abstractNum w:abstractNumId="6" w15:restartNumberingAfterBreak="0">
    <w:nsid w:val="3AAD3B2E"/>
    <w:multiLevelType w:val="hybridMultilevel"/>
    <w:tmpl w:val="E7066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B68DE"/>
    <w:multiLevelType w:val="hybridMultilevel"/>
    <w:tmpl w:val="CA60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B05E7"/>
    <w:multiLevelType w:val="hybridMultilevel"/>
    <w:tmpl w:val="1D62AB98"/>
    <w:lvl w:ilvl="0" w:tplc="73C00EB0">
      <w:start w:val="1"/>
      <w:numFmt w:val="bullet"/>
      <w:lvlText w:val=""/>
      <w:lvlJc w:val="left"/>
      <w:pPr>
        <w:ind w:left="720" w:hanging="360"/>
      </w:pPr>
      <w:rPr>
        <w:rFonts w:ascii="Symbol" w:hAnsi="Symbol" w:hint="default"/>
      </w:rPr>
    </w:lvl>
    <w:lvl w:ilvl="1" w:tplc="DF4C20E8">
      <w:start w:val="1"/>
      <w:numFmt w:val="bullet"/>
      <w:lvlText w:val="o"/>
      <w:lvlJc w:val="left"/>
      <w:pPr>
        <w:ind w:left="1440" w:hanging="360"/>
      </w:pPr>
      <w:rPr>
        <w:rFonts w:ascii="Courier New" w:hAnsi="Courier New" w:hint="default"/>
      </w:rPr>
    </w:lvl>
    <w:lvl w:ilvl="2" w:tplc="C16855B4">
      <w:start w:val="1"/>
      <w:numFmt w:val="bullet"/>
      <w:lvlText w:val=""/>
      <w:lvlJc w:val="left"/>
      <w:pPr>
        <w:ind w:left="2160" w:hanging="360"/>
      </w:pPr>
      <w:rPr>
        <w:rFonts w:ascii="Wingdings" w:hAnsi="Wingdings" w:hint="default"/>
      </w:rPr>
    </w:lvl>
    <w:lvl w:ilvl="3" w:tplc="3C167D88">
      <w:start w:val="1"/>
      <w:numFmt w:val="bullet"/>
      <w:lvlText w:val=""/>
      <w:lvlJc w:val="left"/>
      <w:pPr>
        <w:ind w:left="2880" w:hanging="360"/>
      </w:pPr>
      <w:rPr>
        <w:rFonts w:ascii="Symbol" w:hAnsi="Symbol" w:hint="default"/>
      </w:rPr>
    </w:lvl>
    <w:lvl w:ilvl="4" w:tplc="4C98D55C">
      <w:start w:val="1"/>
      <w:numFmt w:val="bullet"/>
      <w:lvlText w:val="o"/>
      <w:lvlJc w:val="left"/>
      <w:pPr>
        <w:ind w:left="3600" w:hanging="360"/>
      </w:pPr>
      <w:rPr>
        <w:rFonts w:ascii="Courier New" w:hAnsi="Courier New" w:hint="default"/>
      </w:rPr>
    </w:lvl>
    <w:lvl w:ilvl="5" w:tplc="B09859B0">
      <w:start w:val="1"/>
      <w:numFmt w:val="bullet"/>
      <w:lvlText w:val=""/>
      <w:lvlJc w:val="left"/>
      <w:pPr>
        <w:ind w:left="4320" w:hanging="360"/>
      </w:pPr>
      <w:rPr>
        <w:rFonts w:ascii="Wingdings" w:hAnsi="Wingdings" w:hint="default"/>
      </w:rPr>
    </w:lvl>
    <w:lvl w:ilvl="6" w:tplc="0D7EDED0">
      <w:start w:val="1"/>
      <w:numFmt w:val="bullet"/>
      <w:lvlText w:val=""/>
      <w:lvlJc w:val="left"/>
      <w:pPr>
        <w:ind w:left="5040" w:hanging="360"/>
      </w:pPr>
      <w:rPr>
        <w:rFonts w:ascii="Symbol" w:hAnsi="Symbol" w:hint="default"/>
      </w:rPr>
    </w:lvl>
    <w:lvl w:ilvl="7" w:tplc="73D2DF30">
      <w:start w:val="1"/>
      <w:numFmt w:val="bullet"/>
      <w:lvlText w:val="o"/>
      <w:lvlJc w:val="left"/>
      <w:pPr>
        <w:ind w:left="5760" w:hanging="360"/>
      </w:pPr>
      <w:rPr>
        <w:rFonts w:ascii="Courier New" w:hAnsi="Courier New" w:hint="default"/>
      </w:rPr>
    </w:lvl>
    <w:lvl w:ilvl="8" w:tplc="BB648A2E">
      <w:start w:val="1"/>
      <w:numFmt w:val="bullet"/>
      <w:lvlText w:val=""/>
      <w:lvlJc w:val="left"/>
      <w:pPr>
        <w:ind w:left="6480" w:hanging="360"/>
      </w:pPr>
      <w:rPr>
        <w:rFonts w:ascii="Wingdings" w:hAnsi="Wingdings" w:hint="default"/>
      </w:rPr>
    </w:lvl>
  </w:abstractNum>
  <w:abstractNum w:abstractNumId="9" w15:restartNumberingAfterBreak="0">
    <w:nsid w:val="5ED151D4"/>
    <w:multiLevelType w:val="hybridMultilevel"/>
    <w:tmpl w:val="3D065FF6"/>
    <w:lvl w:ilvl="0" w:tplc="FFFFFFFF">
      <w:start w:val="18"/>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0095B"/>
    <w:multiLevelType w:val="hybridMultilevel"/>
    <w:tmpl w:val="E10E860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00B43"/>
    <w:multiLevelType w:val="hybridMultilevel"/>
    <w:tmpl w:val="A2BC7496"/>
    <w:lvl w:ilvl="0" w:tplc="F33AA4A2">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B3FF7"/>
    <w:multiLevelType w:val="hybridMultilevel"/>
    <w:tmpl w:val="538E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33590">
    <w:abstractNumId w:val="8"/>
  </w:num>
  <w:num w:numId="2" w16cid:durableId="676885589">
    <w:abstractNumId w:val="5"/>
  </w:num>
  <w:num w:numId="3" w16cid:durableId="1846940381">
    <w:abstractNumId w:val="4"/>
  </w:num>
  <w:num w:numId="4" w16cid:durableId="981034201">
    <w:abstractNumId w:val="14"/>
  </w:num>
  <w:num w:numId="5" w16cid:durableId="1696341650">
    <w:abstractNumId w:val="11"/>
  </w:num>
  <w:num w:numId="6" w16cid:durableId="1306859215">
    <w:abstractNumId w:val="12"/>
  </w:num>
  <w:num w:numId="7" w16cid:durableId="850754990">
    <w:abstractNumId w:val="10"/>
  </w:num>
  <w:num w:numId="8" w16cid:durableId="203372643">
    <w:abstractNumId w:val="6"/>
  </w:num>
  <w:num w:numId="9" w16cid:durableId="61411447">
    <w:abstractNumId w:val="9"/>
  </w:num>
  <w:num w:numId="10" w16cid:durableId="1238127169">
    <w:abstractNumId w:val="1"/>
  </w:num>
  <w:num w:numId="11" w16cid:durableId="623580486">
    <w:abstractNumId w:val="0"/>
  </w:num>
  <w:num w:numId="12" w16cid:durableId="2011519975">
    <w:abstractNumId w:val="2"/>
  </w:num>
  <w:num w:numId="13" w16cid:durableId="393436231">
    <w:abstractNumId w:val="15"/>
  </w:num>
  <w:num w:numId="14" w16cid:durableId="539438516">
    <w:abstractNumId w:val="7"/>
  </w:num>
  <w:num w:numId="15" w16cid:durableId="783159637">
    <w:abstractNumId w:val="3"/>
  </w:num>
  <w:num w:numId="16" w16cid:durableId="359474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8081F"/>
    <w:rsid w:val="000059E1"/>
    <w:rsid w:val="000111E5"/>
    <w:rsid w:val="00013949"/>
    <w:rsid w:val="00015DFF"/>
    <w:rsid w:val="0002164F"/>
    <w:rsid w:val="0004267E"/>
    <w:rsid w:val="0004411C"/>
    <w:rsid w:val="00047536"/>
    <w:rsid w:val="000541C1"/>
    <w:rsid w:val="00060B62"/>
    <w:rsid w:val="000618CD"/>
    <w:rsid w:val="0008251C"/>
    <w:rsid w:val="00086BFC"/>
    <w:rsid w:val="000879A8"/>
    <w:rsid w:val="00095D09"/>
    <w:rsid w:val="000A2C01"/>
    <w:rsid w:val="000A7500"/>
    <w:rsid w:val="000B336C"/>
    <w:rsid w:val="000B4AE7"/>
    <w:rsid w:val="000B6740"/>
    <w:rsid w:val="000E0AFF"/>
    <w:rsid w:val="000E7566"/>
    <w:rsid w:val="00100198"/>
    <w:rsid w:val="0010255F"/>
    <w:rsid w:val="00122FD1"/>
    <w:rsid w:val="001239A6"/>
    <w:rsid w:val="001244AD"/>
    <w:rsid w:val="0012635A"/>
    <w:rsid w:val="00130EC7"/>
    <w:rsid w:val="00131663"/>
    <w:rsid w:val="00135A6E"/>
    <w:rsid w:val="001401AD"/>
    <w:rsid w:val="001423F2"/>
    <w:rsid w:val="00151CCC"/>
    <w:rsid w:val="00160698"/>
    <w:rsid w:val="00164944"/>
    <w:rsid w:val="00164F32"/>
    <w:rsid w:val="00166382"/>
    <w:rsid w:val="00172BC8"/>
    <w:rsid w:val="00184734"/>
    <w:rsid w:val="001945A6"/>
    <w:rsid w:val="001A33DD"/>
    <w:rsid w:val="001A6B17"/>
    <w:rsid w:val="001A7C9E"/>
    <w:rsid w:val="001D637C"/>
    <w:rsid w:val="001E7F12"/>
    <w:rsid w:val="001F6520"/>
    <w:rsid w:val="002005D9"/>
    <w:rsid w:val="00200C60"/>
    <w:rsid w:val="00204D49"/>
    <w:rsid w:val="002068B9"/>
    <w:rsid w:val="00213E1D"/>
    <w:rsid w:val="00227900"/>
    <w:rsid w:val="002412EB"/>
    <w:rsid w:val="002509C7"/>
    <w:rsid w:val="00260D68"/>
    <w:rsid w:val="00267A3A"/>
    <w:rsid w:val="00297B43"/>
    <w:rsid w:val="002A370E"/>
    <w:rsid w:val="002A3EB7"/>
    <w:rsid w:val="002A70E7"/>
    <w:rsid w:val="002C2B47"/>
    <w:rsid w:val="002D17A3"/>
    <w:rsid w:val="002E4169"/>
    <w:rsid w:val="00301812"/>
    <w:rsid w:val="003228CF"/>
    <w:rsid w:val="003500FD"/>
    <w:rsid w:val="00352459"/>
    <w:rsid w:val="00354DAC"/>
    <w:rsid w:val="00360DAD"/>
    <w:rsid w:val="0037233F"/>
    <w:rsid w:val="00375BA4"/>
    <w:rsid w:val="0038081F"/>
    <w:rsid w:val="00382A1B"/>
    <w:rsid w:val="003835F1"/>
    <w:rsid w:val="003837C4"/>
    <w:rsid w:val="00392D01"/>
    <w:rsid w:val="003A0847"/>
    <w:rsid w:val="003B6E35"/>
    <w:rsid w:val="003D224D"/>
    <w:rsid w:val="003D2BED"/>
    <w:rsid w:val="003D3B3E"/>
    <w:rsid w:val="003E2C42"/>
    <w:rsid w:val="003F39AA"/>
    <w:rsid w:val="003F4EE1"/>
    <w:rsid w:val="003F7222"/>
    <w:rsid w:val="00405413"/>
    <w:rsid w:val="00410533"/>
    <w:rsid w:val="00426D2A"/>
    <w:rsid w:val="00434B28"/>
    <w:rsid w:val="00437EFC"/>
    <w:rsid w:val="004550AF"/>
    <w:rsid w:val="00461ED6"/>
    <w:rsid w:val="0047066A"/>
    <w:rsid w:val="00471A1A"/>
    <w:rsid w:val="004720A2"/>
    <w:rsid w:val="004729B8"/>
    <w:rsid w:val="00474E1C"/>
    <w:rsid w:val="00492166"/>
    <w:rsid w:val="004930BC"/>
    <w:rsid w:val="004A0343"/>
    <w:rsid w:val="004A3DC7"/>
    <w:rsid w:val="004B6413"/>
    <w:rsid w:val="004D2A2B"/>
    <w:rsid w:val="004D2ADB"/>
    <w:rsid w:val="004D2DC2"/>
    <w:rsid w:val="004E6DDC"/>
    <w:rsid w:val="004F5BBB"/>
    <w:rsid w:val="00507588"/>
    <w:rsid w:val="005079BD"/>
    <w:rsid w:val="005152D7"/>
    <w:rsid w:val="0051769C"/>
    <w:rsid w:val="00530AB1"/>
    <w:rsid w:val="00532DEA"/>
    <w:rsid w:val="00540EB1"/>
    <w:rsid w:val="005423F3"/>
    <w:rsid w:val="00543511"/>
    <w:rsid w:val="005536AC"/>
    <w:rsid w:val="0056498B"/>
    <w:rsid w:val="00564C48"/>
    <w:rsid w:val="00570F61"/>
    <w:rsid w:val="00571541"/>
    <w:rsid w:val="00573C9E"/>
    <w:rsid w:val="00581015"/>
    <w:rsid w:val="00587919"/>
    <w:rsid w:val="005A78A8"/>
    <w:rsid w:val="005B1A34"/>
    <w:rsid w:val="005B1A9A"/>
    <w:rsid w:val="005C268C"/>
    <w:rsid w:val="005E6C34"/>
    <w:rsid w:val="005F36BD"/>
    <w:rsid w:val="005F37BA"/>
    <w:rsid w:val="00645BCE"/>
    <w:rsid w:val="00650E79"/>
    <w:rsid w:val="00657550"/>
    <w:rsid w:val="006700ED"/>
    <w:rsid w:val="00675335"/>
    <w:rsid w:val="00681097"/>
    <w:rsid w:val="00695ED5"/>
    <w:rsid w:val="006968EC"/>
    <w:rsid w:val="00697429"/>
    <w:rsid w:val="006C76D0"/>
    <w:rsid w:val="006D2F43"/>
    <w:rsid w:val="006D548B"/>
    <w:rsid w:val="006E710A"/>
    <w:rsid w:val="006E7E3F"/>
    <w:rsid w:val="006F619B"/>
    <w:rsid w:val="00705535"/>
    <w:rsid w:val="0070795F"/>
    <w:rsid w:val="00713147"/>
    <w:rsid w:val="00716788"/>
    <w:rsid w:val="007222D1"/>
    <w:rsid w:val="00732698"/>
    <w:rsid w:val="007366D3"/>
    <w:rsid w:val="00743CDE"/>
    <w:rsid w:val="0077188E"/>
    <w:rsid w:val="00772529"/>
    <w:rsid w:val="007822C8"/>
    <w:rsid w:val="00783C27"/>
    <w:rsid w:val="00791592"/>
    <w:rsid w:val="00792D61"/>
    <w:rsid w:val="00795993"/>
    <w:rsid w:val="007A0CA6"/>
    <w:rsid w:val="007B0664"/>
    <w:rsid w:val="007B13B0"/>
    <w:rsid w:val="007C4AA5"/>
    <w:rsid w:val="007D51F4"/>
    <w:rsid w:val="007E1190"/>
    <w:rsid w:val="007E1AF9"/>
    <w:rsid w:val="007E25FB"/>
    <w:rsid w:val="007F0DD4"/>
    <w:rsid w:val="007F7E1D"/>
    <w:rsid w:val="00804450"/>
    <w:rsid w:val="008106F4"/>
    <w:rsid w:val="00835DAE"/>
    <w:rsid w:val="00836878"/>
    <w:rsid w:val="00843A6F"/>
    <w:rsid w:val="008459DF"/>
    <w:rsid w:val="0084637A"/>
    <w:rsid w:val="008509A2"/>
    <w:rsid w:val="0085570B"/>
    <w:rsid w:val="00856313"/>
    <w:rsid w:val="00880F0A"/>
    <w:rsid w:val="008823F5"/>
    <w:rsid w:val="008A4EA8"/>
    <w:rsid w:val="008C2335"/>
    <w:rsid w:val="008D0A65"/>
    <w:rsid w:val="008F32ED"/>
    <w:rsid w:val="008F455E"/>
    <w:rsid w:val="009027C3"/>
    <w:rsid w:val="00902FA9"/>
    <w:rsid w:val="00905601"/>
    <w:rsid w:val="00914D8D"/>
    <w:rsid w:val="00952137"/>
    <w:rsid w:val="0095292D"/>
    <w:rsid w:val="00973334"/>
    <w:rsid w:val="00976AF1"/>
    <w:rsid w:val="009855A0"/>
    <w:rsid w:val="00990E5A"/>
    <w:rsid w:val="009A5EC8"/>
    <w:rsid w:val="009B508A"/>
    <w:rsid w:val="009B55B4"/>
    <w:rsid w:val="009C18DF"/>
    <w:rsid w:val="009D088A"/>
    <w:rsid w:val="009E4639"/>
    <w:rsid w:val="009E6DC3"/>
    <w:rsid w:val="009F53AF"/>
    <w:rsid w:val="00A01A53"/>
    <w:rsid w:val="00A12808"/>
    <w:rsid w:val="00A269F0"/>
    <w:rsid w:val="00A31394"/>
    <w:rsid w:val="00A34F6C"/>
    <w:rsid w:val="00A37517"/>
    <w:rsid w:val="00A54F90"/>
    <w:rsid w:val="00A55336"/>
    <w:rsid w:val="00A61C71"/>
    <w:rsid w:val="00A65884"/>
    <w:rsid w:val="00A66C3B"/>
    <w:rsid w:val="00A6785A"/>
    <w:rsid w:val="00A71486"/>
    <w:rsid w:val="00A738A1"/>
    <w:rsid w:val="00A83670"/>
    <w:rsid w:val="00A86BE8"/>
    <w:rsid w:val="00A93C7E"/>
    <w:rsid w:val="00A97AF3"/>
    <w:rsid w:val="00AA3DA0"/>
    <w:rsid w:val="00AC59A5"/>
    <w:rsid w:val="00AD1876"/>
    <w:rsid w:val="00AE66EF"/>
    <w:rsid w:val="00AE6D47"/>
    <w:rsid w:val="00AF14AF"/>
    <w:rsid w:val="00AF4153"/>
    <w:rsid w:val="00B05D88"/>
    <w:rsid w:val="00B07F3D"/>
    <w:rsid w:val="00B10946"/>
    <w:rsid w:val="00B21EB4"/>
    <w:rsid w:val="00B33221"/>
    <w:rsid w:val="00B41960"/>
    <w:rsid w:val="00B45793"/>
    <w:rsid w:val="00B46130"/>
    <w:rsid w:val="00B513B7"/>
    <w:rsid w:val="00B57BF8"/>
    <w:rsid w:val="00B632CA"/>
    <w:rsid w:val="00B7129B"/>
    <w:rsid w:val="00B71A37"/>
    <w:rsid w:val="00B9749B"/>
    <w:rsid w:val="00BA1A7D"/>
    <w:rsid w:val="00BA5949"/>
    <w:rsid w:val="00BB14AF"/>
    <w:rsid w:val="00BB483A"/>
    <w:rsid w:val="00BB5FA9"/>
    <w:rsid w:val="00BD2297"/>
    <w:rsid w:val="00BE052D"/>
    <w:rsid w:val="00BE2D0D"/>
    <w:rsid w:val="00C00429"/>
    <w:rsid w:val="00C04833"/>
    <w:rsid w:val="00C128C3"/>
    <w:rsid w:val="00C1642D"/>
    <w:rsid w:val="00C229A7"/>
    <w:rsid w:val="00C3291D"/>
    <w:rsid w:val="00C32ADF"/>
    <w:rsid w:val="00C360DF"/>
    <w:rsid w:val="00C412BE"/>
    <w:rsid w:val="00C45B08"/>
    <w:rsid w:val="00C473D8"/>
    <w:rsid w:val="00C53026"/>
    <w:rsid w:val="00C76A7E"/>
    <w:rsid w:val="00C92E4D"/>
    <w:rsid w:val="00CA176B"/>
    <w:rsid w:val="00CA333D"/>
    <w:rsid w:val="00CB394A"/>
    <w:rsid w:val="00CC54FD"/>
    <w:rsid w:val="00CC5EA4"/>
    <w:rsid w:val="00CD0F07"/>
    <w:rsid w:val="00CD2972"/>
    <w:rsid w:val="00CD597E"/>
    <w:rsid w:val="00CE21F9"/>
    <w:rsid w:val="00CE5520"/>
    <w:rsid w:val="00CE749A"/>
    <w:rsid w:val="00CF1CC0"/>
    <w:rsid w:val="00D018BC"/>
    <w:rsid w:val="00D1440A"/>
    <w:rsid w:val="00D1472F"/>
    <w:rsid w:val="00D15E0C"/>
    <w:rsid w:val="00D35E89"/>
    <w:rsid w:val="00D41ED4"/>
    <w:rsid w:val="00D4414F"/>
    <w:rsid w:val="00D45CA7"/>
    <w:rsid w:val="00D667FA"/>
    <w:rsid w:val="00D71825"/>
    <w:rsid w:val="00D83945"/>
    <w:rsid w:val="00DA3783"/>
    <w:rsid w:val="00DA4D53"/>
    <w:rsid w:val="00DA55CE"/>
    <w:rsid w:val="00DA7BFD"/>
    <w:rsid w:val="00DB0A88"/>
    <w:rsid w:val="00DB1BD7"/>
    <w:rsid w:val="00DB3726"/>
    <w:rsid w:val="00DB6988"/>
    <w:rsid w:val="00DC6BBC"/>
    <w:rsid w:val="00DD0350"/>
    <w:rsid w:val="00DE4081"/>
    <w:rsid w:val="00E05696"/>
    <w:rsid w:val="00E15A51"/>
    <w:rsid w:val="00E16C0A"/>
    <w:rsid w:val="00E20E23"/>
    <w:rsid w:val="00E25093"/>
    <w:rsid w:val="00E36714"/>
    <w:rsid w:val="00E41D60"/>
    <w:rsid w:val="00E456BC"/>
    <w:rsid w:val="00E56D2F"/>
    <w:rsid w:val="00E6051B"/>
    <w:rsid w:val="00E6160C"/>
    <w:rsid w:val="00E62DC9"/>
    <w:rsid w:val="00E7268A"/>
    <w:rsid w:val="00E7601A"/>
    <w:rsid w:val="00E765DF"/>
    <w:rsid w:val="00E76EC3"/>
    <w:rsid w:val="00E77535"/>
    <w:rsid w:val="00E77B0D"/>
    <w:rsid w:val="00E95B88"/>
    <w:rsid w:val="00E95D34"/>
    <w:rsid w:val="00EC0CFE"/>
    <w:rsid w:val="00EC4CB2"/>
    <w:rsid w:val="00EC6144"/>
    <w:rsid w:val="00EC7206"/>
    <w:rsid w:val="00ED264F"/>
    <w:rsid w:val="00ED6260"/>
    <w:rsid w:val="00EF122C"/>
    <w:rsid w:val="00EF1646"/>
    <w:rsid w:val="00EF6409"/>
    <w:rsid w:val="00EF684D"/>
    <w:rsid w:val="00EF6E1F"/>
    <w:rsid w:val="00F01424"/>
    <w:rsid w:val="00F019FE"/>
    <w:rsid w:val="00F02CC6"/>
    <w:rsid w:val="00F0540B"/>
    <w:rsid w:val="00F06C25"/>
    <w:rsid w:val="00F1085E"/>
    <w:rsid w:val="00F16751"/>
    <w:rsid w:val="00F25F22"/>
    <w:rsid w:val="00F272D3"/>
    <w:rsid w:val="00F31BA7"/>
    <w:rsid w:val="00F32CD1"/>
    <w:rsid w:val="00F355D0"/>
    <w:rsid w:val="00F3792A"/>
    <w:rsid w:val="00F40374"/>
    <w:rsid w:val="00F57D6F"/>
    <w:rsid w:val="00F65A46"/>
    <w:rsid w:val="00F67C7B"/>
    <w:rsid w:val="00F73358"/>
    <w:rsid w:val="00F7768F"/>
    <w:rsid w:val="00F8332E"/>
    <w:rsid w:val="00F847FA"/>
    <w:rsid w:val="00F93A0C"/>
    <w:rsid w:val="00FA371E"/>
    <w:rsid w:val="00FD38D4"/>
    <w:rsid w:val="00FE2449"/>
    <w:rsid w:val="00FE3827"/>
    <w:rsid w:val="00FF0042"/>
    <w:rsid w:val="00FF057B"/>
    <w:rsid w:val="00FF3FAB"/>
    <w:rsid w:val="00FF7C44"/>
    <w:rsid w:val="02D850DB"/>
    <w:rsid w:val="083F90B5"/>
    <w:rsid w:val="0C4CDFB5"/>
    <w:rsid w:val="0C927616"/>
    <w:rsid w:val="0F8D2B75"/>
    <w:rsid w:val="14F576A9"/>
    <w:rsid w:val="156D87E8"/>
    <w:rsid w:val="1FEC862B"/>
    <w:rsid w:val="24C5E575"/>
    <w:rsid w:val="3005288E"/>
    <w:rsid w:val="31A0F8EF"/>
    <w:rsid w:val="339E8C03"/>
    <w:rsid w:val="33C78BB3"/>
    <w:rsid w:val="34BF7154"/>
    <w:rsid w:val="35A30410"/>
    <w:rsid w:val="3B987F27"/>
    <w:rsid w:val="3BB5D152"/>
    <w:rsid w:val="4A0796D1"/>
    <w:rsid w:val="4A8FD96E"/>
    <w:rsid w:val="50F48C79"/>
    <w:rsid w:val="59AD787F"/>
    <w:rsid w:val="5FD5AA13"/>
    <w:rsid w:val="6B09EFA1"/>
    <w:rsid w:val="6E6CEF80"/>
    <w:rsid w:val="6FF259CD"/>
    <w:rsid w:val="77842CF7"/>
    <w:rsid w:val="782D2B90"/>
    <w:rsid w:val="79159E2F"/>
    <w:rsid w:val="7A38869D"/>
    <w:rsid w:val="7D1A8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724694B"/>
  <w15:docId w15:val="{87DBC5EE-356F-471C-B532-130F184E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1F"/>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character" w:customStyle="1" w:styleId="normaltextrun">
    <w:name w:val="normaltextrun"/>
    <w:basedOn w:val="DefaultParagraphFont"/>
    <w:rsid w:val="002005D9"/>
  </w:style>
  <w:style w:type="character" w:customStyle="1" w:styleId="eop">
    <w:name w:val="eop"/>
    <w:basedOn w:val="DefaultParagraphFont"/>
    <w:rsid w:val="0020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2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gif"/><Relationship Id="rId18" Type="http://schemas.openxmlformats.org/officeDocument/2006/relationships/hyperlink" Target="https://dese.mo.gov/sites/default/files/qs-fc-Consolidated-Fed-Prog-Pla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dese.mo.gov/sites/default/files/qs-fc-Consolidated-Fed-Prog-Plan.pdf" TargetMode="External"/><Relationship Id="rId2" Type="http://schemas.openxmlformats.org/officeDocument/2006/relationships/customXml" Target="../customXml/item2.xml"/><Relationship Id="rId16" Type="http://schemas.openxmlformats.org/officeDocument/2006/relationships/hyperlink" Target="https://dese.mo.gov/sites/default/files/LEA-School-Improvement-Guide-2019.pdf" TargetMode="External"/><Relationship Id="rId20" Type="http://schemas.openxmlformats.org/officeDocument/2006/relationships/hyperlink" Target="https://dese.mo.gov/sites/default/files/LEA-School-Improvement-Guide-201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se.mo.gov/sites/default/files/qs-fc-Consolidated-Fed-Prog-Plan.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ese.mo.gov/sites/default/files/LEA-School-Improvement-Guide-201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CC8FE32B1F5643B8848D795D2978BC" ma:contentTypeVersion="13" ma:contentTypeDescription="Create a new document." ma:contentTypeScope="" ma:versionID="5031d3578d3c6d05376a0e2b437f931b">
  <xsd:schema xmlns:xsd="http://www.w3.org/2001/XMLSchema" xmlns:xs="http://www.w3.org/2001/XMLSchema" xmlns:p="http://schemas.microsoft.com/office/2006/metadata/properties" xmlns:ns3="50af3a0b-b6b2-444d-b848-77db8c640a44" xmlns:ns4="d739ed4c-269f-4c02-aa7c-088b913bcf42" targetNamespace="http://schemas.microsoft.com/office/2006/metadata/properties" ma:root="true" ma:fieldsID="37253ea26e7d9992be7aee80ea562671" ns3:_="" ns4:_="">
    <xsd:import namespace="50af3a0b-b6b2-444d-b848-77db8c640a44"/>
    <xsd:import namespace="d739ed4c-269f-4c02-aa7c-088b913bcf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3a0b-b6b2-444d-b848-77db8c640a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9ed4c-269f-4c02-aa7c-088b913bcf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269778-3042-42C0-ACAC-06962DB0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3a0b-b6b2-444d-b848-77db8c640a44"/>
    <ds:schemaRef ds:uri="d739ed4c-269f-4c02-aa7c-088b913bc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9437-97B2-488D-AAE9-D8351C23B98C}">
  <ds:schemaRefs>
    <ds:schemaRef ds:uri="http://schemas.microsoft.com/sharepoint/v3/contenttype/forms"/>
  </ds:schemaRefs>
</ds:datastoreItem>
</file>

<file path=customXml/itemProps4.xml><?xml version="1.0" encoding="utf-8"?>
<ds:datastoreItem xmlns:ds="http://schemas.openxmlformats.org/officeDocument/2006/customXml" ds:itemID="{A3E0F489-C42A-4C0C-ABDF-2FB0075617DF}">
  <ds:schemaRefs>
    <ds:schemaRef ds:uri="http://schemas.openxmlformats.org/officeDocument/2006/bibliography"/>
  </ds:schemaRefs>
</ds:datastoreItem>
</file>

<file path=customXml/itemProps5.xml><?xml version="1.0" encoding="utf-8"?>
<ds:datastoreItem xmlns:ds="http://schemas.openxmlformats.org/officeDocument/2006/customXml" ds:itemID="{F07975B1-747A-43D7-9CA3-C5EE89A2C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17</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Beaumont Accountability Plan</vt:lpstr>
    </vt:vector>
  </TitlesOfParts>
  <Company>State of Missouri</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Beaumont Accountability Plan</dc:title>
  <dc:subject/>
  <dc:creator>Claire Crapo &amp; Warice Blackmon Daviswbd</dc:creator>
  <cp:keywords/>
  <dc:description/>
  <cp:lastModifiedBy>Levy, Michelle</cp:lastModifiedBy>
  <cp:revision>4</cp:revision>
  <cp:lastPrinted>2023-10-13T13:33:00Z</cp:lastPrinted>
  <dcterms:created xsi:type="dcterms:W3CDTF">2020-06-29T02:00:00Z</dcterms:created>
  <dcterms:modified xsi:type="dcterms:W3CDTF">2023-10-13T15:20:00Z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0x010100EECC8FE32B1F5643B8848D795D2978BC</vt:lpwstr>
  </property>
</Properties>
</file>