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AB6C7B" w14:textId="3BEB7A87" w:rsidR="00EC5F9D" w:rsidRPr="00935DAB" w:rsidRDefault="00E8381C" w:rsidP="00EC5F9D">
      <w:pPr>
        <w:overflowPunct w:val="0"/>
        <w:autoSpaceDE w:val="0"/>
        <w:autoSpaceDN w:val="0"/>
        <w:adjustRightInd w:val="0"/>
        <w:spacing w:after="0"/>
        <w:textAlignment w:val="baseline"/>
        <w:rPr>
          <w:rFonts w:ascii="Times New Roman" w:eastAsia="Times New Roman" w:hAnsi="Times New Roman"/>
          <w:b/>
          <w:bCs/>
          <w:sz w:val="24"/>
          <w:szCs w:val="24"/>
        </w:rPr>
      </w:pPr>
      <w:r w:rsidRPr="00E8381C">
        <w:rPr>
          <w:rFonts w:ascii="Times New Roman" w:eastAsia="Times New Roman" w:hAnsi="Times New Roman"/>
          <w:noProof/>
          <w:sz w:val="24"/>
          <w:szCs w:val="24"/>
        </w:rPr>
        <w:drawing>
          <wp:anchor distT="0" distB="0" distL="114300" distR="114300" simplePos="0" relativeHeight="251657216" behindDoc="0" locked="0" layoutInCell="1" allowOverlap="1" wp14:anchorId="514CC7F6" wp14:editId="4FFCC7E3">
            <wp:simplePos x="0" y="0"/>
            <wp:positionH relativeFrom="column">
              <wp:posOffset>2433470</wp:posOffset>
            </wp:positionH>
            <wp:positionV relativeFrom="paragraph">
              <wp:posOffset>-147320</wp:posOffset>
            </wp:positionV>
            <wp:extent cx="497205" cy="660587"/>
            <wp:effectExtent l="0" t="0" r="0" b="0"/>
            <wp:wrapNone/>
            <wp:docPr id="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7205" cy="660587"/>
                    </a:xfrm>
                    <a:prstGeom prst="rect">
                      <a:avLst/>
                    </a:prstGeom>
                  </pic:spPr>
                </pic:pic>
              </a:graphicData>
            </a:graphic>
            <wp14:sizeRelH relativeFrom="page">
              <wp14:pctWidth>0</wp14:pctWidth>
            </wp14:sizeRelH>
            <wp14:sizeRelV relativeFrom="page">
              <wp14:pctHeight>0</wp14:pctHeight>
            </wp14:sizeRelV>
          </wp:anchor>
        </w:drawing>
      </w:r>
    </w:p>
    <w:p w14:paraId="7BAC8767" w14:textId="0710D506" w:rsidR="00DB0200" w:rsidRPr="00935DAB" w:rsidRDefault="00EC5F9D" w:rsidP="336D08A1">
      <w:pPr>
        <w:overflowPunct w:val="0"/>
        <w:autoSpaceDE w:val="0"/>
        <w:autoSpaceDN w:val="0"/>
        <w:adjustRightInd w:val="0"/>
        <w:spacing w:after="0"/>
        <w:textAlignment w:val="baseline"/>
        <w:rPr>
          <w:rFonts w:ascii="Times New Roman" w:eastAsia="Times New Roman" w:hAnsi="Times New Roman"/>
          <w:b/>
          <w:bCs/>
          <w:sz w:val="24"/>
          <w:szCs w:val="24"/>
        </w:rPr>
      </w:pPr>
      <w:r w:rsidRPr="22CDC424">
        <w:rPr>
          <w:rFonts w:ascii="Times New Roman" w:eastAsia="Times New Roman" w:hAnsi="Times New Roman"/>
          <w:b/>
          <w:bCs/>
          <w:sz w:val="24"/>
          <w:szCs w:val="24"/>
        </w:rPr>
        <w:t>INSTRUCTOR:</w:t>
      </w:r>
      <w:r w:rsidR="006F7A05" w:rsidRPr="22CDC424">
        <w:rPr>
          <w:rFonts w:ascii="Times New Roman" w:eastAsia="Times New Roman" w:hAnsi="Times New Roman"/>
          <w:b/>
          <w:bCs/>
          <w:sz w:val="24"/>
          <w:szCs w:val="24"/>
        </w:rPr>
        <w:t xml:space="preserve"> Ms. Merriweather</w:t>
      </w:r>
      <w:r>
        <w:tab/>
      </w:r>
      <w:r w:rsidR="00E8381C" w:rsidRPr="22CDC424">
        <w:rPr>
          <w:rFonts w:ascii="Times New Roman" w:eastAsia="Times New Roman" w:hAnsi="Times New Roman"/>
          <w:b/>
          <w:bCs/>
          <w:sz w:val="24"/>
          <w:szCs w:val="24"/>
        </w:rPr>
        <w:t xml:space="preserve">     </w:t>
      </w:r>
      <w:r w:rsidR="192FCB83" w:rsidRPr="22CDC424">
        <w:rPr>
          <w:rFonts w:ascii="Times New Roman" w:eastAsia="Times New Roman" w:hAnsi="Times New Roman"/>
          <w:b/>
          <w:bCs/>
          <w:sz w:val="24"/>
          <w:szCs w:val="24"/>
        </w:rPr>
        <w:t xml:space="preserve">            </w:t>
      </w:r>
      <w:r w:rsidR="00E8381C" w:rsidRPr="22CDC424">
        <w:rPr>
          <w:rFonts w:ascii="Times New Roman" w:eastAsia="Times New Roman" w:hAnsi="Times New Roman"/>
          <w:b/>
          <w:bCs/>
          <w:sz w:val="24"/>
          <w:szCs w:val="24"/>
        </w:rPr>
        <w:t xml:space="preserve"> </w:t>
      </w:r>
      <w:r w:rsidR="0063136A" w:rsidRPr="22CDC424">
        <w:rPr>
          <w:rFonts w:ascii="Times New Roman" w:eastAsia="Times New Roman" w:hAnsi="Times New Roman"/>
          <w:b/>
          <w:bCs/>
          <w:sz w:val="24"/>
          <w:szCs w:val="24"/>
        </w:rPr>
        <w:t xml:space="preserve">PLANNING PERIOD: </w:t>
      </w:r>
      <w:r w:rsidR="17F94E90" w:rsidRPr="22CDC424">
        <w:rPr>
          <w:rFonts w:ascii="Times New Roman" w:eastAsia="Times New Roman" w:hAnsi="Times New Roman"/>
          <w:b/>
          <w:bCs/>
          <w:sz w:val="24"/>
          <w:szCs w:val="24"/>
        </w:rPr>
        <w:t>4</w:t>
      </w:r>
      <w:r w:rsidR="17F94E90" w:rsidRPr="22CDC424">
        <w:rPr>
          <w:rFonts w:ascii="Times New Roman" w:eastAsia="Times New Roman" w:hAnsi="Times New Roman"/>
          <w:b/>
          <w:bCs/>
          <w:sz w:val="24"/>
          <w:szCs w:val="24"/>
          <w:vertAlign w:val="superscript"/>
        </w:rPr>
        <w:t>th</w:t>
      </w:r>
      <w:r w:rsidR="17F94E90" w:rsidRPr="22CDC424">
        <w:rPr>
          <w:rFonts w:ascii="Times New Roman" w:eastAsia="Times New Roman" w:hAnsi="Times New Roman"/>
          <w:b/>
          <w:bCs/>
          <w:sz w:val="24"/>
          <w:szCs w:val="24"/>
        </w:rPr>
        <w:t xml:space="preserve"> </w:t>
      </w:r>
      <w:r w:rsidR="006F7A05" w:rsidRPr="22CDC424">
        <w:rPr>
          <w:rFonts w:ascii="Times New Roman" w:eastAsia="Times New Roman" w:hAnsi="Times New Roman"/>
          <w:b/>
          <w:bCs/>
          <w:sz w:val="24"/>
          <w:szCs w:val="24"/>
        </w:rPr>
        <w:t xml:space="preserve"> </w:t>
      </w:r>
      <w:r w:rsidR="004F6D09" w:rsidRPr="22CDC424">
        <w:rPr>
          <w:rFonts w:ascii="Times New Roman" w:eastAsia="Times New Roman" w:hAnsi="Times New Roman"/>
          <w:b/>
          <w:bCs/>
          <w:sz w:val="24"/>
          <w:szCs w:val="24"/>
        </w:rPr>
        <w:t xml:space="preserve"> </w:t>
      </w:r>
      <w:r w:rsidR="001268B8" w:rsidRPr="22CDC424">
        <w:rPr>
          <w:rFonts w:ascii="Times New Roman" w:eastAsia="Times New Roman" w:hAnsi="Times New Roman"/>
          <w:b/>
          <w:bCs/>
          <w:sz w:val="24"/>
          <w:szCs w:val="24"/>
        </w:rPr>
        <w:t xml:space="preserve">and </w:t>
      </w:r>
      <w:r w:rsidR="507307DA" w:rsidRPr="22CDC424">
        <w:rPr>
          <w:rFonts w:ascii="Times New Roman" w:eastAsia="Times New Roman" w:hAnsi="Times New Roman"/>
          <w:b/>
          <w:bCs/>
          <w:sz w:val="24"/>
          <w:szCs w:val="24"/>
        </w:rPr>
        <w:t xml:space="preserve"> 8</w:t>
      </w:r>
      <w:r w:rsidR="004F6D09" w:rsidRPr="22CDC424">
        <w:rPr>
          <w:rFonts w:ascii="Times New Roman" w:eastAsia="Times New Roman" w:hAnsi="Times New Roman"/>
          <w:b/>
          <w:bCs/>
          <w:sz w:val="24"/>
          <w:szCs w:val="24"/>
          <w:vertAlign w:val="superscript"/>
        </w:rPr>
        <w:t>th</w:t>
      </w:r>
      <w:r w:rsidR="004F6D09" w:rsidRPr="22CDC424">
        <w:rPr>
          <w:rFonts w:ascii="Times New Roman" w:eastAsia="Times New Roman" w:hAnsi="Times New Roman"/>
          <w:b/>
          <w:bCs/>
          <w:sz w:val="24"/>
          <w:szCs w:val="24"/>
        </w:rPr>
        <w:t xml:space="preserve"> </w:t>
      </w:r>
      <w:r w:rsidR="26E968EF" w:rsidRPr="22CDC424">
        <w:rPr>
          <w:rFonts w:ascii="Times New Roman" w:eastAsia="Times New Roman" w:hAnsi="Times New Roman"/>
          <w:b/>
          <w:bCs/>
          <w:sz w:val="24"/>
          <w:szCs w:val="24"/>
        </w:rPr>
        <w:t>period</w:t>
      </w:r>
    </w:p>
    <w:p w14:paraId="4FCD6D99" w14:textId="1819B42B" w:rsidR="00F05E9B" w:rsidRPr="00935DAB" w:rsidRDefault="002E6A73" w:rsidP="00EC5F9D">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b/>
          <w:bCs/>
          <w:sz w:val="24"/>
          <w:szCs w:val="24"/>
        </w:rPr>
        <w:t>E-Mail:</w:t>
      </w:r>
      <w:r w:rsidR="006F7A05">
        <w:rPr>
          <w:rFonts w:ascii="Times New Roman" w:eastAsia="Times New Roman" w:hAnsi="Times New Roman"/>
          <w:b/>
          <w:bCs/>
          <w:sz w:val="24"/>
          <w:szCs w:val="24"/>
        </w:rPr>
        <w:t xml:space="preserve"> </w:t>
      </w:r>
      <w:hyperlink r:id="rId12" w:history="1">
        <w:r w:rsidR="006F7A05" w:rsidRPr="00B265FC">
          <w:rPr>
            <w:rStyle w:val="Hyperlink"/>
          </w:rPr>
          <w:t>Chaquill.merriweather@slps.org</w:t>
        </w:r>
      </w:hyperlink>
      <w:r w:rsidR="006F7A05">
        <w:t xml:space="preserve"> </w:t>
      </w:r>
      <w:r w:rsidR="00A67944" w:rsidRPr="00935DAB">
        <w:rPr>
          <w:rFonts w:ascii="Times New Roman" w:eastAsia="Times New Roman" w:hAnsi="Times New Roman"/>
          <w:b/>
          <w:bCs/>
          <w:sz w:val="24"/>
          <w:szCs w:val="24"/>
        </w:rPr>
        <w:tab/>
      </w:r>
      <w:r w:rsidR="00E8381C">
        <w:rPr>
          <w:rFonts w:ascii="Times New Roman" w:eastAsia="Times New Roman" w:hAnsi="Times New Roman"/>
          <w:b/>
          <w:bCs/>
          <w:sz w:val="24"/>
          <w:szCs w:val="24"/>
        </w:rPr>
        <w:t xml:space="preserve">      </w:t>
      </w:r>
      <w:r w:rsidR="00A67944" w:rsidRPr="00935DAB">
        <w:rPr>
          <w:rFonts w:ascii="Times New Roman" w:eastAsia="Times New Roman" w:hAnsi="Times New Roman"/>
          <w:b/>
          <w:bCs/>
          <w:sz w:val="24"/>
          <w:szCs w:val="24"/>
        </w:rPr>
        <w:t xml:space="preserve">Room </w:t>
      </w:r>
      <w:r w:rsidR="006F7A05">
        <w:rPr>
          <w:rFonts w:ascii="Times New Roman" w:eastAsia="Times New Roman" w:hAnsi="Times New Roman"/>
          <w:b/>
          <w:bCs/>
          <w:sz w:val="24"/>
          <w:szCs w:val="24"/>
        </w:rPr>
        <w:t>206</w:t>
      </w:r>
      <w:r w:rsidR="00E82C74">
        <w:rPr>
          <w:rFonts w:ascii="Times New Roman" w:eastAsia="Times New Roman" w:hAnsi="Times New Roman"/>
          <w:b/>
          <w:bCs/>
          <w:sz w:val="24"/>
          <w:szCs w:val="24"/>
        </w:rPr>
        <w:t xml:space="preserve">, </w:t>
      </w:r>
      <w:r w:rsidR="00A529E9">
        <w:rPr>
          <w:rFonts w:ascii="Times New Roman" w:eastAsia="Times New Roman" w:hAnsi="Times New Roman"/>
          <w:b/>
          <w:bCs/>
          <w:sz w:val="24"/>
          <w:szCs w:val="24"/>
        </w:rPr>
        <w:t xml:space="preserve">Phone </w:t>
      </w:r>
      <w:r w:rsidR="00E82C74">
        <w:rPr>
          <w:rFonts w:ascii="Times New Roman" w:eastAsia="Times New Roman" w:hAnsi="Times New Roman"/>
          <w:b/>
          <w:bCs/>
          <w:sz w:val="24"/>
          <w:szCs w:val="24"/>
        </w:rPr>
        <w:t>314-</w:t>
      </w:r>
      <w:r w:rsidR="00B1143B">
        <w:rPr>
          <w:rFonts w:ascii="Times New Roman" w:eastAsia="Times New Roman" w:hAnsi="Times New Roman"/>
          <w:b/>
          <w:bCs/>
          <w:sz w:val="24"/>
          <w:szCs w:val="24"/>
        </w:rPr>
        <w:t>371-1048</w:t>
      </w:r>
    </w:p>
    <w:p w14:paraId="258C5752" w14:textId="77777777" w:rsidR="003A7E19" w:rsidRPr="003A7E19" w:rsidRDefault="003A7E19" w:rsidP="003A7E19">
      <w:pPr>
        <w:spacing w:after="0"/>
        <w:textAlignment w:val="baseline"/>
        <w:rPr>
          <w:rFonts w:ascii="Segoe UI" w:eastAsia="Times New Roman" w:hAnsi="Segoe UI" w:cs="Segoe UI"/>
          <w:sz w:val="18"/>
          <w:szCs w:val="18"/>
        </w:rPr>
      </w:pPr>
      <w:r w:rsidRPr="003A7E19">
        <w:rPr>
          <w:rFonts w:ascii="Times New Roman" w:eastAsia="Times New Roman" w:hAnsi="Times New Roman"/>
          <w:color w:val="000000"/>
          <w:sz w:val="24"/>
          <w:szCs w:val="24"/>
        </w:rPr>
        <w:t> </w:t>
      </w:r>
    </w:p>
    <w:p w14:paraId="13FEA425" w14:textId="77777777" w:rsidR="003A7E19" w:rsidRPr="003A7E19" w:rsidRDefault="003A7E19" w:rsidP="003A7E19">
      <w:pPr>
        <w:spacing w:after="0"/>
        <w:textAlignment w:val="baseline"/>
        <w:rPr>
          <w:rFonts w:ascii="Segoe UI" w:eastAsia="Times New Roman" w:hAnsi="Segoe UI" w:cs="Segoe UI"/>
          <w:sz w:val="18"/>
          <w:szCs w:val="18"/>
        </w:rPr>
      </w:pPr>
      <w:r w:rsidRPr="003A7E19">
        <w:rPr>
          <w:rFonts w:ascii="Times New Roman" w:eastAsia="Times New Roman" w:hAnsi="Times New Roman"/>
          <w:b/>
          <w:bCs/>
          <w:color w:val="000000"/>
          <w:sz w:val="24"/>
          <w:szCs w:val="24"/>
        </w:rPr>
        <w:t>Course Description:</w:t>
      </w:r>
      <w:r w:rsidRPr="003A7E19">
        <w:rPr>
          <w:rFonts w:ascii="Times New Roman" w:eastAsia="Times New Roman" w:hAnsi="Times New Roman"/>
          <w:color w:val="000000"/>
        </w:rPr>
        <w:t> </w:t>
      </w:r>
      <w:r w:rsidRPr="003A7E19">
        <w:rPr>
          <w:rFonts w:ascii="Times New Roman" w:eastAsia="Times New Roman" w:hAnsi="Times New Roman"/>
          <w:sz w:val="24"/>
          <w:szCs w:val="24"/>
        </w:rPr>
        <w:t>Welcome to Freshman Physics! This course is designed to be a hands-on introduction to the sciences of Physics. We will take one semester to explore the basic concepts of sciences and to study motion, and we will dedicate one semester for forces, energy, and electricity. Each unit will end with either a Unit Test or a student-led practicum. project based on the material presented during the unit </w:t>
      </w:r>
    </w:p>
    <w:p w14:paraId="2F2C281D" w14:textId="665F25C4" w:rsidR="22CDC424" w:rsidRDefault="22CDC424" w:rsidP="22CDC424"/>
    <w:p w14:paraId="1A92C6DC" w14:textId="1F3013E8" w:rsidR="004A2AD1" w:rsidRDefault="00371FA6" w:rsidP="004A2AD1">
      <w:pPr>
        <w:spacing w:after="0"/>
        <w:rPr>
          <w:rFonts w:ascii="Times New Roman" w:eastAsia="Times New Roman" w:hAnsi="Times New Roman"/>
          <w:sz w:val="24"/>
          <w:szCs w:val="24"/>
        </w:rPr>
      </w:pPr>
      <w:r w:rsidRPr="00371FA6">
        <w:rPr>
          <w:rFonts w:ascii="Times New Roman" w:eastAsia="Times New Roman" w:hAnsi="Times New Roman"/>
          <w:b/>
          <w:bCs/>
          <w:sz w:val="24"/>
          <w:szCs w:val="24"/>
        </w:rPr>
        <w:t>Main Instructional Objectives:</w:t>
      </w:r>
      <w:r w:rsidRPr="00371FA6">
        <w:rPr>
          <w:rFonts w:ascii="Times New Roman" w:eastAsia="Times New Roman" w:hAnsi="Times New Roman"/>
          <w:sz w:val="24"/>
          <w:szCs w:val="24"/>
        </w:rPr>
        <w:t xml:space="preserve"> By the end of this course you will be able to… </w:t>
      </w:r>
    </w:p>
    <w:p w14:paraId="68D78104" w14:textId="77777777" w:rsidR="00602170" w:rsidRDefault="004A2AD1" w:rsidP="00602170">
      <w:pPr>
        <w:pStyle w:val="ListParagraph"/>
        <w:numPr>
          <w:ilvl w:val="0"/>
          <w:numId w:val="44"/>
        </w:numPr>
        <w:spacing w:after="0"/>
      </w:pPr>
      <w:r>
        <w:t xml:space="preserve">Analyze data to support the claim that Newton’s second law of motion describes the mathematical relationship among the net force on a macroscopic object, its mass, and its acceleration. </w:t>
      </w:r>
    </w:p>
    <w:p w14:paraId="4748F506" w14:textId="77777777" w:rsidR="00602170" w:rsidRDefault="004A2AD1" w:rsidP="00602170">
      <w:pPr>
        <w:pStyle w:val="ListParagraph"/>
        <w:numPr>
          <w:ilvl w:val="0"/>
          <w:numId w:val="44"/>
        </w:numPr>
        <w:spacing w:after="0"/>
      </w:pPr>
      <w:r>
        <w:t>Create a computational model to calculate the change in the energy of one component in a system when the change in energy of the other component(s) and energy flows in and out of the system ar</w:t>
      </w:r>
      <w:r w:rsidR="00602170">
        <w:t xml:space="preserve">e known. </w:t>
      </w:r>
    </w:p>
    <w:p w14:paraId="7E9BA20D" w14:textId="77777777" w:rsidR="00602170" w:rsidRDefault="004A2AD1" w:rsidP="00602170">
      <w:pPr>
        <w:pStyle w:val="ListParagraph"/>
        <w:numPr>
          <w:ilvl w:val="0"/>
          <w:numId w:val="44"/>
        </w:numPr>
        <w:spacing w:after="0"/>
      </w:pPr>
      <w:r>
        <w:t xml:space="preserve">Design, build, and refine a device that works within given constraints to convert one form of energy into another form of energy </w:t>
      </w:r>
    </w:p>
    <w:p w14:paraId="594F1B30" w14:textId="77777777" w:rsidR="00602170" w:rsidRDefault="004A2AD1" w:rsidP="00602170">
      <w:pPr>
        <w:pStyle w:val="ListParagraph"/>
        <w:numPr>
          <w:ilvl w:val="0"/>
          <w:numId w:val="44"/>
        </w:numPr>
        <w:spacing w:after="0"/>
      </w:pPr>
      <w:r>
        <w:t xml:space="preserve">Use mathematical representations to support a claim regarding relationships among the frequency, wavelength, and speed of waves traveling in various media. </w:t>
      </w:r>
    </w:p>
    <w:p w14:paraId="68B93542" w14:textId="77777777" w:rsidR="00602170" w:rsidRDefault="004A2AD1" w:rsidP="00602170">
      <w:pPr>
        <w:pStyle w:val="ListParagraph"/>
        <w:numPr>
          <w:ilvl w:val="0"/>
          <w:numId w:val="44"/>
        </w:numPr>
        <w:spacing w:after="0"/>
      </w:pPr>
      <w:r>
        <w:t xml:space="preserve">Use the periodic table as a model to predict the relative properties of elements based on the patterns of electrons in the outermost energy level of atoms. </w:t>
      </w:r>
    </w:p>
    <w:p w14:paraId="1278625B" w14:textId="4EE2AAA4" w:rsidR="004A2AD1" w:rsidRPr="00602170" w:rsidRDefault="004A2AD1" w:rsidP="00602170">
      <w:pPr>
        <w:pStyle w:val="ListParagraph"/>
        <w:numPr>
          <w:ilvl w:val="0"/>
          <w:numId w:val="44"/>
        </w:numPr>
        <w:spacing w:after="0"/>
        <w:rPr>
          <w:rFonts w:ascii="Times New Roman" w:eastAsia="Times New Roman" w:hAnsi="Times New Roman" w:cs="Times New Roman"/>
          <w:sz w:val="24"/>
          <w:szCs w:val="24"/>
        </w:rPr>
      </w:pPr>
      <w:r>
        <w:t>Develop and use a model of two objects interacting through electric or magnetic fields to illustrate the forces between objects and the changes in energy of the objects due to the interaction.</w:t>
      </w:r>
    </w:p>
    <w:p w14:paraId="26C54371" w14:textId="0B42BE7F" w:rsidR="00F92B67" w:rsidRPr="00832E61" w:rsidRDefault="00EC5F9D" w:rsidP="00F92B67">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COURSE OUTLINE:</w:t>
      </w:r>
    </w:p>
    <w:p w14:paraId="5D3CCFF8" w14:textId="77777777" w:rsidR="003A7E19" w:rsidRDefault="003A7E19" w:rsidP="003A7E19">
      <w:pPr>
        <w:pStyle w:val="paragraph"/>
        <w:spacing w:before="0" w:beforeAutospacing="0" w:after="0" w:afterAutospacing="0"/>
        <w:textAlignment w:val="baseline"/>
        <w:rPr>
          <w:rFonts w:ascii="Segoe UI" w:hAnsi="Segoe UI" w:cs="Segoe UI"/>
          <w:color w:val="365F91"/>
          <w:sz w:val="18"/>
          <w:szCs w:val="18"/>
        </w:rPr>
      </w:pPr>
      <w:r>
        <w:rPr>
          <w:rStyle w:val="normaltextrun"/>
          <w:b/>
          <w:bCs/>
          <w:color w:val="000000"/>
          <w:sz w:val="20"/>
          <w:szCs w:val="20"/>
        </w:rPr>
        <w:t>First Semester</w:t>
      </w:r>
      <w:r>
        <w:rPr>
          <w:rStyle w:val="eop"/>
          <w:color w:val="000000"/>
          <w:sz w:val="20"/>
          <w:szCs w:val="20"/>
        </w:rPr>
        <w:t> </w:t>
      </w:r>
    </w:p>
    <w:p w14:paraId="010346D2" w14:textId="77777777" w:rsidR="003A7E19" w:rsidRDefault="003A7E19" w:rsidP="003A7E19">
      <w:pPr>
        <w:pStyle w:val="paragraph"/>
        <w:numPr>
          <w:ilvl w:val="0"/>
          <w:numId w:val="35"/>
        </w:numPr>
        <w:spacing w:before="0" w:beforeAutospacing="0" w:after="0" w:afterAutospacing="0"/>
        <w:ind w:left="1080" w:firstLine="0"/>
        <w:textAlignment w:val="baseline"/>
        <w:rPr>
          <w:sz w:val="22"/>
          <w:szCs w:val="22"/>
        </w:rPr>
      </w:pPr>
      <w:r>
        <w:rPr>
          <w:rStyle w:val="normaltextrun"/>
          <w:sz w:val="22"/>
          <w:szCs w:val="22"/>
        </w:rPr>
        <w:t>Quarter 1</w:t>
      </w:r>
      <w:r>
        <w:rPr>
          <w:rStyle w:val="eop"/>
        </w:rPr>
        <w:t> </w:t>
      </w:r>
    </w:p>
    <w:p w14:paraId="75C0A513" w14:textId="77777777" w:rsidR="003A7E19" w:rsidRDefault="003A7E19" w:rsidP="003A7E19">
      <w:pPr>
        <w:pStyle w:val="paragraph"/>
        <w:numPr>
          <w:ilvl w:val="0"/>
          <w:numId w:val="36"/>
        </w:numPr>
        <w:spacing w:before="0" w:beforeAutospacing="0" w:after="0" w:afterAutospacing="0"/>
        <w:ind w:left="1800" w:firstLine="0"/>
        <w:textAlignment w:val="baseline"/>
      </w:pPr>
      <w:r>
        <w:rPr>
          <w:rStyle w:val="normaltextrun"/>
        </w:rPr>
        <w:t>Unit 0: Virtual Learning </w:t>
      </w:r>
      <w:r>
        <w:rPr>
          <w:rStyle w:val="eop"/>
        </w:rPr>
        <w:t> </w:t>
      </w:r>
    </w:p>
    <w:p w14:paraId="7A89D258" w14:textId="77777777" w:rsidR="003A7E19" w:rsidRDefault="003A7E19" w:rsidP="003A7E19">
      <w:pPr>
        <w:pStyle w:val="paragraph"/>
        <w:numPr>
          <w:ilvl w:val="0"/>
          <w:numId w:val="36"/>
        </w:numPr>
        <w:spacing w:before="0" w:beforeAutospacing="0" w:after="0" w:afterAutospacing="0"/>
        <w:ind w:left="1800" w:firstLine="0"/>
        <w:textAlignment w:val="baseline"/>
      </w:pPr>
      <w:r>
        <w:rPr>
          <w:rStyle w:val="normaltextrun"/>
        </w:rPr>
        <w:t>Unit 1: Motion, Forces, Collision </w:t>
      </w:r>
      <w:r>
        <w:rPr>
          <w:rStyle w:val="eop"/>
        </w:rPr>
        <w:t> </w:t>
      </w:r>
    </w:p>
    <w:p w14:paraId="14577CDF" w14:textId="77777777" w:rsidR="003A7E19" w:rsidRDefault="003A7E19" w:rsidP="003A7E19">
      <w:pPr>
        <w:pStyle w:val="paragraph"/>
        <w:numPr>
          <w:ilvl w:val="0"/>
          <w:numId w:val="37"/>
        </w:numPr>
        <w:spacing w:before="0" w:beforeAutospacing="0" w:after="0" w:afterAutospacing="0"/>
        <w:ind w:left="1080" w:firstLine="0"/>
        <w:textAlignment w:val="baseline"/>
      </w:pPr>
      <w:r>
        <w:rPr>
          <w:rStyle w:val="normaltextrun"/>
        </w:rPr>
        <w:t>Quarter 2</w:t>
      </w:r>
      <w:r>
        <w:rPr>
          <w:rStyle w:val="eop"/>
        </w:rPr>
        <w:t> </w:t>
      </w:r>
    </w:p>
    <w:p w14:paraId="1E5C3D8E" w14:textId="4CB7EE95" w:rsidR="003A7E19" w:rsidRPr="003A7E19" w:rsidRDefault="003A7E19" w:rsidP="003A7E19">
      <w:pPr>
        <w:pStyle w:val="paragraph"/>
        <w:numPr>
          <w:ilvl w:val="0"/>
          <w:numId w:val="38"/>
        </w:numPr>
        <w:spacing w:before="0" w:beforeAutospacing="0" w:after="0" w:afterAutospacing="0"/>
        <w:ind w:left="1800" w:firstLine="0"/>
        <w:textAlignment w:val="baseline"/>
      </w:pPr>
      <w:r>
        <w:rPr>
          <w:rStyle w:val="normaltextrun"/>
        </w:rPr>
        <w:t>Unit 2: Energy </w:t>
      </w:r>
      <w:r>
        <w:rPr>
          <w:rStyle w:val="eop"/>
        </w:rPr>
        <w:t> </w:t>
      </w:r>
    </w:p>
    <w:p w14:paraId="53B24361" w14:textId="77777777" w:rsidR="003A7E19" w:rsidRDefault="003A7E19" w:rsidP="003A7E19">
      <w:pPr>
        <w:pStyle w:val="paragraph"/>
        <w:spacing w:before="0" w:beforeAutospacing="0" w:after="0" w:afterAutospacing="0"/>
        <w:textAlignment w:val="baseline"/>
        <w:rPr>
          <w:rFonts w:ascii="Segoe UI" w:hAnsi="Segoe UI" w:cs="Segoe UI"/>
          <w:sz w:val="18"/>
          <w:szCs w:val="18"/>
        </w:rPr>
      </w:pPr>
      <w:r>
        <w:rPr>
          <w:rStyle w:val="normaltextrun"/>
        </w:rPr>
        <w:t>                          </w:t>
      </w:r>
      <w:r>
        <w:rPr>
          <w:rStyle w:val="eop"/>
        </w:rPr>
        <w:t> </w:t>
      </w:r>
    </w:p>
    <w:p w14:paraId="78CFD56C" w14:textId="77777777" w:rsidR="003A7E19" w:rsidRDefault="003A7E19" w:rsidP="003A7E19">
      <w:pPr>
        <w:pStyle w:val="paragraph"/>
        <w:spacing w:before="0" w:beforeAutospacing="0" w:after="0" w:afterAutospacing="0"/>
        <w:textAlignment w:val="baseline"/>
        <w:rPr>
          <w:rFonts w:ascii="Segoe UI" w:hAnsi="Segoe UI" w:cs="Segoe UI"/>
          <w:sz w:val="18"/>
          <w:szCs w:val="18"/>
        </w:rPr>
      </w:pPr>
      <w:r>
        <w:rPr>
          <w:rStyle w:val="normaltextrun"/>
          <w:b/>
          <w:bCs/>
          <w:color w:val="000000"/>
        </w:rPr>
        <w:t>Second Semester</w:t>
      </w:r>
      <w:r>
        <w:rPr>
          <w:rStyle w:val="eop"/>
          <w:color w:val="000000"/>
        </w:rPr>
        <w:t> </w:t>
      </w:r>
    </w:p>
    <w:p w14:paraId="583B93BB" w14:textId="77777777" w:rsidR="003A7E19" w:rsidRDefault="003A7E19" w:rsidP="003A7E19">
      <w:pPr>
        <w:pStyle w:val="paragraph"/>
        <w:numPr>
          <w:ilvl w:val="0"/>
          <w:numId w:val="39"/>
        </w:numPr>
        <w:spacing w:before="0" w:beforeAutospacing="0" w:after="0" w:afterAutospacing="0"/>
        <w:ind w:left="1200" w:firstLine="0"/>
        <w:textAlignment w:val="baseline"/>
      </w:pPr>
      <w:r>
        <w:rPr>
          <w:rStyle w:val="normaltextrun"/>
        </w:rPr>
        <w:t>Quarter 3</w:t>
      </w:r>
      <w:r>
        <w:rPr>
          <w:rStyle w:val="eop"/>
        </w:rPr>
        <w:t> </w:t>
      </w:r>
    </w:p>
    <w:p w14:paraId="009F64C0" w14:textId="77777777" w:rsidR="003A7E19" w:rsidRDefault="003A7E19" w:rsidP="003A7E19">
      <w:pPr>
        <w:pStyle w:val="paragraph"/>
        <w:numPr>
          <w:ilvl w:val="0"/>
          <w:numId w:val="40"/>
        </w:numPr>
        <w:spacing w:before="0" w:beforeAutospacing="0" w:after="0" w:afterAutospacing="0"/>
        <w:ind w:left="1800" w:firstLine="0"/>
        <w:textAlignment w:val="baseline"/>
      </w:pPr>
      <w:r>
        <w:rPr>
          <w:rStyle w:val="normaltextrun"/>
        </w:rPr>
        <w:t>Unit 3:Waves</w:t>
      </w:r>
      <w:r>
        <w:rPr>
          <w:rStyle w:val="eop"/>
        </w:rPr>
        <w:t> </w:t>
      </w:r>
    </w:p>
    <w:p w14:paraId="7DE8B7DE" w14:textId="77777777" w:rsidR="003A7E19" w:rsidRDefault="003A7E19" w:rsidP="003A7E19">
      <w:pPr>
        <w:pStyle w:val="paragraph"/>
        <w:numPr>
          <w:ilvl w:val="0"/>
          <w:numId w:val="41"/>
        </w:numPr>
        <w:spacing w:before="0" w:beforeAutospacing="0" w:after="0" w:afterAutospacing="0"/>
        <w:ind w:left="1200" w:firstLine="0"/>
        <w:textAlignment w:val="baseline"/>
      </w:pPr>
      <w:r>
        <w:rPr>
          <w:rStyle w:val="normaltextrun"/>
        </w:rPr>
        <w:t>Quarter 4</w:t>
      </w:r>
      <w:r>
        <w:rPr>
          <w:rStyle w:val="eop"/>
        </w:rPr>
        <w:t> </w:t>
      </w:r>
    </w:p>
    <w:p w14:paraId="63E2C099" w14:textId="77777777" w:rsidR="003A7E19" w:rsidRDefault="003A7E19" w:rsidP="003A7E19">
      <w:pPr>
        <w:pStyle w:val="paragraph"/>
        <w:numPr>
          <w:ilvl w:val="0"/>
          <w:numId w:val="42"/>
        </w:numPr>
        <w:spacing w:before="0" w:beforeAutospacing="0" w:after="0" w:afterAutospacing="0"/>
        <w:ind w:left="1800" w:firstLine="0"/>
        <w:textAlignment w:val="baseline"/>
      </w:pPr>
      <w:r>
        <w:rPr>
          <w:rStyle w:val="normaltextrun"/>
        </w:rPr>
        <w:t>Unit 4: Earth’s Elements </w:t>
      </w:r>
      <w:r>
        <w:rPr>
          <w:rStyle w:val="eop"/>
        </w:rPr>
        <w:t> </w:t>
      </w:r>
    </w:p>
    <w:p w14:paraId="6B2A0468" w14:textId="36CD315E" w:rsidR="22CDC424" w:rsidRDefault="22CDC424" w:rsidP="22CDC424">
      <w:pPr>
        <w:spacing w:after="0"/>
        <w:jc w:val="center"/>
        <w:rPr>
          <w:sz w:val="24"/>
          <w:szCs w:val="24"/>
        </w:rPr>
      </w:pPr>
    </w:p>
    <w:p w14:paraId="0CAACE87" w14:textId="765D7AED" w:rsidR="1B257D35" w:rsidRDefault="00A620B7" w:rsidP="22CDC424">
      <w:pPr>
        <w:spacing w:after="0"/>
        <w:jc w:val="center"/>
        <w:rPr>
          <w:sz w:val="24"/>
          <w:szCs w:val="24"/>
        </w:rPr>
      </w:pPr>
      <w:r>
        <w:rPr>
          <w:noProof/>
          <w:sz w:val="24"/>
          <w:szCs w:val="24"/>
        </w:rPr>
        <mc:AlternateContent>
          <mc:Choice Requires="wps">
            <w:drawing>
              <wp:anchor distT="0" distB="0" distL="114300" distR="114300" simplePos="0" relativeHeight="251658240" behindDoc="1" locked="0" layoutInCell="1" allowOverlap="1" wp14:anchorId="0A21571A" wp14:editId="07441C79">
                <wp:simplePos x="0" y="0"/>
                <wp:positionH relativeFrom="column">
                  <wp:posOffset>2190750</wp:posOffset>
                </wp:positionH>
                <wp:positionV relativeFrom="paragraph">
                  <wp:posOffset>36195</wp:posOffset>
                </wp:positionV>
                <wp:extent cx="1822450" cy="1085850"/>
                <wp:effectExtent l="57150" t="38100" r="82550" b="95250"/>
                <wp:wrapNone/>
                <wp:docPr id="2" name="Rectangle 2"/>
                <wp:cNvGraphicFramePr/>
                <a:graphic xmlns:a="http://schemas.openxmlformats.org/drawingml/2006/main">
                  <a:graphicData uri="http://schemas.microsoft.com/office/word/2010/wordprocessingShape">
                    <wps:wsp>
                      <wps:cNvSpPr/>
                      <wps:spPr>
                        <a:xfrm>
                          <a:off x="0" y="0"/>
                          <a:ext cx="1822450" cy="108585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3978B1" id="Rectangle 2" o:spid="_x0000_s1026" style="position:absolute;margin-left:172.5pt;margin-top:2.85pt;width:143.5pt;height:8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" fillcolor="gray [1616]" strokecolor="black [3040]">
                <v:fill color2="#d9d9d9 [496]" rotate="t" angle="180" colors="0 #bcbcbc;22938f #d0d0d0;1 #ededed" focus="100%" type="gradient"/>
                <v:shadow on="t" color="black" opacity="24903f" origin=",.5" offset="0,.55556mm"/>
              </v:rect>
            </w:pict>
          </mc:Fallback>
        </mc:AlternateContent>
      </w:r>
      <w:r w:rsidR="1B257D35" w:rsidRPr="22CDC424">
        <w:rPr>
          <w:sz w:val="24"/>
          <w:szCs w:val="24"/>
        </w:rPr>
        <w:t xml:space="preserve">Grading Scale </w:t>
      </w:r>
    </w:p>
    <w:p w14:paraId="162F9EED" w14:textId="4B72320E" w:rsidR="1B257D35" w:rsidRDefault="00A620B7" w:rsidP="22CDC424">
      <w:pPr>
        <w:spacing w:after="0"/>
        <w:jc w:val="center"/>
      </w:pPr>
      <w:r>
        <w:t xml:space="preserve">A          </w:t>
      </w:r>
      <w:r w:rsidR="1B257D35">
        <w:t xml:space="preserve"> 90-100</w:t>
      </w:r>
    </w:p>
    <w:p w14:paraId="404F9C17" w14:textId="7B6A8851" w:rsidR="1B257D35" w:rsidRDefault="00A620B7" w:rsidP="22CDC424">
      <w:pPr>
        <w:spacing w:after="0"/>
        <w:jc w:val="center"/>
      </w:pPr>
      <w:r>
        <w:t xml:space="preserve">B         </w:t>
      </w:r>
      <w:r w:rsidR="1B257D35">
        <w:t xml:space="preserve">    80-89</w:t>
      </w:r>
    </w:p>
    <w:p w14:paraId="634B332A" w14:textId="65E79ABC" w:rsidR="1B257D35" w:rsidRDefault="00A620B7" w:rsidP="22CDC424">
      <w:pPr>
        <w:spacing w:after="0"/>
        <w:jc w:val="center"/>
      </w:pPr>
      <w:r>
        <w:t xml:space="preserve">C         </w:t>
      </w:r>
      <w:r w:rsidR="1B257D35">
        <w:t xml:space="preserve">    70-79 </w:t>
      </w:r>
    </w:p>
    <w:p w14:paraId="0926FC56" w14:textId="3428738F" w:rsidR="1B257D35" w:rsidRDefault="1B257D35" w:rsidP="22CDC424">
      <w:pPr>
        <w:spacing w:after="0"/>
        <w:jc w:val="center"/>
      </w:pPr>
      <w:r>
        <w:t xml:space="preserve">D             60-69 </w:t>
      </w:r>
    </w:p>
    <w:p w14:paraId="2FA9D463" w14:textId="6C3A2D71" w:rsidR="22CDC424" w:rsidRDefault="00A620B7" w:rsidP="003A7E19">
      <w:pPr>
        <w:spacing w:after="0"/>
        <w:jc w:val="center"/>
      </w:pPr>
      <w:r>
        <w:t xml:space="preserve">F             </w:t>
      </w:r>
      <w:r w:rsidR="1B257D35">
        <w:t xml:space="preserve">   &lt; 60</w:t>
      </w:r>
    </w:p>
    <w:p w14:paraId="1BB51252" w14:textId="196B0B90" w:rsidR="22CDC424" w:rsidRDefault="22CDC424" w:rsidP="22CDC424">
      <w:pPr>
        <w:spacing w:after="0"/>
        <w:rPr>
          <w:rFonts w:ascii="Times New Roman" w:hAnsi="Times New Roman"/>
        </w:rPr>
      </w:pPr>
    </w:p>
    <w:p w14:paraId="3AA747B0" w14:textId="77777777" w:rsidR="00602170" w:rsidRDefault="00602170" w:rsidP="22CDC424">
      <w:pPr>
        <w:spacing w:after="0"/>
        <w:rPr>
          <w:rFonts w:ascii="Times New Roman" w:hAnsi="Times New Roman"/>
        </w:rPr>
      </w:pPr>
      <w:bookmarkStart w:id="0" w:name="_GoBack"/>
      <w:bookmarkEnd w:id="0"/>
    </w:p>
    <w:p w14:paraId="70FFEDBC" w14:textId="32D8EDD9" w:rsidR="0064252E" w:rsidRPr="00832E61" w:rsidRDefault="00222F7A" w:rsidP="00832E61">
      <w:pPr>
        <w:overflowPunct w:val="0"/>
        <w:autoSpaceDE w:val="0"/>
        <w:autoSpaceDN w:val="0"/>
        <w:adjustRightInd w:val="0"/>
        <w:spacing w:after="0"/>
        <w:textAlignment w:val="baseline"/>
        <w:rPr>
          <w:rFonts w:ascii="Times New Roman" w:eastAsia="Times New Roman" w:hAnsi="Times New Roman"/>
          <w:i/>
          <w:iCs/>
          <w:sz w:val="20"/>
          <w:szCs w:val="20"/>
        </w:rPr>
      </w:pPr>
      <w:r w:rsidRPr="00832E61">
        <w:rPr>
          <w:rFonts w:ascii="Times New Roman" w:hAnsi="Times New Roman"/>
        </w:rPr>
        <w:lastRenderedPageBreak/>
        <w:t>REQUIRED MATERIALS</w:t>
      </w:r>
      <w:r w:rsidR="00C46F56" w:rsidRPr="00832E61">
        <w:rPr>
          <w:rFonts w:ascii="Times New Roman" w:hAnsi="Times New Roman"/>
        </w:rPr>
        <w:t>:</w:t>
      </w:r>
    </w:p>
    <w:p w14:paraId="0D0B940D" w14:textId="60210B13" w:rsidR="00222F7A" w:rsidRPr="00935DAB" w:rsidRDefault="0057371A" w:rsidP="00D17E19">
      <w:pPr>
        <w:pStyle w:val="ListParagraph"/>
        <w:numPr>
          <w:ilvl w:val="0"/>
          <w:numId w:val="21"/>
        </w:numPr>
        <w:overflowPunct w:val="0"/>
        <w:autoSpaceDE w:val="0"/>
        <w:autoSpaceDN w:val="0"/>
        <w:adjustRightInd w:val="0"/>
        <w:spacing w:after="0"/>
        <w:textAlignment w:val="baseline"/>
        <w:rPr>
          <w:rStyle w:val="Emphasis"/>
          <w:rFonts w:ascii="Times New Roman" w:eastAsia="Times New Roman" w:hAnsi="Times New Roman" w:cs="Times New Roman"/>
          <w:b/>
          <w:bCs/>
          <w:i w:val="0"/>
          <w:iCs w:val="0"/>
          <w:caps/>
          <w:sz w:val="24"/>
          <w:szCs w:val="24"/>
        </w:rPr>
      </w:pPr>
      <w:r w:rsidRPr="00935DAB">
        <w:rPr>
          <w:rStyle w:val="Emphasis"/>
          <w:rFonts w:ascii="Times New Roman" w:hAnsi="Times New Roman" w:cs="Times New Roman"/>
          <w:i w:val="0"/>
          <w:sz w:val="24"/>
          <w:szCs w:val="24"/>
        </w:rPr>
        <w:t>Your school-issued laptop or other, similar device</w:t>
      </w:r>
    </w:p>
    <w:p w14:paraId="6EB2CD9D" w14:textId="67FAAF93" w:rsidR="00DA40D0" w:rsidRPr="00935DAB" w:rsidRDefault="00DA40D0" w:rsidP="00D17E19">
      <w:pPr>
        <w:pStyle w:val="ListParagraph"/>
        <w:numPr>
          <w:ilvl w:val="0"/>
          <w:numId w:val="21"/>
        </w:numPr>
        <w:overflowPunct w:val="0"/>
        <w:autoSpaceDE w:val="0"/>
        <w:autoSpaceDN w:val="0"/>
        <w:adjustRightInd w:val="0"/>
        <w:spacing w:after="0"/>
        <w:textAlignment w:val="baseline"/>
        <w:rPr>
          <w:rStyle w:val="Emphasis"/>
          <w:rFonts w:ascii="Times New Roman" w:eastAsia="Times New Roman" w:hAnsi="Times New Roman" w:cs="Times New Roman"/>
          <w:b/>
          <w:bCs/>
          <w:i w:val="0"/>
          <w:iCs w:val="0"/>
          <w:sz w:val="24"/>
          <w:szCs w:val="24"/>
        </w:rPr>
      </w:pPr>
      <w:r w:rsidRPr="00935DAB">
        <w:rPr>
          <w:rStyle w:val="Emphasis"/>
          <w:rFonts w:ascii="Times New Roman" w:eastAsia="Times New Roman" w:hAnsi="Times New Roman" w:cs="Times New Roman"/>
          <w:bCs/>
          <w:i w:val="0"/>
          <w:iCs w:val="0"/>
          <w:sz w:val="24"/>
          <w:szCs w:val="24"/>
        </w:rPr>
        <w:t>A calculator</w:t>
      </w:r>
    </w:p>
    <w:p w14:paraId="5BFCD8AF" w14:textId="24DCA3C5" w:rsidR="0057371A" w:rsidRPr="00935DAB" w:rsidRDefault="0057371A" w:rsidP="22CDC424">
      <w:pPr>
        <w:pStyle w:val="ListParagraph"/>
        <w:numPr>
          <w:ilvl w:val="0"/>
          <w:numId w:val="21"/>
        </w:numPr>
        <w:overflowPunct w:val="0"/>
        <w:autoSpaceDE w:val="0"/>
        <w:autoSpaceDN w:val="0"/>
        <w:adjustRightInd w:val="0"/>
        <w:spacing w:after="0"/>
        <w:textAlignment w:val="baseline"/>
        <w:rPr>
          <w:rStyle w:val="Emphasis"/>
          <w:rFonts w:ascii="Times New Roman" w:hAnsi="Times New Roman" w:cs="Times New Roman"/>
          <w:i w:val="0"/>
          <w:iCs w:val="0"/>
          <w:sz w:val="24"/>
          <w:szCs w:val="24"/>
        </w:rPr>
      </w:pPr>
      <w:r w:rsidRPr="22CDC424">
        <w:rPr>
          <w:rStyle w:val="Emphasis"/>
          <w:rFonts w:ascii="Times New Roman" w:hAnsi="Times New Roman" w:cs="Times New Roman"/>
          <w:i w:val="0"/>
          <w:iCs w:val="0"/>
          <w:sz w:val="24"/>
          <w:szCs w:val="24"/>
        </w:rPr>
        <w:t>A notebook</w:t>
      </w:r>
      <w:r w:rsidR="006B24F0" w:rsidRPr="22CDC424">
        <w:rPr>
          <w:rStyle w:val="Emphasis"/>
          <w:rFonts w:ascii="Times New Roman" w:hAnsi="Times New Roman" w:cs="Times New Roman"/>
          <w:i w:val="0"/>
          <w:iCs w:val="0"/>
          <w:sz w:val="24"/>
          <w:szCs w:val="24"/>
        </w:rPr>
        <w:t xml:space="preserve"> and writing utensils – pen, pencil, highlighter, etc.</w:t>
      </w:r>
      <w:r w:rsidRPr="22CDC424">
        <w:rPr>
          <w:rStyle w:val="Emphasis"/>
          <w:rFonts w:ascii="Times New Roman" w:hAnsi="Times New Roman" w:cs="Times New Roman"/>
          <w:i w:val="0"/>
          <w:iCs w:val="0"/>
          <w:sz w:val="24"/>
          <w:szCs w:val="24"/>
        </w:rPr>
        <w:t xml:space="preserve"> (optional)</w:t>
      </w:r>
    </w:p>
    <w:p w14:paraId="38FB260A" w14:textId="5F636B1F" w:rsidR="00EC5F9D" w:rsidRPr="00832E61" w:rsidRDefault="006B24F0" w:rsidP="0057371A">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CLASSROOM</w:t>
      </w:r>
      <w:r w:rsidR="00EC5F9D" w:rsidRPr="00832E61">
        <w:rPr>
          <w:rFonts w:ascii="Times New Roman" w:hAnsi="Times New Roman" w:cs="Times New Roman"/>
          <w:b/>
          <w:bCs/>
          <w:color w:val="000000" w:themeColor="text1"/>
          <w:sz w:val="24"/>
          <w:szCs w:val="24"/>
        </w:rPr>
        <w:t xml:space="preserve"> </w:t>
      </w:r>
      <w:r w:rsidR="00680DF4" w:rsidRPr="00832E61">
        <w:rPr>
          <w:rFonts w:ascii="Times New Roman" w:hAnsi="Times New Roman" w:cs="Times New Roman"/>
          <w:b/>
          <w:bCs/>
          <w:color w:val="000000" w:themeColor="text1"/>
          <w:sz w:val="24"/>
          <w:szCs w:val="24"/>
        </w:rPr>
        <w:t>EXPECTATIONS</w:t>
      </w:r>
      <w:r w:rsidR="00A72D11" w:rsidRPr="00832E61">
        <w:rPr>
          <w:rFonts w:ascii="Times New Roman" w:hAnsi="Times New Roman" w:cs="Times New Roman"/>
          <w:b/>
          <w:bCs/>
          <w:color w:val="000000" w:themeColor="text1"/>
          <w:sz w:val="24"/>
          <w:szCs w:val="24"/>
        </w:rPr>
        <w:t xml:space="preserve"> &amp; </w:t>
      </w:r>
      <w:r w:rsidR="00C46F56" w:rsidRPr="00832E61">
        <w:rPr>
          <w:rFonts w:ascii="Times New Roman" w:hAnsi="Times New Roman" w:cs="Times New Roman"/>
          <w:b/>
          <w:bCs/>
          <w:color w:val="000000" w:themeColor="text1"/>
          <w:sz w:val="24"/>
          <w:szCs w:val="24"/>
        </w:rPr>
        <w:t>POLICIES</w:t>
      </w:r>
      <w:r w:rsidR="00680DF4" w:rsidRPr="00832E61">
        <w:rPr>
          <w:rFonts w:ascii="Times New Roman" w:hAnsi="Times New Roman" w:cs="Times New Roman"/>
          <w:b/>
          <w:bCs/>
          <w:color w:val="000000" w:themeColor="text1"/>
          <w:sz w:val="24"/>
          <w:szCs w:val="24"/>
        </w:rPr>
        <w:t>:</w:t>
      </w:r>
    </w:p>
    <w:p w14:paraId="6E7BEAA2" w14:textId="53CA40F5" w:rsidR="00E9404C" w:rsidRPr="00F92B67" w:rsidRDefault="00F92B67" w:rsidP="00F92B67">
      <w:pPr>
        <w:spacing w:after="200" w:line="276" w:lineRule="auto"/>
        <w:rPr>
          <w:rFonts w:ascii="Times New Roman" w:hAnsi="Times New Roman"/>
          <w:sz w:val="24"/>
          <w:szCs w:val="24"/>
        </w:rPr>
      </w:pPr>
      <w:r w:rsidRPr="22CDC424">
        <w:rPr>
          <w:rFonts w:ascii="Times New Roman" w:hAnsi="Times New Roman"/>
          <w:sz w:val="24"/>
          <w:szCs w:val="24"/>
        </w:rPr>
        <w:t xml:space="preserve">Regular Expectations </w:t>
      </w:r>
    </w:p>
    <w:p w14:paraId="1CEC6BB8" w14:textId="4006F446" w:rsidR="1CFD1211" w:rsidRDefault="1CFD1211" w:rsidP="22CDC424">
      <w:pPr>
        <w:pStyle w:val="ListParagraph"/>
        <w:numPr>
          <w:ilvl w:val="0"/>
          <w:numId w:val="29"/>
        </w:numPr>
        <w:spacing w:after="120"/>
        <w:rPr>
          <w:b/>
          <w:bCs/>
          <w:color w:val="000000" w:themeColor="text1"/>
          <w:sz w:val="24"/>
          <w:szCs w:val="24"/>
        </w:rPr>
      </w:pPr>
      <w:r w:rsidRPr="22CDC424">
        <w:rPr>
          <w:rFonts w:ascii="Times New Roman" w:eastAsia="Times New Roman" w:hAnsi="Times New Roman" w:cs="Times New Roman"/>
          <w:b/>
          <w:bCs/>
          <w:color w:val="000000" w:themeColor="text1"/>
          <w:sz w:val="24"/>
          <w:szCs w:val="24"/>
        </w:rPr>
        <w:t>STUDENTS MUST WEAR THEIR MASK AT ALL TIMES IN THE ROOM!</w:t>
      </w:r>
    </w:p>
    <w:p w14:paraId="6595A793" w14:textId="440D56EC" w:rsidR="1CFD1211" w:rsidRDefault="1CFD1211" w:rsidP="22CDC424">
      <w:pPr>
        <w:pStyle w:val="ListParagraph"/>
        <w:numPr>
          <w:ilvl w:val="0"/>
          <w:numId w:val="29"/>
        </w:numPr>
        <w:spacing w:after="120"/>
        <w:rPr>
          <w:b/>
          <w:bCs/>
          <w:color w:val="000000" w:themeColor="text1"/>
          <w:sz w:val="24"/>
          <w:szCs w:val="24"/>
        </w:rPr>
      </w:pPr>
      <w:r w:rsidRPr="22CDC424">
        <w:rPr>
          <w:rFonts w:ascii="Times New Roman" w:eastAsia="Times New Roman" w:hAnsi="Times New Roman" w:cs="Times New Roman"/>
          <w:b/>
          <w:bCs/>
          <w:color w:val="000000" w:themeColor="text1"/>
          <w:sz w:val="24"/>
          <w:szCs w:val="24"/>
        </w:rPr>
        <w:t xml:space="preserve">You must stay in your teacher assigned seat at all times. </w:t>
      </w:r>
    </w:p>
    <w:p w14:paraId="4CF052A0" w14:textId="0DECF0EF" w:rsidR="00957107" w:rsidRPr="00F92B67" w:rsidRDefault="00957107" w:rsidP="22CDC424">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b/>
          <w:bCs/>
          <w:color w:val="000000"/>
          <w:sz w:val="24"/>
          <w:szCs w:val="24"/>
        </w:rPr>
      </w:pPr>
      <w:r w:rsidRPr="22CDC424">
        <w:rPr>
          <w:rFonts w:ascii="Times New Roman" w:eastAsia="Times New Roman" w:hAnsi="Times New Roman" w:cs="Times New Roman"/>
          <w:b/>
          <w:bCs/>
          <w:color w:val="000000" w:themeColor="text1"/>
          <w:sz w:val="24"/>
          <w:szCs w:val="24"/>
        </w:rPr>
        <w:t xml:space="preserve">Be respectful of everyone and everything involved in your learning: </w:t>
      </w:r>
      <w:r w:rsidRPr="22CDC424">
        <w:rPr>
          <w:rFonts w:ascii="Times New Roman" w:eastAsia="Times New Roman" w:hAnsi="Times New Roman" w:cs="Times New Roman"/>
          <w:color w:val="000000" w:themeColor="text1"/>
          <w:sz w:val="24"/>
          <w:szCs w:val="24"/>
        </w:rPr>
        <w:t>your fellow students</w:t>
      </w:r>
      <w:r w:rsidR="00DE5D5C" w:rsidRPr="22CDC424">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color w:val="000000" w:themeColor="text1"/>
          <w:sz w:val="24"/>
          <w:szCs w:val="24"/>
        </w:rPr>
        <w:t xml:space="preserve"> your teacher (me!)</w:t>
      </w:r>
      <w:r w:rsidR="00DE5D5C" w:rsidRPr="22CDC424">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color w:val="000000" w:themeColor="text1"/>
          <w:sz w:val="24"/>
          <w:szCs w:val="24"/>
        </w:rPr>
        <w:t xml:space="preserve"> your</w:t>
      </w:r>
      <w:r w:rsidR="00DE5D5C" w:rsidRPr="22CDC424">
        <w:rPr>
          <w:rFonts w:ascii="Times New Roman" w:eastAsia="Times New Roman" w:hAnsi="Times New Roman" w:cs="Times New Roman"/>
          <w:color w:val="000000" w:themeColor="text1"/>
          <w:sz w:val="24"/>
          <w:szCs w:val="24"/>
        </w:rPr>
        <w:t xml:space="preserve"> parents,</w:t>
      </w:r>
      <w:r w:rsidR="00A620B7">
        <w:rPr>
          <w:rFonts w:ascii="Times New Roman" w:eastAsia="Times New Roman" w:hAnsi="Times New Roman" w:cs="Times New Roman"/>
          <w:color w:val="000000" w:themeColor="text1"/>
          <w:sz w:val="24"/>
          <w:szCs w:val="24"/>
        </w:rPr>
        <w:t xml:space="preserve"> and the </w:t>
      </w:r>
      <w:r w:rsidRPr="22CDC424">
        <w:rPr>
          <w:rFonts w:ascii="Times New Roman" w:eastAsia="Times New Roman" w:hAnsi="Times New Roman" w:cs="Times New Roman"/>
          <w:color w:val="000000" w:themeColor="text1"/>
          <w:sz w:val="24"/>
          <w:szCs w:val="24"/>
        </w:rPr>
        <w:t>classroom</w:t>
      </w:r>
      <w:r w:rsidR="00A620B7">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b/>
          <w:bCs/>
          <w:color w:val="000000" w:themeColor="text1"/>
          <w:sz w:val="24"/>
          <w:szCs w:val="24"/>
        </w:rPr>
        <w:t xml:space="preserve"> </w:t>
      </w:r>
    </w:p>
    <w:p w14:paraId="2E9700EB" w14:textId="0287B5B5" w:rsidR="00DE5D5C" w:rsidRPr="00935DAB" w:rsidRDefault="00DE5D5C" w:rsidP="00DE5D5C">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color w:val="000000"/>
          <w:sz w:val="24"/>
          <w:szCs w:val="24"/>
        </w:rPr>
      </w:pPr>
      <w:r w:rsidRPr="22CDC424">
        <w:rPr>
          <w:rFonts w:ascii="Times New Roman" w:eastAsia="Times New Roman" w:hAnsi="Times New Roman" w:cs="Times New Roman"/>
          <w:b/>
          <w:bCs/>
          <w:color w:val="000000" w:themeColor="text1"/>
          <w:sz w:val="24"/>
          <w:szCs w:val="24"/>
        </w:rPr>
        <w:t>Be patient.</w:t>
      </w:r>
      <w:r w:rsidRPr="22CDC424">
        <w:rPr>
          <w:rFonts w:ascii="Times New Roman" w:eastAsia="Times New Roman" w:hAnsi="Times New Roman" w:cs="Times New Roman"/>
          <w:color w:val="000000" w:themeColor="text1"/>
          <w:sz w:val="24"/>
          <w:szCs w:val="24"/>
        </w:rPr>
        <w:t xml:space="preserve"> We’re not just learning chemistry this year, we’re also learning all of this technology. Some people will get it right away, some will take some more time, and there will be glitches and mistakes and problems along the way. </w:t>
      </w:r>
    </w:p>
    <w:p w14:paraId="2348315E" w14:textId="4B704F17" w:rsidR="00957107" w:rsidRPr="00935DAB" w:rsidRDefault="00DE5D5C" w:rsidP="00DE5D5C">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color w:val="000000"/>
          <w:sz w:val="24"/>
          <w:szCs w:val="24"/>
        </w:rPr>
      </w:pPr>
      <w:r w:rsidRPr="22CDC424">
        <w:rPr>
          <w:rFonts w:ascii="Times New Roman" w:eastAsia="Times New Roman" w:hAnsi="Times New Roman" w:cs="Times New Roman"/>
          <w:b/>
          <w:bCs/>
          <w:color w:val="000000" w:themeColor="text1"/>
          <w:sz w:val="24"/>
          <w:szCs w:val="24"/>
        </w:rPr>
        <w:t>Keep me in the loop!</w:t>
      </w:r>
      <w:r w:rsidRPr="22CDC424">
        <w:rPr>
          <w:rFonts w:ascii="Times New Roman" w:eastAsia="Times New Roman" w:hAnsi="Times New Roman" w:cs="Times New Roman"/>
          <w:color w:val="000000" w:themeColor="text1"/>
          <w:sz w:val="24"/>
          <w:szCs w:val="24"/>
        </w:rPr>
        <w:t xml:space="preserve"> If something is going on that will keep you from attending class, finishing your work, or just being able to focus, I want to know about it! Things are rough right now, I know, and I will work with you to find ways of keeping it all together. </w:t>
      </w:r>
    </w:p>
    <w:p w14:paraId="50462C0C" w14:textId="5A8EC9FE" w:rsidR="006F7A05" w:rsidRPr="00F92B67" w:rsidRDefault="004E3C5F" w:rsidP="004E3C5F">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b/>
          <w:bCs/>
          <w:color w:val="000000"/>
          <w:sz w:val="24"/>
          <w:szCs w:val="24"/>
        </w:rPr>
      </w:pPr>
      <w:r w:rsidRPr="22CDC424">
        <w:rPr>
          <w:rFonts w:ascii="Times New Roman" w:eastAsia="Times New Roman" w:hAnsi="Times New Roman" w:cs="Times New Roman"/>
          <w:b/>
          <w:bCs/>
          <w:color w:val="000000" w:themeColor="text1"/>
          <w:sz w:val="24"/>
          <w:szCs w:val="24"/>
        </w:rPr>
        <w:t xml:space="preserve">Try. Engage. Do your best, I expect you all to participate. </w:t>
      </w:r>
    </w:p>
    <w:p w14:paraId="3C6D5EE9" w14:textId="68103174" w:rsidR="004E3C5F" w:rsidRPr="00B1143B" w:rsidRDefault="004E3C5F" w:rsidP="004E3C5F">
      <w:pPr>
        <w:pStyle w:val="Heading1"/>
        <w:rPr>
          <w:rFonts w:ascii="Times New Roman" w:hAnsi="Times New Roman" w:cs="Times New Roman"/>
          <w:b/>
          <w:bCs/>
          <w:color w:val="000000" w:themeColor="text1"/>
          <w:sz w:val="24"/>
          <w:szCs w:val="24"/>
        </w:rPr>
      </w:pPr>
      <w:r w:rsidRPr="00B1143B">
        <w:rPr>
          <w:rFonts w:ascii="Times New Roman" w:hAnsi="Times New Roman" w:cs="Times New Roman"/>
          <w:b/>
          <w:bCs/>
          <w:color w:val="000000" w:themeColor="text1"/>
          <w:sz w:val="24"/>
          <w:szCs w:val="24"/>
        </w:rPr>
        <w:t>Behavior &amp; Consequences</w:t>
      </w:r>
    </w:p>
    <w:p w14:paraId="0327C5FA" w14:textId="7E9B68F9" w:rsidR="00A86119" w:rsidRPr="00B1143B" w:rsidRDefault="00A86119" w:rsidP="00A86119">
      <w:pPr>
        <w:pStyle w:val="Heading2"/>
        <w:rPr>
          <w:rFonts w:ascii="Times New Roman" w:hAnsi="Times New Roman" w:cs="Times New Roman"/>
          <w:b/>
          <w:color w:val="000000" w:themeColor="text1"/>
          <w:sz w:val="24"/>
          <w:szCs w:val="24"/>
        </w:rPr>
      </w:pPr>
      <w:r w:rsidRPr="00B1143B">
        <w:rPr>
          <w:rFonts w:ascii="Times New Roman" w:hAnsi="Times New Roman" w:cs="Times New Roman"/>
          <w:b/>
          <w:color w:val="000000" w:themeColor="text1"/>
          <w:sz w:val="24"/>
          <w:szCs w:val="24"/>
        </w:rPr>
        <w:t>Mandatory Reporting Requirements</w:t>
      </w:r>
    </w:p>
    <w:p w14:paraId="2B1722DA" w14:textId="5A9034FC" w:rsidR="00A86119" w:rsidRPr="00832E61" w:rsidRDefault="00A86119" w:rsidP="00A86119">
      <w:pPr>
        <w:rPr>
          <w:rFonts w:ascii="Times New Roman" w:hAnsi="Times New Roman"/>
          <w:sz w:val="24"/>
          <w:szCs w:val="24"/>
        </w:rPr>
      </w:pPr>
      <w:r w:rsidRPr="00832E61">
        <w:rPr>
          <w:rFonts w:ascii="Times New Roman" w:hAnsi="Times New Roman"/>
          <w:sz w:val="24"/>
          <w:szCs w:val="24"/>
        </w:rPr>
        <w:t xml:space="preserve">Teachers are “mandated reporters.” This means that if I see evidence of abuse, neglect, or imminent danger to my students and do not inform the administration and relevant governmental authorities, I could be fired, banned from teaching, and even imprisoned. </w:t>
      </w:r>
      <w:r w:rsidR="009F486C" w:rsidRPr="00832E61">
        <w:rPr>
          <w:rFonts w:ascii="Times New Roman" w:hAnsi="Times New Roman"/>
          <w:sz w:val="24"/>
          <w:szCs w:val="24"/>
        </w:rPr>
        <w:t xml:space="preserve">I want to be someone that you can be honest with and I want to know if you’re in trouble or have problems so I can help you. But, because I want to be honest with you, I need to let you know that </w:t>
      </w:r>
      <w:r w:rsidR="007D27FD" w:rsidRPr="00832E61">
        <w:rPr>
          <w:rFonts w:ascii="Times New Roman" w:hAnsi="Times New Roman"/>
          <w:sz w:val="24"/>
          <w:szCs w:val="24"/>
        </w:rPr>
        <w:t xml:space="preserve">I </w:t>
      </w:r>
      <w:r w:rsidR="007D27FD" w:rsidRPr="00832E61">
        <w:rPr>
          <w:rFonts w:ascii="Times New Roman" w:hAnsi="Times New Roman"/>
          <w:i/>
          <w:sz w:val="24"/>
          <w:szCs w:val="24"/>
        </w:rPr>
        <w:t>MUST</w:t>
      </w:r>
      <w:r w:rsidR="007D27FD" w:rsidRPr="00832E61">
        <w:rPr>
          <w:rFonts w:ascii="Times New Roman" w:hAnsi="Times New Roman"/>
          <w:sz w:val="24"/>
          <w:szCs w:val="24"/>
        </w:rPr>
        <w:t xml:space="preserve"> report </w:t>
      </w:r>
      <w:r w:rsidR="00FC435F" w:rsidRPr="00832E61">
        <w:rPr>
          <w:rFonts w:ascii="Times New Roman" w:hAnsi="Times New Roman"/>
          <w:sz w:val="24"/>
          <w:szCs w:val="24"/>
        </w:rPr>
        <w:t>certain</w:t>
      </w:r>
      <w:r w:rsidR="007D27FD" w:rsidRPr="00832E61">
        <w:rPr>
          <w:rFonts w:ascii="Times New Roman" w:hAnsi="Times New Roman"/>
          <w:sz w:val="24"/>
          <w:szCs w:val="24"/>
        </w:rPr>
        <w:t xml:space="preserve"> things if I find out about them. </w:t>
      </w:r>
      <w:r w:rsidR="00704F76" w:rsidRPr="00832E61">
        <w:rPr>
          <w:rFonts w:ascii="Times New Roman" w:hAnsi="Times New Roman"/>
          <w:sz w:val="24"/>
          <w:szCs w:val="24"/>
        </w:rPr>
        <w:t xml:space="preserve">So keep that in mind if you choose to show us your surroundings during class meetings. </w:t>
      </w:r>
    </w:p>
    <w:p w14:paraId="694D83B5" w14:textId="3402A3A5" w:rsidR="00747442" w:rsidRPr="00832E61" w:rsidRDefault="00747442" w:rsidP="00A86119">
      <w:pPr>
        <w:rPr>
          <w:rFonts w:ascii="Times New Roman" w:hAnsi="Times New Roman"/>
          <w:sz w:val="24"/>
          <w:szCs w:val="24"/>
        </w:rPr>
      </w:pPr>
      <w:r w:rsidRPr="00832E61">
        <w:rPr>
          <w:rFonts w:ascii="Times New Roman" w:hAnsi="Times New Roman"/>
          <w:sz w:val="24"/>
          <w:szCs w:val="24"/>
        </w:rPr>
        <w:t xml:space="preserve">On a related note, posting nude or sexual images of anybody under 18 is distribution of child pornography. This is obviously </w:t>
      </w:r>
      <w:r w:rsidRPr="00832E61">
        <w:rPr>
          <w:rFonts w:ascii="Times New Roman" w:hAnsi="Times New Roman"/>
          <w:i/>
          <w:sz w:val="24"/>
          <w:szCs w:val="24"/>
        </w:rPr>
        <w:t>very</w:t>
      </w:r>
      <w:r w:rsidRPr="00832E61">
        <w:rPr>
          <w:rFonts w:ascii="Times New Roman" w:hAnsi="Times New Roman"/>
          <w:sz w:val="24"/>
          <w:szCs w:val="24"/>
        </w:rPr>
        <w:t xml:space="preserve"> illegal. I am required to report that, and there is a very real possibility that the administration may choose to charge you with a crime. So be aware of that when you consider what you want to post to our Teams page or any other shared digital environment.</w:t>
      </w:r>
    </w:p>
    <w:p w14:paraId="27488097" w14:textId="78BC42CF" w:rsidR="00BB4AF7" w:rsidRPr="00832E61" w:rsidRDefault="00BB4AF7" w:rsidP="00BB4AF7">
      <w:pPr>
        <w:pStyle w:val="Heading2"/>
        <w:rPr>
          <w:rFonts w:ascii="Times New Roman" w:hAnsi="Times New Roman" w:cs="Times New Roman"/>
          <w:b/>
          <w:bCs/>
          <w:color w:val="000000" w:themeColor="text1"/>
        </w:rPr>
      </w:pPr>
      <w:r w:rsidRPr="00832E61">
        <w:rPr>
          <w:rFonts w:ascii="Times New Roman" w:hAnsi="Times New Roman" w:cs="Times New Roman"/>
          <w:b/>
          <w:bCs/>
          <w:color w:val="000000" w:themeColor="text1"/>
        </w:rPr>
        <w:t>Disruptive Behavior</w:t>
      </w:r>
    </w:p>
    <w:p w14:paraId="695BF79B" w14:textId="0201CDE6" w:rsidR="00BB4AF7" w:rsidRPr="00935DAB" w:rsidRDefault="00BB4AF7" w:rsidP="00BB4AF7">
      <w:pPr>
        <w:rPr>
          <w:rFonts w:ascii="Times New Roman" w:hAnsi="Times New Roman"/>
        </w:rPr>
      </w:pPr>
      <w:r w:rsidRPr="00935DAB">
        <w:rPr>
          <w:rFonts w:ascii="Times New Roman" w:hAnsi="Times New Roman"/>
        </w:rPr>
        <w:t xml:space="preserve">Students that disrupt the class and prevent others from learning will be given two verbal warnings. If the disruptive behavior continues, students will be ejected from the virtual classroom for the remainder of the class period. If this behavior continues for multiple class periods, parents will be called and, if deemed necessary, an administrative referral will be submitted. </w:t>
      </w:r>
    </w:p>
    <w:p w14:paraId="1A449400" w14:textId="3C86F45C" w:rsidR="00801095" w:rsidRDefault="00801095" w:rsidP="00801095">
      <w:pPr>
        <w:pStyle w:val="Heading2"/>
        <w:rPr>
          <w:rFonts w:ascii="Times New Roman" w:hAnsi="Times New Roman" w:cs="Times New Roman"/>
          <w:b/>
          <w:bCs/>
          <w:color w:val="000000" w:themeColor="text1"/>
        </w:rPr>
      </w:pPr>
      <w:r w:rsidRPr="00832E61">
        <w:rPr>
          <w:rFonts w:ascii="Times New Roman" w:hAnsi="Times New Roman" w:cs="Times New Roman"/>
          <w:b/>
          <w:bCs/>
          <w:color w:val="000000" w:themeColor="text1"/>
        </w:rPr>
        <w:t>Attendance</w:t>
      </w:r>
    </w:p>
    <w:p w14:paraId="769ADACD" w14:textId="2AE30EC8" w:rsidR="00A620B7" w:rsidRPr="00A620B7" w:rsidRDefault="00A620B7" w:rsidP="00A620B7">
      <w:pPr>
        <w:rPr>
          <w:rFonts w:ascii="Times New Roman" w:hAnsi="Times New Roman"/>
          <w:sz w:val="24"/>
          <w:szCs w:val="24"/>
        </w:rPr>
      </w:pPr>
      <w:r w:rsidRPr="00A620B7">
        <w:rPr>
          <w:rStyle w:val="normaltextrun"/>
          <w:rFonts w:ascii="Times New Roman" w:hAnsi="Times New Roman"/>
          <w:color w:val="000000"/>
          <w:sz w:val="24"/>
          <w:szCs w:val="24"/>
          <w:shd w:val="clear" w:color="auto" w:fill="FFFFFF"/>
        </w:rPr>
        <w:t>The COVID-19 pandemic has really messed with us all. I understand that there may be life situations that prevent you from being at all of our classes. If this is the case, I need you to LET ME KNOW. We can work something out, but I need to communicate with the administrators about it so they know what’s going on. Classes will be recorded, so you should be able to watch them after the fact and still get the most important information. That being said, if you </w:t>
      </w:r>
      <w:r w:rsidRPr="00A620B7">
        <w:rPr>
          <w:rStyle w:val="normaltextrun"/>
          <w:rFonts w:ascii="Times New Roman" w:hAnsi="Times New Roman"/>
          <w:i/>
          <w:iCs/>
          <w:color w:val="000000"/>
          <w:sz w:val="24"/>
          <w:szCs w:val="24"/>
          <w:shd w:val="clear" w:color="auto" w:fill="FFFFFF"/>
        </w:rPr>
        <w:t>can</w:t>
      </w:r>
      <w:r w:rsidRPr="00A620B7">
        <w:rPr>
          <w:rStyle w:val="normaltextrun"/>
          <w:rFonts w:ascii="Times New Roman" w:hAnsi="Times New Roman"/>
          <w:color w:val="000000"/>
          <w:sz w:val="24"/>
          <w:szCs w:val="24"/>
          <w:shd w:val="clear" w:color="auto" w:fill="FFFFFF"/>
        </w:rPr>
        <w:t> attend class, I expect you to do so. If you don’t participate in our live classes, you won’t be able to practice and ask questions, which makes a big difference. </w:t>
      </w:r>
      <w:r w:rsidRPr="00A620B7">
        <w:rPr>
          <w:rStyle w:val="eop"/>
          <w:rFonts w:ascii="Times New Roman" w:hAnsi="Times New Roman"/>
          <w:color w:val="000000"/>
          <w:sz w:val="24"/>
          <w:szCs w:val="24"/>
          <w:shd w:val="clear" w:color="auto" w:fill="FFFFFF"/>
        </w:rPr>
        <w:t> </w:t>
      </w:r>
    </w:p>
    <w:p w14:paraId="0CC4D7A2" w14:textId="77777777" w:rsidR="00A620B7" w:rsidRPr="00A620B7" w:rsidRDefault="00A620B7" w:rsidP="00A620B7">
      <w:pPr>
        <w:autoSpaceDE w:val="0"/>
        <w:autoSpaceDN w:val="0"/>
        <w:adjustRightInd w:val="0"/>
        <w:rPr>
          <w:rFonts w:ascii="Times New Roman" w:hAnsi="Times New Roman"/>
          <w:b/>
          <w:bCs/>
          <w:sz w:val="24"/>
          <w:szCs w:val="24"/>
        </w:rPr>
      </w:pPr>
      <w:r w:rsidRPr="00A620B7">
        <w:rPr>
          <w:rFonts w:ascii="Times New Roman" w:hAnsi="Times New Roman"/>
          <w:b/>
          <w:bCs/>
          <w:sz w:val="24"/>
          <w:szCs w:val="24"/>
        </w:rPr>
        <w:lastRenderedPageBreak/>
        <w:t>Grades</w:t>
      </w:r>
    </w:p>
    <w:p w14:paraId="5B496763" w14:textId="3BF6721B" w:rsidR="00A620B7" w:rsidRPr="00A620B7" w:rsidRDefault="00A620B7" w:rsidP="00A620B7">
      <w:pPr>
        <w:autoSpaceDE w:val="0"/>
        <w:autoSpaceDN w:val="0"/>
        <w:adjustRightInd w:val="0"/>
        <w:rPr>
          <w:rFonts w:ascii="Times New Roman" w:hAnsi="Times New Roman"/>
          <w:sz w:val="24"/>
          <w:szCs w:val="24"/>
        </w:rPr>
      </w:pPr>
      <w:r w:rsidRPr="00A620B7">
        <w:rPr>
          <w:rFonts w:ascii="Times New Roman" w:hAnsi="Times New Roman"/>
          <w:sz w:val="24"/>
          <w:szCs w:val="24"/>
        </w:rPr>
        <w:t xml:space="preserve">I do </w:t>
      </w:r>
      <w:r w:rsidRPr="00A620B7">
        <w:rPr>
          <w:rFonts w:ascii="Times New Roman" w:hAnsi="Times New Roman"/>
          <w:b/>
          <w:sz w:val="24"/>
          <w:szCs w:val="24"/>
        </w:rPr>
        <w:t>NOT</w:t>
      </w:r>
      <w:r w:rsidRPr="00A620B7">
        <w:rPr>
          <w:rFonts w:ascii="Times New Roman" w:hAnsi="Times New Roman"/>
          <w:sz w:val="24"/>
          <w:szCs w:val="24"/>
        </w:rPr>
        <w:t xml:space="preserve"> give grades. You must </w:t>
      </w:r>
      <w:r w:rsidRPr="00A620B7">
        <w:rPr>
          <w:rFonts w:ascii="Times New Roman" w:hAnsi="Times New Roman"/>
          <w:b/>
          <w:sz w:val="24"/>
          <w:szCs w:val="24"/>
        </w:rPr>
        <w:t xml:space="preserve">EARN </w:t>
      </w:r>
      <w:r w:rsidRPr="00A620B7">
        <w:rPr>
          <w:rFonts w:ascii="Times New Roman" w:hAnsi="Times New Roman"/>
          <w:sz w:val="24"/>
          <w:szCs w:val="24"/>
        </w:rPr>
        <w:t>your grade in this class.</w:t>
      </w:r>
    </w:p>
    <w:p w14:paraId="706F05D3" w14:textId="77777777" w:rsidR="00EC5F9D" w:rsidRPr="00832E61" w:rsidRDefault="00EC5F9D" w:rsidP="001013B5">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 xml:space="preserve">GRADING </w:t>
      </w:r>
      <w:r w:rsidR="000A6F6C" w:rsidRPr="00832E61">
        <w:rPr>
          <w:rFonts w:ascii="Times New Roman" w:hAnsi="Times New Roman" w:cs="Times New Roman"/>
          <w:b/>
          <w:bCs/>
          <w:color w:val="000000" w:themeColor="text1"/>
          <w:sz w:val="24"/>
          <w:szCs w:val="24"/>
        </w:rPr>
        <w:t>POLICY/SCALE</w:t>
      </w:r>
      <w:r w:rsidRPr="00832E61">
        <w:rPr>
          <w:rFonts w:ascii="Times New Roman" w:hAnsi="Times New Roman" w:cs="Times New Roman"/>
          <w:b/>
          <w:bCs/>
          <w:color w:val="000000" w:themeColor="text1"/>
          <w:sz w:val="24"/>
          <w:szCs w:val="24"/>
        </w:rPr>
        <w:t>:</w:t>
      </w:r>
    </w:p>
    <w:p w14:paraId="25FEF8EB" w14:textId="5C50CA06" w:rsidR="001013B5" w:rsidRPr="00935DAB" w:rsidRDefault="00846D7C"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I believe in an equitable classroom, not an equal one. That means that I care more about how much you learn and improve than about whether or not you meet the state standards for your grade level. Wherever you are starting from when you log into my classroom, that’s where we’ll start. </w:t>
      </w:r>
      <w:r w:rsidR="001013B5" w:rsidRPr="00935DAB">
        <w:rPr>
          <w:rFonts w:ascii="Times New Roman" w:eastAsia="Times New Roman" w:hAnsi="Times New Roman"/>
          <w:sz w:val="24"/>
          <w:szCs w:val="24"/>
        </w:rPr>
        <w:t xml:space="preserve">The quality of work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do, combined with the effort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put in, determines the grade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earn. </w:t>
      </w:r>
    </w:p>
    <w:tbl>
      <w:tblPr>
        <w:tblStyle w:val="TableGrid"/>
        <w:tblpPr w:leftFromText="180" w:rightFromText="180" w:vertAnchor="text" w:horzAnchor="margin" w:tblpY="335"/>
        <w:tblW w:w="0" w:type="auto"/>
        <w:tblLook w:val="04A0" w:firstRow="1" w:lastRow="0" w:firstColumn="1" w:lastColumn="0" w:noHBand="0" w:noVBand="1"/>
      </w:tblPr>
      <w:tblGrid>
        <w:gridCol w:w="2066"/>
        <w:gridCol w:w="7003"/>
        <w:gridCol w:w="1001"/>
      </w:tblGrid>
      <w:tr w:rsidR="001013B5" w:rsidRPr="00935DAB" w14:paraId="47F4B29B" w14:textId="77777777" w:rsidTr="22CDC424">
        <w:tc>
          <w:tcPr>
            <w:tcW w:w="2088" w:type="dxa"/>
          </w:tcPr>
          <w:p w14:paraId="5538F233"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Assignment Type</w:t>
            </w:r>
          </w:p>
        </w:tc>
        <w:tc>
          <w:tcPr>
            <w:tcW w:w="7200" w:type="dxa"/>
          </w:tcPr>
          <w:p w14:paraId="04B07363"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Description</w:t>
            </w:r>
          </w:p>
        </w:tc>
        <w:tc>
          <w:tcPr>
            <w:tcW w:w="1008" w:type="dxa"/>
          </w:tcPr>
          <w:p w14:paraId="00473CD0"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Value</w:t>
            </w:r>
          </w:p>
        </w:tc>
      </w:tr>
      <w:tr w:rsidR="001013B5" w:rsidRPr="00935DAB" w14:paraId="78695B22" w14:textId="77777777" w:rsidTr="22CDC424">
        <w:trPr>
          <w:trHeight w:val="720"/>
        </w:trPr>
        <w:tc>
          <w:tcPr>
            <w:tcW w:w="2088" w:type="dxa"/>
          </w:tcPr>
          <w:p w14:paraId="10454EA5" w14:textId="74AD6E66" w:rsidR="2ADAD5C0" w:rsidRDefault="2ADAD5C0" w:rsidP="22CDC424">
            <w:pPr>
              <w:spacing w:after="0"/>
              <w:rPr>
                <w:rFonts w:ascii="Times New Roman" w:eastAsia="Times New Roman" w:hAnsi="Times New Roman"/>
                <w:sz w:val="24"/>
                <w:szCs w:val="24"/>
              </w:rPr>
            </w:pPr>
            <w:r w:rsidRPr="22CDC424">
              <w:rPr>
                <w:rFonts w:ascii="Times New Roman" w:eastAsia="Times New Roman" w:hAnsi="Times New Roman"/>
                <w:sz w:val="24"/>
                <w:szCs w:val="24"/>
              </w:rPr>
              <w:t>Formative</w:t>
            </w:r>
          </w:p>
          <w:p w14:paraId="7346C3C4" w14:textId="41F1DF35" w:rsidR="2ADAD5C0" w:rsidRDefault="2ADAD5C0" w:rsidP="22CDC424">
            <w:pPr>
              <w:spacing w:after="0"/>
              <w:rPr>
                <w:rFonts w:ascii="Times New Roman" w:eastAsia="Times New Roman" w:hAnsi="Times New Roman"/>
              </w:rPr>
            </w:pPr>
            <w:r w:rsidRPr="22CDC424">
              <w:rPr>
                <w:rFonts w:ascii="Times New Roman" w:eastAsia="Times New Roman" w:hAnsi="Times New Roman"/>
                <w:sz w:val="24"/>
                <w:szCs w:val="24"/>
              </w:rPr>
              <w:t xml:space="preserve">Assessment </w:t>
            </w:r>
          </w:p>
          <w:p w14:paraId="1174C33F" w14:textId="19041596" w:rsidR="001013B5" w:rsidRPr="00935DAB" w:rsidRDefault="1906F67A" w:rsidP="001013B5">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w:t>
            </w:r>
            <w:r w:rsidR="001013B5" w:rsidRPr="22CDC424">
              <w:rPr>
                <w:rFonts w:ascii="Times New Roman" w:eastAsia="Times New Roman" w:hAnsi="Times New Roman"/>
                <w:sz w:val="24"/>
                <w:szCs w:val="24"/>
              </w:rPr>
              <w:t>Classwork</w:t>
            </w:r>
            <w:r w:rsidR="7275A764" w:rsidRPr="22CDC424">
              <w:rPr>
                <w:rFonts w:ascii="Times New Roman" w:eastAsia="Times New Roman" w:hAnsi="Times New Roman"/>
                <w:sz w:val="24"/>
                <w:szCs w:val="24"/>
              </w:rPr>
              <w:t>)</w:t>
            </w:r>
          </w:p>
        </w:tc>
        <w:tc>
          <w:tcPr>
            <w:tcW w:w="7200" w:type="dxa"/>
          </w:tcPr>
          <w:p w14:paraId="136D8A15" w14:textId="6AFF3B8F" w:rsidR="001013B5" w:rsidRPr="00935DAB" w:rsidRDefault="001013B5" w:rsidP="22CDC424">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 xml:space="preserve">Anything </w:t>
            </w:r>
            <w:r w:rsidR="00EF6C89" w:rsidRPr="22CDC424">
              <w:rPr>
                <w:rFonts w:ascii="Times New Roman" w:eastAsia="Times New Roman" w:hAnsi="Times New Roman"/>
                <w:sz w:val="24"/>
                <w:szCs w:val="24"/>
              </w:rPr>
              <w:t xml:space="preserve">meant as practice or as an in-class activity: </w:t>
            </w:r>
            <w:r w:rsidR="4521CCC3" w:rsidRPr="22CDC424">
              <w:rPr>
                <w:rFonts w:ascii="Times New Roman" w:eastAsia="Times New Roman" w:hAnsi="Times New Roman"/>
                <w:sz w:val="24"/>
                <w:szCs w:val="24"/>
              </w:rPr>
              <w:t>do now</w:t>
            </w:r>
          </w:p>
          <w:p w14:paraId="47730F12" w14:textId="484D2285" w:rsidR="001013B5" w:rsidRPr="00935DAB" w:rsidRDefault="4521CCC3" w:rsidP="00EF6C89">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 xml:space="preserve"> (Catalyst) </w:t>
            </w:r>
            <w:r w:rsidR="00EF6C89" w:rsidRPr="22CDC424">
              <w:rPr>
                <w:rFonts w:ascii="Times New Roman" w:eastAsia="Times New Roman" w:hAnsi="Times New Roman"/>
                <w:sz w:val="24"/>
                <w:szCs w:val="24"/>
              </w:rPr>
              <w:t xml:space="preserve">, class participation, exit slips, digital worksheets or activities, writing assignments, etc. </w:t>
            </w:r>
          </w:p>
        </w:tc>
        <w:tc>
          <w:tcPr>
            <w:tcW w:w="1008" w:type="dxa"/>
          </w:tcPr>
          <w:p w14:paraId="2415EE72" w14:textId="4E28870A"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7</w:t>
            </w:r>
            <w:r w:rsidR="001013B5" w:rsidRPr="00935DAB">
              <w:rPr>
                <w:rFonts w:ascii="Times New Roman" w:eastAsia="Times New Roman" w:hAnsi="Times New Roman"/>
                <w:sz w:val="24"/>
                <w:szCs w:val="24"/>
              </w:rPr>
              <w:t>0%</w:t>
            </w:r>
          </w:p>
        </w:tc>
      </w:tr>
      <w:tr w:rsidR="001013B5" w:rsidRPr="00935DAB" w14:paraId="12D91EA9" w14:textId="77777777" w:rsidTr="22CDC424">
        <w:trPr>
          <w:trHeight w:val="720"/>
        </w:trPr>
        <w:tc>
          <w:tcPr>
            <w:tcW w:w="2088" w:type="dxa"/>
          </w:tcPr>
          <w:p w14:paraId="541DDFE7" w14:textId="0DDDC96E"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Summative </w:t>
            </w:r>
            <w:r w:rsidR="001013B5" w:rsidRPr="00935DAB">
              <w:rPr>
                <w:rFonts w:ascii="Times New Roman" w:eastAsia="Times New Roman" w:hAnsi="Times New Roman"/>
                <w:sz w:val="24"/>
                <w:szCs w:val="24"/>
              </w:rPr>
              <w:t>Assessments</w:t>
            </w:r>
          </w:p>
        </w:tc>
        <w:tc>
          <w:tcPr>
            <w:tcW w:w="7200" w:type="dxa"/>
          </w:tcPr>
          <w:p w14:paraId="19238E51" w14:textId="6589D1E4" w:rsidR="001013B5" w:rsidRPr="00935DAB" w:rsidRDefault="001013B5" w:rsidP="00EF6C89">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Exams, </w:t>
            </w:r>
            <w:r w:rsidR="00EF6C89" w:rsidRPr="00935DAB">
              <w:rPr>
                <w:rFonts w:ascii="Times New Roman" w:eastAsia="Times New Roman" w:hAnsi="Times New Roman"/>
                <w:sz w:val="24"/>
                <w:szCs w:val="24"/>
              </w:rPr>
              <w:t xml:space="preserve">quizzes, </w:t>
            </w:r>
            <w:r w:rsidRPr="00935DAB">
              <w:rPr>
                <w:rFonts w:ascii="Times New Roman" w:eastAsia="Times New Roman" w:hAnsi="Times New Roman"/>
                <w:sz w:val="24"/>
                <w:szCs w:val="24"/>
              </w:rPr>
              <w:t>projects</w:t>
            </w:r>
          </w:p>
        </w:tc>
        <w:tc>
          <w:tcPr>
            <w:tcW w:w="1008" w:type="dxa"/>
          </w:tcPr>
          <w:p w14:paraId="04177466" w14:textId="5E63B747"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30%</w:t>
            </w:r>
          </w:p>
        </w:tc>
      </w:tr>
    </w:tbl>
    <w:p w14:paraId="39AB150C" w14:textId="3CBD14F9" w:rsidR="004411F7" w:rsidRPr="00832E61" w:rsidRDefault="00E9404C" w:rsidP="00A34A81">
      <w:pPr>
        <w:pStyle w:val="Heading2"/>
        <w:rPr>
          <w:rFonts w:ascii="Times New Roman" w:hAnsi="Times New Roman" w:cs="Times New Roman"/>
          <w:b/>
          <w:bCs/>
        </w:rPr>
      </w:pPr>
      <w:r w:rsidRPr="22CDC424">
        <w:rPr>
          <w:rFonts w:ascii="Times New Roman" w:hAnsi="Times New Roman" w:cs="Times New Roman"/>
          <w:b/>
          <w:bCs/>
          <w:color w:val="000000" w:themeColor="text1"/>
        </w:rPr>
        <w:t xml:space="preserve">Semester Grade Policy:  </w:t>
      </w:r>
      <w:r>
        <w:tab/>
      </w:r>
    </w:p>
    <w:p w14:paraId="01A97677" w14:textId="4F85A5B9" w:rsidR="00935DAB" w:rsidRPr="00832E61" w:rsidRDefault="00E9404C" w:rsidP="22CDC424">
      <w:pPr>
        <w:spacing w:after="0"/>
        <w:rPr>
          <w:rFonts w:ascii="Times New Roman" w:hAnsi="Times New Roman"/>
          <w:b/>
          <w:bCs/>
          <w:color w:val="000000" w:themeColor="text1"/>
          <w:sz w:val="24"/>
          <w:szCs w:val="24"/>
        </w:rPr>
      </w:pPr>
      <w:r w:rsidRPr="22CDC424">
        <w:rPr>
          <w:rFonts w:ascii="Times New Roman" w:eastAsia="Times New Roman" w:hAnsi="Times New Roman"/>
          <w:sz w:val="24"/>
          <w:szCs w:val="24"/>
        </w:rPr>
        <w:t>Parents may have internet access to their student’s grades and assignments, upon Administrative approval</w:t>
      </w:r>
      <w:r w:rsidR="009D687C" w:rsidRPr="22CDC424">
        <w:rPr>
          <w:rFonts w:ascii="Times New Roman" w:eastAsia="Times New Roman" w:hAnsi="Times New Roman"/>
          <w:sz w:val="24"/>
          <w:szCs w:val="24"/>
        </w:rPr>
        <w:t>,</w:t>
      </w:r>
      <w:r w:rsidRPr="22CDC424">
        <w:rPr>
          <w:rFonts w:ascii="Times New Roman" w:eastAsia="Times New Roman" w:hAnsi="Times New Roman"/>
          <w:sz w:val="24"/>
          <w:szCs w:val="24"/>
        </w:rPr>
        <w:t xml:space="preserve"> at </w:t>
      </w:r>
      <w:hyperlink r:id="rId13">
        <w:r w:rsidRPr="22CDC424">
          <w:rPr>
            <w:rFonts w:ascii="Times New Roman" w:eastAsia="Times New Roman" w:hAnsi="Times New Roman"/>
            <w:color w:val="0000FF"/>
            <w:sz w:val="24"/>
            <w:szCs w:val="24"/>
            <w:u w:val="single"/>
          </w:rPr>
          <w:t>https://sis.slps.org/SLPS/Default.aspx</w:t>
        </w:r>
      </w:hyperlink>
    </w:p>
    <w:p w14:paraId="69789FCF" w14:textId="12F9120E" w:rsidR="00935DAB" w:rsidRPr="00832E61" w:rsidRDefault="00935DAB" w:rsidP="22CDC424">
      <w:pPr>
        <w:spacing w:after="0"/>
        <w:rPr>
          <w:rFonts w:ascii="Times New Roman" w:hAnsi="Times New Roman"/>
          <w:b/>
          <w:bCs/>
          <w:color w:val="000000" w:themeColor="text1"/>
          <w:sz w:val="24"/>
          <w:szCs w:val="24"/>
        </w:rPr>
      </w:pPr>
    </w:p>
    <w:p w14:paraId="790A7E03" w14:textId="1242AC86" w:rsidR="00935DAB" w:rsidRPr="00832E61" w:rsidRDefault="00935DAB" w:rsidP="22CDC424">
      <w:pPr>
        <w:spacing w:after="0"/>
        <w:rPr>
          <w:rFonts w:ascii="Times New Roman" w:hAnsi="Times New Roman"/>
          <w:b/>
          <w:bCs/>
          <w:color w:val="000000" w:themeColor="text1"/>
          <w:sz w:val="24"/>
          <w:szCs w:val="24"/>
        </w:rPr>
      </w:pPr>
      <w:r w:rsidRPr="22CDC424">
        <w:rPr>
          <w:rFonts w:ascii="Times New Roman" w:hAnsi="Times New Roman"/>
          <w:b/>
          <w:bCs/>
          <w:color w:val="000000" w:themeColor="text1"/>
          <w:sz w:val="24"/>
          <w:szCs w:val="24"/>
        </w:rPr>
        <w:t xml:space="preserve">Tips for Success: </w:t>
      </w:r>
    </w:p>
    <w:p w14:paraId="184DF222" w14:textId="5D771B4B" w:rsidR="006F1B1A" w:rsidRPr="00891E84" w:rsidRDefault="006F1B1A"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Pay attention. Always be asking yourself if you understand what is going on or what I’m saying. If you don’t understand something, ask me to stop and explain again. </w:t>
      </w:r>
    </w:p>
    <w:p w14:paraId="3D5EFD3D" w14:textId="46C15CC8" w:rsidR="006F1B1A" w:rsidRPr="00891E84" w:rsidRDefault="006F1B1A"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If you don’t feel comfortable asking questions in class, ask them by messaging me in Teams or emailing me. </w:t>
      </w:r>
      <w:r w:rsidR="00F57A12" w:rsidRPr="00891E84">
        <w:rPr>
          <w:rFonts w:ascii="Times New Roman" w:hAnsi="Times New Roman" w:cs="Times New Roman"/>
        </w:rPr>
        <w:t>If necessary, I can meet or consult with you outside of class time</w:t>
      </w:r>
      <w:r w:rsidR="009F7277" w:rsidRPr="00891E84">
        <w:rPr>
          <w:rFonts w:ascii="Times New Roman" w:hAnsi="Times New Roman" w:cs="Times New Roman"/>
        </w:rPr>
        <w:t xml:space="preserve"> to clear up any confusion. </w:t>
      </w:r>
    </w:p>
    <w:p w14:paraId="7AA2B990" w14:textId="50423DE9" w:rsidR="006F1B1A" w:rsidRPr="00891E84" w:rsidRDefault="00935DAB"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Take notes. I find I remember things better if I write them than if I type them, but Teams also has a digital notebook that you can type into during meetings. </w:t>
      </w:r>
    </w:p>
    <w:p w14:paraId="7A447507" w14:textId="37B77F1B" w:rsidR="00E82C74" w:rsidRPr="00B105B1" w:rsidRDefault="006F1B1A" w:rsidP="00B105B1">
      <w:pPr>
        <w:pStyle w:val="ListParagraph"/>
        <w:numPr>
          <w:ilvl w:val="0"/>
          <w:numId w:val="32"/>
        </w:numPr>
        <w:rPr>
          <w:rFonts w:ascii="Times New Roman" w:hAnsi="Times New Roman" w:cs="Times New Roman"/>
        </w:rPr>
      </w:pPr>
      <w:r w:rsidRPr="00891E84">
        <w:rPr>
          <w:rFonts w:ascii="Times New Roman" w:hAnsi="Times New Roman" w:cs="Times New Roman"/>
        </w:rPr>
        <w:t xml:space="preserve">Complete all assignments. Better late than never.  </w:t>
      </w:r>
    </w:p>
    <w:sectPr w:rsidR="00E82C74" w:rsidRPr="00B105B1" w:rsidSect="008F5772">
      <w:headerReference w:type="default" r:id="rId14"/>
      <w:footerReference w:type="default" r:id="rId15"/>
      <w:pgSz w:w="12240" w:h="15840"/>
      <w:pgMar w:top="1440" w:right="1080" w:bottom="1440" w:left="108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EDB8DC" w14:textId="77777777" w:rsidR="005A4465" w:rsidRDefault="005A4465" w:rsidP="0063136A">
      <w:pPr>
        <w:spacing w:after="0"/>
      </w:pPr>
      <w:r>
        <w:separator/>
      </w:r>
    </w:p>
  </w:endnote>
  <w:endnote w:type="continuationSeparator" w:id="0">
    <w:p w14:paraId="551F5FE1" w14:textId="77777777" w:rsidR="005A4465" w:rsidRDefault="005A4465" w:rsidP="0063136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6EFEDE" w14:textId="5311864B" w:rsidR="003F6E14" w:rsidRPr="0063136A" w:rsidRDefault="003F6E14">
    <w:pPr>
      <w:pStyle w:val="Footer"/>
      <w:jc w:val="right"/>
      <w:rPr>
        <w:rFonts w:ascii="Times New Roman" w:hAnsi="Times New Roman"/>
        <w:sz w:val="20"/>
        <w:szCs w:val="20"/>
      </w:rPr>
    </w:pPr>
    <w:r w:rsidRPr="0063136A">
      <w:rPr>
        <w:rStyle w:val="PageNumber"/>
        <w:rFonts w:ascii="Times New Roman" w:hAnsi="Times New Roman"/>
        <w:sz w:val="20"/>
        <w:szCs w:val="20"/>
      </w:rPr>
      <w:fldChar w:fldCharType="begin"/>
    </w:r>
    <w:r w:rsidRPr="0063136A">
      <w:rPr>
        <w:rStyle w:val="PageNumber"/>
        <w:rFonts w:ascii="Times New Roman" w:hAnsi="Times New Roman"/>
        <w:sz w:val="20"/>
        <w:szCs w:val="20"/>
      </w:rPr>
      <w:instrText xml:space="preserve"> PAGE </w:instrText>
    </w:r>
    <w:r w:rsidRPr="0063136A">
      <w:rPr>
        <w:rStyle w:val="PageNumber"/>
        <w:rFonts w:ascii="Times New Roman" w:hAnsi="Times New Roman"/>
        <w:sz w:val="20"/>
        <w:szCs w:val="20"/>
      </w:rPr>
      <w:fldChar w:fldCharType="separate"/>
    </w:r>
    <w:r w:rsidR="00602170">
      <w:rPr>
        <w:rStyle w:val="PageNumber"/>
        <w:rFonts w:ascii="Times New Roman" w:hAnsi="Times New Roman"/>
        <w:noProof/>
        <w:sz w:val="20"/>
        <w:szCs w:val="20"/>
      </w:rPr>
      <w:t>3</w:t>
    </w:r>
    <w:r w:rsidRPr="0063136A">
      <w:rPr>
        <w:rStyle w:val="PageNumber"/>
        <w:rFonts w:ascii="Times New Roman" w:hAnsi="Times New Roman"/>
        <w:sz w:val="20"/>
        <w:szCs w:val="20"/>
      </w:rPr>
      <w:fldChar w:fldCharType="end"/>
    </w:r>
    <w:r w:rsidRPr="0063136A">
      <w:rPr>
        <w:rStyle w:val="PageNumber"/>
        <w:rFonts w:ascii="Times New Roman" w:hAnsi="Times New Roman"/>
        <w:sz w:val="20"/>
        <w:szCs w:val="20"/>
      </w:rPr>
      <w:t xml:space="preserve"> of </w:t>
    </w:r>
    <w:r w:rsidRPr="0063136A">
      <w:rPr>
        <w:rStyle w:val="PageNumber"/>
        <w:rFonts w:ascii="Times New Roman" w:hAnsi="Times New Roman"/>
        <w:sz w:val="20"/>
        <w:szCs w:val="20"/>
      </w:rPr>
      <w:fldChar w:fldCharType="begin"/>
    </w:r>
    <w:r w:rsidRPr="0063136A">
      <w:rPr>
        <w:rStyle w:val="PageNumber"/>
        <w:rFonts w:ascii="Times New Roman" w:hAnsi="Times New Roman"/>
        <w:sz w:val="20"/>
        <w:szCs w:val="20"/>
      </w:rPr>
      <w:instrText xml:space="preserve"> NUMPAGES </w:instrText>
    </w:r>
    <w:r w:rsidRPr="0063136A">
      <w:rPr>
        <w:rStyle w:val="PageNumber"/>
        <w:rFonts w:ascii="Times New Roman" w:hAnsi="Times New Roman"/>
        <w:sz w:val="20"/>
        <w:szCs w:val="20"/>
      </w:rPr>
      <w:fldChar w:fldCharType="separate"/>
    </w:r>
    <w:r w:rsidR="00602170">
      <w:rPr>
        <w:rStyle w:val="PageNumber"/>
        <w:rFonts w:ascii="Times New Roman" w:hAnsi="Times New Roman"/>
        <w:noProof/>
        <w:sz w:val="20"/>
        <w:szCs w:val="20"/>
      </w:rPr>
      <w:t>3</w:t>
    </w:r>
    <w:r w:rsidRPr="0063136A">
      <w:rPr>
        <w:rStyle w:val="PageNumber"/>
        <w:rFonts w:ascii="Times New Roman" w:hAnsi="Times New Roman"/>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0F0FB8" w14:textId="77777777" w:rsidR="005A4465" w:rsidRDefault="005A4465" w:rsidP="0063136A">
      <w:pPr>
        <w:spacing w:after="0"/>
      </w:pPr>
      <w:r>
        <w:separator/>
      </w:r>
    </w:p>
  </w:footnote>
  <w:footnote w:type="continuationSeparator" w:id="0">
    <w:p w14:paraId="277C8880" w14:textId="77777777" w:rsidR="005A4465" w:rsidRDefault="005A4465" w:rsidP="0063136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360"/>
      <w:gridCol w:w="3360"/>
      <w:gridCol w:w="3360"/>
    </w:tblGrid>
    <w:tr w:rsidR="22CDC424" w14:paraId="3E506021" w14:textId="77777777" w:rsidTr="22CDC424">
      <w:tc>
        <w:tcPr>
          <w:tcW w:w="3360" w:type="dxa"/>
        </w:tcPr>
        <w:p w14:paraId="717AFA92" w14:textId="6A6AFD4A" w:rsidR="22CDC424" w:rsidRDefault="22CDC424" w:rsidP="22CDC424">
          <w:pPr>
            <w:pStyle w:val="Header"/>
            <w:ind w:left="-115"/>
          </w:pPr>
        </w:p>
      </w:tc>
      <w:tc>
        <w:tcPr>
          <w:tcW w:w="3360" w:type="dxa"/>
        </w:tcPr>
        <w:p w14:paraId="121CD5CE" w14:textId="48887C8C" w:rsidR="22CDC424" w:rsidRDefault="22CDC424" w:rsidP="22CDC424">
          <w:pPr>
            <w:pStyle w:val="Header"/>
            <w:jc w:val="center"/>
          </w:pPr>
        </w:p>
      </w:tc>
      <w:tc>
        <w:tcPr>
          <w:tcW w:w="3360" w:type="dxa"/>
        </w:tcPr>
        <w:p w14:paraId="53319D9F" w14:textId="01D96F0D" w:rsidR="22CDC424" w:rsidRDefault="22CDC424" w:rsidP="22CDC424">
          <w:pPr>
            <w:pStyle w:val="Header"/>
            <w:ind w:right="-115"/>
            <w:jc w:val="right"/>
          </w:pPr>
        </w:p>
      </w:tc>
    </w:tr>
  </w:tbl>
  <w:p w14:paraId="6A83AB80" w14:textId="3CB62DFA" w:rsidR="22CDC424" w:rsidRDefault="22CDC424" w:rsidP="22CDC4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D3168D"/>
    <w:multiLevelType w:val="hybridMultilevel"/>
    <w:tmpl w:val="CC822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7B19A1"/>
    <w:multiLevelType w:val="hybridMultilevel"/>
    <w:tmpl w:val="F4EC879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08B4FA2"/>
    <w:multiLevelType w:val="hybridMultilevel"/>
    <w:tmpl w:val="E4AAC8C0"/>
    <w:lvl w:ilvl="0" w:tplc="04090003">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1132C8B"/>
    <w:multiLevelType w:val="multilevel"/>
    <w:tmpl w:val="3AF678F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124F0A1A"/>
    <w:multiLevelType w:val="hybridMultilevel"/>
    <w:tmpl w:val="ED8810A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FA151E"/>
    <w:multiLevelType w:val="hybridMultilevel"/>
    <w:tmpl w:val="89D2D2B4"/>
    <w:lvl w:ilvl="0" w:tplc="F0D48DBA">
      <w:start w:val="1"/>
      <w:numFmt w:val="bullet"/>
      <w:lvlText w:val=""/>
      <w:lvlJc w:val="left"/>
      <w:pPr>
        <w:ind w:left="720" w:hanging="360"/>
      </w:pPr>
      <w:rPr>
        <w:rFonts w:ascii="Wingdings" w:hAnsi="Wingdings" w:hint="default"/>
      </w:rPr>
    </w:lvl>
    <w:lvl w:ilvl="1" w:tplc="96DE3074">
      <w:start w:val="1"/>
      <w:numFmt w:val="bullet"/>
      <w:lvlText w:val="o"/>
      <w:lvlJc w:val="left"/>
      <w:pPr>
        <w:ind w:left="1440" w:hanging="360"/>
      </w:pPr>
      <w:rPr>
        <w:rFonts w:ascii="Courier New" w:hAnsi="Courier New" w:hint="default"/>
      </w:rPr>
    </w:lvl>
    <w:lvl w:ilvl="2" w:tplc="634E0AE8">
      <w:start w:val="1"/>
      <w:numFmt w:val="bullet"/>
      <w:lvlText w:val=""/>
      <w:lvlJc w:val="left"/>
      <w:pPr>
        <w:ind w:left="2160" w:hanging="360"/>
      </w:pPr>
      <w:rPr>
        <w:rFonts w:ascii="Wingdings" w:hAnsi="Wingdings" w:hint="default"/>
      </w:rPr>
    </w:lvl>
    <w:lvl w:ilvl="3" w:tplc="E08CD6E6">
      <w:start w:val="1"/>
      <w:numFmt w:val="bullet"/>
      <w:lvlText w:val=""/>
      <w:lvlJc w:val="left"/>
      <w:pPr>
        <w:ind w:left="2880" w:hanging="360"/>
      </w:pPr>
      <w:rPr>
        <w:rFonts w:ascii="Symbol" w:hAnsi="Symbol" w:hint="default"/>
      </w:rPr>
    </w:lvl>
    <w:lvl w:ilvl="4" w:tplc="B6DCCD5C">
      <w:start w:val="1"/>
      <w:numFmt w:val="bullet"/>
      <w:lvlText w:val="o"/>
      <w:lvlJc w:val="left"/>
      <w:pPr>
        <w:ind w:left="3600" w:hanging="360"/>
      </w:pPr>
      <w:rPr>
        <w:rFonts w:ascii="Courier New" w:hAnsi="Courier New" w:hint="default"/>
      </w:rPr>
    </w:lvl>
    <w:lvl w:ilvl="5" w:tplc="DA28B842">
      <w:start w:val="1"/>
      <w:numFmt w:val="bullet"/>
      <w:lvlText w:val=""/>
      <w:lvlJc w:val="left"/>
      <w:pPr>
        <w:ind w:left="4320" w:hanging="360"/>
      </w:pPr>
      <w:rPr>
        <w:rFonts w:ascii="Wingdings" w:hAnsi="Wingdings" w:hint="default"/>
      </w:rPr>
    </w:lvl>
    <w:lvl w:ilvl="6" w:tplc="4964ED1E">
      <w:start w:val="1"/>
      <w:numFmt w:val="bullet"/>
      <w:lvlText w:val=""/>
      <w:lvlJc w:val="left"/>
      <w:pPr>
        <w:ind w:left="5040" w:hanging="360"/>
      </w:pPr>
      <w:rPr>
        <w:rFonts w:ascii="Symbol" w:hAnsi="Symbol" w:hint="default"/>
      </w:rPr>
    </w:lvl>
    <w:lvl w:ilvl="7" w:tplc="3BD0F54E">
      <w:start w:val="1"/>
      <w:numFmt w:val="bullet"/>
      <w:lvlText w:val="o"/>
      <w:lvlJc w:val="left"/>
      <w:pPr>
        <w:ind w:left="5760" w:hanging="360"/>
      </w:pPr>
      <w:rPr>
        <w:rFonts w:ascii="Courier New" w:hAnsi="Courier New" w:hint="default"/>
      </w:rPr>
    </w:lvl>
    <w:lvl w:ilvl="8" w:tplc="69C05B68">
      <w:start w:val="1"/>
      <w:numFmt w:val="bullet"/>
      <w:lvlText w:val=""/>
      <w:lvlJc w:val="left"/>
      <w:pPr>
        <w:ind w:left="6480" w:hanging="360"/>
      </w:pPr>
      <w:rPr>
        <w:rFonts w:ascii="Wingdings" w:hAnsi="Wingdings" w:hint="default"/>
      </w:rPr>
    </w:lvl>
  </w:abstractNum>
  <w:abstractNum w:abstractNumId="6" w15:restartNumberingAfterBreak="0">
    <w:nsid w:val="155B65C4"/>
    <w:multiLevelType w:val="hybridMultilevel"/>
    <w:tmpl w:val="C35C4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81D49"/>
    <w:multiLevelType w:val="multilevel"/>
    <w:tmpl w:val="554CD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8151118"/>
    <w:multiLevelType w:val="hybridMultilevel"/>
    <w:tmpl w:val="D49E704C"/>
    <w:lvl w:ilvl="0" w:tplc="C534030A">
      <w:start w:val="1"/>
      <w:numFmt w:val="upp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196161BD"/>
    <w:multiLevelType w:val="hybridMultilevel"/>
    <w:tmpl w:val="26BA0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8E7D50"/>
    <w:multiLevelType w:val="hybridMultilevel"/>
    <w:tmpl w:val="70F026C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965B53"/>
    <w:multiLevelType w:val="hybridMultilevel"/>
    <w:tmpl w:val="A8264B34"/>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CF754C"/>
    <w:multiLevelType w:val="multilevel"/>
    <w:tmpl w:val="62AAB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E47396D"/>
    <w:multiLevelType w:val="hybridMultilevel"/>
    <w:tmpl w:val="AA8AEF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16299E"/>
    <w:multiLevelType w:val="multilevel"/>
    <w:tmpl w:val="9AC64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50452AE"/>
    <w:multiLevelType w:val="hybridMultilevel"/>
    <w:tmpl w:val="33663C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A531BB"/>
    <w:multiLevelType w:val="hybridMultilevel"/>
    <w:tmpl w:val="2ACC598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28450F2B"/>
    <w:multiLevelType w:val="hybridMultilevel"/>
    <w:tmpl w:val="4216D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C4097F"/>
    <w:multiLevelType w:val="hybridMultilevel"/>
    <w:tmpl w:val="1AB260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9F84B75"/>
    <w:multiLevelType w:val="hybridMultilevel"/>
    <w:tmpl w:val="03BCAC7C"/>
    <w:lvl w:ilvl="0" w:tplc="A9EA25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ED54DEF"/>
    <w:multiLevelType w:val="hybridMultilevel"/>
    <w:tmpl w:val="000E988A"/>
    <w:lvl w:ilvl="0" w:tplc="0409000F">
      <w:start w:val="1"/>
      <w:numFmt w:val="decimal"/>
      <w:lvlText w:val="%1."/>
      <w:lvlJc w:val="left"/>
      <w:pPr>
        <w:ind w:left="720" w:hanging="360"/>
      </w:pPr>
      <w:rPr>
        <w:rFonts w:hint="default"/>
      </w:rPr>
    </w:lvl>
    <w:lvl w:ilvl="1" w:tplc="96DE3074">
      <w:start w:val="1"/>
      <w:numFmt w:val="bullet"/>
      <w:lvlText w:val="o"/>
      <w:lvlJc w:val="left"/>
      <w:pPr>
        <w:ind w:left="1440" w:hanging="360"/>
      </w:pPr>
      <w:rPr>
        <w:rFonts w:ascii="Courier New" w:hAnsi="Courier New" w:hint="default"/>
      </w:rPr>
    </w:lvl>
    <w:lvl w:ilvl="2" w:tplc="634E0AE8">
      <w:start w:val="1"/>
      <w:numFmt w:val="bullet"/>
      <w:lvlText w:val=""/>
      <w:lvlJc w:val="left"/>
      <w:pPr>
        <w:ind w:left="2160" w:hanging="360"/>
      </w:pPr>
      <w:rPr>
        <w:rFonts w:ascii="Wingdings" w:hAnsi="Wingdings" w:hint="default"/>
      </w:rPr>
    </w:lvl>
    <w:lvl w:ilvl="3" w:tplc="E08CD6E6">
      <w:start w:val="1"/>
      <w:numFmt w:val="bullet"/>
      <w:lvlText w:val=""/>
      <w:lvlJc w:val="left"/>
      <w:pPr>
        <w:ind w:left="2880" w:hanging="360"/>
      </w:pPr>
      <w:rPr>
        <w:rFonts w:ascii="Symbol" w:hAnsi="Symbol" w:hint="default"/>
      </w:rPr>
    </w:lvl>
    <w:lvl w:ilvl="4" w:tplc="B6DCCD5C">
      <w:start w:val="1"/>
      <w:numFmt w:val="bullet"/>
      <w:lvlText w:val="o"/>
      <w:lvlJc w:val="left"/>
      <w:pPr>
        <w:ind w:left="3600" w:hanging="360"/>
      </w:pPr>
      <w:rPr>
        <w:rFonts w:ascii="Courier New" w:hAnsi="Courier New" w:hint="default"/>
      </w:rPr>
    </w:lvl>
    <w:lvl w:ilvl="5" w:tplc="DA28B842">
      <w:start w:val="1"/>
      <w:numFmt w:val="bullet"/>
      <w:lvlText w:val=""/>
      <w:lvlJc w:val="left"/>
      <w:pPr>
        <w:ind w:left="4320" w:hanging="360"/>
      </w:pPr>
      <w:rPr>
        <w:rFonts w:ascii="Wingdings" w:hAnsi="Wingdings" w:hint="default"/>
      </w:rPr>
    </w:lvl>
    <w:lvl w:ilvl="6" w:tplc="4964ED1E">
      <w:start w:val="1"/>
      <w:numFmt w:val="bullet"/>
      <w:lvlText w:val=""/>
      <w:lvlJc w:val="left"/>
      <w:pPr>
        <w:ind w:left="5040" w:hanging="360"/>
      </w:pPr>
      <w:rPr>
        <w:rFonts w:ascii="Symbol" w:hAnsi="Symbol" w:hint="default"/>
      </w:rPr>
    </w:lvl>
    <w:lvl w:ilvl="7" w:tplc="3BD0F54E">
      <w:start w:val="1"/>
      <w:numFmt w:val="bullet"/>
      <w:lvlText w:val="o"/>
      <w:lvlJc w:val="left"/>
      <w:pPr>
        <w:ind w:left="5760" w:hanging="360"/>
      </w:pPr>
      <w:rPr>
        <w:rFonts w:ascii="Courier New" w:hAnsi="Courier New" w:hint="default"/>
      </w:rPr>
    </w:lvl>
    <w:lvl w:ilvl="8" w:tplc="69C05B68">
      <w:start w:val="1"/>
      <w:numFmt w:val="bullet"/>
      <w:lvlText w:val=""/>
      <w:lvlJc w:val="left"/>
      <w:pPr>
        <w:ind w:left="6480" w:hanging="360"/>
      </w:pPr>
      <w:rPr>
        <w:rFonts w:ascii="Wingdings" w:hAnsi="Wingdings" w:hint="default"/>
      </w:rPr>
    </w:lvl>
  </w:abstractNum>
  <w:abstractNum w:abstractNumId="21" w15:restartNumberingAfterBreak="0">
    <w:nsid w:val="330C0D3F"/>
    <w:multiLevelType w:val="hybridMultilevel"/>
    <w:tmpl w:val="71204038"/>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190DC9"/>
    <w:multiLevelType w:val="multilevel"/>
    <w:tmpl w:val="22D6F0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392F05FD"/>
    <w:multiLevelType w:val="hybridMultilevel"/>
    <w:tmpl w:val="00260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931B21"/>
    <w:multiLevelType w:val="hybridMultilevel"/>
    <w:tmpl w:val="B2E2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1D4DC4"/>
    <w:multiLevelType w:val="hybridMultilevel"/>
    <w:tmpl w:val="5FE8E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7F77F0"/>
    <w:multiLevelType w:val="multilevel"/>
    <w:tmpl w:val="F46C8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D9A6FA4"/>
    <w:multiLevelType w:val="hybridMultilevel"/>
    <w:tmpl w:val="5FE2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695071"/>
    <w:multiLevelType w:val="hybridMultilevel"/>
    <w:tmpl w:val="9DA8BD38"/>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5E111F"/>
    <w:multiLevelType w:val="multilevel"/>
    <w:tmpl w:val="070830D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55304BD2"/>
    <w:multiLevelType w:val="hybridMultilevel"/>
    <w:tmpl w:val="0DF4A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461388"/>
    <w:multiLevelType w:val="multilevel"/>
    <w:tmpl w:val="0658B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ED55CF1"/>
    <w:multiLevelType w:val="hybridMultilevel"/>
    <w:tmpl w:val="A732D162"/>
    <w:lvl w:ilvl="0" w:tplc="A9EA25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FAB6DBB"/>
    <w:multiLevelType w:val="multilevel"/>
    <w:tmpl w:val="F142F7B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 w15:restartNumberingAfterBreak="0">
    <w:nsid w:val="6026527B"/>
    <w:multiLevelType w:val="hybridMultilevel"/>
    <w:tmpl w:val="1FFE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DE45A6"/>
    <w:multiLevelType w:val="hybridMultilevel"/>
    <w:tmpl w:val="89E20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644EF0"/>
    <w:multiLevelType w:val="hybridMultilevel"/>
    <w:tmpl w:val="1390E64C"/>
    <w:lvl w:ilvl="0" w:tplc="CB6EB27E">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15:restartNumberingAfterBreak="0">
    <w:nsid w:val="6E190865"/>
    <w:multiLevelType w:val="hybridMultilevel"/>
    <w:tmpl w:val="93F82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07B6856"/>
    <w:multiLevelType w:val="hybridMultilevel"/>
    <w:tmpl w:val="CC86C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EA69CA"/>
    <w:multiLevelType w:val="hybridMultilevel"/>
    <w:tmpl w:val="5C9C57C6"/>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21191F"/>
    <w:multiLevelType w:val="hybridMultilevel"/>
    <w:tmpl w:val="98043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110BDA"/>
    <w:multiLevelType w:val="hybridMultilevel"/>
    <w:tmpl w:val="3F282D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7C6C29"/>
    <w:multiLevelType w:val="hybridMultilevel"/>
    <w:tmpl w:val="3BB4E6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DD4029"/>
    <w:multiLevelType w:val="hybridMultilevel"/>
    <w:tmpl w:val="57C21310"/>
    <w:lvl w:ilvl="0" w:tplc="9C4690D8">
      <w:start w:val="1"/>
      <w:numFmt w:val="bullet"/>
      <w:lvlText w:val=""/>
      <w:lvlJc w:val="left"/>
      <w:pPr>
        <w:tabs>
          <w:tab w:val="num" w:pos="720"/>
        </w:tabs>
        <w:ind w:left="720" w:hanging="360"/>
      </w:pPr>
      <w:rPr>
        <w:rFonts w:ascii="Wingdings" w:hAnsi="Wingdings"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36"/>
  </w:num>
  <w:num w:numId="3">
    <w:abstractNumId w:val="18"/>
  </w:num>
  <w:num w:numId="4">
    <w:abstractNumId w:val="2"/>
  </w:num>
  <w:num w:numId="5">
    <w:abstractNumId w:val="43"/>
  </w:num>
  <w:num w:numId="6">
    <w:abstractNumId w:val="8"/>
  </w:num>
  <w:num w:numId="7">
    <w:abstractNumId w:val="37"/>
  </w:num>
  <w:num w:numId="8">
    <w:abstractNumId w:val="10"/>
  </w:num>
  <w:num w:numId="9">
    <w:abstractNumId w:val="32"/>
  </w:num>
  <w:num w:numId="10">
    <w:abstractNumId w:val="21"/>
  </w:num>
  <w:num w:numId="11">
    <w:abstractNumId w:val="39"/>
  </w:num>
  <w:num w:numId="12">
    <w:abstractNumId w:val="23"/>
  </w:num>
  <w:num w:numId="13">
    <w:abstractNumId w:val="19"/>
  </w:num>
  <w:num w:numId="14">
    <w:abstractNumId w:val="42"/>
  </w:num>
  <w:num w:numId="15">
    <w:abstractNumId w:val="0"/>
  </w:num>
  <w:num w:numId="16">
    <w:abstractNumId w:val="41"/>
  </w:num>
  <w:num w:numId="17">
    <w:abstractNumId w:val="28"/>
  </w:num>
  <w:num w:numId="18">
    <w:abstractNumId w:val="30"/>
  </w:num>
  <w:num w:numId="19">
    <w:abstractNumId w:val="11"/>
  </w:num>
  <w:num w:numId="20">
    <w:abstractNumId w:val="9"/>
  </w:num>
  <w:num w:numId="21">
    <w:abstractNumId w:val="38"/>
  </w:num>
  <w:num w:numId="22">
    <w:abstractNumId w:val="17"/>
  </w:num>
  <w:num w:numId="23">
    <w:abstractNumId w:val="27"/>
  </w:num>
  <w:num w:numId="24">
    <w:abstractNumId w:val="15"/>
  </w:num>
  <w:num w:numId="25">
    <w:abstractNumId w:val="1"/>
  </w:num>
  <w:num w:numId="26">
    <w:abstractNumId w:val="16"/>
  </w:num>
  <w:num w:numId="27">
    <w:abstractNumId w:val="35"/>
  </w:num>
  <w:num w:numId="28">
    <w:abstractNumId w:val="12"/>
  </w:num>
  <w:num w:numId="29">
    <w:abstractNumId w:val="40"/>
  </w:num>
  <w:num w:numId="30">
    <w:abstractNumId w:val="24"/>
  </w:num>
  <w:num w:numId="31">
    <w:abstractNumId w:val="34"/>
  </w:num>
  <w:num w:numId="32">
    <w:abstractNumId w:val="6"/>
  </w:num>
  <w:num w:numId="33">
    <w:abstractNumId w:val="5"/>
  </w:num>
  <w:num w:numId="34">
    <w:abstractNumId w:val="20"/>
  </w:num>
  <w:num w:numId="35">
    <w:abstractNumId w:val="26"/>
  </w:num>
  <w:num w:numId="36">
    <w:abstractNumId w:val="22"/>
  </w:num>
  <w:num w:numId="37">
    <w:abstractNumId w:val="7"/>
  </w:num>
  <w:num w:numId="38">
    <w:abstractNumId w:val="3"/>
  </w:num>
  <w:num w:numId="39">
    <w:abstractNumId w:val="31"/>
  </w:num>
  <w:num w:numId="40">
    <w:abstractNumId w:val="29"/>
  </w:num>
  <w:num w:numId="41">
    <w:abstractNumId w:val="14"/>
  </w:num>
  <w:num w:numId="42">
    <w:abstractNumId w:val="33"/>
  </w:num>
  <w:num w:numId="43">
    <w:abstractNumId w:val="25"/>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4BB9"/>
    <w:rsid w:val="00071B0A"/>
    <w:rsid w:val="000A6F6C"/>
    <w:rsid w:val="001013B5"/>
    <w:rsid w:val="001268B8"/>
    <w:rsid w:val="001268D1"/>
    <w:rsid w:val="001936B4"/>
    <w:rsid w:val="001A6BC3"/>
    <w:rsid w:val="001D77C6"/>
    <w:rsid w:val="00222F7A"/>
    <w:rsid w:val="00224346"/>
    <w:rsid w:val="0025719B"/>
    <w:rsid w:val="0026305B"/>
    <w:rsid w:val="0029377D"/>
    <w:rsid w:val="002B4EDE"/>
    <w:rsid w:val="002B6D83"/>
    <w:rsid w:val="002D7514"/>
    <w:rsid w:val="002E6A73"/>
    <w:rsid w:val="00371FA6"/>
    <w:rsid w:val="0038215B"/>
    <w:rsid w:val="00390AD1"/>
    <w:rsid w:val="003A7E19"/>
    <w:rsid w:val="003F6E14"/>
    <w:rsid w:val="00431CA2"/>
    <w:rsid w:val="004411F7"/>
    <w:rsid w:val="004A2AD1"/>
    <w:rsid w:val="004C08E3"/>
    <w:rsid w:val="004E3C5F"/>
    <w:rsid w:val="004F6D09"/>
    <w:rsid w:val="00523B57"/>
    <w:rsid w:val="0054520A"/>
    <w:rsid w:val="00571D00"/>
    <w:rsid w:val="0057371A"/>
    <w:rsid w:val="00584945"/>
    <w:rsid w:val="0059383B"/>
    <w:rsid w:val="0059408A"/>
    <w:rsid w:val="005A3436"/>
    <w:rsid w:val="005A4465"/>
    <w:rsid w:val="005D19B8"/>
    <w:rsid w:val="00602170"/>
    <w:rsid w:val="0063136A"/>
    <w:rsid w:val="00636277"/>
    <w:rsid w:val="0064252E"/>
    <w:rsid w:val="006557F9"/>
    <w:rsid w:val="00680DF4"/>
    <w:rsid w:val="006B24F0"/>
    <w:rsid w:val="006C4512"/>
    <w:rsid w:val="006F1B1A"/>
    <w:rsid w:val="006F7A05"/>
    <w:rsid w:val="00702F2F"/>
    <w:rsid w:val="00704F76"/>
    <w:rsid w:val="00747442"/>
    <w:rsid w:val="00793E68"/>
    <w:rsid w:val="007B6868"/>
    <w:rsid w:val="007D27FD"/>
    <w:rsid w:val="00801095"/>
    <w:rsid w:val="00832E61"/>
    <w:rsid w:val="00846D7C"/>
    <w:rsid w:val="00853127"/>
    <w:rsid w:val="00887D37"/>
    <w:rsid w:val="00891E84"/>
    <w:rsid w:val="008F5772"/>
    <w:rsid w:val="00935DAB"/>
    <w:rsid w:val="00957107"/>
    <w:rsid w:val="0095720B"/>
    <w:rsid w:val="009963F1"/>
    <w:rsid w:val="009D687C"/>
    <w:rsid w:val="009E68D4"/>
    <w:rsid w:val="009F3593"/>
    <w:rsid w:val="009F486C"/>
    <w:rsid w:val="009F4BB9"/>
    <w:rsid w:val="009F7277"/>
    <w:rsid w:val="00A341EF"/>
    <w:rsid w:val="00A34A81"/>
    <w:rsid w:val="00A529E9"/>
    <w:rsid w:val="00A620B7"/>
    <w:rsid w:val="00A67944"/>
    <w:rsid w:val="00A72D11"/>
    <w:rsid w:val="00A86119"/>
    <w:rsid w:val="00A926D6"/>
    <w:rsid w:val="00AA119B"/>
    <w:rsid w:val="00AA5D51"/>
    <w:rsid w:val="00AB156D"/>
    <w:rsid w:val="00B105B1"/>
    <w:rsid w:val="00B1143B"/>
    <w:rsid w:val="00B14892"/>
    <w:rsid w:val="00B37065"/>
    <w:rsid w:val="00B64C55"/>
    <w:rsid w:val="00BB4AF7"/>
    <w:rsid w:val="00BE4A77"/>
    <w:rsid w:val="00C21E97"/>
    <w:rsid w:val="00C23C94"/>
    <w:rsid w:val="00C30D29"/>
    <w:rsid w:val="00C46F56"/>
    <w:rsid w:val="00C55BEF"/>
    <w:rsid w:val="00C8555A"/>
    <w:rsid w:val="00CC14AD"/>
    <w:rsid w:val="00CD66A2"/>
    <w:rsid w:val="00D06C52"/>
    <w:rsid w:val="00D17E19"/>
    <w:rsid w:val="00D74886"/>
    <w:rsid w:val="00DA36C1"/>
    <w:rsid w:val="00DA40D0"/>
    <w:rsid w:val="00DB0200"/>
    <w:rsid w:val="00DC4F41"/>
    <w:rsid w:val="00DD5786"/>
    <w:rsid w:val="00DE5D5C"/>
    <w:rsid w:val="00DF1A7A"/>
    <w:rsid w:val="00E07A10"/>
    <w:rsid w:val="00E07CBE"/>
    <w:rsid w:val="00E57488"/>
    <w:rsid w:val="00E82C74"/>
    <w:rsid w:val="00E8381C"/>
    <w:rsid w:val="00E924AE"/>
    <w:rsid w:val="00E92FD1"/>
    <w:rsid w:val="00E9404C"/>
    <w:rsid w:val="00EA24F3"/>
    <w:rsid w:val="00EC5F9D"/>
    <w:rsid w:val="00ED1EE3"/>
    <w:rsid w:val="00EF6C89"/>
    <w:rsid w:val="00F01731"/>
    <w:rsid w:val="00F05E9B"/>
    <w:rsid w:val="00F226E9"/>
    <w:rsid w:val="00F57A12"/>
    <w:rsid w:val="00F92B67"/>
    <w:rsid w:val="00F960E2"/>
    <w:rsid w:val="00FC435F"/>
    <w:rsid w:val="01CA50A0"/>
    <w:rsid w:val="05E3CD5F"/>
    <w:rsid w:val="0DD5B6E7"/>
    <w:rsid w:val="17CFA3C5"/>
    <w:rsid w:val="17F94E90"/>
    <w:rsid w:val="1906F67A"/>
    <w:rsid w:val="192FCB83"/>
    <w:rsid w:val="1B257D35"/>
    <w:rsid w:val="1CFD1211"/>
    <w:rsid w:val="22CDC424"/>
    <w:rsid w:val="26E968EF"/>
    <w:rsid w:val="2ADAD5C0"/>
    <w:rsid w:val="2FA4F219"/>
    <w:rsid w:val="336D08A1"/>
    <w:rsid w:val="3647BCE4"/>
    <w:rsid w:val="4521CCC3"/>
    <w:rsid w:val="48B8EE9C"/>
    <w:rsid w:val="50379D5D"/>
    <w:rsid w:val="507307DA"/>
    <w:rsid w:val="55D24FFE"/>
    <w:rsid w:val="5E7D1E1F"/>
    <w:rsid w:val="5FFC6D34"/>
    <w:rsid w:val="62E45C4D"/>
    <w:rsid w:val="64EC5FA3"/>
    <w:rsid w:val="6AB393B9"/>
    <w:rsid w:val="6D19F1CE"/>
    <w:rsid w:val="7275A7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06C229"/>
  <w15:docId w15:val="{033AFCC2-E76A-4D66-BE6E-DC70B41B4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719B"/>
    <w:rPr>
      <w:sz w:val="22"/>
      <w:szCs w:val="22"/>
    </w:rPr>
  </w:style>
  <w:style w:type="paragraph" w:styleId="Heading1">
    <w:name w:val="heading 1"/>
    <w:basedOn w:val="Normal"/>
    <w:next w:val="Normal"/>
    <w:link w:val="Heading1Char"/>
    <w:uiPriority w:val="9"/>
    <w:qFormat/>
    <w:rsid w:val="008F577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A24F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C14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C5F9D"/>
    <w:pPr>
      <w:tabs>
        <w:tab w:val="center" w:pos="4680"/>
        <w:tab w:val="right" w:pos="9360"/>
      </w:tabs>
    </w:pPr>
  </w:style>
  <w:style w:type="character" w:customStyle="1" w:styleId="FooterChar">
    <w:name w:val="Footer Char"/>
    <w:basedOn w:val="DefaultParagraphFont"/>
    <w:link w:val="Footer"/>
    <w:uiPriority w:val="99"/>
    <w:rsid w:val="00EC5F9D"/>
    <w:rPr>
      <w:sz w:val="22"/>
      <w:szCs w:val="22"/>
    </w:rPr>
  </w:style>
  <w:style w:type="character" w:styleId="PageNumber">
    <w:name w:val="page number"/>
    <w:basedOn w:val="DefaultParagraphFont"/>
    <w:rsid w:val="00EC5F9D"/>
  </w:style>
  <w:style w:type="paragraph" w:styleId="Header">
    <w:name w:val="header"/>
    <w:basedOn w:val="Normal"/>
    <w:link w:val="HeaderChar"/>
    <w:uiPriority w:val="99"/>
    <w:unhideWhenUsed/>
    <w:rsid w:val="0063136A"/>
    <w:pPr>
      <w:tabs>
        <w:tab w:val="center" w:pos="4680"/>
        <w:tab w:val="right" w:pos="9360"/>
      </w:tabs>
    </w:pPr>
  </w:style>
  <w:style w:type="character" w:customStyle="1" w:styleId="HeaderChar">
    <w:name w:val="Header Char"/>
    <w:basedOn w:val="DefaultParagraphFont"/>
    <w:link w:val="Header"/>
    <w:uiPriority w:val="99"/>
    <w:rsid w:val="0063136A"/>
    <w:rPr>
      <w:sz w:val="22"/>
      <w:szCs w:val="22"/>
    </w:rPr>
  </w:style>
  <w:style w:type="paragraph" w:styleId="ListParagraph">
    <w:name w:val="List Paragraph"/>
    <w:basedOn w:val="Normal"/>
    <w:uiPriority w:val="34"/>
    <w:qFormat/>
    <w:rsid w:val="00F960E2"/>
    <w:pPr>
      <w:ind w:left="720"/>
      <w:contextualSpacing/>
    </w:pPr>
    <w:rPr>
      <w:rFonts w:asciiTheme="minorHAnsi" w:eastAsiaTheme="minorHAnsi" w:hAnsiTheme="minorHAnsi" w:cstheme="minorBidi"/>
    </w:rPr>
  </w:style>
  <w:style w:type="character" w:styleId="Hyperlink">
    <w:name w:val="Hyperlink"/>
    <w:uiPriority w:val="99"/>
    <w:unhideWhenUsed/>
    <w:rsid w:val="00F960E2"/>
    <w:rPr>
      <w:color w:val="0000FF"/>
      <w:u w:val="single"/>
    </w:rPr>
  </w:style>
  <w:style w:type="character" w:styleId="Emphasis">
    <w:name w:val="Emphasis"/>
    <w:basedOn w:val="DefaultParagraphFont"/>
    <w:uiPriority w:val="20"/>
    <w:qFormat/>
    <w:rsid w:val="0029377D"/>
    <w:rPr>
      <w:i/>
      <w:iCs/>
    </w:rPr>
  </w:style>
  <w:style w:type="paragraph" w:styleId="BalloonText">
    <w:name w:val="Balloon Text"/>
    <w:basedOn w:val="Normal"/>
    <w:link w:val="BalloonTextChar"/>
    <w:uiPriority w:val="99"/>
    <w:semiHidden/>
    <w:unhideWhenUsed/>
    <w:rsid w:val="001268B8"/>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1268B8"/>
    <w:rPr>
      <w:rFonts w:ascii="Lucida Grande" w:hAnsi="Lucida Grande"/>
      <w:sz w:val="18"/>
      <w:szCs w:val="18"/>
    </w:rPr>
  </w:style>
  <w:style w:type="paragraph" w:customStyle="1" w:styleId="paragraph">
    <w:name w:val="paragraph"/>
    <w:basedOn w:val="Normal"/>
    <w:rsid w:val="008F5772"/>
    <w:pPr>
      <w:spacing w:before="100" w:beforeAutospacing="1" w:after="100" w:afterAutospacing="1"/>
    </w:pPr>
    <w:rPr>
      <w:rFonts w:ascii="Times New Roman" w:eastAsia="Times New Roman" w:hAnsi="Times New Roman"/>
      <w:sz w:val="24"/>
      <w:szCs w:val="24"/>
    </w:rPr>
  </w:style>
  <w:style w:type="character" w:customStyle="1" w:styleId="normaltextrun">
    <w:name w:val="normaltextrun"/>
    <w:basedOn w:val="DefaultParagraphFont"/>
    <w:rsid w:val="008F5772"/>
  </w:style>
  <w:style w:type="character" w:customStyle="1" w:styleId="eop">
    <w:name w:val="eop"/>
    <w:basedOn w:val="DefaultParagraphFont"/>
    <w:rsid w:val="008F5772"/>
  </w:style>
  <w:style w:type="character" w:customStyle="1" w:styleId="Heading1Char">
    <w:name w:val="Heading 1 Char"/>
    <w:basedOn w:val="DefaultParagraphFont"/>
    <w:link w:val="Heading1"/>
    <w:uiPriority w:val="9"/>
    <w:rsid w:val="008F5772"/>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uiPriority w:val="10"/>
    <w:qFormat/>
    <w:rsid w:val="008F5772"/>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F5772"/>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EA24F3"/>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CC14AD"/>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101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82C74"/>
    <w:pPr>
      <w:spacing w:before="100" w:beforeAutospacing="1" w:after="100" w:afterAutospacing="1"/>
    </w:pPr>
    <w:rPr>
      <w:rFonts w:ascii="Times New Roman" w:eastAsia="Times New Roman" w:hAnsi="Times New Roman"/>
      <w:sz w:val="24"/>
      <w:szCs w:val="24"/>
    </w:rPr>
  </w:style>
  <w:style w:type="character" w:styleId="FollowedHyperlink">
    <w:name w:val="FollowedHyperlink"/>
    <w:basedOn w:val="DefaultParagraphFont"/>
    <w:uiPriority w:val="99"/>
    <w:semiHidden/>
    <w:unhideWhenUsed/>
    <w:rsid w:val="00C23C94"/>
    <w:rPr>
      <w:color w:val="800080" w:themeColor="followedHyperlink"/>
      <w:u w:val="single"/>
    </w:rPr>
  </w:style>
  <w:style w:type="character" w:customStyle="1" w:styleId="UnresolvedMention">
    <w:name w:val="Unresolved Mention"/>
    <w:basedOn w:val="DefaultParagraphFont"/>
    <w:uiPriority w:val="99"/>
    <w:semiHidden/>
    <w:unhideWhenUsed/>
    <w:rsid w:val="006F7A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3801845">
      <w:bodyDiv w:val="1"/>
      <w:marLeft w:val="0"/>
      <w:marRight w:val="0"/>
      <w:marTop w:val="0"/>
      <w:marBottom w:val="0"/>
      <w:divBdr>
        <w:top w:val="none" w:sz="0" w:space="0" w:color="auto"/>
        <w:left w:val="none" w:sz="0" w:space="0" w:color="auto"/>
        <w:bottom w:val="none" w:sz="0" w:space="0" w:color="auto"/>
        <w:right w:val="none" w:sz="0" w:space="0" w:color="auto"/>
      </w:divBdr>
    </w:div>
    <w:div w:id="761873003">
      <w:bodyDiv w:val="1"/>
      <w:marLeft w:val="0"/>
      <w:marRight w:val="0"/>
      <w:marTop w:val="0"/>
      <w:marBottom w:val="0"/>
      <w:divBdr>
        <w:top w:val="none" w:sz="0" w:space="0" w:color="auto"/>
        <w:left w:val="none" w:sz="0" w:space="0" w:color="auto"/>
        <w:bottom w:val="none" w:sz="0" w:space="0" w:color="auto"/>
        <w:right w:val="none" w:sz="0" w:space="0" w:color="auto"/>
      </w:divBdr>
    </w:div>
    <w:div w:id="1336225652">
      <w:bodyDiv w:val="1"/>
      <w:marLeft w:val="0"/>
      <w:marRight w:val="0"/>
      <w:marTop w:val="0"/>
      <w:marBottom w:val="0"/>
      <w:divBdr>
        <w:top w:val="none" w:sz="0" w:space="0" w:color="auto"/>
        <w:left w:val="none" w:sz="0" w:space="0" w:color="auto"/>
        <w:bottom w:val="none" w:sz="0" w:space="0" w:color="auto"/>
        <w:right w:val="none" w:sz="0" w:space="0" w:color="auto"/>
      </w:divBdr>
      <w:divsChild>
        <w:div w:id="933514549">
          <w:marLeft w:val="0"/>
          <w:marRight w:val="0"/>
          <w:marTop w:val="0"/>
          <w:marBottom w:val="0"/>
          <w:divBdr>
            <w:top w:val="none" w:sz="0" w:space="0" w:color="auto"/>
            <w:left w:val="none" w:sz="0" w:space="0" w:color="auto"/>
            <w:bottom w:val="none" w:sz="0" w:space="0" w:color="auto"/>
            <w:right w:val="none" w:sz="0" w:space="0" w:color="auto"/>
          </w:divBdr>
          <w:divsChild>
            <w:div w:id="1013341886">
              <w:marLeft w:val="0"/>
              <w:marRight w:val="0"/>
              <w:marTop w:val="0"/>
              <w:marBottom w:val="0"/>
              <w:divBdr>
                <w:top w:val="none" w:sz="0" w:space="0" w:color="auto"/>
                <w:left w:val="none" w:sz="0" w:space="0" w:color="auto"/>
                <w:bottom w:val="none" w:sz="0" w:space="0" w:color="auto"/>
                <w:right w:val="none" w:sz="0" w:space="0" w:color="auto"/>
              </w:divBdr>
            </w:div>
            <w:div w:id="2119643668">
              <w:marLeft w:val="0"/>
              <w:marRight w:val="0"/>
              <w:marTop w:val="0"/>
              <w:marBottom w:val="0"/>
              <w:divBdr>
                <w:top w:val="none" w:sz="0" w:space="0" w:color="auto"/>
                <w:left w:val="none" w:sz="0" w:space="0" w:color="auto"/>
                <w:bottom w:val="none" w:sz="0" w:space="0" w:color="auto"/>
                <w:right w:val="none" w:sz="0" w:space="0" w:color="auto"/>
              </w:divBdr>
            </w:div>
            <w:div w:id="212085304">
              <w:marLeft w:val="0"/>
              <w:marRight w:val="0"/>
              <w:marTop w:val="0"/>
              <w:marBottom w:val="0"/>
              <w:divBdr>
                <w:top w:val="none" w:sz="0" w:space="0" w:color="auto"/>
                <w:left w:val="none" w:sz="0" w:space="0" w:color="auto"/>
                <w:bottom w:val="none" w:sz="0" w:space="0" w:color="auto"/>
                <w:right w:val="none" w:sz="0" w:space="0" w:color="auto"/>
              </w:divBdr>
            </w:div>
          </w:divsChild>
        </w:div>
        <w:div w:id="1500193968">
          <w:marLeft w:val="0"/>
          <w:marRight w:val="0"/>
          <w:marTop w:val="0"/>
          <w:marBottom w:val="0"/>
          <w:divBdr>
            <w:top w:val="none" w:sz="0" w:space="0" w:color="auto"/>
            <w:left w:val="none" w:sz="0" w:space="0" w:color="auto"/>
            <w:bottom w:val="none" w:sz="0" w:space="0" w:color="auto"/>
            <w:right w:val="none" w:sz="0" w:space="0" w:color="auto"/>
          </w:divBdr>
          <w:divsChild>
            <w:div w:id="360715936">
              <w:marLeft w:val="0"/>
              <w:marRight w:val="0"/>
              <w:marTop w:val="0"/>
              <w:marBottom w:val="0"/>
              <w:divBdr>
                <w:top w:val="none" w:sz="0" w:space="0" w:color="auto"/>
                <w:left w:val="none" w:sz="0" w:space="0" w:color="auto"/>
                <w:bottom w:val="none" w:sz="0" w:space="0" w:color="auto"/>
                <w:right w:val="none" w:sz="0" w:space="0" w:color="auto"/>
              </w:divBdr>
            </w:div>
            <w:div w:id="609240081">
              <w:marLeft w:val="0"/>
              <w:marRight w:val="0"/>
              <w:marTop w:val="0"/>
              <w:marBottom w:val="0"/>
              <w:divBdr>
                <w:top w:val="none" w:sz="0" w:space="0" w:color="auto"/>
                <w:left w:val="none" w:sz="0" w:space="0" w:color="auto"/>
                <w:bottom w:val="none" w:sz="0" w:space="0" w:color="auto"/>
                <w:right w:val="none" w:sz="0" w:space="0" w:color="auto"/>
              </w:divBdr>
            </w:div>
          </w:divsChild>
        </w:div>
        <w:div w:id="29259547">
          <w:marLeft w:val="0"/>
          <w:marRight w:val="0"/>
          <w:marTop w:val="0"/>
          <w:marBottom w:val="0"/>
          <w:divBdr>
            <w:top w:val="none" w:sz="0" w:space="0" w:color="auto"/>
            <w:left w:val="none" w:sz="0" w:space="0" w:color="auto"/>
            <w:bottom w:val="none" w:sz="0" w:space="0" w:color="auto"/>
            <w:right w:val="none" w:sz="0" w:space="0" w:color="auto"/>
          </w:divBdr>
        </w:div>
        <w:div w:id="19858374">
          <w:marLeft w:val="0"/>
          <w:marRight w:val="0"/>
          <w:marTop w:val="0"/>
          <w:marBottom w:val="0"/>
          <w:divBdr>
            <w:top w:val="none" w:sz="0" w:space="0" w:color="auto"/>
            <w:left w:val="none" w:sz="0" w:space="0" w:color="auto"/>
            <w:bottom w:val="none" w:sz="0" w:space="0" w:color="auto"/>
            <w:right w:val="none" w:sz="0" w:space="0" w:color="auto"/>
          </w:divBdr>
        </w:div>
        <w:div w:id="1121343842">
          <w:marLeft w:val="0"/>
          <w:marRight w:val="0"/>
          <w:marTop w:val="0"/>
          <w:marBottom w:val="0"/>
          <w:divBdr>
            <w:top w:val="none" w:sz="0" w:space="0" w:color="auto"/>
            <w:left w:val="none" w:sz="0" w:space="0" w:color="auto"/>
            <w:bottom w:val="none" w:sz="0" w:space="0" w:color="auto"/>
            <w:right w:val="none" w:sz="0" w:space="0" w:color="auto"/>
          </w:divBdr>
        </w:div>
        <w:div w:id="497624639">
          <w:marLeft w:val="0"/>
          <w:marRight w:val="0"/>
          <w:marTop w:val="0"/>
          <w:marBottom w:val="0"/>
          <w:divBdr>
            <w:top w:val="none" w:sz="0" w:space="0" w:color="auto"/>
            <w:left w:val="none" w:sz="0" w:space="0" w:color="auto"/>
            <w:bottom w:val="none" w:sz="0" w:space="0" w:color="auto"/>
            <w:right w:val="none" w:sz="0" w:space="0" w:color="auto"/>
          </w:divBdr>
        </w:div>
        <w:div w:id="1116219141">
          <w:marLeft w:val="0"/>
          <w:marRight w:val="0"/>
          <w:marTop w:val="0"/>
          <w:marBottom w:val="0"/>
          <w:divBdr>
            <w:top w:val="none" w:sz="0" w:space="0" w:color="auto"/>
            <w:left w:val="none" w:sz="0" w:space="0" w:color="auto"/>
            <w:bottom w:val="none" w:sz="0" w:space="0" w:color="auto"/>
            <w:right w:val="none" w:sz="0" w:space="0" w:color="auto"/>
          </w:divBdr>
        </w:div>
        <w:div w:id="77140865">
          <w:marLeft w:val="0"/>
          <w:marRight w:val="0"/>
          <w:marTop w:val="0"/>
          <w:marBottom w:val="0"/>
          <w:divBdr>
            <w:top w:val="none" w:sz="0" w:space="0" w:color="auto"/>
            <w:left w:val="none" w:sz="0" w:space="0" w:color="auto"/>
            <w:bottom w:val="none" w:sz="0" w:space="0" w:color="auto"/>
            <w:right w:val="none" w:sz="0" w:space="0" w:color="auto"/>
          </w:divBdr>
        </w:div>
        <w:div w:id="1237664371">
          <w:marLeft w:val="0"/>
          <w:marRight w:val="0"/>
          <w:marTop w:val="0"/>
          <w:marBottom w:val="0"/>
          <w:divBdr>
            <w:top w:val="none" w:sz="0" w:space="0" w:color="auto"/>
            <w:left w:val="none" w:sz="0" w:space="0" w:color="auto"/>
            <w:bottom w:val="none" w:sz="0" w:space="0" w:color="auto"/>
            <w:right w:val="none" w:sz="0" w:space="0" w:color="auto"/>
          </w:divBdr>
        </w:div>
        <w:div w:id="1348562757">
          <w:marLeft w:val="0"/>
          <w:marRight w:val="0"/>
          <w:marTop w:val="0"/>
          <w:marBottom w:val="0"/>
          <w:divBdr>
            <w:top w:val="none" w:sz="0" w:space="0" w:color="auto"/>
            <w:left w:val="none" w:sz="0" w:space="0" w:color="auto"/>
            <w:bottom w:val="none" w:sz="0" w:space="0" w:color="auto"/>
            <w:right w:val="none" w:sz="0" w:space="0" w:color="auto"/>
          </w:divBdr>
          <w:divsChild>
            <w:div w:id="1462184769">
              <w:marLeft w:val="0"/>
              <w:marRight w:val="0"/>
              <w:marTop w:val="0"/>
              <w:marBottom w:val="0"/>
              <w:divBdr>
                <w:top w:val="none" w:sz="0" w:space="0" w:color="auto"/>
                <w:left w:val="none" w:sz="0" w:space="0" w:color="auto"/>
                <w:bottom w:val="none" w:sz="0" w:space="0" w:color="auto"/>
                <w:right w:val="none" w:sz="0" w:space="0" w:color="auto"/>
              </w:divBdr>
            </w:div>
            <w:div w:id="1714882219">
              <w:marLeft w:val="0"/>
              <w:marRight w:val="0"/>
              <w:marTop w:val="0"/>
              <w:marBottom w:val="0"/>
              <w:divBdr>
                <w:top w:val="none" w:sz="0" w:space="0" w:color="auto"/>
                <w:left w:val="none" w:sz="0" w:space="0" w:color="auto"/>
                <w:bottom w:val="none" w:sz="0" w:space="0" w:color="auto"/>
                <w:right w:val="none" w:sz="0" w:space="0" w:color="auto"/>
              </w:divBdr>
            </w:div>
            <w:div w:id="417750285">
              <w:marLeft w:val="0"/>
              <w:marRight w:val="0"/>
              <w:marTop w:val="0"/>
              <w:marBottom w:val="0"/>
              <w:divBdr>
                <w:top w:val="none" w:sz="0" w:space="0" w:color="auto"/>
                <w:left w:val="none" w:sz="0" w:space="0" w:color="auto"/>
                <w:bottom w:val="none" w:sz="0" w:space="0" w:color="auto"/>
                <w:right w:val="none" w:sz="0" w:space="0" w:color="auto"/>
              </w:divBdr>
            </w:div>
            <w:div w:id="858199536">
              <w:marLeft w:val="0"/>
              <w:marRight w:val="0"/>
              <w:marTop w:val="0"/>
              <w:marBottom w:val="0"/>
              <w:divBdr>
                <w:top w:val="none" w:sz="0" w:space="0" w:color="auto"/>
                <w:left w:val="none" w:sz="0" w:space="0" w:color="auto"/>
                <w:bottom w:val="none" w:sz="0" w:space="0" w:color="auto"/>
                <w:right w:val="none" w:sz="0" w:space="0" w:color="auto"/>
              </w:divBdr>
            </w:div>
            <w:div w:id="1461144970">
              <w:marLeft w:val="0"/>
              <w:marRight w:val="0"/>
              <w:marTop w:val="0"/>
              <w:marBottom w:val="0"/>
              <w:divBdr>
                <w:top w:val="none" w:sz="0" w:space="0" w:color="auto"/>
                <w:left w:val="none" w:sz="0" w:space="0" w:color="auto"/>
                <w:bottom w:val="none" w:sz="0" w:space="0" w:color="auto"/>
                <w:right w:val="none" w:sz="0" w:space="0" w:color="auto"/>
              </w:divBdr>
            </w:div>
          </w:divsChild>
        </w:div>
        <w:div w:id="549004196">
          <w:marLeft w:val="0"/>
          <w:marRight w:val="0"/>
          <w:marTop w:val="0"/>
          <w:marBottom w:val="0"/>
          <w:divBdr>
            <w:top w:val="none" w:sz="0" w:space="0" w:color="auto"/>
            <w:left w:val="none" w:sz="0" w:space="0" w:color="auto"/>
            <w:bottom w:val="none" w:sz="0" w:space="0" w:color="auto"/>
            <w:right w:val="none" w:sz="0" w:space="0" w:color="auto"/>
          </w:divBdr>
          <w:divsChild>
            <w:div w:id="81711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7520">
      <w:bodyDiv w:val="1"/>
      <w:marLeft w:val="0"/>
      <w:marRight w:val="0"/>
      <w:marTop w:val="0"/>
      <w:marBottom w:val="0"/>
      <w:divBdr>
        <w:top w:val="none" w:sz="0" w:space="0" w:color="auto"/>
        <w:left w:val="none" w:sz="0" w:space="0" w:color="auto"/>
        <w:bottom w:val="none" w:sz="0" w:space="0" w:color="auto"/>
        <w:right w:val="none" w:sz="0" w:space="0" w:color="auto"/>
      </w:divBdr>
      <w:divsChild>
        <w:div w:id="1294209131">
          <w:marLeft w:val="0"/>
          <w:marRight w:val="0"/>
          <w:marTop w:val="0"/>
          <w:marBottom w:val="0"/>
          <w:divBdr>
            <w:top w:val="none" w:sz="0" w:space="0" w:color="auto"/>
            <w:left w:val="none" w:sz="0" w:space="0" w:color="auto"/>
            <w:bottom w:val="none" w:sz="0" w:space="0" w:color="auto"/>
            <w:right w:val="none" w:sz="0" w:space="0" w:color="auto"/>
          </w:divBdr>
        </w:div>
      </w:divsChild>
    </w:div>
    <w:div w:id="1864591468">
      <w:bodyDiv w:val="1"/>
      <w:marLeft w:val="0"/>
      <w:marRight w:val="0"/>
      <w:marTop w:val="0"/>
      <w:marBottom w:val="0"/>
      <w:divBdr>
        <w:top w:val="none" w:sz="0" w:space="0" w:color="auto"/>
        <w:left w:val="none" w:sz="0" w:space="0" w:color="auto"/>
        <w:bottom w:val="none" w:sz="0" w:space="0" w:color="auto"/>
        <w:right w:val="none" w:sz="0" w:space="0" w:color="auto"/>
      </w:divBdr>
    </w:div>
    <w:div w:id="1926912853">
      <w:bodyDiv w:val="1"/>
      <w:marLeft w:val="0"/>
      <w:marRight w:val="0"/>
      <w:marTop w:val="0"/>
      <w:marBottom w:val="0"/>
      <w:divBdr>
        <w:top w:val="none" w:sz="0" w:space="0" w:color="auto"/>
        <w:left w:val="none" w:sz="0" w:space="0" w:color="auto"/>
        <w:bottom w:val="none" w:sz="0" w:space="0" w:color="auto"/>
        <w:right w:val="none" w:sz="0" w:space="0" w:color="auto"/>
      </w:divBdr>
    </w:div>
    <w:div w:id="2022854110">
      <w:bodyDiv w:val="1"/>
      <w:marLeft w:val="0"/>
      <w:marRight w:val="0"/>
      <w:marTop w:val="0"/>
      <w:marBottom w:val="0"/>
      <w:divBdr>
        <w:top w:val="none" w:sz="0" w:space="0" w:color="auto"/>
        <w:left w:val="none" w:sz="0" w:space="0" w:color="auto"/>
        <w:bottom w:val="none" w:sz="0" w:space="0" w:color="auto"/>
        <w:right w:val="none" w:sz="0" w:space="0" w:color="auto"/>
      </w:divBdr>
    </w:div>
    <w:div w:id="2116556698">
      <w:bodyDiv w:val="1"/>
      <w:marLeft w:val="0"/>
      <w:marRight w:val="0"/>
      <w:marTop w:val="0"/>
      <w:marBottom w:val="0"/>
      <w:divBdr>
        <w:top w:val="none" w:sz="0" w:space="0" w:color="auto"/>
        <w:left w:val="none" w:sz="0" w:space="0" w:color="auto"/>
        <w:bottom w:val="none" w:sz="0" w:space="0" w:color="auto"/>
        <w:right w:val="none" w:sz="0" w:space="0" w:color="auto"/>
      </w:divBdr>
      <w:divsChild>
        <w:div w:id="2021199675">
          <w:marLeft w:val="0"/>
          <w:marRight w:val="0"/>
          <w:marTop w:val="0"/>
          <w:marBottom w:val="0"/>
          <w:divBdr>
            <w:top w:val="none" w:sz="0" w:space="0" w:color="auto"/>
            <w:left w:val="none" w:sz="0" w:space="0" w:color="auto"/>
            <w:bottom w:val="none" w:sz="0" w:space="0" w:color="auto"/>
            <w:right w:val="none" w:sz="0" w:space="0" w:color="auto"/>
          </w:divBdr>
        </w:div>
        <w:div w:id="1450588900">
          <w:marLeft w:val="0"/>
          <w:marRight w:val="0"/>
          <w:marTop w:val="0"/>
          <w:marBottom w:val="0"/>
          <w:divBdr>
            <w:top w:val="none" w:sz="0" w:space="0" w:color="auto"/>
            <w:left w:val="none" w:sz="0" w:space="0" w:color="auto"/>
            <w:bottom w:val="none" w:sz="0" w:space="0" w:color="auto"/>
            <w:right w:val="none" w:sz="0" w:space="0" w:color="auto"/>
          </w:divBdr>
        </w:div>
        <w:div w:id="14727490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sis.slps.org/SLPS/Default.aspx"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Chaquill.merriweather@slps.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289AAA80D1013498AA09D4F936AFC30" ma:contentTypeVersion="4" ma:contentTypeDescription="Create a new document." ma:contentTypeScope="" ma:versionID="cb63fd86206b27d59ae0fb90b2ae43a6">
  <xsd:schema xmlns:xsd="http://www.w3.org/2001/XMLSchema" xmlns:xs="http://www.w3.org/2001/XMLSchema" xmlns:p="http://schemas.microsoft.com/office/2006/metadata/properties" xmlns:ns2="7313afbb-5037-414f-b4f3-bb35f1671e89" targetNamespace="http://schemas.microsoft.com/office/2006/metadata/properties" ma:root="true" ma:fieldsID="eeb254442b42812e77cc23e2adfbbc6c" ns2:_="">
    <xsd:import namespace="7313afbb-5037-414f-b4f3-bb35f1671e8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13afbb-5037-414f-b4f3-bb35f1671e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578AC4-788B-462B-888A-645D98E76893}">
  <ds:schemaRefs>
    <ds:schemaRef ds:uri="http://schemas.microsoft.com/sharepoint/v3/contenttype/forms"/>
  </ds:schemaRefs>
</ds:datastoreItem>
</file>

<file path=customXml/itemProps2.xml><?xml version="1.0" encoding="utf-8"?>
<ds:datastoreItem xmlns:ds="http://schemas.openxmlformats.org/officeDocument/2006/customXml" ds:itemID="{78931B04-0228-413C-8B00-48D603FF0C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13afbb-5037-414f-b4f3-bb35f1671e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4887B9-F841-419C-9C86-74A97024DF6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B8737C-916C-4832-9375-FCD2B260B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Pages>
  <Words>1019</Words>
  <Characters>5814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St. Louis Public Schools</Company>
  <LinksUpToDate>false</LinksUpToDate>
  <CharactersWithSpaces>6820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ssmith1842</dc:creator>
  <cp:keywords/>
  <dc:description/>
  <cp:lastModifiedBy>Merriweather, Chaquill j.</cp:lastModifiedBy>
  <cp:revision>3</cp:revision>
  <cp:lastPrinted>2013-08-09T19:42:00Z</cp:lastPrinted>
  <dcterms:created xsi:type="dcterms:W3CDTF">2021-08-19T13:34:00Z</dcterms:created>
  <dcterms:modified xsi:type="dcterms:W3CDTF">2021-08-19T13:40:00Z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0x0101002289AAA80D1013498AA09D4F936AFC30</vt:lpwstr>
  </property>
</Properties>
</file>