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508E" w14:textId="77777777" w:rsidR="00812C62" w:rsidRPr="00812C62" w:rsidRDefault="00812C62" w:rsidP="00812C6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F2F2F"/>
          <w:sz w:val="36"/>
          <w:szCs w:val="36"/>
        </w:rPr>
      </w:pPr>
      <w:r w:rsidRPr="00812C62">
        <w:rPr>
          <w:rFonts w:ascii="Arial" w:eastAsia="Times New Roman" w:hAnsi="Arial" w:cs="Arial"/>
          <w:b/>
          <w:bCs/>
          <w:noProof/>
          <w:color w:val="2F2F2F"/>
          <w:sz w:val="36"/>
          <w:szCs w:val="36"/>
        </w:rPr>
        <w:drawing>
          <wp:inline distT="0" distB="0" distL="0" distR="0" wp14:anchorId="2ADD72AA" wp14:editId="0C84A03A">
            <wp:extent cx="6345555" cy="7861299"/>
            <wp:effectExtent l="0" t="0" r="0" b="6985"/>
            <wp:docPr id="1" name="Picture 1" descr="Bell 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 Schedu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282" cy="790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7C1FD0" w14:textId="77777777" w:rsidR="006A211F" w:rsidRDefault="00B85358"/>
    <w:sectPr w:rsidR="006A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62"/>
    <w:rsid w:val="000B6997"/>
    <w:rsid w:val="00812C62"/>
    <w:rsid w:val="00C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0CAE"/>
  <w15:chartTrackingRefBased/>
  <w15:docId w15:val="{16BA6BAF-F0E2-4092-85AB-8BCE48A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C6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A49DDD79D1342B5A5553FF90A2DE5" ma:contentTypeVersion="10" ma:contentTypeDescription="Create a new document." ma:contentTypeScope="" ma:versionID="89f6d7b708c4f3f1e45f159686da7a9c">
  <xsd:schema xmlns:xsd="http://www.w3.org/2001/XMLSchema" xmlns:xs="http://www.w3.org/2001/XMLSchema" xmlns:p="http://schemas.microsoft.com/office/2006/metadata/properties" xmlns:ns3="5035ea97-2ffa-4518-a1ee-99ecb5f271a5" xmlns:ns4="615fd50b-f5fe-41e4-b962-ca05a4d07c05" targetNamespace="http://schemas.microsoft.com/office/2006/metadata/properties" ma:root="true" ma:fieldsID="2ba6e21c21fe2f1db14591120d993ed6" ns3:_="" ns4:_="">
    <xsd:import namespace="5035ea97-2ffa-4518-a1ee-99ecb5f271a5"/>
    <xsd:import namespace="615fd50b-f5fe-41e4-b962-ca05a4d07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ea97-2ffa-4518-a1ee-99ecb5f27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d50b-f5fe-41e4-b962-ca05a4d07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FEBC7-0369-435A-9F4F-7189E534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5ea97-2ffa-4518-a1ee-99ecb5f271a5"/>
    <ds:schemaRef ds:uri="615fd50b-f5fe-41e4-b962-ca05a4d07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72D9B-0F26-419D-A942-FA6AB9645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D1E5C-268E-4AC1-A18D-3858CCA6F30E}">
  <ds:schemaRefs>
    <ds:schemaRef ds:uri="5035ea97-2ffa-4518-a1ee-99ecb5f271a5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15fd50b-f5fe-41e4-b962-ca05a4d07c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Merriweather, Chaquill j.</dc:creator>
  <cp:keywords/>
  <dc:description/>
  <cp:lastModifiedBy>Merriweather, Chaquill j.</cp:lastModifiedBy>
  <cp:revision>2</cp:revision>
  <dcterms:created xsi:type="dcterms:W3CDTF">2021-08-18T19:05:00Z</dcterms:created>
  <dcterms:modified xsi:type="dcterms:W3CDTF">2021-08-18T19:05:00Z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0x0101009AAA49DDD79D1342B5A5553FF90A2DE5</vt:lpwstr>
  </property>
</Properties>
</file>