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3372" w14:textId="77777777" w:rsidR="00A735D2" w:rsidRPr="00630AFC" w:rsidRDefault="00A735D2" w:rsidP="00A735D2">
      <w:pPr>
        <w:jc w:val="center"/>
        <w:rPr>
          <w:rFonts w:cstheme="minorHAnsi"/>
          <w:sz w:val="24"/>
          <w:szCs w:val="24"/>
        </w:rPr>
      </w:pPr>
      <w:r w:rsidRPr="00630AFC">
        <w:rPr>
          <w:rFonts w:cstheme="minorHAnsi"/>
          <w:noProof/>
          <w:sz w:val="24"/>
          <w:szCs w:val="24"/>
        </w:rPr>
        <w:drawing>
          <wp:inline distT="0" distB="0" distL="0" distR="0" wp14:anchorId="3C9F4129" wp14:editId="4A3E8D59">
            <wp:extent cx="1243012" cy="1243012"/>
            <wp:effectExtent l="0" t="0" r="0" b="0"/>
            <wp:docPr id="1814294833" name="Picture 1814294833" descr="A picture containing text, candelabr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294833" name="Picture 1" descr="A picture containing text, candelabru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721" cy="124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87836" w14:textId="5CC16666" w:rsidR="004D2950" w:rsidRDefault="004D2950" w:rsidP="00A735D2">
      <w:pPr>
        <w:jc w:val="center"/>
        <w:rPr>
          <w:rFonts w:cstheme="minorHAnsi"/>
          <w:b/>
          <w:bCs/>
          <w:sz w:val="40"/>
          <w:szCs w:val="40"/>
        </w:rPr>
      </w:pPr>
      <w:r w:rsidRPr="00630AFC">
        <w:rPr>
          <w:rFonts w:cstheme="minorHAnsi"/>
          <w:b/>
          <w:bCs/>
          <w:sz w:val="40"/>
          <w:szCs w:val="40"/>
        </w:rPr>
        <w:t>24</w:t>
      </w:r>
      <w:r w:rsidRPr="00630AFC">
        <w:rPr>
          <w:rFonts w:cstheme="minorHAnsi"/>
          <w:b/>
          <w:bCs/>
          <w:sz w:val="40"/>
          <w:szCs w:val="40"/>
          <w:vertAlign w:val="superscript"/>
        </w:rPr>
        <w:t>th</w:t>
      </w:r>
      <w:r w:rsidRPr="00630AFC">
        <w:rPr>
          <w:rFonts w:cstheme="minorHAnsi"/>
          <w:b/>
          <w:bCs/>
          <w:sz w:val="40"/>
          <w:szCs w:val="40"/>
        </w:rPr>
        <w:t xml:space="preserve"> &amp; Glory</w:t>
      </w:r>
      <w:r w:rsidR="005C7D42" w:rsidRPr="00630AFC">
        <w:rPr>
          <w:rFonts w:cstheme="minorHAnsi"/>
          <w:b/>
          <w:bCs/>
          <w:sz w:val="40"/>
          <w:szCs w:val="40"/>
        </w:rPr>
        <w:t xml:space="preserve"> </w:t>
      </w:r>
      <w:r w:rsidR="00B43D12" w:rsidRPr="00630AFC">
        <w:rPr>
          <w:rFonts w:cstheme="minorHAnsi"/>
          <w:b/>
          <w:bCs/>
          <w:sz w:val="40"/>
          <w:szCs w:val="40"/>
        </w:rPr>
        <w:t>Video Questions</w:t>
      </w:r>
    </w:p>
    <w:p w14:paraId="4E593E8B" w14:textId="1BC96BB2" w:rsidR="00657B33" w:rsidRPr="00630AFC" w:rsidRDefault="00657B33" w:rsidP="00A735D2">
      <w:pPr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Answer Key</w:t>
      </w:r>
    </w:p>
    <w:p w14:paraId="70E6CB04" w14:textId="77777777" w:rsidR="000A4B46" w:rsidRPr="00657B33" w:rsidRDefault="000A4B46">
      <w:pPr>
        <w:rPr>
          <w:rFonts w:cstheme="minorHAnsi"/>
          <w:b/>
          <w:bCs/>
          <w:i/>
          <w:iCs/>
          <w:sz w:val="24"/>
          <w:szCs w:val="24"/>
        </w:rPr>
      </w:pPr>
      <w:r w:rsidRPr="00657B33">
        <w:rPr>
          <w:rFonts w:cstheme="minorHAnsi"/>
          <w:b/>
          <w:bCs/>
          <w:i/>
          <w:iCs/>
          <w:sz w:val="24"/>
          <w:szCs w:val="24"/>
        </w:rPr>
        <w:t xml:space="preserve">Bellwork: </w:t>
      </w:r>
    </w:p>
    <w:p w14:paraId="233EF2B0" w14:textId="12B8C2FC" w:rsidR="000A4B46" w:rsidRPr="00C3538E" w:rsidRDefault="000A4B46">
      <w:pPr>
        <w:rPr>
          <w:rFonts w:cstheme="minorHAnsi"/>
          <w:sz w:val="24"/>
          <w:szCs w:val="24"/>
        </w:rPr>
      </w:pPr>
      <w:r w:rsidRPr="00C3538E">
        <w:rPr>
          <w:rFonts w:cstheme="minorHAnsi"/>
          <w:sz w:val="24"/>
          <w:szCs w:val="24"/>
        </w:rPr>
        <w:t xml:space="preserve">Define the word </w:t>
      </w:r>
      <w:r w:rsidR="005C7D42" w:rsidRPr="00C3538E">
        <w:rPr>
          <w:rFonts w:cstheme="minorHAnsi"/>
          <w:b/>
          <w:bCs/>
          <w:sz w:val="24"/>
          <w:szCs w:val="24"/>
        </w:rPr>
        <w:t>“</w:t>
      </w:r>
      <w:r w:rsidRPr="00C3538E">
        <w:rPr>
          <w:rFonts w:cstheme="minorHAnsi"/>
          <w:b/>
          <w:bCs/>
          <w:sz w:val="24"/>
          <w:szCs w:val="24"/>
        </w:rPr>
        <w:t>race</w:t>
      </w:r>
      <w:r w:rsidR="005C7D42" w:rsidRPr="00C3538E">
        <w:rPr>
          <w:rFonts w:cstheme="minorHAnsi"/>
          <w:b/>
          <w:bCs/>
          <w:sz w:val="24"/>
          <w:szCs w:val="24"/>
        </w:rPr>
        <w:t>”</w:t>
      </w:r>
      <w:r w:rsidRPr="00C3538E">
        <w:rPr>
          <w:rFonts w:cstheme="minorHAnsi"/>
          <w:sz w:val="24"/>
          <w:szCs w:val="24"/>
        </w:rPr>
        <w:t xml:space="preserve"> by looking up the meaning on your cell phone and write it below:</w:t>
      </w:r>
    </w:p>
    <w:p w14:paraId="660F9BBF" w14:textId="7AB56395" w:rsidR="00370D66" w:rsidRPr="00630AFC" w:rsidRDefault="000A4B46">
      <w:pPr>
        <w:rPr>
          <w:rFonts w:cstheme="minorHAnsi"/>
          <w:i/>
          <w:iCs/>
          <w:sz w:val="24"/>
          <w:szCs w:val="24"/>
        </w:rPr>
      </w:pPr>
      <w:r w:rsidRPr="00630AFC">
        <w:rPr>
          <w:rFonts w:cstheme="minorHAnsi"/>
          <w:b/>
          <w:bCs/>
          <w:i/>
          <w:iCs/>
          <w:sz w:val="24"/>
          <w:szCs w:val="24"/>
        </w:rPr>
        <w:t>Race</w:t>
      </w:r>
      <w:r w:rsidRPr="00630AFC">
        <w:rPr>
          <w:rFonts w:cstheme="minorHAnsi"/>
          <w:i/>
          <w:iCs/>
          <w:sz w:val="24"/>
          <w:szCs w:val="24"/>
        </w:rPr>
        <w:t xml:space="preserve">: </w:t>
      </w:r>
      <w:r w:rsidR="00C3538E" w:rsidRPr="00C3538E">
        <w:rPr>
          <w:rFonts w:cstheme="minorHAnsi"/>
          <w:i/>
          <w:iCs/>
          <w:sz w:val="24"/>
          <w:szCs w:val="24"/>
        </w:rPr>
        <w:t>Race is defined as “a category of humankind that shares certain distinctive physical traits.”</w:t>
      </w:r>
    </w:p>
    <w:p w14:paraId="6EE8706F" w14:textId="7B4728E6" w:rsidR="00820AB1" w:rsidRPr="00820AB1" w:rsidRDefault="00820AB1" w:rsidP="00820AB1">
      <w:pPr>
        <w:spacing w:after="0" w:line="240" w:lineRule="auto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  <w:r w:rsidRPr="00820AB1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Segment 1 – </w:t>
      </w:r>
      <w:r w:rsidRPr="00630AFC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Beginning to </w:t>
      </w:r>
      <w:r w:rsidR="000E08CD" w:rsidRPr="00630AFC">
        <w:rPr>
          <w:rFonts w:cstheme="minorHAnsi"/>
          <w:b/>
          <w:bCs/>
          <w:kern w:val="2"/>
          <w:sz w:val="24"/>
          <w:szCs w:val="24"/>
          <w14:ligatures w14:val="standardContextual"/>
        </w:rPr>
        <w:t>6:35</w:t>
      </w:r>
      <w:r w:rsidRPr="00820AB1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</w:p>
    <w:p w14:paraId="662E41F7" w14:textId="4B0DB8A4" w:rsidR="00820AB1" w:rsidRPr="00820AB1" w:rsidRDefault="00820AB1" w:rsidP="00820AB1">
      <w:pPr>
        <w:spacing w:after="0" w:line="240" w:lineRule="auto"/>
        <w:rPr>
          <w:rFonts w:cstheme="minorHAnsi"/>
          <w:kern w:val="2"/>
          <w:sz w:val="24"/>
          <w:szCs w:val="24"/>
          <w14:ligatures w14:val="standardContextual"/>
        </w:rPr>
      </w:pPr>
      <w:r w:rsidRPr="00820AB1">
        <w:rPr>
          <w:rFonts w:cstheme="minorHAnsi"/>
          <w:b/>
          <w:bCs/>
          <w:kern w:val="2"/>
          <w:sz w:val="24"/>
          <w:szCs w:val="24"/>
          <w14:ligatures w14:val="standardContextual"/>
        </w:rPr>
        <w:t>Themes:</w:t>
      </w:r>
      <w:r w:rsidRPr="00820AB1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="000E08CD" w:rsidRPr="00630AFC">
        <w:rPr>
          <w:rFonts w:cstheme="minorHAnsi"/>
          <w:kern w:val="2"/>
          <w:sz w:val="24"/>
          <w:szCs w:val="24"/>
          <w14:ligatures w14:val="standardContextual"/>
        </w:rPr>
        <w:t xml:space="preserve">Omaha Athletes from North Omaha. </w:t>
      </w:r>
    </w:p>
    <w:p w14:paraId="138726EA" w14:textId="77777777" w:rsidR="00C63161" w:rsidRDefault="00C63161">
      <w:pPr>
        <w:rPr>
          <w:rFonts w:cstheme="minorHAnsi"/>
          <w:sz w:val="24"/>
          <w:szCs w:val="24"/>
        </w:rPr>
      </w:pPr>
    </w:p>
    <w:p w14:paraId="311D0926" w14:textId="117CF674" w:rsidR="00B43D12" w:rsidRPr="00630AFC" w:rsidRDefault="000A4B46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 xml:space="preserve">1. </w:t>
      </w:r>
      <w:r w:rsidR="00D82824" w:rsidRPr="00630AFC">
        <w:rPr>
          <w:rFonts w:cstheme="minorHAnsi"/>
          <w:sz w:val="24"/>
          <w:szCs w:val="24"/>
        </w:rPr>
        <w:t xml:space="preserve">Fill in the following chart by writing the sport </w:t>
      </w:r>
      <w:r w:rsidR="007634DE">
        <w:rPr>
          <w:rFonts w:cstheme="minorHAnsi"/>
          <w:sz w:val="24"/>
          <w:szCs w:val="24"/>
        </w:rPr>
        <w:t xml:space="preserve">and </w:t>
      </w:r>
      <w:r w:rsidR="007F0CC4">
        <w:rPr>
          <w:rFonts w:cstheme="minorHAnsi"/>
          <w:sz w:val="24"/>
          <w:szCs w:val="24"/>
        </w:rPr>
        <w:t xml:space="preserve">the college/professional </w:t>
      </w:r>
      <w:r w:rsidR="00B962E3">
        <w:rPr>
          <w:rFonts w:cstheme="minorHAnsi"/>
          <w:sz w:val="24"/>
          <w:szCs w:val="24"/>
        </w:rPr>
        <w:t>teams these</w:t>
      </w:r>
      <w:r w:rsidR="00D82824" w:rsidRPr="00630AFC">
        <w:rPr>
          <w:rFonts w:cstheme="minorHAnsi"/>
          <w:sz w:val="24"/>
          <w:szCs w:val="24"/>
        </w:rPr>
        <w:t xml:space="preserve"> legendary athlete</w:t>
      </w:r>
      <w:r w:rsidR="00B962E3">
        <w:rPr>
          <w:rFonts w:cstheme="minorHAnsi"/>
          <w:sz w:val="24"/>
          <w:szCs w:val="24"/>
        </w:rPr>
        <w:t>s are most famous for playing for</w:t>
      </w:r>
      <w:r w:rsidR="00D82824" w:rsidRPr="00630AFC">
        <w:rPr>
          <w:rFonts w:cstheme="minorHAns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7"/>
        <w:gridCol w:w="4138"/>
        <w:gridCol w:w="4590"/>
      </w:tblGrid>
      <w:tr w:rsidR="00D82824" w:rsidRPr="00630AFC" w14:paraId="42899033" w14:textId="7172A5C6" w:rsidTr="00655305">
        <w:tc>
          <w:tcPr>
            <w:tcW w:w="1887" w:type="dxa"/>
          </w:tcPr>
          <w:p w14:paraId="26894B53" w14:textId="34D35A30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0AFC">
              <w:rPr>
                <w:rFonts w:cstheme="minorHAnsi"/>
                <w:sz w:val="24"/>
                <w:szCs w:val="24"/>
              </w:rPr>
              <w:t>Athlete</w:t>
            </w:r>
          </w:p>
        </w:tc>
        <w:tc>
          <w:tcPr>
            <w:tcW w:w="4138" w:type="dxa"/>
          </w:tcPr>
          <w:p w14:paraId="7C1B689F" w14:textId="6AA004B4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0AFC">
              <w:rPr>
                <w:rFonts w:cstheme="minorHAnsi"/>
                <w:sz w:val="24"/>
                <w:szCs w:val="24"/>
              </w:rPr>
              <w:t>Sport</w:t>
            </w:r>
          </w:p>
        </w:tc>
        <w:tc>
          <w:tcPr>
            <w:tcW w:w="4590" w:type="dxa"/>
          </w:tcPr>
          <w:p w14:paraId="564E9C28" w14:textId="33888268" w:rsidR="00D82824" w:rsidRPr="00630AFC" w:rsidRDefault="00053AD2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College/</w:t>
            </w:r>
            <w:r w:rsidR="00D82824" w:rsidRPr="00630AFC">
              <w:rPr>
                <w:rFonts w:cstheme="minorHAnsi"/>
                <w:sz w:val="24"/>
                <w:szCs w:val="24"/>
              </w:rPr>
              <w:t>Professional Team</w:t>
            </w:r>
          </w:p>
        </w:tc>
      </w:tr>
      <w:tr w:rsidR="00D82824" w:rsidRPr="00630AFC" w14:paraId="1C0AE360" w14:textId="20C994DB" w:rsidTr="00655305">
        <w:tc>
          <w:tcPr>
            <w:tcW w:w="1887" w:type="dxa"/>
          </w:tcPr>
          <w:p w14:paraId="326DD8DC" w14:textId="3C286A9C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0AFC">
              <w:rPr>
                <w:rFonts w:cstheme="minorHAnsi"/>
                <w:sz w:val="24"/>
                <w:szCs w:val="24"/>
              </w:rPr>
              <w:t>Bob Gibson</w:t>
            </w:r>
          </w:p>
        </w:tc>
        <w:tc>
          <w:tcPr>
            <w:tcW w:w="4138" w:type="dxa"/>
          </w:tcPr>
          <w:p w14:paraId="71B96A30" w14:textId="1BB45D7D" w:rsidR="00D82824" w:rsidRPr="00630AFC" w:rsidRDefault="00C3538E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Baseball </w:t>
            </w:r>
          </w:p>
          <w:p w14:paraId="3B252BB7" w14:textId="5F5F9A90" w:rsidR="00366ED0" w:rsidRPr="00630AFC" w:rsidRDefault="00366ED0" w:rsidP="00D828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706065BB" w14:textId="6B222A6C" w:rsidR="00D82824" w:rsidRPr="00380D73" w:rsidRDefault="00C3538E" w:rsidP="00D8282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0D73">
              <w:rPr>
                <w:rFonts w:cstheme="minorHAnsi"/>
                <w:b/>
                <w:bCs/>
                <w:sz w:val="24"/>
                <w:szCs w:val="24"/>
              </w:rPr>
              <w:t xml:space="preserve">St. Louis Cardinals </w:t>
            </w:r>
          </w:p>
        </w:tc>
      </w:tr>
      <w:tr w:rsidR="00D82824" w:rsidRPr="00630AFC" w14:paraId="6A61A0ED" w14:textId="3D2B9E69" w:rsidTr="00655305">
        <w:tc>
          <w:tcPr>
            <w:tcW w:w="1887" w:type="dxa"/>
          </w:tcPr>
          <w:p w14:paraId="68C18FD2" w14:textId="2A1F61CD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0AFC">
              <w:rPr>
                <w:rFonts w:cstheme="minorHAnsi"/>
                <w:sz w:val="24"/>
                <w:szCs w:val="24"/>
              </w:rPr>
              <w:t>Bob Boozer</w:t>
            </w:r>
          </w:p>
        </w:tc>
        <w:tc>
          <w:tcPr>
            <w:tcW w:w="4138" w:type="dxa"/>
          </w:tcPr>
          <w:p w14:paraId="355243D8" w14:textId="178489FB" w:rsidR="00D82824" w:rsidRPr="00630AFC" w:rsidRDefault="00C3538E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Basketball </w:t>
            </w:r>
          </w:p>
          <w:p w14:paraId="64B76319" w14:textId="712BB882" w:rsidR="00366ED0" w:rsidRPr="00630AFC" w:rsidRDefault="00366ED0" w:rsidP="00D828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4D68F623" w14:textId="32CE389B" w:rsidR="00D82824" w:rsidRPr="00630AFC" w:rsidRDefault="00C3538E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2AFA">
              <w:rPr>
                <w:rFonts w:cstheme="minorHAnsi"/>
                <w:b/>
                <w:bCs/>
                <w:sz w:val="24"/>
                <w:szCs w:val="24"/>
              </w:rPr>
              <w:t>Chicago Bulls</w:t>
            </w:r>
            <w:r w:rsidR="0003735C">
              <w:rPr>
                <w:rFonts w:cstheme="minorHAnsi"/>
                <w:sz w:val="24"/>
                <w:szCs w:val="24"/>
              </w:rPr>
              <w:t>/</w:t>
            </w:r>
            <w:r w:rsidR="0003735C" w:rsidRPr="0003735C">
              <w:rPr>
                <w:rFonts w:cstheme="minorHAnsi"/>
                <w:sz w:val="24"/>
                <w:szCs w:val="24"/>
              </w:rPr>
              <w:t>Milwaukee Bucks/Seattle Supersonics/Cincinnati Royals</w:t>
            </w:r>
            <w:r w:rsidR="007A479F">
              <w:rPr>
                <w:rFonts w:cstheme="minorHAnsi"/>
                <w:sz w:val="24"/>
                <w:szCs w:val="24"/>
              </w:rPr>
              <w:t>/</w:t>
            </w:r>
            <w:r w:rsidR="00872AFA">
              <w:rPr>
                <w:rFonts w:cstheme="minorHAnsi"/>
                <w:sz w:val="24"/>
                <w:szCs w:val="24"/>
              </w:rPr>
              <w:t xml:space="preserve">Ney York </w:t>
            </w:r>
            <w:r w:rsidR="007A479F">
              <w:rPr>
                <w:rFonts w:cstheme="minorHAnsi"/>
                <w:sz w:val="24"/>
                <w:szCs w:val="24"/>
              </w:rPr>
              <w:t>Knicks/LA Lakers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82824" w:rsidRPr="00630AFC" w14:paraId="3EB4893D" w14:textId="4EB78E4E" w:rsidTr="00655305">
        <w:tc>
          <w:tcPr>
            <w:tcW w:w="1887" w:type="dxa"/>
          </w:tcPr>
          <w:p w14:paraId="3E67A50D" w14:textId="55188D6C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0AFC">
              <w:rPr>
                <w:rFonts w:cstheme="minorHAnsi"/>
                <w:sz w:val="24"/>
                <w:szCs w:val="24"/>
              </w:rPr>
              <w:t>Roger Sayers</w:t>
            </w:r>
          </w:p>
        </w:tc>
        <w:tc>
          <w:tcPr>
            <w:tcW w:w="4138" w:type="dxa"/>
          </w:tcPr>
          <w:p w14:paraId="46EF1ADB" w14:textId="140FAD77" w:rsidR="00D82824" w:rsidRPr="00630AFC" w:rsidRDefault="00065854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Track </w:t>
            </w:r>
          </w:p>
          <w:p w14:paraId="2933AE5A" w14:textId="30018F9C" w:rsidR="00366ED0" w:rsidRPr="00630AFC" w:rsidRDefault="00366ED0" w:rsidP="00D828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72DB2E42" w14:textId="012A9644" w:rsidR="00D82824" w:rsidRPr="00630AFC" w:rsidRDefault="005769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6924">
              <w:rPr>
                <w:rFonts w:cstheme="minorHAnsi"/>
                <w:b/>
                <w:bCs/>
                <w:sz w:val="24"/>
                <w:szCs w:val="24"/>
              </w:rPr>
              <w:t>Omaha University</w:t>
            </w:r>
            <w:r>
              <w:rPr>
                <w:rFonts w:cstheme="minorHAnsi"/>
                <w:sz w:val="24"/>
                <w:szCs w:val="24"/>
              </w:rPr>
              <w:t xml:space="preserve"> now known as the </w:t>
            </w:r>
            <w:r w:rsidR="00065854">
              <w:rPr>
                <w:rFonts w:cstheme="minorHAnsi"/>
                <w:sz w:val="24"/>
                <w:szCs w:val="24"/>
              </w:rPr>
              <w:t xml:space="preserve">University of Nebraska at Omaha </w:t>
            </w:r>
          </w:p>
        </w:tc>
      </w:tr>
      <w:tr w:rsidR="00D82824" w:rsidRPr="00630AFC" w14:paraId="4D4C395B" w14:textId="5D8A97B4" w:rsidTr="00655305">
        <w:tc>
          <w:tcPr>
            <w:tcW w:w="1887" w:type="dxa"/>
          </w:tcPr>
          <w:p w14:paraId="2F01BB22" w14:textId="17C0CE31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0AFC">
              <w:rPr>
                <w:rFonts w:cstheme="minorHAnsi"/>
                <w:sz w:val="24"/>
                <w:szCs w:val="24"/>
              </w:rPr>
              <w:t>Gale Sayers</w:t>
            </w:r>
          </w:p>
        </w:tc>
        <w:tc>
          <w:tcPr>
            <w:tcW w:w="4138" w:type="dxa"/>
          </w:tcPr>
          <w:p w14:paraId="5D7900F4" w14:textId="0C1C661A" w:rsidR="00D82824" w:rsidRPr="00630AFC" w:rsidRDefault="00065854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Football </w:t>
            </w:r>
          </w:p>
          <w:p w14:paraId="7074D640" w14:textId="5DE60C76" w:rsidR="00366ED0" w:rsidRPr="00630AFC" w:rsidRDefault="00366ED0" w:rsidP="00D828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28EACCCD" w14:textId="562D7FD9" w:rsidR="00D82824" w:rsidRPr="00BE17B1" w:rsidRDefault="00065854" w:rsidP="00D8282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E17B1">
              <w:rPr>
                <w:rFonts w:cstheme="minorHAnsi"/>
                <w:b/>
                <w:bCs/>
                <w:sz w:val="24"/>
                <w:szCs w:val="24"/>
              </w:rPr>
              <w:t>Chicago Bears</w:t>
            </w:r>
          </w:p>
        </w:tc>
      </w:tr>
      <w:tr w:rsidR="00D82824" w:rsidRPr="00630AFC" w14:paraId="05400AD5" w14:textId="52BFAA57" w:rsidTr="00655305">
        <w:tc>
          <w:tcPr>
            <w:tcW w:w="1887" w:type="dxa"/>
          </w:tcPr>
          <w:p w14:paraId="00412550" w14:textId="576FA4C6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0AFC">
              <w:rPr>
                <w:rFonts w:cstheme="minorHAnsi"/>
                <w:sz w:val="24"/>
                <w:szCs w:val="24"/>
              </w:rPr>
              <w:t>Marlin Briscoe</w:t>
            </w:r>
          </w:p>
        </w:tc>
        <w:tc>
          <w:tcPr>
            <w:tcW w:w="4138" w:type="dxa"/>
          </w:tcPr>
          <w:p w14:paraId="5E412BF4" w14:textId="42E70057" w:rsidR="00D82824" w:rsidRPr="00630AFC" w:rsidRDefault="00065854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Football </w:t>
            </w:r>
          </w:p>
        </w:tc>
        <w:tc>
          <w:tcPr>
            <w:tcW w:w="4590" w:type="dxa"/>
          </w:tcPr>
          <w:p w14:paraId="1DF6AB97" w14:textId="0722524E" w:rsidR="00D82824" w:rsidRPr="00BE17B1" w:rsidRDefault="00065854" w:rsidP="00D8282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E17B1">
              <w:rPr>
                <w:rFonts w:cstheme="minorHAnsi"/>
                <w:b/>
                <w:bCs/>
                <w:sz w:val="24"/>
                <w:szCs w:val="24"/>
              </w:rPr>
              <w:t xml:space="preserve">Denver Broncos </w:t>
            </w:r>
          </w:p>
        </w:tc>
      </w:tr>
      <w:tr w:rsidR="00D82824" w:rsidRPr="00FB758D" w14:paraId="7C6391A8" w14:textId="1B218D7C" w:rsidTr="00655305">
        <w:tc>
          <w:tcPr>
            <w:tcW w:w="1887" w:type="dxa"/>
          </w:tcPr>
          <w:p w14:paraId="04EC516B" w14:textId="4775EB2C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0AFC">
              <w:rPr>
                <w:rFonts w:cstheme="minorHAnsi"/>
                <w:sz w:val="24"/>
                <w:szCs w:val="24"/>
              </w:rPr>
              <w:t>Ron Boone</w:t>
            </w:r>
          </w:p>
        </w:tc>
        <w:tc>
          <w:tcPr>
            <w:tcW w:w="4138" w:type="dxa"/>
          </w:tcPr>
          <w:p w14:paraId="0C56B0C5" w14:textId="77777777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8FC26A5" w14:textId="2E5A70E1" w:rsidR="00366ED0" w:rsidRPr="00630AFC" w:rsidRDefault="00053AD2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Basketball </w:t>
            </w:r>
          </w:p>
        </w:tc>
        <w:tc>
          <w:tcPr>
            <w:tcW w:w="4590" w:type="dxa"/>
          </w:tcPr>
          <w:p w14:paraId="713D886A" w14:textId="25154085" w:rsidR="00D82824" w:rsidRPr="00FB758D" w:rsidRDefault="00FB758D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637C">
              <w:rPr>
                <w:rFonts w:cstheme="minorHAnsi"/>
                <w:b/>
                <w:bCs/>
                <w:sz w:val="24"/>
                <w:szCs w:val="24"/>
              </w:rPr>
              <w:t>Dallas Chaparrals (today's San Antonio Spurs</w:t>
            </w:r>
            <w:r w:rsidR="00967CBD">
              <w:rPr>
                <w:rFonts w:cstheme="minorHAnsi"/>
                <w:sz w:val="24"/>
                <w:szCs w:val="24"/>
              </w:rPr>
              <w:t>/Kansas City Kings/</w:t>
            </w:r>
            <w:r w:rsidR="0094759E" w:rsidRPr="00FB758D">
              <w:rPr>
                <w:rFonts w:cstheme="minorHAnsi"/>
                <w:sz w:val="24"/>
                <w:szCs w:val="24"/>
              </w:rPr>
              <w:t xml:space="preserve">LA Lakers/Utah Jazz </w:t>
            </w:r>
          </w:p>
        </w:tc>
      </w:tr>
      <w:tr w:rsidR="00D82824" w:rsidRPr="00630AFC" w14:paraId="76D06AC5" w14:textId="77777777" w:rsidTr="00655305">
        <w:tc>
          <w:tcPr>
            <w:tcW w:w="1887" w:type="dxa"/>
          </w:tcPr>
          <w:p w14:paraId="39F2041C" w14:textId="5066A732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0AFC">
              <w:rPr>
                <w:rFonts w:cstheme="minorHAnsi"/>
                <w:sz w:val="24"/>
                <w:szCs w:val="24"/>
              </w:rPr>
              <w:t>Johnny Rodgers</w:t>
            </w:r>
          </w:p>
        </w:tc>
        <w:tc>
          <w:tcPr>
            <w:tcW w:w="4138" w:type="dxa"/>
          </w:tcPr>
          <w:p w14:paraId="149477A0" w14:textId="596EAB76" w:rsidR="00D82824" w:rsidRPr="00630AFC" w:rsidRDefault="00053AD2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Football </w:t>
            </w:r>
          </w:p>
        </w:tc>
        <w:tc>
          <w:tcPr>
            <w:tcW w:w="4590" w:type="dxa"/>
          </w:tcPr>
          <w:p w14:paraId="1EBDEA40" w14:textId="7CC87197" w:rsidR="00D82824" w:rsidRPr="007C5F8C" w:rsidRDefault="00053AD2" w:rsidP="00D8282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5F8C">
              <w:rPr>
                <w:rFonts w:cstheme="minorHAnsi"/>
                <w:b/>
                <w:bCs/>
                <w:sz w:val="24"/>
                <w:szCs w:val="24"/>
              </w:rPr>
              <w:t xml:space="preserve">University of Nebraska at Lincoln </w:t>
            </w:r>
          </w:p>
        </w:tc>
      </w:tr>
    </w:tbl>
    <w:p w14:paraId="1E3A2A9B" w14:textId="54488323" w:rsidR="00D82824" w:rsidRPr="00630AFC" w:rsidRDefault="00D82824">
      <w:pPr>
        <w:rPr>
          <w:rFonts w:cstheme="minorHAnsi"/>
          <w:sz w:val="24"/>
          <w:szCs w:val="24"/>
        </w:rPr>
      </w:pPr>
    </w:p>
    <w:p w14:paraId="2DDC589B" w14:textId="084834F5" w:rsidR="00507E7C" w:rsidRPr="00DE4975" w:rsidRDefault="00507E7C">
      <w:pPr>
        <w:rPr>
          <w:rFonts w:cstheme="minorHAnsi"/>
          <w:b/>
          <w:bCs/>
          <w:sz w:val="24"/>
          <w:szCs w:val="24"/>
        </w:rPr>
      </w:pPr>
      <w:r w:rsidRPr="00DE4975">
        <w:rPr>
          <w:rFonts w:cstheme="minorHAnsi"/>
          <w:b/>
          <w:bCs/>
          <w:sz w:val="24"/>
          <w:szCs w:val="24"/>
        </w:rPr>
        <w:t xml:space="preserve">Discuss how Omaha’s Black athletes are now spread across </w:t>
      </w:r>
      <w:r w:rsidR="008A3C03" w:rsidRPr="00DE4975">
        <w:rPr>
          <w:rFonts w:cstheme="minorHAnsi"/>
          <w:b/>
          <w:bCs/>
          <w:sz w:val="24"/>
          <w:szCs w:val="24"/>
        </w:rPr>
        <w:t xml:space="preserve">Omaha. What changed? </w:t>
      </w:r>
    </w:p>
    <w:p w14:paraId="00336DF8" w14:textId="29B26642" w:rsidR="00DE4975" w:rsidRPr="00D026A4" w:rsidRDefault="00DE4975">
      <w:pPr>
        <w:rPr>
          <w:rFonts w:cstheme="minorHAnsi"/>
          <w:i/>
          <w:iCs/>
          <w:sz w:val="24"/>
          <w:szCs w:val="24"/>
        </w:rPr>
      </w:pPr>
      <w:r w:rsidRPr="00D026A4">
        <w:rPr>
          <w:rFonts w:cstheme="minorHAnsi"/>
          <w:i/>
          <w:iCs/>
          <w:sz w:val="24"/>
          <w:szCs w:val="24"/>
        </w:rPr>
        <w:t xml:space="preserve">Once the Fair Housing Act was passed in 1968, African Americans </w:t>
      </w:r>
      <w:r w:rsidR="00C46C16" w:rsidRPr="00D026A4">
        <w:rPr>
          <w:rFonts w:cstheme="minorHAnsi"/>
          <w:i/>
          <w:iCs/>
          <w:sz w:val="24"/>
          <w:szCs w:val="24"/>
        </w:rPr>
        <w:t>could not be restricted to</w:t>
      </w:r>
      <w:r w:rsidR="009704BD" w:rsidRPr="00D026A4">
        <w:rPr>
          <w:rFonts w:cstheme="minorHAnsi"/>
          <w:i/>
          <w:iCs/>
          <w:sz w:val="24"/>
          <w:szCs w:val="24"/>
        </w:rPr>
        <w:t xml:space="preserve"> purchasing homes throughout Omaha. Those that </w:t>
      </w:r>
      <w:r w:rsidR="00F21279" w:rsidRPr="00D026A4">
        <w:rPr>
          <w:rFonts w:cstheme="minorHAnsi"/>
          <w:i/>
          <w:iCs/>
          <w:sz w:val="24"/>
          <w:szCs w:val="24"/>
        </w:rPr>
        <w:t>could</w:t>
      </w:r>
      <w:r w:rsidR="009704BD" w:rsidRPr="00D026A4">
        <w:rPr>
          <w:rFonts w:cstheme="minorHAnsi"/>
          <w:i/>
          <w:iCs/>
          <w:sz w:val="24"/>
          <w:szCs w:val="24"/>
        </w:rPr>
        <w:t xml:space="preserve"> </w:t>
      </w:r>
      <w:r w:rsidR="00416BB5" w:rsidRPr="00D026A4">
        <w:rPr>
          <w:rFonts w:cstheme="minorHAnsi"/>
          <w:i/>
          <w:iCs/>
          <w:sz w:val="24"/>
          <w:szCs w:val="24"/>
        </w:rPr>
        <w:t>move</w:t>
      </w:r>
      <w:r w:rsidR="009704BD" w:rsidRPr="00D026A4">
        <w:rPr>
          <w:rFonts w:cstheme="minorHAnsi"/>
          <w:i/>
          <w:iCs/>
          <w:sz w:val="24"/>
          <w:szCs w:val="24"/>
        </w:rPr>
        <w:t xml:space="preserve"> out of the North Omaha area. Riots</w:t>
      </w:r>
      <w:r w:rsidR="001C251C" w:rsidRPr="00D026A4">
        <w:rPr>
          <w:rFonts w:cstheme="minorHAnsi"/>
          <w:i/>
          <w:iCs/>
          <w:sz w:val="24"/>
          <w:szCs w:val="24"/>
        </w:rPr>
        <w:t xml:space="preserve"> </w:t>
      </w:r>
      <w:r w:rsidR="005052C4">
        <w:rPr>
          <w:rFonts w:cstheme="minorHAnsi"/>
          <w:i/>
          <w:iCs/>
          <w:sz w:val="24"/>
          <w:szCs w:val="24"/>
        </w:rPr>
        <w:t xml:space="preserve">in 1966, 1968 and 1969 </w:t>
      </w:r>
      <w:r w:rsidR="001C251C" w:rsidRPr="00D026A4">
        <w:rPr>
          <w:rFonts w:cstheme="minorHAnsi"/>
          <w:i/>
          <w:iCs/>
          <w:sz w:val="24"/>
          <w:szCs w:val="24"/>
        </w:rPr>
        <w:t xml:space="preserve">and the resulting destruction </w:t>
      </w:r>
      <w:r w:rsidR="005052C4">
        <w:rPr>
          <w:rFonts w:cstheme="minorHAnsi"/>
          <w:i/>
          <w:iCs/>
          <w:sz w:val="24"/>
          <w:szCs w:val="24"/>
        </w:rPr>
        <w:t>and</w:t>
      </w:r>
      <w:r w:rsidR="009704BD" w:rsidRPr="00D026A4">
        <w:rPr>
          <w:rFonts w:cstheme="minorHAnsi"/>
          <w:i/>
          <w:iCs/>
          <w:sz w:val="24"/>
          <w:szCs w:val="24"/>
        </w:rPr>
        <w:t xml:space="preserve"> shutter</w:t>
      </w:r>
      <w:r w:rsidR="001C251C" w:rsidRPr="00D026A4">
        <w:rPr>
          <w:rFonts w:cstheme="minorHAnsi"/>
          <w:i/>
          <w:iCs/>
          <w:sz w:val="24"/>
          <w:szCs w:val="24"/>
        </w:rPr>
        <w:t xml:space="preserve">ed businesses also encouraged people to leave </w:t>
      </w:r>
      <w:r w:rsidR="006C7D26">
        <w:rPr>
          <w:rFonts w:cstheme="minorHAnsi"/>
          <w:i/>
          <w:iCs/>
          <w:sz w:val="24"/>
          <w:szCs w:val="24"/>
        </w:rPr>
        <w:t>Omaha’s</w:t>
      </w:r>
      <w:r w:rsidR="001C251C" w:rsidRPr="00D026A4">
        <w:rPr>
          <w:rFonts w:cstheme="minorHAnsi"/>
          <w:i/>
          <w:iCs/>
          <w:sz w:val="24"/>
          <w:szCs w:val="24"/>
        </w:rPr>
        <w:t xml:space="preserve"> </w:t>
      </w:r>
      <w:r w:rsidR="006C7D26">
        <w:rPr>
          <w:rFonts w:cstheme="minorHAnsi"/>
          <w:i/>
          <w:iCs/>
          <w:sz w:val="24"/>
          <w:szCs w:val="24"/>
        </w:rPr>
        <w:t>Near North side</w:t>
      </w:r>
      <w:r w:rsidR="001C251C" w:rsidRPr="00D026A4">
        <w:rPr>
          <w:rFonts w:cstheme="minorHAnsi"/>
          <w:i/>
          <w:iCs/>
          <w:sz w:val="24"/>
          <w:szCs w:val="24"/>
        </w:rPr>
        <w:t xml:space="preserve">. </w:t>
      </w:r>
    </w:p>
    <w:p w14:paraId="5E882885" w14:textId="77777777" w:rsidR="00E02417" w:rsidRDefault="00E02417" w:rsidP="00630AFC">
      <w:pPr>
        <w:pStyle w:val="NoSpacing"/>
        <w:rPr>
          <w:rFonts w:cstheme="minorHAnsi"/>
          <w:b/>
          <w:bCs/>
          <w:sz w:val="24"/>
          <w:szCs w:val="24"/>
        </w:rPr>
      </w:pPr>
    </w:p>
    <w:p w14:paraId="6D25B361" w14:textId="132A72F0" w:rsidR="008A3C03" w:rsidRPr="00C63161" w:rsidRDefault="008A3C03" w:rsidP="00630AFC">
      <w:pPr>
        <w:pStyle w:val="NoSpacing"/>
        <w:rPr>
          <w:rFonts w:cstheme="minorHAnsi"/>
          <w:b/>
          <w:bCs/>
          <w:sz w:val="24"/>
          <w:szCs w:val="24"/>
        </w:rPr>
      </w:pPr>
      <w:r w:rsidRPr="00C63161">
        <w:rPr>
          <w:rFonts w:cstheme="minorHAnsi"/>
          <w:b/>
          <w:bCs/>
          <w:sz w:val="24"/>
          <w:szCs w:val="24"/>
        </w:rPr>
        <w:t xml:space="preserve">Segment 2 </w:t>
      </w:r>
      <w:r w:rsidR="00630AFC" w:rsidRPr="00C63161">
        <w:rPr>
          <w:rFonts w:cstheme="minorHAnsi"/>
          <w:b/>
          <w:bCs/>
          <w:sz w:val="24"/>
          <w:szCs w:val="24"/>
        </w:rPr>
        <w:t xml:space="preserve">6:35 to </w:t>
      </w:r>
      <w:r w:rsidR="007B311C">
        <w:rPr>
          <w:rFonts w:cstheme="minorHAnsi"/>
          <w:b/>
          <w:bCs/>
          <w:sz w:val="24"/>
          <w:szCs w:val="24"/>
        </w:rPr>
        <w:t xml:space="preserve">14:41 </w:t>
      </w:r>
    </w:p>
    <w:p w14:paraId="0E85DD23" w14:textId="5FBAC22A" w:rsidR="00630AFC" w:rsidRPr="00C63161" w:rsidRDefault="00630AFC" w:rsidP="00630AFC">
      <w:pPr>
        <w:pStyle w:val="NoSpacing"/>
        <w:rPr>
          <w:rFonts w:cstheme="minorHAnsi"/>
          <w:sz w:val="24"/>
          <w:szCs w:val="24"/>
        </w:rPr>
      </w:pPr>
      <w:r w:rsidRPr="00C63161">
        <w:rPr>
          <w:rFonts w:cstheme="minorHAnsi"/>
          <w:b/>
          <w:bCs/>
          <w:sz w:val="24"/>
          <w:szCs w:val="24"/>
        </w:rPr>
        <w:t xml:space="preserve">Themes: </w:t>
      </w:r>
      <w:r w:rsidRPr="00C63161">
        <w:rPr>
          <w:rFonts w:cstheme="minorHAnsi"/>
          <w:sz w:val="24"/>
          <w:szCs w:val="24"/>
        </w:rPr>
        <w:t>Great Migration</w:t>
      </w:r>
      <w:r w:rsidR="003551A1">
        <w:rPr>
          <w:rFonts w:cstheme="minorHAnsi"/>
          <w:sz w:val="24"/>
          <w:szCs w:val="24"/>
        </w:rPr>
        <w:t xml:space="preserve">. Stockyards. </w:t>
      </w:r>
      <w:r w:rsidR="00CE3074">
        <w:rPr>
          <w:rFonts w:cstheme="minorHAnsi"/>
          <w:sz w:val="24"/>
          <w:szCs w:val="24"/>
        </w:rPr>
        <w:t xml:space="preserve">Jim Crow laws in Omaha. Racial Incidents </w:t>
      </w:r>
      <w:r w:rsidRPr="00C63161">
        <w:rPr>
          <w:rFonts w:cstheme="minorHAnsi"/>
          <w:sz w:val="24"/>
          <w:szCs w:val="24"/>
        </w:rPr>
        <w:t xml:space="preserve"> </w:t>
      </w:r>
    </w:p>
    <w:p w14:paraId="56B03DA9" w14:textId="77777777" w:rsidR="00C63161" w:rsidRPr="00630AFC" w:rsidRDefault="00C63161" w:rsidP="00630AFC">
      <w:pPr>
        <w:pStyle w:val="NoSpacing"/>
        <w:rPr>
          <w:rFonts w:cstheme="minorHAnsi"/>
          <w:sz w:val="24"/>
          <w:szCs w:val="24"/>
        </w:rPr>
      </w:pPr>
    </w:p>
    <w:p w14:paraId="7CDBAA15" w14:textId="23660A18" w:rsidR="005B28F1" w:rsidRDefault="005B28F1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lastRenderedPageBreak/>
        <w:t xml:space="preserve">2. Explain the purpose of the </w:t>
      </w:r>
      <w:r w:rsidRPr="00630AFC">
        <w:rPr>
          <w:rFonts w:cstheme="minorHAnsi"/>
          <w:b/>
          <w:bCs/>
          <w:i/>
          <w:iCs/>
          <w:sz w:val="24"/>
          <w:szCs w:val="24"/>
        </w:rPr>
        <w:t xml:space="preserve">Great </w:t>
      </w:r>
      <w:r w:rsidRPr="00630AFC">
        <w:rPr>
          <w:rFonts w:cstheme="minorHAnsi"/>
          <w:b/>
          <w:bCs/>
          <w:sz w:val="24"/>
          <w:szCs w:val="24"/>
        </w:rPr>
        <w:t>Migration</w:t>
      </w:r>
      <w:r w:rsidRPr="00630AFC">
        <w:rPr>
          <w:rFonts w:cstheme="minorHAnsi"/>
          <w:sz w:val="24"/>
          <w:szCs w:val="24"/>
        </w:rPr>
        <w:t xml:space="preserve"> during World War I. </w:t>
      </w:r>
    </w:p>
    <w:p w14:paraId="74B32435" w14:textId="34537457" w:rsidR="004932E6" w:rsidRPr="006C7D26" w:rsidRDefault="00F21279">
      <w:pPr>
        <w:rPr>
          <w:rFonts w:cstheme="minorHAnsi"/>
          <w:i/>
          <w:iCs/>
          <w:sz w:val="24"/>
          <w:szCs w:val="24"/>
        </w:rPr>
      </w:pPr>
      <w:r w:rsidRPr="006C7D26">
        <w:rPr>
          <w:rFonts w:cstheme="minorHAnsi"/>
          <w:i/>
          <w:iCs/>
          <w:sz w:val="24"/>
          <w:szCs w:val="24"/>
        </w:rPr>
        <w:t xml:space="preserve">During World War </w:t>
      </w:r>
      <w:r w:rsidR="00E03B54" w:rsidRPr="006C7D26">
        <w:rPr>
          <w:rFonts w:cstheme="minorHAnsi"/>
          <w:i/>
          <w:iCs/>
          <w:sz w:val="24"/>
          <w:szCs w:val="24"/>
        </w:rPr>
        <w:t>I, men were called to fight in the war. Northern companies encourage</w:t>
      </w:r>
      <w:r w:rsidR="00120406" w:rsidRPr="006C7D26">
        <w:rPr>
          <w:rFonts w:cstheme="minorHAnsi"/>
          <w:i/>
          <w:iCs/>
          <w:sz w:val="24"/>
          <w:szCs w:val="24"/>
        </w:rPr>
        <w:t>d</w:t>
      </w:r>
      <w:r w:rsidR="00E03B54" w:rsidRPr="006C7D26">
        <w:rPr>
          <w:rFonts w:cstheme="minorHAnsi"/>
          <w:i/>
          <w:iCs/>
          <w:sz w:val="24"/>
          <w:szCs w:val="24"/>
        </w:rPr>
        <w:t xml:space="preserve"> </w:t>
      </w:r>
      <w:r w:rsidR="009A67D0" w:rsidRPr="006C7D26">
        <w:rPr>
          <w:rFonts w:cstheme="minorHAnsi"/>
          <w:i/>
          <w:iCs/>
          <w:sz w:val="24"/>
          <w:szCs w:val="24"/>
        </w:rPr>
        <w:t>African Americans to migrate from the South to</w:t>
      </w:r>
      <w:r w:rsidR="00120406" w:rsidRPr="006C7D26">
        <w:rPr>
          <w:rFonts w:cstheme="minorHAnsi"/>
          <w:i/>
          <w:iCs/>
          <w:sz w:val="24"/>
          <w:szCs w:val="24"/>
        </w:rPr>
        <w:t xml:space="preserve"> take </w:t>
      </w:r>
      <w:r w:rsidR="00D026A4" w:rsidRPr="006C7D26">
        <w:rPr>
          <w:rFonts w:cstheme="minorHAnsi"/>
          <w:i/>
          <w:iCs/>
          <w:sz w:val="24"/>
          <w:szCs w:val="24"/>
        </w:rPr>
        <w:t>the jobs the men left behind</w:t>
      </w:r>
      <w:r w:rsidR="003F775D" w:rsidRPr="006C7D26">
        <w:rPr>
          <w:rFonts w:cstheme="minorHAnsi"/>
          <w:i/>
          <w:iCs/>
          <w:sz w:val="24"/>
          <w:szCs w:val="24"/>
        </w:rPr>
        <w:t xml:space="preserve">. </w:t>
      </w:r>
      <w:r w:rsidR="005E574A" w:rsidRPr="006C7D26">
        <w:rPr>
          <w:rFonts w:cstheme="minorHAnsi"/>
          <w:i/>
          <w:iCs/>
          <w:sz w:val="24"/>
          <w:szCs w:val="24"/>
        </w:rPr>
        <w:t>Black people</w:t>
      </w:r>
      <w:r w:rsidR="003F775D" w:rsidRPr="006C7D26">
        <w:rPr>
          <w:rFonts w:cstheme="minorHAnsi"/>
          <w:i/>
          <w:iCs/>
          <w:sz w:val="24"/>
          <w:szCs w:val="24"/>
        </w:rPr>
        <w:t xml:space="preserve"> </w:t>
      </w:r>
      <w:r w:rsidR="00D026A4" w:rsidRPr="006C7D26">
        <w:rPr>
          <w:rFonts w:cstheme="minorHAnsi"/>
          <w:i/>
          <w:iCs/>
          <w:sz w:val="24"/>
          <w:szCs w:val="24"/>
        </w:rPr>
        <w:t>were encouraged to leave</w:t>
      </w:r>
      <w:r w:rsidR="00D3129B">
        <w:rPr>
          <w:rFonts w:cstheme="minorHAnsi"/>
          <w:i/>
          <w:iCs/>
          <w:sz w:val="24"/>
          <w:szCs w:val="24"/>
        </w:rPr>
        <w:t xml:space="preserve"> the South</w:t>
      </w:r>
      <w:r w:rsidR="00D026A4" w:rsidRPr="006C7D26">
        <w:rPr>
          <w:rFonts w:cstheme="minorHAnsi"/>
          <w:i/>
          <w:iCs/>
          <w:sz w:val="24"/>
          <w:szCs w:val="24"/>
        </w:rPr>
        <w:t xml:space="preserve"> </w:t>
      </w:r>
      <w:r w:rsidR="003F775D" w:rsidRPr="006C7D26">
        <w:rPr>
          <w:rFonts w:cstheme="minorHAnsi"/>
          <w:i/>
          <w:iCs/>
          <w:sz w:val="24"/>
          <w:szCs w:val="24"/>
        </w:rPr>
        <w:t xml:space="preserve">for better jobs, better schools and to escape the Jim Crow laws of the South. </w:t>
      </w:r>
    </w:p>
    <w:p w14:paraId="3D945D19" w14:textId="4EAD0E02" w:rsidR="005B28F1" w:rsidRDefault="005B28F1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 xml:space="preserve">3. What was the significance of Omaha during the migration? </w:t>
      </w:r>
    </w:p>
    <w:p w14:paraId="49E4AEEA" w14:textId="10932136" w:rsidR="00D3129B" w:rsidRPr="00774640" w:rsidRDefault="00931800">
      <w:pPr>
        <w:rPr>
          <w:rFonts w:cstheme="minorHAnsi"/>
          <w:i/>
          <w:iCs/>
          <w:sz w:val="24"/>
          <w:szCs w:val="24"/>
        </w:rPr>
      </w:pPr>
      <w:r w:rsidRPr="00774640">
        <w:rPr>
          <w:rFonts w:cstheme="minorHAnsi"/>
          <w:i/>
          <w:iCs/>
          <w:sz w:val="24"/>
          <w:szCs w:val="24"/>
        </w:rPr>
        <w:t xml:space="preserve">African Americans came to </w:t>
      </w:r>
      <w:r w:rsidR="002667C9" w:rsidRPr="00774640">
        <w:rPr>
          <w:rFonts w:cstheme="minorHAnsi"/>
          <w:i/>
          <w:iCs/>
          <w:sz w:val="24"/>
          <w:szCs w:val="24"/>
        </w:rPr>
        <w:t xml:space="preserve">Omaha to work mainly for the Union Stockyards and the packing houses. Ranchers from all over the Great Plains converged </w:t>
      </w:r>
      <w:r w:rsidR="00FC3E3E" w:rsidRPr="00774640">
        <w:rPr>
          <w:rFonts w:cstheme="minorHAnsi"/>
          <w:i/>
          <w:iCs/>
          <w:sz w:val="24"/>
          <w:szCs w:val="24"/>
        </w:rPr>
        <w:t xml:space="preserve">on Omaha to sell their cattle, </w:t>
      </w:r>
      <w:r w:rsidR="0089441C" w:rsidRPr="00774640">
        <w:rPr>
          <w:rFonts w:cstheme="minorHAnsi"/>
          <w:i/>
          <w:iCs/>
          <w:sz w:val="24"/>
          <w:szCs w:val="24"/>
        </w:rPr>
        <w:t>hogs,</w:t>
      </w:r>
      <w:r w:rsidR="00FC3E3E" w:rsidRPr="00774640">
        <w:rPr>
          <w:rFonts w:cstheme="minorHAnsi"/>
          <w:i/>
          <w:iCs/>
          <w:sz w:val="24"/>
          <w:szCs w:val="24"/>
        </w:rPr>
        <w:t xml:space="preserve"> and sheep. In 1955 Omaha eclipsed Chicago as the busiest livestock market in the country. While the work was hard</w:t>
      </w:r>
      <w:r w:rsidR="00774640" w:rsidRPr="00774640">
        <w:rPr>
          <w:rFonts w:cstheme="minorHAnsi"/>
          <w:i/>
          <w:iCs/>
          <w:sz w:val="24"/>
          <w:szCs w:val="24"/>
        </w:rPr>
        <w:t xml:space="preserve"> the pay allowed Black families to have a good, </w:t>
      </w:r>
      <w:r w:rsidR="00416BB5" w:rsidRPr="00774640">
        <w:rPr>
          <w:rFonts w:cstheme="minorHAnsi"/>
          <w:i/>
          <w:iCs/>
          <w:sz w:val="24"/>
          <w:szCs w:val="24"/>
        </w:rPr>
        <w:t>middle-class</w:t>
      </w:r>
      <w:r w:rsidR="00774640" w:rsidRPr="00774640">
        <w:rPr>
          <w:rFonts w:cstheme="minorHAnsi"/>
          <w:i/>
          <w:iCs/>
          <w:sz w:val="24"/>
          <w:szCs w:val="24"/>
        </w:rPr>
        <w:t xml:space="preserve"> </w:t>
      </w:r>
      <w:r w:rsidR="00B27F4D" w:rsidRPr="00774640">
        <w:rPr>
          <w:rFonts w:cstheme="minorHAnsi"/>
          <w:i/>
          <w:iCs/>
          <w:sz w:val="24"/>
          <w:szCs w:val="24"/>
        </w:rPr>
        <w:t>life</w:t>
      </w:r>
      <w:r w:rsidR="00774640" w:rsidRPr="00774640">
        <w:rPr>
          <w:rFonts w:cstheme="minorHAnsi"/>
          <w:i/>
          <w:iCs/>
          <w:sz w:val="24"/>
          <w:szCs w:val="24"/>
        </w:rPr>
        <w:t xml:space="preserve"> in Omaha. </w:t>
      </w:r>
    </w:p>
    <w:p w14:paraId="290B63BE" w14:textId="77EB3097" w:rsidR="005B28F1" w:rsidRDefault="005B28F1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 xml:space="preserve">4. </w:t>
      </w:r>
      <w:r w:rsidR="00681ABE" w:rsidRPr="00630AFC">
        <w:rPr>
          <w:rFonts w:cstheme="minorHAnsi"/>
          <w:sz w:val="24"/>
          <w:szCs w:val="24"/>
        </w:rPr>
        <w:t xml:space="preserve">What was North Omaha’s version of </w:t>
      </w:r>
      <w:r w:rsidR="00681ABE" w:rsidRPr="00630AFC">
        <w:rPr>
          <w:rFonts w:cstheme="minorHAnsi"/>
          <w:b/>
          <w:bCs/>
          <w:i/>
          <w:iCs/>
          <w:sz w:val="24"/>
          <w:szCs w:val="24"/>
        </w:rPr>
        <w:t>Jim Crow Laws</w:t>
      </w:r>
      <w:r w:rsidR="00681ABE" w:rsidRPr="00630AFC">
        <w:rPr>
          <w:rFonts w:cstheme="minorHAnsi"/>
          <w:sz w:val="24"/>
          <w:szCs w:val="24"/>
        </w:rPr>
        <w:t xml:space="preserve">? </w:t>
      </w:r>
    </w:p>
    <w:p w14:paraId="5BB4561F" w14:textId="6CD418B8" w:rsidR="0016447B" w:rsidRPr="00E0698F" w:rsidRDefault="00E0698F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In the 24</w:t>
      </w:r>
      <w:r w:rsidRPr="00E0698F">
        <w:rPr>
          <w:rFonts w:cstheme="minorHAnsi"/>
          <w:i/>
          <w:iCs/>
          <w:sz w:val="24"/>
          <w:szCs w:val="24"/>
          <w:vertAlign w:val="superscript"/>
        </w:rPr>
        <w:t>th</w:t>
      </w:r>
      <w:r>
        <w:rPr>
          <w:rFonts w:cstheme="minorHAnsi"/>
          <w:i/>
          <w:iCs/>
          <w:sz w:val="24"/>
          <w:szCs w:val="24"/>
        </w:rPr>
        <w:t xml:space="preserve"> and Glory video, </w:t>
      </w:r>
      <w:r w:rsidR="00C00A34" w:rsidRPr="00E0698F">
        <w:rPr>
          <w:rFonts w:cstheme="minorHAnsi"/>
          <w:i/>
          <w:iCs/>
          <w:sz w:val="24"/>
          <w:szCs w:val="24"/>
        </w:rPr>
        <w:t xml:space="preserve">Dan Goodwin Sr. refers to Omaha in </w:t>
      </w:r>
      <w:r w:rsidR="008D5B3E" w:rsidRPr="00E0698F">
        <w:rPr>
          <w:rFonts w:cstheme="minorHAnsi"/>
          <w:i/>
          <w:iCs/>
          <w:sz w:val="24"/>
          <w:szCs w:val="24"/>
        </w:rPr>
        <w:t xml:space="preserve">the 1950s and 1960s as Mississippi North. </w:t>
      </w:r>
      <w:r w:rsidR="005E574A" w:rsidRPr="00E0698F">
        <w:rPr>
          <w:rFonts w:cstheme="minorHAnsi"/>
          <w:i/>
          <w:iCs/>
          <w:sz w:val="24"/>
          <w:szCs w:val="24"/>
        </w:rPr>
        <w:t>Black people</w:t>
      </w:r>
      <w:r w:rsidR="008D5B3E" w:rsidRPr="00E0698F">
        <w:rPr>
          <w:rFonts w:cstheme="minorHAnsi"/>
          <w:i/>
          <w:iCs/>
          <w:sz w:val="24"/>
          <w:szCs w:val="24"/>
        </w:rPr>
        <w:t xml:space="preserve"> had hoped for a more hospitable </w:t>
      </w:r>
      <w:r w:rsidR="002E5412" w:rsidRPr="00E0698F">
        <w:rPr>
          <w:rFonts w:cstheme="minorHAnsi"/>
          <w:i/>
          <w:iCs/>
          <w:sz w:val="24"/>
          <w:szCs w:val="24"/>
        </w:rPr>
        <w:t xml:space="preserve">environment than what they </w:t>
      </w:r>
      <w:r w:rsidRPr="00E0698F">
        <w:rPr>
          <w:rFonts w:cstheme="minorHAnsi"/>
          <w:i/>
          <w:iCs/>
          <w:sz w:val="24"/>
          <w:szCs w:val="24"/>
        </w:rPr>
        <w:t>experienced</w:t>
      </w:r>
      <w:r w:rsidR="002E5412" w:rsidRPr="00E0698F">
        <w:rPr>
          <w:rFonts w:cstheme="minorHAnsi"/>
          <w:i/>
          <w:iCs/>
          <w:sz w:val="24"/>
          <w:szCs w:val="24"/>
        </w:rPr>
        <w:t xml:space="preserve"> in the South but instead experienced </w:t>
      </w:r>
      <w:r w:rsidR="00943478" w:rsidRPr="00E0698F">
        <w:rPr>
          <w:rFonts w:cstheme="minorHAnsi"/>
          <w:i/>
          <w:iCs/>
          <w:sz w:val="24"/>
          <w:szCs w:val="24"/>
        </w:rPr>
        <w:t>the North’s version of Jim Crow. Most corporations and industries would not hire them. Restaurants and theaters</w:t>
      </w:r>
      <w:r w:rsidRPr="00E0698F">
        <w:rPr>
          <w:rFonts w:cstheme="minorHAnsi"/>
          <w:i/>
          <w:iCs/>
          <w:sz w:val="24"/>
          <w:szCs w:val="24"/>
        </w:rPr>
        <w:t xml:space="preserve"> would not serve them or put them in non-desirable areas. Even doctors refused to see them. </w:t>
      </w:r>
    </w:p>
    <w:p w14:paraId="2B44013B" w14:textId="0C66D73A" w:rsidR="00681ABE" w:rsidRDefault="00681ABE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 xml:space="preserve">5. What are at least </w:t>
      </w:r>
      <w:r w:rsidRPr="00630AFC">
        <w:rPr>
          <w:rFonts w:cstheme="minorHAnsi"/>
          <w:b/>
          <w:bCs/>
          <w:i/>
          <w:iCs/>
          <w:sz w:val="24"/>
          <w:szCs w:val="24"/>
        </w:rPr>
        <w:t xml:space="preserve">2-3 </w:t>
      </w:r>
      <w:r w:rsidR="009F1895" w:rsidRPr="00630AFC">
        <w:rPr>
          <w:rFonts w:cstheme="minorHAnsi"/>
          <w:b/>
          <w:bCs/>
          <w:i/>
          <w:iCs/>
          <w:sz w:val="24"/>
          <w:szCs w:val="24"/>
        </w:rPr>
        <w:t xml:space="preserve">racial incidents </w:t>
      </w:r>
      <w:r w:rsidRPr="00630AFC">
        <w:rPr>
          <w:rFonts w:cstheme="minorHAnsi"/>
          <w:sz w:val="24"/>
          <w:szCs w:val="24"/>
        </w:rPr>
        <w:t xml:space="preserve">the speakers </w:t>
      </w:r>
      <w:r w:rsidR="00571615" w:rsidRPr="00630AFC">
        <w:rPr>
          <w:rFonts w:cstheme="minorHAnsi"/>
          <w:sz w:val="24"/>
          <w:szCs w:val="24"/>
        </w:rPr>
        <w:t xml:space="preserve">witnessed or </w:t>
      </w:r>
      <w:r w:rsidRPr="00630AFC">
        <w:rPr>
          <w:rFonts w:cstheme="minorHAnsi"/>
          <w:sz w:val="24"/>
          <w:szCs w:val="24"/>
        </w:rPr>
        <w:t xml:space="preserve">experienced as </w:t>
      </w:r>
      <w:r w:rsidR="00FF2673">
        <w:rPr>
          <w:rFonts w:cstheme="minorHAnsi"/>
          <w:sz w:val="24"/>
          <w:szCs w:val="24"/>
        </w:rPr>
        <w:t>young adults</w:t>
      </w:r>
      <w:r w:rsidRPr="00630AFC">
        <w:rPr>
          <w:rFonts w:cstheme="minorHAnsi"/>
          <w:sz w:val="24"/>
          <w:szCs w:val="24"/>
        </w:rPr>
        <w:t xml:space="preserve">? </w:t>
      </w:r>
    </w:p>
    <w:p w14:paraId="32B45E76" w14:textId="2A2E84D1" w:rsidR="00E0698F" w:rsidRPr="00A94B9E" w:rsidRDefault="00C7559D">
      <w:pPr>
        <w:rPr>
          <w:rFonts w:cstheme="minorHAnsi"/>
          <w:i/>
          <w:iCs/>
          <w:sz w:val="24"/>
          <w:szCs w:val="24"/>
        </w:rPr>
      </w:pPr>
      <w:r w:rsidRPr="00A94B9E">
        <w:rPr>
          <w:rFonts w:cstheme="minorHAnsi"/>
          <w:i/>
          <w:iCs/>
          <w:sz w:val="24"/>
          <w:szCs w:val="24"/>
        </w:rPr>
        <w:t xml:space="preserve">Dan Goodwin Sr. </w:t>
      </w:r>
      <w:r w:rsidR="00E63824" w:rsidRPr="00A94B9E">
        <w:rPr>
          <w:rFonts w:cstheme="minorHAnsi"/>
          <w:i/>
          <w:iCs/>
          <w:sz w:val="24"/>
          <w:szCs w:val="24"/>
        </w:rPr>
        <w:t>–</w:t>
      </w:r>
      <w:r w:rsidRPr="00A94B9E">
        <w:rPr>
          <w:rFonts w:cstheme="minorHAnsi"/>
          <w:i/>
          <w:iCs/>
          <w:sz w:val="24"/>
          <w:szCs w:val="24"/>
        </w:rPr>
        <w:t xml:space="preserve"> </w:t>
      </w:r>
      <w:r w:rsidR="00890974" w:rsidRPr="00A94B9E">
        <w:rPr>
          <w:rFonts w:cstheme="minorHAnsi"/>
          <w:i/>
          <w:iCs/>
          <w:sz w:val="24"/>
          <w:szCs w:val="24"/>
        </w:rPr>
        <w:t>A cop</w:t>
      </w:r>
      <w:r w:rsidR="00E63824" w:rsidRPr="00A94B9E">
        <w:rPr>
          <w:rFonts w:cstheme="minorHAnsi"/>
          <w:i/>
          <w:iCs/>
          <w:sz w:val="24"/>
          <w:szCs w:val="24"/>
        </w:rPr>
        <w:t xml:space="preserve"> stopped </w:t>
      </w:r>
      <w:r w:rsidR="004E44EA" w:rsidRPr="00A94B9E">
        <w:rPr>
          <w:rFonts w:cstheme="minorHAnsi"/>
          <w:i/>
          <w:iCs/>
          <w:sz w:val="24"/>
          <w:szCs w:val="24"/>
        </w:rPr>
        <w:t xml:space="preserve">me </w:t>
      </w:r>
      <w:r w:rsidR="00E63824" w:rsidRPr="00A94B9E">
        <w:rPr>
          <w:rFonts w:cstheme="minorHAnsi"/>
          <w:i/>
          <w:iCs/>
          <w:sz w:val="24"/>
          <w:szCs w:val="24"/>
        </w:rPr>
        <w:t xml:space="preserve">and told me to get out of my car. That he wanted to search it. I asked, “Do you have a search warrant?” He jammed a </w:t>
      </w:r>
      <w:r w:rsidR="00890974" w:rsidRPr="00A94B9E">
        <w:rPr>
          <w:rFonts w:cstheme="minorHAnsi"/>
          <w:i/>
          <w:iCs/>
          <w:sz w:val="24"/>
          <w:szCs w:val="24"/>
        </w:rPr>
        <w:t xml:space="preserve">gun to my head and said, “This is my search warrant?” </w:t>
      </w:r>
    </w:p>
    <w:p w14:paraId="76448567" w14:textId="694FB21D" w:rsidR="004E44EA" w:rsidRPr="00A94B9E" w:rsidRDefault="00E201F6">
      <w:pPr>
        <w:rPr>
          <w:rFonts w:cstheme="minorHAnsi"/>
          <w:i/>
          <w:iCs/>
          <w:sz w:val="24"/>
          <w:szCs w:val="24"/>
        </w:rPr>
      </w:pPr>
      <w:r w:rsidRPr="00A94B9E">
        <w:rPr>
          <w:rFonts w:cstheme="minorHAnsi"/>
          <w:i/>
          <w:iCs/>
          <w:sz w:val="24"/>
          <w:szCs w:val="24"/>
        </w:rPr>
        <w:t xml:space="preserve">Bob Boozer and his Black friends swam in the downtown YMCA. The pool was immediately drained once they got out of the pool. </w:t>
      </w:r>
    </w:p>
    <w:p w14:paraId="53472F16" w14:textId="2353220B" w:rsidR="00E201F6" w:rsidRPr="00A94B9E" w:rsidRDefault="00F45BDD">
      <w:pPr>
        <w:rPr>
          <w:rFonts w:cstheme="minorHAnsi"/>
          <w:i/>
          <w:iCs/>
          <w:sz w:val="24"/>
          <w:szCs w:val="24"/>
        </w:rPr>
      </w:pPr>
      <w:r w:rsidRPr="00A94B9E">
        <w:rPr>
          <w:rFonts w:cstheme="minorHAnsi"/>
          <w:i/>
          <w:iCs/>
          <w:sz w:val="24"/>
          <w:szCs w:val="24"/>
        </w:rPr>
        <w:t xml:space="preserve">Ben Gray – When I was </w:t>
      </w:r>
      <w:r w:rsidR="00414DCD" w:rsidRPr="00A94B9E">
        <w:rPr>
          <w:rFonts w:cstheme="minorHAnsi"/>
          <w:i/>
          <w:iCs/>
          <w:sz w:val="24"/>
          <w:szCs w:val="24"/>
        </w:rPr>
        <w:t xml:space="preserve">11 years old my older </w:t>
      </w:r>
      <w:r w:rsidR="00A44E5C" w:rsidRPr="00A94B9E">
        <w:rPr>
          <w:rFonts w:cstheme="minorHAnsi"/>
          <w:i/>
          <w:iCs/>
          <w:sz w:val="24"/>
          <w:szCs w:val="24"/>
        </w:rPr>
        <w:t>sister’s</w:t>
      </w:r>
      <w:r w:rsidR="00414DCD" w:rsidRPr="00A94B9E">
        <w:rPr>
          <w:rFonts w:cstheme="minorHAnsi"/>
          <w:i/>
          <w:iCs/>
          <w:sz w:val="24"/>
          <w:szCs w:val="24"/>
        </w:rPr>
        <w:t xml:space="preserve"> house was burned and a cross placed in her yard. </w:t>
      </w:r>
    </w:p>
    <w:p w14:paraId="16017FD7" w14:textId="0BB41486" w:rsidR="00414DCD" w:rsidRPr="00A94B9E" w:rsidRDefault="00414DCD">
      <w:pPr>
        <w:rPr>
          <w:rFonts w:cstheme="minorHAnsi"/>
          <w:i/>
          <w:iCs/>
          <w:sz w:val="24"/>
          <w:szCs w:val="24"/>
        </w:rPr>
      </w:pPr>
      <w:r w:rsidRPr="00A94B9E">
        <w:rPr>
          <w:rFonts w:cstheme="minorHAnsi"/>
          <w:i/>
          <w:iCs/>
          <w:sz w:val="24"/>
          <w:szCs w:val="24"/>
        </w:rPr>
        <w:t xml:space="preserve">John Beasley </w:t>
      </w:r>
      <w:r w:rsidR="00E21E89" w:rsidRPr="00A94B9E">
        <w:rPr>
          <w:rFonts w:cstheme="minorHAnsi"/>
          <w:i/>
          <w:iCs/>
          <w:sz w:val="24"/>
          <w:szCs w:val="24"/>
        </w:rPr>
        <w:t>–</w:t>
      </w:r>
      <w:r w:rsidRPr="00A94B9E">
        <w:rPr>
          <w:rFonts w:cstheme="minorHAnsi"/>
          <w:i/>
          <w:iCs/>
          <w:sz w:val="24"/>
          <w:szCs w:val="24"/>
        </w:rPr>
        <w:t xml:space="preserve"> </w:t>
      </w:r>
      <w:r w:rsidR="00E21E89" w:rsidRPr="00A94B9E">
        <w:rPr>
          <w:rFonts w:cstheme="minorHAnsi"/>
          <w:i/>
          <w:iCs/>
          <w:sz w:val="24"/>
          <w:szCs w:val="24"/>
        </w:rPr>
        <w:t xml:space="preserve">Eight cop cars were surrounding this </w:t>
      </w:r>
      <w:r w:rsidR="00A44E5C" w:rsidRPr="00A94B9E">
        <w:rPr>
          <w:rFonts w:cstheme="minorHAnsi"/>
          <w:i/>
          <w:iCs/>
          <w:sz w:val="24"/>
          <w:szCs w:val="24"/>
        </w:rPr>
        <w:t xml:space="preserve">(Black) </w:t>
      </w:r>
      <w:r w:rsidR="00E21E89" w:rsidRPr="00A94B9E">
        <w:rPr>
          <w:rFonts w:cstheme="minorHAnsi"/>
          <w:i/>
          <w:iCs/>
          <w:sz w:val="24"/>
          <w:szCs w:val="24"/>
        </w:rPr>
        <w:t>guy down on the ground</w:t>
      </w:r>
      <w:r w:rsidR="00B506BE" w:rsidRPr="00A94B9E">
        <w:rPr>
          <w:rFonts w:cstheme="minorHAnsi"/>
          <w:i/>
          <w:iCs/>
          <w:sz w:val="24"/>
          <w:szCs w:val="24"/>
        </w:rPr>
        <w:t xml:space="preserve">. He was handcuffed and they </w:t>
      </w:r>
      <w:r w:rsidR="00BA3032" w:rsidRPr="00A94B9E">
        <w:rPr>
          <w:rFonts w:cstheme="minorHAnsi"/>
          <w:i/>
          <w:iCs/>
          <w:sz w:val="24"/>
          <w:szCs w:val="24"/>
        </w:rPr>
        <w:t>were spraying mace in his face.</w:t>
      </w:r>
      <w:r w:rsidR="00B506BE" w:rsidRPr="00A94B9E">
        <w:rPr>
          <w:rFonts w:cstheme="minorHAnsi"/>
          <w:i/>
          <w:iCs/>
          <w:sz w:val="24"/>
          <w:szCs w:val="24"/>
        </w:rPr>
        <w:t xml:space="preserve"> </w:t>
      </w:r>
      <w:r w:rsidR="00BA3032" w:rsidRPr="00A94B9E">
        <w:rPr>
          <w:rFonts w:cstheme="minorHAnsi"/>
          <w:i/>
          <w:iCs/>
          <w:sz w:val="24"/>
          <w:szCs w:val="24"/>
        </w:rPr>
        <w:t>John’s</w:t>
      </w:r>
      <w:r w:rsidR="00B506BE" w:rsidRPr="00A94B9E">
        <w:rPr>
          <w:rFonts w:cstheme="minorHAnsi"/>
          <w:i/>
          <w:iCs/>
          <w:sz w:val="24"/>
          <w:szCs w:val="24"/>
        </w:rPr>
        <w:t xml:space="preserve"> younger brother</w:t>
      </w:r>
      <w:r w:rsidR="001B4C09">
        <w:rPr>
          <w:rFonts w:cstheme="minorHAnsi"/>
          <w:i/>
          <w:iCs/>
          <w:sz w:val="24"/>
          <w:szCs w:val="24"/>
        </w:rPr>
        <w:t>,</w:t>
      </w:r>
      <w:r w:rsidR="00B506BE" w:rsidRPr="00A94B9E">
        <w:rPr>
          <w:rFonts w:cstheme="minorHAnsi"/>
          <w:i/>
          <w:iCs/>
          <w:sz w:val="24"/>
          <w:szCs w:val="24"/>
        </w:rPr>
        <w:t xml:space="preserve"> who was with him</w:t>
      </w:r>
      <w:r w:rsidR="001B4C09">
        <w:rPr>
          <w:rFonts w:cstheme="minorHAnsi"/>
          <w:i/>
          <w:iCs/>
          <w:sz w:val="24"/>
          <w:szCs w:val="24"/>
        </w:rPr>
        <w:t>,</w:t>
      </w:r>
      <w:r w:rsidR="00B506BE" w:rsidRPr="00A94B9E">
        <w:rPr>
          <w:rFonts w:cstheme="minorHAnsi"/>
          <w:i/>
          <w:iCs/>
          <w:sz w:val="24"/>
          <w:szCs w:val="24"/>
        </w:rPr>
        <w:t xml:space="preserve"> confronted the police but they raised a rifle at </w:t>
      </w:r>
      <w:r w:rsidR="00DB7A6F" w:rsidRPr="00A94B9E">
        <w:rPr>
          <w:rFonts w:cstheme="minorHAnsi"/>
          <w:i/>
          <w:iCs/>
          <w:sz w:val="24"/>
          <w:szCs w:val="24"/>
        </w:rPr>
        <w:t>him,</w:t>
      </w:r>
      <w:r w:rsidR="00B506BE" w:rsidRPr="00A94B9E">
        <w:rPr>
          <w:rFonts w:cstheme="minorHAnsi"/>
          <w:i/>
          <w:iCs/>
          <w:sz w:val="24"/>
          <w:szCs w:val="24"/>
        </w:rPr>
        <w:t xml:space="preserve"> and they both </w:t>
      </w:r>
      <w:r w:rsidR="00A63AF1" w:rsidRPr="00A94B9E">
        <w:rPr>
          <w:rFonts w:cstheme="minorHAnsi"/>
          <w:i/>
          <w:iCs/>
          <w:sz w:val="24"/>
          <w:szCs w:val="24"/>
        </w:rPr>
        <w:t>knew</w:t>
      </w:r>
      <w:r w:rsidR="00B506BE" w:rsidRPr="00A94B9E">
        <w:rPr>
          <w:rFonts w:cstheme="minorHAnsi"/>
          <w:i/>
          <w:iCs/>
          <w:sz w:val="24"/>
          <w:szCs w:val="24"/>
        </w:rPr>
        <w:t xml:space="preserve"> to get away. </w:t>
      </w:r>
    </w:p>
    <w:p w14:paraId="4629E49C" w14:textId="4A26EC03" w:rsidR="009047DC" w:rsidRPr="00A94B9E" w:rsidRDefault="009047DC">
      <w:pPr>
        <w:rPr>
          <w:rFonts w:cstheme="minorHAnsi"/>
          <w:i/>
          <w:iCs/>
          <w:sz w:val="24"/>
          <w:szCs w:val="24"/>
        </w:rPr>
      </w:pPr>
      <w:r w:rsidRPr="00A94B9E">
        <w:rPr>
          <w:rFonts w:cstheme="minorHAnsi"/>
          <w:i/>
          <w:iCs/>
          <w:sz w:val="24"/>
          <w:szCs w:val="24"/>
        </w:rPr>
        <w:t xml:space="preserve">Brenda Council – I can remember seeing on our families black and white TV </w:t>
      </w:r>
      <w:r w:rsidR="0044267C" w:rsidRPr="00A94B9E">
        <w:rPr>
          <w:rFonts w:cstheme="minorHAnsi"/>
          <w:i/>
          <w:iCs/>
          <w:sz w:val="24"/>
          <w:szCs w:val="24"/>
        </w:rPr>
        <w:t xml:space="preserve">the dogs and the water hoses let loose on the African Americans </w:t>
      </w:r>
      <w:r w:rsidR="00A94B9E" w:rsidRPr="00A94B9E">
        <w:rPr>
          <w:rFonts w:cstheme="minorHAnsi"/>
          <w:i/>
          <w:iCs/>
          <w:sz w:val="24"/>
          <w:szCs w:val="24"/>
        </w:rPr>
        <w:t xml:space="preserve">protesting </w:t>
      </w:r>
      <w:r w:rsidR="0044267C" w:rsidRPr="00A94B9E">
        <w:rPr>
          <w:rFonts w:cstheme="minorHAnsi"/>
          <w:i/>
          <w:iCs/>
          <w:sz w:val="24"/>
          <w:szCs w:val="24"/>
        </w:rPr>
        <w:t>in Birmingham Ala</w:t>
      </w:r>
      <w:r w:rsidR="00D24B1E" w:rsidRPr="00A94B9E">
        <w:rPr>
          <w:rFonts w:cstheme="minorHAnsi"/>
          <w:i/>
          <w:iCs/>
          <w:sz w:val="24"/>
          <w:szCs w:val="24"/>
        </w:rPr>
        <w:t>bama</w:t>
      </w:r>
      <w:r w:rsidR="00A94B9E" w:rsidRPr="00A94B9E">
        <w:rPr>
          <w:rFonts w:cstheme="minorHAnsi"/>
          <w:i/>
          <w:iCs/>
          <w:sz w:val="24"/>
          <w:szCs w:val="24"/>
        </w:rPr>
        <w:t xml:space="preserve"> (in 1963). </w:t>
      </w:r>
    </w:p>
    <w:p w14:paraId="6E6A90F1" w14:textId="74E55A74" w:rsidR="007B311C" w:rsidRPr="007B311C" w:rsidRDefault="007B311C" w:rsidP="007B311C">
      <w:pPr>
        <w:pStyle w:val="NoSpacing"/>
        <w:rPr>
          <w:b/>
          <w:bCs/>
          <w:sz w:val="24"/>
          <w:szCs w:val="24"/>
        </w:rPr>
      </w:pPr>
      <w:r w:rsidRPr="007B311C">
        <w:rPr>
          <w:b/>
          <w:bCs/>
          <w:sz w:val="24"/>
          <w:szCs w:val="24"/>
        </w:rPr>
        <w:t xml:space="preserve">Segment </w:t>
      </w:r>
      <w:r w:rsidR="00F3457A">
        <w:rPr>
          <w:b/>
          <w:bCs/>
          <w:sz w:val="24"/>
          <w:szCs w:val="24"/>
        </w:rPr>
        <w:t>3</w:t>
      </w:r>
      <w:r w:rsidRPr="007B311C">
        <w:rPr>
          <w:b/>
          <w:bCs/>
          <w:sz w:val="24"/>
          <w:szCs w:val="24"/>
        </w:rPr>
        <w:t xml:space="preserve"> 14:41 </w:t>
      </w:r>
      <w:r w:rsidR="00A11D5F">
        <w:rPr>
          <w:b/>
          <w:bCs/>
          <w:sz w:val="24"/>
          <w:szCs w:val="24"/>
        </w:rPr>
        <w:t>– 21:44</w:t>
      </w:r>
    </w:p>
    <w:p w14:paraId="6151A56B" w14:textId="36178385" w:rsidR="00D35495" w:rsidRPr="00636E88" w:rsidRDefault="007B311C" w:rsidP="007B311C">
      <w:pPr>
        <w:pStyle w:val="NoSpacing"/>
        <w:rPr>
          <w:sz w:val="24"/>
          <w:szCs w:val="24"/>
        </w:rPr>
      </w:pPr>
      <w:r w:rsidRPr="007B311C">
        <w:rPr>
          <w:b/>
          <w:bCs/>
          <w:sz w:val="24"/>
          <w:szCs w:val="24"/>
        </w:rPr>
        <w:t xml:space="preserve">Themes: </w:t>
      </w:r>
      <w:r w:rsidR="00636E88" w:rsidRPr="00636E88">
        <w:rPr>
          <w:sz w:val="24"/>
          <w:szCs w:val="24"/>
        </w:rPr>
        <w:t xml:space="preserve">Josh Gibson and other father figures. School Segregation. Civil Rights. Fair Housing. </w:t>
      </w:r>
    </w:p>
    <w:p w14:paraId="0B17A808" w14:textId="77777777" w:rsidR="00D35495" w:rsidRDefault="00D35495">
      <w:pPr>
        <w:rPr>
          <w:rFonts w:cstheme="minorHAnsi"/>
          <w:sz w:val="24"/>
          <w:szCs w:val="24"/>
        </w:rPr>
      </w:pPr>
    </w:p>
    <w:p w14:paraId="7FFD748D" w14:textId="6BECD6FF" w:rsidR="00681ABE" w:rsidRPr="00630AFC" w:rsidRDefault="00681ABE">
      <w:pPr>
        <w:rPr>
          <w:rFonts w:cstheme="minorHAnsi"/>
          <w:i/>
          <w:iCs/>
          <w:sz w:val="24"/>
          <w:szCs w:val="24"/>
        </w:rPr>
      </w:pPr>
      <w:r w:rsidRPr="00630AFC">
        <w:rPr>
          <w:rFonts w:cstheme="minorHAnsi"/>
          <w:sz w:val="24"/>
          <w:szCs w:val="24"/>
        </w:rPr>
        <w:t xml:space="preserve">6. Finish this sentence: </w:t>
      </w:r>
      <w:r w:rsidR="00BD5286" w:rsidRPr="00630AFC">
        <w:rPr>
          <w:rFonts w:cstheme="minorHAnsi"/>
          <w:sz w:val="24"/>
          <w:szCs w:val="24"/>
        </w:rPr>
        <w:t xml:space="preserve"> </w:t>
      </w:r>
      <w:r w:rsidR="00BA1A97" w:rsidRPr="00630AFC">
        <w:rPr>
          <w:rFonts w:cstheme="minorHAnsi"/>
          <w:sz w:val="24"/>
          <w:szCs w:val="24"/>
        </w:rPr>
        <w:t>Prior to the 19</w:t>
      </w:r>
      <w:r w:rsidR="00A21363" w:rsidRPr="00630AFC">
        <w:rPr>
          <w:rFonts w:cstheme="minorHAnsi"/>
          <w:sz w:val="24"/>
          <w:szCs w:val="24"/>
        </w:rPr>
        <w:t>7</w:t>
      </w:r>
      <w:r w:rsidR="00BA1A97" w:rsidRPr="00630AFC">
        <w:rPr>
          <w:rFonts w:cstheme="minorHAnsi"/>
          <w:sz w:val="24"/>
          <w:szCs w:val="24"/>
        </w:rPr>
        <w:t xml:space="preserve">0s, </w:t>
      </w:r>
      <w:r w:rsidRPr="00630AFC">
        <w:rPr>
          <w:rFonts w:cstheme="minorHAnsi"/>
          <w:i/>
          <w:iCs/>
          <w:sz w:val="24"/>
          <w:szCs w:val="24"/>
        </w:rPr>
        <w:t xml:space="preserve">Omaha Public Schools didn’t hire </w:t>
      </w:r>
      <w:r w:rsidR="00BA1A97" w:rsidRPr="00630AFC">
        <w:rPr>
          <w:rFonts w:cstheme="minorHAnsi"/>
          <w:i/>
          <w:iCs/>
          <w:sz w:val="24"/>
          <w:szCs w:val="24"/>
        </w:rPr>
        <w:t xml:space="preserve">high school </w:t>
      </w:r>
      <w:r w:rsidRPr="00630AFC">
        <w:rPr>
          <w:rFonts w:cstheme="minorHAnsi"/>
          <w:i/>
          <w:iCs/>
          <w:sz w:val="24"/>
          <w:szCs w:val="24"/>
        </w:rPr>
        <w:t>Black _______________ and ________________.</w:t>
      </w:r>
      <w:r w:rsidR="00BC3F2B">
        <w:rPr>
          <w:rFonts w:cstheme="minorHAnsi"/>
          <w:i/>
          <w:iCs/>
          <w:sz w:val="24"/>
          <w:szCs w:val="24"/>
        </w:rPr>
        <w:t xml:space="preserve"> Teachers and Coaches </w:t>
      </w:r>
    </w:p>
    <w:p w14:paraId="042D17EB" w14:textId="3B291774" w:rsidR="00AA5C8F" w:rsidRDefault="00681ABE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 xml:space="preserve">7. What was the alternative route </w:t>
      </w:r>
      <w:r w:rsidR="00A63AF1">
        <w:rPr>
          <w:rFonts w:cstheme="minorHAnsi"/>
          <w:sz w:val="24"/>
          <w:szCs w:val="24"/>
        </w:rPr>
        <w:t>w</w:t>
      </w:r>
      <w:r w:rsidR="008767D5">
        <w:rPr>
          <w:rFonts w:cstheme="minorHAnsi"/>
          <w:sz w:val="24"/>
          <w:szCs w:val="24"/>
        </w:rPr>
        <w:t xml:space="preserve">hen </w:t>
      </w:r>
      <w:r w:rsidR="00525538">
        <w:rPr>
          <w:rFonts w:cstheme="minorHAnsi"/>
          <w:sz w:val="24"/>
          <w:szCs w:val="24"/>
        </w:rPr>
        <w:t xml:space="preserve">Josh Gibson was </w:t>
      </w:r>
      <w:r w:rsidRPr="00630AFC">
        <w:rPr>
          <w:rFonts w:cstheme="minorHAnsi"/>
          <w:sz w:val="24"/>
          <w:szCs w:val="24"/>
        </w:rPr>
        <w:t xml:space="preserve">not allowed to coach in the school district? </w:t>
      </w:r>
    </w:p>
    <w:p w14:paraId="6342FC34" w14:textId="3078C104" w:rsidR="002F6B03" w:rsidRPr="001E58A4" w:rsidRDefault="00AC4A8D">
      <w:pPr>
        <w:rPr>
          <w:rFonts w:cstheme="minorHAnsi"/>
          <w:i/>
          <w:iCs/>
          <w:sz w:val="24"/>
          <w:szCs w:val="24"/>
        </w:rPr>
      </w:pPr>
      <w:r w:rsidRPr="001E58A4">
        <w:rPr>
          <w:rFonts w:cstheme="minorHAnsi"/>
          <w:i/>
          <w:iCs/>
          <w:sz w:val="24"/>
          <w:szCs w:val="24"/>
        </w:rPr>
        <w:t>Through his work with the</w:t>
      </w:r>
      <w:r w:rsidR="000F3338" w:rsidRPr="001E58A4">
        <w:rPr>
          <w:rFonts w:cstheme="minorHAnsi"/>
          <w:i/>
          <w:iCs/>
          <w:sz w:val="24"/>
          <w:szCs w:val="24"/>
        </w:rPr>
        <w:t xml:space="preserve"> Near North YMCA and the Kellom Recreational Center </w:t>
      </w:r>
      <w:r w:rsidRPr="001E58A4">
        <w:rPr>
          <w:rFonts w:cstheme="minorHAnsi"/>
          <w:i/>
          <w:iCs/>
          <w:sz w:val="24"/>
          <w:szCs w:val="24"/>
        </w:rPr>
        <w:t>he</w:t>
      </w:r>
      <w:r w:rsidR="000F3338" w:rsidRPr="001E58A4">
        <w:rPr>
          <w:rFonts w:cstheme="minorHAnsi"/>
          <w:i/>
          <w:iCs/>
          <w:sz w:val="24"/>
          <w:szCs w:val="24"/>
        </w:rPr>
        <w:t xml:space="preserve"> create</w:t>
      </w:r>
      <w:r w:rsidRPr="001E58A4">
        <w:rPr>
          <w:rFonts w:cstheme="minorHAnsi"/>
          <w:i/>
          <w:iCs/>
          <w:sz w:val="24"/>
          <w:szCs w:val="24"/>
        </w:rPr>
        <w:t>d</w:t>
      </w:r>
      <w:r w:rsidR="000F3338" w:rsidRPr="001E58A4">
        <w:rPr>
          <w:rFonts w:cstheme="minorHAnsi"/>
          <w:i/>
          <w:iCs/>
          <w:sz w:val="24"/>
          <w:szCs w:val="24"/>
        </w:rPr>
        <w:t xml:space="preserve"> the biggest P.E. class in Omaha. Hundreds of </w:t>
      </w:r>
      <w:r w:rsidR="00C34F7E" w:rsidRPr="001E58A4">
        <w:rPr>
          <w:rFonts w:cstheme="minorHAnsi"/>
          <w:i/>
          <w:iCs/>
          <w:sz w:val="24"/>
          <w:szCs w:val="24"/>
        </w:rPr>
        <w:t xml:space="preserve">kids participated in sports – boxing, badminton, baseball, basketball, </w:t>
      </w:r>
      <w:r w:rsidR="00037F15" w:rsidRPr="001E58A4">
        <w:rPr>
          <w:rFonts w:cstheme="minorHAnsi"/>
          <w:i/>
          <w:iCs/>
          <w:sz w:val="24"/>
          <w:szCs w:val="24"/>
        </w:rPr>
        <w:t>volleyball,</w:t>
      </w:r>
      <w:r w:rsidR="005E574A">
        <w:rPr>
          <w:rFonts w:cstheme="minorHAnsi"/>
          <w:i/>
          <w:iCs/>
          <w:sz w:val="24"/>
          <w:szCs w:val="24"/>
        </w:rPr>
        <w:t xml:space="preserve"> and many others. </w:t>
      </w:r>
      <w:r w:rsidR="006E65BA" w:rsidRPr="001E58A4">
        <w:rPr>
          <w:rFonts w:cstheme="minorHAnsi"/>
          <w:i/>
          <w:iCs/>
          <w:sz w:val="24"/>
          <w:szCs w:val="24"/>
        </w:rPr>
        <w:t xml:space="preserve">Josh </w:t>
      </w:r>
      <w:r w:rsidRPr="001E58A4">
        <w:rPr>
          <w:rFonts w:cstheme="minorHAnsi"/>
          <w:i/>
          <w:iCs/>
          <w:sz w:val="24"/>
          <w:szCs w:val="24"/>
        </w:rPr>
        <w:t xml:space="preserve">Gibson </w:t>
      </w:r>
      <w:r w:rsidR="006E65BA" w:rsidRPr="001E58A4">
        <w:rPr>
          <w:rFonts w:cstheme="minorHAnsi"/>
          <w:i/>
          <w:iCs/>
          <w:sz w:val="24"/>
          <w:szCs w:val="24"/>
        </w:rPr>
        <w:t xml:space="preserve">started and coached the </w:t>
      </w:r>
      <w:r w:rsidR="0084559D" w:rsidRPr="001E58A4">
        <w:rPr>
          <w:rFonts w:cstheme="minorHAnsi"/>
          <w:i/>
          <w:iCs/>
          <w:sz w:val="24"/>
          <w:szCs w:val="24"/>
        </w:rPr>
        <w:t xml:space="preserve">championship </w:t>
      </w:r>
      <w:r w:rsidR="006E65BA" w:rsidRPr="001E58A4">
        <w:rPr>
          <w:rFonts w:cstheme="minorHAnsi"/>
          <w:i/>
          <w:iCs/>
          <w:sz w:val="24"/>
          <w:szCs w:val="24"/>
        </w:rPr>
        <w:t>Y</w:t>
      </w:r>
      <w:r w:rsidRPr="001E58A4">
        <w:rPr>
          <w:rFonts w:cstheme="minorHAnsi"/>
          <w:i/>
          <w:iCs/>
          <w:sz w:val="24"/>
          <w:szCs w:val="24"/>
        </w:rPr>
        <w:t xml:space="preserve">MCA Monarchs baseball team featuring his younger brother Bob and other kids who would later become all-star athletes. </w:t>
      </w:r>
    </w:p>
    <w:p w14:paraId="119B83A3" w14:textId="77777777" w:rsidR="00A94B9E" w:rsidRPr="00630AFC" w:rsidRDefault="00A94B9E">
      <w:pPr>
        <w:rPr>
          <w:rFonts w:cstheme="minorHAnsi"/>
          <w:sz w:val="24"/>
          <w:szCs w:val="24"/>
        </w:rPr>
      </w:pPr>
    </w:p>
    <w:p w14:paraId="6426323D" w14:textId="08D0F2D7" w:rsidR="00681ABE" w:rsidRDefault="00681ABE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lastRenderedPageBreak/>
        <w:t xml:space="preserve">8. </w:t>
      </w:r>
      <w:r w:rsidR="000A6724" w:rsidRPr="00630AFC">
        <w:rPr>
          <w:rFonts w:cstheme="minorHAnsi"/>
          <w:sz w:val="24"/>
          <w:szCs w:val="24"/>
        </w:rPr>
        <w:t xml:space="preserve">What did Former State Legislator Brenda Council say was the reason that North Omaha produced such great athletes? </w:t>
      </w:r>
    </w:p>
    <w:p w14:paraId="623C84BB" w14:textId="1C645194" w:rsidR="0084559D" w:rsidRPr="0030106A" w:rsidRDefault="001E58A4">
      <w:pPr>
        <w:rPr>
          <w:rFonts w:cstheme="minorHAnsi"/>
          <w:i/>
          <w:iCs/>
          <w:sz w:val="24"/>
          <w:szCs w:val="24"/>
        </w:rPr>
      </w:pPr>
      <w:r w:rsidRPr="0030106A">
        <w:rPr>
          <w:rFonts w:cstheme="minorHAnsi"/>
          <w:i/>
          <w:iCs/>
          <w:sz w:val="24"/>
          <w:szCs w:val="24"/>
        </w:rPr>
        <w:t xml:space="preserve">Great adults who agreed to </w:t>
      </w:r>
      <w:r w:rsidR="0030106A" w:rsidRPr="0030106A">
        <w:rPr>
          <w:rFonts w:cstheme="minorHAnsi"/>
          <w:i/>
          <w:iCs/>
          <w:sz w:val="24"/>
          <w:szCs w:val="24"/>
        </w:rPr>
        <w:t xml:space="preserve">be great volunteer coaches for these kids. </w:t>
      </w:r>
    </w:p>
    <w:p w14:paraId="36C4A01F" w14:textId="4F9A5103" w:rsidR="000A6724" w:rsidRDefault="000A6724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 xml:space="preserve">9. According to the video, why is a “father figure” important? </w:t>
      </w:r>
    </w:p>
    <w:p w14:paraId="482F0F82" w14:textId="4554945C" w:rsidR="0030106A" w:rsidRPr="00A723E0" w:rsidRDefault="00243045">
      <w:pPr>
        <w:rPr>
          <w:rFonts w:cstheme="minorHAnsi"/>
          <w:i/>
          <w:iCs/>
          <w:sz w:val="24"/>
          <w:szCs w:val="24"/>
        </w:rPr>
      </w:pPr>
      <w:r w:rsidRPr="00A723E0">
        <w:rPr>
          <w:rFonts w:cstheme="minorHAnsi"/>
          <w:i/>
          <w:iCs/>
          <w:sz w:val="24"/>
          <w:szCs w:val="24"/>
        </w:rPr>
        <w:t>Thes</w:t>
      </w:r>
      <w:r w:rsidR="00F16272" w:rsidRPr="00A723E0">
        <w:rPr>
          <w:rFonts w:cstheme="minorHAnsi"/>
          <w:i/>
          <w:iCs/>
          <w:sz w:val="24"/>
          <w:szCs w:val="24"/>
        </w:rPr>
        <w:t>e father figures were influential mentors</w:t>
      </w:r>
      <w:r w:rsidR="001B24C7" w:rsidRPr="00A723E0">
        <w:rPr>
          <w:rFonts w:cstheme="minorHAnsi"/>
          <w:i/>
          <w:iCs/>
          <w:sz w:val="24"/>
          <w:szCs w:val="24"/>
        </w:rPr>
        <w:t xml:space="preserve">. They produced so many great athletes and knew how to be a father to Black boys. </w:t>
      </w:r>
    </w:p>
    <w:p w14:paraId="31BC8D61" w14:textId="4C458249" w:rsidR="000A6724" w:rsidRDefault="000A6724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 xml:space="preserve">10. </w:t>
      </w:r>
      <w:r w:rsidR="00724A2D">
        <w:rPr>
          <w:rFonts w:cstheme="minorHAnsi"/>
          <w:sz w:val="24"/>
          <w:szCs w:val="24"/>
        </w:rPr>
        <w:t xml:space="preserve">Athletes </w:t>
      </w:r>
      <w:r w:rsidR="00951EF0" w:rsidRPr="00630AFC">
        <w:rPr>
          <w:rFonts w:cstheme="minorHAnsi"/>
          <w:sz w:val="24"/>
          <w:szCs w:val="24"/>
        </w:rPr>
        <w:t>Bob Boozer</w:t>
      </w:r>
      <w:r w:rsidR="00724A2D">
        <w:rPr>
          <w:rFonts w:cstheme="minorHAnsi"/>
          <w:sz w:val="24"/>
          <w:szCs w:val="24"/>
        </w:rPr>
        <w:t xml:space="preserve"> and Bob Gibson both had </w:t>
      </w:r>
      <w:r w:rsidR="00F316ED">
        <w:rPr>
          <w:rFonts w:cstheme="minorHAnsi"/>
          <w:sz w:val="24"/>
          <w:szCs w:val="24"/>
        </w:rPr>
        <w:t>a challenging time</w:t>
      </w:r>
      <w:r w:rsidR="006237DD">
        <w:rPr>
          <w:rFonts w:cstheme="minorHAnsi"/>
          <w:sz w:val="24"/>
          <w:szCs w:val="24"/>
        </w:rPr>
        <w:t xml:space="preserve"> purchasing homes in Omaha’s suburbs</w:t>
      </w:r>
      <w:r w:rsidRPr="00630AFC">
        <w:rPr>
          <w:rFonts w:cstheme="minorHAnsi"/>
          <w:sz w:val="24"/>
          <w:szCs w:val="24"/>
        </w:rPr>
        <w:t>.  Why</w:t>
      </w:r>
      <w:r w:rsidR="0089441C" w:rsidRPr="00630AFC">
        <w:rPr>
          <w:rFonts w:cstheme="minorHAnsi"/>
          <w:sz w:val="24"/>
          <w:szCs w:val="24"/>
        </w:rPr>
        <w:t xml:space="preserve">? </w:t>
      </w:r>
      <w:r w:rsidR="000A4B46" w:rsidRPr="00630AFC">
        <w:rPr>
          <w:rFonts w:cstheme="minorHAnsi"/>
          <w:sz w:val="24"/>
          <w:szCs w:val="24"/>
        </w:rPr>
        <w:t>Did the accolades he earned as an athlete matter</w:t>
      </w:r>
      <w:r w:rsidR="00306F91" w:rsidRPr="00630AFC">
        <w:rPr>
          <w:rFonts w:cstheme="minorHAnsi"/>
          <w:sz w:val="24"/>
          <w:szCs w:val="24"/>
        </w:rPr>
        <w:t xml:space="preserve">? </w:t>
      </w:r>
      <w:r w:rsidR="000A4B46" w:rsidRPr="00630AFC">
        <w:rPr>
          <w:rFonts w:cstheme="minorHAnsi"/>
          <w:sz w:val="24"/>
          <w:szCs w:val="24"/>
        </w:rPr>
        <w:t xml:space="preserve">Why? </w:t>
      </w:r>
    </w:p>
    <w:p w14:paraId="38631023" w14:textId="3B8E0E54" w:rsidR="00010501" w:rsidRPr="00135000" w:rsidRDefault="00010501">
      <w:pPr>
        <w:rPr>
          <w:rFonts w:cstheme="minorHAnsi"/>
          <w:i/>
          <w:iCs/>
          <w:sz w:val="24"/>
          <w:szCs w:val="24"/>
        </w:rPr>
      </w:pPr>
      <w:r w:rsidRPr="00135000">
        <w:rPr>
          <w:rFonts w:cstheme="minorHAnsi"/>
          <w:i/>
          <w:iCs/>
          <w:sz w:val="24"/>
          <w:szCs w:val="24"/>
        </w:rPr>
        <w:t xml:space="preserve">White homeowners did not </w:t>
      </w:r>
      <w:r w:rsidR="0061760C" w:rsidRPr="00135000">
        <w:rPr>
          <w:rFonts w:cstheme="minorHAnsi"/>
          <w:i/>
          <w:iCs/>
          <w:sz w:val="24"/>
          <w:szCs w:val="24"/>
        </w:rPr>
        <w:t xml:space="preserve">want to live next to a Black family. Concerned their property </w:t>
      </w:r>
      <w:r w:rsidR="00FA29DB" w:rsidRPr="00135000">
        <w:rPr>
          <w:rFonts w:cstheme="minorHAnsi"/>
          <w:i/>
          <w:iCs/>
          <w:sz w:val="24"/>
          <w:szCs w:val="24"/>
        </w:rPr>
        <w:t>values</w:t>
      </w:r>
      <w:r w:rsidR="0061760C" w:rsidRPr="00135000">
        <w:rPr>
          <w:rFonts w:cstheme="minorHAnsi"/>
          <w:i/>
          <w:iCs/>
          <w:sz w:val="24"/>
          <w:szCs w:val="24"/>
        </w:rPr>
        <w:t xml:space="preserve"> would go down. </w:t>
      </w:r>
      <w:r w:rsidR="00C530BA" w:rsidRPr="00135000">
        <w:rPr>
          <w:rFonts w:cstheme="minorHAnsi"/>
          <w:i/>
          <w:iCs/>
          <w:sz w:val="24"/>
          <w:szCs w:val="24"/>
        </w:rPr>
        <w:t>Despite be</w:t>
      </w:r>
      <w:r w:rsidR="00766900" w:rsidRPr="00135000">
        <w:rPr>
          <w:rFonts w:cstheme="minorHAnsi"/>
          <w:i/>
          <w:iCs/>
          <w:sz w:val="24"/>
          <w:szCs w:val="24"/>
        </w:rPr>
        <w:t>ing</w:t>
      </w:r>
      <w:r w:rsidR="00C530BA" w:rsidRPr="00135000">
        <w:rPr>
          <w:rFonts w:cstheme="minorHAnsi"/>
          <w:i/>
          <w:iCs/>
          <w:sz w:val="24"/>
          <w:szCs w:val="24"/>
        </w:rPr>
        <w:t xml:space="preserve"> accomplished </w:t>
      </w:r>
      <w:r w:rsidR="000F77ED" w:rsidRPr="00135000">
        <w:rPr>
          <w:rFonts w:cstheme="minorHAnsi"/>
          <w:i/>
          <w:iCs/>
          <w:sz w:val="24"/>
          <w:szCs w:val="24"/>
        </w:rPr>
        <w:t>athletes and ha</w:t>
      </w:r>
      <w:r w:rsidR="00766900" w:rsidRPr="00135000">
        <w:rPr>
          <w:rFonts w:cstheme="minorHAnsi"/>
          <w:i/>
          <w:iCs/>
          <w:sz w:val="24"/>
          <w:szCs w:val="24"/>
        </w:rPr>
        <w:t>ving</w:t>
      </w:r>
      <w:r w:rsidR="000F77ED" w:rsidRPr="00135000">
        <w:rPr>
          <w:rFonts w:cstheme="minorHAnsi"/>
          <w:i/>
          <w:iCs/>
          <w:sz w:val="24"/>
          <w:szCs w:val="24"/>
        </w:rPr>
        <w:t xml:space="preserve"> the financial means to purchase homes, it was difficult. </w:t>
      </w:r>
      <w:r w:rsidR="00766900" w:rsidRPr="00135000">
        <w:rPr>
          <w:rFonts w:cstheme="minorHAnsi"/>
          <w:i/>
          <w:iCs/>
          <w:sz w:val="24"/>
          <w:szCs w:val="24"/>
        </w:rPr>
        <w:t>Gibson purchased</w:t>
      </w:r>
      <w:r w:rsidR="000F77ED" w:rsidRPr="00135000">
        <w:rPr>
          <w:rFonts w:cstheme="minorHAnsi"/>
          <w:i/>
          <w:iCs/>
          <w:sz w:val="24"/>
          <w:szCs w:val="24"/>
        </w:rPr>
        <w:t xml:space="preserve"> a home in </w:t>
      </w:r>
      <w:r w:rsidR="00135000" w:rsidRPr="00135000">
        <w:rPr>
          <w:rFonts w:cstheme="minorHAnsi"/>
          <w:i/>
          <w:iCs/>
          <w:sz w:val="24"/>
          <w:szCs w:val="24"/>
        </w:rPr>
        <w:t>District</w:t>
      </w:r>
      <w:r w:rsidR="00B81F07" w:rsidRPr="00135000">
        <w:rPr>
          <w:rFonts w:cstheme="minorHAnsi"/>
          <w:i/>
          <w:iCs/>
          <w:sz w:val="24"/>
          <w:szCs w:val="24"/>
        </w:rPr>
        <w:t xml:space="preserve"> 66’s </w:t>
      </w:r>
      <w:r w:rsidR="000F77ED" w:rsidRPr="00135000">
        <w:rPr>
          <w:rFonts w:cstheme="minorHAnsi"/>
          <w:i/>
          <w:iCs/>
          <w:sz w:val="24"/>
          <w:szCs w:val="24"/>
        </w:rPr>
        <w:t>Rockbrook area</w:t>
      </w:r>
      <w:r w:rsidR="00766900" w:rsidRPr="00135000">
        <w:rPr>
          <w:rFonts w:cstheme="minorHAnsi"/>
          <w:i/>
          <w:iCs/>
          <w:sz w:val="24"/>
          <w:szCs w:val="24"/>
        </w:rPr>
        <w:t xml:space="preserve"> where his girls attended Rockbrook Elementary</w:t>
      </w:r>
      <w:r w:rsidR="00135000">
        <w:rPr>
          <w:rFonts w:cstheme="minorHAnsi"/>
          <w:i/>
          <w:iCs/>
          <w:sz w:val="24"/>
          <w:szCs w:val="24"/>
        </w:rPr>
        <w:t>. He</w:t>
      </w:r>
      <w:r w:rsidR="00FA29DB" w:rsidRPr="00135000">
        <w:rPr>
          <w:rFonts w:cstheme="minorHAnsi"/>
          <w:i/>
          <w:iCs/>
          <w:sz w:val="24"/>
          <w:szCs w:val="24"/>
        </w:rPr>
        <w:t xml:space="preserve"> later settled in Bellevue</w:t>
      </w:r>
      <w:r w:rsidR="000F77ED" w:rsidRPr="00135000">
        <w:rPr>
          <w:rFonts w:cstheme="minorHAnsi"/>
          <w:i/>
          <w:iCs/>
          <w:sz w:val="24"/>
          <w:szCs w:val="24"/>
        </w:rPr>
        <w:t xml:space="preserve">. </w:t>
      </w:r>
    </w:p>
    <w:p w14:paraId="32993196" w14:textId="14589886" w:rsidR="002F1E1A" w:rsidRPr="00135000" w:rsidRDefault="002F1E1A">
      <w:pPr>
        <w:rPr>
          <w:rFonts w:cstheme="minorHAnsi"/>
          <w:i/>
          <w:iCs/>
          <w:sz w:val="24"/>
          <w:szCs w:val="24"/>
        </w:rPr>
      </w:pPr>
      <w:r w:rsidRPr="00135000">
        <w:rPr>
          <w:rFonts w:cstheme="minorHAnsi"/>
          <w:i/>
          <w:iCs/>
          <w:sz w:val="24"/>
          <w:szCs w:val="24"/>
        </w:rPr>
        <w:t>From the 24</w:t>
      </w:r>
      <w:r w:rsidRPr="00135000">
        <w:rPr>
          <w:rFonts w:cstheme="minorHAnsi"/>
          <w:i/>
          <w:iCs/>
          <w:sz w:val="24"/>
          <w:szCs w:val="24"/>
          <w:vertAlign w:val="superscript"/>
        </w:rPr>
        <w:t>th</w:t>
      </w:r>
      <w:r w:rsidRPr="00135000">
        <w:rPr>
          <w:rFonts w:cstheme="minorHAnsi"/>
          <w:i/>
          <w:iCs/>
          <w:sz w:val="24"/>
          <w:szCs w:val="24"/>
        </w:rPr>
        <w:t xml:space="preserve"> and Glory Book … </w:t>
      </w:r>
    </w:p>
    <w:p w14:paraId="1FF6B33D" w14:textId="5646C7FB" w:rsidR="002F1E1A" w:rsidRPr="00135000" w:rsidRDefault="002F1E1A">
      <w:pPr>
        <w:rPr>
          <w:rFonts w:cstheme="minorHAnsi"/>
          <w:i/>
          <w:iCs/>
          <w:sz w:val="24"/>
          <w:szCs w:val="24"/>
        </w:rPr>
      </w:pPr>
      <w:r w:rsidRPr="00135000">
        <w:rPr>
          <w:rFonts w:cstheme="minorHAnsi"/>
          <w:i/>
          <w:iCs/>
          <w:sz w:val="24"/>
          <w:szCs w:val="24"/>
        </w:rPr>
        <w:t>“How do they have a right to sit on their fat mortgages and dictate whether I can move into the neighborhood</w:t>
      </w:r>
      <w:r w:rsidR="00F25620" w:rsidRPr="00135000">
        <w:rPr>
          <w:rFonts w:cstheme="minorHAnsi"/>
          <w:i/>
          <w:iCs/>
          <w:sz w:val="24"/>
          <w:szCs w:val="24"/>
        </w:rPr>
        <w:t>?” said Boozer, whose annual NBA salary exceeded the cost of new construction</w:t>
      </w:r>
      <w:r w:rsidR="003C23C9" w:rsidRPr="00135000">
        <w:rPr>
          <w:rFonts w:cstheme="minorHAnsi"/>
          <w:i/>
          <w:iCs/>
          <w:sz w:val="24"/>
          <w:szCs w:val="24"/>
        </w:rPr>
        <w:t xml:space="preserve">. “If I could become white overnight, any community in Omaha would welcome me with open arms.” </w:t>
      </w:r>
    </w:p>
    <w:p w14:paraId="63BA15BF" w14:textId="67E3E9F9" w:rsidR="00F3457A" w:rsidRPr="007B311C" w:rsidRDefault="00F3457A" w:rsidP="00F3457A">
      <w:pPr>
        <w:pStyle w:val="NoSpacing"/>
        <w:rPr>
          <w:b/>
          <w:bCs/>
          <w:sz w:val="24"/>
          <w:szCs w:val="24"/>
        </w:rPr>
      </w:pPr>
      <w:r w:rsidRPr="007B311C">
        <w:rPr>
          <w:b/>
          <w:bCs/>
          <w:sz w:val="24"/>
          <w:szCs w:val="24"/>
        </w:rPr>
        <w:t xml:space="preserve">Segment </w:t>
      </w:r>
      <w:r>
        <w:rPr>
          <w:b/>
          <w:bCs/>
          <w:sz w:val="24"/>
          <w:szCs w:val="24"/>
        </w:rPr>
        <w:t>4</w:t>
      </w:r>
      <w:r w:rsidRPr="007B311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21:44 to End </w:t>
      </w:r>
    </w:p>
    <w:p w14:paraId="74E13160" w14:textId="625E6DDB" w:rsidR="00F3457A" w:rsidRPr="00636E88" w:rsidRDefault="00F3457A" w:rsidP="00F3457A">
      <w:pPr>
        <w:pStyle w:val="NoSpacing"/>
        <w:rPr>
          <w:sz w:val="24"/>
          <w:szCs w:val="24"/>
        </w:rPr>
      </w:pPr>
      <w:r w:rsidRPr="007B311C">
        <w:rPr>
          <w:b/>
          <w:bCs/>
          <w:sz w:val="24"/>
          <w:szCs w:val="24"/>
        </w:rPr>
        <w:t xml:space="preserve">Themes: </w:t>
      </w:r>
      <w:r w:rsidR="001420E7">
        <w:rPr>
          <w:sz w:val="24"/>
          <w:szCs w:val="24"/>
        </w:rPr>
        <w:t xml:space="preserve"> </w:t>
      </w:r>
      <w:r w:rsidR="00563BD9">
        <w:rPr>
          <w:sz w:val="24"/>
          <w:szCs w:val="24"/>
        </w:rPr>
        <w:t xml:space="preserve">George Wallace. Riots in North Omaha. North Freeway. Open Housing. Will Brown Lynching. </w:t>
      </w:r>
    </w:p>
    <w:p w14:paraId="06EE8194" w14:textId="77777777" w:rsidR="00135000" w:rsidRDefault="00135000">
      <w:pPr>
        <w:rPr>
          <w:rFonts w:cstheme="minorHAnsi"/>
          <w:sz w:val="24"/>
          <w:szCs w:val="24"/>
        </w:rPr>
      </w:pPr>
    </w:p>
    <w:p w14:paraId="28E54F45" w14:textId="3B8C0D7E" w:rsidR="000A4B46" w:rsidRDefault="000A4B46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 xml:space="preserve">11. Who was George Wallace? </w:t>
      </w:r>
    </w:p>
    <w:p w14:paraId="6ADE943A" w14:textId="7A4C9075" w:rsidR="00135000" w:rsidRPr="0050320D" w:rsidRDefault="009464BB">
      <w:pPr>
        <w:rPr>
          <w:rFonts w:cstheme="minorHAnsi"/>
          <w:i/>
          <w:iCs/>
          <w:sz w:val="24"/>
          <w:szCs w:val="24"/>
        </w:rPr>
      </w:pPr>
      <w:r w:rsidRPr="0050320D">
        <w:rPr>
          <w:rFonts w:cstheme="minorHAnsi"/>
          <w:i/>
          <w:iCs/>
          <w:sz w:val="24"/>
          <w:szCs w:val="24"/>
        </w:rPr>
        <w:t xml:space="preserve">Former Alabama Governor. </w:t>
      </w:r>
      <w:r w:rsidR="0050320D" w:rsidRPr="0050320D">
        <w:rPr>
          <w:rFonts w:cstheme="minorHAnsi"/>
          <w:i/>
          <w:iCs/>
          <w:sz w:val="24"/>
          <w:szCs w:val="24"/>
        </w:rPr>
        <w:t xml:space="preserve">Third Party Presidential Candidate in 1968. Chief spokesperson for segregation. </w:t>
      </w:r>
    </w:p>
    <w:p w14:paraId="19354615" w14:textId="6A526854" w:rsidR="000A4B46" w:rsidRDefault="000A4B46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>12. What initiated the three nights of rioting in North Omaha</w:t>
      </w:r>
      <w:r w:rsidR="009F1895" w:rsidRPr="00630AFC">
        <w:rPr>
          <w:rFonts w:cstheme="minorHAnsi"/>
          <w:sz w:val="24"/>
          <w:szCs w:val="24"/>
        </w:rPr>
        <w:t xml:space="preserve"> 1968</w:t>
      </w:r>
      <w:r w:rsidR="00306F91" w:rsidRPr="00630AFC">
        <w:rPr>
          <w:rFonts w:cstheme="minorHAnsi"/>
          <w:sz w:val="24"/>
          <w:szCs w:val="24"/>
        </w:rPr>
        <w:t xml:space="preserve">? </w:t>
      </w:r>
    </w:p>
    <w:p w14:paraId="79B42B4F" w14:textId="395EBE83" w:rsidR="0050320D" w:rsidRPr="00CF22C8" w:rsidRDefault="00721A82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Through the 1960s Wallace inflamed violence </w:t>
      </w:r>
      <w:r w:rsidR="002F054F">
        <w:rPr>
          <w:rFonts w:cstheme="minorHAnsi"/>
          <w:i/>
          <w:iCs/>
          <w:sz w:val="24"/>
          <w:szCs w:val="24"/>
        </w:rPr>
        <w:t xml:space="preserve">across the South. </w:t>
      </w:r>
      <w:r w:rsidR="00834C8E" w:rsidRPr="00CF22C8">
        <w:rPr>
          <w:rFonts w:cstheme="minorHAnsi"/>
          <w:i/>
          <w:iCs/>
          <w:sz w:val="24"/>
          <w:szCs w:val="24"/>
        </w:rPr>
        <w:t>George Wallace’s speech at the Omaha Civic Auditorium</w:t>
      </w:r>
      <w:r w:rsidR="008B77E7">
        <w:rPr>
          <w:rFonts w:cstheme="minorHAnsi"/>
          <w:i/>
          <w:iCs/>
          <w:sz w:val="24"/>
          <w:szCs w:val="24"/>
        </w:rPr>
        <w:t xml:space="preserve"> </w:t>
      </w:r>
      <w:r w:rsidR="00731B17">
        <w:rPr>
          <w:rFonts w:cstheme="minorHAnsi"/>
          <w:i/>
          <w:iCs/>
          <w:sz w:val="24"/>
          <w:szCs w:val="24"/>
        </w:rPr>
        <w:t>incited a melee in the crowd</w:t>
      </w:r>
      <w:r w:rsidR="00813146">
        <w:rPr>
          <w:rFonts w:cstheme="minorHAnsi"/>
          <w:i/>
          <w:iCs/>
          <w:sz w:val="24"/>
          <w:szCs w:val="24"/>
        </w:rPr>
        <w:t xml:space="preserve"> and </w:t>
      </w:r>
      <w:r w:rsidR="00D823A4">
        <w:rPr>
          <w:rFonts w:cstheme="minorHAnsi"/>
          <w:i/>
          <w:iCs/>
          <w:sz w:val="24"/>
          <w:szCs w:val="24"/>
        </w:rPr>
        <w:t xml:space="preserve">spilled out onto the Near North Side, </w:t>
      </w:r>
      <w:r w:rsidR="00813146">
        <w:rPr>
          <w:rFonts w:cstheme="minorHAnsi"/>
          <w:i/>
          <w:iCs/>
          <w:sz w:val="24"/>
          <w:szCs w:val="24"/>
        </w:rPr>
        <w:t>a mile away</w:t>
      </w:r>
      <w:r w:rsidR="00306F91">
        <w:rPr>
          <w:rFonts w:cstheme="minorHAnsi"/>
          <w:i/>
          <w:iCs/>
          <w:sz w:val="24"/>
          <w:szCs w:val="24"/>
        </w:rPr>
        <w:t xml:space="preserve">. </w:t>
      </w:r>
    </w:p>
    <w:p w14:paraId="42736CDC" w14:textId="7D1E3604" w:rsidR="005A1BBA" w:rsidRDefault="000A4B46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 xml:space="preserve">13. </w:t>
      </w:r>
      <w:r w:rsidR="002D00EC" w:rsidRPr="00630AFC">
        <w:rPr>
          <w:rFonts w:cstheme="minorHAnsi"/>
          <w:sz w:val="24"/>
          <w:szCs w:val="24"/>
        </w:rPr>
        <w:t xml:space="preserve">What were some things that happened </w:t>
      </w:r>
      <w:r w:rsidR="004F5D3D">
        <w:rPr>
          <w:rFonts w:cstheme="minorHAnsi"/>
          <w:sz w:val="24"/>
          <w:szCs w:val="24"/>
        </w:rPr>
        <w:t>to change what North Omaha looked like</w:t>
      </w:r>
      <w:r w:rsidR="002D00EC" w:rsidRPr="00630AFC">
        <w:rPr>
          <w:rFonts w:cstheme="minorHAnsi"/>
          <w:sz w:val="24"/>
          <w:szCs w:val="24"/>
        </w:rPr>
        <w:t xml:space="preserve">? </w:t>
      </w:r>
    </w:p>
    <w:p w14:paraId="60364EB1" w14:textId="1B9FD34B" w:rsidR="005976E9" w:rsidRPr="00CF6B05" w:rsidRDefault="005976E9">
      <w:pPr>
        <w:rPr>
          <w:rFonts w:cstheme="minorHAnsi"/>
          <w:i/>
          <w:iCs/>
          <w:sz w:val="24"/>
          <w:szCs w:val="24"/>
        </w:rPr>
      </w:pPr>
      <w:r w:rsidRPr="00CF6B05">
        <w:rPr>
          <w:rFonts w:cstheme="minorHAnsi"/>
          <w:i/>
          <w:iCs/>
          <w:sz w:val="24"/>
          <w:szCs w:val="24"/>
        </w:rPr>
        <w:t>Businesses vandalized and eventually closed</w:t>
      </w:r>
      <w:r w:rsidR="004F5D3D" w:rsidRPr="00CF6B05">
        <w:rPr>
          <w:rFonts w:cstheme="minorHAnsi"/>
          <w:i/>
          <w:iCs/>
          <w:sz w:val="24"/>
          <w:szCs w:val="24"/>
        </w:rPr>
        <w:t xml:space="preserve"> because of the riots. </w:t>
      </w:r>
    </w:p>
    <w:p w14:paraId="6788802E" w14:textId="73CFA88C" w:rsidR="00C75FB6" w:rsidRDefault="00CF6B05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Omaha </w:t>
      </w:r>
      <w:r w:rsidR="00C75FB6" w:rsidRPr="00CF6B05">
        <w:rPr>
          <w:rFonts w:cstheme="minorHAnsi"/>
          <w:i/>
          <w:iCs/>
          <w:sz w:val="24"/>
          <w:szCs w:val="24"/>
        </w:rPr>
        <w:t xml:space="preserve">City Planners </w:t>
      </w:r>
      <w:r>
        <w:rPr>
          <w:rFonts w:cstheme="minorHAnsi"/>
          <w:i/>
          <w:iCs/>
          <w:sz w:val="24"/>
          <w:szCs w:val="24"/>
        </w:rPr>
        <w:t xml:space="preserve">through Federal funds </w:t>
      </w:r>
      <w:r w:rsidR="00C75FB6" w:rsidRPr="00CF6B05">
        <w:rPr>
          <w:rFonts w:cstheme="minorHAnsi"/>
          <w:i/>
          <w:iCs/>
          <w:sz w:val="24"/>
          <w:szCs w:val="24"/>
        </w:rPr>
        <w:t xml:space="preserve">put the North Freeway </w:t>
      </w:r>
      <w:r w:rsidR="004F5D3D" w:rsidRPr="00CF6B05">
        <w:rPr>
          <w:rFonts w:cstheme="minorHAnsi"/>
          <w:i/>
          <w:iCs/>
          <w:sz w:val="24"/>
          <w:szCs w:val="24"/>
        </w:rPr>
        <w:t xml:space="preserve">through North Omaha displacing thousands of homes and </w:t>
      </w:r>
      <w:r w:rsidRPr="00CF6B05">
        <w:rPr>
          <w:rFonts w:cstheme="minorHAnsi"/>
          <w:i/>
          <w:iCs/>
          <w:sz w:val="24"/>
          <w:szCs w:val="24"/>
        </w:rPr>
        <w:t xml:space="preserve">people. </w:t>
      </w:r>
    </w:p>
    <w:p w14:paraId="6B28191B" w14:textId="7DFBBA5E" w:rsidR="00CF6B05" w:rsidRPr="00CF6B05" w:rsidRDefault="00CF6B05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The Stockyards, an economic </w:t>
      </w:r>
      <w:r w:rsidR="00977049">
        <w:rPr>
          <w:rFonts w:cstheme="minorHAnsi"/>
          <w:i/>
          <w:iCs/>
          <w:sz w:val="24"/>
          <w:szCs w:val="24"/>
        </w:rPr>
        <w:t>livelihood</w:t>
      </w:r>
      <w:r>
        <w:rPr>
          <w:rFonts w:cstheme="minorHAnsi"/>
          <w:i/>
          <w:iCs/>
          <w:sz w:val="24"/>
          <w:szCs w:val="24"/>
        </w:rPr>
        <w:t xml:space="preserve"> for </w:t>
      </w:r>
      <w:r w:rsidR="00977049">
        <w:rPr>
          <w:rFonts w:cstheme="minorHAnsi"/>
          <w:i/>
          <w:iCs/>
          <w:sz w:val="24"/>
          <w:szCs w:val="24"/>
        </w:rPr>
        <w:t xml:space="preserve">Black men, closed. </w:t>
      </w:r>
    </w:p>
    <w:p w14:paraId="0F884D35" w14:textId="155102D7" w:rsidR="002D00EC" w:rsidRDefault="002D00EC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 xml:space="preserve">14. What happened to the South Omaha packing house in the 1960s? </w:t>
      </w:r>
    </w:p>
    <w:p w14:paraId="7F049ADB" w14:textId="694A5512" w:rsidR="00977049" w:rsidRPr="00993427" w:rsidRDefault="00977049">
      <w:pPr>
        <w:rPr>
          <w:rFonts w:cstheme="minorHAnsi"/>
          <w:i/>
          <w:iCs/>
          <w:sz w:val="24"/>
          <w:szCs w:val="24"/>
        </w:rPr>
      </w:pPr>
      <w:r w:rsidRPr="00993427">
        <w:rPr>
          <w:rFonts w:cstheme="minorHAnsi"/>
          <w:i/>
          <w:iCs/>
          <w:sz w:val="24"/>
          <w:szCs w:val="24"/>
        </w:rPr>
        <w:t>The</w:t>
      </w:r>
      <w:r w:rsidR="00F8656D">
        <w:rPr>
          <w:rFonts w:cstheme="minorHAnsi"/>
          <w:i/>
          <w:iCs/>
          <w:sz w:val="24"/>
          <w:szCs w:val="24"/>
        </w:rPr>
        <w:t xml:space="preserve"> 80-year-old packing houses c</w:t>
      </w:r>
      <w:r w:rsidR="00F8656D" w:rsidRPr="00993427">
        <w:rPr>
          <w:rFonts w:cstheme="minorHAnsi"/>
          <w:i/>
          <w:iCs/>
          <w:sz w:val="24"/>
          <w:szCs w:val="24"/>
        </w:rPr>
        <w:t>losed,</w:t>
      </w:r>
      <w:r w:rsidR="00993427" w:rsidRPr="00993427">
        <w:rPr>
          <w:rFonts w:cstheme="minorHAnsi"/>
          <w:i/>
          <w:iCs/>
          <w:sz w:val="24"/>
          <w:szCs w:val="24"/>
        </w:rPr>
        <w:t xml:space="preserve"> and smaller automated plants were built in rural towns, closer to the livestock. </w:t>
      </w:r>
      <w:r w:rsidR="005B3FBA">
        <w:rPr>
          <w:rFonts w:cstheme="minorHAnsi"/>
          <w:i/>
          <w:iCs/>
          <w:sz w:val="24"/>
          <w:szCs w:val="24"/>
        </w:rPr>
        <w:t xml:space="preserve">Unemployment for Black men </w:t>
      </w:r>
      <w:r w:rsidR="00475FFA">
        <w:rPr>
          <w:rFonts w:cstheme="minorHAnsi"/>
          <w:i/>
          <w:iCs/>
          <w:sz w:val="24"/>
          <w:szCs w:val="24"/>
        </w:rPr>
        <w:t xml:space="preserve">surged and new jobs they found did not pay as well. </w:t>
      </w:r>
    </w:p>
    <w:p w14:paraId="5A04ED38" w14:textId="04B8EE76" w:rsidR="002D00EC" w:rsidRDefault="002D00EC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>15. During the Omaha Race Riot of 1919, William “Willie” Brown was lynched</w:t>
      </w:r>
      <w:r w:rsidR="00306F91" w:rsidRPr="00630AFC">
        <w:rPr>
          <w:rFonts w:cstheme="minorHAnsi"/>
          <w:sz w:val="24"/>
          <w:szCs w:val="24"/>
        </w:rPr>
        <w:t xml:space="preserve">. </w:t>
      </w:r>
      <w:r w:rsidRPr="00630AFC">
        <w:rPr>
          <w:rFonts w:cstheme="minorHAnsi"/>
          <w:sz w:val="24"/>
          <w:szCs w:val="24"/>
        </w:rPr>
        <w:t>What were the actions the White mo</w:t>
      </w:r>
      <w:r w:rsidR="009F1895" w:rsidRPr="00630AFC">
        <w:rPr>
          <w:rFonts w:cstheme="minorHAnsi"/>
          <w:sz w:val="24"/>
          <w:szCs w:val="24"/>
        </w:rPr>
        <w:t>b</w:t>
      </w:r>
      <w:r w:rsidRPr="00630AFC">
        <w:rPr>
          <w:rFonts w:cstheme="minorHAnsi"/>
          <w:sz w:val="24"/>
          <w:szCs w:val="24"/>
        </w:rPr>
        <w:t xml:space="preserve"> took to show their disgust before burning his body? </w:t>
      </w:r>
    </w:p>
    <w:p w14:paraId="66DD5977" w14:textId="22A0ABBB" w:rsidR="00C738EB" w:rsidRPr="00D2672C" w:rsidRDefault="00C738EB">
      <w:pPr>
        <w:rPr>
          <w:rFonts w:cstheme="minorHAnsi"/>
          <w:i/>
          <w:iCs/>
          <w:sz w:val="24"/>
          <w:szCs w:val="24"/>
        </w:rPr>
      </w:pPr>
      <w:r w:rsidRPr="00D2672C">
        <w:rPr>
          <w:rFonts w:cstheme="minorHAnsi"/>
          <w:i/>
          <w:iCs/>
          <w:sz w:val="24"/>
          <w:szCs w:val="24"/>
        </w:rPr>
        <w:lastRenderedPageBreak/>
        <w:t>Burned and vandalized the Douglas County Courthouse.</w:t>
      </w:r>
      <w:r w:rsidR="000812C5" w:rsidRPr="00D2672C">
        <w:rPr>
          <w:rFonts w:cstheme="minorHAnsi"/>
          <w:i/>
          <w:iCs/>
          <w:sz w:val="24"/>
          <w:szCs w:val="24"/>
        </w:rPr>
        <w:t xml:space="preserve"> </w:t>
      </w:r>
      <w:r w:rsidR="00627FAD" w:rsidRPr="00D2672C">
        <w:rPr>
          <w:rFonts w:cstheme="minorHAnsi"/>
          <w:i/>
          <w:iCs/>
          <w:sz w:val="24"/>
          <w:szCs w:val="24"/>
        </w:rPr>
        <w:t xml:space="preserve">Found and lynched Will Brown. </w:t>
      </w:r>
      <w:r w:rsidR="000812C5" w:rsidRPr="00D2672C">
        <w:rPr>
          <w:rFonts w:cstheme="minorHAnsi"/>
          <w:i/>
          <w:iCs/>
          <w:sz w:val="24"/>
          <w:szCs w:val="24"/>
        </w:rPr>
        <w:t>Tied him to the back of an automobile and dragged him around downtown</w:t>
      </w:r>
      <w:r w:rsidR="00D40F8B" w:rsidRPr="00D2672C">
        <w:rPr>
          <w:rFonts w:cstheme="minorHAnsi"/>
          <w:i/>
          <w:iCs/>
          <w:sz w:val="24"/>
          <w:szCs w:val="24"/>
        </w:rPr>
        <w:t xml:space="preserve"> end</w:t>
      </w:r>
      <w:r w:rsidR="00627FAD" w:rsidRPr="00D2672C">
        <w:rPr>
          <w:rFonts w:cstheme="minorHAnsi"/>
          <w:i/>
          <w:iCs/>
          <w:sz w:val="24"/>
          <w:szCs w:val="24"/>
        </w:rPr>
        <w:t>ing</w:t>
      </w:r>
      <w:r w:rsidR="00D40F8B" w:rsidRPr="00D2672C">
        <w:rPr>
          <w:rFonts w:cstheme="minorHAnsi"/>
          <w:i/>
          <w:iCs/>
          <w:sz w:val="24"/>
          <w:szCs w:val="24"/>
        </w:rPr>
        <w:t xml:space="preserve"> at 17</w:t>
      </w:r>
      <w:r w:rsidR="00D40F8B" w:rsidRPr="00D2672C">
        <w:rPr>
          <w:rFonts w:cstheme="minorHAnsi"/>
          <w:i/>
          <w:iCs/>
          <w:sz w:val="24"/>
          <w:szCs w:val="24"/>
          <w:vertAlign w:val="superscript"/>
        </w:rPr>
        <w:t>th</w:t>
      </w:r>
      <w:r w:rsidR="00D40F8B" w:rsidRPr="00D2672C">
        <w:rPr>
          <w:rFonts w:cstheme="minorHAnsi"/>
          <w:i/>
          <w:iCs/>
          <w:sz w:val="24"/>
          <w:szCs w:val="24"/>
        </w:rPr>
        <w:t xml:space="preserve"> and Dodge streets</w:t>
      </w:r>
      <w:r w:rsidR="00627FAD" w:rsidRPr="00D2672C">
        <w:rPr>
          <w:rFonts w:cstheme="minorHAnsi"/>
          <w:i/>
          <w:iCs/>
          <w:sz w:val="24"/>
          <w:szCs w:val="24"/>
        </w:rPr>
        <w:t xml:space="preserve"> where they burned his body</w:t>
      </w:r>
      <w:r w:rsidR="00306F91" w:rsidRPr="00D2672C">
        <w:rPr>
          <w:rFonts w:cstheme="minorHAnsi"/>
          <w:i/>
          <w:iCs/>
          <w:sz w:val="24"/>
          <w:szCs w:val="24"/>
        </w:rPr>
        <w:t xml:space="preserve">. </w:t>
      </w:r>
    </w:p>
    <w:p w14:paraId="7FC1F11D" w14:textId="4B0FABA5" w:rsidR="00210506" w:rsidRDefault="002D00EC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 xml:space="preserve">16. </w:t>
      </w:r>
      <w:r w:rsidR="00210506" w:rsidRPr="00630AFC">
        <w:rPr>
          <w:rFonts w:cstheme="minorHAnsi"/>
          <w:sz w:val="24"/>
          <w:szCs w:val="24"/>
        </w:rPr>
        <w:t xml:space="preserve">How do you think there is </w:t>
      </w:r>
      <w:r w:rsidR="00210506" w:rsidRPr="00630AFC">
        <w:rPr>
          <w:rFonts w:cstheme="minorHAnsi"/>
          <w:b/>
          <w:bCs/>
          <w:i/>
          <w:iCs/>
          <w:sz w:val="24"/>
          <w:szCs w:val="24"/>
        </w:rPr>
        <w:t>“opportunity for new life”</w:t>
      </w:r>
      <w:r w:rsidR="00210506" w:rsidRPr="00630AFC">
        <w:rPr>
          <w:rFonts w:cstheme="minorHAnsi"/>
          <w:sz w:val="24"/>
          <w:szCs w:val="24"/>
        </w:rPr>
        <w:t xml:space="preserve"> in soil? </w:t>
      </w:r>
    </w:p>
    <w:p w14:paraId="2FD14344" w14:textId="1A6E47B8" w:rsidR="00627FAD" w:rsidRPr="00077ACB" w:rsidRDefault="006B5D06" w:rsidP="00077ACB">
      <w:pPr>
        <w:pStyle w:val="NoSpacing"/>
        <w:rPr>
          <w:rFonts w:cstheme="minorHAnsi"/>
          <w:sz w:val="24"/>
          <w:szCs w:val="24"/>
        </w:rPr>
      </w:pPr>
      <w:r w:rsidRPr="00077ACB">
        <w:rPr>
          <w:rFonts w:cstheme="minorHAnsi"/>
          <w:sz w:val="24"/>
          <w:szCs w:val="24"/>
        </w:rPr>
        <w:t>From the video:</w:t>
      </w:r>
    </w:p>
    <w:p w14:paraId="1B2A19E8" w14:textId="0119E448" w:rsidR="006B5D06" w:rsidRPr="00D2672C" w:rsidRDefault="006B5D06" w:rsidP="00077ACB">
      <w:pPr>
        <w:pStyle w:val="NoSpacing"/>
        <w:rPr>
          <w:rFonts w:cstheme="minorHAnsi"/>
          <w:i/>
          <w:iCs/>
          <w:sz w:val="24"/>
          <w:szCs w:val="24"/>
        </w:rPr>
      </w:pPr>
      <w:r w:rsidRPr="00D2672C">
        <w:rPr>
          <w:rFonts w:cstheme="minorHAnsi"/>
          <w:i/>
          <w:iCs/>
          <w:sz w:val="24"/>
          <w:szCs w:val="24"/>
        </w:rPr>
        <w:t xml:space="preserve">The soil contains the blood of those who labored </w:t>
      </w:r>
      <w:r w:rsidR="00542FF2" w:rsidRPr="00D2672C">
        <w:rPr>
          <w:rFonts w:cstheme="minorHAnsi"/>
          <w:i/>
          <w:iCs/>
          <w:sz w:val="24"/>
          <w:szCs w:val="24"/>
        </w:rPr>
        <w:t xml:space="preserve">to the indignation of slavery. </w:t>
      </w:r>
      <w:r w:rsidR="00F85B39" w:rsidRPr="00D2672C">
        <w:rPr>
          <w:rFonts w:cstheme="minorHAnsi"/>
          <w:i/>
          <w:iCs/>
          <w:sz w:val="24"/>
          <w:szCs w:val="24"/>
        </w:rPr>
        <w:t>In this soil is the</w:t>
      </w:r>
      <w:r w:rsidR="00542FF2" w:rsidRPr="00D2672C">
        <w:rPr>
          <w:rFonts w:cstheme="minorHAnsi"/>
          <w:i/>
          <w:iCs/>
          <w:sz w:val="24"/>
          <w:szCs w:val="24"/>
        </w:rPr>
        <w:t xml:space="preserve"> sweat of those who fought during the era of the Civil Rights movement</w:t>
      </w:r>
      <w:r w:rsidR="009762EC" w:rsidRPr="00D2672C">
        <w:rPr>
          <w:rFonts w:cstheme="minorHAnsi"/>
          <w:i/>
          <w:iCs/>
          <w:sz w:val="24"/>
          <w:szCs w:val="24"/>
        </w:rPr>
        <w:t xml:space="preserve">. There is an opportunity for new life in this soil. Through this soil we </w:t>
      </w:r>
      <w:r w:rsidR="00F85B39" w:rsidRPr="00D2672C">
        <w:rPr>
          <w:rFonts w:cstheme="minorHAnsi"/>
          <w:i/>
          <w:iCs/>
          <w:sz w:val="24"/>
          <w:szCs w:val="24"/>
        </w:rPr>
        <w:t>can</w:t>
      </w:r>
      <w:r w:rsidR="009762EC" w:rsidRPr="00D2672C">
        <w:rPr>
          <w:rFonts w:cstheme="minorHAnsi"/>
          <w:i/>
          <w:iCs/>
          <w:sz w:val="24"/>
          <w:szCs w:val="24"/>
        </w:rPr>
        <w:t xml:space="preserve"> concretize the memor</w:t>
      </w:r>
      <w:r w:rsidR="00077ACB" w:rsidRPr="00D2672C">
        <w:rPr>
          <w:rFonts w:cstheme="minorHAnsi"/>
          <w:i/>
          <w:iCs/>
          <w:sz w:val="24"/>
          <w:szCs w:val="24"/>
        </w:rPr>
        <w:t xml:space="preserve">y of Mr. Brown. </w:t>
      </w:r>
    </w:p>
    <w:p w14:paraId="4CB06947" w14:textId="77777777" w:rsidR="00901A64" w:rsidRPr="00D2672C" w:rsidRDefault="00901A64" w:rsidP="00077ACB">
      <w:pPr>
        <w:pStyle w:val="NoSpacing"/>
        <w:rPr>
          <w:rFonts w:cstheme="minorHAnsi"/>
          <w:i/>
          <w:iCs/>
          <w:sz w:val="24"/>
          <w:szCs w:val="24"/>
        </w:rPr>
      </w:pPr>
    </w:p>
    <w:p w14:paraId="397F7B51" w14:textId="5CFD6A8F" w:rsidR="00901A64" w:rsidRPr="00D2672C" w:rsidRDefault="00901A64" w:rsidP="00077ACB">
      <w:pPr>
        <w:pStyle w:val="NoSpacing"/>
        <w:rPr>
          <w:rFonts w:cstheme="minorHAnsi"/>
          <w:i/>
          <w:iCs/>
          <w:sz w:val="24"/>
          <w:szCs w:val="24"/>
        </w:rPr>
      </w:pPr>
      <w:r w:rsidRPr="00D2672C">
        <w:rPr>
          <w:rFonts w:cstheme="minorHAnsi"/>
          <w:i/>
          <w:iCs/>
          <w:sz w:val="24"/>
          <w:szCs w:val="24"/>
        </w:rPr>
        <w:t xml:space="preserve">From Ben Gray – When we have mobs of people with Tiki Torches </w:t>
      </w:r>
      <w:r w:rsidR="00114B66" w:rsidRPr="00D2672C">
        <w:rPr>
          <w:rFonts w:cstheme="minorHAnsi"/>
          <w:i/>
          <w:iCs/>
          <w:sz w:val="24"/>
          <w:szCs w:val="24"/>
        </w:rPr>
        <w:t>and sounds of</w:t>
      </w:r>
      <w:r w:rsidRPr="00D2672C">
        <w:rPr>
          <w:rFonts w:cstheme="minorHAnsi"/>
          <w:i/>
          <w:iCs/>
          <w:sz w:val="24"/>
          <w:szCs w:val="24"/>
        </w:rPr>
        <w:t xml:space="preserve"> White power </w:t>
      </w:r>
      <w:r w:rsidR="00D2672C" w:rsidRPr="00D2672C">
        <w:rPr>
          <w:rFonts w:cstheme="minorHAnsi"/>
          <w:i/>
          <w:iCs/>
          <w:sz w:val="24"/>
          <w:szCs w:val="24"/>
        </w:rPr>
        <w:t>today,</w:t>
      </w:r>
      <w:r w:rsidRPr="00D2672C">
        <w:rPr>
          <w:rFonts w:cstheme="minorHAnsi"/>
          <w:i/>
          <w:iCs/>
          <w:sz w:val="24"/>
          <w:szCs w:val="24"/>
        </w:rPr>
        <w:t xml:space="preserve"> we </w:t>
      </w:r>
      <w:r w:rsidR="0089441C" w:rsidRPr="00D2672C">
        <w:rPr>
          <w:rFonts w:cstheme="minorHAnsi"/>
          <w:i/>
          <w:iCs/>
          <w:sz w:val="24"/>
          <w:szCs w:val="24"/>
        </w:rPr>
        <w:t>must</w:t>
      </w:r>
      <w:r w:rsidRPr="00D2672C">
        <w:rPr>
          <w:rFonts w:cstheme="minorHAnsi"/>
          <w:i/>
          <w:iCs/>
          <w:sz w:val="24"/>
          <w:szCs w:val="24"/>
        </w:rPr>
        <w:t xml:space="preserve"> do something about that. </w:t>
      </w:r>
    </w:p>
    <w:p w14:paraId="20DD8E10" w14:textId="77777777" w:rsidR="00F85B39" w:rsidRPr="00077ACB" w:rsidRDefault="00F85B39" w:rsidP="00077ACB">
      <w:pPr>
        <w:pStyle w:val="NoSpacing"/>
        <w:rPr>
          <w:rFonts w:cstheme="minorHAnsi"/>
          <w:sz w:val="24"/>
          <w:szCs w:val="24"/>
        </w:rPr>
      </w:pPr>
    </w:p>
    <w:p w14:paraId="6488AE7A" w14:textId="7C938562" w:rsidR="00210506" w:rsidRDefault="00210506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>1</w:t>
      </w:r>
      <w:r w:rsidR="00D2672C">
        <w:rPr>
          <w:rFonts w:cstheme="minorHAnsi"/>
          <w:sz w:val="24"/>
          <w:szCs w:val="24"/>
        </w:rPr>
        <w:t>7</w:t>
      </w:r>
      <w:r w:rsidRPr="00630AFC">
        <w:rPr>
          <w:rFonts w:cstheme="minorHAnsi"/>
          <w:sz w:val="24"/>
          <w:szCs w:val="24"/>
        </w:rPr>
        <w:t xml:space="preserve">. What day is observed as Will Brown Day? </w:t>
      </w:r>
    </w:p>
    <w:p w14:paraId="341D7DC7" w14:textId="35A72CF2" w:rsidR="00F85B39" w:rsidRPr="00E344CF" w:rsidRDefault="00F85B39">
      <w:pPr>
        <w:rPr>
          <w:rFonts w:cstheme="minorHAnsi"/>
          <w:i/>
          <w:iCs/>
          <w:sz w:val="24"/>
          <w:szCs w:val="24"/>
        </w:rPr>
      </w:pPr>
      <w:r w:rsidRPr="00E344CF">
        <w:rPr>
          <w:rFonts w:cstheme="minorHAnsi"/>
          <w:i/>
          <w:iCs/>
          <w:sz w:val="24"/>
          <w:szCs w:val="24"/>
        </w:rPr>
        <w:t>September 28</w:t>
      </w:r>
      <w:r w:rsidR="00A40C2A" w:rsidRPr="00E344CF">
        <w:rPr>
          <w:rFonts w:cstheme="minorHAnsi"/>
          <w:i/>
          <w:iCs/>
          <w:sz w:val="24"/>
          <w:szCs w:val="24"/>
        </w:rPr>
        <w:t xml:space="preserve">. On this day in 1919 Will Brown was lynched. </w:t>
      </w:r>
    </w:p>
    <w:p w14:paraId="6280B734" w14:textId="01479278" w:rsidR="000A4B46" w:rsidRDefault="00210506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>1</w:t>
      </w:r>
      <w:r w:rsidR="00D2672C">
        <w:rPr>
          <w:rFonts w:cstheme="minorHAnsi"/>
          <w:sz w:val="24"/>
          <w:szCs w:val="24"/>
        </w:rPr>
        <w:t>8</w:t>
      </w:r>
      <w:r w:rsidRPr="00630AFC">
        <w:rPr>
          <w:rFonts w:cstheme="minorHAnsi"/>
          <w:sz w:val="24"/>
          <w:szCs w:val="24"/>
        </w:rPr>
        <w:t xml:space="preserve">. </w:t>
      </w:r>
      <w:r w:rsidR="005C7D42" w:rsidRPr="00630AFC">
        <w:rPr>
          <w:rFonts w:cstheme="minorHAnsi"/>
          <w:sz w:val="24"/>
          <w:szCs w:val="24"/>
        </w:rPr>
        <w:t xml:space="preserve">Why do the citizens of North Omaha </w:t>
      </w:r>
      <w:r w:rsidR="009F1895" w:rsidRPr="00630AFC">
        <w:rPr>
          <w:rFonts w:cstheme="minorHAnsi"/>
          <w:sz w:val="24"/>
          <w:szCs w:val="24"/>
        </w:rPr>
        <w:t xml:space="preserve">feel </w:t>
      </w:r>
      <w:r w:rsidR="005C7D42" w:rsidRPr="00630AFC">
        <w:rPr>
          <w:rFonts w:cstheme="minorHAnsi"/>
          <w:sz w:val="24"/>
          <w:szCs w:val="24"/>
        </w:rPr>
        <w:t>obligated to mov</w:t>
      </w:r>
      <w:r w:rsidR="009F1895" w:rsidRPr="00630AFC">
        <w:rPr>
          <w:rFonts w:cstheme="minorHAnsi"/>
          <w:sz w:val="24"/>
          <w:szCs w:val="24"/>
        </w:rPr>
        <w:t>e</w:t>
      </w:r>
      <w:r w:rsidR="005C7D42" w:rsidRPr="00630AFC">
        <w:rPr>
          <w:rFonts w:cstheme="minorHAnsi"/>
          <w:sz w:val="24"/>
          <w:szCs w:val="24"/>
        </w:rPr>
        <w:t xml:space="preserve"> forward? </w:t>
      </w:r>
    </w:p>
    <w:p w14:paraId="3D9D78C9" w14:textId="2AA5AC63" w:rsidR="00582646" w:rsidRPr="00AA7E7E" w:rsidRDefault="00702F00">
      <w:pPr>
        <w:rPr>
          <w:rFonts w:cstheme="minorHAnsi"/>
          <w:i/>
          <w:iCs/>
          <w:sz w:val="24"/>
          <w:szCs w:val="24"/>
        </w:rPr>
      </w:pPr>
      <w:r w:rsidRPr="00AA7E7E">
        <w:rPr>
          <w:rFonts w:cstheme="minorHAnsi"/>
          <w:i/>
          <w:iCs/>
          <w:sz w:val="24"/>
          <w:szCs w:val="24"/>
        </w:rPr>
        <w:t>Good</w:t>
      </w:r>
      <w:r w:rsidR="00AA7E7E">
        <w:rPr>
          <w:rFonts w:cstheme="minorHAnsi"/>
          <w:i/>
          <w:iCs/>
          <w:sz w:val="24"/>
          <w:szCs w:val="24"/>
        </w:rPr>
        <w:t>win</w:t>
      </w:r>
      <w:r w:rsidRPr="00AA7E7E">
        <w:rPr>
          <w:rFonts w:cstheme="minorHAnsi"/>
          <w:i/>
          <w:iCs/>
          <w:sz w:val="24"/>
          <w:szCs w:val="24"/>
        </w:rPr>
        <w:t xml:space="preserve"> - </w:t>
      </w:r>
      <w:r w:rsidR="00A93772" w:rsidRPr="00AA7E7E">
        <w:rPr>
          <w:rFonts w:cstheme="minorHAnsi"/>
          <w:i/>
          <w:iCs/>
          <w:sz w:val="24"/>
          <w:szCs w:val="24"/>
        </w:rPr>
        <w:t xml:space="preserve">Our kids deserve a future. </w:t>
      </w:r>
    </w:p>
    <w:p w14:paraId="2E6070B2" w14:textId="3E59D00E" w:rsidR="00702F00" w:rsidRPr="00AA7E7E" w:rsidRDefault="009B6E3D">
      <w:pPr>
        <w:rPr>
          <w:rFonts w:cstheme="minorHAnsi"/>
          <w:i/>
          <w:iCs/>
          <w:sz w:val="24"/>
          <w:szCs w:val="24"/>
        </w:rPr>
      </w:pPr>
      <w:r w:rsidRPr="00AA7E7E">
        <w:rPr>
          <w:rFonts w:cstheme="minorHAnsi"/>
          <w:i/>
          <w:iCs/>
          <w:sz w:val="24"/>
          <w:szCs w:val="24"/>
        </w:rPr>
        <w:t xml:space="preserve">Beasley - </w:t>
      </w:r>
      <w:r w:rsidR="00702F00" w:rsidRPr="00AA7E7E">
        <w:rPr>
          <w:rFonts w:cstheme="minorHAnsi"/>
          <w:i/>
          <w:iCs/>
          <w:sz w:val="24"/>
          <w:szCs w:val="24"/>
        </w:rPr>
        <w:t xml:space="preserve">The community will never be what it was, </w:t>
      </w:r>
    </w:p>
    <w:p w14:paraId="4BBA3EEC" w14:textId="72BCF1AC" w:rsidR="00B0275D" w:rsidRPr="00AA7E7E" w:rsidRDefault="009B6E3D">
      <w:pPr>
        <w:rPr>
          <w:rFonts w:cstheme="minorHAnsi"/>
          <w:i/>
          <w:iCs/>
          <w:sz w:val="24"/>
          <w:szCs w:val="24"/>
        </w:rPr>
      </w:pPr>
      <w:r w:rsidRPr="00AA7E7E">
        <w:rPr>
          <w:rFonts w:cstheme="minorHAnsi"/>
          <w:i/>
          <w:iCs/>
          <w:sz w:val="24"/>
          <w:szCs w:val="24"/>
        </w:rPr>
        <w:t xml:space="preserve">Ben Gray </w:t>
      </w:r>
      <w:r w:rsidR="00B0275D" w:rsidRPr="00AA7E7E">
        <w:rPr>
          <w:rFonts w:cstheme="minorHAnsi"/>
          <w:i/>
          <w:iCs/>
          <w:sz w:val="24"/>
          <w:szCs w:val="24"/>
        </w:rPr>
        <w:t xml:space="preserve">There will always be people trying to set us back but if we allow them to win </w:t>
      </w:r>
      <w:r w:rsidR="003D7F64" w:rsidRPr="00AA7E7E">
        <w:rPr>
          <w:rFonts w:cstheme="minorHAnsi"/>
          <w:i/>
          <w:iCs/>
          <w:sz w:val="24"/>
          <w:szCs w:val="24"/>
        </w:rPr>
        <w:t>then</w:t>
      </w:r>
      <w:r w:rsidR="00B0275D" w:rsidRPr="00AA7E7E">
        <w:rPr>
          <w:rFonts w:cstheme="minorHAnsi"/>
          <w:i/>
          <w:iCs/>
          <w:sz w:val="24"/>
          <w:szCs w:val="24"/>
        </w:rPr>
        <w:t xml:space="preserve"> at what point </w:t>
      </w:r>
      <w:r w:rsidRPr="00AA7E7E">
        <w:rPr>
          <w:rFonts w:cstheme="minorHAnsi"/>
          <w:i/>
          <w:iCs/>
          <w:sz w:val="24"/>
          <w:szCs w:val="24"/>
        </w:rPr>
        <w:t xml:space="preserve">was all this work </w:t>
      </w:r>
      <w:r w:rsidR="00713AC5" w:rsidRPr="00AA7E7E">
        <w:rPr>
          <w:rFonts w:cstheme="minorHAnsi"/>
          <w:i/>
          <w:iCs/>
          <w:sz w:val="24"/>
          <w:szCs w:val="24"/>
        </w:rPr>
        <w:t>(not wor</w:t>
      </w:r>
      <w:r w:rsidR="003D7F64" w:rsidRPr="00AA7E7E">
        <w:rPr>
          <w:rFonts w:cstheme="minorHAnsi"/>
          <w:i/>
          <w:iCs/>
          <w:sz w:val="24"/>
          <w:szCs w:val="24"/>
        </w:rPr>
        <w:t>th</w:t>
      </w:r>
      <w:r w:rsidR="00713AC5" w:rsidRPr="00AA7E7E">
        <w:rPr>
          <w:rFonts w:cstheme="minorHAnsi"/>
          <w:i/>
          <w:iCs/>
          <w:sz w:val="24"/>
          <w:szCs w:val="24"/>
        </w:rPr>
        <w:t xml:space="preserve"> it). </w:t>
      </w:r>
      <w:r w:rsidR="00BB7BE2" w:rsidRPr="00AA7E7E">
        <w:rPr>
          <w:rFonts w:cstheme="minorHAnsi"/>
          <w:i/>
          <w:iCs/>
          <w:sz w:val="24"/>
          <w:szCs w:val="24"/>
        </w:rPr>
        <w:t>At what point was 24</w:t>
      </w:r>
      <w:r w:rsidR="00BB7BE2" w:rsidRPr="00AA7E7E">
        <w:rPr>
          <w:rFonts w:cstheme="minorHAnsi"/>
          <w:i/>
          <w:iCs/>
          <w:sz w:val="24"/>
          <w:szCs w:val="24"/>
          <w:vertAlign w:val="superscript"/>
        </w:rPr>
        <w:t>th</w:t>
      </w:r>
      <w:r w:rsidR="00BB7BE2" w:rsidRPr="00AA7E7E">
        <w:rPr>
          <w:rFonts w:cstheme="minorHAnsi"/>
          <w:i/>
          <w:iCs/>
          <w:sz w:val="24"/>
          <w:szCs w:val="24"/>
        </w:rPr>
        <w:t xml:space="preserve"> and Glory something to celebrate if we don’t move forward</w:t>
      </w:r>
      <w:r w:rsidR="003E1500" w:rsidRPr="00AA7E7E">
        <w:rPr>
          <w:rFonts w:cstheme="minorHAnsi"/>
          <w:i/>
          <w:iCs/>
          <w:sz w:val="24"/>
          <w:szCs w:val="24"/>
        </w:rPr>
        <w:t xml:space="preserve">. We stand on the shoulders of all those people. </w:t>
      </w:r>
      <w:r w:rsidR="000A311B" w:rsidRPr="00AA7E7E">
        <w:rPr>
          <w:rFonts w:cstheme="minorHAnsi"/>
          <w:i/>
          <w:iCs/>
          <w:sz w:val="24"/>
          <w:szCs w:val="24"/>
        </w:rPr>
        <w:t xml:space="preserve">All those people made a </w:t>
      </w:r>
      <w:r w:rsidR="003D7F64" w:rsidRPr="00AA7E7E">
        <w:rPr>
          <w:rFonts w:cstheme="minorHAnsi"/>
          <w:i/>
          <w:iCs/>
          <w:sz w:val="24"/>
          <w:szCs w:val="24"/>
        </w:rPr>
        <w:t>difference,</w:t>
      </w:r>
      <w:r w:rsidR="000A311B" w:rsidRPr="00AA7E7E">
        <w:rPr>
          <w:rFonts w:cstheme="minorHAnsi"/>
          <w:i/>
          <w:iCs/>
          <w:sz w:val="24"/>
          <w:szCs w:val="24"/>
        </w:rPr>
        <w:t xml:space="preserve"> and we stand on those </w:t>
      </w:r>
      <w:r w:rsidR="00167451" w:rsidRPr="00AA7E7E">
        <w:rPr>
          <w:rFonts w:cstheme="minorHAnsi"/>
          <w:i/>
          <w:iCs/>
          <w:sz w:val="24"/>
          <w:szCs w:val="24"/>
        </w:rPr>
        <w:t>shoulders,</w:t>
      </w:r>
      <w:r w:rsidR="00713AC5" w:rsidRPr="00AA7E7E">
        <w:rPr>
          <w:rFonts w:cstheme="minorHAnsi"/>
          <w:i/>
          <w:iCs/>
          <w:sz w:val="24"/>
          <w:szCs w:val="24"/>
        </w:rPr>
        <w:t xml:space="preserve"> and we have an obligation to continue to move forward. </w:t>
      </w:r>
      <w:r w:rsidR="00983025" w:rsidRPr="00AA7E7E">
        <w:rPr>
          <w:rFonts w:cstheme="minorHAnsi"/>
          <w:i/>
          <w:iCs/>
          <w:sz w:val="24"/>
          <w:szCs w:val="24"/>
        </w:rPr>
        <w:t xml:space="preserve">We have an obligation to strive to seek a better understanding </w:t>
      </w:r>
      <w:r w:rsidR="00A508DF" w:rsidRPr="00AA7E7E">
        <w:rPr>
          <w:rFonts w:cstheme="minorHAnsi"/>
          <w:i/>
          <w:iCs/>
          <w:sz w:val="24"/>
          <w:szCs w:val="24"/>
        </w:rPr>
        <w:t xml:space="preserve">like Martin (Luther King) talked about. </w:t>
      </w:r>
    </w:p>
    <w:p w14:paraId="6C4CC49A" w14:textId="3713CD77" w:rsidR="00A508DF" w:rsidRDefault="00C5037A">
      <w:pPr>
        <w:rPr>
          <w:rFonts w:cstheme="minorHAnsi"/>
          <w:i/>
          <w:iCs/>
          <w:sz w:val="24"/>
          <w:szCs w:val="24"/>
        </w:rPr>
      </w:pPr>
      <w:r w:rsidRPr="00AA7E7E">
        <w:rPr>
          <w:rFonts w:cstheme="minorHAnsi"/>
          <w:i/>
          <w:iCs/>
          <w:sz w:val="24"/>
          <w:szCs w:val="24"/>
        </w:rPr>
        <w:t xml:space="preserve">Bartee - </w:t>
      </w:r>
      <w:r w:rsidR="00277645" w:rsidRPr="00AA7E7E">
        <w:rPr>
          <w:rFonts w:cstheme="minorHAnsi"/>
          <w:i/>
          <w:iCs/>
          <w:sz w:val="24"/>
          <w:szCs w:val="24"/>
        </w:rPr>
        <w:t xml:space="preserve">I will go to my grave </w:t>
      </w:r>
      <w:r w:rsidRPr="00AA7E7E">
        <w:rPr>
          <w:rFonts w:cstheme="minorHAnsi"/>
          <w:i/>
          <w:iCs/>
          <w:sz w:val="24"/>
          <w:szCs w:val="24"/>
        </w:rPr>
        <w:t xml:space="preserve">that </w:t>
      </w:r>
      <w:r w:rsidR="00277645" w:rsidRPr="00AA7E7E">
        <w:rPr>
          <w:rFonts w:cstheme="minorHAnsi"/>
          <w:i/>
          <w:iCs/>
          <w:sz w:val="24"/>
          <w:szCs w:val="24"/>
        </w:rPr>
        <w:t xml:space="preserve">if we don’t get the family structure back to where it </w:t>
      </w:r>
      <w:r w:rsidRPr="00AA7E7E">
        <w:rPr>
          <w:rFonts w:cstheme="minorHAnsi"/>
          <w:i/>
          <w:iCs/>
          <w:sz w:val="24"/>
          <w:szCs w:val="24"/>
        </w:rPr>
        <w:t xml:space="preserve">needs to be then we’ll forever </w:t>
      </w:r>
      <w:r w:rsidR="00AA7E7E" w:rsidRPr="00AA7E7E">
        <w:rPr>
          <w:rFonts w:cstheme="minorHAnsi"/>
          <w:i/>
          <w:iCs/>
          <w:sz w:val="24"/>
          <w:szCs w:val="24"/>
        </w:rPr>
        <w:t xml:space="preserve">be our own worst enemy. </w:t>
      </w:r>
    </w:p>
    <w:p w14:paraId="458B6566" w14:textId="57039274" w:rsidR="00AE17F8" w:rsidRPr="00AA7E7E" w:rsidRDefault="00AE17F8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Love – My hope is that we want to return to a unified community</w:t>
      </w:r>
      <w:r w:rsidR="008E00B2">
        <w:rPr>
          <w:rFonts w:cstheme="minorHAnsi"/>
          <w:i/>
          <w:iCs/>
          <w:sz w:val="24"/>
          <w:szCs w:val="24"/>
        </w:rPr>
        <w:t xml:space="preserve"> without poverty, which we would then begin to plant </w:t>
      </w:r>
      <w:r w:rsidR="003A121E">
        <w:rPr>
          <w:rFonts w:cstheme="minorHAnsi"/>
          <w:i/>
          <w:iCs/>
          <w:sz w:val="24"/>
          <w:szCs w:val="24"/>
        </w:rPr>
        <w:t xml:space="preserve">and produce all kinds of superstars. </w:t>
      </w:r>
      <w:r w:rsidR="00FC14BB">
        <w:rPr>
          <w:rFonts w:cstheme="minorHAnsi"/>
          <w:i/>
          <w:iCs/>
          <w:sz w:val="24"/>
          <w:szCs w:val="24"/>
        </w:rPr>
        <w:t xml:space="preserve">We can attribute athletes like Gale Sayers to the </w:t>
      </w:r>
      <w:r w:rsidR="00D6407F">
        <w:rPr>
          <w:rFonts w:cstheme="minorHAnsi"/>
          <w:i/>
          <w:iCs/>
          <w:sz w:val="24"/>
          <w:szCs w:val="24"/>
        </w:rPr>
        <w:t xml:space="preserve">soil of our community at that time. </w:t>
      </w:r>
    </w:p>
    <w:sectPr w:rsidR="00AE17F8" w:rsidRPr="00AA7E7E" w:rsidSect="007762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50"/>
    <w:rsid w:val="00010501"/>
    <w:rsid w:val="00016E11"/>
    <w:rsid w:val="0003735C"/>
    <w:rsid w:val="00037F15"/>
    <w:rsid w:val="00053AD2"/>
    <w:rsid w:val="00061593"/>
    <w:rsid w:val="00065854"/>
    <w:rsid w:val="00077ACB"/>
    <w:rsid w:val="000812C5"/>
    <w:rsid w:val="0009517F"/>
    <w:rsid w:val="000A311B"/>
    <w:rsid w:val="000A4B46"/>
    <w:rsid w:val="000A6724"/>
    <w:rsid w:val="000D5495"/>
    <w:rsid w:val="000E08CD"/>
    <w:rsid w:val="000F3338"/>
    <w:rsid w:val="000F77ED"/>
    <w:rsid w:val="00114B66"/>
    <w:rsid w:val="00120406"/>
    <w:rsid w:val="0013444A"/>
    <w:rsid w:val="00135000"/>
    <w:rsid w:val="001420E7"/>
    <w:rsid w:val="0016447B"/>
    <w:rsid w:val="00167451"/>
    <w:rsid w:val="001B24C7"/>
    <w:rsid w:val="001B4C09"/>
    <w:rsid w:val="001C251C"/>
    <w:rsid w:val="001E0214"/>
    <w:rsid w:val="001E58A4"/>
    <w:rsid w:val="00210506"/>
    <w:rsid w:val="00243045"/>
    <w:rsid w:val="002667C9"/>
    <w:rsid w:val="00277645"/>
    <w:rsid w:val="002D00EC"/>
    <w:rsid w:val="002E5412"/>
    <w:rsid w:val="002F054F"/>
    <w:rsid w:val="002F1E1A"/>
    <w:rsid w:val="002F6B03"/>
    <w:rsid w:val="0030106A"/>
    <w:rsid w:val="00306F91"/>
    <w:rsid w:val="003551A1"/>
    <w:rsid w:val="00366ED0"/>
    <w:rsid w:val="00370D66"/>
    <w:rsid w:val="00370F88"/>
    <w:rsid w:val="00374335"/>
    <w:rsid w:val="00380D73"/>
    <w:rsid w:val="00383CEE"/>
    <w:rsid w:val="003A121E"/>
    <w:rsid w:val="003C23C9"/>
    <w:rsid w:val="003D7F64"/>
    <w:rsid w:val="003E1500"/>
    <w:rsid w:val="003F6376"/>
    <w:rsid w:val="003F775D"/>
    <w:rsid w:val="00405227"/>
    <w:rsid w:val="00414DCD"/>
    <w:rsid w:val="00416BB5"/>
    <w:rsid w:val="004246C7"/>
    <w:rsid w:val="0044267C"/>
    <w:rsid w:val="00475FFA"/>
    <w:rsid w:val="004932E6"/>
    <w:rsid w:val="004D2950"/>
    <w:rsid w:val="004E05A1"/>
    <w:rsid w:val="004E44EA"/>
    <w:rsid w:val="004F5D3D"/>
    <w:rsid w:val="0050320D"/>
    <w:rsid w:val="005052C4"/>
    <w:rsid w:val="00507E7C"/>
    <w:rsid w:val="00525538"/>
    <w:rsid w:val="00542FF2"/>
    <w:rsid w:val="00563BD9"/>
    <w:rsid w:val="00571615"/>
    <w:rsid w:val="00576924"/>
    <w:rsid w:val="00582646"/>
    <w:rsid w:val="005976E9"/>
    <w:rsid w:val="005A1BBA"/>
    <w:rsid w:val="005B28F1"/>
    <w:rsid w:val="005B3FBA"/>
    <w:rsid w:val="005C7D42"/>
    <w:rsid w:val="005E574A"/>
    <w:rsid w:val="0061760C"/>
    <w:rsid w:val="006237DD"/>
    <w:rsid w:val="006274C2"/>
    <w:rsid w:val="00627FAD"/>
    <w:rsid w:val="00630AFC"/>
    <w:rsid w:val="00636E88"/>
    <w:rsid w:val="00655305"/>
    <w:rsid w:val="00657B33"/>
    <w:rsid w:val="0066637C"/>
    <w:rsid w:val="0067730D"/>
    <w:rsid w:val="00681ABE"/>
    <w:rsid w:val="006B5D06"/>
    <w:rsid w:val="006C7D26"/>
    <w:rsid w:val="006E65BA"/>
    <w:rsid w:val="00702F00"/>
    <w:rsid w:val="00713AC5"/>
    <w:rsid w:val="00721A82"/>
    <w:rsid w:val="00724A2D"/>
    <w:rsid w:val="00731B17"/>
    <w:rsid w:val="007634DE"/>
    <w:rsid w:val="00766900"/>
    <w:rsid w:val="00774640"/>
    <w:rsid w:val="00776281"/>
    <w:rsid w:val="007A479F"/>
    <w:rsid w:val="007B311C"/>
    <w:rsid w:val="007C5F8C"/>
    <w:rsid w:val="007F0CC4"/>
    <w:rsid w:val="00813146"/>
    <w:rsid w:val="00820AB1"/>
    <w:rsid w:val="00834C8E"/>
    <w:rsid w:val="0084559D"/>
    <w:rsid w:val="00872AFA"/>
    <w:rsid w:val="008767D5"/>
    <w:rsid w:val="00890974"/>
    <w:rsid w:val="0089441C"/>
    <w:rsid w:val="008A3C03"/>
    <w:rsid w:val="008B77E7"/>
    <w:rsid w:val="008D5B3E"/>
    <w:rsid w:val="008E00B2"/>
    <w:rsid w:val="00901A64"/>
    <w:rsid w:val="009047DC"/>
    <w:rsid w:val="009209B6"/>
    <w:rsid w:val="00931800"/>
    <w:rsid w:val="00943478"/>
    <w:rsid w:val="009464BB"/>
    <w:rsid w:val="0094759E"/>
    <w:rsid w:val="00951EF0"/>
    <w:rsid w:val="00967CBD"/>
    <w:rsid w:val="0097040A"/>
    <w:rsid w:val="009704BD"/>
    <w:rsid w:val="009762EC"/>
    <w:rsid w:val="00977049"/>
    <w:rsid w:val="00983025"/>
    <w:rsid w:val="00993427"/>
    <w:rsid w:val="009A67D0"/>
    <w:rsid w:val="009B6E3D"/>
    <w:rsid w:val="009F1895"/>
    <w:rsid w:val="00A11D5F"/>
    <w:rsid w:val="00A21363"/>
    <w:rsid w:val="00A40C2A"/>
    <w:rsid w:val="00A44E5C"/>
    <w:rsid w:val="00A508DF"/>
    <w:rsid w:val="00A63AF1"/>
    <w:rsid w:val="00A723E0"/>
    <w:rsid w:val="00A735D2"/>
    <w:rsid w:val="00A93772"/>
    <w:rsid w:val="00A94B9E"/>
    <w:rsid w:val="00AA5C8F"/>
    <w:rsid w:val="00AA7E7E"/>
    <w:rsid w:val="00AB465A"/>
    <w:rsid w:val="00AC4A8D"/>
    <w:rsid w:val="00AE17F8"/>
    <w:rsid w:val="00B0275D"/>
    <w:rsid w:val="00B10321"/>
    <w:rsid w:val="00B200DB"/>
    <w:rsid w:val="00B27F4D"/>
    <w:rsid w:val="00B40608"/>
    <w:rsid w:val="00B43D12"/>
    <w:rsid w:val="00B506BE"/>
    <w:rsid w:val="00B81F07"/>
    <w:rsid w:val="00B962E3"/>
    <w:rsid w:val="00BA1A97"/>
    <w:rsid w:val="00BA1CE9"/>
    <w:rsid w:val="00BA3032"/>
    <w:rsid w:val="00BB650F"/>
    <w:rsid w:val="00BB7BE2"/>
    <w:rsid w:val="00BC3F2B"/>
    <w:rsid w:val="00BD5286"/>
    <w:rsid w:val="00BE17B1"/>
    <w:rsid w:val="00C00A34"/>
    <w:rsid w:val="00C17E2E"/>
    <w:rsid w:val="00C34F7E"/>
    <w:rsid w:val="00C3538E"/>
    <w:rsid w:val="00C46C16"/>
    <w:rsid w:val="00C5037A"/>
    <w:rsid w:val="00C530BA"/>
    <w:rsid w:val="00C537DF"/>
    <w:rsid w:val="00C63161"/>
    <w:rsid w:val="00C738EB"/>
    <w:rsid w:val="00C7559D"/>
    <w:rsid w:val="00C75FB6"/>
    <w:rsid w:val="00CE3074"/>
    <w:rsid w:val="00CF22C8"/>
    <w:rsid w:val="00CF41BA"/>
    <w:rsid w:val="00CF6B05"/>
    <w:rsid w:val="00D026A4"/>
    <w:rsid w:val="00D0728B"/>
    <w:rsid w:val="00D1468F"/>
    <w:rsid w:val="00D24B1E"/>
    <w:rsid w:val="00D2672C"/>
    <w:rsid w:val="00D3129B"/>
    <w:rsid w:val="00D35495"/>
    <w:rsid w:val="00D40F8B"/>
    <w:rsid w:val="00D6407F"/>
    <w:rsid w:val="00D74AA6"/>
    <w:rsid w:val="00D823A4"/>
    <w:rsid w:val="00D82824"/>
    <w:rsid w:val="00DA560B"/>
    <w:rsid w:val="00DB7A6F"/>
    <w:rsid w:val="00DE4975"/>
    <w:rsid w:val="00E02417"/>
    <w:rsid w:val="00E03B54"/>
    <w:rsid w:val="00E0698F"/>
    <w:rsid w:val="00E201F6"/>
    <w:rsid w:val="00E21E89"/>
    <w:rsid w:val="00E344CF"/>
    <w:rsid w:val="00E5177E"/>
    <w:rsid w:val="00E5347F"/>
    <w:rsid w:val="00E56423"/>
    <w:rsid w:val="00E63824"/>
    <w:rsid w:val="00ED4D09"/>
    <w:rsid w:val="00F16272"/>
    <w:rsid w:val="00F21279"/>
    <w:rsid w:val="00F236DD"/>
    <w:rsid w:val="00F25620"/>
    <w:rsid w:val="00F316ED"/>
    <w:rsid w:val="00F3457A"/>
    <w:rsid w:val="00F45BDD"/>
    <w:rsid w:val="00F85B39"/>
    <w:rsid w:val="00F86005"/>
    <w:rsid w:val="00F8656D"/>
    <w:rsid w:val="00FA29DB"/>
    <w:rsid w:val="00FB5EB4"/>
    <w:rsid w:val="00FB758D"/>
    <w:rsid w:val="00FC14BB"/>
    <w:rsid w:val="00FC2C44"/>
    <w:rsid w:val="00FC35A7"/>
    <w:rsid w:val="00FC3E3E"/>
    <w:rsid w:val="00FD4463"/>
    <w:rsid w:val="00FD539E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FE9C1"/>
  <w15:chartTrackingRefBased/>
  <w15:docId w15:val="{71579E5A-7390-49A8-8832-8D625651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0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Benson</dc:creator>
  <cp:keywords/>
  <dc:description/>
  <cp:lastModifiedBy>Kristine Gerber</cp:lastModifiedBy>
  <cp:revision>178</cp:revision>
  <dcterms:created xsi:type="dcterms:W3CDTF">2023-05-23T13:40:00Z</dcterms:created>
  <dcterms:modified xsi:type="dcterms:W3CDTF">2023-05-23T17:09:00Z</dcterms:modified>
</cp:coreProperties>
</file>