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F09D6" w14:textId="77777777" w:rsidR="009622DF" w:rsidRDefault="009622DF" w:rsidP="009622DF"/>
    <w:p w14:paraId="7A6931B4" w14:textId="77777777" w:rsidR="009622DF" w:rsidRDefault="009622DF" w:rsidP="009622DF"/>
    <w:p w14:paraId="30A4B3DD" w14:textId="77777777" w:rsidR="009622DF" w:rsidRDefault="009622DF" w:rsidP="009622DF">
      <w:r>
        <w:t>I. Call to Order-</w:t>
      </w:r>
      <w:r w:rsidRPr="009622DF">
        <w:t xml:space="preserve"> </w:t>
      </w:r>
      <w:r>
        <w:t>The meeting was called to order at 9:20 AM</w:t>
      </w:r>
    </w:p>
    <w:p w14:paraId="3994E74C" w14:textId="77777777" w:rsidR="009622DF" w:rsidRDefault="009622DF" w:rsidP="009622DF"/>
    <w:p w14:paraId="207A296D" w14:textId="77777777" w:rsidR="009622DF" w:rsidRDefault="009622DF" w:rsidP="009622DF">
      <w:r>
        <w:t>II. Roll Call-</w:t>
      </w:r>
      <w:r w:rsidRPr="009622DF">
        <w:t xml:space="preserve"> </w:t>
      </w:r>
      <w:r>
        <w:t>In person-Christine, Carter</w:t>
      </w:r>
      <w:r w:rsidR="00AD443A">
        <w:t xml:space="preserve"> </w:t>
      </w:r>
      <w:r w:rsidR="007415E6">
        <w:t>Wilson</w:t>
      </w:r>
      <w:r>
        <w:t>, Theresa, Director Forward</w:t>
      </w:r>
    </w:p>
    <w:p w14:paraId="0993F3C6" w14:textId="77777777" w:rsidR="009622DF" w:rsidRDefault="00AD443A" w:rsidP="009622DF">
      <w:r>
        <w:t>Online-</w:t>
      </w:r>
      <w:proofErr w:type="spellStart"/>
      <w:r>
        <w:t>Mr</w:t>
      </w:r>
      <w:proofErr w:type="spellEnd"/>
      <w:r>
        <w:t xml:space="preserve"> Tolbert &amp; </w:t>
      </w:r>
      <w:proofErr w:type="spellStart"/>
      <w:r w:rsidR="009622DF">
        <w:t>Matisa</w:t>
      </w:r>
      <w:proofErr w:type="spellEnd"/>
      <w:r w:rsidR="009622DF">
        <w:t xml:space="preserve"> </w:t>
      </w:r>
      <w:proofErr w:type="spellStart"/>
      <w:r w:rsidR="009622DF">
        <w:t>Wilbon</w:t>
      </w:r>
      <w:proofErr w:type="spellEnd"/>
    </w:p>
    <w:p w14:paraId="0BFB96C0" w14:textId="77777777" w:rsidR="009622DF" w:rsidRDefault="009622DF" w:rsidP="009622DF"/>
    <w:p w14:paraId="4DD2F07B" w14:textId="77777777" w:rsidR="009622DF" w:rsidRDefault="009622DF" w:rsidP="009622DF">
      <w:r>
        <w:t>III. Review minutes from the previous meeting on Friday, June 27, 2025</w:t>
      </w:r>
      <w:r w:rsidR="007415E6">
        <w:t>-Minutes were approved as read</w:t>
      </w:r>
    </w:p>
    <w:p w14:paraId="30608962" w14:textId="77777777" w:rsidR="009622DF" w:rsidRDefault="009622DF" w:rsidP="009622DF"/>
    <w:p w14:paraId="02834142" w14:textId="77777777" w:rsidR="009622DF" w:rsidRDefault="009622DF" w:rsidP="009622DF">
      <w:r>
        <w:t>IV. NLAE Mission and Vision</w:t>
      </w:r>
      <w:r w:rsidR="00AD443A">
        <w:t>-read by Ms. Theresa Thomas</w:t>
      </w:r>
    </w:p>
    <w:p w14:paraId="006B2D7D" w14:textId="77777777" w:rsidR="009622DF" w:rsidRDefault="009622DF" w:rsidP="009622DF"/>
    <w:p w14:paraId="2ABCC3D8" w14:textId="77777777" w:rsidR="009622DF" w:rsidRDefault="009622DF" w:rsidP="009622DF">
      <w:r>
        <w:t>V. Introduction of Board Members</w:t>
      </w:r>
    </w:p>
    <w:p w14:paraId="26B1FF1F" w14:textId="77777777" w:rsidR="009622DF" w:rsidRDefault="009622DF" w:rsidP="009622DF">
      <w:bookmarkStart w:id="0" w:name="_GoBack"/>
      <w:bookmarkEnd w:id="0"/>
    </w:p>
    <w:p w14:paraId="1594FDCD" w14:textId="77777777" w:rsidR="009622DF" w:rsidRDefault="009622DF" w:rsidP="009622DF">
      <w:r>
        <w:t>VI. NLAE Updates</w:t>
      </w:r>
    </w:p>
    <w:p w14:paraId="0FD95FC7" w14:textId="77777777" w:rsidR="009622DF" w:rsidRDefault="009622DF" w:rsidP="009622DF"/>
    <w:p w14:paraId="213C1D44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Past Events</w:t>
      </w:r>
    </w:p>
    <w:p w14:paraId="1A3B6BDF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Open House: July 31, 2025. 9:00am - 12:00pm</w:t>
      </w:r>
    </w:p>
    <w:p w14:paraId="74A601A5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First Day of School: August 4, 2025</w:t>
      </w:r>
    </w:p>
    <w:p w14:paraId="1F99FEE8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Curriculum Night: August 20, 2025</w:t>
      </w:r>
    </w:p>
    <w:p w14:paraId="71D4D1FC" w14:textId="77777777" w:rsidR="009622DF" w:rsidRDefault="009622DF" w:rsidP="00AD443A">
      <w:pPr>
        <w:pStyle w:val="ListParagraph"/>
        <w:numPr>
          <w:ilvl w:val="2"/>
          <w:numId w:val="2"/>
        </w:numPr>
      </w:pPr>
      <w:r>
        <w:t>SWCC Town Hall Community Meeting: 5:00-5:30pm</w:t>
      </w:r>
    </w:p>
    <w:p w14:paraId="0C88AA3C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6th Grade Blazer Ceremony: August 21, 2025, 8:30am</w:t>
      </w:r>
    </w:p>
    <w:p w14:paraId="71F772AC" w14:textId="77777777" w:rsidR="00AD443A" w:rsidRDefault="00AD443A" w:rsidP="009622DF"/>
    <w:p w14:paraId="3CF71723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Upcoming Events</w:t>
      </w:r>
    </w:p>
    <w:p w14:paraId="6E3F6DDB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PBIS School-wide Student Event: August 28, 2025</w:t>
      </w:r>
    </w:p>
    <w:p w14:paraId="12666A17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Elementary School: Popsicles</w:t>
      </w:r>
    </w:p>
    <w:p w14:paraId="7E00ADD2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Middle School: Outdoor social with concession fundraiser</w:t>
      </w:r>
    </w:p>
    <w:p w14:paraId="7B195DB4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Hispanic Heritage Month begins September 15, 2025</w:t>
      </w:r>
    </w:p>
    <w:p w14:paraId="172CAB85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PBIS “Treat Your Teacher” Staff Acknowledgement: Sept. 16, 2025</w:t>
      </w:r>
    </w:p>
    <w:p w14:paraId="27BCBACD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Title I - Parent Engagement Night: September 16, 2025</w:t>
      </w:r>
    </w:p>
    <w:p w14:paraId="0E5707C4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Title I Annual Parent Meeting</w:t>
      </w:r>
    </w:p>
    <w:p w14:paraId="3BD1B402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Math, Tech, ELA Night</w:t>
      </w:r>
    </w:p>
    <w:p w14:paraId="76F38757" w14:textId="77777777" w:rsidR="009622DF" w:rsidRDefault="009622DF" w:rsidP="00AD443A">
      <w:pPr>
        <w:pStyle w:val="ListParagraph"/>
        <w:numPr>
          <w:ilvl w:val="1"/>
          <w:numId w:val="2"/>
        </w:numPr>
      </w:pPr>
      <w:r>
        <w:t>5:30 pm - 7:00 pm</w:t>
      </w:r>
    </w:p>
    <w:p w14:paraId="779C13E8" w14:textId="77777777" w:rsidR="009622DF" w:rsidRDefault="009622DF" w:rsidP="00AD443A">
      <w:pPr>
        <w:pStyle w:val="ListParagraph"/>
        <w:numPr>
          <w:ilvl w:val="0"/>
          <w:numId w:val="4"/>
        </w:numPr>
      </w:pPr>
      <w:r>
        <w:t>International Night: September 18, 2025</w:t>
      </w:r>
    </w:p>
    <w:p w14:paraId="39B49C80" w14:textId="77777777" w:rsidR="009622DF" w:rsidRDefault="009622DF" w:rsidP="00AD443A">
      <w:pPr>
        <w:pStyle w:val="ListParagraph"/>
        <w:numPr>
          <w:ilvl w:val="0"/>
          <w:numId w:val="2"/>
        </w:numPr>
      </w:pPr>
      <w:r>
        <w:t>Digital Learning Day: September 19, 2025</w:t>
      </w:r>
    </w:p>
    <w:p w14:paraId="60E49FA8" w14:textId="77777777" w:rsidR="00AD443A" w:rsidRDefault="00AD443A" w:rsidP="009622DF"/>
    <w:p w14:paraId="3DCDE2F9" w14:textId="77777777" w:rsidR="009622DF" w:rsidRDefault="009622DF" w:rsidP="009622DF">
      <w:r>
        <w:t>VII. Enrollment</w:t>
      </w:r>
    </w:p>
    <w:p w14:paraId="1E89365D" w14:textId="77777777" w:rsidR="00AD443A" w:rsidRDefault="00AD443A" w:rsidP="009622DF"/>
    <w:p w14:paraId="10F74157" w14:textId="77777777" w:rsidR="009622DF" w:rsidRDefault="009622DF" w:rsidP="00AD443A">
      <w:pPr>
        <w:pStyle w:val="ListParagraph"/>
        <w:numPr>
          <w:ilvl w:val="0"/>
          <w:numId w:val="3"/>
        </w:numPr>
      </w:pPr>
      <w:r>
        <w:t>Current Enrollment: 632</w:t>
      </w:r>
    </w:p>
    <w:p w14:paraId="789258E1" w14:textId="77777777" w:rsidR="009622DF" w:rsidRDefault="009622DF" w:rsidP="00AD443A">
      <w:pPr>
        <w:pStyle w:val="ListParagraph"/>
        <w:numPr>
          <w:ilvl w:val="0"/>
          <w:numId w:val="3"/>
        </w:numPr>
      </w:pPr>
      <w:r>
        <w:t>Waitlist 2025-2026</w:t>
      </w:r>
    </w:p>
    <w:p w14:paraId="2168AB5F" w14:textId="77777777" w:rsidR="009622DF" w:rsidRDefault="009622DF" w:rsidP="009622DF"/>
    <w:p w14:paraId="47832A43" w14:textId="77777777" w:rsidR="009622DF" w:rsidRDefault="009622DF" w:rsidP="009622DF">
      <w:r>
        <w:t>VIII. Positive Behavioral Interventions and Support (PBIS)</w:t>
      </w:r>
    </w:p>
    <w:p w14:paraId="0DF92283" w14:textId="77777777" w:rsidR="009622DF" w:rsidRDefault="009622DF" w:rsidP="00AD443A">
      <w:pPr>
        <w:pStyle w:val="ListParagraph"/>
        <w:numPr>
          <w:ilvl w:val="0"/>
          <w:numId w:val="5"/>
        </w:numPr>
      </w:pPr>
      <w:r>
        <w:t>School-wide transition back to tangible “Eagle Eye Tickets”</w:t>
      </w:r>
    </w:p>
    <w:p w14:paraId="29ADAAB9" w14:textId="77777777" w:rsidR="009622DF" w:rsidRDefault="009622DF" w:rsidP="00AD443A">
      <w:pPr>
        <w:pStyle w:val="ListParagraph"/>
        <w:numPr>
          <w:ilvl w:val="0"/>
          <w:numId w:val="5"/>
        </w:numPr>
      </w:pPr>
      <w:r>
        <w:t>Monthly: PBIS Store Days and PBIS Lessons</w:t>
      </w:r>
    </w:p>
    <w:p w14:paraId="067B385A" w14:textId="77777777" w:rsidR="009622DF" w:rsidRDefault="009622DF" w:rsidP="00AD443A">
      <w:pPr>
        <w:pStyle w:val="ListParagraph"/>
        <w:numPr>
          <w:ilvl w:val="0"/>
          <w:numId w:val="5"/>
        </w:numPr>
      </w:pPr>
      <w:r>
        <w:t>Quarterly School-wide events for Students and Staff</w:t>
      </w:r>
    </w:p>
    <w:p w14:paraId="402D9090" w14:textId="77777777" w:rsidR="00AD443A" w:rsidRDefault="00AD443A" w:rsidP="009622DF"/>
    <w:p w14:paraId="2F0FC32C" w14:textId="77777777" w:rsidR="009622DF" w:rsidRDefault="009622DF" w:rsidP="009622DF">
      <w:r>
        <w:t>IX. School Nutrition Program</w:t>
      </w:r>
    </w:p>
    <w:p w14:paraId="0ABF472E" w14:textId="77777777" w:rsidR="009622DF" w:rsidRDefault="009622DF" w:rsidP="00AD443A">
      <w:pPr>
        <w:pStyle w:val="ListParagraph"/>
        <w:numPr>
          <w:ilvl w:val="0"/>
          <w:numId w:val="6"/>
        </w:numPr>
      </w:pPr>
      <w:r>
        <w:t>Simply Elegant and More has started as our new Food Service</w:t>
      </w:r>
    </w:p>
    <w:p w14:paraId="671A5B2B" w14:textId="77777777" w:rsidR="009622DF" w:rsidRDefault="009622DF" w:rsidP="00AD443A">
      <w:pPr>
        <w:pStyle w:val="ListParagraph"/>
        <w:numPr>
          <w:ilvl w:val="0"/>
          <w:numId w:val="6"/>
        </w:numPr>
      </w:pPr>
      <w:r>
        <w:t>Management Company for SY 25-26</w:t>
      </w:r>
    </w:p>
    <w:p w14:paraId="792867F2" w14:textId="77777777" w:rsidR="009622DF" w:rsidRDefault="009622DF" w:rsidP="00AD443A">
      <w:pPr>
        <w:pStyle w:val="ListParagraph"/>
        <w:numPr>
          <w:ilvl w:val="0"/>
          <w:numId w:val="6"/>
        </w:numPr>
      </w:pPr>
      <w:r>
        <w:t>Participation Increase from 18% to average 36-40%</w:t>
      </w:r>
    </w:p>
    <w:p w14:paraId="1E289B43" w14:textId="77777777" w:rsidR="009622DF" w:rsidRDefault="009622DF" w:rsidP="00AD443A">
      <w:pPr>
        <w:pStyle w:val="ListParagraph"/>
        <w:numPr>
          <w:ilvl w:val="0"/>
          <w:numId w:val="6"/>
        </w:numPr>
      </w:pPr>
      <w:r>
        <w:t>Free and Reduced Lunch (FRL Eligibility Data)</w:t>
      </w:r>
    </w:p>
    <w:p w14:paraId="16D925FF" w14:textId="77777777" w:rsidR="009622DF" w:rsidRDefault="009622DF" w:rsidP="00AD443A">
      <w:pPr>
        <w:pStyle w:val="ListParagraph"/>
        <w:numPr>
          <w:ilvl w:val="1"/>
          <w:numId w:val="6"/>
        </w:numPr>
      </w:pPr>
      <w:r>
        <w:t>28% Applications Submitted</w:t>
      </w:r>
    </w:p>
    <w:p w14:paraId="23935425" w14:textId="77777777" w:rsidR="009622DF" w:rsidRDefault="009622DF" w:rsidP="00AD443A">
      <w:pPr>
        <w:pStyle w:val="ListParagraph"/>
        <w:numPr>
          <w:ilvl w:val="1"/>
          <w:numId w:val="6"/>
        </w:numPr>
      </w:pPr>
      <w:r>
        <w:t>45% Direct Certified Students (282 Students)</w:t>
      </w:r>
    </w:p>
    <w:p w14:paraId="660FE53B" w14:textId="77777777" w:rsidR="009622DF" w:rsidRDefault="009622DF" w:rsidP="00AD443A">
      <w:pPr>
        <w:pStyle w:val="ListParagraph"/>
        <w:numPr>
          <w:ilvl w:val="2"/>
          <w:numId w:val="6"/>
        </w:numPr>
      </w:pPr>
      <w:r>
        <w:t>SY24-25: 40%, 263 Students</w:t>
      </w:r>
    </w:p>
    <w:p w14:paraId="0ADA07D1" w14:textId="77777777" w:rsidR="009622DF" w:rsidRDefault="009622DF" w:rsidP="00AD443A">
      <w:pPr>
        <w:pStyle w:val="ListParagraph"/>
        <w:numPr>
          <w:ilvl w:val="1"/>
          <w:numId w:val="6"/>
        </w:numPr>
      </w:pPr>
      <w:r>
        <w:t>65.2% Total Free/Reduced Lunch</w:t>
      </w:r>
    </w:p>
    <w:p w14:paraId="696A884F" w14:textId="77777777" w:rsidR="009622DF" w:rsidRDefault="009622DF" w:rsidP="00AD443A">
      <w:pPr>
        <w:pStyle w:val="ListParagraph"/>
        <w:numPr>
          <w:ilvl w:val="0"/>
          <w:numId w:val="6"/>
        </w:numPr>
      </w:pPr>
      <w:r>
        <w:t>Procurement Review to take place in February 2025</w:t>
      </w:r>
    </w:p>
    <w:p w14:paraId="36FC1F0F" w14:textId="77777777" w:rsidR="009622DF" w:rsidRDefault="009622DF" w:rsidP="009622DF"/>
    <w:p w14:paraId="01404C8F" w14:textId="77777777" w:rsidR="009622DF" w:rsidRDefault="009622DF" w:rsidP="009622DF">
      <w:r>
        <w:t>X. Testing Updates</w:t>
      </w:r>
    </w:p>
    <w:p w14:paraId="1AC5AFB7" w14:textId="77777777" w:rsidR="009622DF" w:rsidRDefault="009622DF" w:rsidP="00AD443A">
      <w:pPr>
        <w:pStyle w:val="ListParagraph"/>
        <w:numPr>
          <w:ilvl w:val="0"/>
          <w:numId w:val="7"/>
        </w:numPr>
      </w:pPr>
      <w:r>
        <w:t>Testing Administration training during Summer Instructional Institute</w:t>
      </w:r>
    </w:p>
    <w:p w14:paraId="2CF2C7F0" w14:textId="77777777" w:rsidR="009622DF" w:rsidRDefault="009622DF" w:rsidP="00AD443A">
      <w:pPr>
        <w:pStyle w:val="ListParagraph"/>
        <w:numPr>
          <w:ilvl w:val="0"/>
          <w:numId w:val="7"/>
        </w:numPr>
      </w:pPr>
      <w:proofErr w:type="spellStart"/>
      <w:proofErr w:type="gramStart"/>
      <w:r>
        <w:t>iReady</w:t>
      </w:r>
      <w:proofErr w:type="spellEnd"/>
      <w:proofErr w:type="gramEnd"/>
      <w:r>
        <w:t xml:space="preserve"> assessment window closed August 21, 2025</w:t>
      </w:r>
    </w:p>
    <w:p w14:paraId="78ED19F6" w14:textId="77777777" w:rsidR="009622DF" w:rsidRDefault="009622DF" w:rsidP="009622DF"/>
    <w:p w14:paraId="3B09FDC6" w14:textId="77777777" w:rsidR="009622DF" w:rsidRDefault="009622DF" w:rsidP="009622DF">
      <w:r>
        <w:t>XI. Employee Services</w:t>
      </w:r>
    </w:p>
    <w:p w14:paraId="0959597E" w14:textId="77777777" w:rsidR="009622DF" w:rsidRDefault="009622DF" w:rsidP="00AD443A">
      <w:pPr>
        <w:pStyle w:val="ListParagraph"/>
        <w:numPr>
          <w:ilvl w:val="0"/>
          <w:numId w:val="8"/>
        </w:numPr>
      </w:pPr>
      <w:r>
        <w:t>GTES Planning Phase</w:t>
      </w:r>
    </w:p>
    <w:p w14:paraId="43CAF1F8" w14:textId="77777777" w:rsidR="009622DF" w:rsidRDefault="009622DF" w:rsidP="00AD443A">
      <w:pPr>
        <w:pStyle w:val="ListParagraph"/>
        <w:numPr>
          <w:ilvl w:val="0"/>
          <w:numId w:val="8"/>
        </w:numPr>
      </w:pPr>
      <w:r>
        <w:t>Orientation and Self-Assessment</w:t>
      </w:r>
    </w:p>
    <w:p w14:paraId="5BB17D9A" w14:textId="77777777" w:rsidR="009622DF" w:rsidRDefault="009622DF" w:rsidP="00AD443A">
      <w:pPr>
        <w:pStyle w:val="ListParagraph"/>
        <w:numPr>
          <w:ilvl w:val="0"/>
          <w:numId w:val="8"/>
        </w:numPr>
      </w:pPr>
      <w:r>
        <w:t>Pre-Evaluation Conferences</w:t>
      </w:r>
    </w:p>
    <w:p w14:paraId="432C53DD" w14:textId="77777777" w:rsidR="009622DF" w:rsidRDefault="009622DF" w:rsidP="00AD443A">
      <w:pPr>
        <w:pStyle w:val="ListParagraph"/>
        <w:numPr>
          <w:ilvl w:val="0"/>
          <w:numId w:val="8"/>
        </w:numPr>
      </w:pPr>
      <w:r>
        <w:t>Summer Instructional Institute: July 24-25, &amp; 28-30, 2025</w:t>
      </w:r>
    </w:p>
    <w:p w14:paraId="169A13BD" w14:textId="77777777" w:rsidR="009622DF" w:rsidRDefault="009622DF" w:rsidP="00AD443A">
      <w:pPr>
        <w:pStyle w:val="ListParagraph"/>
        <w:numPr>
          <w:ilvl w:val="1"/>
          <w:numId w:val="8"/>
        </w:numPr>
      </w:pPr>
      <w:r>
        <w:t xml:space="preserve">WHY You Do WHAT </w:t>
      </w:r>
      <w:proofErr w:type="gramStart"/>
      <w:r>
        <w:t>You</w:t>
      </w:r>
      <w:proofErr w:type="gramEnd"/>
      <w:r>
        <w:t xml:space="preserve"> do WHERE you do it... Erin Jones, Erin Jones</w:t>
      </w:r>
    </w:p>
    <w:p w14:paraId="2FF3F3F5" w14:textId="77777777" w:rsidR="009622DF" w:rsidRDefault="009622DF" w:rsidP="00AD443A">
      <w:pPr>
        <w:pStyle w:val="ListParagraph"/>
        <w:ind w:left="1440"/>
      </w:pPr>
      <w:r>
        <w:t>Inc. Education and Systems Consulting</w:t>
      </w:r>
    </w:p>
    <w:p w14:paraId="3CE2BD9E" w14:textId="77777777" w:rsidR="009622DF" w:rsidRDefault="009622DF" w:rsidP="00AD443A">
      <w:pPr>
        <w:pStyle w:val="ListParagraph"/>
        <w:numPr>
          <w:ilvl w:val="1"/>
          <w:numId w:val="8"/>
        </w:numPr>
      </w:pPr>
      <w:r>
        <w:t>Transform Leadership, Beat Burnout with Neuroscience... Dr. Terry</w:t>
      </w:r>
    </w:p>
    <w:p w14:paraId="61913867" w14:textId="77777777" w:rsidR="009622DF" w:rsidRDefault="009622DF" w:rsidP="00AD443A">
      <w:pPr>
        <w:pStyle w:val="ListParagraph"/>
        <w:ind w:left="1440"/>
      </w:pPr>
      <w:r>
        <w:t>Wu, Why the Brain Follows Consulting</w:t>
      </w:r>
    </w:p>
    <w:p w14:paraId="1B2DB7BD" w14:textId="77777777" w:rsidR="009622DF" w:rsidRDefault="009622DF" w:rsidP="00AD443A">
      <w:pPr>
        <w:pStyle w:val="ListParagraph"/>
        <w:numPr>
          <w:ilvl w:val="1"/>
          <w:numId w:val="8"/>
        </w:numPr>
      </w:pPr>
      <w:r>
        <w:t>Rigor and Engagement... Dr. Angela Lewis-Hawkins, Verona Area</w:t>
      </w:r>
    </w:p>
    <w:p w14:paraId="43EE8BDA" w14:textId="77777777" w:rsidR="009622DF" w:rsidRDefault="009622DF" w:rsidP="00AD443A">
      <w:pPr>
        <w:pStyle w:val="ListParagraph"/>
        <w:ind w:left="1440"/>
      </w:pPr>
      <w:r>
        <w:t>School District</w:t>
      </w:r>
    </w:p>
    <w:p w14:paraId="3177FAE5" w14:textId="77777777" w:rsidR="009622DF" w:rsidRDefault="009622DF" w:rsidP="00AD443A">
      <w:pPr>
        <w:pStyle w:val="ListParagraph"/>
        <w:numPr>
          <w:ilvl w:val="1"/>
          <w:numId w:val="8"/>
        </w:numPr>
      </w:pPr>
      <w:r>
        <w:t xml:space="preserve">Next Level PBIS... Antonia </w:t>
      </w:r>
      <w:proofErr w:type="spellStart"/>
      <w:r>
        <w:t>Monteiro</w:t>
      </w:r>
      <w:proofErr w:type="spellEnd"/>
      <w:r>
        <w:t>, GCPS Behavior Coach</w:t>
      </w:r>
    </w:p>
    <w:p w14:paraId="62E0EEB8" w14:textId="77777777" w:rsidR="009622DF" w:rsidRDefault="009622DF" w:rsidP="00AD443A">
      <w:pPr>
        <w:pStyle w:val="ListParagraph"/>
        <w:numPr>
          <w:ilvl w:val="1"/>
          <w:numId w:val="8"/>
        </w:numPr>
      </w:pPr>
      <w:r>
        <w:t>Gallopade Training... Leslie Crawford, Gallopade</w:t>
      </w:r>
    </w:p>
    <w:p w14:paraId="6A32E647" w14:textId="77777777" w:rsidR="009622DF" w:rsidRDefault="009622DF" w:rsidP="009622DF"/>
    <w:p w14:paraId="3DB91F0A" w14:textId="77777777" w:rsidR="009622DF" w:rsidRDefault="009622DF" w:rsidP="009622DF">
      <w:r>
        <w:t>XII. Technology Updates</w:t>
      </w:r>
    </w:p>
    <w:p w14:paraId="01E89608" w14:textId="77777777" w:rsidR="009622DF" w:rsidRDefault="009622DF" w:rsidP="00AD443A">
      <w:pPr>
        <w:pStyle w:val="ListParagraph"/>
        <w:numPr>
          <w:ilvl w:val="0"/>
          <w:numId w:val="9"/>
        </w:numPr>
      </w:pPr>
      <w:r>
        <w:t xml:space="preserve">Additional </w:t>
      </w:r>
      <w:proofErr w:type="spellStart"/>
      <w:r>
        <w:t>Chromebooks</w:t>
      </w:r>
      <w:proofErr w:type="spellEnd"/>
      <w:r>
        <w:t xml:space="preserve"> purchased for school growth and</w:t>
      </w:r>
    </w:p>
    <w:p w14:paraId="52D06AC0" w14:textId="77777777" w:rsidR="009622DF" w:rsidRDefault="009622DF" w:rsidP="00AD443A">
      <w:pPr>
        <w:pStyle w:val="ListParagraph"/>
        <w:numPr>
          <w:ilvl w:val="0"/>
          <w:numId w:val="9"/>
        </w:numPr>
      </w:pPr>
      <w:proofErr w:type="gramStart"/>
      <w:r>
        <w:t>replacements</w:t>
      </w:r>
      <w:proofErr w:type="gramEnd"/>
    </w:p>
    <w:p w14:paraId="209C2A49" w14:textId="77777777" w:rsidR="009622DF" w:rsidRDefault="009622DF" w:rsidP="00AD443A">
      <w:pPr>
        <w:pStyle w:val="ListParagraph"/>
        <w:numPr>
          <w:ilvl w:val="0"/>
          <w:numId w:val="9"/>
        </w:numPr>
      </w:pPr>
      <w:r>
        <w:t>SWCC donation transfer of $16,600</w:t>
      </w:r>
    </w:p>
    <w:p w14:paraId="220EF788" w14:textId="77777777" w:rsidR="009622DF" w:rsidRDefault="009622DF" w:rsidP="00AD443A">
      <w:pPr>
        <w:pStyle w:val="ListParagraph"/>
        <w:numPr>
          <w:ilvl w:val="1"/>
          <w:numId w:val="9"/>
        </w:numPr>
      </w:pPr>
      <w:r>
        <w:t xml:space="preserve">$10,000 for tech replacement - outdated/damaged </w:t>
      </w:r>
      <w:proofErr w:type="spellStart"/>
      <w:r>
        <w:t>Chromebooks</w:t>
      </w:r>
      <w:proofErr w:type="spellEnd"/>
    </w:p>
    <w:p w14:paraId="333ADB0C" w14:textId="77777777" w:rsidR="009622DF" w:rsidRDefault="009622DF" w:rsidP="00AD443A">
      <w:pPr>
        <w:pStyle w:val="ListParagraph"/>
        <w:numPr>
          <w:ilvl w:val="1"/>
          <w:numId w:val="9"/>
        </w:numPr>
      </w:pPr>
      <w:r>
        <w:t>$6000 for Middle School Basketball goals</w:t>
      </w:r>
    </w:p>
    <w:p w14:paraId="73F22F80" w14:textId="77777777" w:rsidR="009622DF" w:rsidRDefault="009622DF" w:rsidP="00AD443A">
      <w:pPr>
        <w:pStyle w:val="ListParagraph"/>
        <w:numPr>
          <w:ilvl w:val="1"/>
          <w:numId w:val="9"/>
        </w:numPr>
      </w:pPr>
      <w:r>
        <w:t>$600 for Sporting Equipment (Sport balls, jump ropes, ES equip)</w:t>
      </w:r>
    </w:p>
    <w:p w14:paraId="2D154108" w14:textId="77777777" w:rsidR="009622DF" w:rsidRDefault="009622DF" w:rsidP="009622DF"/>
    <w:p w14:paraId="236C8961" w14:textId="77777777" w:rsidR="009622DF" w:rsidRDefault="009622DF" w:rsidP="009622DF">
      <w:r>
        <w:t>XIII. Facilities, Safety, and Security Updates</w:t>
      </w:r>
    </w:p>
    <w:p w14:paraId="15DF0DEE" w14:textId="77777777" w:rsidR="009622DF" w:rsidRDefault="009622DF" w:rsidP="00AD443A">
      <w:pPr>
        <w:pStyle w:val="ListParagraph"/>
        <w:numPr>
          <w:ilvl w:val="0"/>
          <w:numId w:val="10"/>
        </w:numPr>
      </w:pPr>
      <w:r>
        <w:t>General Maintenance for SY 25-26</w:t>
      </w:r>
    </w:p>
    <w:p w14:paraId="29262613" w14:textId="77777777" w:rsidR="009622DF" w:rsidRDefault="009622DF" w:rsidP="00AD443A">
      <w:pPr>
        <w:pStyle w:val="ListParagraph"/>
        <w:numPr>
          <w:ilvl w:val="0"/>
          <w:numId w:val="10"/>
        </w:numPr>
      </w:pPr>
      <w:r>
        <w:t>Mandatory Fire Drills completed for August 2025</w:t>
      </w:r>
    </w:p>
    <w:p w14:paraId="378F6CBD" w14:textId="77777777" w:rsidR="009622DF" w:rsidRDefault="009622DF" w:rsidP="00AD443A">
      <w:pPr>
        <w:pStyle w:val="ListParagraph"/>
        <w:numPr>
          <w:ilvl w:val="1"/>
          <w:numId w:val="10"/>
        </w:numPr>
      </w:pPr>
      <w:r>
        <w:t>August 8, 2025 (First 10 days of school)</w:t>
      </w:r>
    </w:p>
    <w:p w14:paraId="144B4D3A" w14:textId="77777777" w:rsidR="009622DF" w:rsidRDefault="009622DF" w:rsidP="00AD443A">
      <w:pPr>
        <w:pStyle w:val="ListParagraph"/>
        <w:numPr>
          <w:ilvl w:val="1"/>
          <w:numId w:val="10"/>
        </w:numPr>
      </w:pPr>
      <w:r>
        <w:t>August 20, 2025 (First 30 days of school)</w:t>
      </w:r>
    </w:p>
    <w:p w14:paraId="27DE7740" w14:textId="77777777" w:rsidR="009622DF" w:rsidRDefault="009622DF" w:rsidP="00AD443A">
      <w:pPr>
        <w:pStyle w:val="ListParagraph"/>
        <w:numPr>
          <w:ilvl w:val="0"/>
          <w:numId w:val="10"/>
        </w:numPr>
      </w:pPr>
      <w:r>
        <w:t>Severe Weather Drill</w:t>
      </w:r>
    </w:p>
    <w:p w14:paraId="1C91892D" w14:textId="77777777" w:rsidR="009622DF" w:rsidRDefault="009622DF" w:rsidP="00AD443A">
      <w:pPr>
        <w:pStyle w:val="ListParagraph"/>
        <w:numPr>
          <w:ilvl w:val="1"/>
          <w:numId w:val="10"/>
        </w:numPr>
      </w:pPr>
      <w:r>
        <w:t>Middle School: August 20, 2025</w:t>
      </w:r>
    </w:p>
    <w:p w14:paraId="16483C4C" w14:textId="77777777" w:rsidR="009622DF" w:rsidRDefault="009622DF" w:rsidP="00AD443A">
      <w:pPr>
        <w:pStyle w:val="ListParagraph"/>
        <w:numPr>
          <w:ilvl w:val="0"/>
          <w:numId w:val="10"/>
        </w:numPr>
      </w:pPr>
      <w:r>
        <w:t>Hard Lockdown Drill</w:t>
      </w:r>
    </w:p>
    <w:p w14:paraId="6C3DE4E2" w14:textId="77777777" w:rsidR="009622DF" w:rsidRDefault="009622DF" w:rsidP="00AD443A">
      <w:pPr>
        <w:pStyle w:val="ListParagraph"/>
        <w:numPr>
          <w:ilvl w:val="1"/>
          <w:numId w:val="10"/>
        </w:numPr>
      </w:pPr>
      <w:r>
        <w:t>August 8, 2025</w:t>
      </w:r>
    </w:p>
    <w:p w14:paraId="1D829190" w14:textId="77777777" w:rsidR="00AD443A" w:rsidRDefault="00AD443A" w:rsidP="009622DF"/>
    <w:p w14:paraId="351704AD" w14:textId="77777777" w:rsidR="009622DF" w:rsidRDefault="009622DF" w:rsidP="00AD443A">
      <w:pPr>
        <w:pStyle w:val="ListParagraph"/>
        <w:numPr>
          <w:ilvl w:val="0"/>
          <w:numId w:val="11"/>
        </w:numPr>
      </w:pPr>
      <w:r>
        <w:t>NLAE Safety and Security</w:t>
      </w:r>
    </w:p>
    <w:p w14:paraId="4F1B1FA3" w14:textId="77777777" w:rsidR="009622DF" w:rsidRDefault="009622DF" w:rsidP="00AD443A">
      <w:pPr>
        <w:pStyle w:val="ListParagraph"/>
        <w:numPr>
          <w:ilvl w:val="0"/>
          <w:numId w:val="11"/>
        </w:numPr>
      </w:pPr>
      <w:r>
        <w:t>GCPS Safety and Security</w:t>
      </w:r>
    </w:p>
    <w:p w14:paraId="5E99924B" w14:textId="77777777" w:rsidR="009622DF" w:rsidRDefault="009622DF" w:rsidP="00AD443A">
      <w:pPr>
        <w:pStyle w:val="ListParagraph"/>
        <w:numPr>
          <w:ilvl w:val="0"/>
          <w:numId w:val="11"/>
        </w:numPr>
      </w:pPr>
      <w:r>
        <w:t>Carpool</w:t>
      </w:r>
    </w:p>
    <w:p w14:paraId="448E3E88" w14:textId="77777777" w:rsidR="009622DF" w:rsidRDefault="009622DF" w:rsidP="009622DF"/>
    <w:p w14:paraId="2001C7D7" w14:textId="77777777" w:rsidR="009622DF" w:rsidRDefault="009622DF" w:rsidP="009622DF">
      <w:r>
        <w:t>XIV. Financial Update</w:t>
      </w:r>
    </w:p>
    <w:p w14:paraId="7F5C542D" w14:textId="77777777" w:rsidR="00AD443A" w:rsidRDefault="009622DF" w:rsidP="00AD443A">
      <w:pPr>
        <w:pStyle w:val="ListParagraph"/>
        <w:numPr>
          <w:ilvl w:val="0"/>
          <w:numId w:val="12"/>
        </w:numPr>
      </w:pPr>
      <w:r>
        <w:t>Financial Report</w:t>
      </w:r>
      <w:r w:rsidR="00AD443A">
        <w:t>-read and submitted</w:t>
      </w:r>
    </w:p>
    <w:p w14:paraId="141630B8" w14:textId="77777777" w:rsidR="009622DF" w:rsidRDefault="009622DF" w:rsidP="009622DF"/>
    <w:p w14:paraId="3257CBC0" w14:textId="77777777" w:rsidR="009622DF" w:rsidRDefault="009622DF" w:rsidP="009622DF">
      <w:r>
        <w:t>XV. Future Meeting Date</w:t>
      </w:r>
    </w:p>
    <w:p w14:paraId="6D305479" w14:textId="77777777" w:rsidR="009622DF" w:rsidRDefault="009622DF" w:rsidP="00AD443A">
      <w:pPr>
        <w:pStyle w:val="ListParagraph"/>
        <w:numPr>
          <w:ilvl w:val="0"/>
          <w:numId w:val="12"/>
        </w:numPr>
      </w:pPr>
      <w:r>
        <w:t>Next Meeting: September 20. 2025</w:t>
      </w:r>
    </w:p>
    <w:p w14:paraId="722589FC" w14:textId="77777777" w:rsidR="009622DF" w:rsidRDefault="009622DF" w:rsidP="009622DF"/>
    <w:p w14:paraId="252B7545" w14:textId="77777777" w:rsidR="00546D55" w:rsidRDefault="009622DF" w:rsidP="009622DF">
      <w:r>
        <w:t>XVI. Adjournment</w:t>
      </w:r>
      <w:r w:rsidR="00AD443A">
        <w:t>-Meeting adjourned at 10:50 AM</w:t>
      </w:r>
    </w:p>
    <w:sectPr w:rsidR="00546D55" w:rsidSect="00D303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C98"/>
    <w:multiLevelType w:val="hybridMultilevel"/>
    <w:tmpl w:val="44C8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7B2"/>
    <w:multiLevelType w:val="hybridMultilevel"/>
    <w:tmpl w:val="929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14C0"/>
    <w:multiLevelType w:val="hybridMultilevel"/>
    <w:tmpl w:val="773E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82D59"/>
    <w:multiLevelType w:val="hybridMultilevel"/>
    <w:tmpl w:val="D98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3436"/>
    <w:multiLevelType w:val="hybridMultilevel"/>
    <w:tmpl w:val="7BA0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70942"/>
    <w:multiLevelType w:val="hybridMultilevel"/>
    <w:tmpl w:val="912E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AA7"/>
    <w:multiLevelType w:val="hybridMultilevel"/>
    <w:tmpl w:val="C254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E5EF2"/>
    <w:multiLevelType w:val="hybridMultilevel"/>
    <w:tmpl w:val="2BC4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47BC6"/>
    <w:multiLevelType w:val="hybridMultilevel"/>
    <w:tmpl w:val="C47A2794"/>
    <w:lvl w:ilvl="0" w:tplc="0E368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54A86"/>
    <w:multiLevelType w:val="hybridMultilevel"/>
    <w:tmpl w:val="55F6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47C3D"/>
    <w:multiLevelType w:val="hybridMultilevel"/>
    <w:tmpl w:val="2520B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229EE"/>
    <w:multiLevelType w:val="hybridMultilevel"/>
    <w:tmpl w:val="8D3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DF"/>
    <w:rsid w:val="00546D55"/>
    <w:rsid w:val="007415E6"/>
    <w:rsid w:val="009622DF"/>
    <w:rsid w:val="00AD443A"/>
    <w:rsid w:val="00D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B7FF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2770</Characters>
  <Application>Microsoft Macintosh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PERRY</dc:creator>
  <cp:keywords/>
  <dc:description/>
  <cp:lastModifiedBy>V. PERRY</cp:lastModifiedBy>
  <cp:revision>2</cp:revision>
  <dcterms:created xsi:type="dcterms:W3CDTF">2025-09-19T21:25:00Z</dcterms:created>
  <dcterms:modified xsi:type="dcterms:W3CDTF">2025-09-19T21:46:00Z</dcterms:modified>
</cp:coreProperties>
</file>