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736CD4" w:rsidRDefault="00446680" w14:paraId="4AF65561" wp14:textId="77777777">
      <w:pPr>
        <w:jc w:val="right"/>
      </w:pPr>
      <w:r>
        <w:rPr>
          <w:b/>
          <w:bCs/>
        </w:rPr>
        <w:t>Policy: 3241</w:t>
      </w:r>
      <w:r>
        <w:rPr>
          <w:b/>
          <w:bCs/>
        </w:rPr>
        <w:br/>
      </w:r>
      <w:r>
        <w:rPr>
          <w:b/>
          <w:bCs/>
        </w:rPr>
        <w:t>Section: 3000 - Students</w:t>
      </w:r>
    </w:p>
    <w:p xmlns:wp14="http://schemas.microsoft.com/office/word/2010/wordml" w:rsidR="00736CD4" w:rsidRDefault="00B61EE0" w14:paraId="672A6659" wp14:textId="77777777">
      <w:pPr>
        <w:rPr>
          <w:rFonts w:ascii="Times New Roman" w:hAnsi="Times New Roman" w:eastAsia="Times New Roman"/>
          <w:sz w:val="24"/>
          <w:szCs w:val="24"/>
        </w:rPr>
      </w:pPr>
      <w:r>
        <w:rPr>
          <w:rFonts w:ascii="Times New Roman" w:hAnsi="Times New Roman" w:eastAsia="Times New Roman"/>
          <w:sz w:val="24"/>
          <w:szCs w:val="24"/>
        </w:rPr>
        <w:pict w14:anchorId="4D833629">
          <v:rect id="_x0000_i1025" style="width:0;height:1.5pt" o:hr="t" o:hrstd="t" o:hralign="center" fillcolor="#a0a0a0" stroked="f"/>
        </w:pict>
      </w:r>
    </w:p>
    <w:p xmlns:wp14="http://schemas.microsoft.com/office/word/2010/wordml" w:rsidR="00736CD4" w:rsidRDefault="00736CD4" w14:paraId="0A37501D" wp14:textId="77777777">
      <w:pPr>
        <w:rPr>
          <w:rFonts w:ascii="Times New Roman" w:hAnsi="Times New Roman" w:eastAsia="Times New Roman"/>
          <w:sz w:val="24"/>
          <w:szCs w:val="24"/>
        </w:rPr>
      </w:pPr>
    </w:p>
    <w:p xmlns:wp14="http://schemas.microsoft.com/office/word/2010/wordml" w:rsidR="00736CD4" w:rsidRDefault="00446680" w14:paraId="6EAD7E6C" wp14:textId="77777777">
      <w:pPr>
        <w:pStyle w:val="NormalWeb"/>
        <w:rPr>
          <w:sz w:val="32"/>
          <w:szCs w:val="32"/>
        </w:rPr>
      </w:pPr>
      <w:r>
        <w:rPr>
          <w:b/>
          <w:bCs/>
          <w:sz w:val="32"/>
          <w:szCs w:val="32"/>
        </w:rPr>
        <w:t>Student Discipline</w:t>
      </w:r>
    </w:p>
    <w:p xmlns:wp14="http://schemas.microsoft.com/office/word/2010/wordml" w:rsidR="00736CD4" w:rsidRDefault="00736CD4" w14:paraId="5DAB6C7B" wp14:textId="77777777">
      <w:pPr>
        <w:rPr>
          <w:rFonts w:ascii="Times New Roman" w:hAnsi="Times New Roman" w:eastAsia="Times New Roman"/>
          <w:sz w:val="24"/>
          <w:szCs w:val="24"/>
        </w:rPr>
      </w:pPr>
    </w:p>
    <w:p xmlns:wp14="http://schemas.microsoft.com/office/word/2010/wordml" w:rsidR="00736CD4" w:rsidP="01565495" w:rsidRDefault="00446680" w14:paraId="447632F4" wp14:textId="1E3A5253">
      <w:pPr>
        <w:shd w:val="clear" w:color="auto" w:fill="FFFFFF" w:themeFill="background1"/>
        <w:spacing w:before="180" w:beforeAutospacing="off" w:after="180" w:afterAutospacing="off"/>
        <w:jc w:val="both"/>
      </w:pPr>
      <w:r w:rsidRPr="01565495" w:rsidR="5D1854F8">
        <w:rPr>
          <w:rFonts w:ascii="Verdana" w:hAnsi="Verdana" w:eastAsia="Verdana" w:cs="Verdana"/>
          <w:b w:val="1"/>
          <w:bCs w:val="1"/>
          <w:i w:val="0"/>
          <w:iCs w:val="0"/>
          <w:caps w:val="0"/>
          <w:smallCaps w:val="0"/>
          <w:noProof w:val="0"/>
          <w:color w:val="000000" w:themeColor="text1" w:themeTint="FF" w:themeShade="FF"/>
          <w:sz w:val="18"/>
          <w:szCs w:val="18"/>
          <w:lang w:val="en-US"/>
        </w:rPr>
        <w:t>Introduction/Philosophy/Purpose</w:t>
      </w:r>
    </w:p>
    <w:p xmlns:wp14="http://schemas.microsoft.com/office/word/2010/wordml" w:rsidR="00736CD4" w:rsidP="01565495" w:rsidRDefault="00446680" w14:paraId="28BF5C01" wp14:textId="52B5D97B">
      <w:pPr>
        <w:shd w:val="clear" w:color="auto" w:fill="FFFFFF" w:themeFill="background1"/>
        <w:spacing w:before="180" w:beforeAutospacing="off" w:after="180" w:afterAutospacing="off"/>
        <w:jc w:val="both"/>
      </w:pPr>
      <w:r w:rsidRPr="01565495" w:rsidR="5D1854F8">
        <w:rPr>
          <w:rFonts w:ascii="Verdana" w:hAnsi="Verdana" w:eastAsia="Verdana" w:cs="Verdana"/>
          <w:b w:val="0"/>
          <w:bCs w:val="0"/>
          <w:i w:val="0"/>
          <w:iCs w:val="0"/>
          <w:caps w:val="0"/>
          <w:smallCaps w:val="0"/>
          <w:noProof w:val="0"/>
          <w:color w:val="000000" w:themeColor="text1" w:themeTint="FF" w:themeShade="FF"/>
          <w:sz w:val="18"/>
          <w:szCs w:val="18"/>
          <w:lang w:val="en-US"/>
        </w:rPr>
        <w:t>The board focuses on the educational achievement of every student. The district holds high expectations for all students and gives all students the opportunity to achieve personal and academic success. The board intends that this policy and procedure be implemented in a manner that supports a positive school climate, maximizes instructional time, and increases equitable educational opportunities.</w:t>
      </w:r>
    </w:p>
    <w:p xmlns:wp14="http://schemas.microsoft.com/office/word/2010/wordml" w:rsidR="00736CD4" w:rsidP="01565495" w:rsidRDefault="00446680" w14:paraId="2A0DF449" wp14:textId="234EA1CC">
      <w:pPr>
        <w:shd w:val="clear" w:color="auto" w:fill="FFFFFF" w:themeFill="background1"/>
        <w:spacing w:before="180" w:beforeAutospacing="off" w:after="180" w:afterAutospacing="off"/>
        <w:jc w:val="both"/>
      </w:pPr>
      <w:r w:rsidRPr="01565495" w:rsidR="5D1854F8">
        <w:rPr>
          <w:rFonts w:ascii="Verdana" w:hAnsi="Verdana" w:eastAsia="Verdana" w:cs="Verdana"/>
          <w:b w:val="0"/>
          <w:bCs w:val="0"/>
          <w:i w:val="0"/>
          <w:iCs w:val="0"/>
          <w:caps w:val="0"/>
          <w:smallCaps w:val="0"/>
          <w:noProof w:val="0"/>
          <w:color w:val="222222"/>
          <w:sz w:val="18"/>
          <w:szCs w:val="18"/>
          <w:lang w:val="en-US"/>
        </w:rPr>
        <w:t xml:space="preserve"> </w:t>
      </w:r>
    </w:p>
    <w:p xmlns:wp14="http://schemas.microsoft.com/office/word/2010/wordml" w:rsidR="00736CD4" w:rsidP="01565495" w:rsidRDefault="00446680" w14:paraId="2A638B3E" wp14:textId="267CEC45">
      <w:pPr>
        <w:shd w:val="clear" w:color="auto" w:fill="FFFFFF" w:themeFill="background1"/>
        <w:spacing w:before="180" w:beforeAutospacing="off" w:after="180" w:afterAutospacing="off"/>
        <w:jc w:val="both"/>
      </w:pPr>
      <w:r w:rsidRPr="01565495" w:rsidR="5D1854F8">
        <w:rPr>
          <w:rFonts w:ascii="Verdana" w:hAnsi="Verdana" w:eastAsia="Verdana" w:cs="Verdana"/>
          <w:b w:val="0"/>
          <w:bCs w:val="0"/>
          <w:i w:val="0"/>
          <w:iCs w:val="0"/>
          <w:caps w:val="0"/>
          <w:smallCaps w:val="0"/>
          <w:noProof w:val="0"/>
          <w:color w:val="000000" w:themeColor="text1" w:themeTint="FF" w:themeShade="FF"/>
          <w:sz w:val="18"/>
          <w:szCs w:val="18"/>
          <w:lang w:val="en-US"/>
        </w:rPr>
        <w:t>The purposes of this policy and accompanying procedure include:</w:t>
      </w:r>
    </w:p>
    <w:p xmlns:wp14="http://schemas.microsoft.com/office/word/2010/wordml" w:rsidR="00736CD4" w:rsidP="01565495" w:rsidRDefault="00446680" w14:paraId="27F88BE3" wp14:textId="3C4EADF9">
      <w:pPr>
        <w:shd w:val="clear" w:color="auto" w:fill="FFFFFF" w:themeFill="background1"/>
        <w:spacing w:before="180" w:beforeAutospacing="off" w:after="180" w:afterAutospacing="off"/>
        <w:jc w:val="both"/>
      </w:pPr>
      <w:r w:rsidRPr="01565495" w:rsidR="5D1854F8">
        <w:rPr>
          <w:rFonts w:ascii="Verdana" w:hAnsi="Verdana" w:eastAsia="Verdana" w:cs="Verdana"/>
          <w:b w:val="0"/>
          <w:bCs w:val="0"/>
          <w:i w:val="0"/>
          <w:iCs w:val="0"/>
          <w:caps w:val="0"/>
          <w:smallCaps w:val="0"/>
          <w:noProof w:val="0"/>
          <w:color w:val="222222"/>
          <w:sz w:val="17"/>
          <w:szCs w:val="17"/>
          <w:lang w:val="en-US"/>
        </w:rPr>
        <w:t xml:space="preserve"> </w:t>
      </w:r>
    </w:p>
    <w:p xmlns:wp14="http://schemas.microsoft.com/office/word/2010/wordml" w:rsidR="00736CD4" w:rsidP="01565495" w:rsidRDefault="00446680" w14:paraId="2DD2FA8D" wp14:textId="341AE22B">
      <w:pPr>
        <w:pStyle w:val="ListParagraph"/>
        <w:numPr>
          <w:ilvl w:val="0"/>
          <w:numId w:val="2"/>
        </w:numPr>
        <w:shd w:val="clear" w:color="auto" w:fill="FFFFFF" w:themeFill="background1"/>
        <w:spacing w:before="0" w:beforeAutospacing="off" w:after="0" w:afterAutospacing="off"/>
        <w:jc w:val="both"/>
        <w:rPr>
          <w:rFonts w:ascii="Verdana" w:hAnsi="Verdana" w:eastAsia="Verdana" w:cs="Verdana"/>
          <w:b w:val="0"/>
          <w:bCs w:val="0"/>
          <w:i w:val="0"/>
          <w:iCs w:val="0"/>
          <w:caps w:val="0"/>
          <w:smallCaps w:val="0"/>
          <w:noProof w:val="0"/>
          <w:color w:val="000000" w:themeColor="text1" w:themeTint="FF" w:themeShade="FF"/>
          <w:sz w:val="18"/>
          <w:szCs w:val="18"/>
          <w:lang w:val="en-US"/>
        </w:rPr>
      </w:pPr>
      <w:r w:rsidRPr="01565495" w:rsidR="5D1854F8">
        <w:rPr>
          <w:rFonts w:ascii="Verdana" w:hAnsi="Verdana" w:eastAsia="Verdana" w:cs="Verdana"/>
          <w:b w:val="0"/>
          <w:bCs w:val="0"/>
          <w:i w:val="0"/>
          <w:iCs w:val="0"/>
          <w:caps w:val="0"/>
          <w:smallCaps w:val="0"/>
          <w:noProof w:val="0"/>
          <w:color w:val="000000" w:themeColor="text1" w:themeTint="FF" w:themeShade="FF"/>
          <w:sz w:val="18"/>
          <w:szCs w:val="18"/>
          <w:lang w:val="en-US"/>
        </w:rPr>
        <w:t>Providing a safe and supportive learning environment for all students.</w:t>
      </w:r>
    </w:p>
    <w:p xmlns:wp14="http://schemas.microsoft.com/office/word/2010/wordml" w:rsidR="00736CD4" w:rsidP="01565495" w:rsidRDefault="00446680" w14:paraId="36401448" wp14:textId="4A2C832A">
      <w:pPr>
        <w:pStyle w:val="ListParagraph"/>
        <w:numPr>
          <w:ilvl w:val="0"/>
          <w:numId w:val="2"/>
        </w:numPr>
        <w:shd w:val="clear" w:color="auto" w:fill="FFFFFF" w:themeFill="background1"/>
        <w:spacing w:before="0" w:beforeAutospacing="off" w:after="0" w:afterAutospacing="off"/>
        <w:jc w:val="both"/>
        <w:rPr>
          <w:rFonts w:ascii="Verdana" w:hAnsi="Verdana" w:eastAsia="Verdana" w:cs="Verdana"/>
          <w:b w:val="0"/>
          <w:bCs w:val="0"/>
          <w:i w:val="0"/>
          <w:iCs w:val="0"/>
          <w:caps w:val="0"/>
          <w:smallCaps w:val="0"/>
          <w:noProof w:val="0"/>
          <w:color w:val="000000" w:themeColor="text1" w:themeTint="FF" w:themeShade="FF"/>
          <w:sz w:val="18"/>
          <w:szCs w:val="18"/>
          <w:lang w:val="en-US"/>
        </w:rPr>
      </w:pPr>
      <w:r w:rsidRPr="01565495" w:rsidR="5D1854F8">
        <w:rPr>
          <w:rFonts w:ascii="Verdana" w:hAnsi="Verdana" w:eastAsia="Verdana" w:cs="Verdana"/>
          <w:b w:val="0"/>
          <w:bCs w:val="0"/>
          <w:i w:val="0"/>
          <w:iCs w:val="0"/>
          <w:caps w:val="0"/>
          <w:smallCaps w:val="0"/>
          <w:noProof w:val="0"/>
          <w:color w:val="000000" w:themeColor="text1" w:themeTint="FF" w:themeShade="FF"/>
          <w:sz w:val="18"/>
          <w:szCs w:val="18"/>
          <w:lang w:val="en-US"/>
        </w:rPr>
        <w:t>Providing due process to students.</w:t>
      </w:r>
    </w:p>
    <w:p xmlns:wp14="http://schemas.microsoft.com/office/word/2010/wordml" w:rsidR="00736CD4" w:rsidP="01565495" w:rsidRDefault="00446680" w14:paraId="69825E03" wp14:textId="5083579D">
      <w:pPr>
        <w:pStyle w:val="ListParagraph"/>
        <w:numPr>
          <w:ilvl w:val="0"/>
          <w:numId w:val="2"/>
        </w:numPr>
        <w:shd w:val="clear" w:color="auto" w:fill="FFFFFF" w:themeFill="background1"/>
        <w:spacing w:before="0" w:beforeAutospacing="off" w:after="0" w:afterAutospacing="off"/>
        <w:jc w:val="both"/>
        <w:rPr>
          <w:rFonts w:ascii="Verdana" w:hAnsi="Verdana" w:eastAsia="Verdana" w:cs="Verdana"/>
          <w:b w:val="0"/>
          <w:bCs w:val="0"/>
          <w:i w:val="0"/>
          <w:iCs w:val="0"/>
          <w:caps w:val="0"/>
          <w:smallCaps w:val="0"/>
          <w:noProof w:val="0"/>
          <w:color w:val="000000" w:themeColor="text1" w:themeTint="FF" w:themeShade="FF"/>
          <w:sz w:val="17"/>
          <w:szCs w:val="17"/>
          <w:lang w:val="en-US"/>
        </w:rPr>
      </w:pPr>
      <w:r w:rsidRPr="01565495" w:rsidR="5D1854F8">
        <w:rPr>
          <w:rFonts w:ascii="Verdana" w:hAnsi="Verdana" w:eastAsia="Verdana" w:cs="Verdana"/>
          <w:b w:val="0"/>
          <w:bCs w:val="0"/>
          <w:i w:val="0"/>
          <w:iCs w:val="0"/>
          <w:caps w:val="0"/>
          <w:smallCaps w:val="0"/>
          <w:noProof w:val="0"/>
          <w:color w:val="000000" w:themeColor="text1" w:themeTint="FF" w:themeShade="FF"/>
          <w:sz w:val="17"/>
          <w:szCs w:val="17"/>
          <w:lang w:val="en-US"/>
        </w:rPr>
        <w:t>Implementing culturally responsive discretionary and nondiscretionary discipline policies and procedures that provide opportunity for all students to achieve personal and academic success.</w:t>
      </w:r>
    </w:p>
    <w:p xmlns:wp14="http://schemas.microsoft.com/office/word/2010/wordml" w:rsidR="00736CD4" w:rsidP="01565495" w:rsidRDefault="00446680" w14:paraId="4B60E518" wp14:textId="3A8E8947">
      <w:pPr>
        <w:pStyle w:val="ListParagraph"/>
        <w:numPr>
          <w:ilvl w:val="0"/>
          <w:numId w:val="2"/>
        </w:numPr>
        <w:shd w:val="clear" w:color="auto" w:fill="FFFFFF" w:themeFill="background1"/>
        <w:spacing w:before="0" w:beforeAutospacing="off" w:after="0" w:afterAutospacing="off"/>
        <w:jc w:val="both"/>
        <w:rPr>
          <w:rFonts w:ascii="Verdana" w:hAnsi="Verdana" w:eastAsia="Verdana" w:cs="Verdana"/>
          <w:b w:val="0"/>
          <w:bCs w:val="0"/>
          <w:i w:val="0"/>
          <w:iCs w:val="0"/>
          <w:caps w:val="0"/>
          <w:smallCaps w:val="0"/>
          <w:noProof w:val="0"/>
          <w:color w:val="000000" w:themeColor="text1" w:themeTint="FF" w:themeShade="FF"/>
          <w:sz w:val="18"/>
          <w:szCs w:val="18"/>
          <w:lang w:val="en-US"/>
        </w:rPr>
      </w:pPr>
      <w:r w:rsidRPr="01565495" w:rsidR="5D1854F8">
        <w:rPr>
          <w:rFonts w:ascii="Verdana" w:hAnsi="Verdana" w:eastAsia="Verdana" w:cs="Verdana"/>
          <w:b w:val="0"/>
          <w:bCs w:val="0"/>
          <w:i w:val="0"/>
          <w:iCs w:val="0"/>
          <w:caps w:val="0"/>
          <w:smallCaps w:val="0"/>
          <w:noProof w:val="0"/>
          <w:color w:val="000000" w:themeColor="text1" w:themeTint="FF" w:themeShade="FF"/>
          <w:sz w:val="18"/>
          <w:szCs w:val="18"/>
          <w:lang w:val="en-US"/>
        </w:rPr>
        <w:t>Engaging with school personnel, students, parents, families, and the community in decisions related to the development and implementation of discipline policies and procedures.</w:t>
      </w:r>
    </w:p>
    <w:p xmlns:wp14="http://schemas.microsoft.com/office/word/2010/wordml" w:rsidR="00736CD4" w:rsidP="01565495" w:rsidRDefault="00446680" w14:paraId="2A75A68C" wp14:textId="4524D25E">
      <w:pPr>
        <w:pStyle w:val="ListParagraph"/>
        <w:numPr>
          <w:ilvl w:val="0"/>
          <w:numId w:val="2"/>
        </w:numPr>
        <w:shd w:val="clear" w:color="auto" w:fill="FFFFFF" w:themeFill="background1"/>
        <w:spacing w:before="0" w:beforeAutospacing="off" w:after="0" w:afterAutospacing="off"/>
        <w:jc w:val="both"/>
        <w:rPr>
          <w:rFonts w:ascii="Verdana" w:hAnsi="Verdana" w:eastAsia="Verdana" w:cs="Verdana"/>
          <w:b w:val="0"/>
          <w:bCs w:val="0"/>
          <w:i w:val="0"/>
          <w:iCs w:val="0"/>
          <w:caps w:val="0"/>
          <w:smallCaps w:val="0"/>
          <w:noProof w:val="0"/>
          <w:color w:val="000000" w:themeColor="text1" w:themeTint="FF" w:themeShade="FF"/>
          <w:sz w:val="17"/>
          <w:szCs w:val="17"/>
          <w:lang w:val="en-US"/>
        </w:rPr>
      </w:pPr>
      <w:r w:rsidRPr="01565495" w:rsidR="5D1854F8">
        <w:rPr>
          <w:rFonts w:ascii="Verdana" w:hAnsi="Verdana" w:eastAsia="Verdana" w:cs="Verdana"/>
          <w:b w:val="0"/>
          <w:bCs w:val="0"/>
          <w:i w:val="0"/>
          <w:iCs w:val="0"/>
          <w:caps w:val="0"/>
          <w:smallCaps w:val="0"/>
          <w:noProof w:val="0"/>
          <w:color w:val="000000" w:themeColor="text1" w:themeTint="FF" w:themeShade="FF"/>
          <w:sz w:val="17"/>
          <w:szCs w:val="17"/>
          <w:lang w:val="en-US"/>
        </w:rPr>
        <w:t>Ensuring fairness and equity in the administration of discretionary and nondiscretionary discipline.</w:t>
      </w:r>
    </w:p>
    <w:p xmlns:wp14="http://schemas.microsoft.com/office/word/2010/wordml" w:rsidR="00736CD4" w:rsidP="01565495" w:rsidRDefault="00446680" w14:paraId="4CE71F0B" wp14:textId="7704C232">
      <w:pPr>
        <w:pStyle w:val="ListParagraph"/>
        <w:numPr>
          <w:ilvl w:val="0"/>
          <w:numId w:val="2"/>
        </w:numPr>
        <w:shd w:val="clear" w:color="auto" w:fill="FFFFFF" w:themeFill="background1"/>
        <w:spacing w:before="0" w:beforeAutospacing="off" w:after="0" w:afterAutospacing="off"/>
        <w:jc w:val="both"/>
        <w:rPr>
          <w:rFonts w:ascii="Verdana" w:hAnsi="Verdana" w:eastAsia="Verdana" w:cs="Verdana"/>
          <w:b w:val="0"/>
          <w:bCs w:val="0"/>
          <w:i w:val="0"/>
          <w:iCs w:val="0"/>
          <w:caps w:val="0"/>
          <w:smallCaps w:val="0"/>
          <w:noProof w:val="0"/>
          <w:color w:val="000000" w:themeColor="text1" w:themeTint="FF" w:themeShade="FF"/>
          <w:sz w:val="18"/>
          <w:szCs w:val="18"/>
          <w:lang w:val="en-US"/>
        </w:rPr>
      </w:pPr>
      <w:r w:rsidRPr="01565495" w:rsidR="5D1854F8">
        <w:rPr>
          <w:rFonts w:ascii="Verdana" w:hAnsi="Verdana" w:eastAsia="Verdana" w:cs="Verdana"/>
          <w:b w:val="0"/>
          <w:bCs w:val="0"/>
          <w:i w:val="0"/>
          <w:iCs w:val="0"/>
          <w:caps w:val="0"/>
          <w:smallCaps w:val="0"/>
          <w:noProof w:val="0"/>
          <w:color w:val="000000" w:themeColor="text1" w:themeTint="FF" w:themeShade="FF"/>
          <w:sz w:val="18"/>
          <w:szCs w:val="18"/>
          <w:lang w:val="en-US"/>
        </w:rPr>
        <w:t>Administering discretionary discipline in ways that respond to the needs and strengths of students, support students in meeting behavioral expectations, and keep students in the classroom to the maximum extent possible.</w:t>
      </w:r>
    </w:p>
    <w:p xmlns:wp14="http://schemas.microsoft.com/office/word/2010/wordml" w:rsidR="00736CD4" w:rsidP="01565495" w:rsidRDefault="00446680" w14:paraId="3071A4A4" wp14:textId="6D3AFCAD">
      <w:pPr>
        <w:pStyle w:val="ListParagraph"/>
        <w:numPr>
          <w:ilvl w:val="0"/>
          <w:numId w:val="2"/>
        </w:numPr>
        <w:shd w:val="clear" w:color="auto" w:fill="FFFFFF" w:themeFill="background1"/>
        <w:spacing w:before="0" w:beforeAutospacing="off" w:after="0" w:afterAutospacing="off"/>
        <w:jc w:val="both"/>
        <w:rPr>
          <w:rFonts w:ascii="Verdana" w:hAnsi="Verdana" w:eastAsia="Verdana" w:cs="Verdana"/>
          <w:b w:val="0"/>
          <w:bCs w:val="0"/>
          <w:i w:val="0"/>
          <w:iCs w:val="0"/>
          <w:caps w:val="0"/>
          <w:smallCaps w:val="0"/>
          <w:noProof w:val="0"/>
          <w:color w:val="000000" w:themeColor="text1" w:themeTint="FF" w:themeShade="FF"/>
          <w:sz w:val="18"/>
          <w:szCs w:val="18"/>
          <w:lang w:val="en-US"/>
        </w:rPr>
      </w:pPr>
      <w:r w:rsidRPr="01565495" w:rsidR="5D1854F8">
        <w:rPr>
          <w:rFonts w:ascii="Verdana" w:hAnsi="Verdana" w:eastAsia="Verdana" w:cs="Verdana"/>
          <w:b w:val="0"/>
          <w:bCs w:val="0"/>
          <w:i w:val="0"/>
          <w:iCs w:val="0"/>
          <w:caps w:val="0"/>
          <w:smallCaps w:val="0"/>
          <w:noProof w:val="0"/>
          <w:color w:val="000000" w:themeColor="text1" w:themeTint="FF" w:themeShade="FF"/>
          <w:sz w:val="18"/>
          <w:szCs w:val="18"/>
          <w:lang w:val="en-US"/>
        </w:rPr>
        <w:t>Providing educational services that students need to complete their education without disruption.</w:t>
      </w:r>
    </w:p>
    <w:p xmlns:wp14="http://schemas.microsoft.com/office/word/2010/wordml" w:rsidR="00736CD4" w:rsidP="01565495" w:rsidRDefault="00446680" w14:paraId="6831E40B" wp14:textId="076DADCD">
      <w:pPr>
        <w:pStyle w:val="ListParagraph"/>
        <w:numPr>
          <w:ilvl w:val="0"/>
          <w:numId w:val="2"/>
        </w:numPr>
        <w:shd w:val="clear" w:color="auto" w:fill="FFFFFF" w:themeFill="background1"/>
        <w:spacing w:before="0" w:beforeAutospacing="off" w:after="0" w:afterAutospacing="off"/>
        <w:jc w:val="both"/>
        <w:rPr>
          <w:rFonts w:ascii="Verdana" w:hAnsi="Verdana" w:eastAsia="Verdana" w:cs="Verdana"/>
          <w:b w:val="0"/>
          <w:bCs w:val="0"/>
          <w:i w:val="0"/>
          <w:iCs w:val="0"/>
          <w:caps w:val="0"/>
          <w:smallCaps w:val="0"/>
          <w:noProof w:val="0"/>
          <w:color w:val="000000" w:themeColor="text1" w:themeTint="FF" w:themeShade="FF"/>
          <w:sz w:val="18"/>
          <w:szCs w:val="18"/>
          <w:lang w:val="en-US"/>
        </w:rPr>
      </w:pPr>
      <w:r w:rsidRPr="01565495" w:rsidR="5D1854F8">
        <w:rPr>
          <w:rFonts w:ascii="Verdana" w:hAnsi="Verdana" w:eastAsia="Verdana" w:cs="Verdana"/>
          <w:b w:val="0"/>
          <w:bCs w:val="0"/>
          <w:i w:val="0"/>
          <w:iCs w:val="0"/>
          <w:caps w:val="0"/>
          <w:smallCaps w:val="0"/>
          <w:noProof w:val="0"/>
          <w:color w:val="000000" w:themeColor="text1" w:themeTint="FF" w:themeShade="FF"/>
          <w:sz w:val="18"/>
          <w:szCs w:val="18"/>
          <w:lang w:val="en-US"/>
        </w:rPr>
        <w:t>Facilitating collaboration between school personnel, students, parents, and families to support successful reentry into the classroom following a suspension or expulsion.</w:t>
      </w:r>
    </w:p>
    <w:p xmlns:wp14="http://schemas.microsoft.com/office/word/2010/wordml" w:rsidR="00736CD4" w:rsidP="01565495" w:rsidRDefault="00446680" w14:paraId="0C0B69EB" wp14:textId="1C79C112">
      <w:pPr>
        <w:shd w:val="clear" w:color="auto" w:fill="FFFFFF" w:themeFill="background1"/>
        <w:spacing w:before="180" w:beforeAutospacing="off" w:after="180" w:afterAutospacing="off"/>
        <w:ind w:left="360" w:right="0"/>
        <w:jc w:val="both"/>
      </w:pPr>
      <w:r w:rsidRPr="01565495" w:rsidR="5D1854F8">
        <w:rPr>
          <w:rFonts w:ascii="Verdana" w:hAnsi="Verdana" w:eastAsia="Verdana" w:cs="Verdana"/>
          <w:b w:val="0"/>
          <w:bCs w:val="0"/>
          <w:i w:val="0"/>
          <w:iCs w:val="0"/>
          <w:caps w:val="0"/>
          <w:smallCaps w:val="0"/>
          <w:noProof w:val="0"/>
          <w:color w:val="222222"/>
          <w:sz w:val="17"/>
          <w:szCs w:val="17"/>
          <w:lang w:val="en-US"/>
        </w:rPr>
        <w:t xml:space="preserve"> </w:t>
      </w:r>
    </w:p>
    <w:p xmlns:wp14="http://schemas.microsoft.com/office/word/2010/wordml" w:rsidR="00736CD4" w:rsidP="01565495" w:rsidRDefault="00446680" w14:paraId="06F5DCCA" wp14:textId="77C20053">
      <w:pPr>
        <w:shd w:val="clear" w:color="auto" w:fill="FFFFFF" w:themeFill="background1"/>
        <w:spacing w:before="180" w:beforeAutospacing="off" w:after="180" w:afterAutospacing="off"/>
        <w:jc w:val="both"/>
      </w:pPr>
      <w:r w:rsidRPr="01565495" w:rsidR="5D1854F8">
        <w:rPr>
          <w:rFonts w:ascii="Verdana" w:hAnsi="Verdana" w:eastAsia="Verdana" w:cs="Verdana"/>
          <w:b w:val="1"/>
          <w:bCs w:val="1"/>
          <w:i w:val="0"/>
          <w:iCs w:val="0"/>
          <w:caps w:val="0"/>
          <w:smallCaps w:val="0"/>
          <w:noProof w:val="0"/>
          <w:color w:val="000000" w:themeColor="text1" w:themeTint="FF" w:themeShade="FF"/>
          <w:sz w:val="18"/>
          <w:szCs w:val="18"/>
          <w:lang w:val="en-US"/>
        </w:rPr>
        <w:t>Students’ Fundamental Rights</w:t>
      </w:r>
    </w:p>
    <w:p xmlns:wp14="http://schemas.microsoft.com/office/word/2010/wordml" w:rsidR="00736CD4" w:rsidP="01565495" w:rsidRDefault="00446680" w14:paraId="098B0BCB" wp14:textId="64A8EED5">
      <w:pPr>
        <w:shd w:val="clear" w:color="auto" w:fill="FFFFFF" w:themeFill="background1"/>
        <w:spacing w:before="180" w:beforeAutospacing="off" w:after="180" w:afterAutospacing="off"/>
        <w:jc w:val="both"/>
      </w:pPr>
      <w:r w:rsidRPr="01565495" w:rsidR="5D1854F8">
        <w:rPr>
          <w:rFonts w:ascii="Verdana" w:hAnsi="Verdana" w:eastAsia="Verdana" w:cs="Verdana"/>
          <w:b w:val="0"/>
          <w:bCs w:val="0"/>
          <w:i w:val="0"/>
          <w:iCs w:val="0"/>
          <w:caps w:val="0"/>
          <w:smallCaps w:val="0"/>
          <w:noProof w:val="0"/>
          <w:color w:val="000000" w:themeColor="text1" w:themeTint="FF" w:themeShade="FF"/>
          <w:sz w:val="18"/>
          <w:szCs w:val="18"/>
          <w:lang w:val="en-US"/>
        </w:rPr>
        <w:t>The district will observe students’ fundamental rights and will administer discipline in a manner that does not:</w:t>
      </w:r>
    </w:p>
    <w:p xmlns:wp14="http://schemas.microsoft.com/office/word/2010/wordml" w:rsidR="00736CD4" w:rsidP="01565495" w:rsidRDefault="00446680" w14:paraId="679599D4" wp14:textId="65410757">
      <w:pPr>
        <w:shd w:val="clear" w:color="auto" w:fill="FFFFFF" w:themeFill="background1"/>
        <w:spacing w:before="180" w:beforeAutospacing="off" w:after="180" w:afterAutospacing="off"/>
        <w:jc w:val="both"/>
      </w:pPr>
      <w:r w:rsidRPr="01565495" w:rsidR="5D1854F8">
        <w:rPr>
          <w:rFonts w:ascii="Verdana" w:hAnsi="Verdana" w:eastAsia="Verdana" w:cs="Verdana"/>
          <w:b w:val="0"/>
          <w:bCs w:val="0"/>
          <w:i w:val="0"/>
          <w:iCs w:val="0"/>
          <w:caps w:val="0"/>
          <w:smallCaps w:val="0"/>
          <w:noProof w:val="0"/>
          <w:color w:val="222222"/>
          <w:sz w:val="17"/>
          <w:szCs w:val="17"/>
          <w:lang w:val="en-US"/>
        </w:rPr>
        <w:t xml:space="preserve"> </w:t>
      </w:r>
    </w:p>
    <w:p xmlns:wp14="http://schemas.microsoft.com/office/word/2010/wordml" w:rsidR="00736CD4" w:rsidP="01565495" w:rsidRDefault="00446680" w14:paraId="6B6BBE97" wp14:textId="4609BF9A">
      <w:pPr>
        <w:pStyle w:val="ListParagraph"/>
        <w:numPr>
          <w:ilvl w:val="0"/>
          <w:numId w:val="3"/>
        </w:numPr>
        <w:shd w:val="clear" w:color="auto" w:fill="FFFFFF" w:themeFill="background1"/>
        <w:spacing w:before="0" w:beforeAutospacing="off" w:after="0" w:afterAutospacing="off"/>
        <w:jc w:val="both"/>
        <w:rPr>
          <w:rFonts w:ascii="Verdana" w:hAnsi="Verdana" w:eastAsia="Verdana" w:cs="Verdana"/>
          <w:b w:val="0"/>
          <w:bCs w:val="0"/>
          <w:i w:val="0"/>
          <w:iCs w:val="0"/>
          <w:caps w:val="0"/>
          <w:smallCaps w:val="0"/>
          <w:noProof w:val="0"/>
          <w:color w:val="000000" w:themeColor="text1" w:themeTint="FF" w:themeShade="FF"/>
          <w:sz w:val="18"/>
          <w:szCs w:val="18"/>
          <w:lang w:val="en-US"/>
        </w:rPr>
      </w:pPr>
      <w:r w:rsidRPr="01565495" w:rsidR="5D1854F8">
        <w:rPr>
          <w:rFonts w:ascii="Verdana" w:hAnsi="Verdana" w:eastAsia="Verdana" w:cs="Verdana"/>
          <w:b w:val="0"/>
          <w:bCs w:val="0"/>
          <w:i w:val="0"/>
          <w:iCs w:val="0"/>
          <w:caps w:val="0"/>
          <w:smallCaps w:val="0"/>
          <w:noProof w:val="0"/>
          <w:color w:val="000000" w:themeColor="text1" w:themeTint="FF" w:themeShade="FF"/>
          <w:sz w:val="18"/>
          <w:szCs w:val="18"/>
          <w:lang w:val="en-US"/>
        </w:rPr>
        <w:t>Unlawfully discriminate against a student on the basis of sex, race, creed, ethnicity, religion, color, national origin, sexual orientation, gender expression, gender identity, homelessness, immigration or citizenship status, the presence of any sensory, mental, or physical disability, neurodivergence, or the use of a trained dog guide or service animal by a person with a disability is prohibited.</w:t>
      </w:r>
    </w:p>
    <w:p xmlns:wp14="http://schemas.microsoft.com/office/word/2010/wordml" w:rsidR="00736CD4" w:rsidP="01565495" w:rsidRDefault="00446680" w14:paraId="27F2F33B" wp14:textId="71E092E8">
      <w:pPr>
        <w:pStyle w:val="ListParagraph"/>
        <w:numPr>
          <w:ilvl w:val="0"/>
          <w:numId w:val="3"/>
        </w:numPr>
        <w:shd w:val="clear" w:color="auto" w:fill="FFFFFF" w:themeFill="background1"/>
        <w:spacing w:before="0" w:beforeAutospacing="off" w:after="0" w:afterAutospacing="off"/>
        <w:jc w:val="both"/>
        <w:rPr>
          <w:rFonts w:ascii="Verdana" w:hAnsi="Verdana" w:eastAsia="Verdana" w:cs="Verdana"/>
          <w:b w:val="0"/>
          <w:bCs w:val="0"/>
          <w:i w:val="0"/>
          <w:iCs w:val="0"/>
          <w:caps w:val="0"/>
          <w:smallCaps w:val="0"/>
          <w:noProof w:val="0"/>
          <w:color w:val="000000" w:themeColor="text1" w:themeTint="FF" w:themeShade="FF"/>
          <w:sz w:val="18"/>
          <w:szCs w:val="18"/>
          <w:lang w:val="en-US"/>
        </w:rPr>
      </w:pPr>
      <w:r w:rsidRPr="01565495" w:rsidR="5D1854F8">
        <w:rPr>
          <w:rFonts w:ascii="Verdana" w:hAnsi="Verdana" w:eastAsia="Verdana" w:cs="Verdana"/>
          <w:b w:val="0"/>
          <w:bCs w:val="0"/>
          <w:i w:val="0"/>
          <w:iCs w:val="0"/>
          <w:caps w:val="0"/>
          <w:smallCaps w:val="0"/>
          <w:noProof w:val="0"/>
          <w:color w:val="000000" w:themeColor="text1" w:themeTint="FF" w:themeShade="FF"/>
          <w:sz w:val="18"/>
          <w:szCs w:val="18"/>
          <w:lang w:val="en-US"/>
        </w:rPr>
        <w:t>Deprive a student of the student's constitutional right to freedom of speech and press, the constitutional right to peaceably assemble and to petition the government and its representatives for a redress of grievances, the constitutional right to the free exercise of religion and to have the student's school free from sectarian control or influence, subject to reasonable limitations upon the time, place, and manner of exercising the right.</w:t>
      </w:r>
    </w:p>
    <w:p xmlns:wp14="http://schemas.microsoft.com/office/word/2010/wordml" w:rsidR="00736CD4" w:rsidP="01565495" w:rsidRDefault="00446680" w14:paraId="6E9C575F" wp14:textId="75B36E54">
      <w:pPr>
        <w:pStyle w:val="ListParagraph"/>
        <w:numPr>
          <w:ilvl w:val="0"/>
          <w:numId w:val="3"/>
        </w:numPr>
        <w:shd w:val="clear" w:color="auto" w:fill="FFFFFF" w:themeFill="background1"/>
        <w:spacing w:before="0" w:beforeAutospacing="off" w:after="0" w:afterAutospacing="off"/>
        <w:jc w:val="both"/>
        <w:rPr>
          <w:rFonts w:ascii="Verdana" w:hAnsi="Verdana" w:eastAsia="Verdana" w:cs="Verdana"/>
          <w:b w:val="0"/>
          <w:bCs w:val="0"/>
          <w:i w:val="0"/>
          <w:iCs w:val="0"/>
          <w:caps w:val="0"/>
          <w:smallCaps w:val="0"/>
          <w:noProof w:val="0"/>
          <w:color w:val="000000" w:themeColor="text1" w:themeTint="FF" w:themeShade="FF"/>
          <w:sz w:val="18"/>
          <w:szCs w:val="18"/>
          <w:lang w:val="en-US"/>
        </w:rPr>
      </w:pPr>
      <w:r w:rsidRPr="01565495" w:rsidR="5D1854F8">
        <w:rPr>
          <w:rFonts w:ascii="Verdana" w:hAnsi="Verdana" w:eastAsia="Verdana" w:cs="Verdana"/>
          <w:b w:val="0"/>
          <w:bCs w:val="0"/>
          <w:i w:val="0"/>
          <w:iCs w:val="0"/>
          <w:caps w:val="0"/>
          <w:smallCaps w:val="0"/>
          <w:noProof w:val="0"/>
          <w:color w:val="000000" w:themeColor="text1" w:themeTint="FF" w:themeShade="FF"/>
          <w:sz w:val="18"/>
          <w:szCs w:val="18"/>
          <w:lang w:val="en-US"/>
        </w:rPr>
        <w:t>Deprive a student of the student's constitutional right to be secure in the student's person, papers, and effects against unreasonable searches and seizures.</w:t>
      </w:r>
    </w:p>
    <w:p xmlns:wp14="http://schemas.microsoft.com/office/word/2010/wordml" w:rsidR="00736CD4" w:rsidP="01565495" w:rsidRDefault="00446680" w14:paraId="3A5FD2CF" wp14:textId="7F9C82E7">
      <w:pPr>
        <w:pStyle w:val="ListParagraph"/>
        <w:numPr>
          <w:ilvl w:val="0"/>
          <w:numId w:val="3"/>
        </w:numPr>
        <w:shd w:val="clear" w:color="auto" w:fill="FFFFFF" w:themeFill="background1"/>
        <w:spacing w:before="0" w:beforeAutospacing="off" w:after="0" w:afterAutospacing="off"/>
        <w:jc w:val="both"/>
        <w:rPr>
          <w:rFonts w:ascii="Verdana" w:hAnsi="Verdana" w:eastAsia="Verdana" w:cs="Verdana"/>
          <w:b w:val="0"/>
          <w:bCs w:val="0"/>
          <w:i w:val="0"/>
          <w:iCs w:val="0"/>
          <w:caps w:val="0"/>
          <w:smallCaps w:val="0"/>
          <w:noProof w:val="0"/>
          <w:color w:val="000000" w:themeColor="text1" w:themeTint="FF" w:themeShade="FF"/>
          <w:sz w:val="18"/>
          <w:szCs w:val="18"/>
          <w:lang w:val="en-US"/>
        </w:rPr>
      </w:pPr>
      <w:r w:rsidRPr="01565495" w:rsidR="5D1854F8">
        <w:rPr>
          <w:rFonts w:ascii="Verdana" w:hAnsi="Verdana" w:eastAsia="Verdana" w:cs="Verdana"/>
          <w:b w:val="0"/>
          <w:bCs w:val="0"/>
          <w:i w:val="0"/>
          <w:iCs w:val="0"/>
          <w:caps w:val="0"/>
          <w:smallCaps w:val="0"/>
          <w:noProof w:val="0"/>
          <w:color w:val="000000" w:themeColor="text1" w:themeTint="FF" w:themeShade="FF"/>
          <w:sz w:val="18"/>
          <w:szCs w:val="18"/>
          <w:lang w:val="en-US"/>
        </w:rPr>
        <w:t>Unlawfully interfere in a student's pursuit of an education while in the custody of the school district; or</w:t>
      </w:r>
    </w:p>
    <w:p xmlns:wp14="http://schemas.microsoft.com/office/word/2010/wordml" w:rsidR="00736CD4" w:rsidP="01565495" w:rsidRDefault="00446680" w14:paraId="0A8A3289" wp14:textId="3821C82F">
      <w:pPr>
        <w:pStyle w:val="ListParagraph"/>
        <w:numPr>
          <w:ilvl w:val="0"/>
          <w:numId w:val="3"/>
        </w:numPr>
        <w:shd w:val="clear" w:color="auto" w:fill="FFFFFF" w:themeFill="background1"/>
        <w:spacing w:before="0" w:beforeAutospacing="off" w:after="0" w:afterAutospacing="off"/>
        <w:jc w:val="both"/>
        <w:rPr>
          <w:rFonts w:ascii="Verdana" w:hAnsi="Verdana" w:eastAsia="Verdana" w:cs="Verdana"/>
          <w:b w:val="0"/>
          <w:bCs w:val="0"/>
          <w:i w:val="0"/>
          <w:iCs w:val="0"/>
          <w:caps w:val="0"/>
          <w:smallCaps w:val="0"/>
          <w:noProof w:val="0"/>
          <w:color w:val="000000" w:themeColor="text1" w:themeTint="FF" w:themeShade="FF"/>
          <w:sz w:val="18"/>
          <w:szCs w:val="18"/>
          <w:lang w:val="en-US"/>
        </w:rPr>
      </w:pPr>
      <w:r w:rsidRPr="01565495" w:rsidR="5D1854F8">
        <w:rPr>
          <w:rFonts w:ascii="Verdana" w:hAnsi="Verdana" w:eastAsia="Verdana" w:cs="Verdana"/>
          <w:b w:val="0"/>
          <w:bCs w:val="0"/>
          <w:i w:val="0"/>
          <w:iCs w:val="0"/>
          <w:caps w:val="0"/>
          <w:smallCaps w:val="0"/>
          <w:noProof w:val="0"/>
          <w:color w:val="000000" w:themeColor="text1" w:themeTint="FF" w:themeShade="FF"/>
          <w:sz w:val="18"/>
          <w:szCs w:val="18"/>
          <w:lang w:val="en-US"/>
        </w:rPr>
        <w:t>Deprive a student of the student's right to an equal educational opportunity, in whole or in part, by a school district without due process of law.</w:t>
      </w:r>
    </w:p>
    <w:p xmlns:wp14="http://schemas.microsoft.com/office/word/2010/wordml" w:rsidR="00736CD4" w:rsidP="01565495" w:rsidRDefault="00446680" w14:paraId="5456AC7D" wp14:textId="6DB65CB1">
      <w:pPr>
        <w:shd w:val="clear" w:color="auto" w:fill="FFFFFF" w:themeFill="background1"/>
        <w:spacing w:before="180" w:beforeAutospacing="off" w:after="180" w:afterAutospacing="off"/>
        <w:jc w:val="both"/>
      </w:pPr>
      <w:r w:rsidRPr="01565495" w:rsidR="5D1854F8">
        <w:rPr>
          <w:rFonts w:ascii="Verdana" w:hAnsi="Verdana" w:eastAsia="Verdana" w:cs="Verdana"/>
          <w:b w:val="0"/>
          <w:bCs w:val="0"/>
          <w:i w:val="0"/>
          <w:iCs w:val="0"/>
          <w:caps w:val="0"/>
          <w:smallCaps w:val="0"/>
          <w:noProof w:val="0"/>
          <w:color w:val="222222"/>
          <w:sz w:val="18"/>
          <w:szCs w:val="18"/>
          <w:lang w:val="en-US"/>
        </w:rPr>
        <w:t xml:space="preserve"> </w:t>
      </w:r>
    </w:p>
    <w:p xmlns:wp14="http://schemas.microsoft.com/office/word/2010/wordml" w:rsidR="00736CD4" w:rsidP="01565495" w:rsidRDefault="00446680" w14:paraId="753D6794" wp14:textId="4D744AEB">
      <w:pPr>
        <w:shd w:val="clear" w:color="auto" w:fill="FFFFFF" w:themeFill="background1"/>
        <w:spacing w:before="180" w:beforeAutospacing="off" w:after="180" w:afterAutospacing="off"/>
        <w:jc w:val="both"/>
      </w:pPr>
      <w:r w:rsidRPr="01565495" w:rsidR="5D1854F8">
        <w:rPr>
          <w:rFonts w:ascii="Verdana" w:hAnsi="Verdana" w:eastAsia="Verdana" w:cs="Verdana"/>
          <w:b w:val="1"/>
          <w:bCs w:val="1"/>
          <w:i w:val="0"/>
          <w:iCs w:val="0"/>
          <w:caps w:val="0"/>
          <w:smallCaps w:val="0"/>
          <w:noProof w:val="0"/>
          <w:color w:val="000000" w:themeColor="text1" w:themeTint="FF" w:themeShade="FF"/>
          <w:sz w:val="18"/>
          <w:szCs w:val="18"/>
          <w:lang w:val="en-US"/>
        </w:rPr>
        <w:t>Student Responsibilities</w:t>
      </w:r>
    </w:p>
    <w:p xmlns:wp14="http://schemas.microsoft.com/office/word/2010/wordml" w:rsidR="00736CD4" w:rsidP="01565495" w:rsidRDefault="00446680" w14:paraId="573D1EF4" wp14:textId="079F7E65">
      <w:pPr>
        <w:shd w:val="clear" w:color="auto" w:fill="FFFFFF" w:themeFill="background1"/>
        <w:spacing w:before="180" w:beforeAutospacing="off" w:after="180" w:afterAutospacing="off"/>
        <w:jc w:val="both"/>
      </w:pPr>
      <w:r w:rsidRPr="01565495" w:rsidR="5D1854F8">
        <w:rPr>
          <w:rFonts w:ascii="Verdana" w:hAnsi="Verdana" w:eastAsia="Verdana" w:cs="Verdana"/>
          <w:b w:val="0"/>
          <w:bCs w:val="0"/>
          <w:i w:val="0"/>
          <w:iCs w:val="0"/>
          <w:caps w:val="0"/>
          <w:smallCaps w:val="0"/>
          <w:noProof w:val="0"/>
          <w:color w:val="000000" w:themeColor="text1" w:themeTint="FF" w:themeShade="FF"/>
          <w:sz w:val="18"/>
          <w:szCs w:val="18"/>
          <w:lang w:val="en-US"/>
        </w:rPr>
        <w:t>This district’s</w:t>
      </w:r>
      <w:r w:rsidRPr="01565495" w:rsidR="5D1854F8">
        <w:rPr>
          <w:rFonts w:ascii="Verdana" w:hAnsi="Verdana" w:eastAsia="Verdana" w:cs="Verdana"/>
          <w:b w:val="0"/>
          <w:bCs w:val="0"/>
          <w:i w:val="1"/>
          <w:iCs w:val="1"/>
          <w:caps w:val="0"/>
          <w:smallCaps w:val="0"/>
          <w:noProof w:val="0"/>
          <w:color w:val="000000" w:themeColor="text1" w:themeTint="FF" w:themeShade="FF"/>
          <w:sz w:val="18"/>
          <w:szCs w:val="18"/>
          <w:lang w:val="en-US"/>
        </w:rPr>
        <w:t xml:space="preserve"> </w:t>
      </w:r>
      <w:r w:rsidRPr="01565495" w:rsidR="5D1854F8">
        <w:rPr>
          <w:rFonts w:ascii="Verdana" w:hAnsi="Verdana" w:eastAsia="Verdana" w:cs="Verdana"/>
          <w:b w:val="0"/>
          <w:bCs w:val="0"/>
          <w:i w:val="0"/>
          <w:iCs w:val="0"/>
          <w:caps w:val="0"/>
          <w:smallCaps w:val="0"/>
          <w:noProof w:val="0"/>
          <w:color w:val="000000" w:themeColor="text1" w:themeTint="FF" w:themeShade="FF"/>
          <w:sz w:val="18"/>
          <w:szCs w:val="18"/>
          <w:lang w:val="en-US"/>
        </w:rPr>
        <w:t xml:space="preserve">student discipline policy and procedure are designed to provide students with a safe, healthy, and educationally sound environment. Students are expected to be aware of and </w:t>
      </w:r>
      <w:r w:rsidRPr="01565495" w:rsidR="5D1854F8">
        <w:rPr>
          <w:rFonts w:ascii="Verdana" w:hAnsi="Verdana" w:eastAsia="Verdana" w:cs="Verdana"/>
          <w:b w:val="0"/>
          <w:bCs w:val="0"/>
          <w:i w:val="0"/>
          <w:iCs w:val="0"/>
          <w:caps w:val="0"/>
          <w:smallCaps w:val="0"/>
          <w:noProof w:val="0"/>
          <w:color w:val="000000" w:themeColor="text1" w:themeTint="FF" w:themeShade="FF"/>
          <w:sz w:val="18"/>
          <w:szCs w:val="18"/>
          <w:lang w:val="en-US"/>
        </w:rPr>
        <w:t>comply with</w:t>
      </w:r>
      <w:r w:rsidRPr="01565495" w:rsidR="5D1854F8">
        <w:rPr>
          <w:rFonts w:ascii="Verdana" w:hAnsi="Verdana" w:eastAsia="Verdana" w:cs="Verdana"/>
          <w:b w:val="0"/>
          <w:bCs w:val="0"/>
          <w:i w:val="0"/>
          <w:iCs w:val="0"/>
          <w:caps w:val="0"/>
          <w:smallCaps w:val="0"/>
          <w:noProof w:val="0"/>
          <w:color w:val="000000" w:themeColor="text1" w:themeTint="FF" w:themeShade="FF"/>
          <w:sz w:val="18"/>
          <w:szCs w:val="18"/>
          <w:lang w:val="en-US"/>
        </w:rPr>
        <w:t xml:space="preserve"> the policy and procedure, including behavioral expectations that respect the rights and property of others. Students are also expected to pursue the required course of </w:t>
      </w:r>
      <w:r w:rsidRPr="01565495" w:rsidR="5D1854F8">
        <w:rPr>
          <w:rFonts w:ascii="Verdana" w:hAnsi="Verdana" w:eastAsia="Verdana" w:cs="Verdana"/>
          <w:b w:val="0"/>
          <w:bCs w:val="0"/>
          <w:i w:val="0"/>
          <w:iCs w:val="0"/>
          <w:caps w:val="0"/>
          <w:smallCaps w:val="0"/>
          <w:noProof w:val="0"/>
          <w:color w:val="000000" w:themeColor="text1" w:themeTint="FF" w:themeShade="FF"/>
          <w:sz w:val="18"/>
          <w:szCs w:val="18"/>
          <w:lang w:val="en-US"/>
        </w:rPr>
        <w:t>studies</w:t>
      </w:r>
      <w:r w:rsidRPr="01565495" w:rsidR="5D1854F8">
        <w:rPr>
          <w:rFonts w:ascii="Verdana" w:hAnsi="Verdana" w:eastAsia="Verdana" w:cs="Verdana"/>
          <w:b w:val="0"/>
          <w:bCs w:val="0"/>
          <w:i w:val="0"/>
          <w:iCs w:val="0"/>
          <w:caps w:val="0"/>
          <w:smallCaps w:val="0"/>
          <w:noProof w:val="0"/>
          <w:color w:val="000000" w:themeColor="text1" w:themeTint="FF" w:themeShade="FF"/>
          <w:sz w:val="18"/>
          <w:szCs w:val="18"/>
          <w:lang w:val="en-US"/>
        </w:rPr>
        <w:t xml:space="preserve">. Students and staff are expected to work together to develop a positive climate for </w:t>
      </w:r>
      <w:r w:rsidRPr="01565495" w:rsidR="5D1854F8">
        <w:rPr>
          <w:rFonts w:ascii="Verdana" w:hAnsi="Verdana" w:eastAsia="Verdana" w:cs="Verdana"/>
          <w:b w:val="0"/>
          <w:bCs w:val="0"/>
          <w:i w:val="0"/>
          <w:iCs w:val="0"/>
          <w:caps w:val="0"/>
          <w:smallCaps w:val="0"/>
          <w:noProof w:val="0"/>
          <w:color w:val="000000" w:themeColor="text1" w:themeTint="FF" w:themeShade="FF"/>
          <w:sz w:val="18"/>
          <w:szCs w:val="18"/>
          <w:lang w:val="en-US"/>
        </w:rPr>
        <w:t>learning</w:t>
      </w:r>
      <w:r w:rsidRPr="01565495" w:rsidR="162A84E4">
        <w:rPr>
          <w:rFonts w:ascii="Verdana" w:hAnsi="Verdana" w:eastAsia="Verdana" w:cs="Verdana"/>
          <w:b w:val="0"/>
          <w:bCs w:val="0"/>
          <w:i w:val="0"/>
          <w:iCs w:val="0"/>
          <w:caps w:val="0"/>
          <w:smallCaps w:val="0"/>
          <w:noProof w:val="0"/>
          <w:color w:val="000000" w:themeColor="text1" w:themeTint="FF" w:themeShade="FF"/>
          <w:sz w:val="18"/>
          <w:szCs w:val="18"/>
          <w:lang w:val="en-US"/>
        </w:rPr>
        <w:t>.</w:t>
      </w:r>
      <w:r w:rsidRPr="01565495" w:rsidR="5D1854F8">
        <w:rPr>
          <w:rFonts w:ascii="Verdana" w:hAnsi="Verdana" w:eastAsia="Verdana" w:cs="Verdana"/>
          <w:b w:val="0"/>
          <w:bCs w:val="0"/>
          <w:i w:val="0"/>
          <w:iCs w:val="0"/>
          <w:caps w:val="0"/>
          <w:smallCaps w:val="0"/>
          <w:noProof w:val="0"/>
          <w:color w:val="222222"/>
          <w:sz w:val="18"/>
          <w:szCs w:val="18"/>
          <w:lang w:val="en-US"/>
        </w:rPr>
        <w:t xml:space="preserve"> </w:t>
      </w:r>
    </w:p>
    <w:p xmlns:wp14="http://schemas.microsoft.com/office/word/2010/wordml" w:rsidR="00736CD4" w:rsidP="01565495" w:rsidRDefault="00446680" w14:paraId="50F0DF64" wp14:textId="20C3EE8B">
      <w:pPr>
        <w:shd w:val="clear" w:color="auto" w:fill="FFFFFF" w:themeFill="background1"/>
        <w:spacing w:before="180" w:beforeAutospacing="off" w:after="180" w:afterAutospacing="off"/>
        <w:jc w:val="both"/>
      </w:pPr>
      <w:r w:rsidRPr="01565495" w:rsidR="5D1854F8">
        <w:rPr>
          <w:rFonts w:ascii="Verdana" w:hAnsi="Verdana" w:eastAsia="Verdana" w:cs="Verdana"/>
          <w:b w:val="1"/>
          <w:bCs w:val="1"/>
          <w:i w:val="0"/>
          <w:iCs w:val="0"/>
          <w:caps w:val="0"/>
          <w:smallCaps w:val="0"/>
          <w:noProof w:val="0"/>
          <w:color w:val="000000" w:themeColor="text1" w:themeTint="FF" w:themeShade="FF"/>
          <w:sz w:val="18"/>
          <w:szCs w:val="18"/>
          <w:lang w:val="en-US"/>
        </w:rPr>
        <w:t>Development and Review</w:t>
      </w:r>
    </w:p>
    <w:p xmlns:wp14="http://schemas.microsoft.com/office/word/2010/wordml" w:rsidR="00736CD4" w:rsidP="01565495" w:rsidRDefault="00446680" w14:paraId="3D9EFEC5" wp14:textId="6CF6285D">
      <w:pPr>
        <w:shd w:val="clear" w:color="auto" w:fill="FFFFFF" w:themeFill="background1"/>
        <w:spacing w:before="180" w:beforeAutospacing="off" w:after="180" w:afterAutospacing="off"/>
        <w:jc w:val="both"/>
      </w:pPr>
      <w:r w:rsidRPr="01565495" w:rsidR="5D1854F8">
        <w:rPr>
          <w:rFonts w:ascii="Verdana" w:hAnsi="Verdana" w:eastAsia="Verdana" w:cs="Verdana"/>
          <w:b w:val="0"/>
          <w:bCs w:val="0"/>
          <w:i w:val="0"/>
          <w:iCs w:val="0"/>
          <w:caps w:val="0"/>
          <w:smallCaps w:val="0"/>
          <w:noProof w:val="0"/>
          <w:color w:val="000000" w:themeColor="text1" w:themeTint="FF" w:themeShade="FF"/>
          <w:sz w:val="18"/>
          <w:szCs w:val="18"/>
          <w:lang w:val="en-US"/>
        </w:rPr>
        <w:t>The district will develop and periodically review a discretionary and nondiscretionary discipline policy and procedure with the participation of school personnel, students, parents, families, and the community. During the development and review, the district must use disaggregated data collected under RCW 28A.300.042 to monitor the impact of the district’s discipline policy, procedure, and practices and update its policy and procedure to improve fairness and equity in the administration of discipline.</w:t>
      </w:r>
    </w:p>
    <w:p xmlns:wp14="http://schemas.microsoft.com/office/word/2010/wordml" w:rsidR="00736CD4" w:rsidP="01565495" w:rsidRDefault="00446680" w14:paraId="7415932A" wp14:textId="5ECFA8CB">
      <w:pPr>
        <w:shd w:val="clear" w:color="auto" w:fill="FFFFFF" w:themeFill="background1"/>
        <w:spacing w:before="180" w:beforeAutospacing="off" w:after="180" w:afterAutospacing="off"/>
        <w:jc w:val="both"/>
      </w:pPr>
      <w:r w:rsidRPr="01565495" w:rsidR="5D1854F8">
        <w:rPr>
          <w:rFonts w:ascii="Verdana" w:hAnsi="Verdana" w:eastAsia="Verdana" w:cs="Verdana"/>
          <w:b w:val="0"/>
          <w:bCs w:val="0"/>
          <w:i w:val="0"/>
          <w:iCs w:val="0"/>
          <w:caps w:val="0"/>
          <w:smallCaps w:val="0"/>
          <w:noProof w:val="0"/>
          <w:color w:val="222222"/>
          <w:sz w:val="18"/>
          <w:szCs w:val="18"/>
          <w:lang w:val="en-US"/>
        </w:rPr>
        <w:t xml:space="preserve"> </w:t>
      </w:r>
    </w:p>
    <w:p xmlns:wp14="http://schemas.microsoft.com/office/word/2010/wordml" w:rsidR="00736CD4" w:rsidP="01565495" w:rsidRDefault="00446680" w14:paraId="26840719" wp14:textId="0CECF9DA">
      <w:pPr>
        <w:shd w:val="clear" w:color="auto" w:fill="FFFFFF" w:themeFill="background1"/>
        <w:spacing w:before="180" w:beforeAutospacing="off" w:after="180" w:afterAutospacing="off"/>
        <w:jc w:val="both"/>
      </w:pPr>
      <w:r w:rsidRPr="01565495" w:rsidR="5D1854F8">
        <w:rPr>
          <w:rFonts w:ascii="Verdana" w:hAnsi="Verdana" w:eastAsia="Verdana" w:cs="Verdana"/>
          <w:b w:val="0"/>
          <w:bCs w:val="0"/>
          <w:i w:val="0"/>
          <w:iCs w:val="0"/>
          <w:caps w:val="0"/>
          <w:smallCaps w:val="0"/>
          <w:noProof w:val="0"/>
          <w:color w:val="000000" w:themeColor="text1" w:themeTint="FF" w:themeShade="FF"/>
          <w:sz w:val="18"/>
          <w:szCs w:val="18"/>
          <w:lang w:val="en-US"/>
        </w:rPr>
        <w:t>The policy and procedure will be developed in accordance with WAC 392-400-110.</w:t>
      </w:r>
    </w:p>
    <w:p xmlns:wp14="http://schemas.microsoft.com/office/word/2010/wordml" w:rsidR="00736CD4" w:rsidP="01565495" w:rsidRDefault="00446680" w14:paraId="78F3F846" wp14:textId="598529B4">
      <w:pPr>
        <w:shd w:val="clear" w:color="auto" w:fill="FFFFFF" w:themeFill="background1"/>
        <w:spacing w:before="180" w:beforeAutospacing="off" w:after="180" w:afterAutospacing="off"/>
        <w:jc w:val="both"/>
      </w:pPr>
      <w:r w:rsidRPr="01565495" w:rsidR="5D1854F8">
        <w:rPr>
          <w:rFonts w:ascii="Verdana" w:hAnsi="Verdana" w:eastAsia="Verdana" w:cs="Verdana"/>
          <w:b w:val="0"/>
          <w:bCs w:val="0"/>
          <w:i w:val="0"/>
          <w:iCs w:val="0"/>
          <w:caps w:val="0"/>
          <w:smallCaps w:val="0"/>
          <w:noProof w:val="0"/>
          <w:color w:val="222222"/>
          <w:sz w:val="18"/>
          <w:szCs w:val="18"/>
          <w:lang w:val="en-US"/>
        </w:rPr>
        <w:t xml:space="preserve"> </w:t>
      </w:r>
    </w:p>
    <w:p xmlns:wp14="http://schemas.microsoft.com/office/word/2010/wordml" w:rsidR="00736CD4" w:rsidP="01565495" w:rsidRDefault="00446680" w14:paraId="1D916050" wp14:textId="65961BFD">
      <w:pPr>
        <w:shd w:val="clear" w:color="auto" w:fill="FFFFFF" w:themeFill="background1"/>
        <w:spacing w:before="180" w:beforeAutospacing="off" w:after="180" w:afterAutospacing="off"/>
        <w:jc w:val="both"/>
      </w:pPr>
      <w:r w:rsidRPr="01565495" w:rsidR="5D1854F8">
        <w:rPr>
          <w:rFonts w:ascii="Verdana" w:hAnsi="Verdana" w:eastAsia="Verdana" w:cs="Verdana"/>
          <w:b w:val="1"/>
          <w:bCs w:val="1"/>
          <w:i w:val="0"/>
          <w:iCs w:val="0"/>
          <w:caps w:val="0"/>
          <w:smallCaps w:val="0"/>
          <w:noProof w:val="0"/>
          <w:color w:val="000000" w:themeColor="text1" w:themeTint="FF" w:themeShade="FF"/>
          <w:sz w:val="18"/>
          <w:szCs w:val="18"/>
          <w:lang w:val="en-US"/>
        </w:rPr>
        <w:t>Distribution of Policies and Procedures</w:t>
      </w:r>
    </w:p>
    <w:p xmlns:wp14="http://schemas.microsoft.com/office/word/2010/wordml" w:rsidR="00736CD4" w:rsidP="01565495" w:rsidRDefault="00446680" w14:paraId="1503CE98" wp14:textId="098F7D8B">
      <w:pPr>
        <w:shd w:val="clear" w:color="auto" w:fill="FFFFFF" w:themeFill="background1"/>
        <w:spacing w:before="180" w:beforeAutospacing="off" w:after="180" w:afterAutospacing="off"/>
        <w:jc w:val="both"/>
      </w:pPr>
      <w:r w:rsidRPr="01565495" w:rsidR="5D1854F8">
        <w:rPr>
          <w:rFonts w:ascii="Verdana" w:hAnsi="Verdana" w:eastAsia="Verdana" w:cs="Verdana"/>
          <w:b w:val="0"/>
          <w:bCs w:val="0"/>
          <w:i w:val="0"/>
          <w:iCs w:val="0"/>
          <w:caps w:val="0"/>
          <w:smallCaps w:val="0"/>
          <w:noProof w:val="0"/>
          <w:color w:val="000000" w:themeColor="text1" w:themeTint="FF" w:themeShade="FF"/>
          <w:sz w:val="18"/>
          <w:szCs w:val="18"/>
          <w:lang w:val="en-US"/>
        </w:rPr>
        <w:t>The district will make the current version of this policy and procedure available to families and the community. The district will annually provide this policy and procedure to all district personnel, students, parents, and families, which may require language assistance for students and parents with limited-English proficiency under Title VI of the Civil Rights Act of 1964.</w:t>
      </w:r>
    </w:p>
    <w:p xmlns:wp14="http://schemas.microsoft.com/office/word/2010/wordml" w:rsidR="00736CD4" w:rsidP="01565495" w:rsidRDefault="00446680" w14:paraId="48DD8EE2" wp14:textId="50083F9A">
      <w:pPr>
        <w:shd w:val="clear" w:color="auto" w:fill="FFFFFF" w:themeFill="background1"/>
        <w:spacing w:before="180" w:beforeAutospacing="off" w:after="180" w:afterAutospacing="off"/>
        <w:jc w:val="both"/>
      </w:pPr>
      <w:r w:rsidRPr="01565495" w:rsidR="5D1854F8">
        <w:rPr>
          <w:rFonts w:ascii="Verdana" w:hAnsi="Verdana" w:eastAsia="Verdana" w:cs="Verdana"/>
          <w:b w:val="0"/>
          <w:bCs w:val="0"/>
          <w:i w:val="0"/>
          <w:iCs w:val="0"/>
          <w:caps w:val="0"/>
          <w:smallCaps w:val="0"/>
          <w:noProof w:val="0"/>
          <w:color w:val="222222"/>
          <w:sz w:val="17"/>
          <w:szCs w:val="17"/>
          <w:lang w:val="en-US"/>
        </w:rPr>
        <w:t xml:space="preserve"> </w:t>
      </w:r>
    </w:p>
    <w:p xmlns:wp14="http://schemas.microsoft.com/office/word/2010/wordml" w:rsidR="00736CD4" w:rsidP="01565495" w:rsidRDefault="00446680" w14:paraId="315582FD" wp14:textId="76CBDEC7">
      <w:pPr>
        <w:shd w:val="clear" w:color="auto" w:fill="FFFFFF" w:themeFill="background1"/>
        <w:spacing w:before="180" w:beforeAutospacing="off" w:after="180" w:afterAutospacing="off"/>
        <w:jc w:val="both"/>
      </w:pPr>
      <w:r w:rsidRPr="01565495" w:rsidR="5D1854F8">
        <w:rPr>
          <w:rFonts w:ascii="Verdana" w:hAnsi="Verdana" w:eastAsia="Verdana" w:cs="Verdana"/>
          <w:b w:val="0"/>
          <w:bCs w:val="0"/>
          <w:i w:val="0"/>
          <w:iCs w:val="0"/>
          <w:caps w:val="0"/>
          <w:smallCaps w:val="0"/>
          <w:noProof w:val="0"/>
          <w:color w:val="000000" w:themeColor="text1" w:themeTint="FF" w:themeShade="FF"/>
          <w:sz w:val="18"/>
          <w:szCs w:val="18"/>
          <w:lang w:val="en-US"/>
        </w:rPr>
        <w:t>The district will ensure district employees and contractors are knowledgeable of this student discipline policy and procedure.</w:t>
      </w:r>
      <w:r w:rsidRPr="01565495" w:rsidR="5D1854F8">
        <w:rPr>
          <w:sz w:val="17"/>
          <w:szCs w:val="17"/>
        </w:rPr>
        <w:t xml:space="preserve"> </w:t>
      </w:r>
    </w:p>
    <w:p xmlns:wp14="http://schemas.microsoft.com/office/word/2010/wordml" w:rsidR="00736CD4" w:rsidP="01565495" w:rsidRDefault="00446680" w14:paraId="7F24A64B" wp14:textId="342A1527">
      <w:pPr>
        <w:shd w:val="clear" w:color="auto" w:fill="FFFFFF" w:themeFill="background1"/>
        <w:spacing w:before="180" w:beforeAutospacing="off" w:after="180" w:afterAutospacing="off"/>
        <w:jc w:val="both"/>
        <w:rPr>
          <w:sz w:val="17"/>
          <w:szCs w:val="17"/>
        </w:rPr>
      </w:pPr>
    </w:p>
    <w:p xmlns:wp14="http://schemas.microsoft.com/office/word/2010/wordml" w:rsidR="00736CD4" w:rsidP="01565495" w:rsidRDefault="00446680" w14:paraId="66E8FD76" wp14:textId="66D09053">
      <w:pPr>
        <w:shd w:val="clear" w:color="auto" w:fill="FFFFFF" w:themeFill="background1"/>
        <w:spacing w:before="180" w:beforeAutospacing="off" w:after="180" w:afterAutospacing="off"/>
        <w:ind w:left="150" w:right="150"/>
        <w:jc w:val="both"/>
      </w:pPr>
      <w:r w:rsidRPr="01565495" w:rsidR="5D32A357">
        <w:rPr>
          <w:rFonts w:ascii="Verdana" w:hAnsi="Verdana" w:eastAsia="Verdana" w:cs="Verdana"/>
          <w:b w:val="1"/>
          <w:bCs w:val="1"/>
          <w:i w:val="0"/>
          <w:iCs w:val="0"/>
          <w:caps w:val="0"/>
          <w:smallCaps w:val="0"/>
          <w:noProof w:val="0"/>
          <w:color w:val="000000" w:themeColor="text1" w:themeTint="FF" w:themeShade="FF"/>
          <w:sz w:val="18"/>
          <w:szCs w:val="18"/>
          <w:lang w:val="en-US"/>
        </w:rPr>
        <w:t>Application</w:t>
      </w:r>
    </w:p>
    <w:p xmlns:wp14="http://schemas.microsoft.com/office/word/2010/wordml" w:rsidR="00736CD4" w:rsidP="01565495" w:rsidRDefault="00446680" w14:paraId="464F8B32" wp14:textId="72DE21BD">
      <w:pPr>
        <w:shd w:val="clear" w:color="auto" w:fill="FFFFFF" w:themeFill="background1"/>
        <w:spacing w:before="180" w:beforeAutospacing="off" w:after="180" w:afterAutospacing="off"/>
        <w:ind w:left="150" w:right="150"/>
        <w:jc w:val="both"/>
      </w:pPr>
      <w:r w:rsidRPr="01565495" w:rsidR="5D32A357">
        <w:rPr>
          <w:rFonts w:ascii="Verdana" w:hAnsi="Verdana" w:eastAsia="Verdana" w:cs="Verdana"/>
          <w:b w:val="0"/>
          <w:bCs w:val="0"/>
          <w:i w:val="0"/>
          <w:iCs w:val="0"/>
          <w:caps w:val="0"/>
          <w:smallCaps w:val="0"/>
          <w:noProof w:val="0"/>
          <w:color w:val="000000" w:themeColor="text1" w:themeTint="FF" w:themeShade="FF"/>
          <w:sz w:val="18"/>
          <w:szCs w:val="18"/>
          <w:lang w:val="en-US"/>
        </w:rPr>
        <w:t>This policy and accompanying procedure will be construed in a manner consistent with Washington law as stated in WAC 392-400-020.</w:t>
      </w:r>
    </w:p>
    <w:p xmlns:wp14="http://schemas.microsoft.com/office/word/2010/wordml" w:rsidR="00736CD4" w:rsidP="01565495" w:rsidRDefault="00446680" w14:paraId="78469A4D" wp14:textId="0742FF44">
      <w:pPr>
        <w:shd w:val="clear" w:color="auto" w:fill="FFFFFF" w:themeFill="background1"/>
        <w:spacing w:before="75" w:beforeAutospacing="off" w:after="75" w:afterAutospacing="off"/>
        <w:ind w:left="150" w:right="0"/>
        <w:jc w:val="left"/>
      </w:pPr>
      <w:r w:rsidRPr="01565495" w:rsidR="5D32A357">
        <w:rPr>
          <w:rFonts w:ascii="Verdana" w:hAnsi="Verdana" w:eastAsia="Verdana" w:cs="Verdana"/>
          <w:b w:val="0"/>
          <w:bCs w:val="0"/>
          <w:i w:val="0"/>
          <w:iCs w:val="0"/>
          <w:caps w:val="0"/>
          <w:smallCaps w:val="0"/>
          <w:noProof w:val="0"/>
          <w:color w:val="222222"/>
          <w:sz w:val="18"/>
          <w:szCs w:val="18"/>
          <w:lang w:val="en-US"/>
        </w:rPr>
        <w:t>Legal References</w:t>
      </w:r>
    </w:p>
    <w:p xmlns:wp14="http://schemas.microsoft.com/office/word/2010/wordml" w:rsidR="00736CD4" w:rsidP="01565495" w:rsidRDefault="00446680" w14:paraId="653384B4" wp14:textId="6F7A89DA">
      <w:pPr>
        <w:shd w:val="clear" w:color="auto" w:fill="FFFFFF" w:themeFill="background1"/>
        <w:spacing w:before="0" w:beforeAutospacing="off" w:after="75" w:afterAutospacing="off"/>
        <w:ind w:left="150" w:right="0"/>
        <w:jc w:val="left"/>
      </w:pPr>
      <w:hyperlink r:id="R97610cb2d0934123">
        <w:r w:rsidRPr="01565495" w:rsidR="5D32A357">
          <w:rPr>
            <w:rStyle w:val="Hyperlink"/>
            <w:rFonts w:ascii="Verdana" w:hAnsi="Verdana" w:eastAsia="Verdana" w:cs="Verdana"/>
            <w:b w:val="0"/>
            <w:bCs w:val="0"/>
            <w:i w:val="0"/>
            <w:iCs w:val="0"/>
            <w:caps w:val="0"/>
            <w:smallCaps w:val="0"/>
            <w:noProof w:val="0"/>
            <w:color w:val="222222"/>
            <w:sz w:val="18"/>
            <w:szCs w:val="18"/>
            <w:lang w:val="en-US"/>
          </w:rPr>
          <w:t>42 U.S.C. 2000d et seq. Civil Rights Act of 1964</w:t>
        </w:r>
      </w:hyperlink>
    </w:p>
    <w:p xmlns:wp14="http://schemas.microsoft.com/office/word/2010/wordml" w:rsidR="00736CD4" w:rsidP="01565495" w:rsidRDefault="00446680" w14:paraId="3433AAE0" wp14:textId="63FF9930">
      <w:pPr>
        <w:shd w:val="clear" w:color="auto" w:fill="FFFFFF" w:themeFill="background1"/>
        <w:spacing w:before="0" w:beforeAutospacing="off" w:after="75" w:afterAutospacing="off"/>
        <w:ind w:left="150" w:right="0"/>
        <w:jc w:val="left"/>
      </w:pPr>
      <w:hyperlink r:id="Rd8c2ca7e4bd642c6">
        <w:r w:rsidRPr="01565495" w:rsidR="5D32A357">
          <w:rPr>
            <w:rStyle w:val="Hyperlink"/>
            <w:rFonts w:ascii="Verdana" w:hAnsi="Verdana" w:eastAsia="Verdana" w:cs="Verdana"/>
            <w:b w:val="0"/>
            <w:bCs w:val="0"/>
            <w:i w:val="0"/>
            <w:iCs w:val="0"/>
            <w:caps w:val="0"/>
            <w:smallCaps w:val="0"/>
            <w:noProof w:val="0"/>
            <w:color w:val="222222"/>
            <w:sz w:val="18"/>
            <w:szCs w:val="18"/>
            <w:lang w:val="en-US"/>
          </w:rPr>
          <w:t>34 CFR Part 100.3 Regulations implementing Civil Rights Act of 1964</w:t>
        </w:r>
      </w:hyperlink>
    </w:p>
    <w:p xmlns:wp14="http://schemas.microsoft.com/office/word/2010/wordml" w:rsidR="00736CD4" w:rsidP="01565495" w:rsidRDefault="00446680" w14:paraId="41A3486C" wp14:textId="481F86B2">
      <w:pPr>
        <w:shd w:val="clear" w:color="auto" w:fill="FFFFFF" w:themeFill="background1"/>
        <w:spacing w:before="0" w:beforeAutospacing="off" w:after="75" w:afterAutospacing="off"/>
        <w:ind w:left="150" w:right="0"/>
        <w:jc w:val="left"/>
      </w:pPr>
      <w:hyperlink r:id="Rf2ca64ada4294cd9">
        <w:r w:rsidRPr="01565495" w:rsidR="5D32A357">
          <w:rPr>
            <w:rStyle w:val="Hyperlink"/>
            <w:rFonts w:ascii="Verdana" w:hAnsi="Verdana" w:eastAsia="Verdana" w:cs="Verdana"/>
            <w:b w:val="0"/>
            <w:bCs w:val="0"/>
            <w:i w:val="0"/>
            <w:iCs w:val="0"/>
            <w:caps w:val="0"/>
            <w:smallCaps w:val="0"/>
            <w:noProof w:val="0"/>
            <w:color w:val="222222"/>
            <w:sz w:val="18"/>
            <w:szCs w:val="18"/>
            <w:lang w:val="en-US"/>
          </w:rPr>
          <w:t>Chapter 392-400, WAC Student Discipline</w:t>
        </w:r>
      </w:hyperlink>
    </w:p>
    <w:p xmlns:wp14="http://schemas.microsoft.com/office/word/2010/wordml" w:rsidR="00736CD4" w:rsidP="01565495" w:rsidRDefault="00446680" w14:paraId="415601A8" wp14:textId="292DAA03">
      <w:pPr>
        <w:shd w:val="clear" w:color="auto" w:fill="FFFFFF" w:themeFill="background1"/>
        <w:spacing w:before="0" w:beforeAutospacing="off" w:after="75" w:afterAutospacing="off"/>
        <w:ind w:left="150" w:right="0"/>
        <w:jc w:val="left"/>
      </w:pPr>
      <w:hyperlink r:id="R37c2572738e144cf">
        <w:r w:rsidRPr="01565495" w:rsidR="5D32A357">
          <w:rPr>
            <w:rStyle w:val="Hyperlink"/>
            <w:rFonts w:ascii="Verdana" w:hAnsi="Verdana" w:eastAsia="Verdana" w:cs="Verdana"/>
            <w:b w:val="0"/>
            <w:bCs w:val="0"/>
            <w:i w:val="0"/>
            <w:iCs w:val="0"/>
            <w:caps w:val="0"/>
            <w:smallCaps w:val="0"/>
            <w:noProof w:val="0"/>
            <w:color w:val="222222"/>
            <w:sz w:val="18"/>
            <w:szCs w:val="18"/>
            <w:lang w:val="en-US"/>
          </w:rPr>
          <w:t>WAC 392-190-048 Access to course offerings - Student discipline and corrective action</w:t>
        </w:r>
      </w:hyperlink>
    </w:p>
    <w:p xmlns:wp14="http://schemas.microsoft.com/office/word/2010/wordml" w:rsidR="00736CD4" w:rsidP="01565495" w:rsidRDefault="00446680" w14:paraId="63F8D2BD" wp14:textId="6C60B461">
      <w:pPr>
        <w:shd w:val="clear" w:color="auto" w:fill="FFFFFF" w:themeFill="background1"/>
        <w:spacing w:before="0" w:beforeAutospacing="off" w:after="75" w:afterAutospacing="off"/>
        <w:ind w:left="150" w:right="0"/>
        <w:jc w:val="left"/>
      </w:pPr>
      <w:hyperlink r:id="R15c32d755d184dc8">
        <w:r w:rsidRPr="01565495" w:rsidR="5D32A357">
          <w:rPr>
            <w:rStyle w:val="Hyperlink"/>
            <w:rFonts w:ascii="Verdana" w:hAnsi="Verdana" w:eastAsia="Verdana" w:cs="Verdana"/>
            <w:b w:val="0"/>
            <w:bCs w:val="0"/>
            <w:i w:val="0"/>
            <w:iCs w:val="0"/>
            <w:caps w:val="0"/>
            <w:smallCaps w:val="0"/>
            <w:noProof w:val="0"/>
            <w:color w:val="222222"/>
            <w:sz w:val="18"/>
            <w:szCs w:val="18"/>
            <w:lang w:val="en-US"/>
          </w:rPr>
          <w:t>Chapter 28A.320, RCW Provisions applicable to all districts</w:t>
        </w:r>
      </w:hyperlink>
    </w:p>
    <w:p xmlns:wp14="http://schemas.microsoft.com/office/word/2010/wordml" w:rsidR="00736CD4" w:rsidP="01565495" w:rsidRDefault="00446680" w14:paraId="77CDB8A7" wp14:textId="41EAFFD2">
      <w:pPr>
        <w:shd w:val="clear" w:color="auto" w:fill="FFFFFF" w:themeFill="background1"/>
        <w:spacing w:before="0" w:beforeAutospacing="off" w:after="75" w:afterAutospacing="off"/>
        <w:ind w:left="150" w:right="0"/>
        <w:jc w:val="left"/>
      </w:pPr>
      <w:hyperlink r:id="Ra2589d97a6f6491e">
        <w:r w:rsidRPr="01565495" w:rsidR="5D32A357">
          <w:rPr>
            <w:rStyle w:val="Hyperlink"/>
            <w:rFonts w:ascii="Verdana" w:hAnsi="Verdana" w:eastAsia="Verdana" w:cs="Verdana"/>
            <w:b w:val="0"/>
            <w:bCs w:val="0"/>
            <w:i w:val="0"/>
            <w:iCs w:val="0"/>
            <w:caps w:val="0"/>
            <w:smallCaps w:val="0"/>
            <w:noProof w:val="0"/>
            <w:color w:val="222222"/>
            <w:sz w:val="18"/>
            <w:szCs w:val="18"/>
            <w:lang w:val="en-US"/>
          </w:rPr>
          <w:t>Chapter 28A.600 RCW, Students</w:t>
        </w:r>
      </w:hyperlink>
    </w:p>
    <w:p xmlns:wp14="http://schemas.microsoft.com/office/word/2010/wordml" w:rsidR="00736CD4" w:rsidP="01565495" w:rsidRDefault="00446680" w14:paraId="064EAAEC" wp14:textId="6CB432F8">
      <w:pPr>
        <w:shd w:val="clear" w:color="auto" w:fill="FFFFFF" w:themeFill="background1"/>
        <w:spacing w:before="0" w:beforeAutospacing="off" w:after="75" w:afterAutospacing="off"/>
        <w:ind w:left="150" w:right="0"/>
        <w:jc w:val="left"/>
      </w:pPr>
      <w:hyperlink r:id="R3cf5e42ae91e4be7">
        <w:r w:rsidRPr="01565495" w:rsidR="5D32A357">
          <w:rPr>
            <w:rStyle w:val="Hyperlink"/>
            <w:rFonts w:ascii="Verdana" w:hAnsi="Verdana" w:eastAsia="Verdana" w:cs="Verdana"/>
            <w:b w:val="0"/>
            <w:bCs w:val="0"/>
            <w:i w:val="0"/>
            <w:iCs w:val="0"/>
            <w:caps w:val="0"/>
            <w:smallCaps w:val="0"/>
            <w:noProof w:val="0"/>
            <w:color w:val="222222"/>
            <w:sz w:val="18"/>
            <w:szCs w:val="18"/>
            <w:lang w:val="en-US"/>
          </w:rPr>
          <w:t>RCW 28A.400.110 Principal to assure appropriate student discipline  Building discipline standards  Classes to improve classroom management skills</w:t>
        </w:r>
      </w:hyperlink>
    </w:p>
    <w:p xmlns:wp14="http://schemas.microsoft.com/office/word/2010/wordml" w:rsidR="00736CD4" w:rsidP="01565495" w:rsidRDefault="00446680" w14:paraId="59F5BDBE" wp14:textId="0881D513">
      <w:pPr>
        <w:shd w:val="clear" w:color="auto" w:fill="FFFFFF" w:themeFill="background1"/>
        <w:spacing w:before="0" w:beforeAutospacing="off" w:after="75" w:afterAutospacing="off"/>
        <w:ind w:left="150" w:right="0"/>
        <w:jc w:val="left"/>
      </w:pPr>
      <w:hyperlink r:id="Rc1fd44a5edbc489c">
        <w:r w:rsidRPr="01565495" w:rsidR="5D32A357">
          <w:rPr>
            <w:rStyle w:val="Hyperlink"/>
            <w:rFonts w:ascii="Verdana" w:hAnsi="Verdana" w:eastAsia="Verdana" w:cs="Verdana"/>
            <w:b w:val="0"/>
            <w:bCs w:val="0"/>
            <w:i w:val="0"/>
            <w:iCs w:val="0"/>
            <w:caps w:val="0"/>
            <w:smallCaps w:val="0"/>
            <w:noProof w:val="0"/>
            <w:color w:val="222222"/>
            <w:sz w:val="18"/>
            <w:szCs w:val="18"/>
            <w:lang w:val="en-US"/>
          </w:rPr>
          <w:t>RCW 28A.400.100 Principals and vice principals  Employment of  Qualifications  Duties</w:t>
        </w:r>
      </w:hyperlink>
    </w:p>
    <w:p xmlns:wp14="http://schemas.microsoft.com/office/word/2010/wordml" w:rsidR="00736CD4" w:rsidP="01565495" w:rsidRDefault="00446680" w14:paraId="1331620C" wp14:textId="10763C98">
      <w:pPr>
        <w:shd w:val="clear" w:color="auto" w:fill="FFFFFF" w:themeFill="background1"/>
        <w:spacing w:before="0" w:beforeAutospacing="off" w:after="75" w:afterAutospacing="off"/>
        <w:ind w:left="150" w:right="0"/>
        <w:jc w:val="left"/>
      </w:pPr>
      <w:hyperlink r:id="R2c94337b282e4e1f">
        <w:r w:rsidRPr="01565495" w:rsidR="5D32A357">
          <w:rPr>
            <w:rStyle w:val="Hyperlink"/>
            <w:rFonts w:ascii="Verdana" w:hAnsi="Verdana" w:eastAsia="Verdana" w:cs="Verdana"/>
            <w:b w:val="0"/>
            <w:bCs w:val="0"/>
            <w:i w:val="0"/>
            <w:iCs w:val="0"/>
            <w:caps w:val="0"/>
            <w:smallCaps w:val="0"/>
            <w:noProof w:val="0"/>
            <w:color w:val="222222"/>
            <w:sz w:val="18"/>
            <w:szCs w:val="18"/>
            <w:lang w:val="en-US"/>
          </w:rPr>
          <w:t>Chapter 28A.225, RCW Compulsory school attendance and admission</w:t>
        </w:r>
      </w:hyperlink>
    </w:p>
    <w:p xmlns:wp14="http://schemas.microsoft.com/office/word/2010/wordml" w:rsidR="00736CD4" w:rsidP="01565495" w:rsidRDefault="00446680" w14:paraId="5B3DCFAA" wp14:textId="4D2D070E">
      <w:pPr>
        <w:shd w:val="clear" w:color="auto" w:fill="FFFFFF" w:themeFill="background1"/>
        <w:spacing w:before="0" w:beforeAutospacing="off" w:after="75" w:afterAutospacing="off"/>
        <w:ind w:left="150" w:right="0"/>
        <w:jc w:val="left"/>
      </w:pPr>
      <w:hyperlink r:id="R0c665c384c574caa">
        <w:r w:rsidRPr="01565495" w:rsidR="5D32A357">
          <w:rPr>
            <w:rStyle w:val="Hyperlink"/>
            <w:rFonts w:ascii="Verdana" w:hAnsi="Verdana" w:eastAsia="Verdana" w:cs="Verdana"/>
            <w:b w:val="0"/>
            <w:bCs w:val="0"/>
            <w:i w:val="0"/>
            <w:iCs w:val="0"/>
            <w:caps w:val="0"/>
            <w:smallCaps w:val="0"/>
            <w:noProof w:val="0"/>
            <w:color w:val="222222"/>
            <w:sz w:val="18"/>
            <w:szCs w:val="18"/>
            <w:lang w:val="en-US"/>
          </w:rPr>
          <w:t>RCW 28A.150.240 Certificated teaching and administrative staff as accountable for classroom teaching  Scope  Responsibilities  Penalty</w:t>
        </w:r>
      </w:hyperlink>
    </w:p>
    <w:p xmlns:wp14="http://schemas.microsoft.com/office/word/2010/wordml" w:rsidR="00736CD4" w:rsidP="01565495" w:rsidRDefault="00446680" w14:paraId="0CB3E284" wp14:textId="24CD80B8">
      <w:pPr>
        <w:shd w:val="clear" w:color="auto" w:fill="FFFFFF" w:themeFill="background1"/>
        <w:spacing w:before="0" w:beforeAutospacing="off" w:after="75" w:afterAutospacing="off"/>
        <w:ind w:left="150" w:right="0"/>
        <w:jc w:val="left"/>
      </w:pPr>
      <w:hyperlink r:id="R7139cc2fd13c43ba">
        <w:r w:rsidRPr="01565495" w:rsidR="5D32A357">
          <w:rPr>
            <w:rStyle w:val="Hyperlink"/>
            <w:rFonts w:ascii="Verdana" w:hAnsi="Verdana" w:eastAsia="Verdana" w:cs="Verdana"/>
            <w:b w:val="0"/>
            <w:bCs w:val="0"/>
            <w:i w:val="0"/>
            <w:iCs w:val="0"/>
            <w:caps w:val="0"/>
            <w:smallCaps w:val="0"/>
            <w:noProof w:val="0"/>
            <w:color w:val="222222"/>
            <w:sz w:val="18"/>
            <w:szCs w:val="18"/>
            <w:lang w:val="en-US"/>
          </w:rPr>
          <w:t>RCW 9.41.280 Possessing dangerous weapons on school facilities  Penalty  Exceptions</w:t>
        </w:r>
      </w:hyperlink>
    </w:p>
    <w:p xmlns:wp14="http://schemas.microsoft.com/office/word/2010/wordml" w:rsidR="00736CD4" w:rsidP="01565495" w:rsidRDefault="00446680" w14:paraId="3E5AAC17" wp14:textId="564A553D">
      <w:pPr>
        <w:shd w:val="clear" w:color="auto" w:fill="FFFFFF" w:themeFill="background1"/>
        <w:spacing w:before="75" w:beforeAutospacing="off" w:after="75" w:afterAutospacing="off"/>
        <w:ind w:left="150" w:right="0"/>
        <w:jc w:val="left"/>
      </w:pPr>
      <w:r w:rsidRPr="01565495" w:rsidR="5D32A357">
        <w:rPr>
          <w:rFonts w:ascii="Verdana" w:hAnsi="Verdana" w:eastAsia="Verdana" w:cs="Verdana"/>
          <w:b w:val="0"/>
          <w:bCs w:val="0"/>
          <w:i w:val="0"/>
          <w:iCs w:val="0"/>
          <w:caps w:val="0"/>
          <w:smallCaps w:val="0"/>
          <w:noProof w:val="0"/>
          <w:color w:val="222222"/>
          <w:sz w:val="18"/>
          <w:szCs w:val="18"/>
          <w:lang w:val="en-US"/>
        </w:rPr>
        <w:t>Cross References</w:t>
      </w:r>
    </w:p>
    <w:p xmlns:wp14="http://schemas.microsoft.com/office/word/2010/wordml" w:rsidR="00736CD4" w:rsidP="01565495" w:rsidRDefault="00446680" w14:paraId="4B86BDF6" wp14:textId="56294EEE">
      <w:pPr>
        <w:shd w:val="clear" w:color="auto" w:fill="FFFFFF" w:themeFill="background1"/>
        <w:spacing w:before="0" w:beforeAutospacing="off" w:after="0" w:afterAutospacing="off"/>
        <w:ind w:left="150" w:right="0"/>
        <w:jc w:val="left"/>
      </w:pPr>
      <w:hyperlink r:id="R480a3f9c543441eb">
        <w:r w:rsidRPr="01565495" w:rsidR="5D32A357">
          <w:rPr>
            <w:rStyle w:val="Hyperlink"/>
            <w:rFonts w:ascii="Verdana" w:hAnsi="Verdana" w:eastAsia="Verdana" w:cs="Verdana"/>
            <w:b w:val="0"/>
            <w:bCs w:val="0"/>
            <w:i w:val="0"/>
            <w:iCs w:val="0"/>
            <w:caps w:val="0"/>
            <w:smallCaps w:val="0"/>
            <w:noProof w:val="0"/>
            <w:color w:val="222222"/>
            <w:sz w:val="18"/>
            <w:szCs w:val="18"/>
            <w:lang w:val="en-US"/>
          </w:rPr>
          <w:t>2121 - Substance Abuse Program</w:t>
        </w:r>
      </w:hyperlink>
    </w:p>
    <w:p xmlns:wp14="http://schemas.microsoft.com/office/word/2010/wordml" w:rsidR="00736CD4" w:rsidP="01565495" w:rsidRDefault="00446680" w14:paraId="0DE5CE1E" wp14:textId="78A6E60C">
      <w:pPr>
        <w:shd w:val="clear" w:color="auto" w:fill="FFFFFF" w:themeFill="background1"/>
        <w:spacing w:before="0" w:beforeAutospacing="off" w:after="0" w:afterAutospacing="off"/>
        <w:ind w:left="150" w:right="0"/>
        <w:jc w:val="left"/>
      </w:pPr>
      <w:hyperlink r:id="R045cd70c75664219">
        <w:r w:rsidRPr="01565495" w:rsidR="5D32A357">
          <w:rPr>
            <w:rStyle w:val="Hyperlink"/>
            <w:rFonts w:ascii="Verdana" w:hAnsi="Verdana" w:eastAsia="Verdana" w:cs="Verdana"/>
            <w:b w:val="0"/>
            <w:bCs w:val="0"/>
            <w:i w:val="0"/>
            <w:iCs w:val="0"/>
            <w:caps w:val="0"/>
            <w:smallCaps w:val="0"/>
            <w:noProof w:val="0"/>
            <w:color w:val="222222"/>
            <w:sz w:val="18"/>
            <w:szCs w:val="18"/>
            <w:lang w:val="en-US"/>
          </w:rPr>
          <w:t>2161 - Special Education and Related Services for Eligible Students</w:t>
        </w:r>
      </w:hyperlink>
    </w:p>
    <w:p xmlns:wp14="http://schemas.microsoft.com/office/word/2010/wordml" w:rsidR="00736CD4" w:rsidP="01565495" w:rsidRDefault="00446680" w14:paraId="24FC6145" wp14:textId="57004013">
      <w:pPr>
        <w:shd w:val="clear" w:color="auto" w:fill="FFFFFF" w:themeFill="background1"/>
        <w:spacing w:before="0" w:beforeAutospacing="off" w:after="0" w:afterAutospacing="off"/>
        <w:ind w:left="150" w:right="0"/>
        <w:jc w:val="left"/>
      </w:pPr>
      <w:hyperlink r:id="Redb4ee156a8c4b26">
        <w:r w:rsidRPr="01565495" w:rsidR="5D32A357">
          <w:rPr>
            <w:rStyle w:val="Hyperlink"/>
            <w:rFonts w:ascii="Verdana" w:hAnsi="Verdana" w:eastAsia="Verdana" w:cs="Verdana"/>
            <w:b w:val="0"/>
            <w:bCs w:val="0"/>
            <w:i w:val="0"/>
            <w:iCs w:val="0"/>
            <w:caps w:val="0"/>
            <w:smallCaps w:val="0"/>
            <w:noProof w:val="0"/>
            <w:color w:val="222222"/>
            <w:sz w:val="18"/>
            <w:szCs w:val="18"/>
            <w:lang w:val="en-US"/>
          </w:rPr>
          <w:t>2162 - Education of Students With Disabilities Under Section 504 of the Rehabilitation Act of 1973</w:t>
        </w:r>
      </w:hyperlink>
    </w:p>
    <w:p xmlns:wp14="http://schemas.microsoft.com/office/word/2010/wordml" w:rsidR="00736CD4" w:rsidP="01565495" w:rsidRDefault="00446680" w14:paraId="059BD021" wp14:textId="0B9FA010">
      <w:pPr>
        <w:shd w:val="clear" w:color="auto" w:fill="FFFFFF" w:themeFill="background1"/>
        <w:spacing w:before="0" w:beforeAutospacing="off" w:after="0" w:afterAutospacing="off"/>
        <w:ind w:left="150" w:right="0"/>
        <w:jc w:val="left"/>
      </w:pPr>
      <w:hyperlink r:id="Re52a2d83ecc5496e">
        <w:r w:rsidRPr="01565495" w:rsidR="5D32A357">
          <w:rPr>
            <w:rStyle w:val="Hyperlink"/>
            <w:rFonts w:ascii="Verdana" w:hAnsi="Verdana" w:eastAsia="Verdana" w:cs="Verdana"/>
            <w:b w:val="0"/>
            <w:bCs w:val="0"/>
            <w:i w:val="0"/>
            <w:iCs w:val="0"/>
            <w:caps w:val="0"/>
            <w:smallCaps w:val="0"/>
            <w:noProof w:val="0"/>
            <w:color w:val="222222"/>
            <w:sz w:val="18"/>
            <w:szCs w:val="18"/>
            <w:lang w:val="en-US"/>
          </w:rPr>
          <w:t>3122 - Excused and Unexcused Absences</w:t>
        </w:r>
      </w:hyperlink>
    </w:p>
    <w:p xmlns:wp14="http://schemas.microsoft.com/office/word/2010/wordml" w:rsidR="00736CD4" w:rsidP="01565495" w:rsidRDefault="00446680" w14:paraId="1611A825" wp14:textId="21C69E9C">
      <w:pPr>
        <w:shd w:val="clear" w:color="auto" w:fill="FFFFFF" w:themeFill="background1"/>
        <w:spacing w:before="0" w:beforeAutospacing="off" w:after="0" w:afterAutospacing="off"/>
        <w:ind w:left="150" w:right="0"/>
        <w:jc w:val="left"/>
      </w:pPr>
      <w:hyperlink r:id="Rfdde6f4cc8024ac7">
        <w:r w:rsidRPr="01565495" w:rsidR="5D32A357">
          <w:rPr>
            <w:rStyle w:val="Hyperlink"/>
            <w:rFonts w:ascii="Verdana" w:hAnsi="Verdana" w:eastAsia="Verdana" w:cs="Verdana"/>
            <w:b w:val="0"/>
            <w:bCs w:val="0"/>
            <w:i w:val="0"/>
            <w:iCs w:val="0"/>
            <w:caps w:val="0"/>
            <w:smallCaps w:val="0"/>
            <w:noProof w:val="0"/>
            <w:color w:val="222222"/>
            <w:sz w:val="18"/>
            <w:szCs w:val="18"/>
            <w:lang w:val="en-US"/>
          </w:rPr>
          <w:t>3210 - Nondiscrimination</w:t>
        </w:r>
      </w:hyperlink>
    </w:p>
    <w:p xmlns:wp14="http://schemas.microsoft.com/office/word/2010/wordml" w:rsidR="00736CD4" w:rsidP="01565495" w:rsidRDefault="00446680" w14:paraId="2FABF2F3" wp14:textId="055F2ABC">
      <w:pPr>
        <w:shd w:val="clear" w:color="auto" w:fill="FFFFFF" w:themeFill="background1"/>
        <w:spacing w:before="0" w:beforeAutospacing="off" w:after="0" w:afterAutospacing="off"/>
        <w:ind w:left="150" w:right="0"/>
        <w:jc w:val="left"/>
      </w:pPr>
      <w:hyperlink r:id="Raf42c59ca7374923">
        <w:r w:rsidRPr="01565495" w:rsidR="5D32A357">
          <w:rPr>
            <w:rStyle w:val="Hyperlink"/>
            <w:rFonts w:ascii="Verdana" w:hAnsi="Verdana" w:eastAsia="Verdana" w:cs="Verdana"/>
            <w:b w:val="0"/>
            <w:bCs w:val="0"/>
            <w:i w:val="0"/>
            <w:iCs w:val="0"/>
            <w:caps w:val="0"/>
            <w:smallCaps w:val="0"/>
            <w:noProof w:val="0"/>
            <w:color w:val="222222"/>
            <w:sz w:val="18"/>
            <w:szCs w:val="18"/>
            <w:lang w:val="en-US"/>
          </w:rPr>
          <w:t>3244 - Prohibition of Corporal Punishment</w:t>
        </w:r>
      </w:hyperlink>
    </w:p>
    <w:p xmlns:wp14="http://schemas.microsoft.com/office/word/2010/wordml" w:rsidR="00736CD4" w:rsidP="01565495" w:rsidRDefault="00446680" w14:paraId="5A373594" wp14:textId="4C6274DB">
      <w:pPr>
        <w:shd w:val="clear" w:color="auto" w:fill="FFFFFF" w:themeFill="background1"/>
        <w:spacing w:before="0" w:beforeAutospacing="off" w:after="0" w:afterAutospacing="off"/>
        <w:ind w:left="150" w:right="0"/>
        <w:jc w:val="left"/>
      </w:pPr>
      <w:hyperlink r:id="Rdaa789cafc884fd5">
        <w:r w:rsidRPr="01565495" w:rsidR="5D32A357">
          <w:rPr>
            <w:rStyle w:val="Hyperlink"/>
            <w:rFonts w:ascii="Verdana" w:hAnsi="Verdana" w:eastAsia="Verdana" w:cs="Verdana"/>
            <w:b w:val="0"/>
            <w:bCs w:val="0"/>
            <w:i w:val="0"/>
            <w:iCs w:val="0"/>
            <w:caps w:val="0"/>
            <w:smallCaps w:val="0"/>
            <w:noProof w:val="0"/>
            <w:color w:val="222222"/>
            <w:sz w:val="18"/>
            <w:szCs w:val="18"/>
            <w:lang w:val="en-US"/>
          </w:rPr>
          <w:t>3520 - Student Fees, Fines, or Charges</w:t>
        </w:r>
      </w:hyperlink>
    </w:p>
    <w:p xmlns:wp14="http://schemas.microsoft.com/office/word/2010/wordml" w:rsidR="00736CD4" w:rsidP="01565495" w:rsidRDefault="00446680" w14:paraId="1A70946F" wp14:textId="70F2B8E1">
      <w:pPr>
        <w:shd w:val="clear" w:color="auto" w:fill="FFFFFF" w:themeFill="background1"/>
        <w:spacing w:before="0" w:beforeAutospacing="off" w:after="0" w:afterAutospacing="off"/>
        <w:ind w:left="150" w:right="0"/>
        <w:jc w:val="left"/>
      </w:pPr>
      <w:hyperlink r:id="R32ac03a4db5b4456">
        <w:r w:rsidRPr="01565495" w:rsidR="5D32A357">
          <w:rPr>
            <w:rStyle w:val="Hyperlink"/>
            <w:rFonts w:ascii="Verdana" w:hAnsi="Verdana" w:eastAsia="Verdana" w:cs="Verdana"/>
            <w:b w:val="0"/>
            <w:bCs w:val="0"/>
            <w:i w:val="0"/>
            <w:iCs w:val="0"/>
            <w:caps w:val="0"/>
            <w:smallCaps w:val="0"/>
            <w:noProof w:val="0"/>
            <w:color w:val="222222"/>
            <w:sz w:val="18"/>
            <w:szCs w:val="18"/>
            <w:lang w:val="en-US"/>
          </w:rPr>
          <w:t>4210 - Regulation of Dangerous Weapons on School Premises</w:t>
        </w:r>
      </w:hyperlink>
    </w:p>
    <w:p xmlns:wp14="http://schemas.microsoft.com/office/word/2010/wordml" w:rsidR="00736CD4" w:rsidP="01565495" w:rsidRDefault="00446680" w14:paraId="14D669FF" wp14:textId="5F7E4CA7">
      <w:pPr>
        <w:shd w:val="clear" w:color="auto" w:fill="FFFFFF" w:themeFill="background1"/>
        <w:spacing w:before="0" w:beforeAutospacing="off" w:after="0" w:afterAutospacing="off"/>
        <w:ind w:left="150" w:right="0"/>
        <w:jc w:val="left"/>
      </w:pPr>
      <w:hyperlink r:id="Rd59ead564caa4fe7">
        <w:r w:rsidRPr="01565495" w:rsidR="5D32A357">
          <w:rPr>
            <w:rStyle w:val="Hyperlink"/>
            <w:rFonts w:ascii="Verdana" w:hAnsi="Verdana" w:eastAsia="Verdana" w:cs="Verdana"/>
            <w:b w:val="0"/>
            <w:bCs w:val="0"/>
            <w:i w:val="0"/>
            <w:iCs w:val="0"/>
            <w:caps w:val="0"/>
            <w:smallCaps w:val="0"/>
            <w:noProof w:val="0"/>
            <w:color w:val="222222"/>
            <w:sz w:val="18"/>
            <w:szCs w:val="18"/>
            <w:lang w:val="en-US"/>
          </w:rPr>
          <w:t>4218 - Language Access</w:t>
        </w:r>
      </w:hyperlink>
    </w:p>
    <w:p xmlns:wp14="http://schemas.microsoft.com/office/word/2010/wordml" w:rsidR="00736CD4" w:rsidP="01565495" w:rsidRDefault="00446680" w14:paraId="25C24AB0" wp14:textId="7D521CC0">
      <w:pPr>
        <w:shd w:val="clear" w:color="auto" w:fill="FFFFFF" w:themeFill="background1"/>
        <w:spacing w:before="75" w:beforeAutospacing="off" w:after="75" w:afterAutospacing="off"/>
        <w:ind w:left="150" w:right="0"/>
        <w:jc w:val="left"/>
      </w:pPr>
      <w:r w:rsidRPr="01565495" w:rsidR="5D32A357">
        <w:rPr>
          <w:rFonts w:ascii="Verdana" w:hAnsi="Verdana" w:eastAsia="Verdana" w:cs="Verdana"/>
          <w:b w:val="0"/>
          <w:bCs w:val="0"/>
          <w:i w:val="0"/>
          <w:iCs w:val="0"/>
          <w:caps w:val="0"/>
          <w:smallCaps w:val="0"/>
          <w:noProof w:val="0"/>
          <w:color w:val="222222"/>
          <w:sz w:val="18"/>
          <w:szCs w:val="18"/>
          <w:lang w:val="en-US"/>
        </w:rPr>
        <w:t>Management Resources</w:t>
      </w:r>
    </w:p>
    <w:p xmlns:wp14="http://schemas.microsoft.com/office/word/2010/wordml" w:rsidR="00736CD4" w:rsidP="01565495" w:rsidRDefault="00446680" w14:paraId="47D9A60E" wp14:textId="04E9519C">
      <w:pPr>
        <w:shd w:val="clear" w:color="auto" w:fill="FFFFFF" w:themeFill="background1"/>
        <w:spacing w:before="0" w:beforeAutospacing="off" w:after="0" w:afterAutospacing="off"/>
        <w:ind w:left="150" w:right="0"/>
        <w:jc w:val="left"/>
      </w:pPr>
      <w:hyperlink r:id="R963bff3a83234fbf">
        <w:r w:rsidRPr="01565495" w:rsidR="5D32A357">
          <w:rPr>
            <w:rStyle w:val="Hyperlink"/>
            <w:rFonts w:ascii="Verdana" w:hAnsi="Verdana" w:eastAsia="Verdana" w:cs="Verdana"/>
            <w:b w:val="0"/>
            <w:bCs w:val="0"/>
            <w:i w:val="0"/>
            <w:iCs w:val="0"/>
            <w:caps w:val="0"/>
            <w:smallCaps w:val="0"/>
            <w:noProof w:val="0"/>
            <w:color w:val="222222"/>
            <w:sz w:val="18"/>
            <w:szCs w:val="18"/>
            <w:lang w:val="en-US"/>
          </w:rPr>
          <w:t>2010 - June Issue</w:t>
        </w:r>
      </w:hyperlink>
    </w:p>
    <w:p xmlns:wp14="http://schemas.microsoft.com/office/word/2010/wordml" w:rsidR="00736CD4" w:rsidP="01565495" w:rsidRDefault="00446680" w14:paraId="638B8697" wp14:textId="4FDCBE16">
      <w:pPr>
        <w:shd w:val="clear" w:color="auto" w:fill="FFFFFF" w:themeFill="background1"/>
        <w:spacing w:before="0" w:beforeAutospacing="off" w:after="0" w:afterAutospacing="off"/>
        <w:ind w:left="150" w:right="0"/>
        <w:jc w:val="left"/>
      </w:pPr>
      <w:hyperlink r:id="R340ce55ac8f248d9">
        <w:r w:rsidRPr="01565495" w:rsidR="5D32A357">
          <w:rPr>
            <w:rStyle w:val="Hyperlink"/>
            <w:rFonts w:ascii="Verdana" w:hAnsi="Verdana" w:eastAsia="Verdana" w:cs="Verdana"/>
            <w:b w:val="0"/>
            <w:bCs w:val="0"/>
            <w:i w:val="0"/>
            <w:iCs w:val="0"/>
            <w:caps w:val="0"/>
            <w:smallCaps w:val="0"/>
            <w:noProof w:val="0"/>
            <w:color w:val="222222"/>
            <w:sz w:val="18"/>
            <w:szCs w:val="18"/>
            <w:lang w:val="en-US"/>
          </w:rPr>
          <w:t>2014 - August Issue</w:t>
        </w:r>
      </w:hyperlink>
    </w:p>
    <w:p xmlns:wp14="http://schemas.microsoft.com/office/word/2010/wordml" w:rsidR="00736CD4" w:rsidP="01565495" w:rsidRDefault="00446680" w14:paraId="78AA04F0" wp14:textId="40DA65D6">
      <w:pPr>
        <w:shd w:val="clear" w:color="auto" w:fill="FFFFFF" w:themeFill="background1"/>
        <w:spacing w:before="0" w:beforeAutospacing="off" w:after="0" w:afterAutospacing="off"/>
        <w:ind w:left="150" w:right="0"/>
        <w:jc w:val="left"/>
      </w:pPr>
      <w:hyperlink r:id="Rb25bb271bf204726">
        <w:r w:rsidRPr="01565495" w:rsidR="5D32A357">
          <w:rPr>
            <w:rStyle w:val="Hyperlink"/>
            <w:rFonts w:ascii="Verdana" w:hAnsi="Verdana" w:eastAsia="Verdana" w:cs="Verdana"/>
            <w:b w:val="0"/>
            <w:bCs w:val="0"/>
            <w:i w:val="0"/>
            <w:iCs w:val="0"/>
            <w:caps w:val="0"/>
            <w:smallCaps w:val="0"/>
            <w:noProof w:val="0"/>
            <w:color w:val="222222"/>
            <w:sz w:val="18"/>
            <w:szCs w:val="18"/>
            <w:lang w:val="en-US"/>
          </w:rPr>
          <w:t>2014 - December Issue</w:t>
        </w:r>
      </w:hyperlink>
    </w:p>
    <w:p xmlns:wp14="http://schemas.microsoft.com/office/word/2010/wordml" w:rsidR="00736CD4" w:rsidP="01565495" w:rsidRDefault="00446680" w14:paraId="00F51FBA" wp14:textId="470D0978">
      <w:pPr>
        <w:shd w:val="clear" w:color="auto" w:fill="FFFFFF" w:themeFill="background1"/>
        <w:spacing w:before="0" w:beforeAutospacing="off" w:after="0" w:afterAutospacing="off"/>
        <w:ind w:left="150" w:right="0"/>
        <w:jc w:val="left"/>
      </w:pPr>
      <w:hyperlink r:id="R3e9a6194d90c4c7b">
        <w:r w:rsidRPr="01565495" w:rsidR="5D32A357">
          <w:rPr>
            <w:rStyle w:val="Hyperlink"/>
            <w:rFonts w:ascii="Verdana" w:hAnsi="Verdana" w:eastAsia="Verdana" w:cs="Verdana"/>
            <w:b w:val="0"/>
            <w:bCs w:val="0"/>
            <w:i w:val="0"/>
            <w:iCs w:val="0"/>
            <w:caps w:val="0"/>
            <w:smallCaps w:val="0"/>
            <w:noProof w:val="0"/>
            <w:color w:val="222222"/>
            <w:sz w:val="18"/>
            <w:szCs w:val="18"/>
            <w:lang w:val="en-US"/>
          </w:rPr>
          <w:t>2016 - July Policy Issue</w:t>
        </w:r>
      </w:hyperlink>
    </w:p>
    <w:p xmlns:wp14="http://schemas.microsoft.com/office/word/2010/wordml" w:rsidR="00736CD4" w:rsidP="01565495" w:rsidRDefault="00446680" w14:paraId="74D66CCC" wp14:textId="3BC2794E">
      <w:pPr>
        <w:shd w:val="clear" w:color="auto" w:fill="FFFFFF" w:themeFill="background1"/>
        <w:spacing w:before="0" w:beforeAutospacing="off" w:after="0" w:afterAutospacing="off"/>
        <w:ind w:left="150" w:right="0"/>
        <w:jc w:val="left"/>
      </w:pPr>
      <w:hyperlink r:id="R20e8c01f419c4d2b">
        <w:r w:rsidRPr="01565495" w:rsidR="5D32A357">
          <w:rPr>
            <w:rStyle w:val="Hyperlink"/>
            <w:rFonts w:ascii="Verdana" w:hAnsi="Verdana" w:eastAsia="Verdana" w:cs="Verdana"/>
            <w:b w:val="0"/>
            <w:bCs w:val="0"/>
            <w:i w:val="0"/>
            <w:iCs w:val="0"/>
            <w:caps w:val="0"/>
            <w:smallCaps w:val="0"/>
            <w:noProof w:val="0"/>
            <w:color w:val="222222"/>
            <w:sz w:val="18"/>
            <w:szCs w:val="18"/>
            <w:lang w:val="en-US"/>
          </w:rPr>
          <w:t>2018 - August 2018 - August Policy Issue</w:t>
        </w:r>
      </w:hyperlink>
    </w:p>
    <w:p xmlns:wp14="http://schemas.microsoft.com/office/word/2010/wordml" w:rsidR="00736CD4" w:rsidP="01565495" w:rsidRDefault="00446680" w14:paraId="21EB0A6F" wp14:textId="5DAF184A">
      <w:pPr>
        <w:shd w:val="clear" w:color="auto" w:fill="FFFFFF" w:themeFill="background1"/>
        <w:spacing w:before="0" w:beforeAutospacing="off" w:after="0" w:afterAutospacing="off"/>
        <w:ind w:left="150" w:right="0"/>
        <w:jc w:val="left"/>
      </w:pPr>
      <w:hyperlink r:id="Rd0c91ce83f2c473b">
        <w:r w:rsidRPr="01565495" w:rsidR="5D32A357">
          <w:rPr>
            <w:rStyle w:val="Hyperlink"/>
            <w:rFonts w:ascii="Verdana" w:hAnsi="Verdana" w:eastAsia="Verdana" w:cs="Verdana"/>
            <w:b w:val="0"/>
            <w:bCs w:val="0"/>
            <w:i w:val="0"/>
            <w:iCs w:val="0"/>
            <w:caps w:val="0"/>
            <w:smallCaps w:val="0"/>
            <w:noProof w:val="0"/>
            <w:color w:val="222222"/>
            <w:sz w:val="18"/>
            <w:szCs w:val="18"/>
            <w:lang w:val="en-US"/>
          </w:rPr>
          <w:t>2019 - April April Policy Alert</w:t>
        </w:r>
      </w:hyperlink>
    </w:p>
    <w:p xmlns:wp14="http://schemas.microsoft.com/office/word/2010/wordml" w:rsidR="00736CD4" w:rsidRDefault="00446680" w14:paraId="41D0CAE2" wp14:textId="3E635620">
      <w:pPr>
        <w:pStyle w:val="NormalWeb"/>
      </w:pPr>
    </w:p>
    <w:p xmlns:wp14="http://schemas.microsoft.com/office/word/2010/wordml" w:rsidR="00736CD4" w:rsidP="01565495" w:rsidRDefault="00446680" w14:paraId="4E8DE540" wp14:textId="3149B82C">
      <w:pPr>
        <w:pStyle w:val="NormalWeb"/>
        <w:rPr>
          <w:b w:val="1"/>
          <w:bCs w:val="1"/>
        </w:rPr>
      </w:pPr>
      <w:r w:rsidR="5D32A357">
        <w:rPr/>
        <w:t xml:space="preserve">Adoption Date: </w:t>
      </w:r>
      <w:r w:rsidRPr="01565495" w:rsidR="5D32A357">
        <w:rPr>
          <w:b w:val="1"/>
          <w:bCs w:val="1"/>
        </w:rPr>
        <w:t>04.19</w:t>
      </w:r>
      <w:r>
        <w:br/>
      </w:r>
      <w:r w:rsidR="5D32A357">
        <w:rPr/>
        <w:t xml:space="preserve">Classification: </w:t>
      </w:r>
      <w:r w:rsidRPr="01565495" w:rsidR="5D32A357">
        <w:rPr>
          <w:b w:val="1"/>
          <w:bCs w:val="1"/>
        </w:rPr>
        <w:t>Essential</w:t>
      </w:r>
      <w:r>
        <w:br/>
      </w:r>
      <w:r w:rsidR="5D32A357">
        <w:rPr/>
        <w:t>Revised Dates: 07.19</w:t>
      </w:r>
    </w:p>
    <w:p xmlns:wp14="http://schemas.microsoft.com/office/word/2010/wordml" w:rsidR="00736CD4" w:rsidP="01565495" w:rsidRDefault="00446680" w14:paraId="18B18D1D" wp14:textId="31F80328">
      <w:pPr>
        <w:shd w:val="clear" w:color="auto" w:fill="FFFFFF" w:themeFill="background1"/>
        <w:spacing w:before="180" w:beforeAutospacing="off" w:after="180" w:afterAutospacing="off"/>
        <w:jc w:val="both"/>
        <w:rPr>
          <w:sz w:val="17"/>
          <w:szCs w:val="17"/>
        </w:rPr>
      </w:pPr>
    </w:p>
    <w:p xmlns:wp14="http://schemas.microsoft.com/office/word/2010/wordml" w:rsidR="00736CD4" w:rsidP="01565495" w:rsidRDefault="00446680" w14:paraId="320AFA3C" wp14:textId="253ED1D8">
      <w:pPr>
        <w:pStyle w:val="NormalWeb"/>
        <w:rPr>
          <w:sz w:val="17"/>
          <w:szCs w:val="17"/>
        </w:rPr>
      </w:pPr>
    </w:p>
    <w:p xmlns:wp14="http://schemas.microsoft.com/office/word/2010/wordml" w:rsidR="00736CD4" w:rsidP="01565495" w:rsidRDefault="00446680" w14:paraId="083F594E" wp14:textId="54A5FCB3">
      <w:pPr>
        <w:pStyle w:val="NormalWeb"/>
        <w:rPr>
          <w:sz w:val="17"/>
          <w:szCs w:val="17"/>
        </w:rPr>
      </w:pPr>
    </w:p>
    <w:p xmlns:wp14="http://schemas.microsoft.com/office/word/2010/wordml" w:rsidR="00736CD4" w:rsidP="01565495" w:rsidRDefault="00446680" w14:paraId="23B04E46" wp14:textId="16166DFB">
      <w:pPr>
        <w:pStyle w:val="NormalWeb"/>
        <w:rPr>
          <w:strike w:val="1"/>
          <w:sz w:val="17"/>
          <w:szCs w:val="17"/>
        </w:rPr>
      </w:pPr>
      <w:r w:rsidRPr="01565495" w:rsidR="00446680">
        <w:rPr>
          <w:strike w:val="1"/>
          <w:sz w:val="17"/>
          <w:szCs w:val="17"/>
        </w:rPr>
        <w:t xml:space="preserve">“Discipline” means any action taken by the school district in response to behavioral violations. Discipline is not necessarily </w:t>
      </w:r>
      <w:r w:rsidRPr="01565495" w:rsidR="00446680">
        <w:rPr>
          <w:strike w:val="1"/>
          <w:sz w:val="17"/>
          <w:szCs w:val="17"/>
        </w:rPr>
        <w:t>punitive, but</w:t>
      </w:r>
      <w:r w:rsidRPr="01565495" w:rsidR="00446680">
        <w:rPr>
          <w:strike w:val="1"/>
          <w:sz w:val="17"/>
          <w:szCs w:val="17"/>
        </w:rPr>
        <w:t xml:space="preserve"> can take positive and supportive forms. Data </w:t>
      </w:r>
      <w:r w:rsidRPr="01565495" w:rsidR="00446680">
        <w:rPr>
          <w:strike w:val="1"/>
          <w:sz w:val="17"/>
          <w:szCs w:val="17"/>
        </w:rPr>
        <w:t>show</w:t>
      </w:r>
      <w:r w:rsidRPr="01565495" w:rsidR="00446680">
        <w:rPr>
          <w:strike w:val="1"/>
          <w:sz w:val="17"/>
          <w:szCs w:val="17"/>
        </w:rPr>
        <w:t xml:space="preserve"> that a supportive response to behavioral violation is more effective and increases </w:t>
      </w:r>
      <w:r w:rsidRPr="01565495" w:rsidR="00446680">
        <w:rPr>
          <w:strike w:val="1"/>
          <w:sz w:val="17"/>
          <w:szCs w:val="17"/>
        </w:rPr>
        <w:t>equitable</w:t>
      </w:r>
      <w:r w:rsidRPr="01565495" w:rsidR="00446680">
        <w:rPr>
          <w:strike w:val="1"/>
          <w:sz w:val="17"/>
          <w:szCs w:val="17"/>
        </w:rPr>
        <w:t xml:space="preserve"> educational opportunities. The purposes of this policy and </w:t>
      </w:r>
      <w:r w:rsidRPr="01565495" w:rsidR="00446680">
        <w:rPr>
          <w:strike w:val="1"/>
          <w:sz w:val="17"/>
          <w:szCs w:val="17"/>
        </w:rPr>
        <w:t>accompanying</w:t>
      </w:r>
      <w:r w:rsidRPr="01565495" w:rsidR="00446680">
        <w:rPr>
          <w:strike w:val="1"/>
          <w:sz w:val="17"/>
          <w:szCs w:val="17"/>
        </w:rPr>
        <w:t xml:space="preserve"> procedure include: </w:t>
      </w:r>
    </w:p>
    <w:p xmlns:wp14="http://schemas.microsoft.com/office/word/2010/wordml" w:rsidR="00736CD4" w:rsidP="01565495" w:rsidRDefault="00446680" w14:paraId="35742F2F" wp14:textId="77777777" wp14:noSpellErr="1">
      <w:pPr>
        <w:numPr>
          <w:ilvl w:val="0"/>
          <w:numId w:val="1"/>
        </w:numPr>
        <w:rPr>
          <w:strike w:val="1"/>
          <w:sz w:val="17"/>
          <w:szCs w:val="17"/>
        </w:rPr>
      </w:pPr>
      <w:r w:rsidRPr="01565495" w:rsidR="00446680">
        <w:rPr>
          <w:strike w:val="1"/>
          <w:sz w:val="17"/>
          <w:szCs w:val="17"/>
        </w:rPr>
        <w:t>Engaging with families and the community and striving to understand and be responsive to cultural context</w:t>
      </w:r>
    </w:p>
    <w:p xmlns:wp14="http://schemas.microsoft.com/office/word/2010/wordml" w:rsidR="00736CD4" w:rsidP="01565495" w:rsidRDefault="00446680" w14:paraId="1BB1811B" wp14:textId="77777777" wp14:noSpellErr="1">
      <w:pPr>
        <w:numPr>
          <w:ilvl w:val="0"/>
          <w:numId w:val="1"/>
        </w:numPr>
        <w:rPr>
          <w:strike w:val="1"/>
          <w:sz w:val="17"/>
          <w:szCs w:val="17"/>
        </w:rPr>
      </w:pPr>
      <w:r w:rsidRPr="01565495" w:rsidR="00446680">
        <w:rPr>
          <w:strike w:val="1"/>
          <w:sz w:val="17"/>
          <w:szCs w:val="17"/>
        </w:rPr>
        <w:t>Supporting students in meeting behavioral expectations, including providing for early involvement of parents</w:t>
      </w:r>
    </w:p>
    <w:p xmlns:wp14="http://schemas.microsoft.com/office/word/2010/wordml" w:rsidR="00736CD4" w:rsidP="01565495" w:rsidRDefault="00446680" w14:paraId="0E20F654" wp14:textId="77777777" wp14:noSpellErr="1">
      <w:pPr>
        <w:numPr>
          <w:ilvl w:val="0"/>
          <w:numId w:val="1"/>
        </w:numPr>
        <w:rPr>
          <w:strike w:val="1"/>
          <w:sz w:val="17"/>
          <w:szCs w:val="17"/>
        </w:rPr>
      </w:pPr>
      <w:r w:rsidRPr="01565495" w:rsidR="00446680">
        <w:rPr>
          <w:strike w:val="1"/>
          <w:sz w:val="17"/>
          <w:szCs w:val="17"/>
        </w:rPr>
        <w:t>Administering discipline in ways that respond to the needs and strengths of students and keep students in the classroom to the maximum extent possible</w:t>
      </w:r>
    </w:p>
    <w:p xmlns:wp14="http://schemas.microsoft.com/office/word/2010/wordml" w:rsidR="00736CD4" w:rsidP="01565495" w:rsidRDefault="00446680" w14:paraId="69E0F046" wp14:textId="77777777" wp14:noSpellErr="1">
      <w:pPr>
        <w:numPr>
          <w:ilvl w:val="0"/>
          <w:numId w:val="1"/>
        </w:numPr>
        <w:rPr>
          <w:strike w:val="1"/>
          <w:sz w:val="17"/>
          <w:szCs w:val="17"/>
        </w:rPr>
      </w:pPr>
      <w:r w:rsidRPr="01565495" w:rsidR="00446680">
        <w:rPr>
          <w:strike w:val="1"/>
          <w:sz w:val="17"/>
          <w:szCs w:val="17"/>
        </w:rPr>
        <w:t xml:space="preserve">Providing educational services that students need during suspension and expulsion </w:t>
      </w:r>
    </w:p>
    <w:p xmlns:wp14="http://schemas.microsoft.com/office/word/2010/wordml" w:rsidR="00736CD4" w:rsidP="01565495" w:rsidRDefault="00446680" w14:paraId="1AB07839" wp14:textId="77777777" wp14:noSpellErr="1">
      <w:pPr>
        <w:numPr>
          <w:ilvl w:val="0"/>
          <w:numId w:val="1"/>
        </w:numPr>
        <w:rPr>
          <w:strike w:val="1"/>
          <w:sz w:val="17"/>
          <w:szCs w:val="17"/>
        </w:rPr>
      </w:pPr>
      <w:r w:rsidRPr="01565495" w:rsidR="00446680">
        <w:rPr>
          <w:strike w:val="1"/>
          <w:sz w:val="17"/>
          <w:szCs w:val="17"/>
        </w:rPr>
        <w:t>Facilitating collaboration between school personnel, students, and parents, and thereby supporting successful reentry into the classroom following a suspension or expulsion</w:t>
      </w:r>
    </w:p>
    <w:p xmlns:wp14="http://schemas.microsoft.com/office/word/2010/wordml" w:rsidR="00736CD4" w:rsidP="01565495" w:rsidRDefault="00446680" w14:paraId="262E61E9" wp14:textId="77777777" wp14:noSpellErr="1">
      <w:pPr>
        <w:numPr>
          <w:ilvl w:val="0"/>
          <w:numId w:val="1"/>
        </w:numPr>
        <w:rPr>
          <w:strike w:val="1"/>
          <w:sz w:val="17"/>
          <w:szCs w:val="17"/>
        </w:rPr>
      </w:pPr>
      <w:r w:rsidRPr="01565495" w:rsidR="00446680">
        <w:rPr>
          <w:strike w:val="1"/>
          <w:sz w:val="17"/>
          <w:szCs w:val="17"/>
        </w:rPr>
        <w:t>Ensuring fairness, equity, and due process in the administration of discipline</w:t>
      </w:r>
    </w:p>
    <w:p xmlns:wp14="http://schemas.microsoft.com/office/word/2010/wordml" w:rsidR="00736CD4" w:rsidP="01565495" w:rsidRDefault="00446680" w14:paraId="72C630F8" wp14:textId="77777777" wp14:noSpellErr="1">
      <w:pPr>
        <w:numPr>
          <w:ilvl w:val="0"/>
          <w:numId w:val="1"/>
        </w:numPr>
        <w:rPr>
          <w:strike w:val="1"/>
          <w:sz w:val="17"/>
          <w:szCs w:val="17"/>
        </w:rPr>
      </w:pPr>
      <w:r w:rsidRPr="01565495" w:rsidR="00446680">
        <w:rPr>
          <w:strike w:val="1"/>
          <w:sz w:val="17"/>
          <w:szCs w:val="17"/>
        </w:rPr>
        <w:t>Providing every student with the opportunity to achieve personal and academic success</w:t>
      </w:r>
    </w:p>
    <w:p xmlns:wp14="http://schemas.microsoft.com/office/word/2010/wordml" w:rsidR="00736CD4" w:rsidP="01565495" w:rsidRDefault="00446680" w14:paraId="46005CC2" wp14:textId="77777777" wp14:noSpellErr="1">
      <w:pPr>
        <w:numPr>
          <w:ilvl w:val="0"/>
          <w:numId w:val="1"/>
        </w:numPr>
        <w:rPr>
          <w:strike w:val="1"/>
          <w:sz w:val="17"/>
          <w:szCs w:val="17"/>
        </w:rPr>
      </w:pPr>
      <w:r w:rsidRPr="01565495" w:rsidR="00446680">
        <w:rPr>
          <w:strike w:val="1"/>
          <w:sz w:val="17"/>
          <w:szCs w:val="17"/>
        </w:rPr>
        <w:t>Providing a safe environment for all students and for district employees</w:t>
      </w:r>
    </w:p>
    <w:p xmlns:wp14="http://schemas.microsoft.com/office/word/2010/wordml" w:rsidR="00736CD4" w:rsidP="01565495" w:rsidRDefault="00446680" w14:paraId="6E7BEAA2" wp14:textId="77777777" wp14:noSpellErr="1">
      <w:pPr>
        <w:pStyle w:val="NormalWeb"/>
        <w:ind w:left="360"/>
        <w:rPr>
          <w:strike w:val="1"/>
        </w:rPr>
      </w:pPr>
      <w:r w:rsidRPr="01565495" w:rsidR="00446680">
        <w:rPr>
          <w:strike w:val="1"/>
        </w:rPr>
        <w:t> </w:t>
      </w:r>
    </w:p>
    <w:p xmlns:wp14="http://schemas.microsoft.com/office/word/2010/wordml" w:rsidR="00736CD4" w:rsidP="01565495" w:rsidRDefault="00446680" w14:paraId="761750CC" wp14:textId="77777777" wp14:noSpellErr="1">
      <w:pPr>
        <w:pStyle w:val="NormalWeb"/>
        <w:rPr>
          <w:strike w:val="1"/>
          <w:sz w:val="17"/>
          <w:szCs w:val="17"/>
        </w:rPr>
      </w:pPr>
      <w:r w:rsidRPr="01565495" w:rsidR="00446680">
        <w:rPr>
          <w:strike w:val="1"/>
          <w:sz w:val="17"/>
          <w:szCs w:val="17"/>
        </w:rPr>
        <w:t xml:space="preserve">The Superintendent shall </w:t>
      </w:r>
      <w:r w:rsidRPr="01565495" w:rsidR="00446680">
        <w:rPr>
          <w:strike w:val="1"/>
          <w:sz w:val="17"/>
          <w:szCs w:val="17"/>
        </w:rPr>
        <w:t>establish</w:t>
      </w:r>
      <w:r w:rsidRPr="01565495" w:rsidR="00446680">
        <w:rPr>
          <w:strike w:val="1"/>
          <w:sz w:val="17"/>
          <w:szCs w:val="17"/>
        </w:rPr>
        <w:t xml:space="preserve"> and make available rules of student conduct, designed to provide students with a safe, healthy, and educationally sound environment. Students are expected to be aware of the district’s rules of student conduct, including behavior standards that respect the rights, person, and property of others. Students and staff are expected to work together to develop a positive climate for learning.</w:t>
      </w:r>
    </w:p>
    <w:p xmlns:wp14="http://schemas.microsoft.com/office/word/2010/wordml" w:rsidR="00736CD4" w:rsidP="01565495" w:rsidRDefault="00446680" w14:paraId="63E4A9CD" wp14:textId="77777777" wp14:noSpellErr="1">
      <w:pPr>
        <w:pStyle w:val="NormalWeb"/>
        <w:rPr>
          <w:strike w:val="1"/>
        </w:rPr>
      </w:pPr>
      <w:r w:rsidRPr="01565495" w:rsidR="00446680">
        <w:rPr>
          <w:strike w:val="1"/>
        </w:rPr>
        <w:t> </w:t>
      </w:r>
    </w:p>
    <w:p xmlns:wp14="http://schemas.microsoft.com/office/word/2010/wordml" w:rsidR="00736CD4" w:rsidP="01565495" w:rsidRDefault="00446680" w14:paraId="6115BAF8" wp14:textId="77777777" wp14:noSpellErr="1">
      <w:pPr>
        <w:pStyle w:val="NormalWeb"/>
        <w:rPr>
          <w:b w:val="1"/>
          <w:bCs w:val="1"/>
          <w:strike w:val="1"/>
          <w:sz w:val="17"/>
          <w:szCs w:val="17"/>
        </w:rPr>
      </w:pPr>
      <w:r w:rsidRPr="01565495" w:rsidR="00446680">
        <w:rPr>
          <w:b w:val="1"/>
          <w:bCs w:val="1"/>
          <w:strike w:val="1"/>
          <w:sz w:val="17"/>
          <w:szCs w:val="17"/>
        </w:rPr>
        <w:t xml:space="preserve">Minimizing exclusion, engaging with families, and supporting students </w:t>
      </w:r>
    </w:p>
    <w:p xmlns:wp14="http://schemas.microsoft.com/office/word/2010/wordml" w:rsidR="00736CD4" w:rsidP="01565495" w:rsidRDefault="00446680" w14:paraId="07368C4B" wp14:textId="77777777" wp14:noSpellErr="1">
      <w:pPr>
        <w:pStyle w:val="NormalWeb"/>
        <w:rPr>
          <w:strike w:val="1"/>
          <w:sz w:val="17"/>
          <w:szCs w:val="17"/>
        </w:rPr>
      </w:pPr>
      <w:r w:rsidRPr="01565495" w:rsidR="00446680">
        <w:rPr>
          <w:strike w:val="1"/>
          <w:sz w:val="17"/>
          <w:szCs w:val="17"/>
        </w:rPr>
        <w:t xml:space="preserve">Unless a student’s presence poses an immediate and continuing danger to others or an immediate and continuing threat to the educational process, staff members must first </w:t>
      </w:r>
      <w:r w:rsidRPr="01565495" w:rsidR="00446680">
        <w:rPr>
          <w:strike w:val="1"/>
          <w:sz w:val="17"/>
          <w:szCs w:val="17"/>
        </w:rPr>
        <w:t>attempt</w:t>
      </w:r>
      <w:r w:rsidRPr="01565495" w:rsidR="00446680">
        <w:rPr>
          <w:strike w:val="1"/>
          <w:sz w:val="17"/>
          <w:szCs w:val="17"/>
        </w:rPr>
        <w:t xml:space="preserve"> one or more forms of other forms of discipline to support students in meeting behavioral expectations before imposing classroom exclusion, short-term suspension, or in-school suspension. Before imposing a long-term suspension or expulsion, the district must first consider other forms of discipline. </w:t>
      </w:r>
    </w:p>
    <w:p xmlns:wp14="http://schemas.microsoft.com/office/word/2010/wordml" w:rsidR="00736CD4" w:rsidP="01565495" w:rsidRDefault="00446680" w14:paraId="4F6584BE" wp14:textId="77777777" wp14:noSpellErr="1">
      <w:pPr>
        <w:pStyle w:val="NormalWeb"/>
        <w:rPr>
          <w:strike w:val="1"/>
        </w:rPr>
      </w:pPr>
      <w:r w:rsidRPr="01565495" w:rsidR="00446680">
        <w:rPr>
          <w:strike w:val="1"/>
        </w:rPr>
        <w:t> </w:t>
      </w:r>
    </w:p>
    <w:p xmlns:wp14="http://schemas.microsoft.com/office/word/2010/wordml" w:rsidR="00736CD4" w:rsidP="01565495" w:rsidRDefault="00446680" w14:paraId="595C483B" wp14:textId="77777777" wp14:noSpellErr="1">
      <w:pPr>
        <w:pStyle w:val="NormalWeb"/>
        <w:rPr>
          <w:strike w:val="1"/>
          <w:sz w:val="17"/>
          <w:szCs w:val="17"/>
        </w:rPr>
      </w:pPr>
      <w:r w:rsidRPr="01565495" w:rsidR="00446680">
        <w:rPr>
          <w:strike w:val="1"/>
          <w:sz w:val="17"/>
          <w:szCs w:val="17"/>
        </w:rPr>
        <w:t xml:space="preserve">These other forms of discipline may involve the use of best practices and strategies included in the state menu for behavior developed under RCW 28A.165.035. The accompanying procedure will </w:t>
      </w:r>
      <w:r w:rsidRPr="01565495" w:rsidR="00446680">
        <w:rPr>
          <w:strike w:val="1"/>
          <w:sz w:val="17"/>
          <w:szCs w:val="17"/>
        </w:rPr>
        <w:t>identify</w:t>
      </w:r>
      <w:r w:rsidRPr="01565495" w:rsidR="00446680">
        <w:rPr>
          <w:strike w:val="1"/>
          <w:sz w:val="17"/>
          <w:szCs w:val="17"/>
        </w:rPr>
        <w:t xml:space="preserve"> a list of other forms of discipline for staff use. However, staff members are not restricted to that list and may use any other form of discipline compliant with WAC 392-400-025(9).</w:t>
      </w:r>
    </w:p>
    <w:p xmlns:wp14="http://schemas.microsoft.com/office/word/2010/wordml" w:rsidR="00736CD4" w:rsidP="01565495" w:rsidRDefault="00446680" w14:paraId="09AF38FC" wp14:textId="77777777" wp14:noSpellErr="1">
      <w:pPr>
        <w:pStyle w:val="NormalWeb"/>
        <w:rPr>
          <w:strike w:val="1"/>
        </w:rPr>
      </w:pPr>
      <w:r w:rsidRPr="01565495" w:rsidR="00446680">
        <w:rPr>
          <w:strike w:val="1"/>
        </w:rPr>
        <w:t> </w:t>
      </w:r>
    </w:p>
    <w:p xmlns:wp14="http://schemas.microsoft.com/office/word/2010/wordml" w:rsidR="00736CD4" w:rsidP="01565495" w:rsidRDefault="00446680" w14:paraId="47340E5F" wp14:textId="77777777" wp14:noSpellErr="1">
      <w:pPr>
        <w:pStyle w:val="NormalWeb"/>
        <w:rPr>
          <w:strike w:val="1"/>
          <w:sz w:val="17"/>
          <w:szCs w:val="17"/>
        </w:rPr>
      </w:pPr>
      <w:r w:rsidRPr="01565495" w:rsidR="00446680">
        <w:rPr>
          <w:strike w:val="1"/>
          <w:sz w:val="17"/>
          <w:szCs w:val="17"/>
        </w:rPr>
        <w:t xml:space="preserve">School personnel must make every reasonable attempt to involve parents and students to resolve behavioral violations. The district must ensure that associated notices, hearings, conferences, meetings, plans, proceedings, agreements, petitions, and decisions are in a language the student and parents understand; this may require language </w:t>
      </w:r>
      <w:r w:rsidRPr="01565495" w:rsidR="00446680">
        <w:rPr>
          <w:strike w:val="1"/>
          <w:sz w:val="17"/>
          <w:szCs w:val="17"/>
        </w:rPr>
        <w:t>assistance</w:t>
      </w:r>
      <w:r w:rsidRPr="01565495" w:rsidR="00446680">
        <w:rPr>
          <w:strike w:val="1"/>
          <w:sz w:val="17"/>
          <w:szCs w:val="17"/>
        </w:rPr>
        <w:t xml:space="preserve">. Language </w:t>
      </w:r>
      <w:r w:rsidRPr="01565495" w:rsidR="00446680">
        <w:rPr>
          <w:strike w:val="1"/>
          <w:sz w:val="17"/>
          <w:szCs w:val="17"/>
        </w:rPr>
        <w:t>assistance</w:t>
      </w:r>
      <w:r w:rsidRPr="01565495" w:rsidR="00446680">
        <w:rPr>
          <w:strike w:val="1"/>
          <w:sz w:val="17"/>
          <w:szCs w:val="17"/>
        </w:rPr>
        <w:t xml:space="preserve"> includes oral and written communication and further includes </w:t>
      </w:r>
      <w:r w:rsidRPr="01565495" w:rsidR="00446680">
        <w:rPr>
          <w:strike w:val="1"/>
          <w:sz w:val="17"/>
          <w:szCs w:val="17"/>
        </w:rPr>
        <w:t>assistance</w:t>
      </w:r>
      <w:r w:rsidRPr="01565495" w:rsidR="00446680">
        <w:rPr>
          <w:strike w:val="1"/>
          <w:sz w:val="17"/>
          <w:szCs w:val="17"/>
        </w:rPr>
        <w:t xml:space="preserve"> </w:t>
      </w:r>
      <w:r w:rsidRPr="01565495" w:rsidR="00446680">
        <w:rPr>
          <w:strike w:val="1"/>
          <w:sz w:val="17"/>
          <w:szCs w:val="17"/>
        </w:rPr>
        <w:t>to understand</w:t>
      </w:r>
      <w:r w:rsidRPr="01565495" w:rsidR="00446680">
        <w:rPr>
          <w:strike w:val="1"/>
          <w:sz w:val="17"/>
          <w:szCs w:val="17"/>
        </w:rPr>
        <w:t xml:space="preserve"> written communication, even if parents cannot read any language. The district’s use of suspension and expulsion will have a real and substantial relationship to the lawful maintenance and operation of the school district, including but not limited to, the preservation of the health and safety of students and employees and the preservation of an educational process that is conducive to learning. </w:t>
      </w:r>
    </w:p>
    <w:p xmlns:wp14="http://schemas.microsoft.com/office/word/2010/wordml" w:rsidR="00736CD4" w:rsidP="01565495" w:rsidRDefault="00446680" w14:paraId="15AA318D" wp14:textId="77777777" wp14:noSpellErr="1">
      <w:pPr>
        <w:pStyle w:val="NormalWeb"/>
        <w:rPr>
          <w:strike w:val="1"/>
        </w:rPr>
      </w:pPr>
      <w:r w:rsidRPr="01565495" w:rsidR="00446680">
        <w:rPr>
          <w:strike w:val="1"/>
        </w:rPr>
        <w:t> </w:t>
      </w:r>
    </w:p>
    <w:p xmlns:wp14="http://schemas.microsoft.com/office/word/2010/wordml" w:rsidR="00736CD4" w:rsidP="01565495" w:rsidRDefault="00446680" w14:paraId="08EC6CE1" wp14:textId="77777777" wp14:noSpellErr="1">
      <w:pPr>
        <w:pStyle w:val="NormalWeb"/>
        <w:rPr>
          <w:strike w:val="1"/>
          <w:sz w:val="17"/>
          <w:szCs w:val="17"/>
        </w:rPr>
      </w:pPr>
      <w:r w:rsidRPr="01565495" w:rsidR="00446680">
        <w:rPr>
          <w:strike w:val="1"/>
          <w:sz w:val="17"/>
          <w:szCs w:val="17"/>
        </w:rPr>
        <w:t xml:space="preserve">As described in the procedures, the district will offer educational services to students during suspension or expulsion. When the district administers a long-term suspension or expulsion, the district will </w:t>
      </w:r>
      <w:r w:rsidRPr="01565495" w:rsidR="00446680">
        <w:rPr>
          <w:strike w:val="1"/>
          <w:sz w:val="17"/>
          <w:szCs w:val="17"/>
        </w:rPr>
        <w:t>timely</w:t>
      </w:r>
      <w:r w:rsidRPr="01565495" w:rsidR="00446680">
        <w:rPr>
          <w:strike w:val="1"/>
          <w:sz w:val="17"/>
          <w:szCs w:val="17"/>
        </w:rPr>
        <w:t xml:space="preserve"> hold a reengagement meeting and collaborate with parents and students to develop a reengagement plan that is tailored to the student’s individual circumstances, </w:t>
      </w:r>
      <w:r w:rsidRPr="01565495" w:rsidR="00446680">
        <w:rPr>
          <w:strike w:val="1"/>
          <w:sz w:val="17"/>
          <w:szCs w:val="17"/>
        </w:rPr>
        <w:t>in order to</w:t>
      </w:r>
      <w:r w:rsidRPr="01565495" w:rsidR="00446680">
        <w:rPr>
          <w:strike w:val="1"/>
          <w:sz w:val="17"/>
          <w:szCs w:val="17"/>
        </w:rPr>
        <w:t xml:space="preserve"> return the student to school successfully. </w:t>
      </w:r>
      <w:r w:rsidRPr="01565495" w:rsidR="00446680">
        <w:rPr>
          <w:strike w:val="1"/>
          <w:sz w:val="17"/>
          <w:szCs w:val="17"/>
        </w:rPr>
        <w:t>Additionally, any student who has been suspended or expelled may apply for readmission at any time.</w:t>
      </w:r>
      <w:r w:rsidRPr="01565495" w:rsidR="00446680">
        <w:rPr>
          <w:strike w:val="1"/>
          <w:sz w:val="17"/>
          <w:szCs w:val="17"/>
        </w:rPr>
        <w:t xml:space="preserve"> </w:t>
      </w:r>
    </w:p>
    <w:p xmlns:wp14="http://schemas.microsoft.com/office/word/2010/wordml" w:rsidR="00736CD4" w:rsidP="01565495" w:rsidRDefault="00446680" w14:paraId="01512BE8" wp14:textId="77777777" wp14:noSpellErr="1">
      <w:pPr>
        <w:pStyle w:val="NormalWeb"/>
        <w:rPr>
          <w:strike w:val="1"/>
        </w:rPr>
      </w:pPr>
      <w:r w:rsidRPr="01565495" w:rsidR="00446680">
        <w:rPr>
          <w:strike w:val="1"/>
        </w:rPr>
        <w:t> </w:t>
      </w:r>
    </w:p>
    <w:p xmlns:wp14="http://schemas.microsoft.com/office/word/2010/wordml" w:rsidR="00736CD4" w:rsidP="01565495" w:rsidRDefault="00446680" w14:paraId="420C6645" wp14:textId="77777777" wp14:noSpellErr="1">
      <w:pPr>
        <w:pStyle w:val="NormalWeb"/>
        <w:rPr>
          <w:rStyle w:val="Strong"/>
          <w:strike w:val="1"/>
          <w:sz w:val="17"/>
          <w:szCs w:val="17"/>
        </w:rPr>
      </w:pPr>
      <w:r w:rsidRPr="01565495" w:rsidR="00446680">
        <w:rPr>
          <w:rStyle w:val="Strong"/>
          <w:strike w:val="1"/>
          <w:sz w:val="17"/>
          <w:szCs w:val="17"/>
        </w:rPr>
        <w:t>Staff authority</w:t>
      </w:r>
    </w:p>
    <w:p xmlns:wp14="http://schemas.microsoft.com/office/word/2010/wordml" w:rsidR="00736CD4" w:rsidP="01565495" w:rsidRDefault="00446680" w14:paraId="04765EC1" wp14:textId="77777777" wp14:noSpellErr="1">
      <w:pPr>
        <w:pStyle w:val="NormalWeb"/>
        <w:rPr>
          <w:strike w:val="1"/>
          <w:sz w:val="17"/>
          <w:szCs w:val="17"/>
        </w:rPr>
      </w:pPr>
      <w:r w:rsidRPr="01565495" w:rsidR="00446680">
        <w:rPr>
          <w:strike w:val="1"/>
          <w:sz w:val="17"/>
          <w:szCs w:val="17"/>
        </w:rPr>
        <w:t xml:space="preserve">District staff members </w:t>
      </w:r>
      <w:r w:rsidRPr="01565495" w:rsidR="00446680">
        <w:rPr>
          <w:strike w:val="1"/>
          <w:sz w:val="17"/>
          <w:szCs w:val="17"/>
        </w:rPr>
        <w:t>are responsible for</w:t>
      </w:r>
      <w:r w:rsidRPr="01565495" w:rsidR="00446680">
        <w:rPr>
          <w:strike w:val="1"/>
          <w:sz w:val="17"/>
          <w:szCs w:val="17"/>
        </w:rPr>
        <w:t xml:space="preserve"> supervising students during the school day, during school activities, whether on or off campus, and on the school bus. Staff members will seek early involvement of parents in efforts to support students in meeting behavioral expectations. The Superintendent has general authority to administer discipline, including all exclusionary discipline. The Superintendent will </w:t>
      </w:r>
      <w:r w:rsidRPr="01565495" w:rsidR="00446680">
        <w:rPr>
          <w:strike w:val="1"/>
          <w:sz w:val="17"/>
          <w:szCs w:val="17"/>
        </w:rPr>
        <w:t>identify</w:t>
      </w:r>
      <w:r w:rsidRPr="01565495" w:rsidR="00446680">
        <w:rPr>
          <w:strike w:val="1"/>
          <w:sz w:val="17"/>
          <w:szCs w:val="17"/>
        </w:rPr>
        <w:t xml:space="preserve"> other staff members to whom the Superintendent has </w:t>
      </w:r>
      <w:r w:rsidRPr="01565495" w:rsidR="00446680">
        <w:rPr>
          <w:strike w:val="1"/>
          <w:sz w:val="17"/>
          <w:szCs w:val="17"/>
        </w:rPr>
        <w:t>designated</w:t>
      </w:r>
      <w:r w:rsidRPr="01565495" w:rsidR="00446680">
        <w:rPr>
          <w:strike w:val="1"/>
          <w:sz w:val="17"/>
          <w:szCs w:val="17"/>
        </w:rPr>
        <w:t xml:space="preserve"> disciplinary authority. After </w:t>
      </w:r>
      <w:r w:rsidRPr="01565495" w:rsidR="00446680">
        <w:rPr>
          <w:strike w:val="1"/>
          <w:sz w:val="17"/>
          <w:szCs w:val="17"/>
        </w:rPr>
        <w:t>attempting</w:t>
      </w:r>
      <w:r w:rsidRPr="01565495" w:rsidR="00446680">
        <w:rPr>
          <w:strike w:val="1"/>
          <w:sz w:val="17"/>
          <w:szCs w:val="17"/>
        </w:rPr>
        <w:t xml:space="preserve"> at least one other form of discipline, teachers have statutory authority to impose classroom exclusion for behaviors that disrupt the educational process. Because </w:t>
      </w:r>
      <w:r w:rsidRPr="01565495" w:rsidR="00446680">
        <w:rPr>
          <w:strike w:val="1"/>
          <w:sz w:val="17"/>
          <w:szCs w:val="17"/>
        </w:rPr>
        <w:t>perceptions</w:t>
      </w:r>
      <w:r w:rsidRPr="01565495" w:rsidR="00446680">
        <w:rPr>
          <w:strike w:val="1"/>
          <w:sz w:val="17"/>
          <w:szCs w:val="17"/>
        </w:rPr>
        <w:t xml:space="preserve"> of subjective behaviors vary and include implicit or unconscious bias, the accompanying procedures will </w:t>
      </w:r>
      <w:r w:rsidRPr="01565495" w:rsidR="00446680">
        <w:rPr>
          <w:strike w:val="1"/>
          <w:sz w:val="17"/>
          <w:szCs w:val="17"/>
        </w:rPr>
        <w:t>seek</w:t>
      </w:r>
      <w:r w:rsidRPr="01565495" w:rsidR="00446680">
        <w:rPr>
          <w:strike w:val="1"/>
          <w:sz w:val="17"/>
          <w:szCs w:val="17"/>
        </w:rPr>
        <w:t xml:space="preserve"> to </w:t>
      </w:r>
      <w:r w:rsidRPr="01565495" w:rsidR="00446680">
        <w:rPr>
          <w:strike w:val="1"/>
          <w:sz w:val="17"/>
          <w:szCs w:val="17"/>
        </w:rPr>
        <w:t>identify</w:t>
      </w:r>
      <w:r w:rsidRPr="01565495" w:rsidR="00446680">
        <w:rPr>
          <w:strike w:val="1"/>
          <w:sz w:val="17"/>
          <w:szCs w:val="17"/>
        </w:rPr>
        <w:t xml:space="preserve"> the types of behaviors for which the identified district staff may administer discipline. </w:t>
      </w:r>
    </w:p>
    <w:p xmlns:wp14="http://schemas.microsoft.com/office/word/2010/wordml" w:rsidR="00736CD4" w:rsidP="01565495" w:rsidRDefault="00446680" w14:paraId="0DA70637" wp14:textId="77777777" wp14:noSpellErr="1">
      <w:pPr>
        <w:pStyle w:val="NormalWeb"/>
        <w:rPr>
          <w:strike w:val="1"/>
        </w:rPr>
      </w:pPr>
      <w:r w:rsidRPr="01565495" w:rsidR="00446680">
        <w:rPr>
          <w:strike w:val="1"/>
        </w:rPr>
        <w:t> </w:t>
      </w:r>
    </w:p>
    <w:p xmlns:wp14="http://schemas.microsoft.com/office/word/2010/wordml" w:rsidR="00736CD4" w:rsidP="01565495" w:rsidRDefault="00446680" w14:paraId="052DF6D5" wp14:textId="77777777" wp14:noSpellErr="1">
      <w:pPr>
        <w:pStyle w:val="NormalWeb"/>
        <w:rPr>
          <w:b w:val="1"/>
          <w:bCs w:val="1"/>
          <w:strike w:val="1"/>
          <w:sz w:val="17"/>
          <w:szCs w:val="17"/>
        </w:rPr>
      </w:pPr>
      <w:r w:rsidRPr="01565495" w:rsidR="00446680">
        <w:rPr>
          <w:b w:val="1"/>
          <w:bCs w:val="1"/>
          <w:strike w:val="1"/>
          <w:sz w:val="17"/>
          <w:szCs w:val="17"/>
        </w:rPr>
        <w:t>Ensuring fairness, providing notice, and an opportunity for a hearing</w:t>
      </w:r>
    </w:p>
    <w:p xmlns:wp14="http://schemas.microsoft.com/office/word/2010/wordml" w:rsidR="00736CD4" w:rsidP="01565495" w:rsidRDefault="00446680" w14:paraId="0CC71E27" wp14:textId="77777777" wp14:noSpellErr="1">
      <w:pPr>
        <w:pStyle w:val="NormalWeb"/>
        <w:rPr>
          <w:strike w:val="1"/>
          <w:sz w:val="17"/>
          <w:szCs w:val="17"/>
        </w:rPr>
      </w:pPr>
      <w:r w:rsidRPr="01565495" w:rsidR="00446680">
        <w:rPr>
          <w:strike w:val="1"/>
          <w:sz w:val="17"/>
          <w:szCs w:val="17"/>
        </w:rPr>
        <w:t>When administering discipline, the district will observe all of the student’s constitutional rights.</w:t>
      </w:r>
      <w:r w:rsidRPr="01565495" w:rsidR="00446680">
        <w:rPr>
          <w:strike w:val="1"/>
          <w:sz w:val="17"/>
          <w:szCs w:val="17"/>
        </w:rPr>
        <w:t xml:space="preserve"> The district will notify parents as soon as reasonably possible about classroom exclusion and before administering any suspension or expulsion. The district will provide opportunities for parent participation during </w:t>
      </w:r>
      <w:r w:rsidRPr="01565495" w:rsidR="00446680">
        <w:rPr>
          <w:strike w:val="1"/>
          <w:sz w:val="17"/>
          <w:szCs w:val="17"/>
        </w:rPr>
        <w:t>an initial</w:t>
      </w:r>
      <w:r w:rsidRPr="01565495" w:rsidR="00446680">
        <w:rPr>
          <w:strike w:val="1"/>
          <w:sz w:val="17"/>
          <w:szCs w:val="17"/>
        </w:rPr>
        <w:t xml:space="preserve"> hearing with the student. The district will provide parents with written notice, consistent with WAC 392-400-455, of a suspension or expulsion no later than one school business day following the </w:t>
      </w:r>
      <w:r w:rsidRPr="01565495" w:rsidR="00446680">
        <w:rPr>
          <w:strike w:val="1"/>
          <w:sz w:val="17"/>
          <w:szCs w:val="17"/>
        </w:rPr>
        <w:t>initial</w:t>
      </w:r>
      <w:r w:rsidRPr="01565495" w:rsidR="00446680">
        <w:rPr>
          <w:strike w:val="1"/>
          <w:sz w:val="17"/>
          <w:szCs w:val="17"/>
        </w:rPr>
        <w:t xml:space="preserve"> hearing. As </w:t>
      </w:r>
      <w:r w:rsidRPr="01565495" w:rsidR="00446680">
        <w:rPr>
          <w:strike w:val="1"/>
          <w:sz w:val="17"/>
          <w:szCs w:val="17"/>
        </w:rPr>
        <w:t>stated</w:t>
      </w:r>
      <w:r w:rsidRPr="01565495" w:rsidR="00446680">
        <w:rPr>
          <w:strike w:val="1"/>
          <w:sz w:val="17"/>
          <w:szCs w:val="17"/>
        </w:rPr>
        <w:t xml:space="preserve"> above, language </w:t>
      </w:r>
      <w:r w:rsidRPr="01565495" w:rsidR="00446680">
        <w:rPr>
          <w:strike w:val="1"/>
          <w:sz w:val="17"/>
          <w:szCs w:val="17"/>
        </w:rPr>
        <w:t>assistance</w:t>
      </w:r>
      <w:r w:rsidRPr="01565495" w:rsidR="00446680">
        <w:rPr>
          <w:strike w:val="1"/>
          <w:sz w:val="17"/>
          <w:szCs w:val="17"/>
        </w:rPr>
        <w:t xml:space="preserve"> includes oral and written communication and further includes </w:t>
      </w:r>
      <w:r w:rsidRPr="01565495" w:rsidR="00446680">
        <w:rPr>
          <w:strike w:val="1"/>
          <w:sz w:val="17"/>
          <w:szCs w:val="17"/>
        </w:rPr>
        <w:t>assistance</w:t>
      </w:r>
      <w:r w:rsidRPr="01565495" w:rsidR="00446680">
        <w:rPr>
          <w:strike w:val="1"/>
          <w:sz w:val="17"/>
          <w:szCs w:val="17"/>
        </w:rPr>
        <w:t xml:space="preserve"> to understand written communication, even if parents cannot read any language. The district has </w:t>
      </w:r>
      <w:r w:rsidRPr="01565495" w:rsidR="00446680">
        <w:rPr>
          <w:strike w:val="1"/>
          <w:sz w:val="17"/>
          <w:szCs w:val="17"/>
        </w:rPr>
        <w:t>established</w:t>
      </w:r>
      <w:r w:rsidRPr="01565495" w:rsidR="00446680">
        <w:rPr>
          <w:strike w:val="1"/>
          <w:sz w:val="17"/>
          <w:szCs w:val="17"/>
        </w:rPr>
        <w:t xml:space="preserve"> procedures for review and appeal of suspensions, expulsions, and emergency expulsions, consistent with WAC 392-400-430 through 392-400-530. </w:t>
      </w:r>
    </w:p>
    <w:p xmlns:wp14="http://schemas.microsoft.com/office/word/2010/wordml" w:rsidR="00736CD4" w:rsidP="01565495" w:rsidRDefault="00446680" w14:paraId="46624170" wp14:textId="77777777" wp14:noSpellErr="1">
      <w:pPr>
        <w:pStyle w:val="NormalWeb"/>
        <w:rPr>
          <w:strike w:val="1"/>
        </w:rPr>
      </w:pPr>
      <w:r w:rsidRPr="01565495" w:rsidR="00446680">
        <w:rPr>
          <w:strike w:val="1"/>
        </w:rPr>
        <w:t> </w:t>
      </w:r>
    </w:p>
    <w:p xmlns:wp14="http://schemas.microsoft.com/office/word/2010/wordml" w:rsidR="00736CD4" w:rsidP="01565495" w:rsidRDefault="00446680" w14:paraId="78C87E50" wp14:textId="77777777" wp14:noSpellErr="1">
      <w:pPr>
        <w:pStyle w:val="NormalWeb"/>
        <w:rPr>
          <w:strike w:val="1"/>
          <w:sz w:val="17"/>
          <w:szCs w:val="17"/>
        </w:rPr>
      </w:pPr>
      <w:r w:rsidRPr="01565495" w:rsidR="00446680">
        <w:rPr>
          <w:strike w:val="1"/>
          <w:sz w:val="17"/>
          <w:szCs w:val="17"/>
        </w:rPr>
        <w:t xml:space="preserve">The district has also </w:t>
      </w:r>
      <w:r w:rsidRPr="01565495" w:rsidR="00446680">
        <w:rPr>
          <w:strike w:val="1"/>
          <w:sz w:val="17"/>
          <w:szCs w:val="17"/>
        </w:rPr>
        <w:t>established</w:t>
      </w:r>
      <w:r w:rsidRPr="01565495" w:rsidR="00446680">
        <w:rPr>
          <w:strike w:val="1"/>
          <w:sz w:val="17"/>
          <w:szCs w:val="17"/>
        </w:rPr>
        <w:t xml:space="preserve"> procedures to address grievances of parents or students related to other forms of discipline, classroom exclusion, and exclusion from transportation or </w:t>
      </w:r>
      <w:r w:rsidRPr="01565495" w:rsidR="00446680">
        <w:rPr>
          <w:strike w:val="1"/>
          <w:sz w:val="17"/>
          <w:szCs w:val="17"/>
        </w:rPr>
        <w:t>extra-curricular</w:t>
      </w:r>
      <w:r w:rsidRPr="01565495" w:rsidR="00446680">
        <w:rPr>
          <w:strike w:val="1"/>
          <w:sz w:val="17"/>
          <w:szCs w:val="17"/>
        </w:rPr>
        <w:t xml:space="preserve"> activity. </w:t>
      </w:r>
      <w:r w:rsidRPr="01565495" w:rsidR="00446680">
        <w:rPr>
          <w:strike w:val="1"/>
          <w:sz w:val="17"/>
          <w:szCs w:val="17"/>
        </w:rPr>
        <w:t>The grievance procedures include an opportunity for the student to share his or her perspective and explanation regarding the behavioral violation.</w:t>
      </w:r>
      <w:r w:rsidRPr="01565495" w:rsidR="00446680">
        <w:rPr>
          <w:strike w:val="1"/>
          <w:sz w:val="17"/>
          <w:szCs w:val="17"/>
        </w:rPr>
        <w:t xml:space="preserve"> </w:t>
      </w:r>
    </w:p>
    <w:p xmlns:wp14="http://schemas.microsoft.com/office/word/2010/wordml" w:rsidR="00736CD4" w:rsidP="01565495" w:rsidRDefault="00446680" w14:paraId="4B8484D5" wp14:textId="77777777" wp14:noSpellErr="1">
      <w:pPr>
        <w:pStyle w:val="NormalWeb"/>
        <w:rPr>
          <w:strike w:val="1"/>
        </w:rPr>
      </w:pPr>
      <w:r w:rsidRPr="01565495" w:rsidR="00446680">
        <w:rPr>
          <w:strike w:val="1"/>
        </w:rPr>
        <w:t> </w:t>
      </w:r>
    </w:p>
    <w:p xmlns:wp14="http://schemas.microsoft.com/office/word/2010/wordml" w:rsidR="00736CD4" w:rsidP="01565495" w:rsidRDefault="00446680" w14:paraId="5DB21337" wp14:textId="77777777" wp14:noSpellErr="1">
      <w:pPr>
        <w:pStyle w:val="NormalWeb"/>
        <w:rPr>
          <w:b w:val="1"/>
          <w:bCs w:val="1"/>
          <w:strike w:val="1"/>
          <w:sz w:val="17"/>
          <w:szCs w:val="17"/>
        </w:rPr>
      </w:pPr>
      <w:r w:rsidRPr="01565495" w:rsidR="00446680">
        <w:rPr>
          <w:b w:val="1"/>
          <w:bCs w:val="1"/>
          <w:strike w:val="1"/>
          <w:sz w:val="17"/>
          <w:szCs w:val="17"/>
        </w:rPr>
        <w:t>Development and review</w:t>
      </w:r>
    </w:p>
    <w:p xmlns:wp14="http://schemas.microsoft.com/office/word/2010/wordml" w:rsidR="00736CD4" w:rsidP="01565495" w:rsidRDefault="00446680" w14:paraId="317C3143" wp14:textId="77777777" wp14:noSpellErr="1">
      <w:pPr>
        <w:pStyle w:val="NormalWeb"/>
        <w:rPr>
          <w:strike w:val="1"/>
          <w:sz w:val="17"/>
          <w:szCs w:val="17"/>
        </w:rPr>
      </w:pPr>
      <w:r w:rsidRPr="01565495" w:rsidR="00446680">
        <w:rPr>
          <w:strike w:val="1"/>
          <w:sz w:val="17"/>
          <w:szCs w:val="17"/>
        </w:rPr>
        <w:t xml:space="preserve">Accurate and complete reporting of all disciplinary actions, including the behavioral violations that led to them, is essential for effective review of this policy; therefore, the district will ensure such reporting. </w:t>
      </w:r>
    </w:p>
    <w:p xmlns:wp14="http://schemas.microsoft.com/office/word/2010/wordml" w:rsidR="00736CD4" w:rsidP="01565495" w:rsidRDefault="00446680" w14:paraId="01F1FD26" wp14:textId="77777777" wp14:noSpellErr="1">
      <w:pPr>
        <w:pStyle w:val="NormalWeb"/>
        <w:rPr>
          <w:strike w:val="1"/>
          <w:sz w:val="17"/>
          <w:szCs w:val="17"/>
        </w:rPr>
      </w:pPr>
      <w:r w:rsidRPr="01565495" w:rsidR="00446680">
        <w:rPr>
          <w:strike w:val="1"/>
          <w:sz w:val="17"/>
          <w:szCs w:val="17"/>
        </w:rPr>
        <w:t xml:space="preserve">The district will periodically collect and review data on disciplinary actions taken against students in each school. The data will be disaggregated into subgroups as required by RCW 28A.300.042, including students who qualify for special education or Section 504. The data review will include classroom exclusion, in-school and short-term suspensions, and long-term suspensions and expulsions. The district will invite school personnel, students, parents, families, and the community to </w:t>
      </w:r>
      <w:r w:rsidRPr="01565495" w:rsidR="00446680">
        <w:rPr>
          <w:strike w:val="1"/>
          <w:sz w:val="17"/>
          <w:szCs w:val="17"/>
        </w:rPr>
        <w:t>participate</w:t>
      </w:r>
      <w:r w:rsidRPr="01565495" w:rsidR="00446680">
        <w:rPr>
          <w:strike w:val="1"/>
          <w:sz w:val="17"/>
          <w:szCs w:val="17"/>
        </w:rPr>
        <w:t xml:space="preserve"> in the data review. The purpose of the data review is to </w:t>
      </w:r>
      <w:r w:rsidRPr="01565495" w:rsidR="00446680">
        <w:rPr>
          <w:strike w:val="1"/>
          <w:sz w:val="17"/>
          <w:szCs w:val="17"/>
        </w:rPr>
        <w:t>determine</w:t>
      </w:r>
      <w:r w:rsidRPr="01565495" w:rsidR="00446680">
        <w:rPr>
          <w:strike w:val="1"/>
          <w:sz w:val="17"/>
          <w:szCs w:val="17"/>
        </w:rPr>
        <w:t xml:space="preserve"> if disproportionality exists; if disproportionality is found the district will </w:t>
      </w:r>
      <w:r w:rsidRPr="01565495" w:rsidR="00446680">
        <w:rPr>
          <w:strike w:val="1"/>
          <w:sz w:val="17"/>
          <w:szCs w:val="17"/>
        </w:rPr>
        <w:t>take action to ensure</w:t>
      </w:r>
      <w:r w:rsidRPr="01565495" w:rsidR="00446680">
        <w:rPr>
          <w:strike w:val="1"/>
          <w:sz w:val="17"/>
          <w:szCs w:val="17"/>
        </w:rPr>
        <w:t xml:space="preserve"> that it is not the result of discrimination and may update this policy and procedure to improve fairness and equity </w:t>
      </w:r>
      <w:r w:rsidRPr="01565495" w:rsidR="00446680">
        <w:rPr>
          <w:strike w:val="1"/>
          <w:sz w:val="17"/>
          <w:szCs w:val="17"/>
        </w:rPr>
        <w:t>regarding</w:t>
      </w:r>
      <w:r w:rsidRPr="01565495" w:rsidR="00446680">
        <w:rPr>
          <w:strike w:val="1"/>
          <w:sz w:val="17"/>
          <w:szCs w:val="17"/>
        </w:rPr>
        <w:t xml:space="preserve"> discipline. </w:t>
      </w:r>
    </w:p>
    <w:p xmlns:wp14="http://schemas.microsoft.com/office/word/2010/wordml" w:rsidR="00736CD4" w:rsidP="01565495" w:rsidRDefault="00446680" w14:paraId="4F8F56C0" wp14:textId="77777777" wp14:noSpellErr="1">
      <w:pPr>
        <w:pStyle w:val="NormalWeb"/>
        <w:rPr>
          <w:strike w:val="1"/>
        </w:rPr>
      </w:pPr>
      <w:r w:rsidRPr="01565495" w:rsidR="00446680">
        <w:rPr>
          <w:strike w:val="1"/>
        </w:rPr>
        <w:t> </w:t>
      </w:r>
    </w:p>
    <w:p xmlns:wp14="http://schemas.microsoft.com/office/word/2010/wordml" w:rsidR="00736CD4" w:rsidP="01565495" w:rsidRDefault="00446680" w14:paraId="34E3F3BD" wp14:textId="77777777" wp14:noSpellErr="1">
      <w:pPr>
        <w:pStyle w:val="NormalWeb"/>
        <w:rPr>
          <w:b w:val="1"/>
          <w:bCs w:val="1"/>
          <w:strike w:val="1"/>
          <w:sz w:val="17"/>
          <w:szCs w:val="17"/>
        </w:rPr>
      </w:pPr>
      <w:r w:rsidRPr="01565495" w:rsidR="00446680">
        <w:rPr>
          <w:b w:val="1"/>
          <w:bCs w:val="1"/>
          <w:strike w:val="1"/>
          <w:sz w:val="17"/>
          <w:szCs w:val="17"/>
        </w:rPr>
        <w:t>Distribution of policies and procedures</w:t>
      </w:r>
    </w:p>
    <w:p xmlns:wp14="http://schemas.microsoft.com/office/word/2010/wordml" w:rsidR="00736CD4" w:rsidP="01565495" w:rsidRDefault="00446680" w14:paraId="3CCE8C71" wp14:textId="77777777" wp14:noSpellErr="1">
      <w:pPr>
        <w:pStyle w:val="NormalWeb"/>
        <w:rPr>
          <w:strike w:val="1"/>
          <w:sz w:val="17"/>
          <w:szCs w:val="17"/>
        </w:rPr>
      </w:pPr>
      <w:r w:rsidRPr="01565495" w:rsidR="00446680">
        <w:rPr>
          <w:strike w:val="1"/>
          <w:sz w:val="17"/>
          <w:szCs w:val="17"/>
        </w:rPr>
        <w:t xml:space="preserve">The school district will make its discipline policies and procedures available to families and the community. The district will annually provide its discipline policies and procedures to all district personnel, students, and parents, which may require language </w:t>
      </w:r>
      <w:r w:rsidRPr="01565495" w:rsidR="00446680">
        <w:rPr>
          <w:strike w:val="1"/>
          <w:sz w:val="17"/>
          <w:szCs w:val="17"/>
        </w:rPr>
        <w:t>assistance</w:t>
      </w:r>
      <w:r w:rsidRPr="01565495" w:rsidR="00446680">
        <w:rPr>
          <w:strike w:val="1"/>
          <w:sz w:val="17"/>
          <w:szCs w:val="17"/>
        </w:rPr>
        <w:t xml:space="preserve"> for students and parents with limited-English </w:t>
      </w:r>
      <w:r w:rsidRPr="01565495" w:rsidR="00446680">
        <w:rPr>
          <w:strike w:val="1"/>
          <w:sz w:val="17"/>
          <w:szCs w:val="17"/>
        </w:rPr>
        <w:t>proficiency</w:t>
      </w:r>
      <w:r w:rsidRPr="01565495" w:rsidR="00446680">
        <w:rPr>
          <w:strike w:val="1"/>
          <w:sz w:val="17"/>
          <w:szCs w:val="17"/>
        </w:rPr>
        <w:t xml:space="preserve"> under Title VI of the Civil Rights Act of 1964. The school district will ensure district employees and contractors are knowledgeable of the discipline policies and procedures.</w:t>
      </w:r>
    </w:p>
    <w:p xmlns:wp14="http://schemas.microsoft.com/office/word/2010/wordml" w:rsidR="00736CD4" w:rsidRDefault="00736CD4" w14:paraId="02EB378F" wp14:textId="77777777">
      <w:pPr>
        <w:spacing w:after="240"/>
        <w:rPr>
          <w:rFonts w:ascii="Times New Roman" w:hAnsi="Times New Roman" w:eastAsia="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xmlns:wp14="http://schemas.microsoft.com/office/word/2010/wordml" w:rsidR="00736CD4" w:rsidTr="01565495" w14:paraId="7A5EF073" wp14:textId="77777777">
        <w:trPr>
          <w:tblCellSpacing w:w="15" w:type="dxa"/>
        </w:trPr>
        <w:tc>
          <w:tcPr>
            <w:tcW w:w="3000" w:type="dxa"/>
            <w:tcMar/>
            <w:vAlign w:val="center"/>
            <w:hideMark/>
          </w:tcPr>
          <w:p w:rsidR="00736CD4" w:rsidP="01565495" w:rsidRDefault="00446680" w14:paraId="337AE89F" wp14:textId="77777777" wp14:noSpellErr="1">
            <w:pPr>
              <w:rPr>
                <w:strike w:val="1"/>
              </w:rPr>
            </w:pPr>
            <w:r w:rsidRPr="01565495" w:rsidR="00446680">
              <w:rPr>
                <w:strike w:val="1"/>
              </w:rPr>
              <w:t xml:space="preserve">Cross References: </w:t>
            </w:r>
          </w:p>
        </w:tc>
        <w:tc>
          <w:tcPr>
            <w:tcW w:w="0" w:type="auto"/>
            <w:tcMar/>
            <w:vAlign w:val="center"/>
            <w:hideMark/>
          </w:tcPr>
          <w:p w:rsidR="00736CD4" w:rsidP="01565495" w:rsidRDefault="00446680" w14:paraId="0DA886EB" wp14:textId="77777777" wp14:noSpellErr="1">
            <w:pPr>
              <w:rPr>
                <w:strike w:val="1"/>
              </w:rPr>
            </w:pPr>
            <w:r w:rsidRPr="01565495" w:rsidR="00446680">
              <w:rPr>
                <w:strike w:val="1"/>
              </w:rPr>
              <w:t xml:space="preserve">2121 - Substance Abuse Program </w:t>
            </w:r>
          </w:p>
        </w:tc>
      </w:tr>
      <w:tr xmlns:wp14="http://schemas.microsoft.com/office/word/2010/wordml" w:rsidR="00736CD4" w:rsidTr="01565495" w14:paraId="19D9D080" wp14:textId="77777777">
        <w:trPr>
          <w:tblCellSpacing w:w="15" w:type="dxa"/>
        </w:trPr>
        <w:tc>
          <w:tcPr>
            <w:tcW w:w="3000" w:type="dxa"/>
            <w:tcMar/>
            <w:vAlign w:val="center"/>
            <w:hideMark/>
          </w:tcPr>
          <w:p w:rsidR="00736CD4" w:rsidP="01565495" w:rsidRDefault="00736CD4" w14:paraId="6A05A809" wp14:textId="77777777" wp14:noSpellErr="1">
            <w:pPr>
              <w:rPr>
                <w:strike w:val="1"/>
              </w:rPr>
            </w:pPr>
          </w:p>
        </w:tc>
        <w:tc>
          <w:tcPr>
            <w:tcW w:w="0" w:type="auto"/>
            <w:tcMar/>
            <w:vAlign w:val="center"/>
            <w:hideMark/>
          </w:tcPr>
          <w:p w:rsidR="00736CD4" w:rsidP="01565495" w:rsidRDefault="00446680" w14:paraId="2A23977D" wp14:textId="77777777" wp14:noSpellErr="1">
            <w:pPr>
              <w:rPr>
                <w:strike w:val="1"/>
              </w:rPr>
            </w:pPr>
            <w:r w:rsidRPr="01565495" w:rsidR="00446680">
              <w:rPr>
                <w:strike w:val="1"/>
              </w:rPr>
              <w:t xml:space="preserve">2161 - Special Education and Related Services for Eligible Students </w:t>
            </w:r>
          </w:p>
        </w:tc>
      </w:tr>
      <w:tr xmlns:wp14="http://schemas.microsoft.com/office/word/2010/wordml" w:rsidR="00736CD4" w:rsidTr="01565495" w14:paraId="02791256" wp14:textId="77777777">
        <w:trPr>
          <w:tblCellSpacing w:w="15" w:type="dxa"/>
        </w:trPr>
        <w:tc>
          <w:tcPr>
            <w:tcW w:w="3000" w:type="dxa"/>
            <w:tcMar/>
            <w:vAlign w:val="center"/>
            <w:hideMark/>
          </w:tcPr>
          <w:p w:rsidR="00736CD4" w:rsidP="01565495" w:rsidRDefault="00736CD4" w14:paraId="5A39BBE3" wp14:textId="77777777" wp14:noSpellErr="1">
            <w:pPr>
              <w:rPr>
                <w:strike w:val="1"/>
              </w:rPr>
            </w:pPr>
          </w:p>
        </w:tc>
        <w:tc>
          <w:tcPr>
            <w:tcW w:w="0" w:type="auto"/>
            <w:tcMar/>
            <w:vAlign w:val="center"/>
            <w:hideMark/>
          </w:tcPr>
          <w:p w:rsidR="00736CD4" w:rsidP="01565495" w:rsidRDefault="00446680" w14:paraId="007D5283" wp14:textId="77777777" wp14:noSpellErr="1">
            <w:pPr>
              <w:rPr>
                <w:strike w:val="1"/>
              </w:rPr>
            </w:pPr>
            <w:r w:rsidRPr="01565495" w:rsidR="00446680">
              <w:rPr>
                <w:strike w:val="1"/>
              </w:rPr>
              <w:t xml:space="preserve">2162 - Education of Students </w:t>
            </w:r>
            <w:r w:rsidRPr="01565495" w:rsidR="00446680">
              <w:rPr>
                <w:strike w:val="1"/>
              </w:rPr>
              <w:t>With</w:t>
            </w:r>
            <w:r w:rsidRPr="01565495" w:rsidR="00446680">
              <w:rPr>
                <w:strike w:val="1"/>
              </w:rPr>
              <w:t xml:space="preserve"> Disabilities Under Section 504 of the Rehabilitation Act of 1973 </w:t>
            </w:r>
          </w:p>
        </w:tc>
      </w:tr>
      <w:tr xmlns:wp14="http://schemas.microsoft.com/office/word/2010/wordml" w:rsidR="00736CD4" w:rsidTr="01565495" w14:paraId="2427C9A8" wp14:textId="77777777">
        <w:trPr>
          <w:tblCellSpacing w:w="15" w:type="dxa"/>
        </w:trPr>
        <w:tc>
          <w:tcPr>
            <w:tcW w:w="3000" w:type="dxa"/>
            <w:tcMar/>
            <w:vAlign w:val="center"/>
            <w:hideMark/>
          </w:tcPr>
          <w:p w:rsidR="00736CD4" w:rsidP="01565495" w:rsidRDefault="00736CD4" w14:paraId="41C8F396" wp14:textId="77777777" wp14:noSpellErr="1">
            <w:pPr>
              <w:rPr>
                <w:strike w:val="1"/>
              </w:rPr>
            </w:pPr>
          </w:p>
        </w:tc>
        <w:tc>
          <w:tcPr>
            <w:tcW w:w="0" w:type="auto"/>
            <w:tcMar/>
            <w:vAlign w:val="center"/>
            <w:hideMark/>
          </w:tcPr>
          <w:p w:rsidR="00736CD4" w:rsidP="01565495" w:rsidRDefault="00446680" w14:paraId="5761E008" wp14:textId="77777777" wp14:noSpellErr="1">
            <w:pPr>
              <w:rPr>
                <w:strike w:val="1"/>
              </w:rPr>
            </w:pPr>
            <w:r w:rsidRPr="01565495" w:rsidR="00446680">
              <w:rPr>
                <w:strike w:val="1"/>
              </w:rPr>
              <w:t xml:space="preserve">3122 - Excused and Unexcused Absences </w:t>
            </w:r>
          </w:p>
        </w:tc>
      </w:tr>
      <w:tr xmlns:wp14="http://schemas.microsoft.com/office/word/2010/wordml" w:rsidR="00736CD4" w:rsidTr="01565495" w14:paraId="5D372BB9" wp14:textId="77777777">
        <w:trPr>
          <w:tblCellSpacing w:w="15" w:type="dxa"/>
        </w:trPr>
        <w:tc>
          <w:tcPr>
            <w:tcW w:w="3000" w:type="dxa"/>
            <w:tcMar/>
            <w:vAlign w:val="center"/>
            <w:hideMark/>
          </w:tcPr>
          <w:p w:rsidR="00736CD4" w:rsidP="01565495" w:rsidRDefault="00736CD4" w14:paraId="72A3D3EC" wp14:textId="77777777" wp14:noSpellErr="1">
            <w:pPr>
              <w:rPr>
                <w:strike w:val="1"/>
              </w:rPr>
            </w:pPr>
          </w:p>
        </w:tc>
        <w:tc>
          <w:tcPr>
            <w:tcW w:w="0" w:type="auto"/>
            <w:tcMar/>
            <w:vAlign w:val="center"/>
            <w:hideMark/>
          </w:tcPr>
          <w:p w:rsidR="00736CD4" w:rsidP="01565495" w:rsidRDefault="00446680" w14:paraId="2E7E2D77" wp14:textId="77777777" wp14:noSpellErr="1">
            <w:pPr>
              <w:rPr>
                <w:strike w:val="1"/>
              </w:rPr>
            </w:pPr>
            <w:r w:rsidRPr="01565495" w:rsidR="00446680">
              <w:rPr>
                <w:strike w:val="1"/>
              </w:rPr>
              <w:t xml:space="preserve">3200 - Rights and Responsibilities </w:t>
            </w:r>
          </w:p>
        </w:tc>
      </w:tr>
      <w:tr xmlns:wp14="http://schemas.microsoft.com/office/word/2010/wordml" w:rsidR="00736CD4" w:rsidTr="01565495" w14:paraId="6959227A" wp14:textId="77777777">
        <w:trPr>
          <w:tblCellSpacing w:w="15" w:type="dxa"/>
        </w:trPr>
        <w:tc>
          <w:tcPr>
            <w:tcW w:w="3000" w:type="dxa"/>
            <w:tcMar/>
            <w:vAlign w:val="center"/>
            <w:hideMark/>
          </w:tcPr>
          <w:p w:rsidR="00736CD4" w:rsidP="01565495" w:rsidRDefault="00736CD4" w14:paraId="0D0B940D" wp14:textId="77777777" wp14:noSpellErr="1">
            <w:pPr>
              <w:rPr>
                <w:strike w:val="1"/>
              </w:rPr>
            </w:pPr>
          </w:p>
        </w:tc>
        <w:tc>
          <w:tcPr>
            <w:tcW w:w="0" w:type="auto"/>
            <w:tcMar/>
            <w:vAlign w:val="center"/>
            <w:hideMark/>
          </w:tcPr>
          <w:p w:rsidR="00736CD4" w:rsidP="01565495" w:rsidRDefault="00446680" w14:paraId="4119D5E6" wp14:textId="77777777" wp14:noSpellErr="1">
            <w:pPr>
              <w:rPr>
                <w:strike w:val="1"/>
              </w:rPr>
            </w:pPr>
            <w:r w:rsidRPr="01565495" w:rsidR="00446680">
              <w:rPr>
                <w:strike w:val="1"/>
              </w:rPr>
              <w:t xml:space="preserve">3210 - Nondiscrimination </w:t>
            </w:r>
          </w:p>
        </w:tc>
      </w:tr>
      <w:tr xmlns:wp14="http://schemas.microsoft.com/office/word/2010/wordml" w:rsidR="00736CD4" w:rsidTr="01565495" w14:paraId="40620355" wp14:textId="77777777">
        <w:trPr>
          <w:tblCellSpacing w:w="15" w:type="dxa"/>
        </w:trPr>
        <w:tc>
          <w:tcPr>
            <w:tcW w:w="3000" w:type="dxa"/>
            <w:tcMar/>
            <w:vAlign w:val="center"/>
            <w:hideMark/>
          </w:tcPr>
          <w:p w:rsidR="00736CD4" w:rsidP="01565495" w:rsidRDefault="00736CD4" w14:paraId="0E27B00A" wp14:textId="77777777" wp14:noSpellErr="1">
            <w:pPr>
              <w:rPr>
                <w:strike w:val="1"/>
              </w:rPr>
            </w:pPr>
          </w:p>
        </w:tc>
        <w:tc>
          <w:tcPr>
            <w:tcW w:w="0" w:type="auto"/>
            <w:tcMar/>
            <w:vAlign w:val="center"/>
            <w:hideMark/>
          </w:tcPr>
          <w:p w:rsidR="00736CD4" w:rsidP="01565495" w:rsidRDefault="00446680" w14:paraId="444045D6" wp14:textId="77777777" wp14:noSpellErr="1">
            <w:pPr>
              <w:rPr>
                <w:strike w:val="1"/>
              </w:rPr>
            </w:pPr>
            <w:r w:rsidRPr="01565495" w:rsidR="00446680">
              <w:rPr>
                <w:strike w:val="1"/>
              </w:rPr>
              <w:t xml:space="preserve">3244 - Prohibition of Corporal Punishment </w:t>
            </w:r>
          </w:p>
        </w:tc>
      </w:tr>
      <w:tr xmlns:wp14="http://schemas.microsoft.com/office/word/2010/wordml" w:rsidR="00736CD4" w:rsidTr="01565495" w14:paraId="37ABA3DD" wp14:textId="77777777">
        <w:trPr>
          <w:tblCellSpacing w:w="15" w:type="dxa"/>
        </w:trPr>
        <w:tc>
          <w:tcPr>
            <w:tcW w:w="3000" w:type="dxa"/>
            <w:tcMar/>
            <w:vAlign w:val="center"/>
            <w:hideMark/>
          </w:tcPr>
          <w:p w:rsidR="00736CD4" w:rsidP="01565495" w:rsidRDefault="00736CD4" w14:paraId="60061E4C" wp14:textId="77777777" wp14:noSpellErr="1">
            <w:pPr>
              <w:rPr>
                <w:strike w:val="1"/>
              </w:rPr>
            </w:pPr>
          </w:p>
        </w:tc>
        <w:tc>
          <w:tcPr>
            <w:tcW w:w="0" w:type="auto"/>
            <w:tcMar/>
            <w:vAlign w:val="center"/>
            <w:hideMark/>
          </w:tcPr>
          <w:p w:rsidR="00736CD4" w:rsidP="01565495" w:rsidRDefault="00446680" w14:paraId="7E2DC9B5" wp14:textId="77777777" wp14:noSpellErr="1">
            <w:pPr>
              <w:rPr>
                <w:strike w:val="1"/>
              </w:rPr>
            </w:pPr>
            <w:r w:rsidRPr="01565495" w:rsidR="00446680">
              <w:rPr>
                <w:strike w:val="1"/>
              </w:rPr>
              <w:t xml:space="preserve">3520 - Student Fees, Fines, or Charges </w:t>
            </w:r>
          </w:p>
        </w:tc>
      </w:tr>
      <w:tr xmlns:wp14="http://schemas.microsoft.com/office/word/2010/wordml" w:rsidR="00736CD4" w:rsidTr="01565495" w14:paraId="591912B9" wp14:textId="77777777">
        <w:trPr>
          <w:tblCellSpacing w:w="15" w:type="dxa"/>
        </w:trPr>
        <w:tc>
          <w:tcPr>
            <w:tcW w:w="3000" w:type="dxa"/>
            <w:tcMar/>
            <w:vAlign w:val="center"/>
            <w:hideMark/>
          </w:tcPr>
          <w:p w:rsidR="00736CD4" w:rsidP="01565495" w:rsidRDefault="00736CD4" w14:paraId="44EAFD9C" wp14:textId="77777777" wp14:noSpellErr="1">
            <w:pPr>
              <w:rPr>
                <w:strike w:val="1"/>
              </w:rPr>
            </w:pPr>
          </w:p>
        </w:tc>
        <w:tc>
          <w:tcPr>
            <w:tcW w:w="0" w:type="auto"/>
            <w:tcMar/>
            <w:vAlign w:val="center"/>
            <w:hideMark/>
          </w:tcPr>
          <w:p w:rsidR="00736CD4" w:rsidP="01565495" w:rsidRDefault="00446680" w14:paraId="1A8FA8D4" wp14:textId="77777777" wp14:noSpellErr="1">
            <w:pPr>
              <w:rPr>
                <w:strike w:val="1"/>
              </w:rPr>
            </w:pPr>
            <w:r w:rsidRPr="01565495" w:rsidR="00446680">
              <w:rPr>
                <w:strike w:val="1"/>
              </w:rPr>
              <w:t xml:space="preserve">4210 - Regulation of Dangerous Weapons on School Premises </w:t>
            </w:r>
          </w:p>
        </w:tc>
      </w:tr>
      <w:tr xmlns:wp14="http://schemas.microsoft.com/office/word/2010/wordml" w:rsidR="00736CD4" w:rsidTr="01565495" w14:paraId="1943C8E3" wp14:textId="77777777">
        <w:trPr>
          <w:tblCellSpacing w:w="15" w:type="dxa"/>
        </w:trPr>
        <w:tc>
          <w:tcPr>
            <w:tcW w:w="3000" w:type="dxa"/>
            <w:tcMar/>
            <w:vAlign w:val="center"/>
            <w:hideMark/>
          </w:tcPr>
          <w:p w:rsidR="00736CD4" w:rsidP="01565495" w:rsidRDefault="00736CD4" w14:paraId="4B94D5A5" wp14:textId="77777777" wp14:noSpellErr="1">
            <w:pPr>
              <w:rPr>
                <w:strike w:val="1"/>
              </w:rPr>
            </w:pPr>
          </w:p>
        </w:tc>
        <w:tc>
          <w:tcPr>
            <w:tcW w:w="0" w:type="auto"/>
            <w:tcMar/>
            <w:vAlign w:val="center"/>
            <w:hideMark/>
          </w:tcPr>
          <w:p w:rsidR="00736CD4" w:rsidP="01565495" w:rsidRDefault="00446680" w14:paraId="204BB2BD" wp14:textId="77777777" wp14:noSpellErr="1">
            <w:pPr>
              <w:rPr>
                <w:strike w:val="1"/>
              </w:rPr>
            </w:pPr>
            <w:r w:rsidRPr="01565495" w:rsidR="00446680">
              <w:rPr>
                <w:strike w:val="1"/>
              </w:rPr>
              <w:t xml:space="preserve">4218 - Language Access Plan </w:t>
            </w:r>
          </w:p>
        </w:tc>
      </w:tr>
      <w:tr xmlns:wp14="http://schemas.microsoft.com/office/word/2010/wordml" w:rsidR="00736CD4" w:rsidTr="01565495" w14:paraId="3DEEC669" wp14:textId="77777777">
        <w:trPr>
          <w:tblCellSpacing w:w="15" w:type="dxa"/>
        </w:trPr>
        <w:tc>
          <w:tcPr>
            <w:tcW w:w="3000" w:type="dxa"/>
            <w:tcMar/>
            <w:vAlign w:val="center"/>
            <w:hideMark/>
          </w:tcPr>
          <w:p w:rsidR="00736CD4" w:rsidP="01565495" w:rsidRDefault="00736CD4" w14:paraId="3656B9AB" wp14:textId="77777777" wp14:noSpellErr="1">
            <w:pPr>
              <w:rPr>
                <w:strike w:val="1"/>
              </w:rPr>
            </w:pPr>
          </w:p>
        </w:tc>
        <w:tc>
          <w:tcPr>
            <w:tcW w:w="0" w:type="auto"/>
            <w:tcMar/>
            <w:vAlign w:val="center"/>
            <w:hideMark/>
          </w:tcPr>
          <w:p w:rsidR="00736CD4" w:rsidP="01565495" w:rsidRDefault="00736CD4" w14:paraId="45FB0818" wp14:textId="77777777" wp14:noSpellErr="1">
            <w:pPr>
              <w:rPr>
                <w:strike w:val="1"/>
              </w:rPr>
            </w:pPr>
          </w:p>
        </w:tc>
      </w:tr>
    </w:tbl>
    <w:p xmlns:wp14="http://schemas.microsoft.com/office/word/2010/wordml" w:rsidR="00736CD4" w:rsidP="01565495" w:rsidRDefault="00736CD4" w14:paraId="049F31CB" wp14:textId="77777777" wp14:noSpellErr="1">
      <w:pPr>
        <w:spacing w:after="240"/>
        <w:rPr>
          <w:rFonts w:ascii="Times New Roman" w:hAnsi="Times New Roman" w:eastAsia="Times New Roman"/>
          <w:strike w:val="1"/>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xmlns:wp14="http://schemas.microsoft.com/office/word/2010/wordml" w:rsidR="00736CD4" w:rsidTr="01565495" w14:paraId="0376C2F9" wp14:textId="77777777">
        <w:trPr>
          <w:tblCellSpacing w:w="15" w:type="dxa"/>
        </w:trPr>
        <w:tc>
          <w:tcPr>
            <w:tcW w:w="3000" w:type="dxa"/>
            <w:tcMar/>
            <w:vAlign w:val="center"/>
            <w:hideMark/>
          </w:tcPr>
          <w:p w:rsidR="00736CD4" w:rsidP="01565495" w:rsidRDefault="00446680" w14:paraId="66C0C3EE" wp14:textId="77777777" wp14:noSpellErr="1">
            <w:pPr>
              <w:rPr>
                <w:strike w:val="1"/>
              </w:rPr>
            </w:pPr>
            <w:r w:rsidRPr="01565495" w:rsidR="00446680">
              <w:rPr>
                <w:strike w:val="1"/>
              </w:rPr>
              <w:t xml:space="preserve">Legal References: </w:t>
            </w:r>
          </w:p>
        </w:tc>
        <w:tc>
          <w:tcPr>
            <w:tcW w:w="0" w:type="auto"/>
            <w:tcMar/>
            <w:vAlign w:val="center"/>
            <w:hideMark/>
          </w:tcPr>
          <w:p w:rsidR="00736CD4" w:rsidP="01565495" w:rsidRDefault="00446680" w14:paraId="77F1401A" wp14:textId="77777777" wp14:noSpellErr="1">
            <w:pPr>
              <w:rPr>
                <w:strike w:val="1"/>
              </w:rPr>
            </w:pPr>
            <w:r w:rsidRPr="01565495" w:rsidR="00446680">
              <w:rPr>
                <w:strike w:val="1"/>
              </w:rPr>
              <w:t xml:space="preserve">42 U.S.C. 2000d et seq. Civil Rights Act of 1964 </w:t>
            </w:r>
          </w:p>
        </w:tc>
      </w:tr>
      <w:tr xmlns:wp14="http://schemas.microsoft.com/office/word/2010/wordml" w:rsidR="00736CD4" w:rsidTr="01565495" w14:paraId="7759CBD9" wp14:textId="77777777">
        <w:trPr>
          <w:tblCellSpacing w:w="15" w:type="dxa"/>
        </w:trPr>
        <w:tc>
          <w:tcPr>
            <w:tcW w:w="3000" w:type="dxa"/>
            <w:tcMar/>
            <w:vAlign w:val="center"/>
            <w:hideMark/>
          </w:tcPr>
          <w:p w:rsidR="00736CD4" w:rsidP="01565495" w:rsidRDefault="00736CD4" w14:paraId="53128261" wp14:textId="77777777" wp14:noSpellErr="1">
            <w:pPr>
              <w:rPr>
                <w:strike w:val="1"/>
              </w:rPr>
            </w:pPr>
          </w:p>
        </w:tc>
        <w:tc>
          <w:tcPr>
            <w:tcW w:w="0" w:type="auto"/>
            <w:tcMar/>
            <w:vAlign w:val="center"/>
            <w:hideMark/>
          </w:tcPr>
          <w:p w:rsidR="00736CD4" w:rsidP="01565495" w:rsidRDefault="00446680" w14:paraId="1FE7C323" wp14:textId="77777777" wp14:noSpellErr="1">
            <w:pPr>
              <w:rPr>
                <w:strike w:val="1"/>
              </w:rPr>
            </w:pPr>
            <w:r w:rsidRPr="01565495" w:rsidR="00446680">
              <w:rPr>
                <w:strike w:val="1"/>
              </w:rPr>
              <w:t xml:space="preserve">34 CFR Part 100.3 Regulations implementing Civil Rights Act of 1964 </w:t>
            </w:r>
          </w:p>
        </w:tc>
      </w:tr>
      <w:tr xmlns:wp14="http://schemas.microsoft.com/office/word/2010/wordml" w:rsidR="00736CD4" w:rsidTr="01565495" w14:paraId="3664E0B5" wp14:textId="77777777">
        <w:trPr>
          <w:tblCellSpacing w:w="15" w:type="dxa"/>
        </w:trPr>
        <w:tc>
          <w:tcPr>
            <w:tcW w:w="3000" w:type="dxa"/>
            <w:tcMar/>
            <w:vAlign w:val="center"/>
            <w:hideMark/>
          </w:tcPr>
          <w:p w:rsidR="00736CD4" w:rsidP="01565495" w:rsidRDefault="00736CD4" w14:paraId="62486C05" wp14:textId="77777777" wp14:noSpellErr="1">
            <w:pPr>
              <w:rPr>
                <w:strike w:val="1"/>
              </w:rPr>
            </w:pPr>
          </w:p>
        </w:tc>
        <w:tc>
          <w:tcPr>
            <w:tcW w:w="0" w:type="auto"/>
            <w:tcMar/>
            <w:vAlign w:val="center"/>
            <w:hideMark/>
          </w:tcPr>
          <w:p w:rsidR="00736CD4" w:rsidP="01565495" w:rsidRDefault="00446680" w14:paraId="3C6B11AC" wp14:textId="77777777" wp14:noSpellErr="1">
            <w:pPr>
              <w:rPr>
                <w:strike w:val="1"/>
              </w:rPr>
            </w:pPr>
            <w:r w:rsidRPr="01565495" w:rsidR="00446680">
              <w:rPr>
                <w:strike w:val="1"/>
              </w:rPr>
              <w:t xml:space="preserve">Chapter 392-400, WAC Pupils </w:t>
            </w:r>
          </w:p>
        </w:tc>
      </w:tr>
      <w:tr xmlns:wp14="http://schemas.microsoft.com/office/word/2010/wordml" w:rsidR="00736CD4" w:rsidTr="01565495" w14:paraId="6C1AB6B3" wp14:textId="77777777">
        <w:trPr>
          <w:tblCellSpacing w:w="15" w:type="dxa"/>
        </w:trPr>
        <w:tc>
          <w:tcPr>
            <w:tcW w:w="3000" w:type="dxa"/>
            <w:tcMar/>
            <w:vAlign w:val="center"/>
            <w:hideMark/>
          </w:tcPr>
          <w:p w:rsidR="00736CD4" w:rsidP="01565495" w:rsidRDefault="00736CD4" w14:paraId="4101652C" wp14:textId="77777777" wp14:noSpellErr="1">
            <w:pPr>
              <w:rPr>
                <w:strike w:val="1"/>
              </w:rPr>
            </w:pPr>
          </w:p>
        </w:tc>
        <w:tc>
          <w:tcPr>
            <w:tcW w:w="0" w:type="auto"/>
            <w:tcMar/>
            <w:vAlign w:val="center"/>
            <w:hideMark/>
          </w:tcPr>
          <w:p w:rsidR="00736CD4" w:rsidP="01565495" w:rsidRDefault="00446680" w14:paraId="07E2C780" wp14:textId="77777777" wp14:noSpellErr="1">
            <w:pPr>
              <w:rPr>
                <w:strike w:val="1"/>
              </w:rPr>
            </w:pPr>
            <w:r w:rsidRPr="01565495" w:rsidR="00446680">
              <w:rPr>
                <w:strike w:val="1"/>
              </w:rPr>
              <w:t xml:space="preserve">WAC 392-190-048 Access to course offerings – Student discipline </w:t>
            </w:r>
          </w:p>
        </w:tc>
      </w:tr>
      <w:tr xmlns:wp14="http://schemas.microsoft.com/office/word/2010/wordml" w:rsidR="00736CD4" w:rsidTr="01565495" w14:paraId="2EF94307" wp14:textId="77777777">
        <w:trPr>
          <w:tblCellSpacing w:w="15" w:type="dxa"/>
        </w:trPr>
        <w:tc>
          <w:tcPr>
            <w:tcW w:w="3000" w:type="dxa"/>
            <w:tcMar/>
            <w:vAlign w:val="center"/>
            <w:hideMark/>
          </w:tcPr>
          <w:p w:rsidR="00736CD4" w:rsidP="01565495" w:rsidRDefault="00736CD4" w14:paraId="4B99056E" wp14:textId="77777777" wp14:noSpellErr="1">
            <w:pPr>
              <w:rPr>
                <w:strike w:val="1"/>
              </w:rPr>
            </w:pPr>
          </w:p>
        </w:tc>
        <w:tc>
          <w:tcPr>
            <w:tcW w:w="0" w:type="auto"/>
            <w:tcMar/>
            <w:vAlign w:val="center"/>
            <w:hideMark/>
          </w:tcPr>
          <w:p w:rsidR="00736CD4" w:rsidP="01565495" w:rsidRDefault="00446680" w14:paraId="053FF60A" wp14:textId="77777777" wp14:noSpellErr="1">
            <w:pPr>
              <w:rPr>
                <w:strike w:val="1"/>
              </w:rPr>
            </w:pPr>
            <w:r w:rsidRPr="01565495" w:rsidR="00446680">
              <w:rPr>
                <w:strike w:val="1"/>
              </w:rPr>
              <w:t xml:space="preserve">Chapter 28A.600 RCW, Students </w:t>
            </w:r>
          </w:p>
        </w:tc>
      </w:tr>
      <w:tr xmlns:wp14="http://schemas.microsoft.com/office/word/2010/wordml" w:rsidR="00736CD4" w:rsidTr="01565495" w14:paraId="21F27B38" wp14:textId="77777777">
        <w:trPr>
          <w:tblCellSpacing w:w="15" w:type="dxa"/>
        </w:trPr>
        <w:tc>
          <w:tcPr>
            <w:tcW w:w="3000" w:type="dxa"/>
            <w:tcMar/>
            <w:vAlign w:val="center"/>
            <w:hideMark/>
          </w:tcPr>
          <w:p w:rsidR="00736CD4" w:rsidP="01565495" w:rsidRDefault="00736CD4" w14:paraId="1299C43A" wp14:textId="77777777" wp14:noSpellErr="1">
            <w:pPr>
              <w:rPr>
                <w:strike w:val="1"/>
              </w:rPr>
            </w:pPr>
          </w:p>
        </w:tc>
        <w:tc>
          <w:tcPr>
            <w:tcW w:w="0" w:type="auto"/>
            <w:tcMar/>
            <w:vAlign w:val="center"/>
            <w:hideMark/>
          </w:tcPr>
          <w:p w:rsidR="00736CD4" w:rsidP="01565495" w:rsidRDefault="00446680" w14:paraId="36BCA8CE" wp14:textId="77777777" wp14:noSpellErr="1">
            <w:pPr>
              <w:rPr>
                <w:strike w:val="1"/>
              </w:rPr>
            </w:pPr>
            <w:r w:rsidRPr="01565495" w:rsidR="00446680">
              <w:rPr>
                <w:strike w:val="1"/>
              </w:rPr>
              <w:t xml:space="preserve">RCW 28A.400.110 Principal to assure </w:t>
            </w:r>
            <w:r w:rsidRPr="01565495" w:rsidR="00446680">
              <w:rPr>
                <w:strike w:val="1"/>
              </w:rPr>
              <w:t>appropriate student</w:t>
            </w:r>
            <w:r w:rsidRPr="01565495" w:rsidR="00446680">
              <w:rPr>
                <w:strike w:val="1"/>
              </w:rPr>
              <w:t xml:space="preserve"> discipline — Building discipline standards — Classes to improve classroom management skills </w:t>
            </w:r>
          </w:p>
        </w:tc>
      </w:tr>
      <w:tr xmlns:wp14="http://schemas.microsoft.com/office/word/2010/wordml" w:rsidR="00736CD4" w:rsidTr="01565495" w14:paraId="2CDD6FD9" wp14:textId="77777777">
        <w:trPr>
          <w:tblCellSpacing w:w="15" w:type="dxa"/>
        </w:trPr>
        <w:tc>
          <w:tcPr>
            <w:tcW w:w="3000" w:type="dxa"/>
            <w:tcMar/>
            <w:vAlign w:val="center"/>
            <w:hideMark/>
          </w:tcPr>
          <w:p w:rsidR="00736CD4" w:rsidP="01565495" w:rsidRDefault="00736CD4" w14:paraId="4DDBEF00" wp14:textId="77777777" wp14:noSpellErr="1">
            <w:pPr>
              <w:rPr>
                <w:strike w:val="1"/>
              </w:rPr>
            </w:pPr>
          </w:p>
        </w:tc>
        <w:tc>
          <w:tcPr>
            <w:tcW w:w="0" w:type="auto"/>
            <w:tcMar/>
            <w:vAlign w:val="center"/>
            <w:hideMark/>
          </w:tcPr>
          <w:p w:rsidR="00736CD4" w:rsidP="01565495" w:rsidRDefault="00446680" w14:paraId="2C5909A5" wp14:textId="77777777" wp14:noSpellErr="1">
            <w:pPr>
              <w:rPr>
                <w:strike w:val="1"/>
              </w:rPr>
            </w:pPr>
            <w:r w:rsidRPr="01565495" w:rsidR="00446680">
              <w:rPr>
                <w:strike w:val="1"/>
              </w:rPr>
              <w:t xml:space="preserve">RCW 28A.400.100 Principals and vice principals — Employment of — Qualifications — Duties </w:t>
            </w:r>
          </w:p>
        </w:tc>
      </w:tr>
      <w:tr xmlns:wp14="http://schemas.microsoft.com/office/word/2010/wordml" w:rsidR="00736CD4" w:rsidTr="01565495" w14:paraId="7366F3F8" wp14:textId="77777777">
        <w:trPr>
          <w:tblCellSpacing w:w="15" w:type="dxa"/>
        </w:trPr>
        <w:tc>
          <w:tcPr>
            <w:tcW w:w="3000" w:type="dxa"/>
            <w:tcMar/>
            <w:vAlign w:val="center"/>
            <w:hideMark/>
          </w:tcPr>
          <w:p w:rsidR="00736CD4" w:rsidP="01565495" w:rsidRDefault="00736CD4" w14:paraId="3461D779" wp14:textId="77777777" wp14:noSpellErr="1">
            <w:pPr>
              <w:rPr>
                <w:strike w:val="1"/>
              </w:rPr>
            </w:pPr>
          </w:p>
        </w:tc>
        <w:tc>
          <w:tcPr>
            <w:tcW w:w="0" w:type="auto"/>
            <w:tcMar/>
            <w:vAlign w:val="center"/>
            <w:hideMark/>
          </w:tcPr>
          <w:p w:rsidR="00736CD4" w:rsidP="01565495" w:rsidRDefault="00446680" w14:paraId="32DBF71B" wp14:textId="77777777" wp14:noSpellErr="1">
            <w:pPr>
              <w:rPr>
                <w:strike w:val="1"/>
              </w:rPr>
            </w:pPr>
            <w:r w:rsidRPr="01565495" w:rsidR="00446680">
              <w:rPr>
                <w:strike w:val="1"/>
              </w:rPr>
              <w:t xml:space="preserve">Chapter 28A.320, RCW Provisions applicable to all districts </w:t>
            </w:r>
          </w:p>
        </w:tc>
      </w:tr>
      <w:tr xmlns:wp14="http://schemas.microsoft.com/office/word/2010/wordml" w:rsidR="00736CD4" w:rsidTr="01565495" w14:paraId="513EC984" wp14:textId="77777777">
        <w:trPr>
          <w:tblCellSpacing w:w="15" w:type="dxa"/>
        </w:trPr>
        <w:tc>
          <w:tcPr>
            <w:tcW w:w="3000" w:type="dxa"/>
            <w:tcMar/>
            <w:vAlign w:val="center"/>
            <w:hideMark/>
          </w:tcPr>
          <w:p w:rsidR="00736CD4" w:rsidP="01565495" w:rsidRDefault="00736CD4" w14:paraId="3CF2D8B6" wp14:textId="77777777" wp14:noSpellErr="1">
            <w:pPr>
              <w:rPr>
                <w:strike w:val="1"/>
              </w:rPr>
            </w:pPr>
          </w:p>
        </w:tc>
        <w:tc>
          <w:tcPr>
            <w:tcW w:w="0" w:type="auto"/>
            <w:tcMar/>
            <w:vAlign w:val="center"/>
            <w:hideMark/>
          </w:tcPr>
          <w:p w:rsidR="00736CD4" w:rsidP="01565495" w:rsidRDefault="00446680" w14:paraId="717B7EDB" wp14:textId="77777777" wp14:noSpellErr="1">
            <w:pPr>
              <w:rPr>
                <w:strike w:val="1"/>
              </w:rPr>
            </w:pPr>
            <w:r w:rsidRPr="01565495" w:rsidR="00446680">
              <w:rPr>
                <w:strike w:val="1"/>
              </w:rPr>
              <w:t xml:space="preserve">Chapter 28A.225, RCW Compulsory school attendance and admission </w:t>
            </w:r>
          </w:p>
        </w:tc>
      </w:tr>
      <w:tr xmlns:wp14="http://schemas.microsoft.com/office/word/2010/wordml" w:rsidR="00736CD4" w:rsidTr="01565495" w14:paraId="50338C4B" wp14:textId="77777777">
        <w:trPr>
          <w:tblCellSpacing w:w="15" w:type="dxa"/>
        </w:trPr>
        <w:tc>
          <w:tcPr>
            <w:tcW w:w="3000" w:type="dxa"/>
            <w:tcMar/>
            <w:vAlign w:val="center"/>
            <w:hideMark/>
          </w:tcPr>
          <w:p w:rsidR="00736CD4" w:rsidP="01565495" w:rsidRDefault="00736CD4" w14:paraId="0FB78278" wp14:textId="77777777" wp14:noSpellErr="1">
            <w:pPr>
              <w:rPr>
                <w:strike w:val="1"/>
              </w:rPr>
            </w:pPr>
          </w:p>
        </w:tc>
        <w:tc>
          <w:tcPr>
            <w:tcW w:w="0" w:type="auto"/>
            <w:tcMar/>
            <w:vAlign w:val="center"/>
            <w:hideMark/>
          </w:tcPr>
          <w:p w:rsidR="00736CD4" w:rsidP="01565495" w:rsidRDefault="00446680" w14:paraId="7065B2BA" wp14:textId="77777777" wp14:noSpellErr="1">
            <w:pPr>
              <w:rPr>
                <w:strike w:val="1"/>
              </w:rPr>
            </w:pPr>
            <w:r w:rsidRPr="01565495" w:rsidR="00446680">
              <w:rPr>
                <w:strike w:val="1"/>
              </w:rPr>
              <w:t xml:space="preserve">RCW 28A.150.240 Certificated teaching and administrative staff as accountable for classroom teaching — Scope — Responsibilities — Penalty </w:t>
            </w:r>
          </w:p>
        </w:tc>
      </w:tr>
      <w:tr xmlns:wp14="http://schemas.microsoft.com/office/word/2010/wordml" w:rsidR="00736CD4" w:rsidTr="01565495" w14:paraId="33A1B9AB" wp14:textId="77777777">
        <w:trPr>
          <w:tblCellSpacing w:w="15" w:type="dxa"/>
        </w:trPr>
        <w:tc>
          <w:tcPr>
            <w:tcW w:w="3000" w:type="dxa"/>
            <w:tcMar/>
            <w:vAlign w:val="center"/>
            <w:hideMark/>
          </w:tcPr>
          <w:p w:rsidR="00736CD4" w:rsidP="01565495" w:rsidRDefault="00736CD4" w14:paraId="1FC39945" wp14:textId="77777777" wp14:noSpellErr="1">
            <w:pPr>
              <w:rPr>
                <w:strike w:val="1"/>
              </w:rPr>
            </w:pPr>
          </w:p>
        </w:tc>
        <w:tc>
          <w:tcPr>
            <w:tcW w:w="0" w:type="auto"/>
            <w:tcMar/>
            <w:vAlign w:val="center"/>
            <w:hideMark/>
          </w:tcPr>
          <w:p w:rsidR="00736CD4" w:rsidP="01565495" w:rsidRDefault="00446680" w14:paraId="37B73CD8" wp14:textId="77777777" wp14:noSpellErr="1">
            <w:pPr>
              <w:rPr>
                <w:strike w:val="1"/>
              </w:rPr>
            </w:pPr>
            <w:r w:rsidRPr="01565495" w:rsidR="00446680">
              <w:rPr>
                <w:strike w:val="1"/>
              </w:rPr>
              <w:t xml:space="preserve">RCW 9.41.280 Possessing dangerous weapons on school facilities — Penalty — Exceptions </w:t>
            </w:r>
          </w:p>
        </w:tc>
      </w:tr>
      <w:tr xmlns:wp14="http://schemas.microsoft.com/office/word/2010/wordml" w:rsidR="00736CD4" w:rsidTr="01565495" w14:paraId="4888BA1E" wp14:textId="77777777">
        <w:trPr>
          <w:tblCellSpacing w:w="15" w:type="dxa"/>
        </w:trPr>
        <w:tc>
          <w:tcPr>
            <w:tcW w:w="3000" w:type="dxa"/>
            <w:tcMar/>
            <w:vAlign w:val="center"/>
            <w:hideMark/>
          </w:tcPr>
          <w:p w:rsidR="00736CD4" w:rsidP="01565495" w:rsidRDefault="00736CD4" w14:paraId="0562CB0E" wp14:textId="77777777" wp14:noSpellErr="1">
            <w:pPr>
              <w:rPr>
                <w:strike w:val="1"/>
              </w:rPr>
            </w:pPr>
          </w:p>
        </w:tc>
        <w:tc>
          <w:tcPr>
            <w:tcW w:w="0" w:type="auto"/>
            <w:tcMar/>
            <w:vAlign w:val="center"/>
            <w:hideMark/>
          </w:tcPr>
          <w:p w:rsidR="00736CD4" w:rsidP="01565495" w:rsidRDefault="00446680" w14:paraId="2EDBD3E8" wp14:textId="77777777" wp14:noSpellErr="1">
            <w:pPr>
              <w:rPr>
                <w:strike w:val="1"/>
              </w:rPr>
            </w:pPr>
            <w:r w:rsidRPr="01565495" w:rsidR="00446680">
              <w:rPr>
                <w:strike w:val="1"/>
              </w:rPr>
              <w:t xml:space="preserve">RCW 9A.16.100 Use of force on children — Policy — Actions presumed unreasonable </w:t>
            </w:r>
          </w:p>
        </w:tc>
      </w:tr>
      <w:tr xmlns:wp14="http://schemas.microsoft.com/office/word/2010/wordml" w:rsidR="00736CD4" w:rsidTr="01565495" w14:paraId="34CE0A41" wp14:textId="77777777">
        <w:trPr>
          <w:tblCellSpacing w:w="15" w:type="dxa"/>
        </w:trPr>
        <w:tc>
          <w:tcPr>
            <w:tcW w:w="3000" w:type="dxa"/>
            <w:tcMar/>
            <w:vAlign w:val="center"/>
            <w:hideMark/>
          </w:tcPr>
          <w:p w:rsidR="00736CD4" w:rsidP="01565495" w:rsidRDefault="00736CD4" w14:paraId="62EBF3C5" wp14:textId="77777777" wp14:noSpellErr="1">
            <w:pPr>
              <w:rPr>
                <w:strike w:val="1"/>
              </w:rPr>
            </w:pPr>
          </w:p>
        </w:tc>
        <w:tc>
          <w:tcPr>
            <w:tcW w:w="0" w:type="auto"/>
            <w:tcMar/>
            <w:vAlign w:val="center"/>
            <w:hideMark/>
          </w:tcPr>
          <w:p w:rsidR="00736CD4" w:rsidP="01565495" w:rsidRDefault="00736CD4" w14:paraId="6D98A12B" wp14:textId="77777777" wp14:noSpellErr="1">
            <w:pPr>
              <w:rPr>
                <w:strike w:val="1"/>
              </w:rPr>
            </w:pPr>
          </w:p>
        </w:tc>
      </w:tr>
    </w:tbl>
    <w:p xmlns:wp14="http://schemas.microsoft.com/office/word/2010/wordml" w:rsidR="00736CD4" w:rsidP="01565495" w:rsidRDefault="00736CD4" w14:paraId="2946DB82" wp14:textId="77777777" wp14:noSpellErr="1">
      <w:pPr>
        <w:spacing w:after="240"/>
        <w:rPr>
          <w:rFonts w:ascii="Times New Roman" w:hAnsi="Times New Roman" w:eastAsia="Times New Roman"/>
          <w:strike w:val="1"/>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4274"/>
      </w:tblGrid>
      <w:tr xmlns:wp14="http://schemas.microsoft.com/office/word/2010/wordml" w:rsidR="00736CD4" w:rsidTr="01565495" w14:paraId="0155B56C" wp14:textId="77777777">
        <w:trPr>
          <w:tblCellSpacing w:w="15" w:type="dxa"/>
        </w:trPr>
        <w:tc>
          <w:tcPr>
            <w:tcW w:w="3000" w:type="dxa"/>
            <w:tcMar/>
            <w:vAlign w:val="center"/>
            <w:hideMark/>
          </w:tcPr>
          <w:p w:rsidR="00736CD4" w:rsidP="01565495" w:rsidRDefault="00446680" w14:paraId="3B9F8D9F" wp14:textId="77777777" wp14:noSpellErr="1">
            <w:pPr>
              <w:rPr>
                <w:strike w:val="1"/>
              </w:rPr>
            </w:pPr>
            <w:r w:rsidRPr="01565495" w:rsidR="00446680">
              <w:rPr>
                <w:strike w:val="1"/>
              </w:rPr>
              <w:t xml:space="preserve">Management Resources: </w:t>
            </w:r>
          </w:p>
        </w:tc>
        <w:tc>
          <w:tcPr>
            <w:tcW w:w="0" w:type="auto"/>
            <w:tcMar/>
            <w:vAlign w:val="center"/>
            <w:hideMark/>
          </w:tcPr>
          <w:p w:rsidR="00736CD4" w:rsidP="01565495" w:rsidRDefault="00446680" w14:paraId="29C05188" wp14:textId="77777777">
            <w:pPr>
              <w:rPr>
                <w:strike w:val="1"/>
              </w:rPr>
            </w:pPr>
            <w:r w:rsidRPr="01565495" w:rsidR="00446680">
              <w:rPr>
                <w:strike w:val="1"/>
              </w:rPr>
              <w:t xml:space="preserve">2019 - April </w:t>
            </w:r>
            <w:r w:rsidRPr="01565495" w:rsidR="00446680">
              <w:rPr>
                <w:strike w:val="1"/>
              </w:rPr>
              <w:t>April</w:t>
            </w:r>
            <w:r w:rsidRPr="01565495" w:rsidR="00446680">
              <w:rPr>
                <w:strike w:val="1"/>
              </w:rPr>
              <w:t xml:space="preserve"> Policy Alert </w:t>
            </w:r>
          </w:p>
        </w:tc>
      </w:tr>
      <w:tr xmlns:wp14="http://schemas.microsoft.com/office/word/2010/wordml" w:rsidR="00736CD4" w:rsidTr="01565495" w14:paraId="0746EEF7" wp14:textId="77777777">
        <w:trPr>
          <w:tblCellSpacing w:w="15" w:type="dxa"/>
        </w:trPr>
        <w:tc>
          <w:tcPr>
            <w:tcW w:w="3000" w:type="dxa"/>
            <w:tcMar/>
            <w:vAlign w:val="center"/>
            <w:hideMark/>
          </w:tcPr>
          <w:p w:rsidR="00736CD4" w:rsidP="01565495" w:rsidRDefault="00736CD4" w14:paraId="5997CC1D" wp14:textId="77777777" wp14:noSpellErr="1">
            <w:pPr>
              <w:rPr>
                <w:strike w:val="1"/>
              </w:rPr>
            </w:pPr>
          </w:p>
        </w:tc>
        <w:tc>
          <w:tcPr>
            <w:tcW w:w="0" w:type="auto"/>
            <w:tcMar/>
            <w:vAlign w:val="center"/>
            <w:hideMark/>
          </w:tcPr>
          <w:p w:rsidR="00736CD4" w:rsidP="01565495" w:rsidRDefault="00446680" w14:paraId="779C328A" wp14:textId="77777777" wp14:noSpellErr="1">
            <w:pPr>
              <w:rPr>
                <w:strike w:val="1"/>
              </w:rPr>
            </w:pPr>
            <w:r w:rsidRPr="01565495" w:rsidR="00446680">
              <w:rPr>
                <w:strike w:val="1"/>
              </w:rPr>
              <w:t xml:space="preserve">2010 - June Issue </w:t>
            </w:r>
          </w:p>
        </w:tc>
      </w:tr>
      <w:tr xmlns:wp14="http://schemas.microsoft.com/office/word/2010/wordml" w:rsidR="00736CD4" w:rsidTr="01565495" w14:paraId="58662B27" wp14:textId="77777777">
        <w:trPr>
          <w:tblCellSpacing w:w="15" w:type="dxa"/>
        </w:trPr>
        <w:tc>
          <w:tcPr>
            <w:tcW w:w="3000" w:type="dxa"/>
            <w:tcMar/>
            <w:vAlign w:val="center"/>
            <w:hideMark/>
          </w:tcPr>
          <w:p w:rsidR="00736CD4" w:rsidP="01565495" w:rsidRDefault="00736CD4" w14:paraId="110FFD37" wp14:textId="77777777" wp14:noSpellErr="1">
            <w:pPr>
              <w:rPr>
                <w:strike w:val="1"/>
              </w:rPr>
            </w:pPr>
          </w:p>
        </w:tc>
        <w:tc>
          <w:tcPr>
            <w:tcW w:w="0" w:type="auto"/>
            <w:tcMar/>
            <w:vAlign w:val="center"/>
            <w:hideMark/>
          </w:tcPr>
          <w:p w:rsidR="00736CD4" w:rsidP="01565495" w:rsidRDefault="00446680" w14:paraId="105E6EE1" wp14:textId="77777777" wp14:noSpellErr="1">
            <w:pPr>
              <w:rPr>
                <w:strike w:val="1"/>
              </w:rPr>
            </w:pPr>
            <w:r w:rsidRPr="01565495" w:rsidR="00446680">
              <w:rPr>
                <w:strike w:val="1"/>
              </w:rPr>
              <w:t xml:space="preserve">2014 - August Issue </w:t>
            </w:r>
          </w:p>
        </w:tc>
      </w:tr>
      <w:tr xmlns:wp14="http://schemas.microsoft.com/office/word/2010/wordml" w:rsidR="00736CD4" w:rsidTr="01565495" w14:paraId="6E1D19CD" wp14:textId="77777777">
        <w:trPr>
          <w:tblCellSpacing w:w="15" w:type="dxa"/>
        </w:trPr>
        <w:tc>
          <w:tcPr>
            <w:tcW w:w="3000" w:type="dxa"/>
            <w:tcMar/>
            <w:vAlign w:val="center"/>
            <w:hideMark/>
          </w:tcPr>
          <w:p w:rsidR="00736CD4" w:rsidP="01565495" w:rsidRDefault="00736CD4" w14:paraId="6B699379" wp14:textId="77777777" wp14:noSpellErr="1">
            <w:pPr>
              <w:rPr>
                <w:strike w:val="1"/>
              </w:rPr>
            </w:pPr>
          </w:p>
        </w:tc>
        <w:tc>
          <w:tcPr>
            <w:tcW w:w="0" w:type="auto"/>
            <w:tcMar/>
            <w:vAlign w:val="center"/>
            <w:hideMark/>
          </w:tcPr>
          <w:p w:rsidR="00736CD4" w:rsidP="01565495" w:rsidRDefault="00446680" w14:paraId="378FF7CA" wp14:textId="77777777" wp14:noSpellErr="1">
            <w:pPr>
              <w:rPr>
                <w:strike w:val="1"/>
              </w:rPr>
            </w:pPr>
            <w:r w:rsidRPr="01565495" w:rsidR="00446680">
              <w:rPr>
                <w:strike w:val="1"/>
              </w:rPr>
              <w:t xml:space="preserve">2014 - December Issue </w:t>
            </w:r>
          </w:p>
        </w:tc>
      </w:tr>
      <w:tr xmlns:wp14="http://schemas.microsoft.com/office/word/2010/wordml" w:rsidR="00736CD4" w:rsidTr="01565495" w14:paraId="0274C3A4" wp14:textId="77777777">
        <w:trPr>
          <w:tblCellSpacing w:w="15" w:type="dxa"/>
        </w:trPr>
        <w:tc>
          <w:tcPr>
            <w:tcW w:w="3000" w:type="dxa"/>
            <w:tcMar/>
            <w:vAlign w:val="center"/>
            <w:hideMark/>
          </w:tcPr>
          <w:p w:rsidR="00736CD4" w:rsidP="01565495" w:rsidRDefault="00736CD4" w14:paraId="3FE9F23F" wp14:textId="77777777" wp14:noSpellErr="1">
            <w:pPr>
              <w:rPr>
                <w:strike w:val="1"/>
              </w:rPr>
            </w:pPr>
          </w:p>
        </w:tc>
        <w:tc>
          <w:tcPr>
            <w:tcW w:w="0" w:type="auto"/>
            <w:tcMar/>
            <w:vAlign w:val="center"/>
            <w:hideMark/>
          </w:tcPr>
          <w:p w:rsidR="00736CD4" w:rsidP="01565495" w:rsidRDefault="00446680" w14:paraId="7172F145" wp14:textId="77777777" wp14:noSpellErr="1">
            <w:pPr>
              <w:rPr>
                <w:strike w:val="1"/>
              </w:rPr>
            </w:pPr>
            <w:r w:rsidRPr="01565495" w:rsidR="00446680">
              <w:rPr>
                <w:strike w:val="1"/>
              </w:rPr>
              <w:t xml:space="preserve">2016 - July Policy Issue </w:t>
            </w:r>
          </w:p>
        </w:tc>
      </w:tr>
      <w:tr xmlns:wp14="http://schemas.microsoft.com/office/word/2010/wordml" w:rsidR="00736CD4" w:rsidTr="01565495" w14:paraId="291C68EB" wp14:textId="77777777">
        <w:trPr>
          <w:tblCellSpacing w:w="15" w:type="dxa"/>
        </w:trPr>
        <w:tc>
          <w:tcPr>
            <w:tcW w:w="3000" w:type="dxa"/>
            <w:tcMar/>
            <w:vAlign w:val="center"/>
            <w:hideMark/>
          </w:tcPr>
          <w:p w:rsidR="00736CD4" w:rsidP="01565495" w:rsidRDefault="00736CD4" w14:paraId="1F72F646" wp14:textId="77777777" wp14:noSpellErr="1">
            <w:pPr>
              <w:rPr>
                <w:strike w:val="1"/>
              </w:rPr>
            </w:pPr>
          </w:p>
        </w:tc>
        <w:tc>
          <w:tcPr>
            <w:tcW w:w="0" w:type="auto"/>
            <w:tcMar/>
            <w:vAlign w:val="center"/>
            <w:hideMark/>
          </w:tcPr>
          <w:p w:rsidR="00736CD4" w:rsidP="01565495" w:rsidRDefault="00446680" w14:paraId="50DC7DFA" wp14:textId="77777777" wp14:noSpellErr="1">
            <w:pPr>
              <w:rPr>
                <w:strike w:val="1"/>
              </w:rPr>
            </w:pPr>
            <w:r w:rsidRPr="01565495" w:rsidR="00446680">
              <w:rPr>
                <w:strike w:val="1"/>
              </w:rPr>
              <w:t xml:space="preserve">2018 - August 2018 - August Policy Issue </w:t>
            </w:r>
          </w:p>
        </w:tc>
      </w:tr>
      <w:tr xmlns:wp14="http://schemas.microsoft.com/office/word/2010/wordml" w:rsidR="00736CD4" w:rsidTr="01565495" w14:paraId="08CE6F91" wp14:textId="77777777">
        <w:trPr>
          <w:tblCellSpacing w:w="15" w:type="dxa"/>
        </w:trPr>
        <w:tc>
          <w:tcPr>
            <w:tcW w:w="3000" w:type="dxa"/>
            <w:tcMar/>
            <w:vAlign w:val="center"/>
            <w:hideMark/>
          </w:tcPr>
          <w:p w:rsidR="00736CD4" w:rsidRDefault="00736CD4" w14:paraId="61CDCEAD" wp14:textId="77777777"/>
        </w:tc>
        <w:tc>
          <w:tcPr>
            <w:tcW w:w="0" w:type="auto"/>
            <w:tcMar/>
            <w:vAlign w:val="center"/>
            <w:hideMark/>
          </w:tcPr>
          <w:p w:rsidR="00736CD4" w:rsidRDefault="00736CD4" w14:paraId="6BB9E253" wp14:textId="77777777"/>
        </w:tc>
      </w:tr>
    </w:tbl>
    <w:p xmlns:wp14="http://schemas.microsoft.com/office/word/2010/wordml" w:rsidR="00736CD4" w:rsidRDefault="00736CD4" w14:paraId="23DE523C" wp14:textId="77777777">
      <w:pPr>
        <w:spacing w:after="240"/>
        <w:rPr>
          <w:rFonts w:ascii="Times New Roman" w:hAnsi="Times New Roman" w:eastAsia="Times New Roman"/>
          <w:sz w:val="24"/>
          <w:szCs w:val="24"/>
        </w:rPr>
      </w:pPr>
    </w:p>
    <w:p xmlns:wp14="http://schemas.microsoft.com/office/word/2010/wordml" w:rsidR="00736CD4" w:rsidRDefault="00B61EE0" w14:paraId="07547A01" wp14:textId="77777777">
      <w:pPr>
        <w:rPr>
          <w:rFonts w:ascii="Times New Roman" w:hAnsi="Times New Roman" w:eastAsia="Times New Roman"/>
          <w:sz w:val="24"/>
          <w:szCs w:val="24"/>
        </w:rPr>
      </w:pPr>
      <w:r>
        <w:rPr>
          <w:rFonts w:ascii="Times New Roman" w:hAnsi="Times New Roman" w:eastAsia="Times New Roman"/>
          <w:sz w:val="24"/>
          <w:szCs w:val="24"/>
        </w:rPr>
        <w:pict w14:anchorId="39A80AEA">
          <v:rect id="_x0000_i1026" style="width:0;height:1.5pt" o:hr="t" o:hrstd="t" o:hralign="center" fillcolor="#a0a0a0" stroked="f"/>
        </w:pict>
      </w:r>
    </w:p>
    <w:p xmlns:wp14="http://schemas.microsoft.com/office/word/2010/wordml" w:rsidR="00446680" w:rsidRDefault="00446680" w14:paraId="66BF91FE" wp14:textId="77777777">
      <w:pPr>
        <w:pStyle w:val="NormalWeb"/>
        <w:rPr>
          <w:color w:val="999999"/>
        </w:rPr>
      </w:pPr>
      <w:r>
        <w:rPr>
          <w:color w:val="999999"/>
        </w:rPr>
        <w:t>© 2014-2019 Washington State School Directors' Association. All rights reserved.</w:t>
      </w:r>
    </w:p>
    <w:sectPr w:rsidR="0044668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2">
    <w:nsid w:val="7c63b20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1adcc7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nsid w:val="44E3779C"/>
    <w:multiLevelType w:val="multilevel"/>
    <w:tmpl w:val="F8B873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311F00"/>
    <w:rsid w:val="00311F00"/>
    <w:rsid w:val="00446680"/>
    <w:rsid w:val="00736CD4"/>
    <w:rsid w:val="00B61EE0"/>
    <w:rsid w:val="01565495"/>
    <w:rsid w:val="0780A646"/>
    <w:rsid w:val="0965B7A4"/>
    <w:rsid w:val="162A84E4"/>
    <w:rsid w:val="3F52DC7C"/>
    <w:rsid w:val="3F73DFB4"/>
    <w:rsid w:val="5D1854F8"/>
    <w:rsid w:val="5D32A357"/>
    <w:rsid w:val="795E4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1B3B6"/>
  <w15:docId w15:val="{D8FA805D-21ED-4B74-AEB9-25EA0CA0EB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en-US"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Pr>
      <w:rFonts w:ascii="Verdana" w:hAnsi="Verdana" w:eastAsia="Verdan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uiPriority w:val="99"/>
    <w:semiHidden/>
    <w:unhideWhenUsed/>
    <w:rPr>
      <w:rFonts w:ascii="Verdana" w:hAnsi="Verdana" w:eastAsia="Verdana"/>
      <w:szCs w:val="22"/>
    </w:rPr>
  </w:style>
  <w:style w:type="character" w:styleId="Strong">
    <w:name w:val="Strong"/>
    <w:basedOn w:val="DefaultParagraphFont"/>
    <w:uiPriority w:val="22"/>
    <w:qFormat/>
    <w:rPr>
      <w:b/>
      <w:bCs/>
    </w:rPr>
  </w:style>
  <w:style w:type="paragraph" w:styleId="ListParagraph">
    <w:uiPriority w:val="34"/>
    <w:name w:val="List Paragraph"/>
    <w:basedOn w:val="Normal"/>
    <w:qFormat/>
    <w:rsid w:val="01565495"/>
    <w:pPr>
      <w:spacing/>
      <w:ind w:left="720"/>
      <w:contextualSpacing/>
    </w:pPr>
  </w:style>
  <w:style w:type="character" w:styleId="Hyperlink">
    <w:uiPriority w:val="99"/>
    <w:name w:val="Hyperlink"/>
    <w:basedOn w:val="DefaultParagraphFont"/>
    <w:unhideWhenUsed/>
    <w:rsid w:val="015654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szCs w:val="22"/>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hyperlink" Target="https://www.justice.gov/crt/fcs/TitleVI-Overview" TargetMode="External" Id="R97610cb2d0934123" /><Relationship Type="http://schemas.openxmlformats.org/officeDocument/2006/relationships/hyperlink" Target="https://www2.ed.gov/policy/rights/reg/ocr/edlite-34cfr100.html" TargetMode="External" Id="Rd8c2ca7e4bd642c6" /><Relationship Type="http://schemas.openxmlformats.org/officeDocument/2006/relationships/hyperlink" Target="https://apps.leg.wa.gov/wac/default.aspx?cite=392-400" TargetMode="External" Id="Rf2ca64ada4294cd9" /><Relationship Type="http://schemas.openxmlformats.org/officeDocument/2006/relationships/hyperlink" Target="https://app.leg.wa.gov/WAC/default.aspx?cite=392-190-048" TargetMode="External" Id="R37c2572738e144cf" /><Relationship Type="http://schemas.openxmlformats.org/officeDocument/2006/relationships/hyperlink" Target="https://app.leg.wa.gov/rcw/default.aspx?cite=28A.320" TargetMode="External" Id="R15c32d755d184dc8" /><Relationship Type="http://schemas.openxmlformats.org/officeDocument/2006/relationships/hyperlink" Target="https://app.leg.wa.gov/RCW/default.aspx?cite=28A.600" TargetMode="External" Id="Ra2589d97a6f6491e" /><Relationship Type="http://schemas.openxmlformats.org/officeDocument/2006/relationships/hyperlink" Target="https://apps.leg.wa.gov/rcw/default.aspx?cite=28A.400.110" TargetMode="External" Id="R3cf5e42ae91e4be7" /><Relationship Type="http://schemas.openxmlformats.org/officeDocument/2006/relationships/hyperlink" Target="https://app.leg.wa.gov/rcw/default.aspx?cite=28A.400.100" TargetMode="External" Id="Rc1fd44a5edbc489c" /><Relationship Type="http://schemas.openxmlformats.org/officeDocument/2006/relationships/hyperlink" Target="https://app.leg.wa.gov/RCW/default.aspx?cite=28A.225" TargetMode="External" Id="R2c94337b282e4e1f" /><Relationship Type="http://schemas.openxmlformats.org/officeDocument/2006/relationships/hyperlink" Target="https://app.leg.wa.gov/RCW/default.aspx?cite=28A.150.240" TargetMode="External" Id="R0c665c384c574caa" /><Relationship Type="http://schemas.openxmlformats.org/officeDocument/2006/relationships/hyperlink" Target="https://apps.leg.wa.gov/rcw/default.aspx?cite=9.41.280" TargetMode="External" Id="R7139cc2fd13c43ba" /><Relationship Type="http://schemas.openxmlformats.org/officeDocument/2006/relationships/hyperlink" Target="https://go.boarddocs.com/wa/wssda/MC.nsf/Index?Open&amp;policyid=8U6P5C61D7C8" TargetMode="External" Id="R480a3f9c543441eb" /><Relationship Type="http://schemas.openxmlformats.org/officeDocument/2006/relationships/hyperlink" Target="https://go.boarddocs.com/wa/wssda/MC.nsf/Index?Open&amp;policyid=8U6P956282CA" TargetMode="External" Id="R045cd70c75664219" /><Relationship Type="http://schemas.openxmlformats.org/officeDocument/2006/relationships/hyperlink" Target="https://go.boarddocs.com/wa/wssda/MC.nsf/Index?Open&amp;policyid=AFGVA77F895A" TargetMode="External" Id="Redb4ee156a8c4b26" /><Relationship Type="http://schemas.openxmlformats.org/officeDocument/2006/relationships/hyperlink" Target="https://go.boarddocs.com/wa/wssda/MC.nsf/Index?Open&amp;policyid=APP4UZ7D3B10" TargetMode="External" Id="Re52a2d83ecc5496e" /><Relationship Type="http://schemas.openxmlformats.org/officeDocument/2006/relationships/hyperlink" Target="https://go.boarddocs.com/wa/wssda/MC.nsf/Index?Open&amp;policyid=8U6UKA7C16E0" TargetMode="External" Id="Rfdde6f4cc8024ac7" /><Relationship Type="http://schemas.openxmlformats.org/officeDocument/2006/relationships/hyperlink" Target="https://go.boarddocs.com/wa/wssda/MC.nsf/Index?Open&amp;policyid=8U6V8X7F9203" TargetMode="External" Id="Raf42c59ca7374923" /><Relationship Type="http://schemas.openxmlformats.org/officeDocument/2006/relationships/hyperlink" Target="https://go.boarddocs.com/wa/wssda/MC.nsf/Index?Open&amp;policyid=8U6VM480EFC1" TargetMode="External" Id="Rdaa789cafc884fd5" /><Relationship Type="http://schemas.openxmlformats.org/officeDocument/2006/relationships/hyperlink" Target="https://go.boarddocs.com/wa/wssda/MC.nsf/Index?Open&amp;policyid=ABKQGB69065E" TargetMode="External" Id="R32ac03a4db5b4456" /><Relationship Type="http://schemas.openxmlformats.org/officeDocument/2006/relationships/hyperlink" Target="https://go.boarddocs.com/wa/wssda/MC.nsf/Index?Open&amp;policyid=ABKQJB691233" TargetMode="External" Id="Rd59ead564caa4fe7" /><Relationship Type="http://schemas.openxmlformats.org/officeDocument/2006/relationships/hyperlink" Target="https://www.boarddocs.com/wa/wssda/MC.nsf/Index?Open&amp;newsid=9BVNS259A44A" TargetMode="External" Id="R963bff3a83234fbf" /><Relationship Type="http://schemas.openxmlformats.org/officeDocument/2006/relationships/hyperlink" Target="https://www.boarddocs.com/wa/wssda/MC.nsf/Index?Open&amp;newsid=9NP42Z83D30F" TargetMode="External" Id="R340ce55ac8f248d9" /><Relationship Type="http://schemas.openxmlformats.org/officeDocument/2006/relationships/hyperlink" Target="https://www.boarddocs.com/wa/wssda/MC.nsf/Index?Open&amp;newsid=9S2V687F299D" TargetMode="External" Id="Rb25bb271bf204726" /><Relationship Type="http://schemas.openxmlformats.org/officeDocument/2006/relationships/hyperlink" Target="https://www.boarddocs.com/wa/wssda/MC.nsf/Index?Open&amp;newsid=ABRVKP812667" TargetMode="External" Id="R3e9a6194d90c4c7b" /><Relationship Type="http://schemas.openxmlformats.org/officeDocument/2006/relationships/hyperlink" Target="https://www.boarddocs.com/wa/wssda/MC.nsf/Index?Open&amp;newsid=B4C55Q7E8B3F" TargetMode="External" Id="R20e8c01f419c4d2b" /><Relationship Type="http://schemas.openxmlformats.org/officeDocument/2006/relationships/hyperlink" Target="https://www.boarddocs.com/wa/wssda/MC.nsf/Index?Open&amp;newsid=BBDRRT6F4C92" TargetMode="External" Id="Rd0c91ce83f2c473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Klickitat School District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Brian Freeman</dc:creator>
  <lastModifiedBy>Jeff Dillon</lastModifiedBy>
  <revision>4</revision>
  <dcterms:created xsi:type="dcterms:W3CDTF">2019-09-08T21:33:00.0000000Z</dcterms:created>
  <dcterms:modified xsi:type="dcterms:W3CDTF">2025-09-22T16:37:30.8461266Z</dcterms:modified>
</coreProperties>
</file>