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C4FA" w14:textId="77777777" w:rsidR="00C84336" w:rsidRPr="00C84336" w:rsidRDefault="00C84336" w:rsidP="00C84336">
      <w:pPr>
        <w:pStyle w:val="NoSpacing"/>
        <w:jc w:val="center"/>
        <w:rPr>
          <w:b/>
          <w:sz w:val="32"/>
          <w:szCs w:val="32"/>
        </w:rPr>
      </w:pPr>
      <w:r w:rsidRPr="00C84336">
        <w:rPr>
          <w:b/>
          <w:sz w:val="32"/>
          <w:szCs w:val="32"/>
        </w:rPr>
        <w:t>Request to Address the Board</w:t>
      </w:r>
    </w:p>
    <w:p w14:paraId="0CF57441" w14:textId="77777777" w:rsidR="00C84336" w:rsidRDefault="00C84336" w:rsidP="00C84336">
      <w:pPr>
        <w:pStyle w:val="NoSpacing"/>
      </w:pPr>
    </w:p>
    <w:p w14:paraId="3F799564" w14:textId="77777777" w:rsidR="00C84336" w:rsidRDefault="00C84336" w:rsidP="00C84336">
      <w:pPr>
        <w:pStyle w:val="NoSpacing"/>
      </w:pPr>
      <w:r>
        <w:t>Date: _____________________</w:t>
      </w:r>
    </w:p>
    <w:p w14:paraId="3664E483" w14:textId="77777777" w:rsidR="00C84336" w:rsidRDefault="00C84336" w:rsidP="00C84336">
      <w:pPr>
        <w:pStyle w:val="NoSpacing"/>
      </w:pPr>
    </w:p>
    <w:p w14:paraId="579F3E7E" w14:textId="77777777" w:rsidR="00C84336" w:rsidRDefault="00C84336" w:rsidP="00C84336">
      <w:pPr>
        <w:pStyle w:val="NoSpacing"/>
      </w:pPr>
      <w:r>
        <w:t xml:space="preserve"> Name: _______________________________________ (Please Print) </w:t>
      </w:r>
    </w:p>
    <w:p w14:paraId="132D5DDD" w14:textId="77777777" w:rsidR="00C84336" w:rsidRDefault="00C84336" w:rsidP="00C84336">
      <w:pPr>
        <w:pStyle w:val="NoSpacing"/>
        <w:ind w:left="720"/>
      </w:pPr>
    </w:p>
    <w:p w14:paraId="4E76A4F3" w14:textId="77777777" w:rsidR="00C84336" w:rsidRDefault="00C84336" w:rsidP="00C84336">
      <w:pPr>
        <w:pStyle w:val="NoSpacing"/>
      </w:pPr>
    </w:p>
    <w:p w14:paraId="38A2EAED" w14:textId="77777777" w:rsidR="00C84336" w:rsidRDefault="00C84336" w:rsidP="00C84336">
      <w:pPr>
        <w:pStyle w:val="NoSpacing"/>
      </w:pPr>
      <w:r>
        <w:t>If expected through policy, I have gone through the proper chain of command by previously discussing this with the following:</w:t>
      </w:r>
    </w:p>
    <w:p w14:paraId="5D1B481C" w14:textId="77777777" w:rsidR="00C84336" w:rsidRDefault="00C84336" w:rsidP="00C84336">
      <w:pPr>
        <w:pStyle w:val="NoSpacing"/>
      </w:pPr>
    </w:p>
    <w:p w14:paraId="7AAA34FB" w14:textId="77777777" w:rsidR="00C84336" w:rsidRDefault="00C84336" w:rsidP="00C84336">
      <w:pPr>
        <w:pStyle w:val="NoSpacing"/>
      </w:pPr>
      <w:r>
        <w:t>Teacher:  _______________________________________________________________</w:t>
      </w:r>
    </w:p>
    <w:p w14:paraId="6EBF8714" w14:textId="77777777" w:rsidR="00C84336" w:rsidRDefault="00C84336" w:rsidP="00C84336">
      <w:pPr>
        <w:pStyle w:val="NoSpacing"/>
      </w:pPr>
    </w:p>
    <w:p w14:paraId="44ADFAE2" w14:textId="77777777" w:rsidR="00C84336" w:rsidRDefault="00C84336" w:rsidP="00C84336">
      <w:pPr>
        <w:pStyle w:val="NoSpacing"/>
      </w:pPr>
      <w:r>
        <w:t>Principal or Supervisor:  ___________________________________________________</w:t>
      </w:r>
    </w:p>
    <w:p w14:paraId="617E8A3D" w14:textId="77777777" w:rsidR="00C84336" w:rsidRDefault="00C84336" w:rsidP="00C84336">
      <w:pPr>
        <w:pStyle w:val="NoSpacing"/>
      </w:pPr>
    </w:p>
    <w:p w14:paraId="4E8A33B4" w14:textId="77777777" w:rsidR="00C84336" w:rsidRDefault="00C84336" w:rsidP="00C84336">
      <w:pPr>
        <w:pStyle w:val="NoSpacing"/>
      </w:pPr>
      <w:r>
        <w:t>Discussed with Superintendent on:   _________________________________________</w:t>
      </w:r>
    </w:p>
    <w:p w14:paraId="26EE6FA9" w14:textId="77777777" w:rsidR="00C84336" w:rsidRDefault="00C84336" w:rsidP="00C84336">
      <w:pPr>
        <w:pStyle w:val="NoSpacing"/>
      </w:pPr>
    </w:p>
    <w:p w14:paraId="243E761F" w14:textId="77777777" w:rsidR="00C84336" w:rsidRDefault="00C84336" w:rsidP="00C84336">
      <w:pPr>
        <w:pStyle w:val="NoSpacing"/>
      </w:pPr>
    </w:p>
    <w:p w14:paraId="0B4640EE" w14:textId="77777777" w:rsidR="00C84336" w:rsidRDefault="00C84336" w:rsidP="00C84336">
      <w:pPr>
        <w:pStyle w:val="NoSpacing"/>
      </w:pPr>
      <w:r>
        <w:t xml:space="preserve">Subject Matter Desiring to Address: </w:t>
      </w:r>
    </w:p>
    <w:p w14:paraId="2135B0BF" w14:textId="77777777" w:rsidR="00C84336" w:rsidRDefault="00C84336" w:rsidP="00C84336">
      <w:pPr>
        <w:pStyle w:val="NoSpacing"/>
      </w:pPr>
    </w:p>
    <w:p w14:paraId="23CA5167" w14:textId="77777777" w:rsidR="00C84336" w:rsidRPr="00A273BA" w:rsidRDefault="00C84336" w:rsidP="00A273BA">
      <w:pPr>
        <w:pStyle w:val="NoSpacing"/>
      </w:pPr>
      <w:r w:rsidRPr="00A273BA">
        <w:t xml:space="preserve">________________________________________________________________________ </w:t>
      </w:r>
    </w:p>
    <w:p w14:paraId="23A190DF" w14:textId="77777777" w:rsidR="00C84336" w:rsidRPr="00A273BA" w:rsidRDefault="00C84336" w:rsidP="00A273BA">
      <w:pPr>
        <w:pStyle w:val="NoSpacing"/>
      </w:pPr>
    </w:p>
    <w:p w14:paraId="083F7430" w14:textId="77777777" w:rsidR="00C84336" w:rsidRPr="00A273BA" w:rsidRDefault="00C84336" w:rsidP="00A273BA">
      <w:pPr>
        <w:pStyle w:val="NoSpacing"/>
      </w:pPr>
      <w:r w:rsidRPr="00A273BA">
        <w:t xml:space="preserve">________________________________________________________________________ </w:t>
      </w:r>
    </w:p>
    <w:p w14:paraId="0558F942" w14:textId="77777777" w:rsidR="00C84336" w:rsidRPr="00A273BA" w:rsidRDefault="00C84336" w:rsidP="00A273BA">
      <w:pPr>
        <w:pStyle w:val="NoSpacing"/>
      </w:pPr>
    </w:p>
    <w:p w14:paraId="415F05B6" w14:textId="77777777" w:rsidR="00C84336" w:rsidRPr="00A273BA" w:rsidRDefault="00C84336" w:rsidP="00A273BA">
      <w:pPr>
        <w:pStyle w:val="NoSpacing"/>
      </w:pPr>
      <w:r w:rsidRPr="00A273BA">
        <w:t xml:space="preserve">________________________________________________________________________ </w:t>
      </w:r>
    </w:p>
    <w:p w14:paraId="756ADB73" w14:textId="77777777" w:rsidR="00C84336" w:rsidRPr="00A273BA" w:rsidRDefault="00C84336" w:rsidP="00A273BA">
      <w:pPr>
        <w:pStyle w:val="NoSpacing"/>
      </w:pPr>
    </w:p>
    <w:p w14:paraId="1F71BDCB" w14:textId="77777777" w:rsidR="00C84336" w:rsidRPr="00A273BA" w:rsidRDefault="00C84336" w:rsidP="00A273BA">
      <w:pPr>
        <w:pStyle w:val="NoSpacing"/>
      </w:pPr>
      <w:r w:rsidRPr="00A273BA">
        <w:t>________________________________________________________________________</w:t>
      </w:r>
    </w:p>
    <w:p w14:paraId="698AE7B1" w14:textId="77777777" w:rsidR="00C84336" w:rsidRPr="00A273BA" w:rsidRDefault="00C84336" w:rsidP="00A273BA">
      <w:pPr>
        <w:pStyle w:val="NoSpacing"/>
      </w:pPr>
    </w:p>
    <w:p w14:paraId="10E74E11" w14:textId="77777777" w:rsidR="00C84336" w:rsidRPr="00A273BA" w:rsidRDefault="00C84336" w:rsidP="00A273BA">
      <w:pPr>
        <w:pStyle w:val="NoSpacing"/>
      </w:pPr>
      <w:bookmarkStart w:id="0" w:name="_Hlk500760421"/>
      <w:r w:rsidRPr="00A273BA">
        <w:t>________________________________________________________________________</w:t>
      </w:r>
    </w:p>
    <w:bookmarkEnd w:id="0"/>
    <w:p w14:paraId="14AA90B6" w14:textId="77777777" w:rsidR="00C84336" w:rsidRPr="00A273BA" w:rsidRDefault="00C84336" w:rsidP="00A273BA">
      <w:pPr>
        <w:pStyle w:val="NoSpacing"/>
      </w:pPr>
    </w:p>
    <w:p w14:paraId="6E7E41DF" w14:textId="77777777" w:rsidR="00A273BA" w:rsidRPr="00A273BA" w:rsidRDefault="00A273BA" w:rsidP="00A273BA">
      <w:pPr>
        <w:pStyle w:val="NoSpacing"/>
      </w:pPr>
      <w:r w:rsidRPr="00A273BA">
        <w:t>________________________________________________________________________</w:t>
      </w:r>
    </w:p>
    <w:p w14:paraId="7CB20B35" w14:textId="77777777" w:rsidR="00A273BA" w:rsidRPr="00A273BA" w:rsidRDefault="00A273BA" w:rsidP="00A273BA">
      <w:pPr>
        <w:pStyle w:val="NoSpacing"/>
      </w:pPr>
    </w:p>
    <w:p w14:paraId="5564F28E" w14:textId="77777777" w:rsidR="00A273BA" w:rsidRPr="00A273BA" w:rsidRDefault="00A273BA" w:rsidP="00A273BA">
      <w:pPr>
        <w:pStyle w:val="NoSpacing"/>
      </w:pPr>
      <w:r w:rsidRPr="00A273BA">
        <w:t>________________________________________________________________________</w:t>
      </w:r>
    </w:p>
    <w:p w14:paraId="1CBA06A2" w14:textId="77777777" w:rsidR="00A273BA" w:rsidRPr="00A273BA" w:rsidRDefault="00A273BA" w:rsidP="00A273BA">
      <w:pPr>
        <w:pStyle w:val="NoSpacing"/>
      </w:pPr>
    </w:p>
    <w:p w14:paraId="279D2E8C" w14:textId="77777777" w:rsidR="00A273BA" w:rsidRDefault="00A273BA" w:rsidP="00A273BA">
      <w:pPr>
        <w:pStyle w:val="NoSpacing"/>
      </w:pPr>
      <w:r>
        <w:t>________________________________________________________________________</w:t>
      </w:r>
    </w:p>
    <w:p w14:paraId="540F8574" w14:textId="77777777" w:rsidR="00A273BA" w:rsidRDefault="00A273BA" w:rsidP="00A273BA">
      <w:pPr>
        <w:pStyle w:val="NoSpacing"/>
      </w:pPr>
    </w:p>
    <w:p w14:paraId="727F8FC0" w14:textId="77777777" w:rsidR="00A273BA" w:rsidRDefault="00A273BA" w:rsidP="00A273BA">
      <w:pPr>
        <w:pStyle w:val="NoSpacing"/>
      </w:pPr>
      <w:r w:rsidRPr="00A273BA">
        <w:t>________________________________________________________________________</w:t>
      </w:r>
    </w:p>
    <w:p w14:paraId="22BAA613" w14:textId="77777777" w:rsidR="00A273BA" w:rsidRPr="00A273BA" w:rsidRDefault="00A273BA" w:rsidP="00A273BA">
      <w:pPr>
        <w:pStyle w:val="NoSpacing"/>
      </w:pPr>
    </w:p>
    <w:p w14:paraId="6D81DAFA" w14:textId="77777777" w:rsidR="00A273BA" w:rsidRDefault="00A273BA" w:rsidP="00A273BA">
      <w:pPr>
        <w:pStyle w:val="NoSpacing"/>
      </w:pPr>
      <w:r>
        <w:t>________________________________________________________________________</w:t>
      </w:r>
    </w:p>
    <w:p w14:paraId="29BA8BE1" w14:textId="77777777" w:rsidR="00A273BA" w:rsidRPr="00A273BA" w:rsidRDefault="00A273BA" w:rsidP="00A273BA">
      <w:pPr>
        <w:pStyle w:val="NoSpacing"/>
      </w:pPr>
    </w:p>
    <w:p w14:paraId="7494EF4E" w14:textId="77777777" w:rsidR="00A273BA" w:rsidRDefault="00A273BA" w:rsidP="00A273BA">
      <w:pPr>
        <w:pStyle w:val="NoSpacing"/>
      </w:pPr>
      <w:r>
        <w:t>________________________________________________________________________</w:t>
      </w:r>
    </w:p>
    <w:p w14:paraId="10AD88DD" w14:textId="77777777" w:rsidR="00A273BA" w:rsidRDefault="00A273BA" w:rsidP="00A273BA">
      <w:pPr>
        <w:pStyle w:val="NoSpacing"/>
      </w:pPr>
    </w:p>
    <w:p w14:paraId="6C682DC5" w14:textId="77777777" w:rsidR="00A273BA" w:rsidRDefault="00A273BA" w:rsidP="00A273BA">
      <w:pPr>
        <w:pStyle w:val="NoSpacing"/>
      </w:pPr>
    </w:p>
    <w:p w14:paraId="73B0D433" w14:textId="77777777" w:rsidR="00A273BA" w:rsidRDefault="00A273BA" w:rsidP="00C84336">
      <w:pPr>
        <w:pStyle w:val="NoSpacing"/>
      </w:pPr>
    </w:p>
    <w:p w14:paraId="61C9AF9F" w14:textId="77777777" w:rsidR="00C84336" w:rsidRDefault="00C84336" w:rsidP="00C84336">
      <w:pPr>
        <w:pStyle w:val="NoSpacing"/>
      </w:pPr>
    </w:p>
    <w:p w14:paraId="116353C9" w14:textId="77777777" w:rsidR="00C84336" w:rsidRDefault="00C84336" w:rsidP="00C84336">
      <w:pPr>
        <w:pStyle w:val="NoSpacing"/>
      </w:pPr>
    </w:p>
    <w:p w14:paraId="2A920483" w14:textId="77777777" w:rsidR="00001032" w:rsidRDefault="00C84336" w:rsidP="00A273BA">
      <w:pPr>
        <w:pStyle w:val="NoSpacing"/>
      </w:pPr>
      <w:r>
        <w:t xml:space="preserve"> **Please </w:t>
      </w:r>
      <w:r w:rsidRPr="00001032">
        <w:rPr>
          <w:highlight w:val="yellow"/>
        </w:rPr>
        <w:t>deliver</w:t>
      </w:r>
      <w:r>
        <w:t xml:space="preserve"> a completed copy of this form to the Board’s </w:t>
      </w:r>
      <w:r w:rsidRPr="00001032">
        <w:rPr>
          <w:highlight w:val="yellow"/>
        </w:rPr>
        <w:t>clerk</w:t>
      </w:r>
      <w:r>
        <w:t xml:space="preserve"> </w:t>
      </w:r>
      <w:r w:rsidRPr="00001032">
        <w:rPr>
          <w:highlight w:val="yellow"/>
        </w:rPr>
        <w:t>prior</w:t>
      </w:r>
      <w:r>
        <w:t xml:space="preserve"> to the commencement of the Board meeting.</w:t>
      </w:r>
    </w:p>
    <w:p w14:paraId="3EC3DBCC" w14:textId="77777777" w:rsidR="00A575B1" w:rsidRDefault="00A575B1" w:rsidP="00A575B1">
      <w:pPr>
        <w:pStyle w:val="NoSpacing"/>
        <w:jc w:val="center"/>
      </w:pPr>
      <w:r>
        <w:lastRenderedPageBreak/>
        <w:t>REQUEST TO ADDRESS THE BOARD</w:t>
      </w:r>
    </w:p>
    <w:p w14:paraId="7AD40283" w14:textId="77777777" w:rsidR="00A575B1" w:rsidRDefault="00A575B1" w:rsidP="00A575B1">
      <w:pPr>
        <w:pStyle w:val="NoSpacing"/>
        <w:jc w:val="center"/>
      </w:pPr>
    </w:p>
    <w:p w14:paraId="327160E3" w14:textId="77777777" w:rsidR="00A575B1" w:rsidRDefault="00A575B1" w:rsidP="00A575B1">
      <w:pPr>
        <w:pStyle w:val="NoSpacing"/>
      </w:pPr>
    </w:p>
    <w:p w14:paraId="429EC3B3" w14:textId="77777777" w:rsidR="00A575B1" w:rsidRDefault="00A575B1" w:rsidP="00A575B1">
      <w:pPr>
        <w:pStyle w:val="NoSpacing"/>
      </w:pPr>
      <w:r>
        <w:t xml:space="preserve">Due to their sensitive nature, comments or complaints about personnel or individual students will only be heard in executive session. Additionally, other topics you wish to address may only be appropriate for executive session. In such instances, the board will determine if your comments are appropriate for open or executive session and will notify you accordingly. </w:t>
      </w:r>
    </w:p>
    <w:p w14:paraId="5FC67EB2" w14:textId="77777777" w:rsidR="00A575B1" w:rsidRDefault="00A575B1" w:rsidP="00A575B1">
      <w:pPr>
        <w:pStyle w:val="NoSpacing"/>
      </w:pPr>
    </w:p>
    <w:p w14:paraId="5CF7563E" w14:textId="279FBDD1" w:rsidR="00A575B1" w:rsidRDefault="00A575B1" w:rsidP="00A575B1">
      <w:pPr>
        <w:pStyle w:val="NoSpacing"/>
      </w:pPr>
      <w:r>
        <w:t>If your topic is appropriate for open session</w:t>
      </w:r>
      <w:r w:rsidR="00001032">
        <w:t xml:space="preserve"> and </w:t>
      </w:r>
      <w:r w:rsidR="00001032" w:rsidRPr="00001032">
        <w:rPr>
          <w:highlight w:val="yellow"/>
        </w:rPr>
        <w:t>is related to an item on the current day’s agenda</w:t>
      </w:r>
      <w:r>
        <w:t xml:space="preserve">, this form should be filled out and </w:t>
      </w:r>
      <w:r w:rsidR="00001032" w:rsidRPr="00001032">
        <w:rPr>
          <w:highlight w:val="yellow"/>
        </w:rPr>
        <w:t>handed</w:t>
      </w:r>
      <w:r w:rsidR="00001032">
        <w:t xml:space="preserve"> over</w:t>
      </w:r>
      <w:r>
        <w:t xml:space="preserve"> to the </w:t>
      </w:r>
      <w:r w:rsidRPr="00001032">
        <w:rPr>
          <w:highlight w:val="yellow"/>
        </w:rPr>
        <w:t>Board clerk</w:t>
      </w:r>
      <w:r>
        <w:t xml:space="preserve"> </w:t>
      </w:r>
      <w:r w:rsidRPr="00001032">
        <w:rPr>
          <w:highlight w:val="yellow"/>
        </w:rPr>
        <w:t>prior to the beginning of the meeting</w:t>
      </w:r>
      <w:r>
        <w:t xml:space="preserve">.   The Board of Trustees follows a written agenda, a copy of which is available to assist you in participating in the meeting.  If you have indicated on this form your desire to speak, at the appropriate time, the Chairman will announce your name.   You will have the floor a maximum of 3 minutes.  If you want the Board to receive more information than time permits, please reduce your concerns to written form and send them to the Board Clerk. Written comments must include name, address, and telephone number. </w:t>
      </w:r>
    </w:p>
    <w:p w14:paraId="17B471BA" w14:textId="77777777" w:rsidR="00A575B1" w:rsidRDefault="00A575B1" w:rsidP="00A575B1">
      <w:pPr>
        <w:pStyle w:val="NoSpacing"/>
      </w:pPr>
    </w:p>
    <w:p w14:paraId="007BA0F3" w14:textId="77777777" w:rsidR="00A575B1" w:rsidRDefault="00A575B1" w:rsidP="00A575B1">
      <w:pPr>
        <w:pStyle w:val="NoSpacing"/>
      </w:pPr>
      <w:r>
        <w:t xml:space="preserve">All individuals appearing before the Board are expected to follow these guidelines: </w:t>
      </w:r>
    </w:p>
    <w:p w14:paraId="21DA3C7B" w14:textId="77777777" w:rsidR="00A575B1" w:rsidRDefault="00A575B1" w:rsidP="00A575B1">
      <w:pPr>
        <w:pStyle w:val="NoSpacing"/>
      </w:pPr>
    </w:p>
    <w:p w14:paraId="4C4F08FC" w14:textId="77777777" w:rsidR="00A575B1" w:rsidRDefault="00A575B1" w:rsidP="00A575B1">
      <w:pPr>
        <w:pStyle w:val="NoSpacing"/>
        <w:numPr>
          <w:ilvl w:val="0"/>
          <w:numId w:val="1"/>
        </w:numPr>
      </w:pPr>
      <w:r>
        <w:t xml:space="preserve">Address the Board only at the appropriate time as indicated on the agenda and when recognized by the Board Chairman. </w:t>
      </w:r>
    </w:p>
    <w:p w14:paraId="0F1889C6" w14:textId="77777777" w:rsidR="00A575B1" w:rsidRDefault="00A575B1" w:rsidP="00A575B1">
      <w:pPr>
        <w:pStyle w:val="NoSpacing"/>
        <w:numPr>
          <w:ilvl w:val="0"/>
          <w:numId w:val="1"/>
        </w:numPr>
      </w:pPr>
      <w:r>
        <w:t xml:space="preserve">Identify oneself and be brief. Comments shall be limited to 3 minutes. In unusual circumstances, and when an individual has made a request in advance to speak for a longer period of time, the individual may be allowed to speak for more than 3 minutes. </w:t>
      </w:r>
    </w:p>
    <w:p w14:paraId="3B6A2109" w14:textId="77777777" w:rsidR="00A575B1" w:rsidRDefault="00A575B1" w:rsidP="00A575B1">
      <w:pPr>
        <w:pStyle w:val="NoSpacing"/>
        <w:numPr>
          <w:ilvl w:val="0"/>
          <w:numId w:val="1"/>
        </w:numPr>
      </w:pPr>
      <w:r>
        <w:t xml:space="preserve">The Board Chairman may shorten or lengthen an individual’s opportunity to speak. The Chairman may also deny an individual the opportunity if the individual has previously addressed the Board on the same subject. </w:t>
      </w:r>
    </w:p>
    <w:p w14:paraId="71822145" w14:textId="77777777" w:rsidR="00A575B1" w:rsidRPr="00B02D9D" w:rsidRDefault="00A575B1" w:rsidP="00A575B1">
      <w:pPr>
        <w:pStyle w:val="NoSpacing"/>
        <w:numPr>
          <w:ilvl w:val="0"/>
          <w:numId w:val="1"/>
        </w:numPr>
      </w:pPr>
      <w:r>
        <w:t>Any complaint about the District; including instruction, discipline, District personnel policy, procedure, or curriculum; should be referred through proper administrative channels before it is presented to the Board for consideration and action</w:t>
      </w:r>
      <w:r w:rsidRPr="00B02D9D">
        <w:t xml:space="preserve">.   All complaints should be resolved through proper channels in the following order: </w:t>
      </w:r>
    </w:p>
    <w:p w14:paraId="28434D74" w14:textId="77777777" w:rsidR="00A575B1" w:rsidRPr="00B02D9D" w:rsidRDefault="00A575B1" w:rsidP="00A575B1">
      <w:pPr>
        <w:pStyle w:val="NoSpacing"/>
        <w:numPr>
          <w:ilvl w:val="0"/>
          <w:numId w:val="2"/>
        </w:numPr>
      </w:pPr>
      <w:r w:rsidRPr="00B02D9D">
        <w:t>Teacher or staff</w:t>
      </w:r>
    </w:p>
    <w:p w14:paraId="38FF1882" w14:textId="77777777" w:rsidR="00A575B1" w:rsidRPr="00B02D9D" w:rsidRDefault="00A575B1" w:rsidP="00A575B1">
      <w:pPr>
        <w:pStyle w:val="NoSpacing"/>
        <w:numPr>
          <w:ilvl w:val="0"/>
          <w:numId w:val="2"/>
        </w:numPr>
      </w:pPr>
      <w:r w:rsidRPr="00B02D9D">
        <w:t>Principal or supervisor</w:t>
      </w:r>
    </w:p>
    <w:p w14:paraId="2D5C0400" w14:textId="77777777" w:rsidR="00A575B1" w:rsidRPr="00B02D9D" w:rsidRDefault="00A575B1" w:rsidP="00A575B1">
      <w:pPr>
        <w:pStyle w:val="NoSpacing"/>
        <w:numPr>
          <w:ilvl w:val="0"/>
          <w:numId w:val="2"/>
        </w:numPr>
      </w:pPr>
      <w:r w:rsidRPr="00B02D9D">
        <w:t>Director or administrator</w:t>
      </w:r>
    </w:p>
    <w:p w14:paraId="3E12467F" w14:textId="77777777" w:rsidR="00A575B1" w:rsidRPr="00B02D9D" w:rsidRDefault="00A575B1" w:rsidP="00A575B1">
      <w:pPr>
        <w:pStyle w:val="NoSpacing"/>
        <w:numPr>
          <w:ilvl w:val="0"/>
          <w:numId w:val="2"/>
        </w:numPr>
      </w:pPr>
      <w:r w:rsidRPr="00B02D9D">
        <w:t>Superintendent</w:t>
      </w:r>
    </w:p>
    <w:p w14:paraId="5E274F73" w14:textId="77777777" w:rsidR="00A575B1" w:rsidRPr="00B02D9D" w:rsidRDefault="00A575B1" w:rsidP="00A575B1">
      <w:pPr>
        <w:pStyle w:val="NoSpacing"/>
        <w:numPr>
          <w:ilvl w:val="0"/>
          <w:numId w:val="2"/>
        </w:numPr>
      </w:pPr>
      <w:r w:rsidRPr="00B02D9D">
        <w:t>Board of Trustees</w:t>
      </w:r>
    </w:p>
    <w:p w14:paraId="251FDC66" w14:textId="77777777" w:rsidR="00A575B1" w:rsidRDefault="00A575B1" w:rsidP="00A575B1">
      <w:pPr>
        <w:pStyle w:val="NoSpacing"/>
        <w:ind w:left="360"/>
      </w:pPr>
    </w:p>
    <w:p w14:paraId="525704ED" w14:textId="77777777" w:rsidR="00A575B1" w:rsidRDefault="00A575B1" w:rsidP="00A575B1">
      <w:pPr>
        <w:pStyle w:val="NoSpacing"/>
        <w:numPr>
          <w:ilvl w:val="0"/>
          <w:numId w:val="1"/>
        </w:numPr>
      </w:pPr>
      <w:r>
        <w:t xml:space="preserve">The Board Chairman shall have the authority to determine procedural matters regarding public participation not otherwise defined in Board policy. </w:t>
      </w:r>
    </w:p>
    <w:p w14:paraId="6F64EA10" w14:textId="77777777" w:rsidR="00A575B1" w:rsidRDefault="00A575B1" w:rsidP="00A273BA">
      <w:pPr>
        <w:pStyle w:val="NoSpacing"/>
      </w:pPr>
    </w:p>
    <w:sectPr w:rsidR="00A575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3A6C" w14:textId="77777777" w:rsidR="00675AFF" w:rsidRDefault="00A575B1">
      <w:pPr>
        <w:spacing w:after="0" w:line="240" w:lineRule="auto"/>
      </w:pPr>
      <w:r>
        <w:separator/>
      </w:r>
    </w:p>
  </w:endnote>
  <w:endnote w:type="continuationSeparator" w:id="0">
    <w:p w14:paraId="3EDE5743" w14:textId="77777777" w:rsidR="00675AFF" w:rsidRDefault="00A5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518C" w14:textId="77777777" w:rsidR="00001032" w:rsidRDefault="00001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831C" w14:textId="77777777" w:rsidR="00001032" w:rsidRDefault="00001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BA6F" w14:textId="77777777" w:rsidR="00001032" w:rsidRDefault="00001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C31B" w14:textId="77777777" w:rsidR="00675AFF" w:rsidRDefault="00A575B1">
      <w:pPr>
        <w:spacing w:after="0" w:line="240" w:lineRule="auto"/>
      </w:pPr>
      <w:r>
        <w:separator/>
      </w:r>
    </w:p>
  </w:footnote>
  <w:footnote w:type="continuationSeparator" w:id="0">
    <w:p w14:paraId="2E6A2874" w14:textId="77777777" w:rsidR="00675AFF" w:rsidRDefault="00A57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0A1F" w14:textId="77777777" w:rsidR="00001032" w:rsidRDefault="00001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9F6D" w14:textId="77777777" w:rsidR="00001032" w:rsidRDefault="00001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FE3C" w14:textId="77777777" w:rsidR="00001032" w:rsidRDefault="00001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6EE3"/>
    <w:multiLevelType w:val="hybridMultilevel"/>
    <w:tmpl w:val="94AC24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AA3AEE"/>
    <w:multiLevelType w:val="hybridMultilevel"/>
    <w:tmpl w:val="A536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67345">
    <w:abstractNumId w:val="1"/>
  </w:num>
  <w:num w:numId="2" w16cid:durableId="134906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36"/>
    <w:rsid w:val="00001032"/>
    <w:rsid w:val="000F67C7"/>
    <w:rsid w:val="002F48B7"/>
    <w:rsid w:val="004A2CBB"/>
    <w:rsid w:val="00675AFF"/>
    <w:rsid w:val="006D216D"/>
    <w:rsid w:val="00A273BA"/>
    <w:rsid w:val="00A575B1"/>
    <w:rsid w:val="00C84336"/>
    <w:rsid w:val="00D5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B111"/>
  <w15:chartTrackingRefBased/>
  <w15:docId w15:val="{6278D517-B74E-4F27-9D0D-354AAE9B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336"/>
    <w:pPr>
      <w:spacing w:after="0" w:line="240" w:lineRule="auto"/>
    </w:pPr>
  </w:style>
  <w:style w:type="paragraph" w:styleId="Header">
    <w:name w:val="header"/>
    <w:basedOn w:val="Normal"/>
    <w:link w:val="HeaderChar"/>
    <w:uiPriority w:val="99"/>
    <w:unhideWhenUsed/>
    <w:rsid w:val="00C8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336"/>
  </w:style>
  <w:style w:type="paragraph" w:styleId="Footer">
    <w:name w:val="footer"/>
    <w:basedOn w:val="Normal"/>
    <w:link w:val="FooterChar"/>
    <w:uiPriority w:val="99"/>
    <w:unhideWhenUsed/>
    <w:rsid w:val="00C8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Choate, Barbara</dc:creator>
  <cp:keywords/>
  <dc:description/>
  <cp:lastModifiedBy>Angela J Fletcher</cp:lastModifiedBy>
  <cp:revision>4</cp:revision>
  <dcterms:created xsi:type="dcterms:W3CDTF">2017-12-11T19:55:00Z</dcterms:created>
  <dcterms:modified xsi:type="dcterms:W3CDTF">2025-04-21T21:52:00Z</dcterms:modified>
</cp:coreProperties>
</file>