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7FCA" w14:textId="77777777" w:rsidR="00B02BDE" w:rsidRPr="00B02BDE" w:rsidRDefault="00B02BDE" w:rsidP="00B02BDE">
      <w:pPr>
        <w:contextualSpacing/>
        <w:rPr>
          <w:rFonts w:ascii="Times New Roman" w:hAnsi="Times New Roman" w:cs="Times New Roman"/>
          <w:sz w:val="22"/>
          <w:szCs w:val="22"/>
        </w:rPr>
      </w:pPr>
    </w:p>
    <w:p w14:paraId="56CE3CD3" w14:textId="77777777" w:rsidR="00B02BDE" w:rsidRPr="00B02BDE" w:rsidRDefault="00B02BDE" w:rsidP="00B02BDE">
      <w:pPr>
        <w:contextualSpacing/>
        <w:rPr>
          <w:rFonts w:ascii="Times New Roman" w:hAnsi="Times New Roman" w:cs="Times New Roman"/>
          <w:sz w:val="22"/>
          <w:szCs w:val="22"/>
        </w:rPr>
      </w:pPr>
    </w:p>
    <w:p w14:paraId="7D4301E2" w14:textId="77777777" w:rsidR="00B02BDE" w:rsidRPr="00B02BDE" w:rsidRDefault="00B02BDE" w:rsidP="00B02BDE">
      <w:pPr>
        <w:contextualSpacing/>
        <w:jc w:val="center"/>
        <w:rPr>
          <w:rFonts w:ascii="Times New Roman" w:hAnsi="Times New Roman" w:cs="Times New Roman"/>
          <w:b/>
          <w:sz w:val="22"/>
          <w:szCs w:val="22"/>
        </w:rPr>
      </w:pPr>
      <w:r w:rsidRPr="00B02BDE">
        <w:rPr>
          <w:rFonts w:ascii="Times New Roman" w:hAnsi="Times New Roman" w:cs="Times New Roman"/>
          <w:noProof/>
          <w:sz w:val="22"/>
          <w:szCs w:val="22"/>
        </w:rPr>
        <w:drawing>
          <wp:inline distT="0" distB="0" distL="0" distR="0" wp14:anchorId="27CAA911" wp14:editId="24C4A986">
            <wp:extent cx="378460" cy="1349375"/>
            <wp:effectExtent l="0" t="0" r="2540" b="3175"/>
            <wp:docPr id="5" name="Picture 5"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0" cy="1349375"/>
                    </a:xfrm>
                    <a:prstGeom prst="rect">
                      <a:avLst/>
                    </a:prstGeom>
                    <a:noFill/>
                    <a:ln>
                      <a:noFill/>
                    </a:ln>
                  </pic:spPr>
                </pic:pic>
              </a:graphicData>
            </a:graphic>
          </wp:inline>
        </w:drawing>
      </w:r>
    </w:p>
    <w:p w14:paraId="02549B1A" w14:textId="77777777" w:rsidR="00B02BDE" w:rsidRPr="00B02BDE" w:rsidRDefault="00B02BDE" w:rsidP="00B02BDE">
      <w:pPr>
        <w:contextualSpacing/>
        <w:jc w:val="center"/>
        <w:rPr>
          <w:rFonts w:ascii="Times New Roman" w:hAnsi="Times New Roman" w:cs="Times New Roman"/>
          <w:b/>
          <w:sz w:val="22"/>
          <w:szCs w:val="22"/>
        </w:rPr>
      </w:pPr>
    </w:p>
    <w:p w14:paraId="2EA8FA83" w14:textId="77777777" w:rsidR="00B02BDE" w:rsidRPr="00B02BDE" w:rsidRDefault="00B02BDE" w:rsidP="00B02BDE">
      <w:pPr>
        <w:contextualSpacing/>
        <w:rPr>
          <w:rFonts w:ascii="Times New Roman" w:hAnsi="Times New Roman" w:cs="Times New Roman"/>
          <w:sz w:val="22"/>
          <w:szCs w:val="22"/>
        </w:rPr>
      </w:pPr>
    </w:p>
    <w:p w14:paraId="239F311C" w14:textId="77777777" w:rsidR="00B02BDE" w:rsidRPr="00B02BDE" w:rsidRDefault="00B02BDE" w:rsidP="00B02BDE">
      <w:pPr>
        <w:contextualSpacing/>
        <w:rPr>
          <w:rFonts w:ascii="Times New Roman" w:hAnsi="Times New Roman" w:cs="Times New Roman"/>
          <w:sz w:val="22"/>
          <w:szCs w:val="22"/>
        </w:rPr>
      </w:pPr>
    </w:p>
    <w:p w14:paraId="2D2BB785" w14:textId="77777777" w:rsidR="00B02BDE" w:rsidRPr="00B02BDE" w:rsidRDefault="00B02BDE" w:rsidP="00B02BDE">
      <w:pPr>
        <w:contextualSpacing/>
        <w:jc w:val="center"/>
        <w:rPr>
          <w:rFonts w:ascii="Times New Roman" w:hAnsi="Times New Roman" w:cs="Times New Roman"/>
          <w:sz w:val="22"/>
          <w:szCs w:val="22"/>
        </w:rPr>
      </w:pPr>
      <w:r w:rsidRPr="00B02BDE">
        <w:rPr>
          <w:rFonts w:ascii="Times New Roman" w:hAnsi="Times New Roman" w:cs="Times New Roman"/>
          <w:sz w:val="22"/>
          <w:szCs w:val="22"/>
        </w:rPr>
        <w:t>Chapter Bylaws</w:t>
      </w:r>
    </w:p>
    <w:p w14:paraId="012C3393" w14:textId="77777777" w:rsidR="00B02BDE" w:rsidRPr="00B02BDE" w:rsidRDefault="00B02BDE" w:rsidP="00B02BDE">
      <w:pPr>
        <w:contextualSpacing/>
        <w:jc w:val="center"/>
        <w:rPr>
          <w:rFonts w:ascii="Times New Roman" w:hAnsi="Times New Roman" w:cs="Times New Roman"/>
          <w:sz w:val="22"/>
          <w:szCs w:val="22"/>
        </w:rPr>
      </w:pPr>
      <w:r w:rsidRPr="00B02BDE">
        <w:rPr>
          <w:rFonts w:ascii="Times New Roman" w:hAnsi="Times New Roman" w:cs="Times New Roman"/>
          <w:sz w:val="22"/>
          <w:szCs w:val="22"/>
        </w:rPr>
        <w:t>of the</w:t>
      </w:r>
    </w:p>
    <w:p w14:paraId="17C3421B" w14:textId="0A2FE426" w:rsidR="00B02BDE" w:rsidRPr="00B02BDE" w:rsidRDefault="00F242BC" w:rsidP="00B02BDE">
      <w:pPr>
        <w:contextualSpacing/>
        <w:jc w:val="center"/>
        <w:rPr>
          <w:rFonts w:ascii="Times New Roman" w:hAnsi="Times New Roman" w:cs="Times New Roman"/>
          <w:sz w:val="22"/>
          <w:szCs w:val="22"/>
        </w:rPr>
      </w:pPr>
      <w:r>
        <w:rPr>
          <w:rFonts w:ascii="Times New Roman" w:hAnsi="Times New Roman" w:cs="Times New Roman"/>
          <w:sz w:val="22"/>
          <w:szCs w:val="22"/>
        </w:rPr>
        <w:t>Tyrone Middle S</w:t>
      </w:r>
      <w:r w:rsidR="00EB45D2">
        <w:rPr>
          <w:rFonts w:ascii="Times New Roman" w:hAnsi="Times New Roman" w:cs="Times New Roman"/>
          <w:sz w:val="22"/>
          <w:szCs w:val="22"/>
        </w:rPr>
        <w:t xml:space="preserve">chool </w:t>
      </w:r>
      <w:r w:rsidR="00B02BDE" w:rsidRPr="00B02BDE">
        <w:rPr>
          <w:rFonts w:ascii="Times New Roman" w:hAnsi="Times New Roman" w:cs="Times New Roman"/>
          <w:sz w:val="22"/>
          <w:szCs w:val="22"/>
        </w:rPr>
        <w:t>Chapter</w:t>
      </w:r>
    </w:p>
    <w:p w14:paraId="38CBC606" w14:textId="77777777" w:rsidR="00B02BDE" w:rsidRPr="00B02BDE" w:rsidRDefault="00B02BDE" w:rsidP="00B02BDE">
      <w:pPr>
        <w:contextualSpacing/>
        <w:jc w:val="center"/>
        <w:rPr>
          <w:rFonts w:ascii="Times New Roman" w:hAnsi="Times New Roman" w:cs="Times New Roman"/>
          <w:sz w:val="22"/>
          <w:szCs w:val="22"/>
        </w:rPr>
      </w:pPr>
      <w:r w:rsidRPr="00B02BDE">
        <w:rPr>
          <w:rFonts w:ascii="Times New Roman" w:hAnsi="Times New Roman" w:cs="Times New Roman"/>
          <w:sz w:val="22"/>
          <w:szCs w:val="22"/>
        </w:rPr>
        <w:t>of the</w:t>
      </w:r>
    </w:p>
    <w:p w14:paraId="7C78ACB4" w14:textId="77777777" w:rsidR="00B02BDE" w:rsidRPr="00B02BDE" w:rsidRDefault="00B02BDE" w:rsidP="00B02BDE">
      <w:pPr>
        <w:contextualSpacing/>
        <w:jc w:val="center"/>
        <w:rPr>
          <w:rFonts w:ascii="Times New Roman" w:hAnsi="Times New Roman" w:cs="Times New Roman"/>
          <w:sz w:val="22"/>
          <w:szCs w:val="22"/>
        </w:rPr>
      </w:pPr>
      <w:r w:rsidRPr="00B02BDE">
        <w:rPr>
          <w:rFonts w:ascii="Times New Roman" w:hAnsi="Times New Roman" w:cs="Times New Roman"/>
          <w:sz w:val="22"/>
          <w:szCs w:val="22"/>
        </w:rPr>
        <w:t>National Junior Honor Society</w:t>
      </w:r>
    </w:p>
    <w:p w14:paraId="3C8679B7" w14:textId="0F17CFE9" w:rsidR="00B02BDE" w:rsidRPr="00B02BDE" w:rsidRDefault="00B02BDE" w:rsidP="00B02BDE">
      <w:pPr>
        <w:contextualSpacing/>
        <w:jc w:val="center"/>
        <w:rPr>
          <w:rFonts w:ascii="Times New Roman" w:hAnsi="Times New Roman" w:cs="Times New Roman"/>
          <w:sz w:val="22"/>
          <w:szCs w:val="22"/>
        </w:rPr>
      </w:pPr>
      <w:r w:rsidRPr="00B02BDE">
        <w:rPr>
          <w:rFonts w:ascii="Times New Roman" w:hAnsi="Times New Roman" w:cs="Times New Roman"/>
          <w:sz w:val="22"/>
          <w:szCs w:val="22"/>
        </w:rPr>
        <w:t>Adopted:</w:t>
      </w:r>
      <w:r w:rsidR="006E7CB5">
        <w:rPr>
          <w:rFonts w:ascii="Times New Roman" w:hAnsi="Times New Roman" w:cs="Times New Roman"/>
          <w:sz w:val="22"/>
          <w:szCs w:val="22"/>
        </w:rPr>
        <w:t xml:space="preserve"> September </w:t>
      </w:r>
      <w:r w:rsidR="00801D93">
        <w:rPr>
          <w:rFonts w:ascii="Times New Roman" w:hAnsi="Times New Roman" w:cs="Times New Roman"/>
          <w:sz w:val="22"/>
          <w:szCs w:val="22"/>
        </w:rPr>
        <w:t>20</w:t>
      </w:r>
      <w:r w:rsidR="00801D93" w:rsidRPr="00801D93">
        <w:rPr>
          <w:rFonts w:ascii="Times New Roman" w:hAnsi="Times New Roman" w:cs="Times New Roman"/>
          <w:sz w:val="22"/>
          <w:szCs w:val="22"/>
          <w:vertAlign w:val="superscript"/>
        </w:rPr>
        <w:t>th</w:t>
      </w:r>
      <w:proofErr w:type="gramStart"/>
      <w:r w:rsidR="00801D93">
        <w:rPr>
          <w:rFonts w:ascii="Times New Roman" w:hAnsi="Times New Roman" w:cs="Times New Roman"/>
          <w:sz w:val="22"/>
          <w:szCs w:val="22"/>
        </w:rPr>
        <w:t xml:space="preserve"> 2025</w:t>
      </w:r>
      <w:proofErr w:type="gramEnd"/>
    </w:p>
    <w:p w14:paraId="0DF832EE" w14:textId="77777777" w:rsidR="00B02BDE" w:rsidRPr="00B02BDE" w:rsidRDefault="00B02BDE" w:rsidP="00B02BDE">
      <w:pPr>
        <w:contextualSpacing/>
        <w:rPr>
          <w:rFonts w:ascii="Times New Roman" w:hAnsi="Times New Roman" w:cs="Times New Roman"/>
          <w:sz w:val="22"/>
          <w:szCs w:val="22"/>
        </w:rPr>
      </w:pPr>
    </w:p>
    <w:p w14:paraId="05C698F3" w14:textId="77777777" w:rsidR="00B02BDE" w:rsidRPr="00B02BDE" w:rsidRDefault="00B02BDE" w:rsidP="00B02BDE">
      <w:pPr>
        <w:contextualSpacing/>
        <w:rPr>
          <w:rFonts w:ascii="Times New Roman" w:hAnsi="Times New Roman" w:cs="Times New Roman"/>
          <w:sz w:val="22"/>
          <w:szCs w:val="22"/>
        </w:rPr>
      </w:pPr>
    </w:p>
    <w:p w14:paraId="2EE65681"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ARTICLE I</w:t>
      </w:r>
      <w:proofErr w:type="gramStart"/>
      <w:r w:rsidRPr="00B02BDE">
        <w:rPr>
          <w:rFonts w:ascii="Times New Roman" w:hAnsi="Times New Roman" w:cs="Times New Roman"/>
          <w:sz w:val="22"/>
          <w:szCs w:val="22"/>
        </w:rPr>
        <w:t>:  NAME</w:t>
      </w:r>
      <w:proofErr w:type="gramEnd"/>
      <w:r w:rsidRPr="00B02BDE">
        <w:rPr>
          <w:rFonts w:ascii="Times New Roman" w:hAnsi="Times New Roman" w:cs="Times New Roman"/>
          <w:sz w:val="22"/>
          <w:szCs w:val="22"/>
        </w:rPr>
        <w:t xml:space="preserve"> </w:t>
      </w:r>
    </w:p>
    <w:p w14:paraId="55915D7E" w14:textId="77777777" w:rsidR="00B02BDE" w:rsidRPr="00B02BDE" w:rsidRDefault="00B02BDE" w:rsidP="00B02BDE">
      <w:pPr>
        <w:contextualSpacing/>
        <w:rPr>
          <w:rFonts w:ascii="Times New Roman" w:hAnsi="Times New Roman" w:cs="Times New Roman"/>
          <w:sz w:val="22"/>
          <w:szCs w:val="22"/>
        </w:rPr>
      </w:pPr>
    </w:p>
    <w:p w14:paraId="44BC8151" w14:textId="6FEF6C13" w:rsidR="00B02BDE" w:rsidRPr="00B02BDE" w:rsidRDefault="00B02BDE" w:rsidP="00B02BDE">
      <w:pPr>
        <w:contextualSpacing/>
        <w:rPr>
          <w:rFonts w:ascii="Times New Roman" w:hAnsi="Times New Roman" w:cs="Times New Roman"/>
          <w:color w:val="0070C0"/>
          <w:sz w:val="22"/>
          <w:szCs w:val="22"/>
        </w:rPr>
      </w:pPr>
      <w:r w:rsidRPr="00B02BDE">
        <w:rPr>
          <w:rFonts w:ascii="Times New Roman" w:hAnsi="Times New Roman" w:cs="Times New Roman"/>
          <w:sz w:val="22"/>
          <w:szCs w:val="22"/>
        </w:rPr>
        <w:t xml:space="preserve">The name of this chapter shall be the </w:t>
      </w:r>
      <w:r w:rsidR="006A0733">
        <w:rPr>
          <w:rFonts w:ascii="Times New Roman" w:hAnsi="Times New Roman" w:cs="Times New Roman"/>
          <w:sz w:val="22"/>
          <w:szCs w:val="22"/>
        </w:rPr>
        <w:t>Tyrone Middle School</w:t>
      </w:r>
      <w:r w:rsidRPr="00B02BDE">
        <w:rPr>
          <w:rFonts w:ascii="Times New Roman" w:hAnsi="Times New Roman" w:cs="Times New Roman"/>
          <w:sz w:val="22"/>
          <w:szCs w:val="22"/>
        </w:rPr>
        <w:t xml:space="preserve"> Chapter of the National Junior Honor Society of </w:t>
      </w:r>
      <w:r w:rsidR="006A0733">
        <w:rPr>
          <w:rFonts w:ascii="Times New Roman" w:hAnsi="Times New Roman" w:cs="Times New Roman"/>
          <w:sz w:val="22"/>
          <w:szCs w:val="22"/>
        </w:rPr>
        <w:t>Tyrone Middle School.</w:t>
      </w:r>
    </w:p>
    <w:p w14:paraId="0EB9D267" w14:textId="77777777" w:rsidR="00B02BDE" w:rsidRPr="00B02BDE" w:rsidRDefault="00B02BDE" w:rsidP="00B02BDE">
      <w:pPr>
        <w:contextualSpacing/>
        <w:rPr>
          <w:rFonts w:ascii="Times New Roman" w:hAnsi="Times New Roman" w:cs="Times New Roman"/>
          <w:sz w:val="22"/>
          <w:szCs w:val="22"/>
        </w:rPr>
      </w:pPr>
    </w:p>
    <w:p w14:paraId="09C961F5"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ARTICLE II: PURPOSE</w:t>
      </w:r>
    </w:p>
    <w:p w14:paraId="0DBFB1C0" w14:textId="77777777" w:rsidR="00B02BDE" w:rsidRPr="00B02BDE" w:rsidRDefault="00B02BDE" w:rsidP="00B02BDE">
      <w:pPr>
        <w:contextualSpacing/>
        <w:rPr>
          <w:rFonts w:ascii="Times New Roman" w:hAnsi="Times New Roman" w:cs="Times New Roman"/>
          <w:sz w:val="22"/>
          <w:szCs w:val="22"/>
        </w:rPr>
      </w:pPr>
    </w:p>
    <w:p w14:paraId="0E12B9A4" w14:textId="38EB269E"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The purpose of this chapter shall be to </w:t>
      </w:r>
      <w:r w:rsidR="00D26CDE" w:rsidRPr="008D36F8">
        <w:rPr>
          <w:rFonts w:ascii="Times New Roman" w:hAnsi="Times New Roman" w:cs="Times New Roman"/>
          <w:sz w:val="22"/>
          <w:szCs w:val="22"/>
        </w:rPr>
        <w:t xml:space="preserve">create enthusiasm for </w:t>
      </w:r>
      <w:proofErr w:type="gramStart"/>
      <w:r w:rsidR="00D26CDE" w:rsidRPr="008D36F8">
        <w:rPr>
          <w:rFonts w:ascii="Times New Roman" w:hAnsi="Times New Roman" w:cs="Times New Roman"/>
          <w:sz w:val="22"/>
          <w:szCs w:val="22"/>
        </w:rPr>
        <w:t>scholarship</w:t>
      </w:r>
      <w:proofErr w:type="gramEnd"/>
      <w:r w:rsidR="00D26CDE" w:rsidRPr="008D36F8">
        <w:rPr>
          <w:rFonts w:ascii="Times New Roman" w:hAnsi="Times New Roman" w:cs="Times New Roman"/>
          <w:sz w:val="22"/>
          <w:szCs w:val="22"/>
        </w:rPr>
        <w:t>, to stimulate a desire to render service</w:t>
      </w:r>
      <w:r w:rsidR="000B4065" w:rsidRPr="008D36F8">
        <w:rPr>
          <w:rFonts w:ascii="Times New Roman" w:hAnsi="Times New Roman" w:cs="Times New Roman"/>
          <w:sz w:val="22"/>
          <w:szCs w:val="22"/>
        </w:rPr>
        <w:t>, to promote leadership, to develop character, and to encourage good citizenship</w:t>
      </w:r>
      <w:r w:rsidRPr="008D36F8">
        <w:rPr>
          <w:rFonts w:ascii="Times New Roman" w:hAnsi="Times New Roman" w:cs="Times New Roman"/>
          <w:sz w:val="22"/>
          <w:szCs w:val="22"/>
        </w:rPr>
        <w:t xml:space="preserve"> </w:t>
      </w:r>
      <w:r w:rsidRPr="00B02BDE">
        <w:rPr>
          <w:rFonts w:ascii="Times New Roman" w:hAnsi="Times New Roman" w:cs="Times New Roman"/>
          <w:sz w:val="22"/>
          <w:szCs w:val="22"/>
        </w:rPr>
        <w:t xml:space="preserve">in students </w:t>
      </w:r>
      <w:proofErr w:type="gramStart"/>
      <w:r w:rsidRPr="00B02BDE">
        <w:rPr>
          <w:rFonts w:ascii="Times New Roman" w:hAnsi="Times New Roman" w:cs="Times New Roman"/>
          <w:sz w:val="22"/>
          <w:szCs w:val="22"/>
        </w:rPr>
        <w:t>of</w:t>
      </w:r>
      <w:proofErr w:type="gramEnd"/>
      <w:r w:rsidRPr="00B02BDE">
        <w:rPr>
          <w:rFonts w:ascii="Times New Roman" w:hAnsi="Times New Roman" w:cs="Times New Roman"/>
          <w:sz w:val="22"/>
          <w:szCs w:val="22"/>
        </w:rPr>
        <w:t xml:space="preserve"> </w:t>
      </w:r>
      <w:r w:rsidR="003E524F">
        <w:rPr>
          <w:rFonts w:ascii="Times New Roman" w:hAnsi="Times New Roman" w:cs="Times New Roman"/>
          <w:sz w:val="22"/>
          <w:szCs w:val="22"/>
        </w:rPr>
        <w:t>Tyrone Middle School.</w:t>
      </w:r>
    </w:p>
    <w:p w14:paraId="7F688677" w14:textId="77777777" w:rsidR="00B02BDE" w:rsidRPr="00B02BDE" w:rsidRDefault="00B02BDE" w:rsidP="00B02BDE">
      <w:pPr>
        <w:contextualSpacing/>
        <w:rPr>
          <w:rFonts w:ascii="Times New Roman" w:hAnsi="Times New Roman" w:cs="Times New Roman"/>
          <w:sz w:val="22"/>
          <w:szCs w:val="22"/>
        </w:rPr>
      </w:pPr>
    </w:p>
    <w:p w14:paraId="67FB84C8"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ARTICLE III: POWERS</w:t>
      </w:r>
    </w:p>
    <w:p w14:paraId="3721C8BE" w14:textId="77777777" w:rsidR="00B02BDE" w:rsidRPr="00B02BDE" w:rsidRDefault="00B02BDE" w:rsidP="00B02BDE">
      <w:pPr>
        <w:contextualSpacing/>
        <w:rPr>
          <w:rFonts w:ascii="Times New Roman" w:hAnsi="Times New Roman" w:cs="Times New Roman"/>
          <w:sz w:val="22"/>
          <w:szCs w:val="22"/>
        </w:rPr>
      </w:pPr>
    </w:p>
    <w:p w14:paraId="261F03EE"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1: </w:t>
      </w:r>
      <w:r w:rsidRPr="003C3C56">
        <w:rPr>
          <w:rFonts w:ascii="Times New Roman" w:hAnsi="Times New Roman" w:cs="Times New Roman"/>
          <w:b/>
          <w:bCs/>
          <w:sz w:val="22"/>
          <w:szCs w:val="22"/>
        </w:rPr>
        <w:t xml:space="preserve">This chapter operates under the direction of and in full compliance with the National Constitution of NJHS. See </w:t>
      </w:r>
      <w:hyperlink r:id="rId11" w:history="1">
        <w:r w:rsidRPr="003C3C56">
          <w:rPr>
            <w:rStyle w:val="Hyperlink"/>
            <w:rFonts w:ascii="Times New Roman" w:hAnsi="Times New Roman" w:cs="Times New Roman"/>
            <w:b/>
            <w:bCs/>
            <w:sz w:val="22"/>
            <w:szCs w:val="22"/>
          </w:rPr>
          <w:t>www.njhs.us/constitutions</w:t>
        </w:r>
      </w:hyperlink>
      <w:r w:rsidRPr="003C3C56">
        <w:rPr>
          <w:rFonts w:ascii="Times New Roman" w:hAnsi="Times New Roman" w:cs="Times New Roman"/>
          <w:b/>
          <w:bCs/>
          <w:sz w:val="22"/>
          <w:szCs w:val="22"/>
        </w:rPr>
        <w:t>. In addition, this chapter will maintain active affiliation with the national organization on an annual basis.</w:t>
      </w:r>
    </w:p>
    <w:p w14:paraId="69482570" w14:textId="77777777" w:rsidR="00B02BDE" w:rsidRDefault="00B02BDE" w:rsidP="00B02BDE">
      <w:pPr>
        <w:contextualSpacing/>
        <w:rPr>
          <w:rFonts w:ascii="Times New Roman" w:hAnsi="Times New Roman" w:cs="Times New Roman"/>
          <w:sz w:val="22"/>
          <w:szCs w:val="22"/>
        </w:rPr>
      </w:pPr>
    </w:p>
    <w:p w14:paraId="7FE890B5" w14:textId="329664DF"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w:t>
      </w:r>
      <w:r w:rsidR="009D5BDD">
        <w:rPr>
          <w:rFonts w:ascii="Times New Roman" w:hAnsi="Times New Roman" w:cs="Times New Roman"/>
          <w:sz w:val="22"/>
          <w:szCs w:val="22"/>
        </w:rPr>
        <w:t>2</w:t>
      </w:r>
      <w:r w:rsidRPr="00B02BDE">
        <w:rPr>
          <w:rFonts w:ascii="Times New Roman" w:hAnsi="Times New Roman" w:cs="Times New Roman"/>
          <w:sz w:val="22"/>
          <w:szCs w:val="22"/>
        </w:rPr>
        <w:t xml:space="preserve">. </w:t>
      </w:r>
      <w:r w:rsidRPr="003C3C56">
        <w:rPr>
          <w:rFonts w:ascii="Times New Roman" w:hAnsi="Times New Roman" w:cs="Times New Roman"/>
          <w:b/>
          <w:bCs/>
          <w:sz w:val="22"/>
          <w:szCs w:val="22"/>
        </w:rPr>
        <w:t>The chapter adviser is given the authority to supervise the administration of chapter activities, as delegated by the school principal.</w:t>
      </w:r>
    </w:p>
    <w:p w14:paraId="1804635F" w14:textId="77777777" w:rsidR="00B02BDE" w:rsidRPr="00B02BDE" w:rsidRDefault="00B02BDE" w:rsidP="00B02BDE">
      <w:pPr>
        <w:contextualSpacing/>
        <w:rPr>
          <w:rFonts w:ascii="Times New Roman" w:hAnsi="Times New Roman" w:cs="Times New Roman"/>
          <w:sz w:val="22"/>
          <w:szCs w:val="22"/>
        </w:rPr>
      </w:pPr>
    </w:p>
    <w:p w14:paraId="7B64F179" w14:textId="31C0DA1D"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w:t>
      </w:r>
      <w:r w:rsidR="009D5BDD">
        <w:rPr>
          <w:rFonts w:ascii="Times New Roman" w:hAnsi="Times New Roman" w:cs="Times New Roman"/>
          <w:sz w:val="22"/>
          <w:szCs w:val="22"/>
        </w:rPr>
        <w:t>3</w:t>
      </w:r>
      <w:r w:rsidRPr="00B02BDE">
        <w:rPr>
          <w:rFonts w:ascii="Times New Roman" w:hAnsi="Times New Roman" w:cs="Times New Roman"/>
          <w:sz w:val="22"/>
          <w:szCs w:val="22"/>
        </w:rPr>
        <w:t xml:space="preserve">: </w:t>
      </w:r>
      <w:r w:rsidRPr="003C3C56">
        <w:rPr>
          <w:rFonts w:ascii="Times New Roman" w:hAnsi="Times New Roman" w:cs="Times New Roman"/>
          <w:b/>
          <w:bCs/>
          <w:sz w:val="22"/>
          <w:szCs w:val="22"/>
        </w:rPr>
        <w:t>Final authority on all activities and decisions of the chapter resides with the school principal.</w:t>
      </w:r>
    </w:p>
    <w:p w14:paraId="6A90B779" w14:textId="77777777" w:rsidR="00B02BDE" w:rsidRPr="00B02BDE" w:rsidRDefault="00B02BDE" w:rsidP="00B02BDE">
      <w:pPr>
        <w:contextualSpacing/>
        <w:rPr>
          <w:rFonts w:ascii="Times New Roman" w:hAnsi="Times New Roman" w:cs="Times New Roman"/>
          <w:sz w:val="22"/>
          <w:szCs w:val="22"/>
        </w:rPr>
      </w:pPr>
    </w:p>
    <w:p w14:paraId="4CDB9B5C" w14:textId="4E38ABAD" w:rsidR="00B02BDE" w:rsidRPr="00B02BDE" w:rsidRDefault="00B02BDE" w:rsidP="00B02BDE">
      <w:pPr>
        <w:contextualSpacing/>
        <w:rPr>
          <w:rFonts w:ascii="Times New Roman" w:hAnsi="Times New Roman" w:cs="Times New Roman"/>
          <w:sz w:val="22"/>
          <w:szCs w:val="22"/>
        </w:rPr>
      </w:pPr>
      <w:r w:rsidRPr="003C3C56">
        <w:rPr>
          <w:rFonts w:ascii="Times New Roman" w:hAnsi="Times New Roman" w:cs="Times New Roman"/>
          <w:b/>
          <w:bCs/>
          <w:sz w:val="22"/>
          <w:szCs w:val="22"/>
        </w:rPr>
        <w:t xml:space="preserve">Section 5: Nondiscrimination. Our chapter of NJHS maintains policies and practices that are designed to prevent discrimination against any qualified candidate or member </w:t>
      </w:r>
      <w:proofErr w:type="gramStart"/>
      <w:r w:rsidRPr="003C3C56">
        <w:rPr>
          <w:rFonts w:ascii="Times New Roman" w:hAnsi="Times New Roman" w:cs="Times New Roman"/>
          <w:b/>
          <w:bCs/>
          <w:sz w:val="22"/>
          <w:szCs w:val="22"/>
        </w:rPr>
        <w:t>on the basis of</w:t>
      </w:r>
      <w:proofErr w:type="gramEnd"/>
      <w:r w:rsidRPr="003C3C56">
        <w:rPr>
          <w:rFonts w:ascii="Times New Roman" w:hAnsi="Times New Roman" w:cs="Times New Roman"/>
          <w:b/>
          <w:bCs/>
          <w:sz w:val="22"/>
          <w:szCs w:val="22"/>
        </w:rPr>
        <w:t xml:space="preserve"> race, color, religion, ancestry, national origin, </w:t>
      </w:r>
      <w:r w:rsidR="00C4307D">
        <w:rPr>
          <w:rFonts w:ascii="Times New Roman" w:hAnsi="Times New Roman" w:cs="Times New Roman"/>
          <w:b/>
          <w:bCs/>
          <w:sz w:val="22"/>
          <w:szCs w:val="22"/>
        </w:rPr>
        <w:t xml:space="preserve">sexual orientation, </w:t>
      </w:r>
      <w:r w:rsidRPr="003C3C56">
        <w:rPr>
          <w:rFonts w:ascii="Times New Roman" w:hAnsi="Times New Roman" w:cs="Times New Roman"/>
          <w:b/>
          <w:bCs/>
          <w:sz w:val="22"/>
          <w:szCs w:val="22"/>
        </w:rPr>
        <w:t xml:space="preserve">gender, </w:t>
      </w:r>
      <w:r w:rsidR="00C4307D">
        <w:rPr>
          <w:rFonts w:ascii="Times New Roman" w:hAnsi="Times New Roman" w:cs="Times New Roman"/>
          <w:b/>
          <w:bCs/>
          <w:sz w:val="22"/>
          <w:szCs w:val="22"/>
        </w:rPr>
        <w:t xml:space="preserve">gender identity </w:t>
      </w:r>
      <w:r w:rsidRPr="003C3C56">
        <w:rPr>
          <w:rFonts w:ascii="Times New Roman" w:hAnsi="Times New Roman" w:cs="Times New Roman"/>
          <w:b/>
          <w:bCs/>
          <w:sz w:val="22"/>
          <w:szCs w:val="22"/>
        </w:rPr>
        <w:t>and disability. This policy of nondiscrimination applies to all practices, including the chapter administration and the selection, discipline, and dismissal of members</w:t>
      </w:r>
      <w:r w:rsidRPr="00B02BDE">
        <w:rPr>
          <w:rFonts w:ascii="Times New Roman" w:hAnsi="Times New Roman" w:cs="Times New Roman"/>
          <w:sz w:val="22"/>
          <w:szCs w:val="22"/>
        </w:rPr>
        <w:t>.</w:t>
      </w:r>
    </w:p>
    <w:p w14:paraId="1FE402AC" w14:textId="77777777" w:rsidR="00B02BDE" w:rsidRPr="00B02BDE" w:rsidRDefault="00B02BDE" w:rsidP="00B02BDE">
      <w:pPr>
        <w:contextualSpacing/>
        <w:rPr>
          <w:rFonts w:ascii="Times New Roman" w:hAnsi="Times New Roman" w:cs="Times New Roman"/>
          <w:sz w:val="22"/>
          <w:szCs w:val="22"/>
        </w:rPr>
      </w:pPr>
    </w:p>
    <w:p w14:paraId="094749B1"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ARTICLE IV: MEMBERSHIP</w:t>
      </w:r>
    </w:p>
    <w:p w14:paraId="0EE2D08A" w14:textId="77777777" w:rsidR="00B02BDE" w:rsidRPr="00B02BDE" w:rsidRDefault="00B02BDE" w:rsidP="00B02BDE">
      <w:pPr>
        <w:contextualSpacing/>
        <w:rPr>
          <w:rFonts w:ascii="Times New Roman" w:hAnsi="Times New Roman" w:cs="Times New Roman"/>
          <w:sz w:val="22"/>
          <w:szCs w:val="22"/>
        </w:rPr>
      </w:pPr>
    </w:p>
    <w:p w14:paraId="2E66EB51" w14:textId="77777777" w:rsidR="00B02BDE" w:rsidRPr="003C3C56" w:rsidRDefault="00B02BDE" w:rsidP="00B02BDE">
      <w:pPr>
        <w:contextualSpacing/>
        <w:rPr>
          <w:rFonts w:ascii="Times New Roman" w:hAnsi="Times New Roman" w:cs="Times New Roman"/>
          <w:b/>
          <w:bCs/>
          <w:sz w:val="22"/>
          <w:szCs w:val="22"/>
        </w:rPr>
      </w:pPr>
      <w:r w:rsidRPr="003C3C56">
        <w:rPr>
          <w:rFonts w:ascii="Times New Roman" w:hAnsi="Times New Roman" w:cs="Times New Roman"/>
          <w:b/>
          <w:bCs/>
          <w:sz w:val="22"/>
          <w:szCs w:val="22"/>
        </w:rPr>
        <w:t>Section 1.  Membership in this chapter is an honor bestowed upon deserving students by the faculty and shall be based on the criteria of scholarship, service, leadership, character, and citizenship.</w:t>
      </w:r>
    </w:p>
    <w:p w14:paraId="3D5E4A35" w14:textId="77777777" w:rsidR="00B02BDE" w:rsidRPr="003C3C56" w:rsidRDefault="00B02BDE" w:rsidP="00B02BDE">
      <w:pPr>
        <w:contextualSpacing/>
        <w:rPr>
          <w:rFonts w:ascii="Times New Roman" w:hAnsi="Times New Roman" w:cs="Times New Roman"/>
          <w:b/>
          <w:bCs/>
          <w:sz w:val="22"/>
          <w:szCs w:val="22"/>
        </w:rPr>
      </w:pPr>
    </w:p>
    <w:p w14:paraId="6551AD8A" w14:textId="77777777" w:rsidR="00B02BDE" w:rsidRPr="003C3C56" w:rsidRDefault="00B02BDE" w:rsidP="00B02BDE">
      <w:pPr>
        <w:contextualSpacing/>
        <w:rPr>
          <w:rFonts w:ascii="Times New Roman" w:hAnsi="Times New Roman" w:cs="Times New Roman"/>
          <w:b/>
          <w:bCs/>
          <w:sz w:val="22"/>
          <w:szCs w:val="22"/>
        </w:rPr>
      </w:pPr>
      <w:r w:rsidRPr="003C3C56">
        <w:rPr>
          <w:rFonts w:ascii="Times New Roman" w:hAnsi="Times New Roman" w:cs="Times New Roman"/>
          <w:b/>
          <w:bCs/>
          <w:sz w:val="22"/>
          <w:szCs w:val="22"/>
        </w:rPr>
        <w:t>Section 2.  Membership in this chapter shall be known as active, honorary, and alumni.  Active members become alumni members at graduation. Alumni and honorary members have no voice or vote in chapter affairs.</w:t>
      </w:r>
    </w:p>
    <w:p w14:paraId="097B829E" w14:textId="77777777" w:rsidR="00B02BDE" w:rsidRPr="003C3C56" w:rsidRDefault="00B02BDE" w:rsidP="00B02BDE">
      <w:pPr>
        <w:contextualSpacing/>
        <w:rPr>
          <w:rFonts w:ascii="Times New Roman" w:hAnsi="Times New Roman" w:cs="Times New Roman"/>
          <w:b/>
          <w:bCs/>
          <w:sz w:val="22"/>
          <w:szCs w:val="22"/>
        </w:rPr>
      </w:pPr>
    </w:p>
    <w:p w14:paraId="624EA80F" w14:textId="77777777" w:rsidR="00B02BDE" w:rsidRPr="003C3C56" w:rsidRDefault="00B02BDE" w:rsidP="00B02BDE">
      <w:pPr>
        <w:contextualSpacing/>
        <w:rPr>
          <w:rFonts w:ascii="Times New Roman" w:hAnsi="Times New Roman" w:cs="Times New Roman"/>
          <w:b/>
          <w:bCs/>
          <w:sz w:val="22"/>
          <w:szCs w:val="22"/>
        </w:rPr>
      </w:pPr>
      <w:r w:rsidRPr="003C3C56">
        <w:rPr>
          <w:rFonts w:ascii="Times New Roman" w:hAnsi="Times New Roman" w:cs="Times New Roman"/>
          <w:b/>
          <w:bCs/>
          <w:sz w:val="22"/>
          <w:szCs w:val="22"/>
        </w:rPr>
        <w:t>Section 3.  Eligibility:</w:t>
      </w:r>
    </w:p>
    <w:p w14:paraId="7E923E48" w14:textId="201D85D4" w:rsidR="00B02BDE" w:rsidRPr="003C3C56" w:rsidRDefault="00B02BDE" w:rsidP="00B02BDE">
      <w:pPr>
        <w:numPr>
          <w:ilvl w:val="0"/>
          <w:numId w:val="1"/>
        </w:numPr>
        <w:contextualSpacing/>
        <w:rPr>
          <w:rFonts w:ascii="Times New Roman" w:hAnsi="Times New Roman" w:cs="Times New Roman"/>
          <w:b/>
          <w:bCs/>
          <w:sz w:val="22"/>
          <w:szCs w:val="22"/>
          <w:u w:val="single"/>
        </w:rPr>
      </w:pPr>
      <w:r w:rsidRPr="003C3C56">
        <w:rPr>
          <w:rFonts w:ascii="Times New Roman" w:hAnsi="Times New Roman" w:cs="Times New Roman"/>
          <w:b/>
          <w:bCs/>
          <w:sz w:val="22"/>
          <w:szCs w:val="22"/>
        </w:rPr>
        <w:t xml:space="preserve">Candidates eligible for selection to this chapter must be in the second semester of sixth grade or members of the </w:t>
      </w:r>
      <w:proofErr w:type="gramStart"/>
      <w:r w:rsidRPr="003C3C56">
        <w:rPr>
          <w:rFonts w:ascii="Times New Roman" w:hAnsi="Times New Roman" w:cs="Times New Roman"/>
          <w:b/>
          <w:bCs/>
          <w:sz w:val="22"/>
          <w:szCs w:val="22"/>
        </w:rPr>
        <w:t>seventh,</w:t>
      </w:r>
      <w:proofErr w:type="gramEnd"/>
      <w:r w:rsidRPr="003C3C56">
        <w:rPr>
          <w:rFonts w:ascii="Times New Roman" w:hAnsi="Times New Roman" w:cs="Times New Roman"/>
          <w:b/>
          <w:bCs/>
          <w:sz w:val="22"/>
          <w:szCs w:val="22"/>
        </w:rPr>
        <w:t xml:space="preserve"> </w:t>
      </w:r>
      <w:r w:rsidR="0021342A">
        <w:rPr>
          <w:rFonts w:ascii="Times New Roman" w:hAnsi="Times New Roman" w:cs="Times New Roman"/>
          <w:b/>
          <w:bCs/>
          <w:sz w:val="22"/>
          <w:szCs w:val="22"/>
        </w:rPr>
        <w:t xml:space="preserve">or </w:t>
      </w:r>
      <w:r w:rsidRPr="003C3C56">
        <w:rPr>
          <w:rFonts w:ascii="Times New Roman" w:hAnsi="Times New Roman" w:cs="Times New Roman"/>
          <w:b/>
          <w:bCs/>
          <w:sz w:val="22"/>
          <w:szCs w:val="22"/>
        </w:rPr>
        <w:t>eighth</w:t>
      </w:r>
      <w:r w:rsidR="006A5731">
        <w:rPr>
          <w:rFonts w:ascii="Times New Roman" w:hAnsi="Times New Roman" w:cs="Times New Roman"/>
          <w:b/>
          <w:bCs/>
          <w:sz w:val="22"/>
          <w:szCs w:val="22"/>
        </w:rPr>
        <w:t xml:space="preserve"> grade class.</w:t>
      </w:r>
    </w:p>
    <w:p w14:paraId="4B6C5381" w14:textId="63DFE85C" w:rsidR="00B02BDE" w:rsidRPr="003C3C56" w:rsidRDefault="00B02BDE" w:rsidP="00B02BDE">
      <w:pPr>
        <w:numPr>
          <w:ilvl w:val="0"/>
          <w:numId w:val="1"/>
        </w:numPr>
        <w:contextualSpacing/>
        <w:rPr>
          <w:rFonts w:ascii="Times New Roman" w:hAnsi="Times New Roman" w:cs="Times New Roman"/>
          <w:b/>
          <w:bCs/>
          <w:sz w:val="22"/>
          <w:szCs w:val="22"/>
        </w:rPr>
      </w:pPr>
      <w:r w:rsidRPr="003C3C56">
        <w:rPr>
          <w:rFonts w:ascii="Times New Roman" w:hAnsi="Times New Roman" w:cs="Times New Roman"/>
          <w:b/>
          <w:bCs/>
          <w:sz w:val="22"/>
          <w:szCs w:val="22"/>
        </w:rPr>
        <w:t xml:space="preserve">To be eligible for selection to membership in this chapter, the candidate must have been enrolled for a period equivalent to one semester at </w:t>
      </w:r>
      <w:r w:rsidR="006F3DF3" w:rsidRPr="008D36F8">
        <w:rPr>
          <w:rFonts w:ascii="Times New Roman" w:hAnsi="Times New Roman" w:cs="Times New Roman"/>
          <w:b/>
          <w:bCs/>
          <w:sz w:val="22"/>
          <w:szCs w:val="22"/>
        </w:rPr>
        <w:t>Tyro</w:t>
      </w:r>
      <w:r w:rsidR="003730BE" w:rsidRPr="008D36F8">
        <w:rPr>
          <w:rFonts w:ascii="Times New Roman" w:hAnsi="Times New Roman" w:cs="Times New Roman"/>
          <w:b/>
          <w:bCs/>
          <w:sz w:val="22"/>
          <w:szCs w:val="22"/>
        </w:rPr>
        <w:t>ne Middle School</w:t>
      </w:r>
      <w:r w:rsidRPr="003C3C56">
        <w:rPr>
          <w:rFonts w:ascii="Times New Roman" w:hAnsi="Times New Roman" w:cs="Times New Roman"/>
          <w:b/>
          <w:bCs/>
          <w:sz w:val="22"/>
          <w:szCs w:val="22"/>
        </w:rPr>
        <w:t>.</w:t>
      </w:r>
    </w:p>
    <w:p w14:paraId="15CC65BD" w14:textId="2DFA0253" w:rsidR="00B02BDE" w:rsidRPr="008D36F8" w:rsidRDefault="00B02BDE" w:rsidP="00B02BDE">
      <w:pPr>
        <w:numPr>
          <w:ilvl w:val="0"/>
          <w:numId w:val="1"/>
        </w:numPr>
        <w:contextualSpacing/>
        <w:rPr>
          <w:rFonts w:ascii="Times New Roman" w:hAnsi="Times New Roman" w:cs="Times New Roman"/>
          <w:sz w:val="22"/>
          <w:szCs w:val="22"/>
        </w:rPr>
      </w:pPr>
      <w:r w:rsidRPr="003C3C56">
        <w:rPr>
          <w:rFonts w:ascii="Times New Roman" w:hAnsi="Times New Roman" w:cs="Times New Roman"/>
          <w:b/>
          <w:bCs/>
          <w:sz w:val="22"/>
          <w:szCs w:val="22"/>
        </w:rPr>
        <w:t xml:space="preserve">Candidates eligible for election to the chapter shall have </w:t>
      </w:r>
      <w:r w:rsidRPr="008D36F8">
        <w:rPr>
          <w:rFonts w:ascii="Times New Roman" w:hAnsi="Times New Roman" w:cs="Times New Roman"/>
          <w:b/>
          <w:bCs/>
          <w:sz w:val="22"/>
          <w:szCs w:val="22"/>
        </w:rPr>
        <w:t>a minimum cumulative grade point average of 3.</w:t>
      </w:r>
      <w:r w:rsidR="001E34FA" w:rsidRPr="008D36F8">
        <w:rPr>
          <w:rFonts w:ascii="Times New Roman" w:hAnsi="Times New Roman" w:cs="Times New Roman"/>
          <w:b/>
          <w:bCs/>
          <w:sz w:val="22"/>
          <w:szCs w:val="22"/>
        </w:rPr>
        <w:t>5</w:t>
      </w:r>
      <w:r w:rsidRPr="008D36F8">
        <w:rPr>
          <w:rFonts w:ascii="Times New Roman" w:hAnsi="Times New Roman" w:cs="Times New Roman"/>
          <w:b/>
          <w:bCs/>
          <w:sz w:val="22"/>
          <w:szCs w:val="22"/>
        </w:rPr>
        <w:t xml:space="preserve"> on a 4.0 scale.</w:t>
      </w:r>
      <w:r w:rsidRPr="008D36F8">
        <w:rPr>
          <w:rFonts w:ascii="Times New Roman" w:hAnsi="Times New Roman" w:cs="Times New Roman"/>
          <w:sz w:val="22"/>
          <w:szCs w:val="22"/>
        </w:rPr>
        <w:t xml:space="preserve"> </w:t>
      </w:r>
    </w:p>
    <w:p w14:paraId="5D67D063" w14:textId="77777777" w:rsidR="00B02BDE" w:rsidRPr="003C3C56" w:rsidRDefault="00B02BDE" w:rsidP="00B02BDE">
      <w:pPr>
        <w:numPr>
          <w:ilvl w:val="0"/>
          <w:numId w:val="1"/>
        </w:numPr>
        <w:contextualSpacing/>
        <w:rPr>
          <w:rFonts w:ascii="Times New Roman" w:hAnsi="Times New Roman" w:cs="Times New Roman"/>
          <w:b/>
          <w:bCs/>
          <w:sz w:val="22"/>
          <w:szCs w:val="22"/>
        </w:rPr>
      </w:pPr>
      <w:r w:rsidRPr="003C3C56">
        <w:rPr>
          <w:rFonts w:ascii="Times New Roman" w:hAnsi="Times New Roman" w:cs="Times New Roman"/>
          <w:b/>
          <w:bCs/>
          <w:sz w:val="22"/>
          <w:szCs w:val="22"/>
        </w:rPr>
        <w:t>Upon meeting the grade level, enrollment, and GPA standards, candidates shall then be considered based on their service, leadership, character, and citizenship.</w:t>
      </w:r>
    </w:p>
    <w:p w14:paraId="72B23FCD" w14:textId="77777777" w:rsidR="00B02BDE" w:rsidRPr="00B02BDE" w:rsidRDefault="00B02BDE" w:rsidP="00B02BDE">
      <w:pPr>
        <w:contextualSpacing/>
        <w:rPr>
          <w:rFonts w:ascii="Times New Roman" w:hAnsi="Times New Roman" w:cs="Times New Roman"/>
          <w:sz w:val="22"/>
          <w:szCs w:val="22"/>
        </w:rPr>
      </w:pPr>
    </w:p>
    <w:p w14:paraId="3B469382"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ARTICLE V</w:t>
      </w:r>
      <w:proofErr w:type="gramStart"/>
      <w:r w:rsidRPr="00B02BDE">
        <w:rPr>
          <w:rFonts w:ascii="Times New Roman" w:hAnsi="Times New Roman" w:cs="Times New Roman"/>
          <w:sz w:val="22"/>
          <w:szCs w:val="22"/>
        </w:rPr>
        <w:t>:  SELECTION</w:t>
      </w:r>
      <w:proofErr w:type="gramEnd"/>
      <w:r w:rsidRPr="00B02BDE">
        <w:rPr>
          <w:rFonts w:ascii="Times New Roman" w:hAnsi="Times New Roman" w:cs="Times New Roman"/>
          <w:sz w:val="22"/>
          <w:szCs w:val="22"/>
        </w:rPr>
        <w:t xml:space="preserve"> OF MEMBERS  </w:t>
      </w:r>
    </w:p>
    <w:p w14:paraId="1D95BBC5" w14:textId="77777777" w:rsidR="00B02BDE" w:rsidRPr="00B02BDE" w:rsidRDefault="00B02BDE" w:rsidP="00B02BDE">
      <w:pPr>
        <w:contextualSpacing/>
        <w:rPr>
          <w:rFonts w:ascii="Times New Roman" w:hAnsi="Times New Roman" w:cs="Times New Roman"/>
          <w:sz w:val="22"/>
          <w:szCs w:val="22"/>
        </w:rPr>
      </w:pPr>
    </w:p>
    <w:p w14:paraId="14512A5E" w14:textId="77777777" w:rsidR="00B02BDE" w:rsidRPr="00D5102F" w:rsidRDefault="00B02BDE" w:rsidP="00B02BDE">
      <w:pPr>
        <w:contextualSpacing/>
        <w:rPr>
          <w:rFonts w:ascii="Times New Roman" w:hAnsi="Times New Roman" w:cs="Times New Roman"/>
          <w:b/>
          <w:bCs/>
          <w:sz w:val="22"/>
          <w:szCs w:val="22"/>
        </w:rPr>
      </w:pPr>
      <w:r w:rsidRPr="00D5102F">
        <w:rPr>
          <w:rFonts w:ascii="Times New Roman" w:hAnsi="Times New Roman" w:cs="Times New Roman"/>
          <w:b/>
          <w:bCs/>
          <w:sz w:val="22"/>
          <w:szCs w:val="22"/>
        </w:rPr>
        <w:t xml:space="preserve">Section 1.  The selection of members </w:t>
      </w:r>
      <w:proofErr w:type="gramStart"/>
      <w:r w:rsidRPr="00D5102F">
        <w:rPr>
          <w:rFonts w:ascii="Times New Roman" w:hAnsi="Times New Roman" w:cs="Times New Roman"/>
          <w:b/>
          <w:bCs/>
          <w:sz w:val="22"/>
          <w:szCs w:val="22"/>
        </w:rPr>
        <w:t>to</w:t>
      </w:r>
      <w:proofErr w:type="gramEnd"/>
      <w:r w:rsidRPr="00D5102F">
        <w:rPr>
          <w:rFonts w:ascii="Times New Roman" w:hAnsi="Times New Roman" w:cs="Times New Roman"/>
          <w:b/>
          <w:bCs/>
          <w:sz w:val="22"/>
          <w:szCs w:val="22"/>
        </w:rPr>
        <w:t xml:space="preserve"> this chapter shall be by a majority vote of the faculty council which consists of five faculty members appointed by the principal. The chapter adviser shall be the sixth, nonvoting, </w:t>
      </w:r>
      <w:r w:rsidRPr="00D5102F">
        <w:rPr>
          <w:rFonts w:ascii="Times New Roman" w:hAnsi="Times New Roman" w:cs="Times New Roman"/>
          <w:b/>
          <w:bCs/>
          <w:i/>
          <w:sz w:val="22"/>
          <w:szCs w:val="22"/>
        </w:rPr>
        <w:t>ex officio</w:t>
      </w:r>
      <w:r w:rsidRPr="00D5102F">
        <w:rPr>
          <w:rFonts w:ascii="Times New Roman" w:hAnsi="Times New Roman" w:cs="Times New Roman"/>
          <w:b/>
          <w:bCs/>
          <w:sz w:val="22"/>
          <w:szCs w:val="22"/>
        </w:rPr>
        <w:t xml:space="preserve"> member of the faculty council.</w:t>
      </w:r>
    </w:p>
    <w:p w14:paraId="08D31BAA" w14:textId="77777777" w:rsidR="00B02BDE" w:rsidRPr="00B02BDE" w:rsidRDefault="00B02BDE" w:rsidP="00B02BDE">
      <w:pPr>
        <w:contextualSpacing/>
        <w:rPr>
          <w:rFonts w:ascii="Times New Roman" w:hAnsi="Times New Roman" w:cs="Times New Roman"/>
          <w:sz w:val="22"/>
          <w:szCs w:val="22"/>
        </w:rPr>
      </w:pPr>
    </w:p>
    <w:p w14:paraId="37B52A8F" w14:textId="2BCBA0A6" w:rsidR="00B02BDE" w:rsidRPr="00B02BDE" w:rsidRDefault="00B02BDE" w:rsidP="00B02BDE">
      <w:pPr>
        <w:contextualSpacing/>
        <w:rPr>
          <w:rFonts w:ascii="Times New Roman" w:hAnsi="Times New Roman" w:cs="Times New Roman"/>
          <w:sz w:val="22"/>
          <w:szCs w:val="22"/>
        </w:rPr>
      </w:pPr>
      <w:r w:rsidRPr="00EF0F23">
        <w:rPr>
          <w:rFonts w:ascii="Times New Roman" w:hAnsi="Times New Roman" w:cs="Times New Roman"/>
          <w:b/>
          <w:bCs/>
          <w:sz w:val="22"/>
          <w:szCs w:val="22"/>
        </w:rPr>
        <w:t>Section 2.  The selection of active members shall be held once a year during the second semester of the school year.</w:t>
      </w:r>
      <w:r w:rsidRPr="00B02BDE">
        <w:rPr>
          <w:rFonts w:ascii="Times New Roman" w:hAnsi="Times New Roman" w:cs="Times New Roman"/>
          <w:sz w:val="22"/>
          <w:szCs w:val="22"/>
        </w:rPr>
        <w:t xml:space="preserve"> </w:t>
      </w:r>
      <w:r w:rsidR="00A51A42">
        <w:rPr>
          <w:rFonts w:ascii="Times New Roman" w:hAnsi="Times New Roman" w:cs="Times New Roman"/>
          <w:sz w:val="22"/>
          <w:szCs w:val="22"/>
        </w:rPr>
        <w:t xml:space="preserve">There will be a </w:t>
      </w:r>
      <w:r w:rsidR="0050171F">
        <w:rPr>
          <w:rFonts w:ascii="Times New Roman" w:hAnsi="Times New Roman" w:cs="Times New Roman"/>
          <w:sz w:val="22"/>
          <w:szCs w:val="22"/>
        </w:rPr>
        <w:t>one-time</w:t>
      </w:r>
      <w:r w:rsidR="00A51A42">
        <w:rPr>
          <w:rFonts w:ascii="Times New Roman" w:hAnsi="Times New Roman" w:cs="Times New Roman"/>
          <w:sz w:val="22"/>
          <w:szCs w:val="22"/>
        </w:rPr>
        <w:t xml:space="preserve"> </w:t>
      </w:r>
      <w:r w:rsidR="00B1177C">
        <w:rPr>
          <w:rFonts w:ascii="Times New Roman" w:hAnsi="Times New Roman" w:cs="Times New Roman"/>
          <w:sz w:val="22"/>
          <w:szCs w:val="22"/>
        </w:rPr>
        <w:t xml:space="preserve">Fall </w:t>
      </w:r>
      <w:r w:rsidR="00A51A42">
        <w:rPr>
          <w:rFonts w:ascii="Times New Roman" w:hAnsi="Times New Roman" w:cs="Times New Roman"/>
          <w:sz w:val="22"/>
          <w:szCs w:val="22"/>
        </w:rPr>
        <w:t>sel</w:t>
      </w:r>
      <w:r w:rsidR="00F10FCE">
        <w:rPr>
          <w:rFonts w:ascii="Times New Roman" w:hAnsi="Times New Roman" w:cs="Times New Roman"/>
          <w:sz w:val="22"/>
          <w:szCs w:val="22"/>
        </w:rPr>
        <w:t>ection</w:t>
      </w:r>
      <w:r w:rsidR="00B1177C">
        <w:rPr>
          <w:rFonts w:ascii="Times New Roman" w:hAnsi="Times New Roman" w:cs="Times New Roman"/>
          <w:sz w:val="22"/>
          <w:szCs w:val="22"/>
        </w:rPr>
        <w:t xml:space="preserve"> (2025)</w:t>
      </w:r>
      <w:r w:rsidR="008F4B72">
        <w:rPr>
          <w:rFonts w:ascii="Times New Roman" w:hAnsi="Times New Roman" w:cs="Times New Roman"/>
          <w:sz w:val="22"/>
          <w:szCs w:val="22"/>
        </w:rPr>
        <w:t xml:space="preserve"> thereafter, annual selection will be in the Spring.</w:t>
      </w:r>
      <w:r w:rsidRPr="00B02BDE">
        <w:rPr>
          <w:rFonts w:ascii="Times New Roman" w:hAnsi="Times New Roman" w:cs="Times New Roman"/>
          <w:sz w:val="22"/>
          <w:szCs w:val="22"/>
        </w:rPr>
        <w:t xml:space="preserve"> </w:t>
      </w:r>
    </w:p>
    <w:p w14:paraId="3C2E7BC7" w14:textId="77777777" w:rsidR="00B02BDE" w:rsidRPr="00B02BDE" w:rsidRDefault="00B02BDE" w:rsidP="00B02BDE">
      <w:pPr>
        <w:contextualSpacing/>
        <w:rPr>
          <w:rFonts w:ascii="Times New Roman" w:hAnsi="Times New Roman" w:cs="Times New Roman"/>
          <w:sz w:val="22"/>
          <w:szCs w:val="22"/>
        </w:rPr>
      </w:pPr>
    </w:p>
    <w:p w14:paraId="5E4F543D" w14:textId="77777777" w:rsidR="00B02BDE" w:rsidRPr="00EF0F23" w:rsidRDefault="00B02BDE" w:rsidP="00B02BDE">
      <w:pPr>
        <w:contextualSpacing/>
        <w:rPr>
          <w:rFonts w:ascii="Times New Roman" w:hAnsi="Times New Roman" w:cs="Times New Roman"/>
          <w:b/>
          <w:bCs/>
          <w:sz w:val="22"/>
          <w:szCs w:val="22"/>
        </w:rPr>
      </w:pPr>
      <w:r w:rsidRPr="00EF0F23">
        <w:rPr>
          <w:rFonts w:ascii="Times New Roman" w:hAnsi="Times New Roman" w:cs="Times New Roman"/>
          <w:b/>
          <w:bCs/>
          <w:sz w:val="22"/>
          <w:szCs w:val="22"/>
        </w:rPr>
        <w:t>Section 3.  Prior to the final selection, the following shall occur:</w:t>
      </w:r>
    </w:p>
    <w:p w14:paraId="245F84EC" w14:textId="77777777" w:rsidR="00B02BDE" w:rsidRPr="00EF0F23" w:rsidRDefault="00B02BDE" w:rsidP="00B02BDE">
      <w:pPr>
        <w:contextualSpacing/>
        <w:rPr>
          <w:rFonts w:ascii="Times New Roman" w:hAnsi="Times New Roman" w:cs="Times New Roman"/>
          <w:b/>
          <w:bCs/>
          <w:sz w:val="22"/>
          <w:szCs w:val="22"/>
        </w:rPr>
      </w:pPr>
      <w:r w:rsidRPr="00EF0F23">
        <w:rPr>
          <w:rFonts w:ascii="Times New Roman" w:hAnsi="Times New Roman" w:cs="Times New Roman"/>
          <w:b/>
          <w:bCs/>
          <w:sz w:val="22"/>
          <w:szCs w:val="22"/>
        </w:rPr>
        <w:t>a. Students’ academic records shall be reviewed to determine scholastic eligibility.</w:t>
      </w:r>
    </w:p>
    <w:p w14:paraId="7F7B26A0" w14:textId="77777777" w:rsidR="00B02BDE" w:rsidRPr="00EF0F23" w:rsidRDefault="00B02BDE" w:rsidP="00B02BDE">
      <w:pPr>
        <w:contextualSpacing/>
        <w:rPr>
          <w:rFonts w:ascii="Times New Roman" w:hAnsi="Times New Roman" w:cs="Times New Roman"/>
          <w:b/>
          <w:bCs/>
          <w:sz w:val="22"/>
          <w:szCs w:val="22"/>
        </w:rPr>
      </w:pPr>
      <w:r w:rsidRPr="00EF0F23">
        <w:rPr>
          <w:rFonts w:ascii="Times New Roman" w:hAnsi="Times New Roman" w:cs="Times New Roman"/>
          <w:b/>
          <w:bCs/>
          <w:sz w:val="22"/>
          <w:szCs w:val="22"/>
        </w:rPr>
        <w:t xml:space="preserve">b. All students who are eligible scholastically (i.e., candidates) shall be notified and asked to complete and submit the </w:t>
      </w:r>
      <w:r w:rsidRPr="00EF0F23">
        <w:rPr>
          <w:rFonts w:ascii="Times New Roman" w:hAnsi="Times New Roman" w:cs="Times New Roman"/>
          <w:b/>
          <w:bCs/>
          <w:sz w:val="22"/>
          <w:szCs w:val="22"/>
          <w:u w:val="single"/>
        </w:rPr>
        <w:t>candidate information form</w:t>
      </w:r>
      <w:r w:rsidRPr="00EF0F23">
        <w:rPr>
          <w:rFonts w:ascii="Times New Roman" w:hAnsi="Times New Roman" w:cs="Times New Roman"/>
          <w:b/>
          <w:bCs/>
          <w:sz w:val="22"/>
          <w:szCs w:val="22"/>
        </w:rPr>
        <w:t xml:space="preserve"> for further consideration. </w:t>
      </w:r>
    </w:p>
    <w:p w14:paraId="3285C09C" w14:textId="77777777" w:rsidR="00B02BDE" w:rsidRPr="00EF0F23" w:rsidRDefault="00B02BDE" w:rsidP="00B02BDE">
      <w:pPr>
        <w:contextualSpacing/>
        <w:rPr>
          <w:rFonts w:ascii="Times New Roman" w:hAnsi="Times New Roman" w:cs="Times New Roman"/>
          <w:b/>
          <w:bCs/>
          <w:sz w:val="22"/>
          <w:szCs w:val="22"/>
        </w:rPr>
      </w:pPr>
      <w:r w:rsidRPr="00EF0F23">
        <w:rPr>
          <w:rFonts w:ascii="Times New Roman" w:hAnsi="Times New Roman" w:cs="Times New Roman"/>
          <w:b/>
          <w:bCs/>
          <w:sz w:val="22"/>
          <w:szCs w:val="22"/>
        </w:rPr>
        <w:t xml:space="preserve">c. The faculty shall be requested to evaluate candidates determined to be scholastically eligible using the </w:t>
      </w:r>
      <w:r w:rsidRPr="00EF0F23">
        <w:rPr>
          <w:rFonts w:ascii="Times New Roman" w:hAnsi="Times New Roman" w:cs="Times New Roman"/>
          <w:b/>
          <w:bCs/>
          <w:sz w:val="22"/>
          <w:szCs w:val="22"/>
          <w:u w:val="single"/>
        </w:rPr>
        <w:t>official input form provided by the chapter adviser</w:t>
      </w:r>
      <w:r w:rsidRPr="00EF0F23">
        <w:rPr>
          <w:rFonts w:ascii="Times New Roman" w:hAnsi="Times New Roman" w:cs="Times New Roman"/>
          <w:b/>
          <w:bCs/>
          <w:sz w:val="22"/>
          <w:szCs w:val="22"/>
        </w:rPr>
        <w:t xml:space="preserve">. </w:t>
      </w:r>
    </w:p>
    <w:p w14:paraId="503AFD82" w14:textId="1CF88D7A" w:rsidR="00B02BDE" w:rsidRDefault="00B02BDE" w:rsidP="00B02BDE">
      <w:pPr>
        <w:contextualSpacing/>
        <w:rPr>
          <w:rFonts w:ascii="Times New Roman" w:hAnsi="Times New Roman" w:cs="Times New Roman"/>
          <w:color w:val="0070C0"/>
          <w:sz w:val="22"/>
          <w:szCs w:val="22"/>
        </w:rPr>
      </w:pPr>
      <w:r w:rsidRPr="00EF0F23">
        <w:rPr>
          <w:rFonts w:ascii="Times New Roman" w:hAnsi="Times New Roman" w:cs="Times New Roman"/>
          <w:b/>
          <w:bCs/>
          <w:sz w:val="22"/>
          <w:szCs w:val="22"/>
        </w:rPr>
        <w:t>d. The faculty council shall review the candidate information forms, faculty input, and other relevant information to determine those who fully meet the selection criteria for membership.</w:t>
      </w:r>
      <w:r w:rsidR="008A6499">
        <w:rPr>
          <w:rFonts w:ascii="Times New Roman" w:hAnsi="Times New Roman" w:cs="Times New Roman"/>
          <w:color w:val="0070C0"/>
          <w:sz w:val="22"/>
          <w:szCs w:val="22"/>
        </w:rPr>
        <w:t xml:space="preserve"> </w:t>
      </w:r>
    </w:p>
    <w:p w14:paraId="1B445093" w14:textId="498FD679" w:rsidR="00234BEA" w:rsidRPr="0090171E" w:rsidRDefault="00234BEA" w:rsidP="00B02BDE">
      <w:pPr>
        <w:contextualSpacing/>
        <w:rPr>
          <w:rFonts w:ascii="Times New Roman" w:hAnsi="Times New Roman" w:cs="Times New Roman"/>
          <w:sz w:val="22"/>
          <w:szCs w:val="22"/>
        </w:rPr>
      </w:pPr>
      <w:r w:rsidRPr="0090171E">
        <w:rPr>
          <w:rFonts w:ascii="Times New Roman" w:hAnsi="Times New Roman" w:cs="Times New Roman"/>
          <w:sz w:val="22"/>
          <w:szCs w:val="22"/>
        </w:rPr>
        <w:t xml:space="preserve">e.  The </w:t>
      </w:r>
      <w:r w:rsidR="002704DD" w:rsidRPr="0090171E">
        <w:rPr>
          <w:rFonts w:ascii="Times New Roman" w:hAnsi="Times New Roman" w:cs="Times New Roman"/>
          <w:sz w:val="22"/>
          <w:szCs w:val="22"/>
        </w:rPr>
        <w:t>selection of candidates for Fall 2025 will consist only of current 8</w:t>
      </w:r>
      <w:r w:rsidR="002704DD" w:rsidRPr="0090171E">
        <w:rPr>
          <w:rFonts w:ascii="Times New Roman" w:hAnsi="Times New Roman" w:cs="Times New Roman"/>
          <w:sz w:val="22"/>
          <w:szCs w:val="22"/>
          <w:vertAlign w:val="superscript"/>
        </w:rPr>
        <w:t>th</w:t>
      </w:r>
      <w:r w:rsidR="002704DD" w:rsidRPr="0090171E">
        <w:rPr>
          <w:rFonts w:ascii="Times New Roman" w:hAnsi="Times New Roman" w:cs="Times New Roman"/>
          <w:sz w:val="22"/>
          <w:szCs w:val="22"/>
        </w:rPr>
        <w:t xml:space="preserve"> graders</w:t>
      </w:r>
      <w:r w:rsidR="00783AA5" w:rsidRPr="0090171E">
        <w:rPr>
          <w:rFonts w:ascii="Times New Roman" w:hAnsi="Times New Roman" w:cs="Times New Roman"/>
          <w:sz w:val="22"/>
          <w:szCs w:val="22"/>
        </w:rPr>
        <w:t xml:space="preserve"> that meet the above criteria.</w:t>
      </w:r>
    </w:p>
    <w:p w14:paraId="021C4018" w14:textId="77777777" w:rsidR="00B02BDE" w:rsidRPr="00B02BDE" w:rsidRDefault="00B02BDE" w:rsidP="00B02BDE">
      <w:pPr>
        <w:contextualSpacing/>
        <w:rPr>
          <w:rFonts w:ascii="Times New Roman" w:hAnsi="Times New Roman" w:cs="Times New Roman"/>
          <w:sz w:val="22"/>
          <w:szCs w:val="22"/>
        </w:rPr>
      </w:pPr>
    </w:p>
    <w:p w14:paraId="10D3805C" w14:textId="77777777" w:rsidR="00B02BDE" w:rsidRPr="00CA4313" w:rsidRDefault="00B02BDE" w:rsidP="00B02BDE">
      <w:pPr>
        <w:contextualSpacing/>
        <w:rPr>
          <w:rFonts w:ascii="Times New Roman" w:hAnsi="Times New Roman" w:cs="Times New Roman"/>
          <w:b/>
          <w:bCs/>
          <w:sz w:val="22"/>
          <w:szCs w:val="22"/>
        </w:rPr>
      </w:pPr>
      <w:r w:rsidRPr="00CA4313">
        <w:rPr>
          <w:rFonts w:ascii="Times New Roman" w:hAnsi="Times New Roman" w:cs="Times New Roman"/>
          <w:b/>
          <w:bCs/>
          <w:sz w:val="22"/>
          <w:szCs w:val="22"/>
        </w:rPr>
        <w:t>Section 4. Candidates become members when inducted at a special ceremony.</w:t>
      </w:r>
    </w:p>
    <w:p w14:paraId="1CF00046" w14:textId="77777777" w:rsidR="00B02BDE" w:rsidRPr="00B02BDE" w:rsidRDefault="00B02BDE" w:rsidP="00B02BDE">
      <w:pPr>
        <w:contextualSpacing/>
        <w:rPr>
          <w:rFonts w:ascii="Times New Roman" w:hAnsi="Times New Roman" w:cs="Times New Roman"/>
          <w:sz w:val="22"/>
          <w:szCs w:val="22"/>
        </w:rPr>
      </w:pPr>
    </w:p>
    <w:p w14:paraId="3E474669" w14:textId="77777777" w:rsidR="00B02BDE" w:rsidRPr="00EF0F23" w:rsidRDefault="00B02BDE" w:rsidP="00B02BDE">
      <w:pPr>
        <w:contextualSpacing/>
        <w:rPr>
          <w:rFonts w:ascii="Times New Roman" w:hAnsi="Times New Roman" w:cs="Times New Roman"/>
          <w:b/>
          <w:bCs/>
          <w:sz w:val="22"/>
          <w:szCs w:val="22"/>
        </w:rPr>
      </w:pPr>
      <w:r w:rsidRPr="00EF0F23">
        <w:rPr>
          <w:rFonts w:ascii="Times New Roman" w:hAnsi="Times New Roman" w:cs="Times New Roman"/>
          <w:b/>
          <w:bCs/>
          <w:sz w:val="22"/>
          <w:szCs w:val="22"/>
        </w:rPr>
        <w:t>Section 5.  An active member of the National Junior Honor Society who transfers from this school will be given an official letter indicating the status of his/her membership.</w:t>
      </w:r>
    </w:p>
    <w:p w14:paraId="4F6500D6" w14:textId="77777777" w:rsidR="00B02BDE" w:rsidRPr="00EF0F23" w:rsidRDefault="00B02BDE" w:rsidP="00B02BDE">
      <w:pPr>
        <w:contextualSpacing/>
        <w:rPr>
          <w:rFonts w:ascii="Times New Roman" w:hAnsi="Times New Roman" w:cs="Times New Roman"/>
          <w:b/>
          <w:bCs/>
          <w:sz w:val="22"/>
          <w:szCs w:val="22"/>
        </w:rPr>
      </w:pPr>
    </w:p>
    <w:p w14:paraId="70DDF1A6" w14:textId="77777777" w:rsidR="00B02BDE" w:rsidRPr="00EF0F23" w:rsidRDefault="00B02BDE" w:rsidP="00B02BDE">
      <w:pPr>
        <w:contextualSpacing/>
        <w:rPr>
          <w:rFonts w:ascii="Times New Roman" w:hAnsi="Times New Roman" w:cs="Times New Roman"/>
          <w:b/>
          <w:bCs/>
          <w:sz w:val="22"/>
          <w:szCs w:val="22"/>
        </w:rPr>
      </w:pPr>
      <w:r w:rsidRPr="00EF0F23">
        <w:rPr>
          <w:rFonts w:ascii="Times New Roman" w:hAnsi="Times New Roman" w:cs="Times New Roman"/>
          <w:b/>
          <w:bCs/>
          <w:sz w:val="22"/>
          <w:szCs w:val="22"/>
        </w:rPr>
        <w:t xml:space="preserve">Section 6.  An active member of the National Junior Honor Society who transfers to this school will be automatically accepted for membership in this chapter. The faculty council shall grant to the transferring member one semester to attain the membership requirements and, thereafter, this member must maintain those requirements for this chapter </w:t>
      </w:r>
      <w:proofErr w:type="gramStart"/>
      <w:r w:rsidRPr="00EF0F23">
        <w:rPr>
          <w:rFonts w:ascii="Times New Roman" w:hAnsi="Times New Roman" w:cs="Times New Roman"/>
          <w:b/>
          <w:bCs/>
          <w:sz w:val="22"/>
          <w:szCs w:val="22"/>
        </w:rPr>
        <w:t>in order to</w:t>
      </w:r>
      <w:proofErr w:type="gramEnd"/>
      <w:r w:rsidRPr="00EF0F23">
        <w:rPr>
          <w:rFonts w:ascii="Times New Roman" w:hAnsi="Times New Roman" w:cs="Times New Roman"/>
          <w:b/>
          <w:bCs/>
          <w:sz w:val="22"/>
          <w:szCs w:val="22"/>
        </w:rPr>
        <w:t xml:space="preserve"> retain his/her membership.</w:t>
      </w:r>
    </w:p>
    <w:p w14:paraId="0D8C5A54" w14:textId="77777777" w:rsidR="00B02BDE" w:rsidRPr="00B02BDE" w:rsidRDefault="00B02BDE" w:rsidP="00B02BDE">
      <w:pPr>
        <w:contextualSpacing/>
        <w:rPr>
          <w:rFonts w:ascii="Times New Roman" w:hAnsi="Times New Roman" w:cs="Times New Roman"/>
          <w:sz w:val="22"/>
          <w:szCs w:val="22"/>
        </w:rPr>
      </w:pPr>
    </w:p>
    <w:p w14:paraId="5C720714" w14:textId="05666769" w:rsidR="00B02BDE" w:rsidRPr="00B02BDE" w:rsidRDefault="00B02BDE" w:rsidP="00B02BDE">
      <w:pPr>
        <w:pStyle w:val="Heading1"/>
        <w:contextualSpacing/>
        <w:jc w:val="left"/>
        <w:rPr>
          <w:rFonts w:ascii="Times New Roman" w:hAnsi="Times New Roman"/>
          <w:sz w:val="22"/>
          <w:szCs w:val="22"/>
          <w:u w:val="none"/>
        </w:rPr>
      </w:pPr>
      <w:r w:rsidRPr="00B02BDE">
        <w:rPr>
          <w:rFonts w:ascii="Times New Roman" w:hAnsi="Times New Roman"/>
          <w:sz w:val="22"/>
          <w:szCs w:val="22"/>
          <w:u w:val="none"/>
        </w:rPr>
        <w:t xml:space="preserve">ARTICLE VI: OBLIGATIONS OF MEMBERS </w:t>
      </w:r>
    </w:p>
    <w:p w14:paraId="1D867DCF" w14:textId="77777777" w:rsidR="00B02BDE" w:rsidRPr="00B02BDE" w:rsidRDefault="00B02BDE" w:rsidP="00B02BDE">
      <w:pPr>
        <w:contextualSpacing/>
        <w:rPr>
          <w:rFonts w:ascii="Times New Roman" w:hAnsi="Times New Roman" w:cs="Times New Roman"/>
          <w:sz w:val="22"/>
          <w:szCs w:val="22"/>
        </w:rPr>
      </w:pPr>
    </w:p>
    <w:p w14:paraId="4B95251F" w14:textId="179CC8C2"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1.  Annual dues for this chapter shall be </w:t>
      </w:r>
      <w:r w:rsidR="00BF441A">
        <w:rPr>
          <w:rFonts w:ascii="Times New Roman" w:hAnsi="Times New Roman" w:cs="Times New Roman"/>
          <w:sz w:val="22"/>
          <w:szCs w:val="22"/>
        </w:rPr>
        <w:t>$20</w:t>
      </w:r>
      <w:r w:rsidRPr="00B02BDE">
        <w:rPr>
          <w:rFonts w:ascii="Times New Roman" w:hAnsi="Times New Roman" w:cs="Times New Roman"/>
          <w:sz w:val="22"/>
          <w:szCs w:val="22"/>
        </w:rPr>
        <w:t xml:space="preserve">. Dues will be payable to the chapter within 30 days of induction. </w:t>
      </w:r>
    </w:p>
    <w:p w14:paraId="33BDF592" w14:textId="77777777" w:rsidR="00B02BDE" w:rsidRPr="00B02BDE" w:rsidRDefault="00B02BDE" w:rsidP="00B02BDE">
      <w:pPr>
        <w:contextualSpacing/>
        <w:rPr>
          <w:rFonts w:ascii="Times New Roman" w:hAnsi="Times New Roman" w:cs="Times New Roman"/>
          <w:sz w:val="22"/>
          <w:szCs w:val="22"/>
        </w:rPr>
      </w:pPr>
    </w:p>
    <w:p w14:paraId="1982BDAE" w14:textId="77777777" w:rsidR="00B02BDE" w:rsidRPr="00D5102F" w:rsidRDefault="00B02BDE" w:rsidP="00B02BDE">
      <w:pPr>
        <w:contextualSpacing/>
        <w:rPr>
          <w:rFonts w:ascii="Times New Roman" w:hAnsi="Times New Roman" w:cs="Times New Roman"/>
          <w:b/>
          <w:bCs/>
          <w:sz w:val="22"/>
          <w:szCs w:val="22"/>
        </w:rPr>
      </w:pPr>
      <w:r w:rsidRPr="00D5102F">
        <w:rPr>
          <w:rFonts w:ascii="Times New Roman" w:hAnsi="Times New Roman" w:cs="Times New Roman"/>
          <w:b/>
          <w:bCs/>
          <w:sz w:val="22"/>
          <w:szCs w:val="22"/>
        </w:rPr>
        <w:t xml:space="preserve">Section 2.  Each member of this chapter who is in good standing </w:t>
      </w:r>
      <w:proofErr w:type="gramStart"/>
      <w:r w:rsidRPr="00D5102F">
        <w:rPr>
          <w:rFonts w:ascii="Times New Roman" w:hAnsi="Times New Roman" w:cs="Times New Roman"/>
          <w:b/>
          <w:bCs/>
          <w:sz w:val="22"/>
          <w:szCs w:val="22"/>
        </w:rPr>
        <w:t>with regard to</w:t>
      </w:r>
      <w:proofErr w:type="gramEnd"/>
      <w:r w:rsidRPr="00D5102F">
        <w:rPr>
          <w:rFonts w:ascii="Times New Roman" w:hAnsi="Times New Roman" w:cs="Times New Roman"/>
          <w:b/>
          <w:bCs/>
          <w:sz w:val="22"/>
          <w:szCs w:val="22"/>
        </w:rPr>
        <w:t xml:space="preserve"> the membership standards and member obligations shall be entitled to wear the emblem adopted by the National Junior Honor Society.</w:t>
      </w:r>
    </w:p>
    <w:p w14:paraId="449AE195" w14:textId="77777777" w:rsidR="00B02BDE" w:rsidRPr="00B02BDE" w:rsidRDefault="00B02BDE" w:rsidP="00B02BDE">
      <w:pPr>
        <w:contextualSpacing/>
        <w:rPr>
          <w:rFonts w:ascii="Times New Roman" w:hAnsi="Times New Roman" w:cs="Times New Roman"/>
          <w:sz w:val="22"/>
          <w:szCs w:val="22"/>
        </w:rPr>
      </w:pPr>
    </w:p>
    <w:p w14:paraId="04CCF0F7"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ARTICLE VII</w:t>
      </w:r>
      <w:proofErr w:type="gramStart"/>
      <w:r w:rsidRPr="00B02BDE">
        <w:rPr>
          <w:rFonts w:ascii="Times New Roman" w:hAnsi="Times New Roman" w:cs="Times New Roman"/>
          <w:sz w:val="22"/>
          <w:szCs w:val="22"/>
        </w:rPr>
        <w:t>:  OFFICERS</w:t>
      </w:r>
      <w:proofErr w:type="gramEnd"/>
    </w:p>
    <w:p w14:paraId="4544F36B" w14:textId="77777777" w:rsidR="00B02BDE" w:rsidRPr="00B02BDE" w:rsidRDefault="00B02BDE" w:rsidP="00B02BDE">
      <w:pPr>
        <w:contextualSpacing/>
        <w:rPr>
          <w:rFonts w:ascii="Times New Roman" w:hAnsi="Times New Roman" w:cs="Times New Roman"/>
          <w:sz w:val="22"/>
          <w:szCs w:val="22"/>
        </w:rPr>
      </w:pPr>
    </w:p>
    <w:p w14:paraId="013B38DA" w14:textId="77777777" w:rsidR="00B02BDE" w:rsidRPr="0090171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1.  </w:t>
      </w:r>
      <w:r w:rsidRPr="0090171E">
        <w:rPr>
          <w:rFonts w:ascii="Times New Roman" w:hAnsi="Times New Roman" w:cs="Times New Roman"/>
          <w:sz w:val="22"/>
          <w:szCs w:val="22"/>
        </w:rPr>
        <w:t xml:space="preserve">The officers </w:t>
      </w:r>
      <w:r w:rsidRPr="00B02BDE">
        <w:rPr>
          <w:rFonts w:ascii="Times New Roman" w:hAnsi="Times New Roman" w:cs="Times New Roman"/>
          <w:sz w:val="22"/>
          <w:szCs w:val="22"/>
        </w:rPr>
        <w:t xml:space="preserve">of the chapter shall be </w:t>
      </w:r>
      <w:r w:rsidRPr="0090171E">
        <w:rPr>
          <w:rFonts w:ascii="Times New Roman" w:hAnsi="Times New Roman" w:cs="Times New Roman"/>
          <w:sz w:val="22"/>
          <w:szCs w:val="22"/>
        </w:rPr>
        <w:t>president, vice president, secretary, and treasurer.</w:t>
      </w:r>
    </w:p>
    <w:p w14:paraId="5800A2AA" w14:textId="77777777" w:rsidR="00B02BDE" w:rsidRPr="0090171E" w:rsidRDefault="00B02BDE" w:rsidP="00B02BDE">
      <w:pPr>
        <w:contextualSpacing/>
        <w:rPr>
          <w:rFonts w:ascii="Times New Roman" w:hAnsi="Times New Roman" w:cs="Times New Roman"/>
          <w:sz w:val="22"/>
          <w:szCs w:val="22"/>
        </w:rPr>
      </w:pPr>
    </w:p>
    <w:p w14:paraId="2B6D38B0"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Section 2.  Student officers shall be elected at the last meeting of each school year.  All returning members in good standing with the chapter are eligible to run for a position as an officer. Any active member can nominate an eligible member as a candidate for office.</w:t>
      </w:r>
    </w:p>
    <w:p w14:paraId="18249095" w14:textId="77777777" w:rsidR="00B02BDE" w:rsidRPr="00B02BDE" w:rsidRDefault="00B02BDE" w:rsidP="00B02BDE">
      <w:pPr>
        <w:contextualSpacing/>
        <w:rPr>
          <w:rFonts w:ascii="Times New Roman" w:hAnsi="Times New Roman" w:cs="Times New Roman"/>
          <w:sz w:val="22"/>
          <w:szCs w:val="22"/>
        </w:rPr>
      </w:pPr>
    </w:p>
    <w:p w14:paraId="4DCB5309"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Section 3.  Voting shall be by secret ballot. A majority vote shall be necessary to elect any officer of this chapter. If the first vote does not yield a majority, a second vote shall be taken of the two candidates receiving the highest number of votes.</w:t>
      </w:r>
    </w:p>
    <w:p w14:paraId="0C3D4EDF" w14:textId="77777777" w:rsidR="00B02BDE" w:rsidRPr="00B02BDE" w:rsidRDefault="00B02BDE" w:rsidP="00B02BDE">
      <w:pPr>
        <w:contextualSpacing/>
        <w:rPr>
          <w:rFonts w:ascii="Times New Roman" w:hAnsi="Times New Roman" w:cs="Times New Roman"/>
          <w:sz w:val="22"/>
          <w:szCs w:val="22"/>
        </w:rPr>
      </w:pPr>
    </w:p>
    <w:p w14:paraId="2707893F" w14:textId="623F2214"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4.  It shall be the duty of the president to preside at the meetings of the </w:t>
      </w:r>
      <w:r w:rsidR="00CB23B3" w:rsidRPr="00B02BDE">
        <w:rPr>
          <w:rFonts w:ascii="Times New Roman" w:hAnsi="Times New Roman" w:cs="Times New Roman"/>
          <w:sz w:val="22"/>
          <w:szCs w:val="22"/>
        </w:rPr>
        <w:t>chapter and</w:t>
      </w:r>
      <w:r w:rsidRPr="00B02BDE">
        <w:rPr>
          <w:rFonts w:ascii="Times New Roman" w:hAnsi="Times New Roman" w:cs="Times New Roman"/>
          <w:sz w:val="22"/>
          <w:szCs w:val="22"/>
        </w:rPr>
        <w:t xml:space="preserve"> serve as the official representative of the chapter at school and community functions.</w:t>
      </w:r>
    </w:p>
    <w:p w14:paraId="6728ED42" w14:textId="77777777" w:rsidR="00B02BDE" w:rsidRPr="00B02BDE" w:rsidRDefault="00B02BDE" w:rsidP="00B02BDE">
      <w:pPr>
        <w:contextualSpacing/>
        <w:rPr>
          <w:rFonts w:ascii="Times New Roman" w:hAnsi="Times New Roman" w:cs="Times New Roman"/>
          <w:sz w:val="22"/>
          <w:szCs w:val="22"/>
        </w:rPr>
      </w:pPr>
    </w:p>
    <w:p w14:paraId="2822DFBC"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Section 5.  The vice president shall preside in the absence of the president and shall also keep a record of members’ contributions to leadership and service.</w:t>
      </w:r>
    </w:p>
    <w:p w14:paraId="5CEDF235" w14:textId="77777777" w:rsidR="00B02BDE" w:rsidRPr="00B02BDE" w:rsidRDefault="00B02BDE" w:rsidP="00B02BDE">
      <w:pPr>
        <w:contextualSpacing/>
        <w:rPr>
          <w:rFonts w:ascii="Times New Roman" w:hAnsi="Times New Roman" w:cs="Times New Roman"/>
          <w:sz w:val="22"/>
          <w:szCs w:val="22"/>
        </w:rPr>
      </w:pPr>
    </w:p>
    <w:p w14:paraId="2F71BCF6"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6.  The secretary </w:t>
      </w:r>
      <w:proofErr w:type="gramStart"/>
      <w:r w:rsidRPr="00B02BDE">
        <w:rPr>
          <w:rFonts w:ascii="Times New Roman" w:hAnsi="Times New Roman" w:cs="Times New Roman"/>
          <w:sz w:val="22"/>
          <w:szCs w:val="22"/>
        </w:rPr>
        <w:t>shall</w:t>
      </w:r>
      <w:proofErr w:type="gramEnd"/>
      <w:r w:rsidRPr="00B02BDE">
        <w:rPr>
          <w:rFonts w:ascii="Times New Roman" w:hAnsi="Times New Roman" w:cs="Times New Roman"/>
          <w:sz w:val="22"/>
          <w:szCs w:val="22"/>
        </w:rPr>
        <w:t xml:space="preserve"> keep the minutes and attendance records for meetings and be responsible for all official correspondence.</w:t>
      </w:r>
    </w:p>
    <w:p w14:paraId="396AFDD0" w14:textId="77777777" w:rsidR="00B02BDE" w:rsidRPr="00B02BDE" w:rsidRDefault="00B02BDE" w:rsidP="00B02BDE">
      <w:pPr>
        <w:contextualSpacing/>
        <w:rPr>
          <w:rFonts w:ascii="Times New Roman" w:hAnsi="Times New Roman" w:cs="Times New Roman"/>
          <w:sz w:val="22"/>
          <w:szCs w:val="22"/>
        </w:rPr>
      </w:pPr>
    </w:p>
    <w:p w14:paraId="5897E33C"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Section 7.  The treasurer shall keep the record of business expenses, dues, and all other financial transactions of the chapter.</w:t>
      </w:r>
    </w:p>
    <w:p w14:paraId="2ADFAD67" w14:textId="77777777" w:rsidR="00B02BDE" w:rsidRPr="00B02BDE" w:rsidRDefault="00B02BDE" w:rsidP="00B02BDE">
      <w:pPr>
        <w:contextualSpacing/>
        <w:rPr>
          <w:rFonts w:ascii="Times New Roman" w:hAnsi="Times New Roman" w:cs="Times New Roman"/>
          <w:sz w:val="22"/>
          <w:szCs w:val="22"/>
        </w:rPr>
      </w:pPr>
    </w:p>
    <w:p w14:paraId="620C07CE"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Section 8.  Officers and the faculty adviser(s) shall collectively be known as the chapter’s executive committee. The executive committee shall establish annual goals for the chapter and have general charge of the meetings and the business of the chapter, but any action by the executive committee is subject to the review of the chapter members.</w:t>
      </w:r>
    </w:p>
    <w:p w14:paraId="3F733900" w14:textId="77777777" w:rsidR="00B02BDE" w:rsidRDefault="00B02BDE" w:rsidP="00B02BDE">
      <w:pPr>
        <w:contextualSpacing/>
        <w:rPr>
          <w:rFonts w:ascii="Times New Roman" w:hAnsi="Times New Roman" w:cs="Times New Roman"/>
          <w:sz w:val="22"/>
          <w:szCs w:val="22"/>
        </w:rPr>
      </w:pPr>
    </w:p>
    <w:p w14:paraId="3C52AF58" w14:textId="40740F14"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ARTICLE VIII</w:t>
      </w:r>
      <w:proofErr w:type="gramStart"/>
      <w:r w:rsidRPr="00B02BDE">
        <w:rPr>
          <w:rFonts w:ascii="Times New Roman" w:hAnsi="Times New Roman" w:cs="Times New Roman"/>
          <w:sz w:val="22"/>
          <w:szCs w:val="22"/>
        </w:rPr>
        <w:t>:  MEETINGS</w:t>
      </w:r>
      <w:proofErr w:type="gramEnd"/>
    </w:p>
    <w:p w14:paraId="4B1D97CA" w14:textId="77777777" w:rsidR="00B02BDE" w:rsidRPr="00B02BDE" w:rsidRDefault="00B02BDE" w:rsidP="00B02BDE">
      <w:pPr>
        <w:contextualSpacing/>
        <w:rPr>
          <w:rFonts w:ascii="Times New Roman" w:hAnsi="Times New Roman" w:cs="Times New Roman"/>
          <w:sz w:val="22"/>
          <w:szCs w:val="22"/>
        </w:rPr>
      </w:pPr>
    </w:p>
    <w:p w14:paraId="4954EB89" w14:textId="6DDD085B"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1.  Regular meetings of this chapter shall be </w:t>
      </w:r>
      <w:r w:rsidRPr="00FD1072">
        <w:rPr>
          <w:rFonts w:ascii="Times New Roman" w:hAnsi="Times New Roman" w:cs="Times New Roman"/>
          <w:sz w:val="22"/>
          <w:szCs w:val="22"/>
        </w:rPr>
        <w:t>monthly</w:t>
      </w:r>
      <w:r w:rsidRPr="00B02BDE">
        <w:rPr>
          <w:rFonts w:ascii="Times New Roman" w:hAnsi="Times New Roman" w:cs="Times New Roman"/>
          <w:sz w:val="22"/>
          <w:szCs w:val="22"/>
        </w:rPr>
        <w:t>. Special meetings can be called by the president with approval of the adviser.</w:t>
      </w:r>
    </w:p>
    <w:p w14:paraId="59DCC7BA" w14:textId="77777777" w:rsidR="00B02BDE" w:rsidRPr="00B02BDE" w:rsidRDefault="00B02BDE" w:rsidP="00B02BDE">
      <w:pPr>
        <w:contextualSpacing/>
        <w:rPr>
          <w:rFonts w:ascii="Times New Roman" w:hAnsi="Times New Roman" w:cs="Times New Roman"/>
          <w:sz w:val="22"/>
          <w:szCs w:val="22"/>
        </w:rPr>
      </w:pPr>
    </w:p>
    <w:p w14:paraId="05E70610" w14:textId="77777777" w:rsidR="00B02BDE" w:rsidRPr="00CA4313" w:rsidRDefault="00B02BDE" w:rsidP="00B02BDE">
      <w:pPr>
        <w:contextualSpacing/>
        <w:rPr>
          <w:rFonts w:ascii="Times New Roman" w:hAnsi="Times New Roman" w:cs="Times New Roman"/>
          <w:b/>
          <w:bCs/>
          <w:i/>
          <w:sz w:val="22"/>
          <w:szCs w:val="22"/>
        </w:rPr>
      </w:pPr>
      <w:r w:rsidRPr="00CA4313">
        <w:rPr>
          <w:rFonts w:ascii="Times New Roman" w:hAnsi="Times New Roman" w:cs="Times New Roman"/>
          <w:b/>
          <w:bCs/>
          <w:sz w:val="22"/>
          <w:szCs w:val="22"/>
        </w:rPr>
        <w:t xml:space="preserve">Section 2.  This chapter shall conduct its meetings according to </w:t>
      </w:r>
      <w:r w:rsidRPr="00CA4313">
        <w:rPr>
          <w:rFonts w:ascii="Times New Roman" w:hAnsi="Times New Roman" w:cs="Times New Roman"/>
          <w:b/>
          <w:bCs/>
          <w:i/>
          <w:sz w:val="22"/>
          <w:szCs w:val="22"/>
        </w:rPr>
        <w:t>Robert’s Rules of Order.</w:t>
      </w:r>
    </w:p>
    <w:p w14:paraId="0AE03EFA" w14:textId="77777777" w:rsidR="00B02BDE" w:rsidRPr="00B02BDE" w:rsidRDefault="00B02BDE" w:rsidP="00B02BDE">
      <w:pPr>
        <w:contextualSpacing/>
        <w:rPr>
          <w:rFonts w:ascii="Times New Roman" w:hAnsi="Times New Roman" w:cs="Times New Roman"/>
          <w:sz w:val="22"/>
          <w:szCs w:val="22"/>
        </w:rPr>
      </w:pPr>
    </w:p>
    <w:p w14:paraId="57DCA1E9"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Section 3. Members are expected to attend all chapter meetings.</w:t>
      </w:r>
    </w:p>
    <w:p w14:paraId="463C3E1D" w14:textId="77777777" w:rsidR="00B02BDE" w:rsidRPr="00B02BDE" w:rsidRDefault="00B02BDE" w:rsidP="00B02BDE">
      <w:pPr>
        <w:pStyle w:val="Header"/>
        <w:tabs>
          <w:tab w:val="clear" w:pos="4320"/>
          <w:tab w:val="clear" w:pos="8640"/>
        </w:tabs>
        <w:contextualSpacing/>
        <w:rPr>
          <w:rFonts w:ascii="Times New Roman" w:hAnsi="Times New Roman" w:cs="Times New Roman"/>
          <w:sz w:val="22"/>
          <w:szCs w:val="22"/>
        </w:rPr>
      </w:pPr>
    </w:p>
    <w:p w14:paraId="1027A98B" w14:textId="77777777" w:rsidR="00B02BDE" w:rsidRPr="00B02BDE" w:rsidRDefault="00B02BDE" w:rsidP="00B02BDE">
      <w:pPr>
        <w:pStyle w:val="Header"/>
        <w:tabs>
          <w:tab w:val="clear" w:pos="4320"/>
          <w:tab w:val="clear" w:pos="8640"/>
        </w:tabs>
        <w:contextualSpacing/>
        <w:rPr>
          <w:rFonts w:ascii="Times New Roman" w:hAnsi="Times New Roman" w:cs="Times New Roman"/>
          <w:sz w:val="22"/>
          <w:szCs w:val="22"/>
        </w:rPr>
      </w:pPr>
      <w:r w:rsidRPr="00B02BDE">
        <w:rPr>
          <w:rFonts w:ascii="Times New Roman" w:hAnsi="Times New Roman" w:cs="Times New Roman"/>
          <w:sz w:val="22"/>
          <w:szCs w:val="22"/>
        </w:rPr>
        <w:t>ARTICLE IX</w:t>
      </w:r>
      <w:proofErr w:type="gramStart"/>
      <w:r w:rsidRPr="00B02BDE">
        <w:rPr>
          <w:rFonts w:ascii="Times New Roman" w:hAnsi="Times New Roman" w:cs="Times New Roman"/>
          <w:sz w:val="22"/>
          <w:szCs w:val="22"/>
        </w:rPr>
        <w:t>:  ACTIVITIES</w:t>
      </w:r>
      <w:proofErr w:type="gramEnd"/>
    </w:p>
    <w:p w14:paraId="5C9FE627" w14:textId="77777777" w:rsidR="00B02BDE" w:rsidRPr="00B02BDE" w:rsidRDefault="00B02BDE" w:rsidP="00B02BDE">
      <w:pPr>
        <w:contextualSpacing/>
        <w:rPr>
          <w:rFonts w:ascii="Times New Roman" w:hAnsi="Times New Roman" w:cs="Times New Roman"/>
          <w:sz w:val="22"/>
          <w:szCs w:val="22"/>
        </w:rPr>
      </w:pPr>
    </w:p>
    <w:p w14:paraId="7D4D49E5"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1.  The </w:t>
      </w:r>
      <w:proofErr w:type="gramStart"/>
      <w:r w:rsidRPr="00B02BDE">
        <w:rPr>
          <w:rFonts w:ascii="Times New Roman" w:hAnsi="Times New Roman" w:cs="Times New Roman"/>
          <w:sz w:val="22"/>
          <w:szCs w:val="22"/>
        </w:rPr>
        <w:t>chapter shall</w:t>
      </w:r>
      <w:proofErr w:type="gramEnd"/>
      <w:r w:rsidRPr="00B02BDE">
        <w:rPr>
          <w:rFonts w:ascii="Times New Roman" w:hAnsi="Times New Roman" w:cs="Times New Roman"/>
          <w:sz w:val="22"/>
          <w:szCs w:val="22"/>
        </w:rPr>
        <w:t xml:space="preserve"> determine one or more service projects for each year.</w:t>
      </w:r>
    </w:p>
    <w:p w14:paraId="1918CD55" w14:textId="77777777" w:rsidR="00B02BDE" w:rsidRPr="00B02BDE" w:rsidRDefault="00B02BDE" w:rsidP="00B02BDE">
      <w:pPr>
        <w:contextualSpacing/>
        <w:rPr>
          <w:rFonts w:ascii="Times New Roman" w:hAnsi="Times New Roman" w:cs="Times New Roman"/>
          <w:sz w:val="22"/>
          <w:szCs w:val="22"/>
        </w:rPr>
      </w:pPr>
    </w:p>
    <w:p w14:paraId="6789E229"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Section 2.  All members shall regularly participate in these projects.</w:t>
      </w:r>
    </w:p>
    <w:p w14:paraId="2FB62626" w14:textId="77777777" w:rsidR="00B02BDE" w:rsidRPr="00B02BDE" w:rsidRDefault="00B02BDE" w:rsidP="00B02BDE">
      <w:pPr>
        <w:contextualSpacing/>
        <w:rPr>
          <w:rFonts w:ascii="Times New Roman" w:hAnsi="Times New Roman" w:cs="Times New Roman"/>
          <w:sz w:val="22"/>
          <w:szCs w:val="22"/>
        </w:rPr>
      </w:pPr>
    </w:p>
    <w:p w14:paraId="79E23ED1"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Section 3.  These projects shall have the following characteristics: fulfill a need within the school or community; have the support of the administration and the faculty; be appropriate and educationally defensible; and be well planned, organized, and executed.</w:t>
      </w:r>
    </w:p>
    <w:p w14:paraId="7790CEE9" w14:textId="77777777" w:rsidR="00B02BDE" w:rsidRPr="00B02BDE" w:rsidRDefault="00B02BDE" w:rsidP="00B02BDE">
      <w:pPr>
        <w:contextualSpacing/>
        <w:rPr>
          <w:rFonts w:ascii="Times New Roman" w:hAnsi="Times New Roman" w:cs="Times New Roman"/>
          <w:sz w:val="22"/>
          <w:szCs w:val="22"/>
        </w:rPr>
      </w:pPr>
    </w:p>
    <w:p w14:paraId="095EAB92"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4.  Each member shall have the responsibility for choosing and participating in an individual service project which reflects his or her </w:t>
      </w:r>
      <w:proofErr w:type="gramStart"/>
      <w:r w:rsidRPr="00B02BDE">
        <w:rPr>
          <w:rFonts w:ascii="Times New Roman" w:hAnsi="Times New Roman" w:cs="Times New Roman"/>
          <w:sz w:val="22"/>
          <w:szCs w:val="22"/>
        </w:rPr>
        <w:t>particular talents</w:t>
      </w:r>
      <w:proofErr w:type="gramEnd"/>
      <w:r w:rsidRPr="00B02BDE">
        <w:rPr>
          <w:rFonts w:ascii="Times New Roman" w:hAnsi="Times New Roman" w:cs="Times New Roman"/>
          <w:sz w:val="22"/>
          <w:szCs w:val="22"/>
        </w:rPr>
        <w:t xml:space="preserve"> and interests and as approved by the chapter adviser. This is in addition to the chapter projects to which all members contribute.</w:t>
      </w:r>
    </w:p>
    <w:p w14:paraId="0FE8BB50" w14:textId="77777777" w:rsidR="00B02BDE" w:rsidRPr="00B02BDE" w:rsidRDefault="00B02BDE" w:rsidP="00B02BDE">
      <w:pPr>
        <w:contextualSpacing/>
        <w:rPr>
          <w:rFonts w:ascii="Times New Roman" w:hAnsi="Times New Roman" w:cs="Times New Roman"/>
          <w:sz w:val="22"/>
          <w:szCs w:val="22"/>
        </w:rPr>
      </w:pPr>
    </w:p>
    <w:p w14:paraId="6E66932C"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5.  The chapter </w:t>
      </w:r>
      <w:proofErr w:type="gramStart"/>
      <w:r w:rsidRPr="00B02BDE">
        <w:rPr>
          <w:rFonts w:ascii="Times New Roman" w:hAnsi="Times New Roman" w:cs="Times New Roman"/>
          <w:sz w:val="22"/>
          <w:szCs w:val="22"/>
        </w:rPr>
        <w:t>shall</w:t>
      </w:r>
      <w:proofErr w:type="gramEnd"/>
      <w:r w:rsidRPr="00B02BDE">
        <w:rPr>
          <w:rFonts w:ascii="Times New Roman" w:hAnsi="Times New Roman" w:cs="Times New Roman"/>
          <w:sz w:val="22"/>
          <w:szCs w:val="22"/>
        </w:rPr>
        <w:t xml:space="preserve"> publicize and promote its projects in a positive manner.</w:t>
      </w:r>
    </w:p>
    <w:p w14:paraId="016357CA" w14:textId="77777777" w:rsidR="00B02BDE" w:rsidRPr="00B02BDE" w:rsidRDefault="00B02BDE" w:rsidP="00B02BDE">
      <w:pPr>
        <w:contextualSpacing/>
        <w:rPr>
          <w:rFonts w:ascii="Times New Roman" w:hAnsi="Times New Roman" w:cs="Times New Roman"/>
          <w:color w:val="0070C0"/>
          <w:sz w:val="22"/>
          <w:szCs w:val="22"/>
        </w:rPr>
      </w:pPr>
    </w:p>
    <w:p w14:paraId="5B2B8E50" w14:textId="77777777" w:rsidR="00B02BDE" w:rsidRPr="007F5E18" w:rsidRDefault="00B02BDE" w:rsidP="00B02BDE">
      <w:pPr>
        <w:pStyle w:val="Heading1"/>
        <w:contextualSpacing/>
        <w:jc w:val="left"/>
        <w:rPr>
          <w:rFonts w:ascii="Times New Roman" w:hAnsi="Times New Roman"/>
          <w:b/>
          <w:bCs/>
          <w:sz w:val="22"/>
          <w:szCs w:val="22"/>
          <w:u w:val="none"/>
        </w:rPr>
      </w:pPr>
      <w:r w:rsidRPr="007F5E18">
        <w:rPr>
          <w:rFonts w:ascii="Times New Roman" w:hAnsi="Times New Roman"/>
          <w:b/>
          <w:bCs/>
          <w:sz w:val="22"/>
          <w:szCs w:val="22"/>
          <w:u w:val="none"/>
        </w:rPr>
        <w:t>ARTICLE X</w:t>
      </w:r>
      <w:proofErr w:type="gramStart"/>
      <w:r w:rsidRPr="007F5E18">
        <w:rPr>
          <w:rFonts w:ascii="Times New Roman" w:hAnsi="Times New Roman"/>
          <w:b/>
          <w:bCs/>
          <w:sz w:val="22"/>
          <w:szCs w:val="22"/>
          <w:u w:val="none"/>
        </w:rPr>
        <w:t>:  DISCIPLINE</w:t>
      </w:r>
      <w:proofErr w:type="gramEnd"/>
      <w:r w:rsidRPr="007F5E18">
        <w:rPr>
          <w:rFonts w:ascii="Times New Roman" w:hAnsi="Times New Roman"/>
          <w:b/>
          <w:bCs/>
          <w:sz w:val="22"/>
          <w:szCs w:val="22"/>
          <w:u w:val="none"/>
        </w:rPr>
        <w:t xml:space="preserve"> and DISMISSAL of MEMBERS</w:t>
      </w:r>
    </w:p>
    <w:p w14:paraId="30FF7A2B" w14:textId="77777777" w:rsidR="00B02BDE" w:rsidRPr="007F5E18" w:rsidRDefault="00B02BDE" w:rsidP="00B02BDE">
      <w:pPr>
        <w:contextualSpacing/>
        <w:rPr>
          <w:rFonts w:ascii="Times New Roman" w:hAnsi="Times New Roman" w:cs="Times New Roman"/>
          <w:b/>
          <w:bCs/>
          <w:sz w:val="22"/>
          <w:szCs w:val="22"/>
        </w:rPr>
      </w:pPr>
    </w:p>
    <w:p w14:paraId="53FE802A" w14:textId="7E1B395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Section 1.  Any member who falls below the standards of scholarship, service, leadership, character, or citizenship may be considered for discipline or dismissal from the </w:t>
      </w:r>
      <w:r w:rsidR="00AD71F9">
        <w:rPr>
          <w:rFonts w:ascii="Times New Roman" w:hAnsi="Times New Roman" w:cs="Times New Roman"/>
          <w:b/>
          <w:bCs/>
          <w:sz w:val="22"/>
          <w:szCs w:val="22"/>
          <w:u w:val="single"/>
        </w:rPr>
        <w:t>Tyrone Middle School</w:t>
      </w:r>
      <w:r w:rsidRPr="007F5E18">
        <w:rPr>
          <w:rFonts w:ascii="Times New Roman" w:hAnsi="Times New Roman" w:cs="Times New Roman"/>
          <w:b/>
          <w:bCs/>
          <w:sz w:val="22"/>
          <w:szCs w:val="22"/>
        </w:rPr>
        <w:t xml:space="preserve"> chapter of the National Junior Honor Society. A member of the National Junior Honor Society is expected to maintain his/her academic standing and take an active role in service and leadership to his/her school and community.</w:t>
      </w:r>
    </w:p>
    <w:p w14:paraId="65879C1A" w14:textId="77777777" w:rsidR="00B02BDE" w:rsidRPr="007F5E18" w:rsidRDefault="00B02BDE" w:rsidP="00B02BDE">
      <w:pPr>
        <w:contextualSpacing/>
        <w:rPr>
          <w:rFonts w:ascii="Times New Roman" w:hAnsi="Times New Roman" w:cs="Times New Roman"/>
          <w:b/>
          <w:bCs/>
          <w:sz w:val="22"/>
          <w:szCs w:val="22"/>
        </w:rPr>
      </w:pPr>
    </w:p>
    <w:p w14:paraId="1E7C9146" w14:textId="5B3AF070"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Section 2.  If a member’s cumulative grade point average falls below the </w:t>
      </w:r>
      <w:proofErr w:type="gramStart"/>
      <w:r w:rsidRPr="007F5E18">
        <w:rPr>
          <w:rFonts w:ascii="Times New Roman" w:hAnsi="Times New Roman" w:cs="Times New Roman"/>
          <w:b/>
          <w:bCs/>
          <w:sz w:val="22"/>
          <w:szCs w:val="22"/>
        </w:rPr>
        <w:t>standard in effect</w:t>
      </w:r>
      <w:proofErr w:type="gramEnd"/>
      <w:r w:rsidRPr="007F5E18">
        <w:rPr>
          <w:rFonts w:ascii="Times New Roman" w:hAnsi="Times New Roman" w:cs="Times New Roman"/>
          <w:b/>
          <w:bCs/>
          <w:sz w:val="22"/>
          <w:szCs w:val="22"/>
        </w:rPr>
        <w:t xml:space="preserve"> when he/she was selected </w:t>
      </w:r>
      <w:r w:rsidR="00921AE6" w:rsidRPr="00FD1072">
        <w:rPr>
          <w:rFonts w:ascii="Times New Roman" w:hAnsi="Times New Roman" w:cs="Times New Roman"/>
          <w:b/>
          <w:bCs/>
          <w:sz w:val="22"/>
          <w:szCs w:val="22"/>
        </w:rPr>
        <w:t>3.5</w:t>
      </w:r>
      <w:r w:rsidRPr="00FD1072">
        <w:rPr>
          <w:rFonts w:ascii="Times New Roman" w:hAnsi="Times New Roman" w:cs="Times New Roman"/>
          <w:b/>
          <w:bCs/>
          <w:sz w:val="22"/>
          <w:szCs w:val="22"/>
        </w:rPr>
        <w:t xml:space="preserve"> </w:t>
      </w:r>
      <w:proofErr w:type="gramStart"/>
      <w:r w:rsidRPr="007F5E18">
        <w:rPr>
          <w:rFonts w:ascii="Times New Roman" w:hAnsi="Times New Roman" w:cs="Times New Roman"/>
          <w:b/>
          <w:bCs/>
          <w:sz w:val="22"/>
          <w:szCs w:val="22"/>
        </w:rPr>
        <w:t>he /</w:t>
      </w:r>
      <w:proofErr w:type="gramEnd"/>
      <w:r w:rsidRPr="007F5E18">
        <w:rPr>
          <w:rFonts w:ascii="Times New Roman" w:hAnsi="Times New Roman" w:cs="Times New Roman"/>
          <w:b/>
          <w:bCs/>
          <w:sz w:val="22"/>
          <w:szCs w:val="22"/>
        </w:rPr>
        <w:t xml:space="preserve">she will be given a written warning and a reasonable </w:t>
      </w:r>
      <w:proofErr w:type="gramStart"/>
      <w:r w:rsidRPr="007F5E18">
        <w:rPr>
          <w:rFonts w:ascii="Times New Roman" w:hAnsi="Times New Roman" w:cs="Times New Roman"/>
          <w:b/>
          <w:bCs/>
          <w:sz w:val="22"/>
          <w:szCs w:val="22"/>
        </w:rPr>
        <w:t>time period</w:t>
      </w:r>
      <w:proofErr w:type="gramEnd"/>
      <w:r w:rsidRPr="007F5E18">
        <w:rPr>
          <w:rFonts w:ascii="Times New Roman" w:hAnsi="Times New Roman" w:cs="Times New Roman"/>
          <w:b/>
          <w:bCs/>
          <w:sz w:val="22"/>
          <w:szCs w:val="22"/>
        </w:rPr>
        <w:t xml:space="preserve"> for improvement.  If the cumulative grade point average remains below standard at the end of the warning </w:t>
      </w:r>
      <w:proofErr w:type="gramStart"/>
      <w:r w:rsidRPr="007F5E18">
        <w:rPr>
          <w:rFonts w:ascii="Times New Roman" w:hAnsi="Times New Roman" w:cs="Times New Roman"/>
          <w:b/>
          <w:bCs/>
          <w:sz w:val="22"/>
          <w:szCs w:val="22"/>
        </w:rPr>
        <w:t>period</w:t>
      </w:r>
      <w:proofErr w:type="gramEnd"/>
      <w:r w:rsidRPr="007F5E18">
        <w:rPr>
          <w:rFonts w:ascii="Times New Roman" w:hAnsi="Times New Roman" w:cs="Times New Roman"/>
          <w:b/>
          <w:bCs/>
          <w:sz w:val="22"/>
          <w:szCs w:val="22"/>
        </w:rPr>
        <w:t xml:space="preserve"> the student will be subject to further disciplinary action by the faculty council that includes consideration of dismissal from the chapter.</w:t>
      </w:r>
    </w:p>
    <w:p w14:paraId="2BDDFFA0" w14:textId="77777777" w:rsidR="00B02BDE" w:rsidRPr="007F5E18" w:rsidRDefault="00B02BDE" w:rsidP="00B02BDE">
      <w:pPr>
        <w:contextualSpacing/>
        <w:rPr>
          <w:rFonts w:ascii="Times New Roman" w:hAnsi="Times New Roman" w:cs="Times New Roman"/>
          <w:b/>
          <w:bCs/>
          <w:sz w:val="22"/>
          <w:szCs w:val="22"/>
        </w:rPr>
      </w:pPr>
    </w:p>
    <w:p w14:paraId="779F9D31"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Section 3.  Violations of the law or school regulations can result in immediate consideration of the dismissal of a member (see Section 5 below).  These violations </w:t>
      </w:r>
      <w:proofErr w:type="gramStart"/>
      <w:r w:rsidRPr="007F5E18">
        <w:rPr>
          <w:rFonts w:ascii="Times New Roman" w:hAnsi="Times New Roman" w:cs="Times New Roman"/>
          <w:b/>
          <w:bCs/>
          <w:sz w:val="22"/>
          <w:szCs w:val="22"/>
        </w:rPr>
        <w:t>include, but</w:t>
      </w:r>
      <w:proofErr w:type="gramEnd"/>
      <w:r w:rsidRPr="007F5E18">
        <w:rPr>
          <w:rFonts w:ascii="Times New Roman" w:hAnsi="Times New Roman" w:cs="Times New Roman"/>
          <w:b/>
          <w:bCs/>
          <w:sz w:val="22"/>
          <w:szCs w:val="22"/>
        </w:rPr>
        <w:t xml:space="preserve"> are not limited to stealing; destruction of property; cheating; truancy; or possession, selling, or being under the influence of drugs or alcohol at school or school-related activities or in the community.</w:t>
      </w:r>
    </w:p>
    <w:p w14:paraId="5DD8C861"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Section 4.  Offenders of the school conduct code (such as use of profanity, failure to comply, unexcused absences, excessive tardiness, etc.) will receive written warning notification. A conference may be requested by either party (faculty council or student/parent). If the member is involved in another violation of the school conduct code, the member may be considered for dismissal.</w:t>
      </w:r>
    </w:p>
    <w:p w14:paraId="608C2693" w14:textId="77777777" w:rsidR="00B02BDE" w:rsidRPr="007F5E18" w:rsidRDefault="00B02BDE" w:rsidP="00B02BDE">
      <w:pPr>
        <w:contextualSpacing/>
        <w:rPr>
          <w:rFonts w:ascii="Times New Roman" w:hAnsi="Times New Roman" w:cs="Times New Roman"/>
          <w:b/>
          <w:bCs/>
          <w:sz w:val="22"/>
          <w:szCs w:val="22"/>
        </w:rPr>
      </w:pPr>
    </w:p>
    <w:p w14:paraId="7BB0C079"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Section 5.  Chapter officers, as representatives of the chapter, can be removed from their positions </w:t>
      </w:r>
      <w:proofErr w:type="gramStart"/>
      <w:r w:rsidRPr="007F5E18">
        <w:rPr>
          <w:rFonts w:ascii="Times New Roman" w:hAnsi="Times New Roman" w:cs="Times New Roman"/>
          <w:b/>
          <w:bCs/>
          <w:sz w:val="22"/>
          <w:szCs w:val="22"/>
        </w:rPr>
        <w:t>as a consequence of</w:t>
      </w:r>
      <w:proofErr w:type="gramEnd"/>
      <w:r w:rsidRPr="007F5E18">
        <w:rPr>
          <w:rFonts w:ascii="Times New Roman" w:hAnsi="Times New Roman" w:cs="Times New Roman"/>
          <w:b/>
          <w:bCs/>
          <w:sz w:val="22"/>
          <w:szCs w:val="22"/>
        </w:rPr>
        <w:t xml:space="preserve"> disciplinary action taken by the faculty council.</w:t>
      </w:r>
    </w:p>
    <w:p w14:paraId="46D4D173" w14:textId="77777777" w:rsidR="00B02BDE" w:rsidRPr="007F5E18" w:rsidRDefault="00B02BDE" w:rsidP="00B02BDE">
      <w:pPr>
        <w:contextualSpacing/>
        <w:rPr>
          <w:rFonts w:ascii="Times New Roman" w:hAnsi="Times New Roman" w:cs="Times New Roman"/>
          <w:b/>
          <w:bCs/>
          <w:sz w:val="22"/>
          <w:szCs w:val="22"/>
        </w:rPr>
      </w:pPr>
    </w:p>
    <w:p w14:paraId="6D740D67"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Section 6. In all cases of pending dismissal:</w:t>
      </w:r>
    </w:p>
    <w:p w14:paraId="18332673"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a. The </w:t>
      </w:r>
      <w:proofErr w:type="gramStart"/>
      <w:r w:rsidRPr="007F5E18">
        <w:rPr>
          <w:rFonts w:ascii="Times New Roman" w:hAnsi="Times New Roman" w:cs="Times New Roman"/>
          <w:b/>
          <w:bCs/>
          <w:sz w:val="22"/>
          <w:szCs w:val="22"/>
        </w:rPr>
        <w:t>member</w:t>
      </w:r>
      <w:proofErr w:type="gramEnd"/>
      <w:r w:rsidRPr="007F5E18">
        <w:rPr>
          <w:rFonts w:ascii="Times New Roman" w:hAnsi="Times New Roman" w:cs="Times New Roman"/>
          <w:b/>
          <w:bCs/>
          <w:sz w:val="22"/>
          <w:szCs w:val="22"/>
        </w:rPr>
        <w:t xml:space="preserve"> will receive written notification from the adviser/faculty council indicating the reason for consideration of dismissal. </w:t>
      </w:r>
    </w:p>
    <w:p w14:paraId="7D56D155"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b. The member has the right to respond to the charge(s) against him/her at a hearing before the faculty council prior to any vote on dismissal (in accordance with due process identified in Article X of the National Constitution). The member </w:t>
      </w:r>
      <w:proofErr w:type="gramStart"/>
      <w:r w:rsidRPr="007F5E18">
        <w:rPr>
          <w:rFonts w:ascii="Times New Roman" w:hAnsi="Times New Roman" w:cs="Times New Roman"/>
          <w:b/>
          <w:bCs/>
          <w:sz w:val="22"/>
          <w:szCs w:val="22"/>
        </w:rPr>
        <w:t>has the opportunity to</w:t>
      </w:r>
      <w:proofErr w:type="gramEnd"/>
      <w:r w:rsidRPr="007F5E18">
        <w:rPr>
          <w:rFonts w:ascii="Times New Roman" w:hAnsi="Times New Roman" w:cs="Times New Roman"/>
          <w:b/>
          <w:bCs/>
          <w:sz w:val="22"/>
          <w:szCs w:val="22"/>
        </w:rPr>
        <w:t xml:space="preserve"> present his/her defense either in person or via a written statement presented in lieu of the face-to-face hearing. Following the hearing, the faculty council will then vote on whether to dismiss. A majority vote of the faculty council is needed to dismiss any member.</w:t>
      </w:r>
    </w:p>
    <w:p w14:paraId="06A995A1"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c. The results of the faculty council vote will be presented to the principal for </w:t>
      </w:r>
      <w:proofErr w:type="gramStart"/>
      <w:r w:rsidRPr="007F5E18">
        <w:rPr>
          <w:rFonts w:ascii="Times New Roman" w:hAnsi="Times New Roman" w:cs="Times New Roman"/>
          <w:b/>
          <w:bCs/>
          <w:sz w:val="22"/>
          <w:szCs w:val="22"/>
        </w:rPr>
        <w:t>review, and</w:t>
      </w:r>
      <w:proofErr w:type="gramEnd"/>
      <w:r w:rsidRPr="007F5E18">
        <w:rPr>
          <w:rFonts w:ascii="Times New Roman" w:hAnsi="Times New Roman" w:cs="Times New Roman"/>
          <w:b/>
          <w:bCs/>
          <w:sz w:val="22"/>
          <w:szCs w:val="22"/>
        </w:rPr>
        <w:t xml:space="preserve"> then stated in a letter sent to the </w:t>
      </w:r>
      <w:proofErr w:type="gramStart"/>
      <w:r w:rsidRPr="007F5E18">
        <w:rPr>
          <w:rFonts w:ascii="Times New Roman" w:hAnsi="Times New Roman" w:cs="Times New Roman"/>
          <w:b/>
          <w:bCs/>
          <w:sz w:val="22"/>
          <w:szCs w:val="22"/>
        </w:rPr>
        <w:t>student</w:t>
      </w:r>
      <w:proofErr w:type="gramEnd"/>
      <w:r w:rsidRPr="007F5E18">
        <w:rPr>
          <w:rFonts w:ascii="Times New Roman" w:hAnsi="Times New Roman" w:cs="Times New Roman"/>
          <w:b/>
          <w:bCs/>
          <w:sz w:val="22"/>
          <w:szCs w:val="22"/>
        </w:rPr>
        <w:t xml:space="preserve"> and parents. Dismissed members must surrender any membership emblems to the adviser.</w:t>
      </w:r>
    </w:p>
    <w:p w14:paraId="32DDFCC2"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d. The faculty council’s decision may </w:t>
      </w:r>
      <w:proofErr w:type="gramStart"/>
      <w:r w:rsidRPr="007F5E18">
        <w:rPr>
          <w:rFonts w:ascii="Times New Roman" w:hAnsi="Times New Roman" w:cs="Times New Roman"/>
          <w:b/>
          <w:bCs/>
          <w:sz w:val="22"/>
          <w:szCs w:val="22"/>
        </w:rPr>
        <w:t>be appealed</w:t>
      </w:r>
      <w:proofErr w:type="gramEnd"/>
      <w:r w:rsidRPr="007F5E18">
        <w:rPr>
          <w:rFonts w:ascii="Times New Roman" w:hAnsi="Times New Roman" w:cs="Times New Roman"/>
          <w:b/>
          <w:bCs/>
          <w:sz w:val="22"/>
          <w:szCs w:val="22"/>
        </w:rPr>
        <w:t xml:space="preserve"> to the building principal and afterwards according to provisions of the school district discipline policies.</w:t>
      </w:r>
    </w:p>
    <w:p w14:paraId="09366BF5"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 xml:space="preserve">e. A member who is dismissed or resigns may never again be considered for membership </w:t>
      </w:r>
      <w:proofErr w:type="gramStart"/>
      <w:r w:rsidRPr="007F5E18">
        <w:rPr>
          <w:rFonts w:ascii="Times New Roman" w:hAnsi="Times New Roman" w:cs="Times New Roman"/>
          <w:b/>
          <w:bCs/>
          <w:sz w:val="22"/>
          <w:szCs w:val="22"/>
        </w:rPr>
        <w:t>in</w:t>
      </w:r>
      <w:proofErr w:type="gramEnd"/>
      <w:r w:rsidRPr="007F5E18">
        <w:rPr>
          <w:rFonts w:ascii="Times New Roman" w:hAnsi="Times New Roman" w:cs="Times New Roman"/>
          <w:b/>
          <w:bCs/>
          <w:sz w:val="22"/>
          <w:szCs w:val="22"/>
        </w:rPr>
        <w:t xml:space="preserve"> the National Junior Honor Society.</w:t>
      </w:r>
    </w:p>
    <w:p w14:paraId="07D84271" w14:textId="77777777" w:rsidR="00B02BDE" w:rsidRPr="007F5E18" w:rsidRDefault="00B02BDE" w:rsidP="00B02BDE">
      <w:pPr>
        <w:contextualSpacing/>
        <w:rPr>
          <w:rFonts w:ascii="Times New Roman" w:hAnsi="Times New Roman" w:cs="Times New Roman"/>
          <w:b/>
          <w:bCs/>
          <w:sz w:val="22"/>
          <w:szCs w:val="22"/>
        </w:rPr>
      </w:pPr>
    </w:p>
    <w:p w14:paraId="0E799184" w14:textId="77777777" w:rsidR="00B02BDE" w:rsidRPr="007F5E18" w:rsidRDefault="00B02BDE" w:rsidP="00B02BDE">
      <w:pPr>
        <w:contextualSpacing/>
        <w:rPr>
          <w:rFonts w:ascii="Times New Roman" w:hAnsi="Times New Roman" w:cs="Times New Roman"/>
          <w:b/>
          <w:bCs/>
          <w:sz w:val="22"/>
          <w:szCs w:val="22"/>
        </w:rPr>
      </w:pPr>
      <w:r w:rsidRPr="007F5E18">
        <w:rPr>
          <w:rFonts w:ascii="Times New Roman" w:hAnsi="Times New Roman" w:cs="Times New Roman"/>
          <w:b/>
          <w:bCs/>
          <w:sz w:val="22"/>
          <w:szCs w:val="22"/>
        </w:rPr>
        <w:t>Section 7.  In lieu of dismissal, the faculty council may impose disciplinary sanctions upon a member as deemed appropriate.</w:t>
      </w:r>
    </w:p>
    <w:p w14:paraId="68D02BB9" w14:textId="77777777" w:rsidR="00B02BDE" w:rsidRPr="00B02BDE" w:rsidRDefault="00B02BDE" w:rsidP="00B02BDE">
      <w:pPr>
        <w:contextualSpacing/>
        <w:rPr>
          <w:rFonts w:ascii="Times New Roman" w:hAnsi="Times New Roman" w:cs="Times New Roman"/>
          <w:sz w:val="22"/>
          <w:szCs w:val="22"/>
        </w:rPr>
      </w:pPr>
    </w:p>
    <w:p w14:paraId="152A4FF2"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ARTICLE XI: RATIFICATION, APPROVAL, and REVIEW. </w:t>
      </w:r>
    </w:p>
    <w:p w14:paraId="1349B46F" w14:textId="77777777" w:rsidR="00B02BDE" w:rsidRPr="00B02BDE" w:rsidRDefault="00B02BDE" w:rsidP="00B02BDE">
      <w:pPr>
        <w:contextualSpacing/>
        <w:rPr>
          <w:rFonts w:ascii="Times New Roman" w:hAnsi="Times New Roman" w:cs="Times New Roman"/>
          <w:sz w:val="22"/>
          <w:szCs w:val="22"/>
        </w:rPr>
      </w:pPr>
    </w:p>
    <w:p w14:paraId="0D9BBEAC" w14:textId="111BCB12"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Section 1: These bylaws will be </w:t>
      </w:r>
      <w:r w:rsidRPr="00B02BDE">
        <w:rPr>
          <w:rFonts w:ascii="Times New Roman" w:hAnsi="Times New Roman" w:cs="Times New Roman"/>
          <w:b/>
          <w:sz w:val="22"/>
          <w:szCs w:val="22"/>
        </w:rPr>
        <w:t>approved</w:t>
      </w:r>
      <w:r w:rsidRPr="00B02BDE">
        <w:rPr>
          <w:rFonts w:ascii="Times New Roman" w:hAnsi="Times New Roman" w:cs="Times New Roman"/>
          <w:sz w:val="22"/>
          <w:szCs w:val="22"/>
        </w:rPr>
        <w:t xml:space="preserve"> upon receiving </w:t>
      </w:r>
      <w:r w:rsidRPr="00A94905">
        <w:rPr>
          <w:rFonts w:ascii="Times New Roman" w:hAnsi="Times New Roman" w:cs="Times New Roman"/>
          <w:sz w:val="22"/>
          <w:szCs w:val="22"/>
        </w:rPr>
        <w:t>a two-thirds</w:t>
      </w:r>
      <w:r w:rsidRPr="00FD1072">
        <w:rPr>
          <w:rFonts w:ascii="Times New Roman" w:hAnsi="Times New Roman" w:cs="Times New Roman"/>
          <w:sz w:val="22"/>
          <w:szCs w:val="22"/>
        </w:rPr>
        <w:t xml:space="preserve"> </w:t>
      </w:r>
      <w:r w:rsidRPr="00B02BDE">
        <w:rPr>
          <w:rFonts w:ascii="Times New Roman" w:hAnsi="Times New Roman" w:cs="Times New Roman"/>
          <w:sz w:val="22"/>
          <w:szCs w:val="22"/>
        </w:rPr>
        <w:t xml:space="preserve">affirmative vote of all active members of the chapter, </w:t>
      </w:r>
      <w:r w:rsidR="00312945">
        <w:rPr>
          <w:rFonts w:ascii="Times New Roman" w:hAnsi="Times New Roman" w:cs="Times New Roman"/>
          <w:sz w:val="22"/>
          <w:szCs w:val="22"/>
        </w:rPr>
        <w:t xml:space="preserve">or </w:t>
      </w:r>
      <w:r w:rsidRPr="00B02BDE">
        <w:rPr>
          <w:rFonts w:ascii="Times New Roman" w:hAnsi="Times New Roman" w:cs="Times New Roman"/>
          <w:sz w:val="22"/>
          <w:szCs w:val="22"/>
        </w:rPr>
        <w:t xml:space="preserve">a majority affirmative vote of the faculty council, and approval by the administration. </w:t>
      </w:r>
    </w:p>
    <w:p w14:paraId="2AEE96BD" w14:textId="77777777"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lastRenderedPageBreak/>
        <w:t xml:space="preserve">Section 2: These bylaws shall be reviewed and if necessary, revised within five </w:t>
      </w:r>
      <w:proofErr w:type="gramStart"/>
      <w:r w:rsidRPr="00B02BDE">
        <w:rPr>
          <w:rFonts w:ascii="Times New Roman" w:hAnsi="Times New Roman" w:cs="Times New Roman"/>
          <w:sz w:val="22"/>
          <w:szCs w:val="22"/>
        </w:rPr>
        <w:t>years from the date</w:t>
      </w:r>
      <w:proofErr w:type="gramEnd"/>
      <w:r w:rsidRPr="00B02BDE">
        <w:rPr>
          <w:rFonts w:ascii="Times New Roman" w:hAnsi="Times New Roman" w:cs="Times New Roman"/>
          <w:sz w:val="22"/>
          <w:szCs w:val="22"/>
        </w:rPr>
        <w:t xml:space="preserve"> of approval noted </w:t>
      </w:r>
      <w:proofErr w:type="gramStart"/>
      <w:r w:rsidRPr="00B02BDE">
        <w:rPr>
          <w:rFonts w:ascii="Times New Roman" w:hAnsi="Times New Roman" w:cs="Times New Roman"/>
          <w:sz w:val="22"/>
          <w:szCs w:val="22"/>
        </w:rPr>
        <w:t>on</w:t>
      </w:r>
      <w:proofErr w:type="gramEnd"/>
      <w:r w:rsidRPr="00B02BDE">
        <w:rPr>
          <w:rFonts w:ascii="Times New Roman" w:hAnsi="Times New Roman" w:cs="Times New Roman"/>
          <w:sz w:val="22"/>
          <w:szCs w:val="22"/>
        </w:rPr>
        <w:t xml:space="preserve"> this document. </w:t>
      </w:r>
    </w:p>
    <w:p w14:paraId="3D8CC2F4" w14:textId="77777777" w:rsidR="00B02BDE" w:rsidRDefault="00B02BDE" w:rsidP="00B02BDE">
      <w:pPr>
        <w:contextualSpacing/>
        <w:rPr>
          <w:rFonts w:ascii="Times New Roman" w:hAnsi="Times New Roman" w:cs="Times New Roman"/>
          <w:sz w:val="22"/>
          <w:szCs w:val="22"/>
        </w:rPr>
      </w:pPr>
    </w:p>
    <w:p w14:paraId="3EB08483" w14:textId="6A5CCACB"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ARTICLE XI</w:t>
      </w:r>
      <w:r w:rsidR="00553600">
        <w:rPr>
          <w:rFonts w:ascii="Times New Roman" w:hAnsi="Times New Roman" w:cs="Times New Roman"/>
          <w:sz w:val="22"/>
          <w:szCs w:val="22"/>
        </w:rPr>
        <w:t>I</w:t>
      </w:r>
      <w:r w:rsidRPr="00B02BDE">
        <w:rPr>
          <w:rFonts w:ascii="Times New Roman" w:hAnsi="Times New Roman" w:cs="Times New Roman"/>
          <w:sz w:val="22"/>
          <w:szCs w:val="22"/>
        </w:rPr>
        <w:t>: AMENDMENTS</w:t>
      </w:r>
    </w:p>
    <w:p w14:paraId="14D858BB" w14:textId="77777777" w:rsidR="00B02BDE" w:rsidRPr="00B02BDE" w:rsidRDefault="00B02BDE" w:rsidP="00B02BDE">
      <w:pPr>
        <w:contextualSpacing/>
        <w:rPr>
          <w:rFonts w:ascii="Times New Roman" w:hAnsi="Times New Roman" w:cs="Times New Roman"/>
          <w:sz w:val="22"/>
          <w:szCs w:val="22"/>
        </w:rPr>
      </w:pPr>
    </w:p>
    <w:p w14:paraId="4AD0A7D1" w14:textId="77777777" w:rsidR="00B02BDE" w:rsidRPr="002C585F" w:rsidRDefault="00B02BDE" w:rsidP="00B02BDE">
      <w:pPr>
        <w:contextualSpacing/>
        <w:rPr>
          <w:rFonts w:ascii="Times New Roman" w:hAnsi="Times New Roman" w:cs="Times New Roman"/>
          <w:b/>
          <w:bCs/>
          <w:sz w:val="22"/>
          <w:szCs w:val="22"/>
        </w:rPr>
      </w:pPr>
      <w:r w:rsidRPr="002C585F">
        <w:rPr>
          <w:rFonts w:ascii="Times New Roman" w:hAnsi="Times New Roman" w:cs="Times New Roman"/>
          <w:b/>
          <w:bCs/>
          <w:sz w:val="22"/>
          <w:szCs w:val="22"/>
        </w:rPr>
        <w:t xml:space="preserve">These bylaws may be amended by a </w:t>
      </w:r>
      <w:r w:rsidRPr="008D36F8">
        <w:rPr>
          <w:rFonts w:ascii="Times New Roman" w:hAnsi="Times New Roman" w:cs="Times New Roman"/>
          <w:b/>
          <w:bCs/>
          <w:sz w:val="22"/>
          <w:szCs w:val="22"/>
        </w:rPr>
        <w:t>two-thirds vote</w:t>
      </w:r>
      <w:r w:rsidRPr="00A94905">
        <w:rPr>
          <w:rFonts w:ascii="Times New Roman" w:hAnsi="Times New Roman" w:cs="Times New Roman"/>
          <w:b/>
          <w:bCs/>
          <w:sz w:val="22"/>
          <w:szCs w:val="22"/>
        </w:rPr>
        <w:t xml:space="preserve"> </w:t>
      </w:r>
      <w:r w:rsidRPr="002C585F">
        <w:rPr>
          <w:rFonts w:ascii="Times New Roman" w:hAnsi="Times New Roman" w:cs="Times New Roman"/>
          <w:b/>
          <w:bCs/>
          <w:sz w:val="22"/>
          <w:szCs w:val="22"/>
        </w:rPr>
        <w:t xml:space="preserve">of the chapter, provided notice of the proposed amendment has been given to members at least </w:t>
      </w:r>
      <w:r w:rsidRPr="008D36F8">
        <w:rPr>
          <w:rFonts w:ascii="Times New Roman" w:hAnsi="Times New Roman" w:cs="Times New Roman"/>
          <w:b/>
          <w:bCs/>
          <w:sz w:val="22"/>
          <w:szCs w:val="22"/>
        </w:rPr>
        <w:t xml:space="preserve">one month </w:t>
      </w:r>
      <w:r w:rsidRPr="002C585F">
        <w:rPr>
          <w:rFonts w:ascii="Times New Roman" w:hAnsi="Times New Roman" w:cs="Times New Roman"/>
          <w:b/>
          <w:bCs/>
          <w:sz w:val="22"/>
          <w:szCs w:val="22"/>
        </w:rPr>
        <w:t>prior to the vote. The exceptions are Articles IV, V, and X, which are developed by the faculty council with the approval of the principal.</w:t>
      </w:r>
    </w:p>
    <w:p w14:paraId="41C2EB5F" w14:textId="77777777" w:rsidR="00B02BDE" w:rsidRPr="00B02BDE" w:rsidRDefault="00B02BDE" w:rsidP="00B02BDE">
      <w:pPr>
        <w:contextualSpacing/>
        <w:rPr>
          <w:rFonts w:ascii="Times New Roman" w:hAnsi="Times New Roman" w:cs="Times New Roman"/>
          <w:sz w:val="22"/>
          <w:szCs w:val="22"/>
        </w:rPr>
      </w:pPr>
    </w:p>
    <w:p w14:paraId="563DA0B2" w14:textId="77777777" w:rsidR="00B02BDE" w:rsidRPr="00B02BDE" w:rsidRDefault="00B02BDE" w:rsidP="00B02BDE">
      <w:pPr>
        <w:contextualSpacing/>
        <w:rPr>
          <w:rFonts w:ascii="Times New Roman" w:hAnsi="Times New Roman" w:cs="Times New Roman"/>
          <w:sz w:val="22"/>
          <w:szCs w:val="22"/>
        </w:rPr>
      </w:pPr>
    </w:p>
    <w:p w14:paraId="154AB531" w14:textId="77777777" w:rsidR="00B02BDE" w:rsidRPr="00B02BDE" w:rsidRDefault="00B02BDE" w:rsidP="00B02BDE">
      <w:pPr>
        <w:contextualSpacing/>
        <w:rPr>
          <w:rFonts w:ascii="Times New Roman" w:hAnsi="Times New Roman" w:cs="Times New Roman"/>
          <w:sz w:val="22"/>
          <w:szCs w:val="22"/>
        </w:rPr>
      </w:pPr>
    </w:p>
    <w:p w14:paraId="6E15DB2F" w14:textId="77777777" w:rsidR="00B02BDE" w:rsidRPr="00B02BDE" w:rsidRDefault="00B02BDE" w:rsidP="00B02BDE">
      <w:pPr>
        <w:contextualSpacing/>
        <w:rPr>
          <w:rFonts w:ascii="Times New Roman" w:hAnsi="Times New Roman" w:cs="Times New Roman"/>
          <w:sz w:val="22"/>
          <w:szCs w:val="22"/>
        </w:rPr>
      </w:pPr>
    </w:p>
    <w:p w14:paraId="578697BA" w14:textId="57155482"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sz w:val="22"/>
          <w:szCs w:val="22"/>
        </w:rPr>
        <w:t xml:space="preserve">Approved on </w:t>
      </w:r>
      <w:r w:rsidR="00F702E9">
        <w:rPr>
          <w:rFonts w:ascii="Times New Roman" w:hAnsi="Times New Roman" w:cs="Times New Roman"/>
          <w:color w:val="0070C0"/>
          <w:sz w:val="22"/>
          <w:szCs w:val="22"/>
        </w:rPr>
        <w:t xml:space="preserve">                      </w:t>
      </w:r>
      <w:proofErr w:type="gramStart"/>
      <w:r w:rsidR="00F702E9">
        <w:rPr>
          <w:rFonts w:ascii="Times New Roman" w:hAnsi="Times New Roman" w:cs="Times New Roman"/>
          <w:color w:val="0070C0"/>
          <w:sz w:val="22"/>
          <w:szCs w:val="22"/>
        </w:rPr>
        <w:t xml:space="preserve">  </w:t>
      </w:r>
      <w:r w:rsidRPr="00B02BDE">
        <w:rPr>
          <w:rFonts w:ascii="Times New Roman" w:hAnsi="Times New Roman" w:cs="Times New Roman"/>
          <w:sz w:val="22"/>
          <w:szCs w:val="22"/>
        </w:rPr>
        <w:t>:</w:t>
      </w:r>
      <w:proofErr w:type="gramEnd"/>
      <w:r w:rsidRPr="00B02BDE">
        <w:rPr>
          <w:rFonts w:ascii="Times New Roman" w:hAnsi="Times New Roman" w:cs="Times New Roman"/>
          <w:sz w:val="22"/>
          <w:szCs w:val="22"/>
        </w:rPr>
        <w:t xml:space="preserve"> </w:t>
      </w:r>
      <w:r w:rsidRPr="00B02BDE">
        <w:rPr>
          <w:rFonts w:ascii="Times New Roman" w:hAnsi="Times New Roman" w:cs="Times New Roman"/>
          <w:color w:val="0070C0"/>
          <w:sz w:val="22"/>
          <w:szCs w:val="22"/>
        </w:rPr>
        <w:t>(Indicate date of last approved revisions)</w:t>
      </w:r>
    </w:p>
    <w:p w14:paraId="6177ABEF" w14:textId="77777777" w:rsidR="00B02BDE" w:rsidRPr="00B02BDE" w:rsidRDefault="00B02BDE" w:rsidP="00B02BDE">
      <w:pPr>
        <w:contextualSpacing/>
        <w:rPr>
          <w:rFonts w:ascii="Times New Roman" w:hAnsi="Times New Roman" w:cs="Times New Roman"/>
          <w:sz w:val="22"/>
          <w:szCs w:val="22"/>
        </w:rPr>
      </w:pPr>
    </w:p>
    <w:p w14:paraId="3FD986E9" w14:textId="22A4D0AA" w:rsidR="00B02BDE" w:rsidRPr="00B02BDE" w:rsidRDefault="00B02BDE" w:rsidP="00B02BDE">
      <w:pPr>
        <w:contextualSpacing/>
        <w:rPr>
          <w:rFonts w:ascii="Times New Roman" w:hAnsi="Times New Roman" w:cs="Times New Roman"/>
          <w:sz w:val="22"/>
          <w:szCs w:val="22"/>
        </w:rPr>
      </w:pPr>
      <w:r w:rsidRPr="00B02BDE">
        <w:rPr>
          <w:rFonts w:ascii="Times New Roman" w:hAnsi="Times New Roman" w:cs="Times New Roman"/>
          <w:b/>
          <w:sz w:val="22"/>
          <w:szCs w:val="22"/>
        </w:rPr>
        <w:t>Signatures</w:t>
      </w:r>
      <w:r w:rsidRPr="00B02BDE">
        <w:rPr>
          <w:rFonts w:ascii="Times New Roman" w:hAnsi="Times New Roman" w:cs="Times New Roman"/>
          <w:sz w:val="22"/>
          <w:szCs w:val="22"/>
        </w:rPr>
        <w:t xml:space="preserve">/Names of the </w:t>
      </w:r>
      <w:r w:rsidR="008A60EF">
        <w:rPr>
          <w:rFonts w:ascii="Times New Roman" w:hAnsi="Times New Roman" w:cs="Times New Roman"/>
          <w:sz w:val="22"/>
          <w:szCs w:val="22"/>
        </w:rPr>
        <w:t>Faculty Cou</w:t>
      </w:r>
      <w:r w:rsidR="00A41658">
        <w:rPr>
          <w:rFonts w:ascii="Times New Roman" w:hAnsi="Times New Roman" w:cs="Times New Roman"/>
          <w:sz w:val="22"/>
          <w:szCs w:val="22"/>
        </w:rPr>
        <w:t>ncil,</w:t>
      </w:r>
      <w:r w:rsidRPr="00B02BDE">
        <w:rPr>
          <w:rFonts w:ascii="Times New Roman" w:hAnsi="Times New Roman" w:cs="Times New Roman"/>
          <w:sz w:val="22"/>
          <w:szCs w:val="22"/>
        </w:rPr>
        <w:t xml:space="preserve"> Adviser, and Principal.</w:t>
      </w:r>
    </w:p>
    <w:p w14:paraId="171966DF" w14:textId="77777777" w:rsidR="00B02BDE" w:rsidRPr="00B02BDE" w:rsidRDefault="00B02BDE" w:rsidP="00B02BDE">
      <w:pPr>
        <w:contextualSpacing/>
        <w:rPr>
          <w:rFonts w:ascii="Times New Roman" w:hAnsi="Times New Roman" w:cs="Times New Roman"/>
          <w:sz w:val="22"/>
          <w:szCs w:val="22"/>
        </w:rPr>
      </w:pPr>
    </w:p>
    <w:p w14:paraId="448C44C4" w14:textId="77777777" w:rsidR="00B02BDE" w:rsidRPr="00B02BDE" w:rsidRDefault="00B02BDE" w:rsidP="00B02BDE">
      <w:pPr>
        <w:contextualSpacing/>
        <w:rPr>
          <w:rFonts w:ascii="Times New Roman" w:hAnsi="Times New Roman" w:cs="Times New Roman"/>
          <w:sz w:val="22"/>
          <w:szCs w:val="22"/>
        </w:rPr>
      </w:pPr>
    </w:p>
    <w:p w14:paraId="1F96F7CF" w14:textId="77777777" w:rsidR="00DE14E4" w:rsidRPr="00B02BDE" w:rsidRDefault="00DE14E4">
      <w:pPr>
        <w:contextualSpacing/>
        <w:rPr>
          <w:rFonts w:ascii="Times New Roman" w:hAnsi="Times New Roman" w:cs="Times New Roman"/>
          <w:sz w:val="22"/>
          <w:szCs w:val="22"/>
        </w:rPr>
      </w:pPr>
    </w:p>
    <w:sectPr w:rsidR="00DE14E4" w:rsidRPr="00B02BDE" w:rsidSect="001417E6">
      <w:headerReference w:type="default" r:id="rId12"/>
      <w:footerReference w:type="defaul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621A" w14:textId="77777777" w:rsidR="00C13659" w:rsidRDefault="00C13659">
      <w:r>
        <w:separator/>
      </w:r>
    </w:p>
  </w:endnote>
  <w:endnote w:type="continuationSeparator" w:id="0">
    <w:p w14:paraId="0F5F3330" w14:textId="77777777" w:rsidR="00C13659" w:rsidRDefault="00C1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0D89" w14:textId="24AB36D8" w:rsidR="00DE14E4" w:rsidRPr="00A24C5F" w:rsidRDefault="00DE14E4" w:rsidP="004526FE">
    <w:pPr>
      <w:jc w:val="center"/>
      <w:rPr>
        <w:rFonts w:ascii="Arial" w:hAnsi="Arial"/>
        <w:b/>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9316" w14:textId="77777777" w:rsidR="00C13659" w:rsidRDefault="00C13659">
      <w:r>
        <w:separator/>
      </w:r>
    </w:p>
  </w:footnote>
  <w:footnote w:type="continuationSeparator" w:id="0">
    <w:p w14:paraId="76B01762" w14:textId="77777777" w:rsidR="00C13659" w:rsidRDefault="00C1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43BC" w14:textId="5EDCA8E8" w:rsidR="00DE14E4" w:rsidRDefault="00DE14E4" w:rsidP="004526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347D8"/>
    <w:multiLevelType w:val="singleLevel"/>
    <w:tmpl w:val="F3663980"/>
    <w:lvl w:ilvl="0">
      <w:start w:val="1"/>
      <w:numFmt w:val="lowerLetter"/>
      <w:lvlText w:val="%1."/>
      <w:lvlJc w:val="left"/>
      <w:pPr>
        <w:tabs>
          <w:tab w:val="num" w:pos="360"/>
        </w:tabs>
        <w:ind w:left="360" w:hanging="360"/>
      </w:pPr>
      <w:rPr>
        <w:rFonts w:hint="default"/>
      </w:rPr>
    </w:lvl>
  </w:abstractNum>
  <w:num w:numId="1" w16cid:durableId="31989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DE"/>
    <w:rsid w:val="000335C4"/>
    <w:rsid w:val="000B4065"/>
    <w:rsid w:val="000B6939"/>
    <w:rsid w:val="001E34FA"/>
    <w:rsid w:val="0021342A"/>
    <w:rsid w:val="00234BEA"/>
    <w:rsid w:val="00253797"/>
    <w:rsid w:val="002704DD"/>
    <w:rsid w:val="002C585F"/>
    <w:rsid w:val="00307DC2"/>
    <w:rsid w:val="00312945"/>
    <w:rsid w:val="003730BE"/>
    <w:rsid w:val="003C3C56"/>
    <w:rsid w:val="003E524F"/>
    <w:rsid w:val="004D2A69"/>
    <w:rsid w:val="004D39CE"/>
    <w:rsid w:val="0050171F"/>
    <w:rsid w:val="00502BF9"/>
    <w:rsid w:val="00553600"/>
    <w:rsid w:val="0055670D"/>
    <w:rsid w:val="005E3407"/>
    <w:rsid w:val="00604E24"/>
    <w:rsid w:val="006279F4"/>
    <w:rsid w:val="006A0733"/>
    <w:rsid w:val="006A5731"/>
    <w:rsid w:val="006D2586"/>
    <w:rsid w:val="006E7CB5"/>
    <w:rsid w:val="006F3DF3"/>
    <w:rsid w:val="007145B8"/>
    <w:rsid w:val="007750FF"/>
    <w:rsid w:val="00783AA5"/>
    <w:rsid w:val="007E2FDE"/>
    <w:rsid w:val="007F5E18"/>
    <w:rsid w:val="007F7E88"/>
    <w:rsid w:val="00801D93"/>
    <w:rsid w:val="00844FBA"/>
    <w:rsid w:val="008A60EF"/>
    <w:rsid w:val="008A6499"/>
    <w:rsid w:val="008D36F8"/>
    <w:rsid w:val="008F4B72"/>
    <w:rsid w:val="00900A88"/>
    <w:rsid w:val="0090171E"/>
    <w:rsid w:val="00921AE6"/>
    <w:rsid w:val="00952088"/>
    <w:rsid w:val="009D5BDD"/>
    <w:rsid w:val="00A41658"/>
    <w:rsid w:val="00A47E3B"/>
    <w:rsid w:val="00A51A42"/>
    <w:rsid w:val="00A94905"/>
    <w:rsid w:val="00AD71F9"/>
    <w:rsid w:val="00B02BDE"/>
    <w:rsid w:val="00B1177C"/>
    <w:rsid w:val="00B8764A"/>
    <w:rsid w:val="00BF441A"/>
    <w:rsid w:val="00C13659"/>
    <w:rsid w:val="00C369F1"/>
    <w:rsid w:val="00C4307D"/>
    <w:rsid w:val="00CA4313"/>
    <w:rsid w:val="00CB23B3"/>
    <w:rsid w:val="00CC1830"/>
    <w:rsid w:val="00D26CDE"/>
    <w:rsid w:val="00D5102F"/>
    <w:rsid w:val="00DE14E4"/>
    <w:rsid w:val="00E261B0"/>
    <w:rsid w:val="00E63749"/>
    <w:rsid w:val="00E86C50"/>
    <w:rsid w:val="00EA5E97"/>
    <w:rsid w:val="00EB45D2"/>
    <w:rsid w:val="00EF0F23"/>
    <w:rsid w:val="00F10FCE"/>
    <w:rsid w:val="00F127E4"/>
    <w:rsid w:val="00F242BC"/>
    <w:rsid w:val="00F702E9"/>
    <w:rsid w:val="00F82092"/>
    <w:rsid w:val="00FA5ED9"/>
    <w:rsid w:val="00FC4711"/>
    <w:rsid w:val="00FD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AB11"/>
  <w15:chartTrackingRefBased/>
  <w15:docId w15:val="{0ADED96F-714F-4292-89EF-1E27E63A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DE"/>
    <w:pPr>
      <w:spacing w:after="0" w:line="240" w:lineRule="auto"/>
    </w:pPr>
    <w:rPr>
      <w:rFonts w:eastAsiaTheme="minorEastAsia"/>
      <w:sz w:val="24"/>
      <w:szCs w:val="24"/>
    </w:rPr>
  </w:style>
  <w:style w:type="paragraph" w:styleId="Heading1">
    <w:name w:val="heading 1"/>
    <w:basedOn w:val="Normal"/>
    <w:next w:val="Normal"/>
    <w:link w:val="Heading1Char"/>
    <w:qFormat/>
    <w:rsid w:val="00B02BDE"/>
    <w:pPr>
      <w:keepNext/>
      <w:jc w:val="center"/>
      <w:outlineLvl w:val="0"/>
    </w:pPr>
    <w:rPr>
      <w:rFonts w:ascii="Arial" w:eastAsia="Times New Roman" w:hAnsi="Arial"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BDE"/>
    <w:rPr>
      <w:rFonts w:ascii="Arial" w:eastAsia="Times New Roman" w:hAnsi="Arial" w:cs="Times New Roman"/>
      <w:sz w:val="24"/>
      <w:szCs w:val="20"/>
      <w:u w:val="single"/>
    </w:rPr>
  </w:style>
  <w:style w:type="paragraph" w:styleId="Header">
    <w:name w:val="header"/>
    <w:basedOn w:val="Normal"/>
    <w:link w:val="HeaderChar"/>
    <w:unhideWhenUsed/>
    <w:rsid w:val="00B02BDE"/>
    <w:pPr>
      <w:tabs>
        <w:tab w:val="center" w:pos="4320"/>
        <w:tab w:val="right" w:pos="8640"/>
      </w:tabs>
    </w:pPr>
  </w:style>
  <w:style w:type="character" w:customStyle="1" w:styleId="HeaderChar">
    <w:name w:val="Header Char"/>
    <w:basedOn w:val="DefaultParagraphFont"/>
    <w:link w:val="Header"/>
    <w:rsid w:val="00B02BDE"/>
    <w:rPr>
      <w:rFonts w:eastAsiaTheme="minorEastAsia"/>
      <w:sz w:val="24"/>
      <w:szCs w:val="24"/>
    </w:rPr>
  </w:style>
  <w:style w:type="character" w:styleId="Hyperlink">
    <w:name w:val="Hyperlink"/>
    <w:rsid w:val="00B02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jhs.us/constitu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20EF02C4F63A48BD7E7A227E0D9509" ma:contentTypeVersion="6" ma:contentTypeDescription="Create a new document." ma:contentTypeScope="" ma:versionID="a19012cb1044489b4cdd809785733980">
  <xsd:schema xmlns:xsd="http://www.w3.org/2001/XMLSchema" xmlns:xs="http://www.w3.org/2001/XMLSchema" xmlns:p="http://schemas.microsoft.com/office/2006/metadata/properties" xmlns:ns2="43416f29-3917-441f-ae02-da72f6dd3232" xmlns:ns3="e687b4bf-c331-4189-9be2-66fab925cf17" targetNamespace="http://schemas.microsoft.com/office/2006/metadata/properties" ma:root="true" ma:fieldsID="e55ec005ca196744bcf34df16940f626" ns2:_="" ns3:_="">
    <xsd:import namespace="43416f29-3917-441f-ae02-da72f6dd3232"/>
    <xsd:import namespace="e687b4bf-c331-4189-9be2-66fab925cf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16f29-3917-441f-ae02-da72f6dd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87b4bf-c331-4189-9be2-66fab925cf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F2A48-9C6B-4CA6-A42A-8949C355C6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8BB2BF-5BDD-4C8A-8F8F-CA3DA7D9A56D}">
  <ds:schemaRefs>
    <ds:schemaRef ds:uri="http://schemas.microsoft.com/sharepoint/v3/contenttype/forms"/>
  </ds:schemaRefs>
</ds:datastoreItem>
</file>

<file path=customXml/itemProps3.xml><?xml version="1.0" encoding="utf-8"?>
<ds:datastoreItem xmlns:ds="http://schemas.openxmlformats.org/officeDocument/2006/customXml" ds:itemID="{D56A60D4-4175-45F2-818F-AE6D9DEA8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16f29-3917-441f-ae02-da72f6dd3232"/>
    <ds:schemaRef ds:uri="e687b4bf-c331-4189-9be2-66fab925c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Felder, Elancia</dc:creator>
  <cp:keywords/>
  <dc:description/>
  <cp:lastModifiedBy>Leary Kimberly</cp:lastModifiedBy>
  <cp:revision>59</cp:revision>
  <dcterms:created xsi:type="dcterms:W3CDTF">2025-09-11T15:47:00Z</dcterms:created>
  <dcterms:modified xsi:type="dcterms:W3CDTF">2025-09-17T16:26:00Z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0x0101008120EF02C4F63A48BD7E7A227E0D9509</vt:lpwstr>
  </property>
</Properties>
</file>