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BC7" w:rsidRPr="00772BC7" w:rsidRDefault="00772BC7" w:rsidP="0007279E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800000"/>
        <w:rPr>
          <w:b/>
          <w:sz w:val="32"/>
          <w:szCs w:val="32"/>
        </w:rPr>
      </w:pPr>
      <w:bookmarkStart w:id="0" w:name="_GoBack"/>
      <w:bookmarkEnd w:id="0"/>
      <w:r w:rsidRPr="00772BC7">
        <w:rPr>
          <w:b/>
          <w:sz w:val="32"/>
          <w:szCs w:val="32"/>
        </w:rPr>
        <w:t>TSHS –</w:t>
      </w:r>
      <w:r w:rsidR="00975D42">
        <w:rPr>
          <w:b/>
          <w:sz w:val="32"/>
          <w:szCs w:val="32"/>
        </w:rPr>
        <w:t xml:space="preserve"> </w:t>
      </w:r>
      <w:r w:rsidR="000D4E5A">
        <w:rPr>
          <w:b/>
          <w:sz w:val="32"/>
          <w:szCs w:val="32"/>
        </w:rPr>
        <w:t>Art Academy</w:t>
      </w:r>
    </w:p>
    <w:p w:rsidR="00772BC7" w:rsidRDefault="00772BC7" w:rsidP="00772BC7">
      <w:r>
        <w:t>_____________________________________________________________________________________</w:t>
      </w:r>
    </w:p>
    <w:p w:rsidR="00772BC7" w:rsidRDefault="00772BC7" w:rsidP="00772BC7">
      <w:r>
        <w:t xml:space="preserve">Each pathway or track within the TSHS </w:t>
      </w:r>
      <w:r w:rsidR="000D4E5A">
        <w:t>Art</w:t>
      </w:r>
      <w:r>
        <w:t xml:space="preserve"> Academy allows students the flexibility to customize their schedule to include enrollment and participation in Advanced Placement, AICE and/or Dual Enrollment core and elective courses. </w:t>
      </w:r>
    </w:p>
    <w:p w:rsidR="0033461C" w:rsidRDefault="0033461C" w:rsidP="00772BC7">
      <w:r>
        <w:t xml:space="preserve">Successful completion of the Art Advanced Placement Courses will offer students college credit </w:t>
      </w:r>
      <w:proofErr w:type="gramStart"/>
      <w:r>
        <w:t>and also</w:t>
      </w:r>
      <w:proofErr w:type="gramEnd"/>
      <w:r>
        <w:t xml:space="preserve"> a quality point in their GPA.</w:t>
      </w:r>
    </w:p>
    <w:p w:rsidR="0033461C" w:rsidRDefault="0033461C" w:rsidP="00772BC7">
      <w:r>
        <w:t xml:space="preserve">Students will have opportunity to volunteer at local Art Shows and Festivals.  Collaboration with St Petersburg College, </w:t>
      </w:r>
      <w:proofErr w:type="spellStart"/>
      <w:r>
        <w:t>Leepa</w:t>
      </w:r>
      <w:proofErr w:type="spellEnd"/>
      <w:r>
        <w:t xml:space="preserve"> Rattner Museum, Salvatore Dali Museum as well as other local museums.</w:t>
      </w:r>
    </w:p>
    <w:p w:rsidR="0033461C" w:rsidRDefault="0033461C" w:rsidP="00772BC7">
      <w:r>
        <w:t>Art work is routinely submitted for competitions and recognition throughout the school year.  All students are encouraged to participate in TSHS Art Club.</w:t>
      </w:r>
    </w:p>
    <w:p w:rsidR="00772BC7" w:rsidRDefault="00772BC7" w:rsidP="00772BC7">
      <w:r>
        <w:t>_____________________________________________________________________________________</w:t>
      </w:r>
    </w:p>
    <w:p w:rsidR="00772BC7" w:rsidRDefault="00772BC7" w:rsidP="00E40441">
      <w:pPr>
        <w:pStyle w:val="NoSpacing"/>
        <w:rPr>
          <w:b/>
          <w:sz w:val="32"/>
          <w:szCs w:val="32"/>
        </w:rPr>
      </w:pPr>
    </w:p>
    <w:p w:rsidR="00E40441" w:rsidRDefault="000D4E5A" w:rsidP="00F423C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Visual Arts 2D 2 Pathway</w:t>
      </w:r>
    </w:p>
    <w:p w:rsidR="00F423C3" w:rsidRPr="00772BC7" w:rsidRDefault="00F423C3" w:rsidP="00F423C3">
      <w:pPr>
        <w:pStyle w:val="NoSpacing"/>
        <w:jc w:val="center"/>
        <w:rPr>
          <w:b/>
          <w:sz w:val="32"/>
          <w:szCs w:val="32"/>
        </w:rPr>
      </w:pPr>
    </w:p>
    <w:p w:rsidR="00E40441" w:rsidRDefault="00E40441" w:rsidP="00F423C3">
      <w:pPr>
        <w:ind w:left="1440" w:firstLine="720"/>
      </w:pPr>
      <w:r w:rsidRPr="00CD3F5D">
        <w:rPr>
          <w:u w:val="single"/>
        </w:rPr>
        <w:t>Grade</w:t>
      </w:r>
      <w:r>
        <w:tab/>
      </w:r>
      <w:r>
        <w:tab/>
      </w:r>
      <w:r w:rsidR="00F423C3">
        <w:tab/>
      </w:r>
      <w:r w:rsidR="00F423C3">
        <w:tab/>
      </w:r>
      <w:r w:rsidR="00CD3F5D">
        <w:rPr>
          <w:u w:val="single"/>
        </w:rPr>
        <w:t>Required</w:t>
      </w:r>
      <w:r w:rsidRPr="00CD3F5D">
        <w:rPr>
          <w:u w:val="single"/>
        </w:rPr>
        <w:t xml:space="preserve"> Courses</w:t>
      </w:r>
    </w:p>
    <w:p w:rsidR="00E40441" w:rsidRDefault="00E40441" w:rsidP="00F423C3">
      <w:pPr>
        <w:ind w:left="1440" w:firstLine="720"/>
      </w:pPr>
      <w:r>
        <w:t>9</w:t>
      </w:r>
      <w:r w:rsidRPr="00E40441">
        <w:rPr>
          <w:vertAlign w:val="superscript"/>
        </w:rPr>
        <w:t>th</w:t>
      </w:r>
      <w:r w:rsidR="000D4E5A">
        <w:t xml:space="preserve"> Grade</w:t>
      </w:r>
      <w:r w:rsidR="000D4E5A">
        <w:tab/>
      </w:r>
      <w:r w:rsidR="00F423C3">
        <w:tab/>
      </w:r>
      <w:r w:rsidR="00F423C3">
        <w:tab/>
      </w:r>
      <w:r w:rsidR="000D4E5A">
        <w:t>Art 2D 1</w:t>
      </w:r>
    </w:p>
    <w:p w:rsidR="00E40441" w:rsidRDefault="00E40441" w:rsidP="00F423C3">
      <w:pPr>
        <w:ind w:left="1440" w:firstLine="720"/>
      </w:pPr>
      <w:r>
        <w:t>10</w:t>
      </w:r>
      <w:r w:rsidRPr="00E40441">
        <w:rPr>
          <w:vertAlign w:val="superscript"/>
        </w:rPr>
        <w:t>th</w:t>
      </w:r>
      <w:r w:rsidR="000D4E5A">
        <w:t xml:space="preserve"> Grade</w:t>
      </w:r>
      <w:r w:rsidR="000D4E5A">
        <w:tab/>
      </w:r>
      <w:r w:rsidR="00F423C3">
        <w:tab/>
      </w:r>
      <w:r w:rsidR="00F423C3">
        <w:tab/>
      </w:r>
      <w:r w:rsidR="000D4E5A">
        <w:t>Art 2D 2</w:t>
      </w:r>
    </w:p>
    <w:p w:rsidR="000D4E5A" w:rsidRDefault="00E40441" w:rsidP="00F423C3">
      <w:pPr>
        <w:ind w:left="2160"/>
      </w:pPr>
      <w:r>
        <w:t>11</w:t>
      </w:r>
      <w:r w:rsidRPr="00E40441">
        <w:rPr>
          <w:vertAlign w:val="superscript"/>
        </w:rPr>
        <w:t>th</w:t>
      </w:r>
      <w:r w:rsidR="00E4085C">
        <w:t xml:space="preserve"> Grade</w:t>
      </w:r>
      <w:r w:rsidR="00E4085C">
        <w:tab/>
      </w:r>
      <w:r w:rsidR="00F423C3">
        <w:tab/>
      </w:r>
      <w:r w:rsidR="00F423C3">
        <w:tab/>
      </w:r>
      <w:r w:rsidR="000D4E5A">
        <w:t>Portfolio 2D</w:t>
      </w:r>
    </w:p>
    <w:p w:rsidR="00E40441" w:rsidRDefault="00F423C3" w:rsidP="00F423C3">
      <w:pPr>
        <w:ind w:left="720" w:firstLine="720"/>
      </w:pPr>
      <w:r>
        <w:t xml:space="preserve">              </w:t>
      </w:r>
      <w:r w:rsidR="00E40441">
        <w:t>12</w:t>
      </w:r>
      <w:r w:rsidR="00E40441" w:rsidRPr="00E40441">
        <w:rPr>
          <w:vertAlign w:val="superscript"/>
        </w:rPr>
        <w:t>th</w:t>
      </w:r>
      <w:r w:rsidR="00E40441">
        <w:t xml:space="preserve"> Grade </w:t>
      </w:r>
      <w:r w:rsidR="00E40441">
        <w:tab/>
      </w:r>
      <w:r>
        <w:tab/>
      </w:r>
      <w:r>
        <w:tab/>
      </w:r>
      <w:r w:rsidR="0033461C">
        <w:t>Advanced Placement 2D Art</w:t>
      </w:r>
    </w:p>
    <w:p w:rsidR="00F423C3" w:rsidRDefault="00F423C3" w:rsidP="00F423C3">
      <w:pPr>
        <w:ind w:left="720" w:firstLine="720"/>
      </w:pPr>
    </w:p>
    <w:p w:rsidR="0033461C" w:rsidRDefault="0033461C" w:rsidP="00CD3F5D"/>
    <w:p w:rsidR="0033461C" w:rsidRPr="0033461C" w:rsidRDefault="0033461C" w:rsidP="0033461C">
      <w:pPr>
        <w:rPr>
          <w:b/>
          <w:sz w:val="32"/>
          <w:szCs w:val="32"/>
        </w:rPr>
      </w:pPr>
      <w:r w:rsidRPr="0033461C">
        <w:rPr>
          <w:b/>
          <w:sz w:val="32"/>
          <w:szCs w:val="32"/>
        </w:rPr>
        <w:t>Visual Arts 3D 2 Pathway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3461C">
        <w:rPr>
          <w:b/>
          <w:sz w:val="32"/>
          <w:szCs w:val="32"/>
        </w:rPr>
        <w:t>Photography</w:t>
      </w:r>
    </w:p>
    <w:p w:rsidR="0033461C" w:rsidRDefault="0033461C" w:rsidP="0033461C">
      <w:r>
        <w:t>Grade</w:t>
      </w:r>
      <w:r>
        <w:tab/>
      </w:r>
      <w:r>
        <w:tab/>
        <w:t>Required Courses</w:t>
      </w:r>
      <w:r>
        <w:tab/>
      </w:r>
      <w:r>
        <w:tab/>
      </w:r>
      <w:r>
        <w:tab/>
        <w:t>Grade</w:t>
      </w:r>
      <w:r>
        <w:tab/>
      </w:r>
      <w:r>
        <w:tab/>
        <w:t>Required Courses</w:t>
      </w:r>
    </w:p>
    <w:p w:rsidR="0033461C" w:rsidRDefault="0033461C" w:rsidP="0033461C">
      <w:r>
        <w:t>9</w:t>
      </w:r>
      <w:r w:rsidRPr="0033461C">
        <w:rPr>
          <w:vertAlign w:val="superscript"/>
        </w:rPr>
        <w:t>th</w:t>
      </w:r>
      <w:r>
        <w:t xml:space="preserve"> Grade</w:t>
      </w:r>
      <w:r>
        <w:tab/>
        <w:t>Art 2D 1 or Art 3D 1</w:t>
      </w:r>
      <w:r>
        <w:tab/>
      </w:r>
      <w:r>
        <w:tab/>
      </w:r>
      <w:r>
        <w:tab/>
        <w:t>9</w:t>
      </w:r>
      <w:r w:rsidRPr="0033461C">
        <w:rPr>
          <w:vertAlign w:val="superscript"/>
        </w:rPr>
        <w:t>th</w:t>
      </w:r>
      <w:r>
        <w:t xml:space="preserve"> Grade</w:t>
      </w:r>
      <w:r>
        <w:tab/>
        <w:t>Art 2D1 or Art 3D 1</w:t>
      </w:r>
    </w:p>
    <w:p w:rsidR="0033461C" w:rsidRDefault="0033461C" w:rsidP="0033461C">
      <w:r>
        <w:t>10</w:t>
      </w:r>
      <w:r w:rsidRPr="0033461C">
        <w:rPr>
          <w:vertAlign w:val="superscript"/>
        </w:rPr>
        <w:t>th</w:t>
      </w:r>
      <w:r w:rsidR="00F423C3">
        <w:t xml:space="preserve"> Grade </w:t>
      </w:r>
      <w:r w:rsidR="00F423C3">
        <w:tab/>
        <w:t>Art 3D 2</w:t>
      </w:r>
      <w:r w:rsidR="00F423C3">
        <w:tab/>
      </w:r>
      <w:r>
        <w:tab/>
      </w:r>
      <w:r>
        <w:tab/>
      </w:r>
      <w:r>
        <w:tab/>
        <w:t>10</w:t>
      </w:r>
      <w:r w:rsidRPr="0033461C">
        <w:rPr>
          <w:vertAlign w:val="superscript"/>
        </w:rPr>
        <w:t>th</w:t>
      </w:r>
      <w:r>
        <w:t xml:space="preserve"> Grade</w:t>
      </w:r>
      <w:r>
        <w:tab/>
        <w:t>Creative Photo 1</w:t>
      </w:r>
    </w:p>
    <w:p w:rsidR="0033461C" w:rsidRDefault="0033461C" w:rsidP="0033461C">
      <w:r>
        <w:t>11</w:t>
      </w:r>
      <w:r w:rsidRPr="0033461C">
        <w:rPr>
          <w:vertAlign w:val="superscript"/>
        </w:rPr>
        <w:t>th</w:t>
      </w:r>
      <w:r w:rsidR="00F423C3">
        <w:t xml:space="preserve"> Grade</w:t>
      </w:r>
      <w:r w:rsidR="00F423C3">
        <w:tab/>
        <w:t>Portfolio 3D</w:t>
      </w:r>
      <w:r w:rsidR="00F423C3">
        <w:tab/>
      </w:r>
      <w:r>
        <w:tab/>
      </w:r>
      <w:r>
        <w:tab/>
      </w:r>
      <w:r w:rsidR="00F423C3">
        <w:tab/>
        <w:t>11</w:t>
      </w:r>
      <w:r w:rsidR="00F423C3" w:rsidRPr="00F423C3">
        <w:rPr>
          <w:vertAlign w:val="superscript"/>
        </w:rPr>
        <w:t>th</w:t>
      </w:r>
      <w:r w:rsidR="00F423C3">
        <w:t xml:space="preserve"> Grade</w:t>
      </w:r>
      <w:r w:rsidR="00F423C3">
        <w:tab/>
        <w:t>Creative Photo 2</w:t>
      </w:r>
    </w:p>
    <w:p w:rsidR="0033461C" w:rsidRDefault="0033461C" w:rsidP="0033461C">
      <w:r>
        <w:t>12</w:t>
      </w:r>
      <w:r w:rsidRPr="0033461C">
        <w:rPr>
          <w:vertAlign w:val="superscript"/>
        </w:rPr>
        <w:t>th</w:t>
      </w:r>
      <w:r w:rsidR="00F423C3">
        <w:t xml:space="preserve"> Grade </w:t>
      </w:r>
      <w:r w:rsidR="00F423C3">
        <w:tab/>
        <w:t>AP 3D Art</w:t>
      </w:r>
      <w:r w:rsidR="00F423C3">
        <w:tab/>
      </w:r>
      <w:r w:rsidR="00F423C3">
        <w:tab/>
      </w:r>
      <w:r w:rsidR="00F423C3">
        <w:tab/>
      </w:r>
      <w:r w:rsidR="00F423C3">
        <w:tab/>
        <w:t>12</w:t>
      </w:r>
      <w:r w:rsidR="00F423C3" w:rsidRPr="00F423C3">
        <w:rPr>
          <w:vertAlign w:val="superscript"/>
        </w:rPr>
        <w:t>th</w:t>
      </w:r>
      <w:r w:rsidR="00F423C3">
        <w:t xml:space="preserve"> Grade</w:t>
      </w:r>
      <w:r w:rsidR="00F423C3">
        <w:tab/>
        <w:t>Creative Photo 3H</w:t>
      </w:r>
    </w:p>
    <w:p w:rsidR="0033461C" w:rsidRPr="0033461C" w:rsidRDefault="0033461C" w:rsidP="00CD3F5D">
      <w:pPr>
        <w:rPr>
          <w:b/>
          <w:sz w:val="32"/>
          <w:szCs w:val="32"/>
        </w:rPr>
      </w:pPr>
    </w:p>
    <w:sectPr w:rsidR="0033461C" w:rsidRPr="0033461C" w:rsidSect="004C2121">
      <w:pgSz w:w="12240" w:h="15840"/>
      <w:pgMar w:top="1440" w:right="1440" w:bottom="1440" w:left="144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A1089"/>
    <w:multiLevelType w:val="hybridMultilevel"/>
    <w:tmpl w:val="9CD6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E6E17"/>
    <w:multiLevelType w:val="hybridMultilevel"/>
    <w:tmpl w:val="22BE2E26"/>
    <w:lvl w:ilvl="0" w:tplc="DBC0D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41"/>
    <w:rsid w:val="0007279E"/>
    <w:rsid w:val="000D4E5A"/>
    <w:rsid w:val="00162658"/>
    <w:rsid w:val="0033461C"/>
    <w:rsid w:val="004C2121"/>
    <w:rsid w:val="00527D34"/>
    <w:rsid w:val="00772BC7"/>
    <w:rsid w:val="00975D42"/>
    <w:rsid w:val="00AB5FCE"/>
    <w:rsid w:val="00AD68C7"/>
    <w:rsid w:val="00CD3F5D"/>
    <w:rsid w:val="00D01064"/>
    <w:rsid w:val="00E40441"/>
    <w:rsid w:val="00E4085C"/>
    <w:rsid w:val="00F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DE07B-1892-40ED-BBBC-653F2909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4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B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BC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2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Noble Shelby</cp:lastModifiedBy>
  <cp:revision>4</cp:revision>
  <dcterms:created xsi:type="dcterms:W3CDTF">2018-07-25T18:35:00Z</dcterms:created>
  <dcterms:modified xsi:type="dcterms:W3CDTF">2018-08-02T13:13:00Z</dcterms:modified>
</cp:coreProperties>
</file>