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 xml:space="preserve">Anza ELAC Meeting Agenda</w:t>
      </w:r>
    </w:p>
    <w:p w:rsidR="00000000" w:rsidDel="00000000" w:rsidP="00000000" w:rsidRDefault="00000000" w:rsidRPr="00000000" w14:paraId="00000002">
      <w:pPr>
        <w:jc w:val="center"/>
        <w:rPr>
          <w:rFonts w:ascii="Happy Monkey" w:cs="Happy Monkey" w:eastAsia="Happy Monkey" w:hAnsi="Happy Monkey"/>
          <w:b w:val="1"/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20"/>
          <w:szCs w:val="20"/>
          <w:rtl w:val="0"/>
        </w:rPr>
        <w:t xml:space="preserve">Thursday, September 12, 2019</w:t>
      </w:r>
    </w:p>
    <w:p w:rsidR="00000000" w:rsidDel="00000000" w:rsidP="00000000" w:rsidRDefault="00000000" w:rsidRPr="00000000" w14:paraId="00000003">
      <w:pPr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Happy Monkey" w:cs="Happy Monkey" w:eastAsia="Happy Monkey" w:hAnsi="Happy Monkey"/>
          <w:b w:val="1"/>
          <w:sz w:val="20"/>
          <w:szCs w:val="20"/>
          <w:rtl w:val="0"/>
        </w:rPr>
        <w:t xml:space="preserve"> Approve May 2019 minutes/</w:t>
      </w:r>
      <w:r w:rsidDel="00000000" w:rsidR="00000000" w:rsidRPr="00000000">
        <w:rPr>
          <w:rFonts w:ascii="Happy Monkey" w:cs="Happy Monkey" w:eastAsia="Happy Monkey" w:hAnsi="Happy Monkey"/>
          <w:b w:val="1"/>
          <w:color w:val="212121"/>
          <w:sz w:val="20"/>
          <w:szCs w:val="20"/>
          <w:rtl w:val="0"/>
        </w:rPr>
        <w:t xml:space="preserve">Aprobar minutos de mayo de 2019</w:t>
      </w:r>
    </w:p>
    <w:p w:rsidR="00000000" w:rsidDel="00000000" w:rsidP="00000000" w:rsidRDefault="00000000" w:rsidRPr="00000000" w14:paraId="00000005">
      <w:pPr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5"/>
        </w:numPr>
        <w:ind w:left="720" w:hanging="360"/>
        <w:rPr>
          <w:rFonts w:ascii="Happy Monkey" w:cs="Happy Monkey" w:eastAsia="Happy Monkey" w:hAnsi="Happy Monkey"/>
          <w:b w:val="1"/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20"/>
          <w:szCs w:val="20"/>
          <w:rtl w:val="0"/>
        </w:rPr>
        <w:t xml:space="preserve">ELAC Voting of Members/</w:t>
      </w:r>
      <w:r w:rsidDel="00000000" w:rsidR="00000000" w:rsidRPr="00000000">
        <w:rPr>
          <w:rFonts w:ascii="Happy Monkey" w:cs="Happy Monkey" w:eastAsia="Happy Monkey" w:hAnsi="Happy Monkey"/>
          <w:b w:val="1"/>
          <w:color w:val="212121"/>
          <w:sz w:val="20"/>
          <w:szCs w:val="20"/>
          <w:rtl w:val="0"/>
        </w:rPr>
        <w:t xml:space="preserve">ELAC Votación de Miembros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 xml:space="preserve">        </w:t>
        <w:tab/>
      </w: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Chairperson</w:t>
      </w: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 xml:space="preserve">/Presidente-</w:t>
      </w:r>
    </w:p>
    <w:p w:rsidR="00000000" w:rsidDel="00000000" w:rsidP="00000000" w:rsidRDefault="00000000" w:rsidRPr="00000000" w14:paraId="00000009">
      <w:pPr>
        <w:ind w:firstLine="720"/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 xml:space="preserve">Vice </w:t>
      </w: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Chairperson</w:t>
      </w: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Happy Monkey" w:cs="Happy Monkey" w:eastAsia="Happy Monkey" w:hAnsi="Happy Monkey"/>
          <w:color w:val="212121"/>
          <w:sz w:val="20"/>
          <w:szCs w:val="20"/>
          <w:rtl w:val="0"/>
        </w:rPr>
        <w:t xml:space="preserve">Vicepresidente</w:t>
      </w: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 xml:space="preserve">-</w:t>
      </w:r>
    </w:p>
    <w:p w:rsidR="00000000" w:rsidDel="00000000" w:rsidP="00000000" w:rsidRDefault="00000000" w:rsidRPr="00000000" w14:paraId="0000000A">
      <w:pPr>
        <w:ind w:firstLine="720"/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 xml:space="preserve">Secretary/</w:t>
      </w:r>
      <w:r w:rsidDel="00000000" w:rsidR="00000000" w:rsidRPr="00000000">
        <w:rPr>
          <w:rFonts w:ascii="Happy Monkey" w:cs="Happy Monkey" w:eastAsia="Happy Monkey" w:hAnsi="Happy Monkey"/>
          <w:color w:val="212121"/>
          <w:sz w:val="20"/>
          <w:szCs w:val="20"/>
          <w:rtl w:val="0"/>
        </w:rPr>
        <w:t xml:space="preserve">secretario</w:t>
      </w: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 xml:space="preserve">-</w:t>
      </w:r>
    </w:p>
    <w:p w:rsidR="00000000" w:rsidDel="00000000" w:rsidP="00000000" w:rsidRDefault="00000000" w:rsidRPr="00000000" w14:paraId="0000000B">
      <w:pPr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 xml:space="preserve">        </w:t>
        <w:tab/>
        <w:t xml:space="preserve">DELAC Representative 1/</w:t>
      </w:r>
      <w:r w:rsidDel="00000000" w:rsidR="00000000" w:rsidRPr="00000000">
        <w:rPr>
          <w:rFonts w:ascii="Happy Monkey" w:cs="Happy Monkey" w:eastAsia="Happy Monkey" w:hAnsi="Happy Monkey"/>
          <w:color w:val="212121"/>
          <w:sz w:val="20"/>
          <w:szCs w:val="20"/>
          <w:rtl w:val="0"/>
        </w:rPr>
        <w:t xml:space="preserve">Representante de DELAC 1</w:t>
      </w: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 xml:space="preserve">-</w:t>
      </w:r>
    </w:p>
    <w:p w:rsidR="00000000" w:rsidDel="00000000" w:rsidP="00000000" w:rsidRDefault="00000000" w:rsidRPr="00000000" w14:paraId="0000000C">
      <w:pPr>
        <w:ind w:firstLine="720"/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 xml:space="preserve">DELAC Representative 2/</w:t>
      </w:r>
      <w:r w:rsidDel="00000000" w:rsidR="00000000" w:rsidRPr="00000000">
        <w:rPr>
          <w:rFonts w:ascii="Happy Monkey" w:cs="Happy Monkey" w:eastAsia="Happy Monkey" w:hAnsi="Happy Monkey"/>
          <w:color w:val="212121"/>
          <w:sz w:val="20"/>
          <w:szCs w:val="20"/>
          <w:rtl w:val="0"/>
        </w:rPr>
        <w:t xml:space="preserve">Representante de DELAC 2</w:t>
      </w: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 xml:space="preserve">-     </w:t>
      </w:r>
    </w:p>
    <w:p w:rsidR="00000000" w:rsidDel="00000000" w:rsidP="00000000" w:rsidRDefault="00000000" w:rsidRPr="00000000" w14:paraId="0000000D">
      <w:pPr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Happy Monkey" w:cs="Happy Monkey" w:eastAsia="Happy Monkey" w:hAnsi="Happy Monkey"/>
          <w:b w:val="1"/>
          <w:sz w:val="20"/>
          <w:szCs w:val="20"/>
          <w:rtl w:val="0"/>
        </w:rPr>
        <w:t xml:space="preserve">ELPAC-Initial/Inicial</w:t>
      </w:r>
    </w:p>
    <w:p w:rsidR="00000000" w:rsidDel="00000000" w:rsidP="00000000" w:rsidRDefault="00000000" w:rsidRPr="00000000" w14:paraId="00000010">
      <w:pPr>
        <w:ind w:left="720" w:firstLine="0"/>
        <w:rPr>
          <w:rFonts w:ascii="Happy Monkey" w:cs="Happy Monkey" w:eastAsia="Happy Monkey" w:hAnsi="Happy Monkey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Happy Monkey" w:cs="Happy Monkey" w:eastAsia="Happy Monkey" w:hAnsi="Happy Monkey"/>
          <w:b w:val="1"/>
          <w:sz w:val="20"/>
          <w:szCs w:val="20"/>
          <w:rtl w:val="0"/>
        </w:rPr>
        <w:t xml:space="preserve">Parent classes/</w:t>
      </w:r>
      <w:r w:rsidDel="00000000" w:rsidR="00000000" w:rsidRPr="00000000">
        <w:rPr>
          <w:rFonts w:ascii="Happy Monkey" w:cs="Happy Monkey" w:eastAsia="Happy Monkey" w:hAnsi="Happy Monkey"/>
          <w:b w:val="1"/>
          <w:color w:val="212121"/>
          <w:sz w:val="20"/>
          <w:szCs w:val="20"/>
          <w:rtl w:val="0"/>
        </w:rPr>
        <w:t xml:space="preserve">clases para padres</w:t>
      </w:r>
    </w:p>
    <w:p w:rsidR="00000000" w:rsidDel="00000000" w:rsidP="00000000" w:rsidRDefault="00000000" w:rsidRPr="00000000" w14:paraId="00000013">
      <w:pPr>
        <w:ind w:left="0" w:firstLine="0"/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 xml:space="preserve">     </w:t>
        <w:tab/>
        <w:t xml:space="preserve">  Parent University: 8 week program, 12-2pm, October 2-December 11 (Arabic) and</w:t>
      </w:r>
    </w:p>
    <w:p w:rsidR="00000000" w:rsidDel="00000000" w:rsidP="00000000" w:rsidRDefault="00000000" w:rsidRPr="00000000" w14:paraId="00000014">
      <w:pPr>
        <w:ind w:left="720" w:firstLine="0"/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 xml:space="preserve"> March 11-May 13 (Pashto)/</w:t>
      </w:r>
      <w:r w:rsidDel="00000000" w:rsidR="00000000" w:rsidRPr="00000000">
        <w:rPr>
          <w:rFonts w:ascii="Happy Monkey" w:cs="Happy Monkey" w:eastAsia="Happy Monkey" w:hAnsi="Happy Monkey"/>
          <w:color w:val="212121"/>
          <w:sz w:val="20"/>
          <w:szCs w:val="20"/>
          <w:rtl w:val="0"/>
        </w:rPr>
        <w:t xml:space="preserve">Universidad de Padres: programa de 8 semanas, 12-2pm, 2 de octubre a 11 de diciembre (</w:t>
      </w:r>
      <w:r w:rsidDel="00000000" w:rsidR="00000000" w:rsidRPr="00000000">
        <w:rPr>
          <w:rFonts w:ascii="Happy Monkey" w:cs="Happy Monkey" w:eastAsia="Happy Monkey" w:hAnsi="Happy Monkey"/>
          <w:color w:val="222222"/>
          <w:sz w:val="20"/>
          <w:szCs w:val="20"/>
          <w:rtl w:val="0"/>
        </w:rPr>
        <w:t xml:space="preserve">Arábica</w:t>
      </w:r>
      <w:r w:rsidDel="00000000" w:rsidR="00000000" w:rsidRPr="00000000">
        <w:rPr>
          <w:rFonts w:ascii="Happy Monkey" w:cs="Happy Monkey" w:eastAsia="Happy Monkey" w:hAnsi="Happy Monkey"/>
          <w:color w:val="212121"/>
          <w:sz w:val="20"/>
          <w:szCs w:val="20"/>
          <w:rtl w:val="0"/>
        </w:rPr>
        <w:t xml:space="preserve">) y 11 de marzo a 13 de mayo (Pashto)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appy Monkey" w:cs="Happy Monkey" w:eastAsia="Happy Monkey" w:hAnsi="Happy Monkey"/>
          <w:color w:val="212121"/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ab/>
        <w:t xml:space="preserve">  Nutrition Education Courses:TBD/</w:t>
      </w:r>
      <w:r w:rsidDel="00000000" w:rsidR="00000000" w:rsidRPr="00000000">
        <w:rPr>
          <w:rFonts w:ascii="Happy Monkey" w:cs="Happy Monkey" w:eastAsia="Happy Monkey" w:hAnsi="Happy Monkey"/>
          <w:color w:val="212121"/>
          <w:sz w:val="20"/>
          <w:szCs w:val="20"/>
          <w:rtl w:val="0"/>
        </w:rPr>
        <w:t xml:space="preserve">Cursos de educación nutricional: por determinar</w:t>
      </w:r>
    </w:p>
    <w:p w:rsidR="00000000" w:rsidDel="00000000" w:rsidP="00000000" w:rsidRDefault="00000000" w:rsidRPr="00000000" w14:paraId="00000017">
      <w:pPr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appy Monkey" w:cs="Happy Monkey" w:eastAsia="Happy Monkey" w:hAnsi="Happy Monkey"/>
          <w:color w:val="212121"/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ab/>
        <w:t xml:space="preserve">  PPP-Positive Parenting Program:TBD/</w:t>
      </w:r>
      <w:r w:rsidDel="00000000" w:rsidR="00000000" w:rsidRPr="00000000">
        <w:rPr>
          <w:rFonts w:ascii="Happy Monkey" w:cs="Happy Monkey" w:eastAsia="Happy Monkey" w:hAnsi="Happy Monkey"/>
          <w:color w:val="212121"/>
          <w:sz w:val="20"/>
          <w:szCs w:val="20"/>
          <w:rtl w:val="0"/>
        </w:rPr>
        <w:t xml:space="preserve">PPP-Positive Parenting Program: TBD</w:t>
      </w:r>
    </w:p>
    <w:p w:rsidR="00000000" w:rsidDel="00000000" w:rsidP="00000000" w:rsidRDefault="00000000" w:rsidRPr="00000000" w14:paraId="00000019">
      <w:pPr>
        <w:rPr>
          <w:rFonts w:ascii="Happy Monkey" w:cs="Happy Monkey" w:eastAsia="Happy Monkey" w:hAnsi="Happy Monkey"/>
          <w:color w:val="21212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Happy Monkey" w:cs="Happy Monkey" w:eastAsia="Happy Monkey" w:hAnsi="Happy Monkey"/>
          <w:b w:val="1"/>
          <w:sz w:val="20"/>
          <w:szCs w:val="20"/>
          <w:rtl w:val="0"/>
        </w:rPr>
        <w:t xml:space="preserve">Review and Update Bylaws</w:t>
      </w:r>
      <w:r w:rsidDel="00000000" w:rsidR="00000000" w:rsidRPr="00000000">
        <w:rPr>
          <w:rFonts w:ascii="Happy Monkey" w:cs="Happy Monkey" w:eastAsia="Happy Monkey" w:hAnsi="Happy Monkey"/>
          <w:b w:val="1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Happy Monkey" w:cs="Happy Monkey" w:eastAsia="Happy Monkey" w:hAnsi="Happy Monkey"/>
          <w:b w:val="1"/>
          <w:color w:val="222222"/>
          <w:sz w:val="20"/>
          <w:szCs w:val="20"/>
          <w:rtl w:val="0"/>
        </w:rPr>
        <w:t xml:space="preserve">Revisar y actualizar los estatutos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appy Monkey" w:cs="Happy Monkey" w:eastAsia="Happy Monkey" w:hAnsi="Happy Monkey"/>
          <w:color w:val="21212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Happy Monkey" w:cs="Happy Monkey" w:eastAsia="Happy Monkey" w:hAnsi="Happy Monkey"/>
          <w:b w:val="1"/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20"/>
          <w:szCs w:val="20"/>
          <w:rtl w:val="0"/>
        </w:rPr>
        <w:t xml:space="preserve">Attendance</w:t>
      </w:r>
      <w:r w:rsidDel="00000000" w:rsidR="00000000" w:rsidRPr="00000000">
        <w:rPr>
          <w:rFonts w:ascii="Happy Monkey" w:cs="Happy Monkey" w:eastAsia="Happy Monkey" w:hAnsi="Happy Monkey"/>
          <w:b w:val="1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Happy Monkey" w:cs="Happy Monkey" w:eastAsia="Happy Monkey" w:hAnsi="Happy Monkey"/>
          <w:b w:val="1"/>
          <w:color w:val="222222"/>
          <w:sz w:val="20"/>
          <w:szCs w:val="20"/>
          <w:rtl w:val="0"/>
        </w:rPr>
        <w:t xml:space="preserve">Asistencia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ind w:left="720" w:hanging="360"/>
        <w:rPr>
          <w:rFonts w:ascii="Happy Monkey" w:cs="Happy Monkey" w:eastAsia="Happy Monkey" w:hAnsi="Happy Monkey"/>
          <w:b w:val="1"/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20"/>
          <w:szCs w:val="20"/>
          <w:rtl w:val="0"/>
        </w:rPr>
        <w:t xml:space="preserve">1 to 1 technology, ILE at home/</w:t>
      </w:r>
      <w:r w:rsidDel="00000000" w:rsidR="00000000" w:rsidRPr="00000000">
        <w:rPr>
          <w:rFonts w:ascii="Happy Monkey" w:cs="Happy Monkey" w:eastAsia="Happy Monkey" w:hAnsi="Happy Monkey"/>
          <w:b w:val="1"/>
          <w:color w:val="212121"/>
          <w:sz w:val="20"/>
          <w:szCs w:val="20"/>
          <w:rtl w:val="0"/>
        </w:rPr>
        <w:t xml:space="preserve">1 a 1 tecnología, ILE en casa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rFonts w:ascii="Happy Monkey" w:cs="Happy Monkey" w:eastAsia="Happy Monkey" w:hAnsi="Happy Monkey"/>
          <w:b w:val="1"/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20"/>
          <w:szCs w:val="20"/>
          <w:rtl w:val="0"/>
        </w:rPr>
        <w:t xml:space="preserve">DELAC items</w:t>
      </w:r>
    </w:p>
    <w:p w:rsidR="00000000" w:rsidDel="00000000" w:rsidP="00000000" w:rsidRDefault="00000000" w:rsidRPr="00000000" w14:paraId="00000024">
      <w:pPr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20"/>
          <w:szCs w:val="20"/>
          <w:rtl w:val="0"/>
        </w:rPr>
        <w:t xml:space="preserve">DELAC meeting</w:t>
      </w: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 xml:space="preserve"> at the District Office, October 9, 2019, 5:00-6:00 p.m./</w:t>
      </w:r>
      <w:r w:rsidDel="00000000" w:rsidR="00000000" w:rsidRPr="00000000">
        <w:rPr>
          <w:rFonts w:ascii="Happy Monkey" w:cs="Happy Monkey" w:eastAsia="Happy Monkey" w:hAnsi="Happy Monkey"/>
          <w:color w:val="212121"/>
          <w:sz w:val="20"/>
          <w:szCs w:val="20"/>
          <w:rtl w:val="0"/>
        </w:rPr>
        <w:t xml:space="preserve">Reunión de DELAC en la Oficina del Distrito, 9 de octubre de 2019, 5:00-6:00 pm.</w:t>
      </w:r>
    </w:p>
    <w:p w:rsidR="00000000" w:rsidDel="00000000" w:rsidP="00000000" w:rsidRDefault="00000000" w:rsidRPr="00000000" w14:paraId="00000026">
      <w:pPr>
        <w:ind w:left="720" w:firstLine="0"/>
        <w:rPr>
          <w:rFonts w:ascii="Happy Monkey" w:cs="Happy Monkey" w:eastAsia="Happy Monkey" w:hAnsi="Happy Monkey"/>
          <w:color w:val="21212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rFonts w:ascii="Happy Monkey" w:cs="Happy Monkey" w:eastAsia="Happy Monkey" w:hAnsi="Happy Monkey"/>
          <w:b w:val="1"/>
          <w:color w:val="212121"/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b w:val="1"/>
          <w:color w:val="212121"/>
          <w:sz w:val="20"/>
          <w:szCs w:val="20"/>
          <w:rtl w:val="0"/>
        </w:rPr>
        <w:t xml:space="preserve">POP Items</w:t>
      </w:r>
    </w:p>
    <w:p w:rsidR="00000000" w:rsidDel="00000000" w:rsidP="00000000" w:rsidRDefault="00000000" w:rsidRPr="00000000" w14:paraId="00000028">
      <w:pPr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2A">
      <w:pPr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20"/>
          <w:szCs w:val="20"/>
          <w:rtl w:val="0"/>
        </w:rPr>
        <w:t xml:space="preserve">Next ELAC meeting/</w:t>
      </w:r>
      <w:r w:rsidDel="00000000" w:rsidR="00000000" w:rsidRPr="00000000">
        <w:rPr>
          <w:rFonts w:ascii="Happy Monkey" w:cs="Happy Monkey" w:eastAsia="Happy Monkey" w:hAnsi="Happy Monkey"/>
          <w:b w:val="1"/>
          <w:color w:val="212121"/>
          <w:sz w:val="20"/>
          <w:szCs w:val="20"/>
          <w:rtl w:val="0"/>
        </w:rPr>
        <w:t xml:space="preserve">Próxima reunión de ELAC</w:t>
      </w:r>
      <w:r w:rsidDel="00000000" w:rsidR="00000000" w:rsidRPr="00000000">
        <w:rPr>
          <w:rFonts w:ascii="Happy Monkey" w:cs="Happy Monkey" w:eastAsia="Happy Monkey" w:hAnsi="Happy Monkey"/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Happy Monkey" w:cs="Happy Monkey" w:eastAsia="Happy Monkey" w:hAnsi="Happy Monkey"/>
          <w:sz w:val="20"/>
          <w:szCs w:val="20"/>
          <w:rtl w:val="0"/>
        </w:rPr>
        <w:t xml:space="preserve"> Thursday, October 24, 2019 at 1:00 p.m./</w:t>
      </w:r>
      <w:r w:rsidDel="00000000" w:rsidR="00000000" w:rsidRPr="00000000">
        <w:rPr>
          <w:rFonts w:ascii="Happy Monkey" w:cs="Happy Monkey" w:eastAsia="Happy Monkey" w:hAnsi="Happy Monkey"/>
          <w:color w:val="212121"/>
          <w:sz w:val="20"/>
          <w:szCs w:val="20"/>
          <w:rtl w:val="0"/>
        </w:rPr>
        <w:t xml:space="preserve">jueves, 24 de octubre de 2019 a la 1:00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أعمال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اجتماع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اللجنة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الإستشارية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لمتعلمي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اللغة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الإنكليزية</w:t>
      </w:r>
      <w:r w:rsidDel="00000000" w:rsidR="00000000" w:rsidRPr="00000000">
        <w:rPr>
          <w:b w:val="1"/>
          <w:rtl w:val="0"/>
        </w:rPr>
        <w:t xml:space="preserve"> ELAC</w:t>
      </w:r>
    </w:p>
    <w:p w:rsidR="00000000" w:rsidDel="00000000" w:rsidP="00000000" w:rsidRDefault="00000000" w:rsidRPr="00000000" w14:paraId="0000002E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الخميس</w:t>
      </w:r>
      <w:r w:rsidDel="00000000" w:rsidR="00000000" w:rsidRPr="00000000">
        <w:rPr>
          <w:b w:val="1"/>
          <w:rtl w:val="1"/>
        </w:rPr>
        <w:t xml:space="preserve">، 12 </w:t>
      </w:r>
      <w:r w:rsidDel="00000000" w:rsidR="00000000" w:rsidRPr="00000000">
        <w:rPr>
          <w:b w:val="1"/>
          <w:rtl w:val="1"/>
        </w:rPr>
        <w:t xml:space="preserve">أيلول</w:t>
      </w:r>
      <w:r w:rsidDel="00000000" w:rsidR="00000000" w:rsidRPr="00000000">
        <w:rPr>
          <w:b w:val="1"/>
          <w:rtl w:val="1"/>
        </w:rPr>
        <w:t xml:space="preserve"> 2019</w:t>
      </w:r>
    </w:p>
    <w:p w:rsidR="00000000" w:rsidDel="00000000" w:rsidP="00000000" w:rsidRDefault="00000000" w:rsidRPr="00000000" w14:paraId="00000030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numPr>
          <w:ilvl w:val="0"/>
          <w:numId w:val="16"/>
        </w:numPr>
        <w:bidi w:val="1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المصادقة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الدقائق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Minutes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لشهر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أيار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للعام</w:t>
      </w:r>
      <w:r w:rsidDel="00000000" w:rsidR="00000000" w:rsidRPr="00000000">
        <w:rPr>
          <w:b w:val="1"/>
          <w:rtl w:val="1"/>
        </w:rPr>
        <w:t xml:space="preserve"> 2019</w:t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numPr>
          <w:ilvl w:val="0"/>
          <w:numId w:val="13"/>
        </w:numPr>
        <w:bidi w:val="1"/>
        <w:ind w:left="720" w:hanging="36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انتخاب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اعضاء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ELAC</w:t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          </w:t>
      </w:r>
      <w:r w:rsidDel="00000000" w:rsidR="00000000" w:rsidRPr="00000000">
        <w:rPr>
          <w:rtl w:val="1"/>
        </w:rPr>
        <w:t xml:space="preserve">الرئيس</w:t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          </w:t>
      </w:r>
      <w:r w:rsidDel="00000000" w:rsidR="00000000" w:rsidRPr="00000000">
        <w:rPr>
          <w:rtl w:val="1"/>
        </w:rPr>
        <w:t xml:space="preserve">نائب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الرئيس</w:t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          </w:t>
      </w:r>
      <w:r w:rsidDel="00000000" w:rsidR="00000000" w:rsidRPr="00000000">
        <w:rPr>
          <w:rtl w:val="1"/>
        </w:rPr>
        <w:t xml:space="preserve">سكرتير</w:t>
      </w:r>
      <w:r w:rsidDel="00000000" w:rsidR="00000000" w:rsidRPr="00000000">
        <w:rPr>
          <w:rtl w:val="1"/>
        </w:rPr>
        <w:t xml:space="preserve">  </w:t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ab/>
      </w:r>
      <w:r w:rsidDel="00000000" w:rsidR="00000000" w:rsidRPr="00000000">
        <w:rPr>
          <w:rtl w:val="1"/>
        </w:rPr>
        <w:t xml:space="preserve">الممثل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DELAC</w:t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         </w:t>
      </w:r>
      <w:r w:rsidDel="00000000" w:rsidR="00000000" w:rsidRPr="00000000">
        <w:rPr>
          <w:rtl w:val="1"/>
        </w:rPr>
        <w:t xml:space="preserve">الممثل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DELAC</w:t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bidi w:val="1"/>
        <w:ind w:left="720" w:hanging="36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ELPAC</w:t>
      </w:r>
      <w:r w:rsidDel="00000000" w:rsidR="00000000" w:rsidRPr="00000000">
        <w:rPr>
          <w:b w:val="1"/>
          <w:rtl w:val="1"/>
        </w:rPr>
        <w:t xml:space="preserve"> - </w:t>
      </w:r>
      <w:r w:rsidDel="00000000" w:rsidR="00000000" w:rsidRPr="00000000">
        <w:rPr>
          <w:b w:val="1"/>
          <w:rtl w:val="1"/>
        </w:rPr>
        <w:t xml:space="preserve">الأولى</w:t>
      </w:r>
    </w:p>
    <w:p w:rsidR="00000000" w:rsidDel="00000000" w:rsidP="00000000" w:rsidRDefault="00000000" w:rsidRPr="00000000" w14:paraId="0000003C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  <w:tab/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bidi w:val="1"/>
        <w:ind w:left="720" w:hanging="360"/>
        <w:rPr>
          <w:b w:val="1"/>
        </w:rPr>
      </w:pPr>
      <w:r w:rsidDel="00000000" w:rsidR="00000000" w:rsidRPr="00000000">
        <w:rPr>
          <w:b w:val="1"/>
          <w:rtl w:val="1"/>
        </w:rPr>
        <w:t xml:space="preserve">دروس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الأهالي</w:t>
      </w:r>
    </w:p>
    <w:p w:rsidR="00000000" w:rsidDel="00000000" w:rsidP="00000000" w:rsidRDefault="00000000" w:rsidRPr="00000000" w14:paraId="0000003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        </w:t>
      </w:r>
      <w:r w:rsidDel="00000000" w:rsidR="00000000" w:rsidRPr="00000000">
        <w:rPr>
          <w:rtl w:val="1"/>
        </w:rPr>
        <w:t xml:space="preserve">جامعة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ألأهالي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لمدة</w:t>
      </w:r>
      <w:r w:rsidDel="00000000" w:rsidR="00000000" w:rsidRPr="00000000">
        <w:rPr>
          <w:rtl w:val="1"/>
        </w:rPr>
        <w:t xml:space="preserve"> 8 </w:t>
      </w:r>
      <w:r w:rsidDel="00000000" w:rsidR="00000000" w:rsidRPr="00000000">
        <w:rPr>
          <w:rtl w:val="1"/>
        </w:rPr>
        <w:t xml:space="preserve">أسابيع</w:t>
      </w:r>
      <w:r w:rsidDel="00000000" w:rsidR="00000000" w:rsidRPr="00000000">
        <w:rPr>
          <w:rtl w:val="1"/>
        </w:rPr>
        <w:t xml:space="preserve">،12:00 - 2:00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تشرين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- 11 </w:t>
      </w:r>
      <w:r w:rsidDel="00000000" w:rsidR="00000000" w:rsidRPr="00000000">
        <w:rPr>
          <w:rtl w:val="1"/>
        </w:rPr>
        <w:t xml:space="preserve">كانون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11 </w:t>
      </w:r>
      <w:r w:rsidDel="00000000" w:rsidR="00000000" w:rsidRPr="00000000">
        <w:rPr>
          <w:rtl w:val="1"/>
        </w:rPr>
        <w:t xml:space="preserve">آذار</w:t>
      </w:r>
      <w:r w:rsidDel="00000000" w:rsidR="00000000" w:rsidRPr="00000000">
        <w:rPr>
          <w:rtl w:val="1"/>
        </w:rPr>
        <w:t xml:space="preserve"> - 13 </w:t>
      </w:r>
      <w:r w:rsidDel="00000000" w:rsidR="00000000" w:rsidRPr="00000000">
        <w:rPr>
          <w:rtl w:val="1"/>
        </w:rPr>
        <w:t xml:space="preserve">أيار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باشتو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3F">
      <w:pPr>
        <w:bidi w:val="1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         </w:t>
      </w:r>
      <w:r w:rsidDel="00000000" w:rsidR="00000000" w:rsidRPr="00000000">
        <w:rPr>
          <w:rtl w:val="1"/>
        </w:rPr>
        <w:t xml:space="preserve">دروس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التغذية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التعليمية</w:t>
      </w:r>
      <w:r w:rsidDel="00000000" w:rsidR="00000000" w:rsidRPr="00000000">
        <w:rPr>
          <w:rtl w:val="1"/>
        </w:rPr>
        <w:t xml:space="preserve">: 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41">
      <w:pPr>
        <w:bidi w:val="1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bidi w:val="1"/>
        <w:spacing w:line="36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        </w:t>
      </w:r>
      <w:r w:rsidDel="00000000" w:rsidR="00000000" w:rsidRPr="00000000">
        <w:rPr>
          <w:rtl w:val="1"/>
        </w:rPr>
        <w:t xml:space="preserve">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التربوي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الإيجابي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PPP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</w:p>
    <w:p w:rsidR="00000000" w:rsidDel="00000000" w:rsidP="00000000" w:rsidRDefault="00000000" w:rsidRPr="00000000" w14:paraId="00000043">
      <w:pPr>
        <w:bidi w:val="1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4"/>
        </w:numPr>
        <w:bidi w:val="1"/>
        <w:spacing w:line="360" w:lineRule="auto"/>
        <w:ind w:left="720" w:hanging="360"/>
        <w:jc w:val="both"/>
        <w:rPr/>
      </w:pPr>
      <w:r w:rsidDel="00000000" w:rsidR="00000000" w:rsidRPr="00000000">
        <w:rPr>
          <w:rtl w:val="1"/>
        </w:rPr>
        <w:t xml:space="preserve">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التنفيذية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5">
      <w:pPr>
        <w:bidi w:val="1"/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4"/>
        </w:numPr>
        <w:bidi w:val="1"/>
        <w:spacing w:line="360" w:lineRule="auto"/>
        <w:ind w:left="720" w:hanging="360"/>
        <w:jc w:val="both"/>
        <w:rPr/>
      </w:pPr>
      <w:r w:rsidDel="00000000" w:rsidR="00000000" w:rsidRPr="00000000">
        <w:rPr>
          <w:rtl w:val="1"/>
        </w:rPr>
        <w:t xml:space="preserve">الحضور</w:t>
      </w:r>
    </w:p>
    <w:p w:rsidR="00000000" w:rsidDel="00000000" w:rsidP="00000000" w:rsidRDefault="00000000" w:rsidRPr="00000000" w14:paraId="00000047">
      <w:pPr>
        <w:bidi w:val="1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bidi w:val="1"/>
        <w:ind w:left="720" w:hanging="36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لمتحدثي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اشعار</w:t>
      </w:r>
      <w:r w:rsidDel="00000000" w:rsidR="00000000" w:rsidRPr="00000000">
        <w:rPr>
          <w:rtl w:val="1"/>
        </w:rPr>
        <w:t xml:space="preserve">)     </w:t>
      </w:r>
    </w:p>
    <w:p w:rsidR="00000000" w:rsidDel="00000000" w:rsidP="00000000" w:rsidRDefault="00000000" w:rsidRPr="00000000" w14:paraId="0000004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bidi w:val="1"/>
        <w:ind w:left="720" w:hanging="36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  <w:t xml:space="preserve">CSL</w:t>
      </w:r>
      <w:r w:rsidDel="00000000" w:rsidR="00000000" w:rsidRPr="00000000">
        <w:rPr>
          <w:rtl w:val="1"/>
        </w:rPr>
        <w:t xml:space="preserve">-04  </w:t>
      </w:r>
      <w:r w:rsidDel="00000000" w:rsidR="00000000" w:rsidRPr="00000000">
        <w:rPr>
          <w:rtl w:val="1"/>
        </w:rPr>
        <w:t xml:space="preserve">التنازل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البديل</w:t>
      </w:r>
    </w:p>
    <w:p w:rsidR="00000000" w:rsidDel="00000000" w:rsidP="00000000" w:rsidRDefault="00000000" w:rsidRPr="00000000" w14:paraId="0000004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bidi w:val="1"/>
        <w:ind w:left="720" w:hanging="360"/>
        <w:rPr/>
      </w:pPr>
      <w:r w:rsidDel="00000000" w:rsidR="00000000" w:rsidRPr="00000000">
        <w:rPr>
          <w:rtl w:val="0"/>
        </w:rPr>
        <w:t xml:space="preserve"> 1 </w:t>
      </w:r>
      <w:r w:rsidDel="00000000" w:rsidR="00000000" w:rsidRPr="00000000">
        <w:rPr>
          <w:rtl w:val="1"/>
        </w:rPr>
        <w:t xml:space="preserve">الى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1 </w:t>
      </w:r>
      <w:r w:rsidDel="00000000" w:rsidR="00000000" w:rsidRPr="00000000">
        <w:rPr>
          <w:rtl w:val="1"/>
        </w:rPr>
        <w:t xml:space="preserve">تكنلوجيا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0"/>
        </w:rPr>
        <w:t xml:space="preserve">ILE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البيت</w:t>
      </w:r>
    </w:p>
    <w:p w:rsidR="00000000" w:rsidDel="00000000" w:rsidP="00000000" w:rsidRDefault="00000000" w:rsidRPr="00000000" w14:paraId="0000004D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حقول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DELAC</w:t>
      </w:r>
    </w:p>
    <w:p w:rsidR="00000000" w:rsidDel="00000000" w:rsidP="00000000" w:rsidRDefault="00000000" w:rsidRPr="00000000" w14:paraId="0000004F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اجتماع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DELAC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9 </w:t>
      </w:r>
      <w:r w:rsidDel="00000000" w:rsidR="00000000" w:rsidRPr="00000000">
        <w:rPr>
          <w:rtl w:val="1"/>
        </w:rPr>
        <w:t xml:space="preserve">تشرين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2019 </w:t>
      </w:r>
      <w:r w:rsidDel="00000000" w:rsidR="00000000" w:rsidRPr="00000000">
        <w:rPr>
          <w:rtl w:val="1"/>
        </w:rPr>
        <w:t xml:space="preserve">الساعة</w:t>
      </w:r>
      <w:r w:rsidDel="00000000" w:rsidR="00000000" w:rsidRPr="00000000">
        <w:rPr>
          <w:rtl w:val="1"/>
        </w:rPr>
        <w:t xml:space="preserve"> 5:00 </w:t>
      </w:r>
      <w:r w:rsidDel="00000000" w:rsidR="00000000" w:rsidRPr="00000000">
        <w:rPr>
          <w:rtl w:val="1"/>
        </w:rPr>
        <w:t xml:space="preserve">الى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6:00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1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حقول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POP</w:t>
      </w:r>
    </w:p>
    <w:p w:rsidR="00000000" w:rsidDel="00000000" w:rsidP="00000000" w:rsidRDefault="00000000" w:rsidRPr="00000000" w14:paraId="00000053">
      <w:pPr>
        <w:bidi w:val="1"/>
        <w:rPr/>
      </w:pPr>
      <w:r w:rsidDel="00000000" w:rsidR="00000000" w:rsidRPr="00000000">
        <w:rPr>
          <w:rtl w:val="1"/>
        </w:rPr>
        <w:t xml:space="preserve">اجتماع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ELAC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القادم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الخميس</w:t>
      </w:r>
      <w:r w:rsidDel="00000000" w:rsidR="00000000" w:rsidRPr="00000000">
        <w:rPr>
          <w:rtl w:val="1"/>
        </w:rPr>
        <w:t xml:space="preserve"> 24 </w:t>
      </w:r>
      <w:r w:rsidDel="00000000" w:rsidR="00000000" w:rsidRPr="00000000">
        <w:rPr>
          <w:rtl w:val="1"/>
        </w:rPr>
        <w:t xml:space="preserve">تشرين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2019 </w:t>
      </w:r>
      <w:r w:rsidDel="00000000" w:rsidR="00000000" w:rsidRPr="00000000">
        <w:rPr>
          <w:rtl w:val="1"/>
        </w:rPr>
        <w:t xml:space="preserve">الساعة</w:t>
      </w:r>
      <w:r w:rsidDel="00000000" w:rsidR="00000000" w:rsidRPr="00000000">
        <w:rPr>
          <w:rtl w:val="1"/>
        </w:rPr>
        <w:t xml:space="preserve"> 1:00 </w:t>
      </w:r>
      <w:r w:rsidDel="00000000" w:rsidR="00000000" w:rsidRPr="00000000">
        <w:rPr>
          <w:rtl w:val="1"/>
        </w:rPr>
        <w:t xml:space="preserve">م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appy Monkey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appyMonke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