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84" w:rsidRPr="009539F2" w:rsidRDefault="005C4884" w:rsidP="005C4884">
      <w:pPr>
        <w:rPr>
          <w:rFonts w:ascii="Copperplate Gothic Light" w:hAnsi="Copperplate Gothic Light"/>
          <w:sz w:val="14"/>
          <w:szCs w:val="16"/>
        </w:rPr>
      </w:pPr>
      <w:r w:rsidRPr="009539F2">
        <w:rPr>
          <w:rFonts w:ascii="Copperplate Gothic Light" w:hAnsi="Copperplate Gothic Light"/>
          <w:sz w:val="14"/>
          <w:szCs w:val="16"/>
        </w:rPr>
        <w:t xml:space="preserve">The titles in </w:t>
      </w:r>
      <w:r w:rsidRPr="009539F2">
        <w:rPr>
          <w:rFonts w:ascii="Copperplate Gothic Light" w:hAnsi="Copperplate Gothic Light"/>
          <w:b/>
          <w:color w:val="7F7F7F" w:themeColor="text1" w:themeTint="80"/>
          <w:sz w:val="14"/>
          <w:szCs w:val="16"/>
        </w:rPr>
        <w:t>gray</w:t>
      </w:r>
      <w:r w:rsidRPr="009539F2">
        <w:rPr>
          <w:rFonts w:ascii="Copperplate Gothic Light" w:hAnsi="Copperplate Gothic Light"/>
          <w:sz w:val="14"/>
          <w:szCs w:val="16"/>
        </w:rPr>
        <w:t xml:space="preserve"> are not currently in LCC Library’s collection</w:t>
      </w:r>
    </w:p>
    <w:p w:rsidR="005C4884" w:rsidRDefault="005C4884" w:rsidP="005C4884">
      <w:pPr>
        <w:rPr>
          <w:sz w:val="14"/>
          <w:szCs w:val="16"/>
        </w:rPr>
      </w:pP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4938" wp14:editId="333FC62E">
                <wp:simplePos x="0" y="0"/>
                <wp:positionH relativeFrom="column">
                  <wp:posOffset>-228600</wp:posOffset>
                </wp:positionH>
                <wp:positionV relativeFrom="paragraph">
                  <wp:posOffset>-685800</wp:posOffset>
                </wp:positionV>
                <wp:extent cx="32004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884" w:rsidRDefault="005C4884" w:rsidP="005C4884">
                            <w:pPr>
                              <w:jc w:val="center"/>
                              <w:rPr>
                                <w:rFonts w:ascii="Copperplate Gothic Light" w:hAnsi="Copperplate Gothic Light"/>
                              </w:rPr>
                            </w:pPr>
                          </w:p>
                          <w:p w:rsidR="005C4884" w:rsidRPr="009539F2" w:rsidRDefault="005C4884" w:rsidP="005C4884">
                            <w:pPr>
                              <w:jc w:val="center"/>
                              <w:rPr>
                                <w:rFonts w:ascii="Copperplate Gothic Light" w:hAnsi="Copperplate Gothic Light"/>
                              </w:rPr>
                            </w:pPr>
                            <w:r w:rsidRPr="009539F2">
                              <w:rPr>
                                <w:rFonts w:ascii="Copperplate Gothic Light" w:hAnsi="Copperplate Gothic Light"/>
                              </w:rPr>
                              <w:t>LCC Staff’s Favorite 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17.95pt;margin-top:-53.95pt;width:252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" filled="f" stroked="f">
                <v:textbox>
                  <w:txbxContent>
                    <w:p w:rsidR="005C4884" w:rsidRDefault="005C4884" w:rsidP="005C4884">
                      <w:pPr>
                        <w:jc w:val="center"/>
                        <w:rPr>
                          <w:rFonts w:ascii="Copperplate Gothic Light" w:hAnsi="Copperplate Gothic Light"/>
                        </w:rPr>
                      </w:pPr>
                    </w:p>
                    <w:p w:rsidR="005C4884" w:rsidRPr="009539F2" w:rsidRDefault="005C4884" w:rsidP="005C4884">
                      <w:pPr>
                        <w:jc w:val="center"/>
                        <w:rPr>
                          <w:rFonts w:ascii="Copperplate Gothic Light" w:hAnsi="Copperplate Gothic Light"/>
                        </w:rPr>
                      </w:pPr>
                      <w:r w:rsidRPr="009539F2">
                        <w:rPr>
                          <w:rFonts w:ascii="Copperplate Gothic Light" w:hAnsi="Copperplate Gothic Light"/>
                        </w:rPr>
                        <w:t>LCC Staff’s Favorite Books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 xml:space="preserve">Ms.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Adamo</w:t>
      </w:r>
      <w:proofErr w:type="spellEnd"/>
      <w:r w:rsidRPr="009539F2">
        <w:rPr>
          <w:rFonts w:ascii="Copperplate Gothic Light" w:hAnsi="Copperplate Gothic Light"/>
          <w:sz w:val="16"/>
          <w:szCs w:val="16"/>
        </w:rPr>
        <w:t>—</w:t>
      </w:r>
      <w:r w:rsidRPr="0011112A">
        <w:rPr>
          <w:rFonts w:ascii="Copperplate Gothic Light" w:hAnsi="Copperplate Gothic Light"/>
          <w:b/>
          <w:i/>
          <w:sz w:val="16"/>
          <w:szCs w:val="16"/>
        </w:rPr>
        <w:t>“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A Wrinkle in Time</w:t>
      </w:r>
      <w:r>
        <w:rPr>
          <w:rFonts w:ascii="Copperplate Gothic Light" w:hAnsi="Copperplate Gothic Light"/>
          <w:b/>
          <w:i/>
          <w:sz w:val="16"/>
          <w:szCs w:val="16"/>
        </w:rPr>
        <w:t>”</w:t>
      </w:r>
      <w:r w:rsidRPr="009539F2">
        <w:rPr>
          <w:rFonts w:ascii="Copperplate Gothic Light" w:hAnsi="Copperplate Gothic Light"/>
          <w:sz w:val="16"/>
          <w:szCs w:val="16"/>
        </w:rPr>
        <w:t xml:space="preserve"> by Madeleine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L’Engle</w:t>
      </w:r>
      <w:proofErr w:type="spellEnd"/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>Ms. Bell—</w:t>
      </w:r>
      <w:r w:rsidRPr="0011112A"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>“</w:t>
      </w:r>
      <w:r w:rsidRPr="009539F2"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>Dragon’s Blood</w:t>
      </w:r>
      <w:r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>”</w:t>
      </w:r>
      <w:r w:rsidRPr="009539F2">
        <w:rPr>
          <w:rFonts w:ascii="Copperplate Gothic Light" w:hAnsi="Copperplate Gothic Light"/>
          <w:sz w:val="16"/>
          <w:szCs w:val="16"/>
        </w:rPr>
        <w:t xml:space="preserve"> (</w:t>
      </w:r>
      <w:r w:rsidRPr="009539F2">
        <w:rPr>
          <w:rFonts w:ascii="Copperplate Gothic Light" w:hAnsi="Copperplate Gothic Light"/>
          <w:i/>
          <w:sz w:val="16"/>
          <w:szCs w:val="16"/>
        </w:rPr>
        <w:t>The Pit Dragon Chronicles</w:t>
      </w:r>
      <w:r w:rsidRPr="009539F2">
        <w:rPr>
          <w:rFonts w:ascii="Copperplate Gothic Light" w:hAnsi="Copperplate Gothic Light"/>
          <w:sz w:val="16"/>
          <w:szCs w:val="16"/>
        </w:rPr>
        <w:t xml:space="preserve"> #1) by Jane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Yolen</w:t>
      </w:r>
      <w:proofErr w:type="spellEnd"/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bookmarkStart w:id="0" w:name="_GoBack"/>
      <w:bookmarkEnd w:id="0"/>
      <w:r w:rsidRPr="009539F2">
        <w:rPr>
          <w:rFonts w:ascii="Copperplate Gothic Light" w:hAnsi="Copperplate Gothic Light"/>
          <w:sz w:val="16"/>
          <w:szCs w:val="16"/>
        </w:rPr>
        <w:t xml:space="preserve">Ms.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Hobel</w:t>
      </w:r>
      <w:proofErr w:type="spellEnd"/>
      <w:r w:rsidRPr="009539F2">
        <w:rPr>
          <w:rFonts w:ascii="Copperplate Gothic Light" w:hAnsi="Copperplate Gothic Light"/>
          <w:sz w:val="16"/>
          <w:szCs w:val="16"/>
        </w:rPr>
        <w:t>—</w:t>
      </w:r>
      <w:r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>“</w:t>
      </w:r>
      <w:r w:rsidRPr="009539F2"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>The Book Thief</w:t>
      </w:r>
      <w:r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>”</w:t>
      </w:r>
      <w:r w:rsidRPr="009539F2">
        <w:rPr>
          <w:rFonts w:ascii="Copperplate Gothic Light" w:hAnsi="Copperplate Gothic Light"/>
          <w:sz w:val="16"/>
          <w:szCs w:val="16"/>
        </w:rPr>
        <w:t xml:space="preserve"> by Markus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Zusak</w:t>
      </w:r>
      <w:proofErr w:type="spellEnd"/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</w:t>
      </w:r>
      <w:r>
        <w:rPr>
          <w:rFonts w:ascii="Copperplate Gothic Light" w:hAnsi="Copperplate Gothic Light"/>
          <w:sz w:val="16"/>
          <w:szCs w:val="16"/>
        </w:rPr>
        <w:t xml:space="preserve">     </w:t>
      </w:r>
      <w:r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>“</w:t>
      </w:r>
      <w:r w:rsidRPr="009539F2"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 xml:space="preserve">Far </w:t>
      </w:r>
      <w:proofErr w:type="spellStart"/>
      <w:r w:rsidRPr="009539F2"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>Far</w:t>
      </w:r>
      <w:proofErr w:type="spellEnd"/>
      <w:r w:rsidRPr="009539F2"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 xml:space="preserve"> Away</w:t>
      </w:r>
      <w:r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>”</w:t>
      </w:r>
      <w:r w:rsidRPr="009539F2">
        <w:rPr>
          <w:rFonts w:ascii="Copperplate Gothic Light" w:hAnsi="Copperplate Gothic Light"/>
          <w:sz w:val="16"/>
          <w:szCs w:val="16"/>
        </w:rPr>
        <w:t xml:space="preserve"> by Tom McNeal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>Mrs. Washer—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Island of the Blue Dolphin</w:t>
      </w:r>
      <w:r w:rsidRPr="009539F2">
        <w:rPr>
          <w:rFonts w:ascii="Copperplate Gothic Light" w:hAnsi="Copperplate Gothic Light"/>
          <w:sz w:val="16"/>
          <w:szCs w:val="16"/>
        </w:rPr>
        <w:t xml:space="preserve"> by Scott O’Dell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    </w:t>
      </w:r>
      <w:r>
        <w:rPr>
          <w:rFonts w:ascii="Copperplate Gothic Light" w:hAnsi="Copperplate Gothic Light"/>
          <w:sz w:val="16"/>
          <w:szCs w:val="16"/>
        </w:rPr>
        <w:t xml:space="preserve">      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The Lion, Witch and the Wardrobe</w:t>
      </w:r>
      <w:r w:rsidRPr="009539F2">
        <w:rPr>
          <w:rFonts w:ascii="Copperplate Gothic Light" w:hAnsi="Copperplate Gothic Light"/>
          <w:sz w:val="16"/>
          <w:szCs w:val="16"/>
        </w:rPr>
        <w:t xml:space="preserve"> by C. S. Lewis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    </w:t>
      </w:r>
      <w:r>
        <w:rPr>
          <w:rFonts w:ascii="Copperplate Gothic Light" w:hAnsi="Copperplate Gothic Light"/>
          <w:sz w:val="16"/>
          <w:szCs w:val="16"/>
        </w:rPr>
        <w:t xml:space="preserve">      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A Winkle in Time</w:t>
      </w:r>
      <w:r w:rsidRPr="009539F2">
        <w:rPr>
          <w:rFonts w:ascii="Copperplate Gothic Light" w:hAnsi="Copperplate Gothic Light"/>
          <w:sz w:val="16"/>
          <w:szCs w:val="16"/>
        </w:rPr>
        <w:t xml:space="preserve"> by Madeleine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L’Engle</w:t>
      </w:r>
      <w:proofErr w:type="spellEnd"/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    </w:t>
      </w:r>
      <w:r>
        <w:rPr>
          <w:rFonts w:ascii="Copperplate Gothic Light" w:hAnsi="Copperplate Gothic Light"/>
          <w:sz w:val="16"/>
          <w:szCs w:val="16"/>
        </w:rPr>
        <w:t xml:space="preserve">      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Harry Potter series</w:t>
      </w:r>
      <w:r w:rsidRPr="009539F2">
        <w:rPr>
          <w:rFonts w:ascii="Copperplate Gothic Light" w:hAnsi="Copperplate Gothic Light"/>
          <w:sz w:val="16"/>
          <w:szCs w:val="16"/>
        </w:rPr>
        <w:t xml:space="preserve"> by J. K. Rowling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    </w:t>
      </w:r>
      <w:r>
        <w:rPr>
          <w:rFonts w:ascii="Copperplate Gothic Light" w:hAnsi="Copperplate Gothic Light"/>
          <w:sz w:val="16"/>
          <w:szCs w:val="16"/>
        </w:rPr>
        <w:t xml:space="preserve">      </w:t>
      </w:r>
      <w:r w:rsidRPr="009539F2"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>Hunger Games trilogy</w:t>
      </w:r>
      <w:r w:rsidRPr="009539F2">
        <w:rPr>
          <w:rFonts w:ascii="Copperplate Gothic Light" w:hAnsi="Copperplate Gothic Light"/>
          <w:sz w:val="16"/>
          <w:szCs w:val="16"/>
        </w:rPr>
        <w:t xml:space="preserve"> by Suzanne Collins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 xml:space="preserve">Mr.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Roemmich</w:t>
      </w:r>
      <w:proofErr w:type="spellEnd"/>
      <w:r w:rsidRPr="009539F2">
        <w:rPr>
          <w:rFonts w:ascii="Copperplate Gothic Light" w:hAnsi="Copperplate Gothic Light"/>
          <w:sz w:val="16"/>
          <w:szCs w:val="16"/>
        </w:rPr>
        <w:t>—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My Side of the Mountain</w:t>
      </w:r>
      <w:r w:rsidRPr="009539F2">
        <w:rPr>
          <w:rFonts w:ascii="Copperplate Gothic Light" w:hAnsi="Copperplate Gothic Light"/>
          <w:sz w:val="16"/>
          <w:szCs w:val="16"/>
        </w:rPr>
        <w:t xml:space="preserve"> by Jean Craighead George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        </w:t>
      </w:r>
      <w:r>
        <w:rPr>
          <w:rFonts w:ascii="Copperplate Gothic Light" w:hAnsi="Copperplate Gothic Light"/>
          <w:sz w:val="16"/>
          <w:szCs w:val="16"/>
        </w:rPr>
        <w:t xml:space="preserve">     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 xml:space="preserve">Rascal </w:t>
      </w:r>
      <w:r w:rsidRPr="009539F2">
        <w:rPr>
          <w:rFonts w:ascii="Copperplate Gothic Light" w:hAnsi="Copperplate Gothic Light"/>
          <w:sz w:val="16"/>
          <w:szCs w:val="16"/>
        </w:rPr>
        <w:t>by Sterling North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        </w:t>
      </w:r>
      <w:r>
        <w:rPr>
          <w:rFonts w:ascii="Copperplate Gothic Light" w:hAnsi="Copperplate Gothic Light"/>
          <w:sz w:val="16"/>
          <w:szCs w:val="16"/>
        </w:rPr>
        <w:t xml:space="preserve">     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The Adventures of Tom Sawyer</w:t>
      </w:r>
      <w:r w:rsidRPr="009539F2">
        <w:rPr>
          <w:rFonts w:ascii="Copperplate Gothic Light" w:hAnsi="Copperplate Gothic Light"/>
          <w:sz w:val="16"/>
          <w:szCs w:val="16"/>
        </w:rPr>
        <w:t xml:space="preserve"> by Mark Twain 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        </w:t>
      </w:r>
      <w:r>
        <w:rPr>
          <w:rFonts w:ascii="Copperplate Gothic Light" w:hAnsi="Copperplate Gothic Light"/>
          <w:sz w:val="16"/>
          <w:szCs w:val="16"/>
        </w:rPr>
        <w:t xml:space="preserve">     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The Giver</w:t>
      </w:r>
      <w:r w:rsidRPr="009539F2">
        <w:rPr>
          <w:rFonts w:ascii="Copperplate Gothic Light" w:hAnsi="Copperplate Gothic Light"/>
          <w:sz w:val="16"/>
          <w:szCs w:val="16"/>
        </w:rPr>
        <w:t xml:space="preserve"> by Lois Lowry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 xml:space="preserve"> </w:t>
      </w:r>
      <w:r w:rsidRPr="009539F2">
        <w:rPr>
          <w:rFonts w:ascii="Copperplate Gothic Light" w:hAnsi="Copperplate Gothic Light"/>
          <w:sz w:val="16"/>
          <w:szCs w:val="16"/>
        </w:rPr>
        <w:tab/>
        <w:t xml:space="preserve">         </w:t>
      </w:r>
      <w:r>
        <w:rPr>
          <w:rFonts w:ascii="Copperplate Gothic Light" w:hAnsi="Copperplate Gothic Light"/>
          <w:sz w:val="16"/>
          <w:szCs w:val="16"/>
        </w:rPr>
        <w:t xml:space="preserve">     </w:t>
      </w:r>
      <w:r w:rsidRPr="009539F2"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>The Hunger Games</w:t>
      </w:r>
      <w:r w:rsidRPr="009539F2">
        <w:rPr>
          <w:rFonts w:ascii="Copperplate Gothic Light" w:hAnsi="Copperplate Gothic Light"/>
          <w:sz w:val="16"/>
          <w:szCs w:val="16"/>
        </w:rPr>
        <w:t xml:space="preserve"> by Suzanne Collins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 xml:space="preserve">  </w:t>
      </w:r>
      <w:r w:rsidRPr="009539F2">
        <w:rPr>
          <w:rFonts w:ascii="Copperplate Gothic Light" w:hAnsi="Copperplate Gothic Light"/>
          <w:sz w:val="16"/>
          <w:szCs w:val="16"/>
        </w:rPr>
        <w:tab/>
        <w:t xml:space="preserve">         </w:t>
      </w:r>
      <w:r>
        <w:rPr>
          <w:rFonts w:ascii="Copperplate Gothic Light" w:hAnsi="Copperplate Gothic Light"/>
          <w:sz w:val="16"/>
          <w:szCs w:val="16"/>
        </w:rPr>
        <w:t xml:space="preserve">     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The True Confessions of Charlotte Doyle</w:t>
      </w:r>
      <w:r w:rsidRPr="009539F2">
        <w:rPr>
          <w:rFonts w:ascii="Copperplate Gothic Light" w:hAnsi="Copperplate Gothic Light"/>
          <w:sz w:val="16"/>
          <w:szCs w:val="16"/>
        </w:rPr>
        <w:t xml:space="preserve"> by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Avi</w:t>
      </w:r>
      <w:proofErr w:type="spellEnd"/>
      <w:r w:rsidRPr="009539F2">
        <w:rPr>
          <w:rFonts w:ascii="Copperplate Gothic Light" w:hAnsi="Copperplate Gothic Light"/>
          <w:sz w:val="16"/>
          <w:szCs w:val="16"/>
        </w:rPr>
        <w:tab/>
        <w:t xml:space="preserve">      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>Ms. Mason—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 xml:space="preserve">Where the Mountain Meets the Moon </w:t>
      </w:r>
      <w:r w:rsidRPr="009539F2">
        <w:rPr>
          <w:rFonts w:ascii="Copperplate Gothic Light" w:hAnsi="Copperplate Gothic Light"/>
          <w:sz w:val="16"/>
          <w:szCs w:val="16"/>
        </w:rPr>
        <w:t xml:space="preserve">by Grace Lin 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 xml:space="preserve">Mrs.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Hnatczuk</w:t>
      </w:r>
      <w:proofErr w:type="spellEnd"/>
      <w:r w:rsidRPr="009539F2">
        <w:rPr>
          <w:rFonts w:ascii="Copperplate Gothic Light" w:hAnsi="Copperplate Gothic Light"/>
          <w:sz w:val="16"/>
          <w:szCs w:val="16"/>
        </w:rPr>
        <w:t>—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The Missing Children series</w:t>
      </w:r>
      <w:r w:rsidRPr="009539F2">
        <w:rPr>
          <w:rFonts w:ascii="Copperplate Gothic Light" w:hAnsi="Copperplate Gothic Light"/>
          <w:sz w:val="16"/>
          <w:szCs w:val="16"/>
        </w:rPr>
        <w:t xml:space="preserve"> (and other books) by Margaret Peterson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Haddix</w:t>
      </w:r>
      <w:proofErr w:type="spellEnd"/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 xml:space="preserve">Mrs.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Rahnama</w:t>
      </w:r>
      <w:proofErr w:type="spellEnd"/>
      <w:r w:rsidRPr="009539F2">
        <w:rPr>
          <w:rFonts w:ascii="Copperplate Gothic Light" w:hAnsi="Copperplate Gothic Light"/>
          <w:sz w:val="16"/>
          <w:szCs w:val="16"/>
        </w:rPr>
        <w:t>—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Lives of the Artists</w:t>
      </w:r>
      <w:r w:rsidRPr="009539F2">
        <w:rPr>
          <w:rFonts w:ascii="Copperplate Gothic Light" w:hAnsi="Copperplate Gothic Light"/>
          <w:sz w:val="16"/>
          <w:szCs w:val="16"/>
        </w:rPr>
        <w:t xml:space="preserve"> by Kathleen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Krull</w:t>
      </w:r>
      <w:proofErr w:type="spellEnd"/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>Mrs. Macy—</w:t>
      </w:r>
      <w:r w:rsidRPr="009539F2"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>How to Eat Fried Worms</w:t>
      </w:r>
      <w:r w:rsidRPr="009539F2">
        <w:rPr>
          <w:rFonts w:ascii="Copperplate Gothic Light" w:hAnsi="Copperplate Gothic Light"/>
          <w:sz w:val="16"/>
          <w:szCs w:val="16"/>
        </w:rPr>
        <w:t xml:space="preserve"> by Thomas Rockwell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</w:t>
      </w:r>
      <w:r>
        <w:rPr>
          <w:rFonts w:ascii="Copperplate Gothic Light" w:hAnsi="Copperplate Gothic Light"/>
          <w:sz w:val="16"/>
          <w:szCs w:val="16"/>
        </w:rPr>
        <w:t xml:space="preserve">     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Are You There God? It’s Me, Margaret</w:t>
      </w:r>
      <w:r w:rsidRPr="009539F2">
        <w:rPr>
          <w:rFonts w:ascii="Copperplate Gothic Light" w:hAnsi="Copperplate Gothic Light"/>
          <w:sz w:val="16"/>
          <w:szCs w:val="16"/>
        </w:rPr>
        <w:t xml:space="preserve"> by Judy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Blume</w:t>
      </w:r>
      <w:proofErr w:type="spellEnd"/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</w:t>
      </w:r>
      <w:r>
        <w:rPr>
          <w:rFonts w:ascii="Copperplate Gothic Light" w:hAnsi="Copperplate Gothic Light"/>
          <w:sz w:val="16"/>
          <w:szCs w:val="16"/>
        </w:rPr>
        <w:t xml:space="preserve">     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The Outsiders</w:t>
      </w:r>
      <w:r w:rsidRPr="009539F2">
        <w:rPr>
          <w:rFonts w:ascii="Copperplate Gothic Light" w:hAnsi="Copperplate Gothic Light"/>
          <w:sz w:val="16"/>
          <w:szCs w:val="16"/>
        </w:rPr>
        <w:t xml:space="preserve"> by S. E. Hinton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</w:t>
      </w:r>
      <w:r>
        <w:rPr>
          <w:rFonts w:ascii="Copperplate Gothic Light" w:hAnsi="Copperplate Gothic Light"/>
          <w:sz w:val="16"/>
          <w:szCs w:val="16"/>
        </w:rPr>
        <w:t xml:space="preserve">     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Where the Red Fern Grows</w:t>
      </w:r>
      <w:r w:rsidRPr="009539F2">
        <w:rPr>
          <w:rFonts w:ascii="Copperplate Gothic Light" w:hAnsi="Copperplate Gothic Light"/>
          <w:sz w:val="16"/>
          <w:szCs w:val="16"/>
        </w:rPr>
        <w:t xml:space="preserve"> by Wilson Rawls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>Ms. Ingram—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Charlie and the Chocolate Factory</w:t>
      </w:r>
      <w:r w:rsidRPr="009539F2">
        <w:rPr>
          <w:rFonts w:ascii="Copperplate Gothic Light" w:hAnsi="Copperplate Gothic Light"/>
          <w:sz w:val="16"/>
          <w:szCs w:val="16"/>
        </w:rPr>
        <w:t xml:space="preserve"> (and all the other books) by Roald Dahl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  </w:t>
      </w:r>
      <w:r>
        <w:rPr>
          <w:rFonts w:ascii="Copperplate Gothic Light" w:hAnsi="Copperplate Gothic Light"/>
          <w:sz w:val="16"/>
          <w:szCs w:val="16"/>
        </w:rPr>
        <w:t xml:space="preserve">     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Harry Potter series</w:t>
      </w:r>
      <w:r w:rsidRPr="009539F2">
        <w:rPr>
          <w:rFonts w:ascii="Copperplate Gothic Light" w:hAnsi="Copperplate Gothic Light"/>
          <w:sz w:val="16"/>
          <w:szCs w:val="16"/>
        </w:rPr>
        <w:t xml:space="preserve"> by J. K. Rowling</w:t>
      </w:r>
      <w:r w:rsidRPr="009539F2">
        <w:rPr>
          <w:rFonts w:ascii="Copperplate Gothic Light" w:hAnsi="Copperplate Gothic Light"/>
          <w:sz w:val="16"/>
          <w:szCs w:val="16"/>
        </w:rPr>
        <w:tab/>
        <w:t xml:space="preserve">           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 xml:space="preserve">Mrs.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Cvitkovich</w:t>
      </w:r>
      <w:proofErr w:type="spellEnd"/>
      <w:r w:rsidRPr="009539F2">
        <w:rPr>
          <w:rFonts w:ascii="Copperplate Gothic Light" w:hAnsi="Copperplate Gothic Light"/>
          <w:sz w:val="16"/>
          <w:szCs w:val="16"/>
        </w:rPr>
        <w:t>—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Charlotte’s Web</w:t>
      </w:r>
      <w:r w:rsidRPr="009539F2">
        <w:rPr>
          <w:rFonts w:ascii="Copperplate Gothic Light" w:hAnsi="Copperplate Gothic Light"/>
          <w:sz w:val="16"/>
          <w:szCs w:val="16"/>
        </w:rPr>
        <w:t xml:space="preserve"> by E. B. White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>Ms. Chavez—</w:t>
      </w:r>
      <w:proofErr w:type="spellStart"/>
      <w:r w:rsidRPr="009539F2"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>Momo</w:t>
      </w:r>
      <w:proofErr w:type="spellEnd"/>
      <w:r w:rsidRPr="009539F2">
        <w:rPr>
          <w:rFonts w:ascii="Copperplate Gothic Light" w:hAnsi="Copperplate Gothic Light"/>
          <w:sz w:val="16"/>
          <w:szCs w:val="16"/>
        </w:rPr>
        <w:t xml:space="preserve"> by Michael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Ende</w:t>
      </w:r>
      <w:proofErr w:type="spellEnd"/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  </w:t>
      </w:r>
      <w:r>
        <w:rPr>
          <w:rFonts w:ascii="Copperplate Gothic Light" w:hAnsi="Copperplate Gothic Light"/>
          <w:sz w:val="16"/>
          <w:szCs w:val="16"/>
        </w:rPr>
        <w:t xml:space="preserve">     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The Graveyard Book</w:t>
      </w:r>
      <w:r w:rsidRPr="009539F2">
        <w:rPr>
          <w:rFonts w:ascii="Copperplate Gothic Light" w:hAnsi="Copperplate Gothic Light"/>
          <w:sz w:val="16"/>
          <w:szCs w:val="16"/>
        </w:rPr>
        <w:t xml:space="preserve"> by Neil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Gayman</w:t>
      </w:r>
      <w:proofErr w:type="spellEnd"/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  </w:t>
      </w:r>
      <w:r>
        <w:rPr>
          <w:rFonts w:ascii="Copperplate Gothic Light" w:hAnsi="Copperplate Gothic Light"/>
          <w:sz w:val="16"/>
          <w:szCs w:val="16"/>
        </w:rPr>
        <w:t xml:space="preserve">     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The Little Prince</w:t>
      </w:r>
      <w:r w:rsidRPr="009539F2">
        <w:rPr>
          <w:rFonts w:ascii="Copperplate Gothic Light" w:hAnsi="Copperplate Gothic Light"/>
          <w:sz w:val="16"/>
          <w:szCs w:val="16"/>
        </w:rPr>
        <w:t xml:space="preserve"> by Antoine de Saint-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Exupéry</w:t>
      </w:r>
      <w:proofErr w:type="spellEnd"/>
      <w:r w:rsidRPr="009539F2">
        <w:rPr>
          <w:rFonts w:ascii="Copperplate Gothic Light" w:hAnsi="Copperplate Gothic Light"/>
          <w:sz w:val="16"/>
          <w:szCs w:val="16"/>
        </w:rPr>
        <w:tab/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  </w:t>
      </w:r>
      <w:r>
        <w:rPr>
          <w:rFonts w:ascii="Copperplate Gothic Light" w:hAnsi="Copperplate Gothic Light"/>
          <w:sz w:val="16"/>
          <w:szCs w:val="16"/>
        </w:rPr>
        <w:t xml:space="preserve">     </w:t>
      </w:r>
      <w:r w:rsidRPr="009539F2"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>Flowers for Algernon</w:t>
      </w:r>
      <w:r w:rsidRPr="009539F2">
        <w:rPr>
          <w:rFonts w:ascii="Copperplate Gothic Light" w:hAnsi="Copperplate Gothic Light"/>
          <w:sz w:val="16"/>
          <w:szCs w:val="16"/>
        </w:rPr>
        <w:t xml:space="preserve"> by Daniel Keyes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    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>Mrs. MacDonald—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The Yearling</w:t>
      </w:r>
      <w:r w:rsidRPr="009539F2">
        <w:rPr>
          <w:rFonts w:ascii="Copperplate Gothic Light" w:hAnsi="Copperplate Gothic Light"/>
          <w:sz w:val="16"/>
          <w:szCs w:val="16"/>
        </w:rPr>
        <w:t xml:space="preserve"> by Marjorie </w:t>
      </w:r>
      <w:proofErr w:type="spellStart"/>
      <w:r w:rsidRPr="009539F2">
        <w:rPr>
          <w:rFonts w:ascii="Copperplate Gothic Light" w:hAnsi="Copperplate Gothic Light"/>
          <w:sz w:val="16"/>
          <w:szCs w:val="16"/>
        </w:rPr>
        <w:t>Kinnan</w:t>
      </w:r>
      <w:proofErr w:type="spellEnd"/>
      <w:r w:rsidRPr="009539F2">
        <w:rPr>
          <w:rFonts w:ascii="Copperplate Gothic Light" w:hAnsi="Copperplate Gothic Light"/>
          <w:sz w:val="16"/>
          <w:szCs w:val="16"/>
        </w:rPr>
        <w:t xml:space="preserve"> Rawlings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            </w:t>
      </w:r>
      <w:r>
        <w:rPr>
          <w:rFonts w:ascii="Copperplate Gothic Light" w:hAnsi="Copperplate Gothic Light"/>
          <w:sz w:val="16"/>
          <w:szCs w:val="16"/>
        </w:rPr>
        <w:t xml:space="preserve">        </w:t>
      </w:r>
      <w:r w:rsidRPr="009539F2"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>Of Mice and Men</w:t>
      </w:r>
      <w:r w:rsidRPr="009539F2">
        <w:rPr>
          <w:rFonts w:ascii="Copperplate Gothic Light" w:hAnsi="Copperplate Gothic Light"/>
          <w:sz w:val="16"/>
          <w:szCs w:val="16"/>
        </w:rPr>
        <w:t xml:space="preserve"> (and other books) by John Steinbeck</w:t>
      </w:r>
    </w:p>
    <w:p w:rsidR="005C4884" w:rsidRPr="009539F2" w:rsidRDefault="005C4884" w:rsidP="005C4884">
      <w:pPr>
        <w:rPr>
          <w:rFonts w:ascii="Copperplate Gothic Light" w:hAnsi="Copperplate Gothic Light"/>
          <w:sz w:val="16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            </w:t>
      </w:r>
      <w:r>
        <w:rPr>
          <w:rFonts w:ascii="Copperplate Gothic Light" w:hAnsi="Copperplate Gothic Light"/>
          <w:sz w:val="16"/>
          <w:szCs w:val="16"/>
        </w:rPr>
        <w:t xml:space="preserve">        </w:t>
      </w:r>
      <w:r w:rsidRPr="009539F2">
        <w:rPr>
          <w:rFonts w:ascii="Copperplate Gothic Light" w:hAnsi="Copperplate Gothic Light"/>
          <w:b/>
          <w:i/>
          <w:color w:val="7F7F7F" w:themeColor="text1" w:themeTint="80"/>
          <w:sz w:val="16"/>
          <w:szCs w:val="16"/>
        </w:rPr>
        <w:t>The House of Seven Gables</w:t>
      </w:r>
      <w:r w:rsidRPr="009539F2">
        <w:rPr>
          <w:rFonts w:ascii="Copperplate Gothic Light" w:hAnsi="Copperplate Gothic Light"/>
          <w:sz w:val="16"/>
          <w:szCs w:val="16"/>
        </w:rPr>
        <w:t xml:space="preserve"> by Nathaniel Hawthorne</w:t>
      </w:r>
    </w:p>
    <w:p w:rsidR="005C4884" w:rsidRPr="0017791C" w:rsidRDefault="005C4884" w:rsidP="005C4884">
      <w:pPr>
        <w:rPr>
          <w:sz w:val="14"/>
          <w:szCs w:val="16"/>
        </w:rPr>
      </w:pPr>
      <w:r w:rsidRPr="009539F2">
        <w:rPr>
          <w:rFonts w:ascii="Copperplate Gothic Light" w:hAnsi="Copperplate Gothic Light"/>
          <w:sz w:val="16"/>
          <w:szCs w:val="16"/>
        </w:rPr>
        <w:tab/>
        <w:t xml:space="preserve">             </w:t>
      </w:r>
      <w:r>
        <w:rPr>
          <w:rFonts w:ascii="Copperplate Gothic Light" w:hAnsi="Copperplate Gothic Light"/>
          <w:sz w:val="16"/>
          <w:szCs w:val="16"/>
        </w:rPr>
        <w:t xml:space="preserve">        </w:t>
      </w:r>
      <w:r w:rsidRPr="009539F2">
        <w:rPr>
          <w:rFonts w:ascii="Copperplate Gothic Light" w:hAnsi="Copperplate Gothic Light"/>
          <w:b/>
          <w:i/>
          <w:sz w:val="16"/>
          <w:szCs w:val="16"/>
        </w:rPr>
        <w:t>Little Women</w:t>
      </w:r>
      <w:r w:rsidRPr="009539F2">
        <w:rPr>
          <w:rFonts w:ascii="Copperplate Gothic Light" w:hAnsi="Copperplate Gothic Light"/>
          <w:sz w:val="16"/>
          <w:szCs w:val="16"/>
        </w:rPr>
        <w:t xml:space="preserve"> by Luisa May Alcott</w:t>
      </w:r>
      <w:r w:rsidRPr="009539F2">
        <w:rPr>
          <w:sz w:val="16"/>
          <w:szCs w:val="16"/>
        </w:rPr>
        <w:t xml:space="preserve">  </w:t>
      </w:r>
      <w:r>
        <w:rPr>
          <w:sz w:val="14"/>
          <w:szCs w:val="16"/>
        </w:rPr>
        <w:tab/>
        <w:t xml:space="preserve">   </w:t>
      </w:r>
    </w:p>
    <w:p w:rsidR="002131C8" w:rsidRDefault="002131C8"/>
    <w:sectPr w:rsidR="002131C8" w:rsidSect="009A1FB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84"/>
    <w:rsid w:val="002131C8"/>
    <w:rsid w:val="005C4884"/>
    <w:rsid w:val="009A1F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6A4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Macintosh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2015-10-06T18:00:00Z</dcterms:created>
  <dcterms:modified xsi:type="dcterms:W3CDTF">2015-10-06T18:03:00Z</dcterms:modified>
</cp:coreProperties>
</file>