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7316E" w:rsidRDefault="00000000">
      <w:pPr>
        <w:jc w:val="center"/>
        <w:rPr>
          <w:b/>
          <w:sz w:val="24"/>
          <w:szCs w:val="24"/>
        </w:rPr>
      </w:pPr>
      <w:r>
        <w:rPr>
          <w:b/>
          <w:sz w:val="24"/>
          <w:szCs w:val="24"/>
        </w:rPr>
        <w:t>3057</w:t>
      </w:r>
    </w:p>
    <w:p w14:paraId="00000002" w14:textId="77777777" w:rsidR="00E7316E" w:rsidRDefault="00000000">
      <w:pPr>
        <w:jc w:val="center"/>
        <w:rPr>
          <w:b/>
          <w:sz w:val="24"/>
          <w:szCs w:val="24"/>
        </w:rPr>
      </w:pPr>
      <w:r>
        <w:rPr>
          <w:b/>
          <w:sz w:val="24"/>
          <w:szCs w:val="24"/>
        </w:rPr>
        <w:t>Title IX Policy</w:t>
      </w:r>
    </w:p>
    <w:p w14:paraId="00000003" w14:textId="77777777" w:rsidR="00E7316E" w:rsidRDefault="00E7316E">
      <w:pPr>
        <w:rPr>
          <w:sz w:val="24"/>
          <w:szCs w:val="24"/>
        </w:rPr>
      </w:pPr>
    </w:p>
    <w:p w14:paraId="00000004" w14:textId="1C658EAE" w:rsidR="00E7316E" w:rsidRDefault="00000000">
      <w:pPr>
        <w:jc w:val="both"/>
        <w:rPr>
          <w:sz w:val="24"/>
          <w:szCs w:val="24"/>
        </w:rPr>
      </w:pPr>
      <w:r>
        <w:rPr>
          <w:sz w:val="24"/>
          <w:szCs w:val="24"/>
        </w:rPr>
        <w:t xml:space="preserve">As required by Title IX of the Education Amendments of 1972, it is the policy of the district that no person shall, on the basis of sex, be excluded from participation in, be denied the benefits of, or be subject to discrimination under any of the district’s programs or activities, or in regards to admission or employment.  Any person may report sex discrimination, including sexual harassment.  This report must be made by any means to the </w:t>
      </w:r>
      <w:r w:rsidR="00436B07">
        <w:rPr>
          <w:sz w:val="24"/>
          <w:szCs w:val="24"/>
        </w:rPr>
        <w:t>d</w:t>
      </w:r>
      <w:r>
        <w:rPr>
          <w:sz w:val="24"/>
          <w:szCs w:val="24"/>
        </w:rPr>
        <w:t xml:space="preserve">istrict’s Title IX Coordinator whose contact information can be found on the district’s website and in the district’s student and staff handbooks.  Any other inquiries regarding the application of this policy should be referred to the Title IX Coordinator. </w:t>
      </w:r>
    </w:p>
    <w:p w14:paraId="00000005" w14:textId="77777777" w:rsidR="00E7316E" w:rsidRDefault="00E7316E">
      <w:pPr>
        <w:rPr>
          <w:sz w:val="24"/>
          <w:szCs w:val="24"/>
        </w:rPr>
      </w:pPr>
    </w:p>
    <w:p w14:paraId="718A41F3" w14:textId="77777777" w:rsidR="007B10CB" w:rsidRDefault="007B10CB">
      <w:pPr>
        <w:rPr>
          <w:sz w:val="24"/>
          <w:szCs w:val="24"/>
        </w:rPr>
      </w:pPr>
    </w:p>
    <w:p w14:paraId="496AA5CA" w14:textId="77777777" w:rsidR="007B10CB" w:rsidRDefault="007B10CB" w:rsidP="007B10CB">
      <w:pPr>
        <w:keepNext/>
        <w:jc w:val="both"/>
      </w:pPr>
      <w:r>
        <w:t>Adopted on: _______________</w:t>
      </w:r>
    </w:p>
    <w:p w14:paraId="1B6700DD" w14:textId="77777777" w:rsidR="007B10CB" w:rsidRDefault="007B10CB" w:rsidP="007B10CB">
      <w:pPr>
        <w:keepNext/>
        <w:jc w:val="both"/>
      </w:pPr>
      <w:r>
        <w:t>Revised on: _______________</w:t>
      </w:r>
    </w:p>
    <w:p w14:paraId="5998E6E4" w14:textId="77777777" w:rsidR="007B10CB" w:rsidRDefault="007B10CB" w:rsidP="007B10CB">
      <w:pPr>
        <w:keepNext/>
        <w:jc w:val="both"/>
      </w:pPr>
      <w:r>
        <w:t>Reviewed on: ______________</w:t>
      </w:r>
    </w:p>
    <w:p w14:paraId="32AD9CF1" w14:textId="77777777" w:rsidR="007B10CB" w:rsidRDefault="007B10CB">
      <w:pPr>
        <w:rPr>
          <w:sz w:val="24"/>
          <w:szCs w:val="24"/>
        </w:rPr>
      </w:pPr>
    </w:p>
    <w:sectPr w:rsidR="007B10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16E"/>
    <w:rsid w:val="003E6B44"/>
    <w:rsid w:val="00436B07"/>
    <w:rsid w:val="007B10CB"/>
    <w:rsid w:val="00864896"/>
    <w:rsid w:val="00A9731F"/>
    <w:rsid w:val="00E7316E"/>
    <w:rsid w:val="00F4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6CDB1"/>
  <w15:docId w15:val="{1CED73B9-6FEA-484E-8CC6-A1FDCC2E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539" w:hanging="719"/>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2025-05-27T17:27:00Z</dcterms:created>
  <dcterms:modified xsi:type="dcterms:W3CDTF">2025-05-27T17:27:00Z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2025-03-09T00:00:00Z</vt:lpwstr>
  </property>
  <property fmtid="{D5CDD505-2E9C-101B-9397-08002B2CF9AE}" pid="3" name="Producer">
    <vt:lpwstr>Skia/PDF m118 Google Docs Renderer</vt:lpwstr>
  </property>
  <property fmtid="{D5CDD505-2E9C-101B-9397-08002B2CF9AE}" pid="4" name="LastSaved">
    <vt:lpwstr>2025-03-09T00:00:00Z</vt:lpwstr>
  </property>
</Properties>
</file>