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legreya" w:cs="Alegreya" w:eastAsia="Alegreya" w:hAnsi="Alegreya"/>
          <w:b w:val="1"/>
          <w:sz w:val="46"/>
          <w:szCs w:val="46"/>
        </w:rPr>
      </w:pPr>
      <w:r w:rsidDel="00000000" w:rsidR="00000000" w:rsidRPr="00000000">
        <w:rPr>
          <w:rFonts w:ascii="Alegreya" w:cs="Alegreya" w:eastAsia="Alegreya" w:hAnsi="Alegreya"/>
          <w:b w:val="1"/>
          <w:sz w:val="46"/>
          <w:szCs w:val="46"/>
        </w:rPr>
        <w:drawing>
          <wp:inline distB="114300" distT="114300" distL="114300" distR="114300">
            <wp:extent cx="3376613" cy="33766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76613" cy="33766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240" w:lineRule="auto"/>
        <w:jc w:val="center"/>
        <w:rPr>
          <w:rFonts w:ascii="Alegreya" w:cs="Alegreya" w:eastAsia="Alegreya" w:hAnsi="Alegreya"/>
          <w:b w:val="1"/>
          <w:sz w:val="56"/>
          <w:szCs w:val="56"/>
        </w:rPr>
      </w:pPr>
      <w:bookmarkStart w:colFirst="0" w:colLast="0" w:name="_wyifabrjim7l" w:id="0"/>
      <w:bookmarkEnd w:id="0"/>
      <w:r w:rsidDel="00000000" w:rsidR="00000000" w:rsidRPr="00000000">
        <w:rPr>
          <w:rFonts w:ascii="Alegreya" w:cs="Alegreya" w:eastAsia="Alegreya" w:hAnsi="Alegreya"/>
          <w:b w:val="1"/>
          <w:sz w:val="56"/>
          <w:szCs w:val="56"/>
          <w:rtl w:val="0"/>
        </w:rPr>
        <w:t xml:space="preserve">EAST MECKLENBURG HIGH SCHOOL</w:t>
      </w:r>
    </w:p>
    <w:p w:rsidR="00000000" w:rsidDel="00000000" w:rsidP="00000000" w:rsidRDefault="00000000" w:rsidRPr="00000000" w14:paraId="00000003">
      <w:pPr>
        <w:pStyle w:val="Heading1"/>
        <w:keepNext w:val="0"/>
        <w:keepLines w:val="0"/>
        <w:spacing w:before="480" w:line="240" w:lineRule="auto"/>
        <w:jc w:val="center"/>
        <w:rPr>
          <w:rFonts w:ascii="Alegreya" w:cs="Alegreya" w:eastAsia="Alegreya" w:hAnsi="Alegreya"/>
          <w:i w:val="1"/>
        </w:rPr>
      </w:pPr>
      <w:bookmarkStart w:colFirst="0" w:colLast="0" w:name="_ha3djebipdmm" w:id="1"/>
      <w:bookmarkEnd w:id="1"/>
      <w:r w:rsidDel="00000000" w:rsidR="00000000" w:rsidRPr="00000000">
        <w:rPr>
          <w:rFonts w:ascii="Alegreya" w:cs="Alegreya" w:eastAsia="Alegreya" w:hAnsi="Alegreya"/>
          <w:b w:val="1"/>
          <w:sz w:val="46"/>
          <w:szCs w:val="46"/>
          <w:rtl w:val="0"/>
        </w:rPr>
        <w:t xml:space="preserve">2025 - 26 Parent / Student Handbook</w:t>
      </w:r>
      <w:r w:rsidDel="00000000" w:rsidR="00000000" w:rsidRPr="00000000">
        <w:rPr>
          <w:rtl w:val="0"/>
        </w:rPr>
      </w:r>
    </w:p>
    <w:p w:rsidR="00000000" w:rsidDel="00000000" w:rsidP="00000000" w:rsidRDefault="00000000" w:rsidRPr="00000000" w14:paraId="00000004">
      <w:pPr>
        <w:rPr>
          <w:rFonts w:ascii="Alegreya" w:cs="Alegreya" w:eastAsia="Alegreya" w:hAnsi="Alegreya"/>
        </w:rPr>
      </w:pPr>
      <w:r w:rsidDel="00000000" w:rsidR="00000000" w:rsidRPr="00000000">
        <w:rPr>
          <w:rtl w:val="0"/>
        </w:rPr>
      </w:r>
    </w:p>
    <w:p w:rsidR="00000000" w:rsidDel="00000000" w:rsidP="00000000" w:rsidRDefault="00000000" w:rsidRPr="00000000" w14:paraId="00000005">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rFonts w:ascii="Alegreya" w:cs="Alegreya" w:eastAsia="Alegreya" w:hAnsi="Alegreya"/>
          <w:b w:val="1"/>
          <w:sz w:val="34"/>
          <w:szCs w:val="34"/>
        </w:rPr>
      </w:pPr>
      <w:bookmarkStart w:colFirst="0" w:colLast="0" w:name="_7htk8f6y4u14" w:id="2"/>
      <w:bookmarkEnd w:id="2"/>
      <w:r w:rsidDel="00000000" w:rsidR="00000000" w:rsidRPr="00000000">
        <w:rPr>
          <w:rFonts w:ascii="Alegreya" w:cs="Alegreya" w:eastAsia="Alegreya" w:hAnsi="Alegreya"/>
          <w:b w:val="1"/>
          <w:sz w:val="34"/>
          <w:szCs w:val="34"/>
          <w:rtl w:val="0"/>
        </w:rPr>
        <w:t xml:space="preserve">SCHOOL ADMINISTRATION</w:t>
      </w:r>
    </w:p>
    <w:p w:rsidR="00000000" w:rsidDel="00000000" w:rsidP="00000000" w:rsidRDefault="00000000" w:rsidRPr="00000000" w14:paraId="00000007">
      <w:pPr>
        <w:spacing w:after="0" w:before="0" w:line="240" w:lineRule="auto"/>
        <w:rPr>
          <w:rFonts w:ascii="Alegreya" w:cs="Alegreya" w:eastAsia="Alegreya" w:hAnsi="Alegreya"/>
        </w:rPr>
      </w:pPr>
      <w:r w:rsidDel="00000000" w:rsidR="00000000" w:rsidRPr="00000000">
        <w:rPr>
          <w:rFonts w:ascii="Alegreya" w:cs="Alegreya" w:eastAsia="Alegreya" w:hAnsi="Alegreya"/>
          <w:b w:val="1"/>
          <w:rtl w:val="0"/>
        </w:rPr>
        <w:t xml:space="preserve">Steve Drye, Principal</w:t>
        <w:br w:type="textWrapping"/>
      </w:r>
      <w:r w:rsidDel="00000000" w:rsidR="00000000" w:rsidRPr="00000000">
        <w:rPr>
          <w:rFonts w:ascii="Alegreya" w:cs="Alegreya" w:eastAsia="Alegreya" w:hAnsi="Alegreya"/>
          <w:rtl w:val="0"/>
        </w:rPr>
        <w:t xml:space="preserve"> Kathryn Bauer, Assistant Principal</w:t>
        <w:br w:type="textWrapping"/>
        <w:t xml:space="preserve"> Joel Edde, Assistant Principal</w:t>
        <w:br w:type="textWrapping"/>
        <w:t xml:space="preserve"> Tasha Gatling, Assistant Principal</w:t>
        <w:br w:type="textWrapping"/>
        <w:t xml:space="preserve"> Yolanda B. Whitley, Assistant Principal</w:t>
        <w:br w:type="textWrapping"/>
        <w:t xml:space="preserve"> Isiah Williams, Assistant Principal</w:t>
      </w:r>
    </w:p>
    <w:p w:rsidR="00000000" w:rsidDel="00000000" w:rsidP="00000000" w:rsidRDefault="00000000" w:rsidRPr="00000000" w14:paraId="00000008">
      <w:pPr>
        <w:spacing w:after="0" w:before="0" w:line="240" w:lineRule="auto"/>
        <w:rPr>
          <w:rFonts w:ascii="Alegreya" w:cs="Alegreya" w:eastAsia="Alegreya" w:hAnsi="Alegreya"/>
        </w:rPr>
      </w:pPr>
      <w:r w:rsidDel="00000000" w:rsidR="00000000" w:rsidRPr="00000000">
        <w:rPr>
          <w:rFonts w:ascii="Alegreya" w:cs="Alegreya" w:eastAsia="Alegreya" w:hAnsi="Alegreya"/>
          <w:rtl w:val="0"/>
        </w:rPr>
        <w:t xml:space="preserve"> Kathryn Heinen, Dean of Students</w:t>
        <w:br w:type="textWrapping"/>
        <w:t xml:space="preserve"> Julia Mercabi, Instructional Accountability Facilitator</w:t>
      </w:r>
    </w:p>
    <w:p w:rsidR="00000000" w:rsidDel="00000000" w:rsidP="00000000" w:rsidRDefault="00000000" w:rsidRPr="00000000" w14:paraId="00000009">
      <w:pPr>
        <w:spacing w:after="240" w:before="240" w:lineRule="auto"/>
        <w:rPr>
          <w:rFonts w:ascii="Alegreya" w:cs="Alegreya" w:eastAsia="Alegreya" w:hAnsi="Alegreya"/>
        </w:rPr>
      </w:pPr>
      <w:r w:rsidDel="00000000" w:rsidR="00000000" w:rsidRPr="00000000">
        <w:rPr>
          <w:rFonts w:ascii="Alegreya" w:cs="Alegreya" w:eastAsia="Alegreya" w:hAnsi="Alegreya"/>
          <w:b w:val="1"/>
          <w:rtl w:val="0"/>
        </w:rPr>
        <w:t xml:space="preserve">Contact Information:</w:t>
        <w:br w:type="textWrapping"/>
      </w:r>
      <w:r w:rsidDel="00000000" w:rsidR="00000000" w:rsidRPr="00000000">
        <w:rPr>
          <w:rFonts w:ascii="Alegreya" w:cs="Alegreya" w:eastAsia="Alegreya" w:hAnsi="Alegreya"/>
          <w:rtl w:val="0"/>
        </w:rPr>
        <w:t xml:space="preserve"> 6800 Monroe Road, Charlotte, North Carolina 28212</w:t>
        <w:br w:type="textWrapping"/>
        <w:t xml:space="preserve"> Phone: 980-343-6430 • Fax: 980-343-6437</w:t>
      </w:r>
    </w:p>
    <w:p w:rsidR="00000000" w:rsidDel="00000000" w:rsidP="00000000" w:rsidRDefault="00000000" w:rsidRPr="00000000" w14:paraId="0000000A">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rFonts w:ascii="Alegreya" w:cs="Alegreya" w:eastAsia="Alegreya" w:hAnsi="Alegreya"/>
          <w:b w:val="1"/>
          <w:sz w:val="34"/>
          <w:szCs w:val="34"/>
        </w:rPr>
      </w:pPr>
      <w:bookmarkStart w:colFirst="0" w:colLast="0" w:name="_dh0mojlrejr5" w:id="3"/>
      <w:bookmarkEnd w:id="3"/>
      <w:r w:rsidDel="00000000" w:rsidR="00000000" w:rsidRPr="00000000">
        <w:rPr>
          <w:rFonts w:ascii="Alegreya" w:cs="Alegreya" w:eastAsia="Alegreya" w:hAnsi="Alegreya"/>
          <w:b w:val="1"/>
          <w:sz w:val="34"/>
          <w:szCs w:val="34"/>
          <w:rtl w:val="0"/>
        </w:rPr>
        <w:t xml:space="preserve">VISION: THE EAST MECK WAY</w:t>
      </w:r>
    </w:p>
    <w:p w:rsidR="00000000" w:rsidDel="00000000" w:rsidP="00000000" w:rsidRDefault="00000000" w:rsidRPr="00000000" w14:paraId="0000000C">
      <w:pPr>
        <w:spacing w:after="240" w:before="240" w:lineRule="auto"/>
        <w:rPr>
          <w:rFonts w:ascii="Alegreya" w:cs="Alegreya" w:eastAsia="Alegreya" w:hAnsi="Alegreya"/>
          <w:b w:val="1"/>
          <w:sz w:val="34"/>
          <w:szCs w:val="34"/>
        </w:rPr>
      </w:pPr>
      <w:r w:rsidDel="00000000" w:rsidR="00000000" w:rsidRPr="00000000">
        <w:rPr>
          <w:rFonts w:ascii="Alegreya" w:cs="Alegreya" w:eastAsia="Alegreya" w:hAnsi="Alegreya"/>
          <w:rtl w:val="0"/>
        </w:rPr>
        <w:t xml:space="preserve">East Mecklenburg High School envisions a community where every student is inspired to discover their purpose, embrace their identity, and pursue excellence with courage, curiosity, and compassion. Grounded in a legacy of learning, leadership, and service, we empower students to become thoughtful leaders, resilient learners, and kind global citizens—ready to shape a better world</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rFonts w:ascii="Alegreya" w:cs="Alegreya" w:eastAsia="Alegreya" w:hAnsi="Alegreya"/>
          <w:b w:val="1"/>
          <w:sz w:val="34"/>
          <w:szCs w:val="34"/>
        </w:rPr>
      </w:pPr>
      <w:bookmarkStart w:colFirst="0" w:colLast="0" w:name="_30k4taeug3ou" w:id="4"/>
      <w:bookmarkEnd w:id="4"/>
      <w:r w:rsidDel="00000000" w:rsidR="00000000" w:rsidRPr="00000000">
        <w:rPr>
          <w:rFonts w:ascii="Alegreya" w:cs="Alegreya" w:eastAsia="Alegreya" w:hAnsi="Alegreya"/>
          <w:b w:val="1"/>
          <w:sz w:val="34"/>
          <w:szCs w:val="34"/>
          <w:rtl w:val="0"/>
        </w:rPr>
        <w:t xml:space="preserve">MISSION</w:t>
      </w:r>
    </w:p>
    <w:p w:rsidR="00000000" w:rsidDel="00000000" w:rsidP="00000000" w:rsidRDefault="00000000" w:rsidRPr="00000000" w14:paraId="0000000E">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East Mecklenburg High School cultivates a safe, inclusive, and intellectually vibrant environment where every student is empowered to thrive. Through rigorous academics, meaningful relationships, and intentional mentorship, we nurture curious, compassionate, and resilient learners prepared to lead with integrity in a diverse and dynamic world. In partnership with families, staff, and the broader community, we commit to developing the whole individual—fostering intercultural understanding, critical thinking, and a lifelong passion for learning that contributes to a more just and peaceful society.</w:t>
      </w:r>
      <w:r w:rsidDel="00000000" w:rsidR="00000000" w:rsidRPr="00000000">
        <w:rPr>
          <w:rtl w:val="0"/>
        </w:rPr>
      </w:r>
    </w:p>
    <w:p w:rsidR="00000000" w:rsidDel="00000000" w:rsidP="00000000" w:rsidRDefault="00000000" w:rsidRPr="00000000" w14:paraId="0000000F">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rFonts w:ascii="Alegreya" w:cs="Alegreya" w:eastAsia="Alegreya" w:hAnsi="Alegreya"/>
          <w:b w:val="1"/>
          <w:sz w:val="34"/>
          <w:szCs w:val="34"/>
        </w:rPr>
      </w:pPr>
      <w:bookmarkStart w:colFirst="0" w:colLast="0" w:name="_jetb9fikw6cr" w:id="5"/>
      <w:bookmarkEnd w:id="5"/>
      <w:r w:rsidDel="00000000" w:rsidR="00000000" w:rsidRPr="00000000">
        <w:rPr>
          <w:rFonts w:ascii="Alegreya" w:cs="Alegreya" w:eastAsia="Alegreya" w:hAnsi="Alegreya"/>
          <w:b w:val="1"/>
          <w:sz w:val="34"/>
          <w:szCs w:val="34"/>
          <w:rtl w:val="0"/>
        </w:rPr>
        <w:t xml:space="preserve">TABLE OF CONTENTS</w:t>
      </w:r>
      <w:r w:rsidDel="00000000" w:rsidR="00000000" w:rsidRPr="00000000">
        <w:rPr>
          <w:rtl w:val="0"/>
        </w:rPr>
      </w:r>
    </w:p>
    <w:sdt>
      <w:sdtPr>
        <w:id w:val="-563463521"/>
        <w:docPartObj>
          <w:docPartGallery w:val="Table of Contents"/>
          <w:docPartUnique w:val="1"/>
        </w:docPartObj>
      </w:sdtPr>
      <w:sdtContent>
        <w:p w:rsidR="00000000" w:rsidDel="00000000" w:rsidP="00000000" w:rsidRDefault="00000000" w:rsidRPr="00000000" w14:paraId="00000011">
          <w:pPr>
            <w:widowControl w:val="0"/>
            <w:spacing w:before="60" w:line="240" w:lineRule="auto"/>
            <w:rPr>
              <w:rFonts w:ascii="Alegreya" w:cs="Alegreya" w:eastAsia="Alegreya" w:hAnsi="Alegreya"/>
              <w:color w:val="1155cc"/>
              <w:sz w:val="28"/>
              <w:szCs w:val="28"/>
              <w:u w:val="single"/>
            </w:rPr>
          </w:pPr>
          <w:r w:rsidDel="00000000" w:rsidR="00000000" w:rsidRPr="00000000">
            <w:fldChar w:fldCharType="begin"/>
            <w:instrText xml:space="preserve"> TOC \h \u \z \n \t "Heading 1,1,Heading 2,2,Heading 3,3,Heading 4,4,Heading 5,5,Heading 6,6,"</w:instrText>
            <w:fldChar w:fldCharType="separate"/>
          </w:r>
          <w:hyperlink w:anchor="_7ntk9cxutaii">
            <w:r w:rsidDel="00000000" w:rsidR="00000000" w:rsidRPr="00000000">
              <w:rPr>
                <w:rFonts w:ascii="Alegreya" w:cs="Alegreya" w:eastAsia="Alegreya" w:hAnsi="Alegreya"/>
                <w:color w:val="1155cc"/>
                <w:sz w:val="28"/>
                <w:szCs w:val="28"/>
                <w:u w:val="single"/>
                <w:rtl w:val="0"/>
              </w:rPr>
              <w:t xml:space="preserve">STUDENT GOVERNMENT</w:t>
            </w:r>
          </w:hyperlink>
          <w:r w:rsidDel="00000000" w:rsidR="00000000" w:rsidRPr="00000000">
            <w:rPr>
              <w:rtl w:val="0"/>
            </w:rPr>
          </w:r>
        </w:p>
        <w:p w:rsidR="00000000" w:rsidDel="00000000" w:rsidP="00000000" w:rsidRDefault="00000000" w:rsidRPr="00000000" w14:paraId="00000012">
          <w:pPr>
            <w:widowControl w:val="0"/>
            <w:spacing w:before="60" w:line="240" w:lineRule="auto"/>
            <w:ind w:left="0" w:firstLine="0"/>
            <w:rPr>
              <w:rFonts w:ascii="Alegreya" w:cs="Alegreya" w:eastAsia="Alegreya" w:hAnsi="Alegreya"/>
              <w:color w:val="1155cc"/>
              <w:sz w:val="28"/>
              <w:szCs w:val="28"/>
              <w:u w:val="single"/>
            </w:rPr>
          </w:pPr>
          <w:hyperlink w:anchor="_pcbhq2llknzp">
            <w:r w:rsidDel="00000000" w:rsidR="00000000" w:rsidRPr="00000000">
              <w:rPr>
                <w:rFonts w:ascii="Alegreya" w:cs="Alegreya" w:eastAsia="Alegreya" w:hAnsi="Alegreya"/>
                <w:color w:val="1155cc"/>
                <w:sz w:val="28"/>
                <w:szCs w:val="28"/>
                <w:u w:val="single"/>
                <w:rtl w:val="0"/>
              </w:rPr>
              <w:t xml:space="preserve">EXTRA-CURRICULAR ACTIVITIES</w:t>
            </w:r>
          </w:hyperlink>
          <w:r w:rsidDel="00000000" w:rsidR="00000000" w:rsidRPr="00000000">
            <w:rPr>
              <w:rtl w:val="0"/>
            </w:rPr>
          </w:r>
        </w:p>
        <w:p w:rsidR="00000000" w:rsidDel="00000000" w:rsidP="00000000" w:rsidRDefault="00000000" w:rsidRPr="00000000" w14:paraId="00000013">
          <w:pPr>
            <w:widowControl w:val="0"/>
            <w:spacing w:before="60" w:line="240" w:lineRule="auto"/>
            <w:ind w:left="0" w:firstLine="0"/>
            <w:rPr>
              <w:rFonts w:ascii="Alegreya" w:cs="Alegreya" w:eastAsia="Alegreya" w:hAnsi="Alegreya"/>
              <w:color w:val="1155cc"/>
              <w:sz w:val="28"/>
              <w:szCs w:val="28"/>
              <w:u w:val="single"/>
            </w:rPr>
          </w:pPr>
          <w:hyperlink w:anchor="_p90bd5ot3u1q">
            <w:r w:rsidDel="00000000" w:rsidR="00000000" w:rsidRPr="00000000">
              <w:rPr>
                <w:rFonts w:ascii="Alegreya" w:cs="Alegreya" w:eastAsia="Alegreya" w:hAnsi="Alegreya"/>
                <w:color w:val="1155cc"/>
                <w:sz w:val="28"/>
                <w:szCs w:val="28"/>
                <w:u w:val="single"/>
                <w:rtl w:val="0"/>
              </w:rPr>
              <w:t xml:space="preserve">HONOR SOCIETIES</w:t>
            </w:r>
          </w:hyperlink>
          <w:r w:rsidDel="00000000" w:rsidR="00000000" w:rsidRPr="00000000">
            <w:rPr>
              <w:rtl w:val="0"/>
            </w:rPr>
          </w:r>
        </w:p>
        <w:p w:rsidR="00000000" w:rsidDel="00000000" w:rsidP="00000000" w:rsidRDefault="00000000" w:rsidRPr="00000000" w14:paraId="00000014">
          <w:pPr>
            <w:widowControl w:val="0"/>
            <w:spacing w:before="60" w:line="240" w:lineRule="auto"/>
            <w:ind w:left="0" w:firstLine="0"/>
            <w:rPr>
              <w:rFonts w:ascii="Alegreya" w:cs="Alegreya" w:eastAsia="Alegreya" w:hAnsi="Alegreya"/>
              <w:color w:val="1155cc"/>
              <w:sz w:val="28"/>
              <w:szCs w:val="28"/>
              <w:u w:val="single"/>
            </w:rPr>
          </w:pPr>
          <w:hyperlink w:anchor="_uuxnr9asum8j">
            <w:r w:rsidDel="00000000" w:rsidR="00000000" w:rsidRPr="00000000">
              <w:rPr>
                <w:rFonts w:ascii="Alegreya" w:cs="Alegreya" w:eastAsia="Alegreya" w:hAnsi="Alegreya"/>
                <w:color w:val="1155cc"/>
                <w:sz w:val="28"/>
                <w:szCs w:val="28"/>
                <w:u w:val="single"/>
                <w:rtl w:val="0"/>
              </w:rPr>
              <w:t xml:space="preserve">SUPPORT GROUPS (PARENTS TOO)</w:t>
            </w:r>
          </w:hyperlink>
          <w:r w:rsidDel="00000000" w:rsidR="00000000" w:rsidRPr="00000000">
            <w:rPr>
              <w:rtl w:val="0"/>
            </w:rPr>
          </w:r>
        </w:p>
        <w:p w:rsidR="00000000" w:rsidDel="00000000" w:rsidP="00000000" w:rsidRDefault="00000000" w:rsidRPr="00000000" w14:paraId="00000015">
          <w:pPr>
            <w:widowControl w:val="0"/>
            <w:spacing w:before="60" w:line="240" w:lineRule="auto"/>
            <w:ind w:left="0" w:firstLine="0"/>
            <w:rPr>
              <w:rFonts w:ascii="Alegreya" w:cs="Alegreya" w:eastAsia="Alegreya" w:hAnsi="Alegreya"/>
              <w:color w:val="1155cc"/>
              <w:sz w:val="28"/>
              <w:szCs w:val="28"/>
              <w:u w:val="single"/>
            </w:rPr>
          </w:pPr>
          <w:hyperlink w:anchor="_uog4nvu6oo77">
            <w:r w:rsidDel="00000000" w:rsidR="00000000" w:rsidRPr="00000000">
              <w:rPr>
                <w:rFonts w:ascii="Alegreya" w:cs="Alegreya" w:eastAsia="Alegreya" w:hAnsi="Alegreya"/>
                <w:color w:val="1155cc"/>
                <w:sz w:val="28"/>
                <w:szCs w:val="28"/>
                <w:u w:val="single"/>
                <w:rtl w:val="0"/>
              </w:rPr>
              <w:t xml:space="preserve">STUDENT CONDUCT &amp; EXPECTATIONS</w:t>
            </w:r>
          </w:hyperlink>
          <w:r w:rsidDel="00000000" w:rsidR="00000000" w:rsidRPr="00000000">
            <w:rPr>
              <w:rtl w:val="0"/>
            </w:rPr>
          </w:r>
        </w:p>
        <w:p w:rsidR="00000000" w:rsidDel="00000000" w:rsidP="00000000" w:rsidRDefault="00000000" w:rsidRPr="00000000" w14:paraId="00000016">
          <w:pPr>
            <w:widowControl w:val="0"/>
            <w:spacing w:before="60" w:line="240" w:lineRule="auto"/>
            <w:ind w:left="720" w:firstLine="0"/>
            <w:rPr>
              <w:rFonts w:ascii="Alegreya" w:cs="Alegreya" w:eastAsia="Alegreya" w:hAnsi="Alegreya"/>
              <w:color w:val="1155cc"/>
              <w:sz w:val="28"/>
              <w:szCs w:val="28"/>
              <w:u w:val="single"/>
            </w:rPr>
          </w:pPr>
          <w:hyperlink w:anchor="_7pbog5tw4xv7">
            <w:r w:rsidDel="00000000" w:rsidR="00000000" w:rsidRPr="00000000">
              <w:rPr>
                <w:rFonts w:ascii="Alegreya" w:cs="Alegreya" w:eastAsia="Alegreya" w:hAnsi="Alegreya"/>
                <w:color w:val="1155cc"/>
                <w:sz w:val="28"/>
                <w:szCs w:val="28"/>
                <w:u w:val="single"/>
                <w:rtl w:val="0"/>
              </w:rPr>
              <w:t xml:space="preserve">ARRIVAL AND TARDY PROCEDURES</w:t>
            </w:r>
          </w:hyperlink>
          <w:r w:rsidDel="00000000" w:rsidR="00000000" w:rsidRPr="00000000">
            <w:rPr>
              <w:rtl w:val="0"/>
            </w:rPr>
          </w:r>
        </w:p>
        <w:p w:rsidR="00000000" w:rsidDel="00000000" w:rsidP="00000000" w:rsidRDefault="00000000" w:rsidRPr="00000000" w14:paraId="00000017">
          <w:pPr>
            <w:widowControl w:val="0"/>
            <w:spacing w:before="60" w:line="240" w:lineRule="auto"/>
            <w:ind w:left="720" w:firstLine="0"/>
            <w:rPr>
              <w:rFonts w:ascii="Alegreya" w:cs="Alegreya" w:eastAsia="Alegreya" w:hAnsi="Alegreya"/>
              <w:color w:val="1155cc"/>
              <w:sz w:val="28"/>
              <w:szCs w:val="28"/>
              <w:u w:val="single"/>
            </w:rPr>
          </w:pPr>
          <w:hyperlink w:anchor="_b2uu6ck6uqct">
            <w:r w:rsidDel="00000000" w:rsidR="00000000" w:rsidRPr="00000000">
              <w:rPr>
                <w:rFonts w:ascii="Alegreya" w:cs="Alegreya" w:eastAsia="Alegreya" w:hAnsi="Alegreya"/>
                <w:color w:val="1155cc"/>
                <w:sz w:val="28"/>
                <w:szCs w:val="28"/>
                <w:u w:val="single"/>
                <w:rtl w:val="0"/>
              </w:rPr>
              <w:t xml:space="preserve">ACADEMIC AND BEHAVIORAL EXPECTATIONS</w:t>
            </w:r>
          </w:hyperlink>
          <w:r w:rsidDel="00000000" w:rsidR="00000000" w:rsidRPr="00000000">
            <w:rPr>
              <w:rtl w:val="0"/>
            </w:rPr>
          </w:r>
        </w:p>
        <w:p w:rsidR="00000000" w:rsidDel="00000000" w:rsidP="00000000" w:rsidRDefault="00000000" w:rsidRPr="00000000" w14:paraId="00000018">
          <w:pPr>
            <w:widowControl w:val="0"/>
            <w:spacing w:before="60" w:line="240" w:lineRule="auto"/>
            <w:ind w:left="0" w:firstLine="720"/>
            <w:rPr>
              <w:rFonts w:ascii="Alegreya" w:cs="Alegreya" w:eastAsia="Alegreya" w:hAnsi="Alegreya"/>
              <w:color w:val="1155cc"/>
              <w:sz w:val="28"/>
              <w:szCs w:val="28"/>
              <w:u w:val="single"/>
            </w:rPr>
          </w:pPr>
          <w:hyperlink w:anchor="_f2ne0yt28mnp">
            <w:r w:rsidDel="00000000" w:rsidR="00000000" w:rsidRPr="00000000">
              <w:rPr>
                <w:rFonts w:ascii="Alegreya" w:cs="Alegreya" w:eastAsia="Alegreya" w:hAnsi="Alegreya"/>
                <w:color w:val="1155cc"/>
                <w:sz w:val="28"/>
                <w:szCs w:val="28"/>
                <w:u w:val="single"/>
                <w:rtl w:val="0"/>
              </w:rPr>
              <w:t xml:space="preserve">DRESS CODE</w:t>
            </w:r>
          </w:hyperlink>
          <w:r w:rsidDel="00000000" w:rsidR="00000000" w:rsidRPr="00000000">
            <w:rPr>
              <w:rtl w:val="0"/>
            </w:rPr>
          </w:r>
        </w:p>
        <w:p w:rsidR="00000000" w:rsidDel="00000000" w:rsidP="00000000" w:rsidRDefault="00000000" w:rsidRPr="00000000" w14:paraId="00000019">
          <w:pPr>
            <w:widowControl w:val="0"/>
            <w:spacing w:before="60" w:line="240" w:lineRule="auto"/>
            <w:ind w:left="0" w:firstLine="720"/>
            <w:rPr>
              <w:rFonts w:ascii="Alegreya" w:cs="Alegreya" w:eastAsia="Alegreya" w:hAnsi="Alegreya"/>
              <w:color w:val="1155cc"/>
              <w:sz w:val="28"/>
              <w:szCs w:val="28"/>
              <w:u w:val="single"/>
            </w:rPr>
          </w:pPr>
          <w:hyperlink w:anchor="_hcjhs9cza98h">
            <w:r w:rsidDel="00000000" w:rsidR="00000000" w:rsidRPr="00000000">
              <w:rPr>
                <w:rFonts w:ascii="Alegreya" w:cs="Alegreya" w:eastAsia="Alegreya" w:hAnsi="Alegreya"/>
                <w:color w:val="1155cc"/>
                <w:sz w:val="28"/>
                <w:szCs w:val="28"/>
                <w:u w:val="single"/>
                <w:rtl w:val="0"/>
              </w:rPr>
              <w:t xml:space="preserve">CELL PHONE &amp; PERSONAL TECHNOLOGY DEVICE (PTD) POLICY</w:t>
            </w:r>
          </w:hyperlink>
          <w:r w:rsidDel="00000000" w:rsidR="00000000" w:rsidRPr="00000000">
            <w:rPr>
              <w:rtl w:val="0"/>
            </w:rPr>
          </w:r>
        </w:p>
        <w:p w:rsidR="00000000" w:rsidDel="00000000" w:rsidP="00000000" w:rsidRDefault="00000000" w:rsidRPr="00000000" w14:paraId="0000001A">
          <w:pPr>
            <w:widowControl w:val="0"/>
            <w:spacing w:before="60" w:line="240" w:lineRule="auto"/>
            <w:ind w:left="0" w:firstLine="720"/>
            <w:rPr>
              <w:rFonts w:ascii="Alegreya" w:cs="Alegreya" w:eastAsia="Alegreya" w:hAnsi="Alegreya"/>
              <w:color w:val="1155cc"/>
              <w:sz w:val="28"/>
              <w:szCs w:val="28"/>
              <w:u w:val="single"/>
            </w:rPr>
          </w:pPr>
          <w:hyperlink w:anchor="_ktrotxbg4m6j">
            <w:r w:rsidDel="00000000" w:rsidR="00000000" w:rsidRPr="00000000">
              <w:rPr>
                <w:rFonts w:ascii="Alegreya" w:cs="Alegreya" w:eastAsia="Alegreya" w:hAnsi="Alegreya"/>
                <w:color w:val="1155cc"/>
                <w:sz w:val="28"/>
                <w:szCs w:val="28"/>
                <w:u w:val="single"/>
                <w:rtl w:val="0"/>
              </w:rPr>
              <w:t xml:space="preserve">HALLWAY POLICY</w:t>
            </w:r>
          </w:hyperlink>
          <w:r w:rsidDel="00000000" w:rsidR="00000000" w:rsidRPr="00000000">
            <w:rPr>
              <w:rtl w:val="0"/>
            </w:rPr>
          </w:r>
        </w:p>
        <w:p w:rsidR="00000000" w:rsidDel="00000000" w:rsidP="00000000" w:rsidRDefault="00000000" w:rsidRPr="00000000" w14:paraId="0000001B">
          <w:pPr>
            <w:widowControl w:val="0"/>
            <w:spacing w:before="60" w:line="240" w:lineRule="auto"/>
            <w:ind w:left="0" w:firstLine="720"/>
            <w:rPr>
              <w:rFonts w:ascii="Alegreya" w:cs="Alegreya" w:eastAsia="Alegreya" w:hAnsi="Alegreya"/>
              <w:color w:val="1155cc"/>
              <w:sz w:val="28"/>
              <w:szCs w:val="28"/>
              <w:u w:val="single"/>
            </w:rPr>
          </w:pPr>
          <w:hyperlink w:anchor="_6uny2r5ykyz1">
            <w:r w:rsidDel="00000000" w:rsidR="00000000" w:rsidRPr="00000000">
              <w:rPr>
                <w:rFonts w:ascii="Alegreya" w:cs="Alegreya" w:eastAsia="Alegreya" w:hAnsi="Alegreya"/>
                <w:color w:val="1155cc"/>
                <w:sz w:val="28"/>
                <w:szCs w:val="28"/>
                <w:u w:val="single"/>
                <w:rtl w:val="0"/>
              </w:rPr>
              <w:t xml:space="preserve">UNAUTHORIZED / UNSUPERVISED AREAS</w:t>
            </w:r>
          </w:hyperlink>
          <w:r w:rsidDel="00000000" w:rsidR="00000000" w:rsidRPr="00000000">
            <w:rPr>
              <w:rtl w:val="0"/>
            </w:rPr>
          </w:r>
        </w:p>
        <w:p w:rsidR="00000000" w:rsidDel="00000000" w:rsidP="00000000" w:rsidRDefault="00000000" w:rsidRPr="00000000" w14:paraId="0000001C">
          <w:pPr>
            <w:widowControl w:val="0"/>
            <w:spacing w:before="60" w:line="240" w:lineRule="auto"/>
            <w:ind w:left="0" w:firstLine="720"/>
            <w:rPr>
              <w:rFonts w:ascii="Alegreya" w:cs="Alegreya" w:eastAsia="Alegreya" w:hAnsi="Alegreya"/>
              <w:color w:val="1155cc"/>
              <w:sz w:val="28"/>
              <w:szCs w:val="28"/>
              <w:u w:val="single"/>
            </w:rPr>
          </w:pPr>
          <w:hyperlink w:anchor="_xc7599t94ytq">
            <w:r w:rsidDel="00000000" w:rsidR="00000000" w:rsidRPr="00000000">
              <w:rPr>
                <w:rFonts w:ascii="Alegreya" w:cs="Alegreya" w:eastAsia="Alegreya" w:hAnsi="Alegreya"/>
                <w:color w:val="1155cc"/>
                <w:sz w:val="28"/>
                <w:szCs w:val="28"/>
                <w:u w:val="single"/>
                <w:rtl w:val="0"/>
              </w:rPr>
              <w:t xml:space="preserve">EXITING CAMPUS AFTER SCHOOL</w:t>
            </w:r>
          </w:hyperlink>
          <w:r w:rsidDel="00000000" w:rsidR="00000000" w:rsidRPr="00000000">
            <w:rPr>
              <w:rtl w:val="0"/>
            </w:rPr>
          </w:r>
        </w:p>
        <w:p w:rsidR="00000000" w:rsidDel="00000000" w:rsidP="00000000" w:rsidRDefault="00000000" w:rsidRPr="00000000" w14:paraId="0000001D">
          <w:pPr>
            <w:widowControl w:val="0"/>
            <w:spacing w:before="60" w:line="240" w:lineRule="auto"/>
            <w:ind w:left="360" w:firstLine="360"/>
            <w:rPr>
              <w:rFonts w:ascii="Alegreya" w:cs="Alegreya" w:eastAsia="Alegreya" w:hAnsi="Alegreya"/>
              <w:color w:val="1155cc"/>
              <w:sz w:val="28"/>
              <w:szCs w:val="28"/>
              <w:u w:val="single"/>
            </w:rPr>
          </w:pPr>
          <w:hyperlink w:anchor="_1a5p5psxkd3j">
            <w:r w:rsidDel="00000000" w:rsidR="00000000" w:rsidRPr="00000000">
              <w:rPr>
                <w:rFonts w:ascii="Alegreya" w:cs="Alegreya" w:eastAsia="Alegreya" w:hAnsi="Alegreya"/>
                <w:color w:val="1155cc"/>
                <w:sz w:val="28"/>
                <w:szCs w:val="28"/>
                <w:u w:val="single"/>
                <w:rtl w:val="0"/>
              </w:rPr>
              <w:t xml:space="preserve">RESTRICTION FROM AFTER SCHOOL EVENTS</w:t>
            </w:r>
          </w:hyperlink>
          <w:r w:rsidDel="00000000" w:rsidR="00000000" w:rsidRPr="00000000">
            <w:rPr>
              <w:rtl w:val="0"/>
            </w:rPr>
          </w:r>
        </w:p>
        <w:p w:rsidR="00000000" w:rsidDel="00000000" w:rsidP="00000000" w:rsidRDefault="00000000" w:rsidRPr="00000000" w14:paraId="0000001E">
          <w:pPr>
            <w:widowControl w:val="0"/>
            <w:spacing w:before="60" w:line="240" w:lineRule="auto"/>
            <w:ind w:left="360" w:firstLine="360"/>
            <w:rPr>
              <w:rFonts w:ascii="Alegreya" w:cs="Alegreya" w:eastAsia="Alegreya" w:hAnsi="Alegreya"/>
              <w:color w:val="1155cc"/>
              <w:sz w:val="28"/>
              <w:szCs w:val="28"/>
              <w:u w:val="single"/>
            </w:rPr>
          </w:pPr>
          <w:hyperlink w:anchor="_qpvusv2mftxk">
            <w:r w:rsidDel="00000000" w:rsidR="00000000" w:rsidRPr="00000000">
              <w:rPr>
                <w:rFonts w:ascii="Alegreya" w:cs="Alegreya" w:eastAsia="Alegreya" w:hAnsi="Alegreya"/>
                <w:color w:val="1155cc"/>
                <w:sz w:val="28"/>
                <w:szCs w:val="28"/>
                <w:u w:val="single"/>
                <w:rtl w:val="0"/>
              </w:rPr>
              <w:t xml:space="preserve">PARKING</w:t>
            </w:r>
          </w:hyperlink>
          <w:r w:rsidDel="00000000" w:rsidR="00000000" w:rsidRPr="00000000">
            <w:rPr>
              <w:rtl w:val="0"/>
            </w:rPr>
          </w:r>
        </w:p>
        <w:p w:rsidR="00000000" w:rsidDel="00000000" w:rsidP="00000000" w:rsidRDefault="00000000" w:rsidRPr="00000000" w14:paraId="0000001F">
          <w:pPr>
            <w:widowControl w:val="0"/>
            <w:spacing w:before="60" w:line="240" w:lineRule="auto"/>
            <w:ind w:left="360" w:firstLine="360"/>
            <w:rPr>
              <w:rFonts w:ascii="Alegreya" w:cs="Alegreya" w:eastAsia="Alegreya" w:hAnsi="Alegreya"/>
              <w:color w:val="1155cc"/>
              <w:sz w:val="28"/>
              <w:szCs w:val="28"/>
              <w:u w:val="single"/>
            </w:rPr>
          </w:pPr>
          <w:hyperlink w:anchor="_d69gl652lm3y">
            <w:r w:rsidDel="00000000" w:rsidR="00000000" w:rsidRPr="00000000">
              <w:rPr>
                <w:rFonts w:ascii="Alegreya" w:cs="Alegreya" w:eastAsia="Alegreya" w:hAnsi="Alegreya"/>
                <w:color w:val="1155cc"/>
                <w:sz w:val="28"/>
                <w:szCs w:val="28"/>
                <w:u w:val="single"/>
                <w:rtl w:val="0"/>
              </w:rPr>
              <w:t xml:space="preserve">DRIVER'S ELIGIBILITY REQUIREMENTS</w:t>
            </w:r>
          </w:hyperlink>
          <w:r w:rsidDel="00000000" w:rsidR="00000000" w:rsidRPr="00000000">
            <w:rPr>
              <w:rtl w:val="0"/>
            </w:rPr>
          </w:r>
        </w:p>
        <w:p w:rsidR="00000000" w:rsidDel="00000000" w:rsidP="00000000" w:rsidRDefault="00000000" w:rsidRPr="00000000" w14:paraId="00000020">
          <w:pPr>
            <w:widowControl w:val="0"/>
            <w:spacing w:before="60" w:line="240" w:lineRule="auto"/>
            <w:ind w:left="360" w:firstLine="360"/>
            <w:rPr>
              <w:rFonts w:ascii="Alegreya" w:cs="Alegreya" w:eastAsia="Alegreya" w:hAnsi="Alegreya"/>
              <w:color w:val="1155cc"/>
              <w:sz w:val="28"/>
              <w:szCs w:val="28"/>
              <w:u w:val="single"/>
            </w:rPr>
          </w:pPr>
          <w:hyperlink w:anchor="_nczl2ucvcngz">
            <w:r w:rsidDel="00000000" w:rsidR="00000000" w:rsidRPr="00000000">
              <w:rPr>
                <w:rFonts w:ascii="Alegreya" w:cs="Alegreya" w:eastAsia="Alegreya" w:hAnsi="Alegreya"/>
                <w:color w:val="1155cc"/>
                <w:sz w:val="28"/>
                <w:szCs w:val="28"/>
                <w:u w:val="single"/>
                <w:rtl w:val="0"/>
              </w:rPr>
              <w:t xml:space="preserve">DISCIPLINARY RULES AND REGULATIONS</w:t>
            </w:r>
          </w:hyperlink>
          <w:r w:rsidDel="00000000" w:rsidR="00000000" w:rsidRPr="00000000">
            <w:rPr>
              <w:rtl w:val="0"/>
            </w:rPr>
          </w:r>
        </w:p>
        <w:p w:rsidR="00000000" w:rsidDel="00000000" w:rsidP="00000000" w:rsidRDefault="00000000" w:rsidRPr="00000000" w14:paraId="00000021">
          <w:pPr>
            <w:widowControl w:val="0"/>
            <w:spacing w:before="60" w:line="240" w:lineRule="auto"/>
            <w:ind w:left="0" w:firstLine="0"/>
            <w:rPr>
              <w:rFonts w:ascii="Alegreya" w:cs="Alegreya" w:eastAsia="Alegreya" w:hAnsi="Alegreya"/>
              <w:color w:val="1155cc"/>
              <w:sz w:val="28"/>
              <w:szCs w:val="28"/>
              <w:u w:val="single"/>
            </w:rPr>
          </w:pPr>
          <w:hyperlink w:anchor="_vlo2t33j5cn">
            <w:r w:rsidDel="00000000" w:rsidR="00000000" w:rsidRPr="00000000">
              <w:rPr>
                <w:rFonts w:ascii="Alegreya" w:cs="Alegreya" w:eastAsia="Alegreya" w:hAnsi="Alegreya"/>
                <w:color w:val="1155cc"/>
                <w:sz w:val="28"/>
                <w:szCs w:val="28"/>
                <w:u w:val="single"/>
                <w:rtl w:val="0"/>
              </w:rPr>
              <w:t xml:space="preserve">GENERAL INFORMATION</w:t>
            </w:r>
          </w:hyperlink>
          <w:r w:rsidDel="00000000" w:rsidR="00000000" w:rsidRPr="00000000">
            <w:rPr>
              <w:rtl w:val="0"/>
            </w:rPr>
          </w:r>
        </w:p>
        <w:p w:rsidR="00000000" w:rsidDel="00000000" w:rsidP="00000000" w:rsidRDefault="00000000" w:rsidRPr="00000000" w14:paraId="00000022">
          <w:pPr>
            <w:widowControl w:val="0"/>
            <w:spacing w:before="60" w:line="240" w:lineRule="auto"/>
            <w:ind w:left="720" w:firstLine="0"/>
            <w:rPr>
              <w:rFonts w:ascii="Alegreya" w:cs="Alegreya" w:eastAsia="Alegreya" w:hAnsi="Alegreya"/>
              <w:color w:val="1155cc"/>
              <w:sz w:val="28"/>
              <w:szCs w:val="28"/>
              <w:u w:val="single"/>
            </w:rPr>
          </w:pPr>
          <w:hyperlink w:anchor="_9hv5ldzbtslb">
            <w:r w:rsidDel="00000000" w:rsidR="00000000" w:rsidRPr="00000000">
              <w:rPr>
                <w:rFonts w:ascii="Alegreya" w:cs="Alegreya" w:eastAsia="Alegreya" w:hAnsi="Alegreya"/>
                <w:color w:val="1155cc"/>
                <w:sz w:val="28"/>
                <w:szCs w:val="28"/>
                <w:u w:val="single"/>
                <w:rtl w:val="0"/>
              </w:rPr>
              <w:t xml:space="preserve">HIGH SCHOOL FINAL EXAM EXEMPTION UPDATE</w:t>
            </w:r>
          </w:hyperlink>
          <w:r w:rsidDel="00000000" w:rsidR="00000000" w:rsidRPr="00000000">
            <w:rPr>
              <w:rtl w:val="0"/>
            </w:rPr>
          </w:r>
        </w:p>
        <w:p w:rsidR="00000000" w:rsidDel="00000000" w:rsidP="00000000" w:rsidRDefault="00000000" w:rsidRPr="00000000" w14:paraId="00000023">
          <w:pPr>
            <w:widowControl w:val="0"/>
            <w:spacing w:before="60" w:line="240" w:lineRule="auto"/>
            <w:ind w:left="720" w:firstLine="0"/>
            <w:rPr>
              <w:rFonts w:ascii="Alegreya" w:cs="Alegreya" w:eastAsia="Alegreya" w:hAnsi="Alegreya"/>
              <w:color w:val="1155cc"/>
              <w:sz w:val="28"/>
              <w:szCs w:val="28"/>
              <w:u w:val="single"/>
            </w:rPr>
          </w:pPr>
          <w:hyperlink w:anchor="_jwcn6sosqic5">
            <w:r w:rsidDel="00000000" w:rsidR="00000000" w:rsidRPr="00000000">
              <w:rPr>
                <w:rFonts w:ascii="Alegreya" w:cs="Alegreya" w:eastAsia="Alegreya" w:hAnsi="Alegreya"/>
                <w:color w:val="1155cc"/>
                <w:sz w:val="28"/>
                <w:szCs w:val="28"/>
                <w:u w:val="single"/>
                <w:rtl w:val="0"/>
              </w:rPr>
              <w:t xml:space="preserve">ENROLLMENT REQUIREMENTS</w:t>
            </w:r>
          </w:hyperlink>
          <w:r w:rsidDel="00000000" w:rsidR="00000000" w:rsidRPr="00000000">
            <w:rPr>
              <w:rtl w:val="0"/>
            </w:rPr>
          </w:r>
        </w:p>
        <w:p w:rsidR="00000000" w:rsidDel="00000000" w:rsidP="00000000" w:rsidRDefault="00000000" w:rsidRPr="00000000" w14:paraId="00000024">
          <w:pPr>
            <w:widowControl w:val="0"/>
            <w:spacing w:before="60" w:line="240" w:lineRule="auto"/>
            <w:ind w:left="720" w:firstLine="0"/>
            <w:rPr>
              <w:rFonts w:ascii="Alegreya" w:cs="Alegreya" w:eastAsia="Alegreya" w:hAnsi="Alegreya"/>
              <w:color w:val="1155cc"/>
              <w:sz w:val="28"/>
              <w:szCs w:val="28"/>
              <w:u w:val="single"/>
            </w:rPr>
          </w:pPr>
          <w:hyperlink w:anchor="_9g32kv3wu8j3">
            <w:r w:rsidDel="00000000" w:rsidR="00000000" w:rsidRPr="00000000">
              <w:rPr>
                <w:rFonts w:ascii="Alegreya" w:cs="Alegreya" w:eastAsia="Alegreya" w:hAnsi="Alegreya"/>
                <w:color w:val="1155cc"/>
                <w:sz w:val="28"/>
                <w:szCs w:val="28"/>
                <w:u w:val="single"/>
                <w:rtl w:val="0"/>
              </w:rPr>
              <w:t xml:space="preserve">HOMEWORK WHEN ABSENT</w:t>
            </w:r>
          </w:hyperlink>
          <w:r w:rsidDel="00000000" w:rsidR="00000000" w:rsidRPr="00000000">
            <w:rPr>
              <w:rtl w:val="0"/>
            </w:rPr>
          </w:r>
        </w:p>
        <w:p w:rsidR="00000000" w:rsidDel="00000000" w:rsidP="00000000" w:rsidRDefault="00000000" w:rsidRPr="00000000" w14:paraId="00000025">
          <w:pPr>
            <w:widowControl w:val="0"/>
            <w:spacing w:before="60" w:line="240" w:lineRule="auto"/>
            <w:ind w:left="720" w:firstLine="0"/>
            <w:rPr>
              <w:rFonts w:ascii="Alegreya" w:cs="Alegreya" w:eastAsia="Alegreya" w:hAnsi="Alegreya"/>
              <w:color w:val="1155cc"/>
              <w:sz w:val="28"/>
              <w:szCs w:val="28"/>
              <w:u w:val="single"/>
            </w:rPr>
          </w:pPr>
          <w:hyperlink w:anchor="_m8w7ym772le4">
            <w:r w:rsidDel="00000000" w:rsidR="00000000" w:rsidRPr="00000000">
              <w:rPr>
                <w:rFonts w:ascii="Alegreya" w:cs="Alegreya" w:eastAsia="Alegreya" w:hAnsi="Alegreya"/>
                <w:color w:val="1155cc"/>
                <w:sz w:val="28"/>
                <w:szCs w:val="28"/>
                <w:u w:val="single"/>
                <w:rtl w:val="0"/>
              </w:rPr>
              <w:t xml:space="preserve">TESTING INFORMATION</w:t>
            </w:r>
          </w:hyperlink>
          <w:r w:rsidDel="00000000" w:rsidR="00000000" w:rsidRPr="00000000">
            <w:rPr>
              <w:rtl w:val="0"/>
            </w:rPr>
          </w:r>
        </w:p>
        <w:p w:rsidR="00000000" w:rsidDel="00000000" w:rsidP="00000000" w:rsidRDefault="00000000" w:rsidRPr="00000000" w14:paraId="00000026">
          <w:pPr>
            <w:widowControl w:val="0"/>
            <w:spacing w:before="60" w:line="240" w:lineRule="auto"/>
            <w:ind w:left="720" w:firstLine="0"/>
            <w:rPr>
              <w:rFonts w:ascii="Alegreya" w:cs="Alegreya" w:eastAsia="Alegreya" w:hAnsi="Alegreya"/>
              <w:color w:val="1155cc"/>
              <w:sz w:val="28"/>
              <w:szCs w:val="28"/>
              <w:u w:val="single"/>
            </w:rPr>
          </w:pPr>
          <w:hyperlink w:anchor="_m3j3cqk87g5b">
            <w:r w:rsidDel="00000000" w:rsidR="00000000" w:rsidRPr="00000000">
              <w:rPr>
                <w:rFonts w:ascii="Alegreya" w:cs="Alegreya" w:eastAsia="Alegreya" w:hAnsi="Alegreya"/>
                <w:color w:val="1155cc"/>
                <w:sz w:val="28"/>
                <w:szCs w:val="28"/>
                <w:u w:val="single"/>
                <w:rtl w:val="0"/>
              </w:rPr>
              <w:t xml:space="preserve">GRADING INFORMATION</w:t>
            </w:r>
          </w:hyperlink>
          <w:r w:rsidDel="00000000" w:rsidR="00000000" w:rsidRPr="00000000">
            <w:rPr>
              <w:rtl w:val="0"/>
            </w:rPr>
          </w:r>
        </w:p>
        <w:p w:rsidR="00000000" w:rsidDel="00000000" w:rsidP="00000000" w:rsidRDefault="00000000" w:rsidRPr="00000000" w14:paraId="00000027">
          <w:pPr>
            <w:widowControl w:val="0"/>
            <w:spacing w:before="60" w:line="240" w:lineRule="auto"/>
            <w:ind w:left="720" w:firstLine="0"/>
            <w:rPr>
              <w:rFonts w:ascii="Alegreya" w:cs="Alegreya" w:eastAsia="Alegreya" w:hAnsi="Alegreya"/>
              <w:color w:val="1155cc"/>
              <w:sz w:val="28"/>
              <w:szCs w:val="28"/>
              <w:u w:val="single"/>
            </w:rPr>
          </w:pPr>
          <w:hyperlink w:anchor="_t5bug39u8omp">
            <w:r w:rsidDel="00000000" w:rsidR="00000000" w:rsidRPr="00000000">
              <w:rPr>
                <w:rFonts w:ascii="Alegreya" w:cs="Alegreya" w:eastAsia="Alegreya" w:hAnsi="Alegreya"/>
                <w:color w:val="1155cc"/>
                <w:sz w:val="28"/>
                <w:szCs w:val="28"/>
                <w:u w:val="single"/>
                <w:rtl w:val="0"/>
              </w:rPr>
              <w:t xml:space="preserve">FINANCIAL OBLIGATIONS</w:t>
            </w:r>
          </w:hyperlink>
          <w:r w:rsidDel="00000000" w:rsidR="00000000" w:rsidRPr="00000000">
            <w:rPr>
              <w:rtl w:val="0"/>
            </w:rPr>
          </w:r>
        </w:p>
        <w:p w:rsidR="00000000" w:rsidDel="00000000" w:rsidP="00000000" w:rsidRDefault="00000000" w:rsidRPr="00000000" w14:paraId="00000028">
          <w:pPr>
            <w:widowControl w:val="0"/>
            <w:spacing w:before="60" w:line="240" w:lineRule="auto"/>
            <w:ind w:left="720" w:firstLine="0"/>
            <w:rPr>
              <w:rFonts w:ascii="Alegreya" w:cs="Alegreya" w:eastAsia="Alegreya" w:hAnsi="Alegreya"/>
              <w:color w:val="1155cc"/>
              <w:sz w:val="28"/>
              <w:szCs w:val="28"/>
              <w:u w:val="single"/>
            </w:rPr>
          </w:pPr>
          <w:hyperlink w:anchor="_e7vhworq3pmj">
            <w:r w:rsidDel="00000000" w:rsidR="00000000" w:rsidRPr="00000000">
              <w:rPr>
                <w:rFonts w:ascii="Alegreya" w:cs="Alegreya" w:eastAsia="Alegreya" w:hAnsi="Alegreya"/>
                <w:color w:val="1155cc"/>
                <w:sz w:val="28"/>
                <w:szCs w:val="28"/>
                <w:u w:val="single"/>
                <w:rtl w:val="0"/>
              </w:rPr>
              <w:t xml:space="preserve">MEDIA CENTER</w:t>
            </w:r>
          </w:hyperlink>
          <w:r w:rsidDel="00000000" w:rsidR="00000000" w:rsidRPr="00000000">
            <w:rPr>
              <w:rtl w:val="0"/>
            </w:rPr>
          </w:r>
        </w:p>
        <w:p w:rsidR="00000000" w:rsidDel="00000000" w:rsidP="00000000" w:rsidRDefault="00000000" w:rsidRPr="00000000" w14:paraId="00000029">
          <w:pPr>
            <w:widowControl w:val="0"/>
            <w:spacing w:before="60" w:line="240" w:lineRule="auto"/>
            <w:ind w:left="720" w:firstLine="0"/>
            <w:rPr>
              <w:rFonts w:ascii="Alegreya" w:cs="Alegreya" w:eastAsia="Alegreya" w:hAnsi="Alegreya"/>
              <w:color w:val="1155cc"/>
              <w:sz w:val="28"/>
              <w:szCs w:val="28"/>
              <w:u w:val="single"/>
            </w:rPr>
          </w:pPr>
          <w:hyperlink w:anchor="_mhqcols1o7vx">
            <w:r w:rsidDel="00000000" w:rsidR="00000000" w:rsidRPr="00000000">
              <w:rPr>
                <w:rFonts w:ascii="Alegreya" w:cs="Alegreya" w:eastAsia="Alegreya" w:hAnsi="Alegreya"/>
                <w:color w:val="1155cc"/>
                <w:sz w:val="28"/>
                <w:szCs w:val="28"/>
                <w:u w:val="single"/>
                <w:rtl w:val="0"/>
              </w:rPr>
              <w:t xml:space="preserve">ADVANCED PLACEMENT PROGRAM (AP)</w:t>
            </w:r>
          </w:hyperlink>
          <w:r w:rsidDel="00000000" w:rsidR="00000000" w:rsidRPr="00000000">
            <w:rPr>
              <w:rtl w:val="0"/>
            </w:rPr>
          </w:r>
        </w:p>
        <w:p w:rsidR="00000000" w:rsidDel="00000000" w:rsidP="00000000" w:rsidRDefault="00000000" w:rsidRPr="00000000" w14:paraId="0000002A">
          <w:pPr>
            <w:widowControl w:val="0"/>
            <w:spacing w:before="60" w:line="240" w:lineRule="auto"/>
            <w:ind w:left="720" w:firstLine="0"/>
            <w:rPr>
              <w:rFonts w:ascii="Alegreya" w:cs="Alegreya" w:eastAsia="Alegreya" w:hAnsi="Alegreya"/>
              <w:color w:val="1155cc"/>
              <w:sz w:val="28"/>
              <w:szCs w:val="28"/>
              <w:u w:val="single"/>
            </w:rPr>
          </w:pPr>
          <w:hyperlink w:anchor="_wx3y2bdrx4i0">
            <w:r w:rsidDel="00000000" w:rsidR="00000000" w:rsidRPr="00000000">
              <w:rPr>
                <w:rFonts w:ascii="Alegreya" w:cs="Alegreya" w:eastAsia="Alegreya" w:hAnsi="Alegreya"/>
                <w:color w:val="1155cc"/>
                <w:sz w:val="28"/>
                <w:szCs w:val="28"/>
                <w:u w:val="single"/>
                <w:rtl w:val="0"/>
              </w:rPr>
              <w:t xml:space="preserve">THE INTERNATIONAL BACCALAUREATE PROGRAM (IB)</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spacing w:after="240" w:before="240" w:lineRule="auto"/>
        <w:ind w:left="0" w:firstLine="0"/>
        <w:rPr>
          <w:rFonts w:ascii="Alegreya" w:cs="Alegreya" w:eastAsia="Alegreya" w:hAnsi="Alegreya"/>
        </w:rPr>
      </w:pPr>
      <w:r w:rsidDel="00000000" w:rsidR="00000000" w:rsidRPr="00000000">
        <w:rPr>
          <w:rtl w:val="0"/>
        </w:rPr>
      </w:r>
    </w:p>
    <w:p w:rsidR="00000000" w:rsidDel="00000000" w:rsidP="00000000" w:rsidRDefault="00000000" w:rsidRPr="00000000" w14:paraId="0000002C">
      <w:pPr>
        <w:rPr>
          <w:rFonts w:ascii="Alegreya" w:cs="Alegreya" w:eastAsia="Alegreya" w:hAnsi="Alegreya"/>
          <w:b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1"/>
        <w:keepNext w:val="0"/>
        <w:keepLines w:val="0"/>
        <w:spacing w:after="80" w:lineRule="auto"/>
        <w:rPr/>
      </w:pPr>
      <w:bookmarkStart w:colFirst="0" w:colLast="0" w:name="_7ntk9cxutaii" w:id="6"/>
      <w:bookmarkEnd w:id="6"/>
      <w:r w:rsidDel="00000000" w:rsidR="00000000" w:rsidRPr="00000000">
        <w:rPr>
          <w:rtl w:val="0"/>
        </w:rPr>
        <w:t xml:space="preserve">STUDENT GOVERNMENT</w:t>
      </w:r>
    </w:p>
    <w:p w:rsidR="00000000" w:rsidDel="00000000" w:rsidP="00000000" w:rsidRDefault="00000000" w:rsidRPr="00000000" w14:paraId="0000002E">
      <w:pPr>
        <w:pStyle w:val="Heading3"/>
        <w:keepNext w:val="0"/>
        <w:keepLines w:val="0"/>
        <w:spacing w:before="280" w:lineRule="auto"/>
        <w:rPr>
          <w:rFonts w:ascii="Alegreya" w:cs="Alegreya" w:eastAsia="Alegreya" w:hAnsi="Alegreya"/>
          <w:b w:val="1"/>
          <w:color w:val="000000"/>
          <w:sz w:val="26"/>
          <w:szCs w:val="26"/>
        </w:rPr>
      </w:pPr>
      <w:bookmarkStart w:colFirst="0" w:colLast="0" w:name="_fah2cb2toszo" w:id="7"/>
      <w:bookmarkEnd w:id="7"/>
      <w:r w:rsidDel="00000000" w:rsidR="00000000" w:rsidRPr="00000000">
        <w:rPr>
          <w:rFonts w:ascii="Alegreya" w:cs="Alegreya" w:eastAsia="Alegreya" w:hAnsi="Alegreya"/>
          <w:b w:val="1"/>
          <w:color w:val="000000"/>
          <w:sz w:val="26"/>
          <w:szCs w:val="26"/>
          <w:rtl w:val="0"/>
        </w:rPr>
        <w:t xml:space="preserve">Student Congress + Class Boards</w:t>
      </w:r>
    </w:p>
    <w:p w:rsidR="00000000" w:rsidDel="00000000" w:rsidP="00000000" w:rsidRDefault="00000000" w:rsidRPr="00000000" w14:paraId="0000002F">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The Student Congress of East Mecklenburg is a very active part of the school. Student Congress is the main branch of Student Government and is deeply involved in all the activities at East. Student Congress does many different kinds of activities, including Homecoming, pep rallies and elections. Each individual class has a class board. Freshman Board elections are held in the fall. Sophomore, Junior and Senior Board elections are held in the spring. The boards plan all class activities. The Junior Board, for example, organizes the Junior/Senior Prom and the Senior Board plans graduation. Together these groups make up the Student Government of East Mecklenburg. All branches of Student Government work together as a group to promote school spirit and enhance student-teacher relationships.</w:t>
      </w:r>
    </w:p>
    <w:p w:rsidR="00000000" w:rsidDel="00000000" w:rsidP="00000000" w:rsidRDefault="00000000" w:rsidRPr="00000000" w14:paraId="00000030">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rFonts w:ascii="Alegreya" w:cs="Alegreya" w:eastAsia="Alegreya" w:hAnsi="Alegreya"/>
          <w:b w:val="1"/>
          <w:sz w:val="34"/>
          <w:szCs w:val="34"/>
        </w:rPr>
      </w:pPr>
      <w:bookmarkStart w:colFirst="0" w:colLast="0" w:name="_pcbhq2llknzp" w:id="8"/>
      <w:bookmarkEnd w:id="8"/>
      <w:r w:rsidDel="00000000" w:rsidR="00000000" w:rsidRPr="00000000">
        <w:rPr>
          <w:rFonts w:ascii="Alegreya" w:cs="Alegreya" w:eastAsia="Alegreya" w:hAnsi="Alegreya"/>
          <w:b w:val="1"/>
          <w:sz w:val="34"/>
          <w:szCs w:val="34"/>
          <w:rtl w:val="0"/>
        </w:rPr>
        <w:t xml:space="preserve">EXTRA-CURRICULAR ACTIVITIES</w:t>
      </w:r>
    </w:p>
    <w:p w:rsidR="00000000" w:rsidDel="00000000" w:rsidP="00000000" w:rsidRDefault="00000000" w:rsidRPr="00000000" w14:paraId="00000032">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East Mecklenburg has a rich tradition of outstanding academic and extra-curricular programs. Students who meet with a high level of success and enjoy their high school experience are those who are actively involved at East Mecklenburg.</w:t>
      </w:r>
    </w:p>
    <w:p w:rsidR="00000000" w:rsidDel="00000000" w:rsidP="00000000" w:rsidRDefault="00000000" w:rsidRPr="00000000" w14:paraId="00000033">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Students are encouraged to approach each school day as an academic challenge and then to relax after school hours enjoying the companionship of their peers as they participate in club activities, serve as leaders of class boards and Congress, work on literary staffs, attend the numerous tutoring sessions offered daily, or enjoy the physical rigor and competition of an athletic team as a participant or spectator. Students should seek to become actively involved in all facets of East Mecklenburg. Student Congress maintains a club list and sponsors a club week each fall.</w:t>
      </w:r>
    </w:p>
    <w:p w:rsidR="00000000" w:rsidDel="00000000" w:rsidP="00000000" w:rsidRDefault="00000000" w:rsidRPr="00000000" w14:paraId="00000034">
      <w:pPr>
        <w:pStyle w:val="Heading3"/>
        <w:keepNext w:val="0"/>
        <w:keepLines w:val="0"/>
        <w:spacing w:before="280" w:lineRule="auto"/>
        <w:rPr>
          <w:rFonts w:ascii="Alegreya" w:cs="Alegreya" w:eastAsia="Alegreya" w:hAnsi="Alegreya"/>
          <w:b w:val="1"/>
          <w:color w:val="000000"/>
          <w:sz w:val="26"/>
          <w:szCs w:val="26"/>
        </w:rPr>
      </w:pPr>
      <w:bookmarkStart w:colFirst="0" w:colLast="0" w:name="_jr7pclamb505" w:id="9"/>
      <w:bookmarkEnd w:id="9"/>
      <w:r w:rsidDel="00000000" w:rsidR="00000000" w:rsidRPr="00000000">
        <w:rPr>
          <w:rFonts w:ascii="Alegreya" w:cs="Alegreya" w:eastAsia="Alegreya" w:hAnsi="Alegreya"/>
          <w:b w:val="1"/>
          <w:color w:val="000000"/>
          <w:sz w:val="26"/>
          <w:szCs w:val="26"/>
          <w:rtl w:val="0"/>
        </w:rPr>
        <w:t xml:space="preserve">Interclub Council (ICC)</w:t>
      </w:r>
    </w:p>
    <w:p w:rsidR="00000000" w:rsidDel="00000000" w:rsidP="00000000" w:rsidRDefault="00000000" w:rsidRPr="00000000" w14:paraId="00000035">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ICC coordinates clubs across campus, ensuring that clubs are active and participating in school-wide responsibilities.</w:t>
      </w:r>
    </w:p>
    <w:p w:rsidR="00000000" w:rsidDel="00000000" w:rsidP="00000000" w:rsidRDefault="00000000" w:rsidRPr="00000000" w14:paraId="00000036">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rFonts w:ascii="Alegreya" w:cs="Alegreya" w:eastAsia="Alegreya" w:hAnsi="Alegreya"/>
          <w:b w:val="1"/>
          <w:sz w:val="34"/>
          <w:szCs w:val="34"/>
        </w:rPr>
      </w:pPr>
      <w:bookmarkStart w:colFirst="0" w:colLast="0" w:name="_p90bd5ot3u1q" w:id="10"/>
      <w:bookmarkEnd w:id="10"/>
      <w:r w:rsidDel="00000000" w:rsidR="00000000" w:rsidRPr="00000000">
        <w:rPr>
          <w:rFonts w:ascii="Alegreya" w:cs="Alegreya" w:eastAsia="Alegreya" w:hAnsi="Alegreya"/>
          <w:b w:val="1"/>
          <w:sz w:val="34"/>
          <w:szCs w:val="34"/>
          <w:rtl w:val="0"/>
        </w:rPr>
        <w:t xml:space="preserve">HONOR SOCIETIES</w:t>
      </w:r>
    </w:p>
    <w:p w:rsidR="00000000" w:rsidDel="00000000" w:rsidP="00000000" w:rsidRDefault="00000000" w:rsidRPr="00000000" w14:paraId="00000038">
      <w:pPr>
        <w:spacing w:after="240" w:before="240" w:lineRule="auto"/>
        <w:rPr>
          <w:rFonts w:ascii="Alegreya" w:cs="Alegreya" w:eastAsia="Alegreya" w:hAnsi="Alegreya"/>
          <w:i w:val="1"/>
        </w:rPr>
      </w:pPr>
      <w:r w:rsidDel="00000000" w:rsidR="00000000" w:rsidRPr="00000000">
        <w:rPr>
          <w:rFonts w:ascii="Alegreya" w:cs="Alegreya" w:eastAsia="Alegreya" w:hAnsi="Alegreya"/>
          <w:i w:val="1"/>
          <w:rtl w:val="0"/>
        </w:rPr>
        <w:t xml:space="preserve">Students have to apply to each individual Honor Society</w:t>
      </w:r>
    </w:p>
    <w:p w:rsidR="00000000" w:rsidDel="00000000" w:rsidP="00000000" w:rsidRDefault="00000000" w:rsidRPr="00000000" w14:paraId="00000039">
      <w:pPr>
        <w:pStyle w:val="Heading3"/>
        <w:keepNext w:val="0"/>
        <w:keepLines w:val="0"/>
        <w:spacing w:before="280" w:lineRule="auto"/>
        <w:rPr>
          <w:rFonts w:ascii="Alegreya" w:cs="Alegreya" w:eastAsia="Alegreya" w:hAnsi="Alegreya"/>
        </w:rPr>
      </w:pPr>
      <w:bookmarkStart w:colFirst="0" w:colLast="0" w:name="_d2d78s91a76q" w:id="11"/>
      <w:bookmarkEnd w:id="11"/>
      <w:r w:rsidDel="00000000" w:rsidR="00000000" w:rsidRPr="00000000">
        <w:rPr>
          <w:rFonts w:ascii="Alegreya" w:cs="Alegreya" w:eastAsia="Alegreya" w:hAnsi="Alegreya"/>
          <w:b w:val="1"/>
          <w:color w:val="000000"/>
          <w:sz w:val="26"/>
          <w:szCs w:val="26"/>
          <w:rtl w:val="0"/>
        </w:rPr>
        <w:t xml:space="preserve">National Honor Society</w: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rFonts w:ascii="Alegreya" w:cs="Alegreya" w:eastAsia="Alegreya" w:hAnsi="Alegreya"/>
          <w:b w:val="1"/>
          <w:color w:val="000000"/>
          <w:sz w:val="26"/>
          <w:szCs w:val="26"/>
        </w:rPr>
      </w:pPr>
      <w:bookmarkStart w:colFirst="0" w:colLast="0" w:name="_d9xm33ng41qy" w:id="12"/>
      <w:bookmarkEnd w:id="12"/>
      <w:r w:rsidDel="00000000" w:rsidR="00000000" w:rsidRPr="00000000">
        <w:rPr>
          <w:rFonts w:ascii="Alegreya" w:cs="Alegreya" w:eastAsia="Alegreya" w:hAnsi="Alegreya"/>
          <w:b w:val="1"/>
          <w:color w:val="000000"/>
          <w:sz w:val="26"/>
          <w:szCs w:val="26"/>
          <w:rtl w:val="0"/>
        </w:rPr>
        <w:t xml:space="preserve">CMS Athletic Honor Society</w:t>
      </w:r>
    </w:p>
    <w:p w:rsidR="00000000" w:rsidDel="00000000" w:rsidP="00000000" w:rsidRDefault="00000000" w:rsidRPr="00000000" w14:paraId="0000003B">
      <w:pPr>
        <w:pStyle w:val="Heading3"/>
        <w:keepNext w:val="0"/>
        <w:keepLines w:val="0"/>
        <w:spacing w:before="280" w:lineRule="auto"/>
        <w:rPr>
          <w:rFonts w:ascii="Alegreya" w:cs="Alegreya" w:eastAsia="Alegreya" w:hAnsi="Alegreya"/>
          <w:b w:val="1"/>
          <w:color w:val="000000"/>
          <w:sz w:val="26"/>
          <w:szCs w:val="26"/>
        </w:rPr>
      </w:pPr>
      <w:bookmarkStart w:colFirst="0" w:colLast="0" w:name="_2534ng4nee3l" w:id="13"/>
      <w:bookmarkEnd w:id="13"/>
      <w:r w:rsidDel="00000000" w:rsidR="00000000" w:rsidRPr="00000000">
        <w:rPr>
          <w:rFonts w:ascii="Alegreya" w:cs="Alegreya" w:eastAsia="Alegreya" w:hAnsi="Alegreya"/>
          <w:b w:val="1"/>
          <w:color w:val="000000"/>
          <w:sz w:val="26"/>
          <w:szCs w:val="26"/>
          <w:rtl w:val="0"/>
        </w:rPr>
        <w:t xml:space="preserve">Delta Epsilon Phi (German Honor Society)</w:t>
      </w:r>
    </w:p>
    <w:p w:rsidR="00000000" w:rsidDel="00000000" w:rsidP="00000000" w:rsidRDefault="00000000" w:rsidRPr="00000000" w14:paraId="0000003C">
      <w:pPr>
        <w:pStyle w:val="Heading3"/>
        <w:keepNext w:val="0"/>
        <w:keepLines w:val="0"/>
        <w:spacing w:before="280" w:lineRule="auto"/>
        <w:rPr>
          <w:rFonts w:ascii="Alegreya" w:cs="Alegreya" w:eastAsia="Alegreya" w:hAnsi="Alegreya"/>
          <w:b w:val="1"/>
          <w:color w:val="000000"/>
          <w:sz w:val="26"/>
          <w:szCs w:val="26"/>
        </w:rPr>
      </w:pPr>
      <w:bookmarkStart w:colFirst="0" w:colLast="0" w:name="_vihcguxr6gla" w:id="14"/>
      <w:bookmarkEnd w:id="14"/>
      <w:r w:rsidDel="00000000" w:rsidR="00000000" w:rsidRPr="00000000">
        <w:rPr>
          <w:rFonts w:ascii="Alegreya" w:cs="Alegreya" w:eastAsia="Alegreya" w:hAnsi="Alegreya"/>
          <w:b w:val="1"/>
          <w:color w:val="000000"/>
          <w:sz w:val="26"/>
          <w:szCs w:val="26"/>
          <w:rtl w:val="0"/>
        </w:rPr>
        <w:t xml:space="preserve">International Thespian Honor Society (Theatre)</w:t>
      </w:r>
    </w:p>
    <w:p w:rsidR="00000000" w:rsidDel="00000000" w:rsidP="00000000" w:rsidRDefault="00000000" w:rsidRPr="00000000" w14:paraId="0000003D">
      <w:pPr>
        <w:pStyle w:val="Heading3"/>
        <w:keepNext w:val="0"/>
        <w:keepLines w:val="0"/>
        <w:spacing w:before="280" w:lineRule="auto"/>
        <w:rPr/>
      </w:pPr>
      <w:bookmarkStart w:colFirst="0" w:colLast="0" w:name="_u9ni4wybr9wo" w:id="15"/>
      <w:bookmarkEnd w:id="15"/>
      <w:r w:rsidDel="00000000" w:rsidR="00000000" w:rsidRPr="00000000">
        <w:rPr>
          <w:rFonts w:ascii="Alegreya" w:cs="Alegreya" w:eastAsia="Alegreya" w:hAnsi="Alegreya"/>
          <w:b w:val="1"/>
          <w:color w:val="000000"/>
          <w:sz w:val="26"/>
          <w:szCs w:val="26"/>
          <w:rtl w:val="0"/>
        </w:rPr>
        <w:t xml:space="preserve">National Art Honor Society</w: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pPr>
      <w:bookmarkStart w:colFirst="0" w:colLast="0" w:name="_ilezn1fc2lmp" w:id="16"/>
      <w:bookmarkEnd w:id="16"/>
      <w:r w:rsidDel="00000000" w:rsidR="00000000" w:rsidRPr="00000000">
        <w:rPr>
          <w:rFonts w:ascii="Alegreya" w:cs="Alegreya" w:eastAsia="Alegreya" w:hAnsi="Alegreya"/>
          <w:b w:val="1"/>
          <w:color w:val="000000"/>
          <w:sz w:val="26"/>
          <w:szCs w:val="26"/>
          <w:rtl w:val="0"/>
        </w:rPr>
        <w:t xml:space="preserve">National French Honor Society</w: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pPr>
      <w:bookmarkStart w:colFirst="0" w:colLast="0" w:name="_h52pae3cjgi1" w:id="17"/>
      <w:bookmarkEnd w:id="17"/>
      <w:r w:rsidDel="00000000" w:rsidR="00000000" w:rsidRPr="00000000">
        <w:rPr>
          <w:rFonts w:ascii="Alegreya" w:cs="Alegreya" w:eastAsia="Alegreya" w:hAnsi="Alegreya"/>
          <w:b w:val="1"/>
          <w:color w:val="000000"/>
          <w:sz w:val="26"/>
          <w:szCs w:val="26"/>
          <w:rtl w:val="0"/>
        </w:rPr>
        <w:t xml:space="preserve">National Technical Honor Society</w: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rPr>
      </w:pPr>
      <w:bookmarkStart w:colFirst="0" w:colLast="0" w:name="_hgts4ge5wzfr" w:id="18"/>
      <w:bookmarkEnd w:id="18"/>
      <w:r w:rsidDel="00000000" w:rsidR="00000000" w:rsidRPr="00000000">
        <w:rPr>
          <w:rFonts w:ascii="Alegreya" w:cs="Alegreya" w:eastAsia="Alegreya" w:hAnsi="Alegreya"/>
          <w:b w:val="1"/>
          <w:color w:val="000000"/>
          <w:sz w:val="26"/>
          <w:szCs w:val="26"/>
          <w:rtl w:val="0"/>
        </w:rPr>
        <w:t xml:space="preserve">Quill and Scroll Honor Society (Yearbook)</w:t>
      </w: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rFonts w:ascii="Alegreya" w:cs="Alegreya" w:eastAsia="Alegreya" w:hAnsi="Alegreya"/>
        </w:rPr>
      </w:pPr>
      <w:bookmarkStart w:colFirst="0" w:colLast="0" w:name="_h5y6l9n9z6n8" w:id="19"/>
      <w:bookmarkEnd w:id="19"/>
      <w:r w:rsidDel="00000000" w:rsidR="00000000" w:rsidRPr="00000000">
        <w:rPr>
          <w:rFonts w:ascii="Alegreya" w:cs="Alegreya" w:eastAsia="Alegreya" w:hAnsi="Alegreya"/>
          <w:b w:val="1"/>
          <w:color w:val="000000"/>
          <w:sz w:val="26"/>
          <w:szCs w:val="26"/>
          <w:rtl w:val="0"/>
        </w:rPr>
        <w:t xml:space="preserve">Science Honor Society</w:t>
      </w: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rFonts w:ascii="Alegreya" w:cs="Alegreya" w:eastAsia="Alegreya" w:hAnsi="Alegreya"/>
        </w:rPr>
      </w:pPr>
      <w:bookmarkStart w:colFirst="0" w:colLast="0" w:name="_4i6moa92nfd7" w:id="20"/>
      <w:bookmarkEnd w:id="20"/>
      <w:r w:rsidDel="00000000" w:rsidR="00000000" w:rsidRPr="00000000">
        <w:rPr>
          <w:rFonts w:ascii="Alegreya" w:cs="Alegreya" w:eastAsia="Alegreya" w:hAnsi="Alegreya"/>
          <w:b w:val="1"/>
          <w:color w:val="000000"/>
          <w:sz w:val="26"/>
          <w:szCs w:val="26"/>
          <w:rtl w:val="0"/>
        </w:rPr>
        <w:t xml:space="preserve">Tri-M Music Honor Society</w:t>
      </w:r>
      <w:r w:rsidDel="00000000" w:rsidR="00000000" w:rsidRPr="00000000">
        <w:rPr>
          <w:rtl w:val="0"/>
        </w:rPr>
      </w:r>
    </w:p>
    <w:p w:rsidR="00000000" w:rsidDel="00000000" w:rsidP="00000000" w:rsidRDefault="00000000" w:rsidRPr="00000000" w14:paraId="00000043">
      <w:pPr>
        <w:rPr>
          <w:rFonts w:ascii="Alegreya" w:cs="Alegreya" w:eastAsia="Alegreya" w:hAnsi="Alegreya"/>
          <w:b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rFonts w:ascii="Alegreya" w:cs="Alegreya" w:eastAsia="Alegreya" w:hAnsi="Alegreya"/>
          <w:b w:val="1"/>
          <w:sz w:val="34"/>
          <w:szCs w:val="34"/>
        </w:rPr>
      </w:pPr>
      <w:bookmarkStart w:colFirst="0" w:colLast="0" w:name="_uuxnr9asum8j" w:id="21"/>
      <w:bookmarkEnd w:id="21"/>
      <w:r w:rsidDel="00000000" w:rsidR="00000000" w:rsidRPr="00000000">
        <w:rPr>
          <w:rFonts w:ascii="Alegreya" w:cs="Alegreya" w:eastAsia="Alegreya" w:hAnsi="Alegreya"/>
          <w:b w:val="1"/>
          <w:sz w:val="34"/>
          <w:szCs w:val="34"/>
          <w:rtl w:val="0"/>
        </w:rPr>
        <w:t xml:space="preserve">SUPPORT GROUPS (PARENTS TOO)</w:t>
      </w:r>
    </w:p>
    <w:p w:rsidR="00000000" w:rsidDel="00000000" w:rsidP="00000000" w:rsidRDefault="00000000" w:rsidRPr="00000000" w14:paraId="00000045">
      <w:pPr>
        <w:pStyle w:val="Heading3"/>
        <w:keepNext w:val="0"/>
        <w:keepLines w:val="0"/>
        <w:spacing w:before="280" w:lineRule="auto"/>
        <w:rPr>
          <w:rFonts w:ascii="Alegreya" w:cs="Alegreya" w:eastAsia="Alegreya" w:hAnsi="Alegreya"/>
          <w:b w:val="1"/>
          <w:color w:val="000000"/>
          <w:sz w:val="26"/>
          <w:szCs w:val="26"/>
        </w:rPr>
      </w:pPr>
      <w:bookmarkStart w:colFirst="0" w:colLast="0" w:name="_f2cpqhu8zj5k" w:id="22"/>
      <w:bookmarkEnd w:id="22"/>
      <w:r w:rsidDel="00000000" w:rsidR="00000000" w:rsidRPr="00000000">
        <w:rPr>
          <w:rFonts w:ascii="Alegreya" w:cs="Alegreya" w:eastAsia="Alegreya" w:hAnsi="Alegreya"/>
          <w:b w:val="1"/>
          <w:color w:val="000000"/>
          <w:sz w:val="26"/>
          <w:szCs w:val="26"/>
          <w:rtl w:val="0"/>
        </w:rPr>
        <w:t xml:space="preserve">Communities in Schools (CIS)</w:t>
      </w:r>
    </w:p>
    <w:p w:rsidR="00000000" w:rsidDel="00000000" w:rsidP="00000000" w:rsidRDefault="00000000" w:rsidRPr="00000000" w14:paraId="00000046">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Communities in Schools (CIS) assist students in reaching their full potential by connecting and providing them with resources designed to help them succeed. CIS offers a range of services that assist with basic needs, academic support, scholarships, college tours, internships, mentoring, and exposure to cultural and work-life experiences such as leadership conferences, job shadowing and workshops. CIS provides a fun and safe environment that prioritizes student needs. We do whatever it takes to ensure that students – regardless of the challenges they face – have what they need to build on their strengths, experience success in school, and reach their greatest potential.</w:t>
      </w:r>
    </w:p>
    <w:p w:rsidR="00000000" w:rsidDel="00000000" w:rsidP="00000000" w:rsidRDefault="00000000" w:rsidRPr="00000000" w14:paraId="00000047">
      <w:pPr>
        <w:pStyle w:val="Heading3"/>
        <w:keepNext w:val="0"/>
        <w:keepLines w:val="0"/>
        <w:spacing w:before="280" w:lineRule="auto"/>
        <w:rPr>
          <w:rFonts w:ascii="Alegreya" w:cs="Alegreya" w:eastAsia="Alegreya" w:hAnsi="Alegreya"/>
          <w:b w:val="1"/>
          <w:color w:val="000000"/>
          <w:sz w:val="26"/>
          <w:szCs w:val="26"/>
        </w:rPr>
      </w:pPr>
      <w:bookmarkStart w:colFirst="0" w:colLast="0" w:name="_93wqptpxaesr" w:id="23"/>
      <w:bookmarkEnd w:id="23"/>
      <w:r w:rsidDel="00000000" w:rsidR="00000000" w:rsidRPr="00000000">
        <w:rPr>
          <w:rFonts w:ascii="Alegreya" w:cs="Alegreya" w:eastAsia="Alegreya" w:hAnsi="Alegreya"/>
          <w:b w:val="1"/>
          <w:color w:val="000000"/>
          <w:sz w:val="26"/>
          <w:szCs w:val="26"/>
          <w:rtl w:val="0"/>
        </w:rPr>
        <w:t xml:space="preserve">East Mecklenburg Band Boosters Organization</w:t>
      </w:r>
    </w:p>
    <w:p w:rsidR="00000000" w:rsidDel="00000000" w:rsidP="00000000" w:rsidRDefault="00000000" w:rsidRPr="00000000" w14:paraId="00000048">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The East Mecklenburg Band Boosters Organization is composed of parents and supporters of the school band. The organization meets once a month in the EMHS band room. Its purpose is to provide moral and financial support to the band. For over 40 years, the organization has supported the band, school, and community by purchasing a truck and trailer, uniforms, percussion equipment, and various instruments; by sponsoring band trips to various contests; and by providing many other necessary services to make our band one of the strongest and most respected bands in the state.</w:t>
      </w:r>
    </w:p>
    <w:p w:rsidR="00000000" w:rsidDel="00000000" w:rsidP="00000000" w:rsidRDefault="00000000" w:rsidRPr="00000000" w14:paraId="00000049">
      <w:pPr>
        <w:pStyle w:val="Heading3"/>
        <w:keepNext w:val="0"/>
        <w:keepLines w:val="0"/>
        <w:spacing w:before="280" w:lineRule="auto"/>
        <w:rPr>
          <w:rFonts w:ascii="Alegreya" w:cs="Alegreya" w:eastAsia="Alegreya" w:hAnsi="Alegreya"/>
          <w:b w:val="1"/>
          <w:color w:val="000000"/>
          <w:sz w:val="26"/>
          <w:szCs w:val="26"/>
        </w:rPr>
      </w:pPr>
      <w:bookmarkStart w:colFirst="0" w:colLast="0" w:name="_87waraol4l8c" w:id="24"/>
      <w:bookmarkEnd w:id="24"/>
      <w:r w:rsidDel="00000000" w:rsidR="00000000" w:rsidRPr="00000000">
        <w:rPr>
          <w:rFonts w:ascii="Alegreya" w:cs="Alegreya" w:eastAsia="Alegreya" w:hAnsi="Alegreya"/>
          <w:b w:val="1"/>
          <w:color w:val="000000"/>
          <w:sz w:val="26"/>
          <w:szCs w:val="26"/>
          <w:rtl w:val="0"/>
        </w:rPr>
        <w:t xml:space="preserve">Athletic Booster Club</w:t>
      </w:r>
    </w:p>
    <w:p w:rsidR="00000000" w:rsidDel="00000000" w:rsidP="00000000" w:rsidRDefault="00000000" w:rsidRPr="00000000" w14:paraId="0000004A">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The members of the East Mecklenburg Booster Club are pleased to invite you to join the Booster Club and help us continue to provide the students of East Mecklenburg with the support that they so justly deserve. By being a member of the Booster Club, you can help us stress the importance of athletics and student involvement in all extracurricular activities. We believe that the support of all East Mecklenburg students and parents will help to promote pride, strength, and unity in our school. Our ability to support all areas of school life at East Mecklenburg High School is dependent upon your membership and support.</w:t>
      </w:r>
    </w:p>
    <w:p w:rsidR="00000000" w:rsidDel="00000000" w:rsidP="00000000" w:rsidRDefault="00000000" w:rsidRPr="00000000" w14:paraId="0000004B">
      <w:pPr>
        <w:spacing w:after="240" w:befor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The cost of membership to join the Booster Club is $35.00. In addition, the Athletic Department is offering three types of athletic passes for the 2025-26 school year:</w:t>
      </w:r>
    </w:p>
    <w:p w:rsidR="00000000" w:rsidDel="00000000" w:rsidP="00000000" w:rsidRDefault="00000000" w:rsidRPr="00000000" w14:paraId="0000004C">
      <w:pPr>
        <w:numPr>
          <w:ilvl w:val="0"/>
          <w:numId w:val="16"/>
        </w:numPr>
        <w:spacing w:after="0" w:afterAutospacing="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A yearly family pass starting at $278 that entitles all members of your immediate family admission to all regular season home sporting events</w:t>
      </w:r>
    </w:p>
    <w:p w:rsidR="00000000" w:rsidDel="00000000" w:rsidP="00000000" w:rsidRDefault="00000000" w:rsidRPr="00000000" w14:paraId="0000004D">
      <w:pPr>
        <w:numPr>
          <w:ilvl w:val="0"/>
          <w:numId w:val="16"/>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A yearly student pass that is available for $78 and that admits one student to all regular season home sporting events</w:t>
      </w:r>
    </w:p>
    <w:p w:rsidR="00000000" w:rsidDel="00000000" w:rsidP="00000000" w:rsidRDefault="00000000" w:rsidRPr="00000000" w14:paraId="0000004E">
      <w:pPr>
        <w:numPr>
          <w:ilvl w:val="0"/>
          <w:numId w:val="16"/>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Individual ticket prices will be $8.00 for football and basketball, $7.00 for all other sports, regular season</w:t>
      </w:r>
    </w:p>
    <w:p w:rsidR="00000000" w:rsidDel="00000000" w:rsidP="00000000" w:rsidRDefault="00000000" w:rsidRPr="00000000" w14:paraId="0000004F">
      <w:pPr>
        <w:pStyle w:val="Heading3"/>
        <w:keepNext w:val="0"/>
        <w:keepLines w:val="0"/>
        <w:spacing w:before="280" w:lineRule="auto"/>
        <w:rPr>
          <w:rFonts w:ascii="Alegreya" w:cs="Alegreya" w:eastAsia="Alegreya" w:hAnsi="Alegreya"/>
          <w:b w:val="1"/>
          <w:color w:val="000000"/>
          <w:sz w:val="26"/>
          <w:szCs w:val="26"/>
        </w:rPr>
      </w:pPr>
      <w:bookmarkStart w:colFirst="0" w:colLast="0" w:name="_qamyd2plchsb" w:id="25"/>
      <w:bookmarkEnd w:id="25"/>
      <w:r w:rsidDel="00000000" w:rsidR="00000000" w:rsidRPr="00000000">
        <w:rPr>
          <w:rFonts w:ascii="Alegreya" w:cs="Alegreya" w:eastAsia="Alegreya" w:hAnsi="Alegreya"/>
          <w:b w:val="1"/>
          <w:color w:val="000000"/>
          <w:sz w:val="26"/>
          <w:szCs w:val="26"/>
          <w:rtl w:val="0"/>
        </w:rPr>
        <w:t xml:space="preserve">East Mecklenburg HS Parent Teacher Student Organization (EMHS PTSO)</w:t>
      </w:r>
    </w:p>
    <w:p w:rsidR="00000000" w:rsidDel="00000000" w:rsidP="00000000" w:rsidRDefault="00000000" w:rsidRPr="00000000" w14:paraId="00000050">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EMHS PTSO is dedicated to the development and success of the students and the support of teachers and staff at East Mecklenburg H.S. The goals of the organization are to foster a sense of community, facilitate communication, encourage volunteerism, provide resources and advocate for the needs of the EMHS community. Ways to support your school: Please join the PTSO, memberships are $10.00, all money collected stays at EMHS. Donate to the PTSO direct donation campaign (as we do not sell anything). Volunteer your time in an area that interests you. Provide your email address to receive the weekly Blueblast, which provides timely information about happenings around the school. Visit PTSO's website at emptso.org or at info@emptso.org with questions or feedback.</w:t>
      </w:r>
    </w:p>
    <w:p w:rsidR="00000000" w:rsidDel="00000000" w:rsidP="00000000" w:rsidRDefault="00000000" w:rsidRPr="00000000" w14:paraId="00000051">
      <w:pPr>
        <w:pStyle w:val="Heading3"/>
        <w:keepNext w:val="0"/>
        <w:keepLines w:val="0"/>
        <w:spacing w:before="280" w:lineRule="auto"/>
        <w:rPr>
          <w:rFonts w:ascii="Alegreya" w:cs="Alegreya" w:eastAsia="Alegreya" w:hAnsi="Alegreya"/>
          <w:b w:val="1"/>
          <w:color w:val="000000"/>
          <w:sz w:val="26"/>
          <w:szCs w:val="26"/>
        </w:rPr>
      </w:pPr>
      <w:bookmarkStart w:colFirst="0" w:colLast="0" w:name="_8ljvymsjkn44" w:id="26"/>
      <w:bookmarkEnd w:id="26"/>
      <w:r w:rsidDel="00000000" w:rsidR="00000000" w:rsidRPr="00000000">
        <w:rPr>
          <w:rFonts w:ascii="Alegreya" w:cs="Alegreya" w:eastAsia="Alegreya" w:hAnsi="Alegreya"/>
          <w:b w:val="1"/>
          <w:color w:val="000000"/>
          <w:sz w:val="26"/>
          <w:szCs w:val="26"/>
          <w:rtl w:val="0"/>
        </w:rPr>
        <w:t xml:space="preserve">N.E.S.T.</w:t>
      </w:r>
    </w:p>
    <w:p w:rsidR="00000000" w:rsidDel="00000000" w:rsidP="00000000" w:rsidRDefault="00000000" w:rsidRPr="00000000" w14:paraId="00000052">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The New Eagle Success Training (N.E.S.T.) is an orientation day held each year in August for new incoming ninth graders. It is an opportunity for students to have a tour of the school, meet teachers and staff members before school begins. There are also informational sessions for parents regarding high school.</w:t>
      </w:r>
    </w:p>
    <w:p w:rsidR="00000000" w:rsidDel="00000000" w:rsidP="00000000" w:rsidRDefault="00000000" w:rsidRPr="00000000" w14:paraId="00000053">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rFonts w:ascii="Alegreya" w:cs="Alegreya" w:eastAsia="Alegreya" w:hAnsi="Alegreya"/>
          <w:b w:val="1"/>
          <w:sz w:val="34"/>
          <w:szCs w:val="34"/>
        </w:rPr>
      </w:pPr>
      <w:bookmarkStart w:colFirst="0" w:colLast="0" w:name="_uog4nvu6oo77" w:id="27"/>
      <w:bookmarkEnd w:id="27"/>
      <w:r w:rsidDel="00000000" w:rsidR="00000000" w:rsidRPr="00000000">
        <w:rPr>
          <w:rFonts w:ascii="Alegreya" w:cs="Alegreya" w:eastAsia="Alegreya" w:hAnsi="Alegreya"/>
          <w:b w:val="1"/>
          <w:sz w:val="34"/>
          <w:szCs w:val="34"/>
          <w:rtl w:val="0"/>
        </w:rPr>
        <w:t xml:space="preserve">STUDENT CONDUCT &amp; EXPECTATIONS</w:t>
      </w:r>
    </w:p>
    <w:p w:rsidR="00000000" w:rsidDel="00000000" w:rsidP="00000000" w:rsidRDefault="00000000" w:rsidRPr="00000000" w14:paraId="00000055">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An East Meck Eagle is confident, curious, and kind. We embrace who we are, think critically, and lead with integrity. We work hard, value diversity, and use our talents to make a positive difference—at school, in our community, and in the world.</w:t>
      </w:r>
    </w:p>
    <w:p w:rsidR="00000000" w:rsidDel="00000000" w:rsidP="00000000" w:rsidRDefault="00000000" w:rsidRPr="00000000" w14:paraId="00000056">
      <w:pPr>
        <w:pStyle w:val="Heading3"/>
        <w:keepNext w:val="0"/>
        <w:keepLines w:val="0"/>
        <w:spacing w:before="280" w:lineRule="auto"/>
        <w:rPr>
          <w:rFonts w:ascii="Alegreya" w:cs="Alegreya" w:eastAsia="Alegreya" w:hAnsi="Alegreya"/>
          <w:b w:val="1"/>
          <w:color w:val="000000"/>
          <w:sz w:val="26"/>
          <w:szCs w:val="26"/>
        </w:rPr>
      </w:pPr>
      <w:bookmarkStart w:colFirst="0" w:colLast="0" w:name="_7pbog5tw4xv7" w:id="28"/>
      <w:bookmarkEnd w:id="28"/>
      <w:r w:rsidDel="00000000" w:rsidR="00000000" w:rsidRPr="00000000">
        <w:rPr>
          <w:rFonts w:ascii="Alegreya" w:cs="Alegreya" w:eastAsia="Alegreya" w:hAnsi="Alegreya"/>
          <w:b w:val="1"/>
          <w:color w:val="000000"/>
          <w:sz w:val="26"/>
          <w:szCs w:val="26"/>
          <w:rtl w:val="0"/>
        </w:rPr>
        <w:t xml:space="preserve">ARRIVAL AND TARDY PROCEDURES</w:t>
      </w:r>
    </w:p>
    <w:p w:rsidR="00000000" w:rsidDel="00000000" w:rsidP="00000000" w:rsidRDefault="00000000" w:rsidRPr="00000000" w14:paraId="00000057">
      <w:pPr>
        <w:spacing w:after="240" w:befor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Daily Schedule:</w:t>
      </w:r>
    </w:p>
    <w:p w:rsidR="00000000" w:rsidDel="00000000" w:rsidP="00000000" w:rsidRDefault="00000000" w:rsidRPr="00000000" w14:paraId="00000058">
      <w:pPr>
        <w:numPr>
          <w:ilvl w:val="0"/>
          <w:numId w:val="15"/>
        </w:numPr>
        <w:spacing w:after="24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Students are expected to be on time, in class, and prepared for learning by 7:15 a.m.</w:t>
      </w:r>
    </w:p>
    <w:p w:rsidR="00000000" w:rsidDel="00000000" w:rsidP="00000000" w:rsidRDefault="00000000" w:rsidRPr="00000000" w14:paraId="00000059">
      <w:pPr>
        <w:spacing w:after="240" w:befor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Late Arrivals:</w:t>
      </w:r>
    </w:p>
    <w:p w:rsidR="00000000" w:rsidDel="00000000" w:rsidP="00000000" w:rsidRDefault="00000000" w:rsidRPr="00000000" w14:paraId="0000005A">
      <w:pPr>
        <w:numPr>
          <w:ilvl w:val="0"/>
          <w:numId w:val="14"/>
        </w:numPr>
        <w:spacing w:after="0" w:afterAutospacing="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Late arrivals (after 7:15 a.m.) must sign in at the Main Office. </w:t>
      </w:r>
    </w:p>
    <w:p w:rsidR="00000000" w:rsidDel="00000000" w:rsidP="00000000" w:rsidRDefault="00000000" w:rsidRPr="00000000" w14:paraId="0000005B">
      <w:pPr>
        <w:numPr>
          <w:ilvl w:val="0"/>
          <w:numId w:val="14"/>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Tardies will be handled according to the </w:t>
      </w:r>
      <w:hyperlink r:id="rId7">
        <w:r w:rsidDel="00000000" w:rsidR="00000000" w:rsidRPr="00000000">
          <w:rPr>
            <w:rFonts w:ascii="Alegreya" w:cs="Alegreya" w:eastAsia="Alegreya" w:hAnsi="Alegreya"/>
            <w:color w:val="1155cc"/>
            <w:u w:val="single"/>
            <w:rtl w:val="0"/>
          </w:rPr>
          <w:t xml:space="preserve">Tardy Policy</w:t>
        </w:r>
      </w:hyperlink>
      <w:r w:rsidDel="00000000" w:rsidR="00000000" w:rsidRPr="00000000">
        <w:rPr>
          <w:rFonts w:ascii="Alegreya" w:cs="Alegreya" w:eastAsia="Alegreya" w:hAnsi="Alegreya"/>
          <w:rtl w:val="0"/>
        </w:rPr>
        <w:t xml:space="preserve">. </w:t>
      </w:r>
    </w:p>
    <w:p w:rsidR="00000000" w:rsidDel="00000000" w:rsidP="00000000" w:rsidRDefault="00000000" w:rsidRPr="00000000" w14:paraId="0000005C">
      <w:pPr>
        <w:spacing w:after="240" w:befor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Early Dismissal:</w:t>
      </w:r>
    </w:p>
    <w:p w:rsidR="00000000" w:rsidDel="00000000" w:rsidP="00000000" w:rsidRDefault="00000000" w:rsidRPr="00000000" w14:paraId="0000005D">
      <w:pPr>
        <w:numPr>
          <w:ilvl w:val="0"/>
          <w:numId w:val="11"/>
        </w:numPr>
        <w:spacing w:after="0" w:afterAutospacing="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Early dismissal is allowed only when signed out through the main office by a parent/guardian/emergency contact listed in PowerSchool</w:t>
      </w:r>
    </w:p>
    <w:p w:rsidR="00000000" w:rsidDel="00000000" w:rsidP="00000000" w:rsidRDefault="00000000" w:rsidRPr="00000000" w14:paraId="0000005E">
      <w:pPr>
        <w:numPr>
          <w:ilvl w:val="0"/>
          <w:numId w:val="11"/>
        </w:numPr>
        <w:spacing w:after="0" w:afterAutospacing="0" w:before="0" w:beforeAutospacing="0" w:lineRule="auto"/>
        <w:ind w:left="720" w:hanging="360"/>
        <w:rPr>
          <w:rFonts w:ascii="Alegreya" w:cs="Alegreya" w:eastAsia="Alegreya" w:hAnsi="Alegreya"/>
          <w:u w:val="none"/>
        </w:rPr>
      </w:pPr>
      <w:r w:rsidDel="00000000" w:rsidR="00000000" w:rsidRPr="00000000">
        <w:rPr>
          <w:rFonts w:ascii="Alegreya" w:cs="Alegreya" w:eastAsia="Alegreya" w:hAnsi="Alegreya"/>
          <w:rtl w:val="0"/>
        </w:rPr>
        <w:t xml:space="preserve">Students who drive to school may be signed out through the following process:</w:t>
      </w:r>
    </w:p>
    <w:p w:rsidR="00000000" w:rsidDel="00000000" w:rsidP="00000000" w:rsidRDefault="00000000" w:rsidRPr="00000000" w14:paraId="0000005F">
      <w:pPr>
        <w:numPr>
          <w:ilvl w:val="1"/>
          <w:numId w:val="11"/>
        </w:numPr>
        <w:spacing w:after="0" w:afterAutospacing="0" w:before="0" w:beforeAutospacing="0" w:lineRule="auto"/>
        <w:ind w:left="1440" w:hanging="360"/>
        <w:rPr>
          <w:rFonts w:ascii="Alegreya" w:cs="Alegreya" w:eastAsia="Alegreya" w:hAnsi="Alegreya"/>
          <w:u w:val="none"/>
        </w:rPr>
      </w:pPr>
      <w:r w:rsidDel="00000000" w:rsidR="00000000" w:rsidRPr="00000000">
        <w:rPr>
          <w:rFonts w:ascii="Alegreya" w:cs="Alegreya" w:eastAsia="Alegreya" w:hAnsi="Alegreya"/>
          <w:rtl w:val="0"/>
        </w:rPr>
        <w:t xml:space="preserve">Parent / guardian email to school (email address must be listed in Infinite Campus)</w:t>
      </w:r>
    </w:p>
    <w:p w:rsidR="00000000" w:rsidDel="00000000" w:rsidP="00000000" w:rsidRDefault="00000000" w:rsidRPr="00000000" w14:paraId="00000060">
      <w:pPr>
        <w:numPr>
          <w:ilvl w:val="1"/>
          <w:numId w:val="11"/>
        </w:numPr>
        <w:spacing w:after="0" w:afterAutospacing="0" w:before="0" w:beforeAutospacing="0" w:lineRule="auto"/>
        <w:ind w:left="1440" w:hanging="360"/>
        <w:rPr>
          <w:rFonts w:ascii="Alegreya" w:cs="Alegreya" w:eastAsia="Alegreya" w:hAnsi="Alegreya"/>
          <w:u w:val="none"/>
        </w:rPr>
      </w:pPr>
      <w:r w:rsidDel="00000000" w:rsidR="00000000" w:rsidRPr="00000000">
        <w:rPr>
          <w:rFonts w:ascii="Alegreya" w:cs="Alegreya" w:eastAsia="Alegreya" w:hAnsi="Alegreya"/>
          <w:rtl w:val="0"/>
        </w:rPr>
        <w:t xml:space="preserve">Front Office staff will call to verify the email</w:t>
      </w:r>
    </w:p>
    <w:p w:rsidR="00000000" w:rsidDel="00000000" w:rsidP="00000000" w:rsidRDefault="00000000" w:rsidRPr="00000000" w14:paraId="00000061">
      <w:pPr>
        <w:numPr>
          <w:ilvl w:val="1"/>
          <w:numId w:val="11"/>
        </w:numPr>
        <w:spacing w:after="0" w:afterAutospacing="0" w:before="0" w:beforeAutospacing="0" w:lineRule="auto"/>
        <w:ind w:left="1440" w:hanging="360"/>
        <w:rPr>
          <w:rFonts w:ascii="Alegreya" w:cs="Alegreya" w:eastAsia="Alegreya" w:hAnsi="Alegreya"/>
          <w:u w:val="none"/>
        </w:rPr>
      </w:pPr>
      <w:r w:rsidDel="00000000" w:rsidR="00000000" w:rsidRPr="00000000">
        <w:rPr>
          <w:rFonts w:ascii="Alegreya" w:cs="Alegreya" w:eastAsia="Alegreya" w:hAnsi="Alegreya"/>
          <w:rtl w:val="0"/>
        </w:rPr>
        <w:t xml:space="preserve">Student will report to the front office to sign out</w:t>
      </w:r>
    </w:p>
    <w:p w:rsidR="00000000" w:rsidDel="00000000" w:rsidP="00000000" w:rsidRDefault="00000000" w:rsidRPr="00000000" w14:paraId="00000062">
      <w:pPr>
        <w:numPr>
          <w:ilvl w:val="0"/>
          <w:numId w:val="11"/>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No sign-outs after 1:45 p.m. except in emergencies</w:t>
      </w:r>
    </w:p>
    <w:p w:rsidR="00000000" w:rsidDel="00000000" w:rsidP="00000000" w:rsidRDefault="00000000" w:rsidRPr="00000000" w14:paraId="00000063">
      <w:pPr>
        <w:spacing w:after="240" w:befor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Leaving Campus:</w:t>
      </w:r>
    </w:p>
    <w:p w:rsidR="00000000" w:rsidDel="00000000" w:rsidP="00000000" w:rsidRDefault="00000000" w:rsidRPr="00000000" w14:paraId="00000064">
      <w:pPr>
        <w:numPr>
          <w:ilvl w:val="0"/>
          <w:numId w:val="5"/>
        </w:numPr>
        <w:spacing w:after="0" w:afterAutospacing="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Students may not leave campus during the school day without following the sign-out policy or obtaining authorization from an administrator or school nurse</w:t>
      </w:r>
    </w:p>
    <w:p w:rsidR="00000000" w:rsidDel="00000000" w:rsidP="00000000" w:rsidRDefault="00000000" w:rsidRPr="00000000" w14:paraId="00000065">
      <w:pPr>
        <w:numPr>
          <w:ilvl w:val="0"/>
          <w:numId w:val="5"/>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1st violation: Administrative conference &amp; parent contact</w:t>
      </w:r>
    </w:p>
    <w:p w:rsidR="00000000" w:rsidDel="00000000" w:rsidP="00000000" w:rsidRDefault="00000000" w:rsidRPr="00000000" w14:paraId="00000066">
      <w:pPr>
        <w:numPr>
          <w:ilvl w:val="0"/>
          <w:numId w:val="5"/>
        </w:numPr>
        <w:spacing w:after="240" w:before="0" w:beforeAutospacing="0" w:lineRule="auto"/>
        <w:ind w:left="720" w:hanging="360"/>
        <w:rPr/>
      </w:pPr>
      <w:r w:rsidDel="00000000" w:rsidR="00000000" w:rsidRPr="00000000">
        <w:rPr>
          <w:rFonts w:ascii="Alegreya" w:cs="Alegreya" w:eastAsia="Alegreya" w:hAnsi="Alegreya"/>
          <w:rtl w:val="0"/>
        </w:rPr>
        <w:t xml:space="preserve">2nd violation: Out-of-School Suspension (OSS)</w:t>
      </w: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rFonts w:ascii="Alegreya" w:cs="Alegreya" w:eastAsia="Alegreya" w:hAnsi="Alegreya"/>
          <w:b w:val="1"/>
          <w:color w:val="000000"/>
          <w:sz w:val="26"/>
          <w:szCs w:val="26"/>
        </w:rPr>
      </w:pPr>
      <w:bookmarkStart w:colFirst="0" w:colLast="0" w:name="_b2uu6ck6uqct" w:id="29"/>
      <w:bookmarkEnd w:id="29"/>
      <w:r w:rsidDel="00000000" w:rsidR="00000000" w:rsidRPr="00000000">
        <w:rPr>
          <w:rFonts w:ascii="Alegreya" w:cs="Alegreya" w:eastAsia="Alegreya" w:hAnsi="Alegreya"/>
          <w:b w:val="1"/>
          <w:color w:val="000000"/>
          <w:sz w:val="26"/>
          <w:szCs w:val="26"/>
          <w:rtl w:val="0"/>
        </w:rPr>
        <w:t xml:space="preserve">ACADEMIC AND BEHAVIORAL EXPECTATIONS</w:t>
      </w:r>
    </w:p>
    <w:p w:rsidR="00000000" w:rsidDel="00000000" w:rsidP="00000000" w:rsidRDefault="00000000" w:rsidRPr="00000000" w14:paraId="00000068">
      <w:pPr>
        <w:numPr>
          <w:ilvl w:val="0"/>
          <w:numId w:val="18"/>
        </w:numPr>
        <w:spacing w:after="0" w:afterAutospacing="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Follow all classroom rules established by teachers</w:t>
      </w:r>
    </w:p>
    <w:p w:rsidR="00000000" w:rsidDel="00000000" w:rsidP="00000000" w:rsidRDefault="00000000" w:rsidRPr="00000000" w14:paraId="00000069">
      <w:pPr>
        <w:numPr>
          <w:ilvl w:val="0"/>
          <w:numId w:val="18"/>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Academic integrity is required - cheating, plagiarism, and copying are prohibited</w:t>
      </w:r>
    </w:p>
    <w:p w:rsidR="00000000" w:rsidDel="00000000" w:rsidP="00000000" w:rsidRDefault="00000000" w:rsidRPr="00000000" w14:paraId="0000006A">
      <w:pPr>
        <w:numPr>
          <w:ilvl w:val="0"/>
          <w:numId w:val="18"/>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Attendance matters – You cannot learn if you are not here. More than 10 absences per each class can lead to failure, recovery, and retention</w:t>
      </w:r>
    </w:p>
    <w:p w:rsidR="00000000" w:rsidDel="00000000" w:rsidP="00000000" w:rsidRDefault="00000000" w:rsidRPr="00000000" w14:paraId="0000006B">
      <w:pPr>
        <w:numPr>
          <w:ilvl w:val="0"/>
          <w:numId w:val="18"/>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All assignments must be attempted to the best of a student's ability; turn in work to earn at least a 50—zeroes are unacceptable</w:t>
      </w:r>
    </w:p>
    <w:p w:rsidR="00000000" w:rsidDel="00000000" w:rsidP="00000000" w:rsidRDefault="00000000" w:rsidRPr="00000000" w14:paraId="0000006C">
      <w:pPr>
        <w:numPr>
          <w:ilvl w:val="0"/>
          <w:numId w:val="18"/>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Disruptive or disrespectful behavior, including profanity, is prohibited. Students must comply with any reasonable request from staff</w:t>
      </w:r>
    </w:p>
    <w:p w:rsidR="00000000" w:rsidDel="00000000" w:rsidP="00000000" w:rsidRDefault="00000000" w:rsidRPr="00000000" w14:paraId="0000006D">
      <w:pPr>
        <w:numPr>
          <w:ilvl w:val="0"/>
          <w:numId w:val="18"/>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Students are restricted to authorized areas; during lunch, students must remain in the Blue Gated Area (cafeteria, cafeteria lobby, patio, courtyard)</w:t>
      </w:r>
    </w:p>
    <w:p w:rsidR="00000000" w:rsidDel="00000000" w:rsidP="00000000" w:rsidRDefault="00000000" w:rsidRPr="00000000" w14:paraId="0000006E">
      <w:pPr>
        <w:numPr>
          <w:ilvl w:val="1"/>
          <w:numId w:val="18"/>
        </w:numPr>
        <w:spacing w:after="0" w:afterAutospacing="0" w:before="0" w:beforeAutospacing="0" w:lineRule="auto"/>
        <w:ind w:left="1440" w:hanging="360"/>
        <w:rPr/>
      </w:pPr>
      <w:r w:rsidDel="00000000" w:rsidR="00000000" w:rsidRPr="00000000">
        <w:rPr>
          <w:rFonts w:ascii="Alegreya" w:cs="Alegreya" w:eastAsia="Alegreya" w:hAnsi="Alegreya"/>
          <w:rtl w:val="0"/>
        </w:rPr>
        <w:t xml:space="preserve">Violation: Administrative conference &amp; assigned consequences</w:t>
      </w:r>
    </w:p>
    <w:p w:rsidR="00000000" w:rsidDel="00000000" w:rsidP="00000000" w:rsidRDefault="00000000" w:rsidRPr="00000000" w14:paraId="0000006F">
      <w:pPr>
        <w:numPr>
          <w:ilvl w:val="0"/>
          <w:numId w:val="18"/>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Students who walk home are encouraged to cross Monroe Roa</w:t>
      </w:r>
      <w:r w:rsidDel="00000000" w:rsidR="00000000" w:rsidRPr="00000000">
        <w:rPr>
          <w:rFonts w:ascii="Alegreya" w:cs="Alegreya" w:eastAsia="Alegreya" w:hAnsi="Alegreya"/>
          <w:rtl w:val="0"/>
        </w:rPr>
        <w:t xml:space="preserve">d at the designated crosswalks</w:t>
      </w:r>
    </w:p>
    <w:p w:rsidR="00000000" w:rsidDel="00000000" w:rsidP="00000000" w:rsidRDefault="00000000" w:rsidRPr="00000000" w14:paraId="00000070">
      <w:pPr>
        <w:numPr>
          <w:ilvl w:val="0"/>
          <w:numId w:val="18"/>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Students misbehaving during the school day or suspended will be restricted from all after-school activities</w:t>
      </w:r>
    </w:p>
    <w:p w:rsidR="00000000" w:rsidDel="00000000" w:rsidP="00000000" w:rsidRDefault="00000000" w:rsidRPr="00000000" w14:paraId="00000071">
      <w:pPr>
        <w:numPr>
          <w:ilvl w:val="0"/>
          <w:numId w:val="18"/>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Student drivers who violate or misrepresent parking stickers will result in the vehicle being "booted" and/or towed at the owner's expense. Repeated offenses will result in OSS along with the loss of driving privileges</w:t>
      </w:r>
    </w:p>
    <w:p w:rsidR="00000000" w:rsidDel="00000000" w:rsidP="00000000" w:rsidRDefault="00000000" w:rsidRPr="00000000" w14:paraId="00000072">
      <w:pPr>
        <w:numPr>
          <w:ilvl w:val="0"/>
          <w:numId w:val="18"/>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Students are prohibited from engaging in any aggressive physical contact with other students, with or without injury. Self-defense is defined as the act by a non-aggressor victim using reasonable force to avoid being hit in order to enable oneself to get free from the attacker and notify school authorities. It is not self-defense to participate in the fight. Violators begin at Level II in CMS Code of Conduct</w:t>
      </w:r>
    </w:p>
    <w:p w:rsidR="00000000" w:rsidDel="00000000" w:rsidP="00000000" w:rsidRDefault="00000000" w:rsidRPr="00000000" w14:paraId="00000073">
      <w:pPr>
        <w:numPr>
          <w:ilvl w:val="0"/>
          <w:numId w:val="18"/>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Bullying and/or harassing behavior are strictly prohibited in CMS. This includes but is not limited to references to race, color, ancestry, national origin, gender, gender identity or expression, sexual orientation, religion, physical or sensory disability, physical appearance that includes hairstyles, or making offensive statements or gestures</w:t>
      </w:r>
    </w:p>
    <w:p w:rsidR="00000000" w:rsidDel="00000000" w:rsidP="00000000" w:rsidRDefault="00000000" w:rsidRPr="00000000" w14:paraId="00000074">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rFonts w:ascii="Alegreya" w:cs="Alegreya" w:eastAsia="Alegreya" w:hAnsi="Alegreya"/>
          <w:b w:val="1"/>
          <w:sz w:val="34"/>
          <w:szCs w:val="34"/>
        </w:rPr>
      </w:pPr>
      <w:bookmarkStart w:colFirst="0" w:colLast="0" w:name="_f2ne0yt28mnp" w:id="30"/>
      <w:bookmarkEnd w:id="30"/>
      <w:r w:rsidDel="00000000" w:rsidR="00000000" w:rsidRPr="00000000">
        <w:rPr>
          <w:rFonts w:ascii="Alegreya" w:cs="Alegreya" w:eastAsia="Alegreya" w:hAnsi="Alegreya"/>
          <w:b w:val="1"/>
          <w:sz w:val="34"/>
          <w:szCs w:val="34"/>
          <w:rtl w:val="0"/>
        </w:rPr>
        <w:t xml:space="preserve">DRESS CODE</w:t>
      </w:r>
    </w:p>
    <w:p w:rsidR="00000000" w:rsidDel="00000000" w:rsidP="00000000" w:rsidRDefault="00000000" w:rsidRPr="00000000" w14:paraId="00000076">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Students should use good judgment and wear attire that promotes a safe, respectful, and distraction-free learning environment. Clothing should allow full range of motion without constant adjustment, be non-revealing, and well-fitted.</w:t>
      </w:r>
    </w:p>
    <w:p w:rsidR="00000000" w:rsidDel="00000000" w:rsidP="00000000" w:rsidRDefault="00000000" w:rsidRPr="00000000" w14:paraId="00000077">
      <w:pPr>
        <w:pStyle w:val="Heading3"/>
        <w:keepNext w:val="0"/>
        <w:keepLines w:val="0"/>
        <w:spacing w:before="280" w:lineRule="auto"/>
        <w:rPr>
          <w:rFonts w:ascii="Alegreya" w:cs="Alegreya" w:eastAsia="Alegreya" w:hAnsi="Alegreya"/>
          <w:b w:val="1"/>
          <w:color w:val="000000"/>
          <w:sz w:val="26"/>
          <w:szCs w:val="26"/>
        </w:rPr>
      </w:pPr>
      <w:bookmarkStart w:colFirst="0" w:colLast="0" w:name="_24nabodz4sfl" w:id="31"/>
      <w:bookmarkEnd w:id="31"/>
      <w:r w:rsidDel="00000000" w:rsidR="00000000" w:rsidRPr="00000000">
        <w:rPr>
          <w:rFonts w:ascii="Alegreya" w:cs="Alegreya" w:eastAsia="Alegreya" w:hAnsi="Alegreya"/>
          <w:b w:val="1"/>
          <w:color w:val="000000"/>
          <w:sz w:val="26"/>
          <w:szCs w:val="26"/>
          <w:rtl w:val="0"/>
        </w:rPr>
        <w:t xml:space="preserve">REQUIRED</w:t>
      </w:r>
    </w:p>
    <w:p w:rsidR="00000000" w:rsidDel="00000000" w:rsidP="00000000" w:rsidRDefault="00000000" w:rsidRPr="00000000" w14:paraId="00000078">
      <w:pPr>
        <w:numPr>
          <w:ilvl w:val="0"/>
          <w:numId w:val="7"/>
        </w:numPr>
        <w:spacing w:after="0" w:afterAutospacing="0" w:before="240" w:lineRule="auto"/>
        <w:ind w:left="720" w:hanging="360"/>
        <w:rPr/>
      </w:pPr>
      <w:r w:rsidDel="00000000" w:rsidR="00000000" w:rsidRPr="00000000">
        <w:rPr>
          <w:rFonts w:ascii="Alegreya" w:cs="Alegreya" w:eastAsia="Alegreya" w:hAnsi="Alegreya"/>
          <w:rtl w:val="0"/>
        </w:rPr>
        <w:t xml:space="preserve">Shoes must be worn at all times for safety. Sneakers, athletic shoes, or running shoes are required for PE or physical activity</w:t>
      </w:r>
    </w:p>
    <w:p w:rsidR="00000000" w:rsidDel="00000000" w:rsidP="00000000" w:rsidRDefault="00000000" w:rsidRPr="00000000" w14:paraId="00000079">
      <w:pPr>
        <w:numPr>
          <w:ilvl w:val="0"/>
          <w:numId w:val="7"/>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Religious head coverings are permitted</w:t>
      </w:r>
    </w:p>
    <w:p w:rsidR="00000000" w:rsidDel="00000000" w:rsidP="00000000" w:rsidRDefault="00000000" w:rsidRPr="00000000" w14:paraId="0000007A">
      <w:pPr>
        <w:pStyle w:val="Heading3"/>
        <w:keepNext w:val="0"/>
        <w:keepLines w:val="0"/>
        <w:spacing w:before="280" w:lineRule="auto"/>
        <w:rPr>
          <w:rFonts w:ascii="Alegreya" w:cs="Alegreya" w:eastAsia="Alegreya" w:hAnsi="Alegreya"/>
          <w:b w:val="1"/>
          <w:color w:val="000000"/>
          <w:sz w:val="26"/>
          <w:szCs w:val="26"/>
        </w:rPr>
      </w:pPr>
      <w:bookmarkStart w:colFirst="0" w:colLast="0" w:name="_4iz8y1xthlkl" w:id="32"/>
      <w:bookmarkEnd w:id="32"/>
      <w:r w:rsidDel="00000000" w:rsidR="00000000" w:rsidRPr="00000000">
        <w:rPr>
          <w:rFonts w:ascii="Alegreya" w:cs="Alegreya" w:eastAsia="Alegreya" w:hAnsi="Alegreya"/>
          <w:b w:val="1"/>
          <w:color w:val="000000"/>
          <w:sz w:val="26"/>
          <w:szCs w:val="26"/>
          <w:rtl w:val="0"/>
        </w:rPr>
        <w:t xml:space="preserve">PROHIBITED</w:t>
      </w:r>
    </w:p>
    <w:p w:rsidR="00000000" w:rsidDel="00000000" w:rsidP="00000000" w:rsidRDefault="00000000" w:rsidRPr="00000000" w14:paraId="0000007B">
      <w:pPr>
        <w:numPr>
          <w:ilvl w:val="0"/>
          <w:numId w:val="6"/>
        </w:numPr>
        <w:spacing w:after="0" w:afterAutospacing="0" w:before="240" w:lineRule="auto"/>
        <w:ind w:left="720" w:hanging="360"/>
        <w:rPr/>
      </w:pPr>
      <w:r w:rsidDel="00000000" w:rsidR="00000000" w:rsidRPr="00000000">
        <w:rPr>
          <w:rFonts w:ascii="Alegreya" w:cs="Alegreya" w:eastAsia="Alegreya" w:hAnsi="Alegreya"/>
          <w:rtl w:val="0"/>
        </w:rPr>
        <w:t xml:space="preserve">Bandanas, do-rags, shower caps, and bonnets are not allowed on campus during the school day</w:t>
      </w:r>
    </w:p>
    <w:p w:rsidR="00000000" w:rsidDel="00000000" w:rsidP="00000000" w:rsidRDefault="00000000" w:rsidRPr="00000000" w14:paraId="0000007C">
      <w:pPr>
        <w:numPr>
          <w:ilvl w:val="0"/>
          <w:numId w:val="6"/>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Hats, hoods, and sunglasses covering the facial area that conceals identity. Any headgear that covers the person's ears is not allowed to be worn in the classroom</w:t>
      </w:r>
    </w:p>
    <w:p w:rsidR="00000000" w:rsidDel="00000000" w:rsidP="00000000" w:rsidRDefault="00000000" w:rsidRPr="00000000" w14:paraId="0000007D">
      <w:pPr>
        <w:numPr>
          <w:ilvl w:val="0"/>
          <w:numId w:val="6"/>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Any item displaying an indication of possible gang identification will be confiscated, not returned, and will result in the maximum level of disciplinary action</w:t>
      </w:r>
    </w:p>
    <w:p w:rsidR="00000000" w:rsidDel="00000000" w:rsidP="00000000" w:rsidRDefault="00000000" w:rsidRPr="00000000" w14:paraId="0000007E">
      <w:pPr>
        <w:numPr>
          <w:ilvl w:val="0"/>
          <w:numId w:val="6"/>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Clothing with language or images depicting weapons, alcohol, drugs, profane language or derogatory/offensive messages are prohibited</w:t>
      </w:r>
    </w:p>
    <w:p w:rsidR="00000000" w:rsidDel="00000000" w:rsidP="00000000" w:rsidRDefault="00000000" w:rsidRPr="00000000" w14:paraId="0000007F">
      <w:pPr>
        <w:numPr>
          <w:ilvl w:val="0"/>
          <w:numId w:val="6"/>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Midriff exposure (shirt hems must be within one inch of waistband)</w:t>
      </w:r>
    </w:p>
    <w:p w:rsidR="00000000" w:rsidDel="00000000" w:rsidP="00000000" w:rsidRDefault="00000000" w:rsidRPr="00000000" w14:paraId="00000080">
      <w:pPr>
        <w:numPr>
          <w:ilvl w:val="0"/>
          <w:numId w:val="6"/>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Intentional exposure of private body parts (including buttocks). All pants/shirts are required to cover body parts at all times. See-through clothing and pants worn below the buttocks are not allowed</w:t>
      </w:r>
    </w:p>
    <w:p w:rsidR="00000000" w:rsidDel="00000000" w:rsidP="00000000" w:rsidRDefault="00000000" w:rsidRPr="00000000" w14:paraId="00000081">
      <w:pPr>
        <w:numPr>
          <w:ilvl w:val="0"/>
          <w:numId w:val="6"/>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Clothing with rips/holes in areas required to be covered</w:t>
      </w:r>
    </w:p>
    <w:p w:rsidR="00000000" w:rsidDel="00000000" w:rsidP="00000000" w:rsidRDefault="00000000" w:rsidRPr="00000000" w14:paraId="00000082">
      <w:pPr>
        <w:numPr>
          <w:ilvl w:val="0"/>
          <w:numId w:val="6"/>
        </w:numPr>
        <w:spacing w:after="240" w:before="0" w:beforeAutospacing="0" w:lineRule="auto"/>
        <w:ind w:left="720" w:hanging="360"/>
        <w:rPr/>
      </w:pPr>
      <w:r w:rsidDel="00000000" w:rsidR="00000000" w:rsidRPr="00000000">
        <w:rPr>
          <w:rFonts w:ascii="Alegreya" w:cs="Alegreya" w:eastAsia="Alegreya" w:hAnsi="Alegreya"/>
          <w:rtl w:val="0"/>
        </w:rPr>
        <w:t xml:space="preserve">Pajamas, blankets, or bedroom shoes are not allowed</w:t>
      </w:r>
    </w:p>
    <w:p w:rsidR="00000000" w:rsidDel="00000000" w:rsidP="00000000" w:rsidRDefault="00000000" w:rsidRPr="00000000" w14:paraId="00000083">
      <w:pPr>
        <w:pStyle w:val="Heading3"/>
        <w:keepNext w:val="0"/>
        <w:keepLines w:val="0"/>
        <w:spacing w:before="280" w:lineRule="auto"/>
        <w:rPr>
          <w:rFonts w:ascii="Alegreya" w:cs="Alegreya" w:eastAsia="Alegreya" w:hAnsi="Alegreya"/>
          <w:b w:val="1"/>
          <w:color w:val="000000"/>
          <w:sz w:val="26"/>
          <w:szCs w:val="26"/>
        </w:rPr>
      </w:pPr>
      <w:bookmarkStart w:colFirst="0" w:colLast="0" w:name="_4afrn449w8fx" w:id="33"/>
      <w:bookmarkEnd w:id="33"/>
      <w:r w:rsidDel="00000000" w:rsidR="00000000" w:rsidRPr="00000000">
        <w:rPr>
          <w:rFonts w:ascii="Alegreya" w:cs="Alegreya" w:eastAsia="Alegreya" w:hAnsi="Alegreya"/>
          <w:b w:val="1"/>
          <w:color w:val="000000"/>
          <w:sz w:val="26"/>
          <w:szCs w:val="26"/>
          <w:rtl w:val="0"/>
        </w:rPr>
        <w:t xml:space="preserve">CONSEQUENCES</w:t>
      </w:r>
    </w:p>
    <w:p w:rsidR="00000000" w:rsidDel="00000000" w:rsidP="00000000" w:rsidRDefault="00000000" w:rsidRPr="00000000" w14:paraId="00000084">
      <w:pPr>
        <w:numPr>
          <w:ilvl w:val="0"/>
          <w:numId w:val="12"/>
        </w:numPr>
        <w:spacing w:after="0" w:afterAutospacing="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Students with violations will be addressed by any staff member</w:t>
      </w:r>
    </w:p>
    <w:p w:rsidR="00000000" w:rsidDel="00000000" w:rsidP="00000000" w:rsidRDefault="00000000" w:rsidRPr="00000000" w14:paraId="00000085">
      <w:pPr>
        <w:numPr>
          <w:ilvl w:val="0"/>
          <w:numId w:val="12"/>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If unable to change, students will be assigned ISS and parents / guardians contacted for a change of clothes</w:t>
      </w:r>
    </w:p>
    <w:p w:rsidR="00000000" w:rsidDel="00000000" w:rsidP="00000000" w:rsidRDefault="00000000" w:rsidRPr="00000000" w14:paraId="00000086">
      <w:pPr>
        <w:numPr>
          <w:ilvl w:val="0"/>
          <w:numId w:val="12"/>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Failure to comply or repeated violations will result in escalating consequences according to the discipline plan</w:t>
      </w:r>
    </w:p>
    <w:p w:rsidR="00000000" w:rsidDel="00000000" w:rsidP="00000000" w:rsidRDefault="00000000" w:rsidRPr="00000000" w14:paraId="00000087">
      <w:pPr>
        <w:rPr>
          <w:rFonts w:ascii="Alegreya" w:cs="Alegreya" w:eastAsia="Alegreya" w:hAnsi="Alegreya"/>
          <w:b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2"/>
        <w:keepNext w:val="0"/>
        <w:keepLines w:val="0"/>
        <w:spacing w:after="80" w:lineRule="auto"/>
        <w:rPr>
          <w:rFonts w:ascii="Alegreya" w:cs="Alegreya" w:eastAsia="Alegreya" w:hAnsi="Alegreya"/>
          <w:b w:val="1"/>
          <w:sz w:val="34"/>
          <w:szCs w:val="34"/>
        </w:rPr>
      </w:pPr>
      <w:bookmarkStart w:colFirst="0" w:colLast="0" w:name="_hcjhs9cza98h" w:id="34"/>
      <w:bookmarkEnd w:id="34"/>
      <w:r w:rsidDel="00000000" w:rsidR="00000000" w:rsidRPr="00000000">
        <w:rPr>
          <w:rFonts w:ascii="Alegreya" w:cs="Alegreya" w:eastAsia="Alegreya" w:hAnsi="Alegreya"/>
          <w:b w:val="1"/>
          <w:sz w:val="34"/>
          <w:szCs w:val="34"/>
          <w:rtl w:val="0"/>
        </w:rPr>
        <w:t xml:space="preserve">CELL PHONE &amp; PERSONAL TECHNOLOGY DEVICE (PTD) POLICY</w:t>
      </w:r>
    </w:p>
    <w:p w:rsidR="00000000" w:rsidDel="00000000" w:rsidP="00000000" w:rsidRDefault="00000000" w:rsidRPr="00000000" w14:paraId="00000089">
      <w:pPr>
        <w:spacing w:after="240" w:befor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To ensure a focused, equitable, and distraction-free environment, all students must follow these rules:</w:t>
      </w:r>
    </w:p>
    <w:p w:rsidR="00000000" w:rsidDel="00000000" w:rsidP="00000000" w:rsidRDefault="00000000" w:rsidRPr="00000000" w14:paraId="0000008A">
      <w:pPr>
        <w:pStyle w:val="Heading3"/>
        <w:keepNext w:val="0"/>
        <w:keepLines w:val="0"/>
        <w:spacing w:before="280" w:lineRule="auto"/>
        <w:rPr>
          <w:rFonts w:ascii="Alegreya" w:cs="Alegreya" w:eastAsia="Alegreya" w:hAnsi="Alegreya"/>
          <w:b w:val="1"/>
          <w:color w:val="000000"/>
          <w:sz w:val="26"/>
          <w:szCs w:val="26"/>
        </w:rPr>
      </w:pPr>
      <w:bookmarkStart w:colFirst="0" w:colLast="0" w:name="_2de1zb4cin17" w:id="35"/>
      <w:bookmarkEnd w:id="35"/>
      <w:r w:rsidDel="00000000" w:rsidR="00000000" w:rsidRPr="00000000">
        <w:rPr>
          <w:rFonts w:ascii="Alegreya" w:cs="Alegreya" w:eastAsia="Alegreya" w:hAnsi="Alegreya"/>
          <w:b w:val="1"/>
          <w:color w:val="000000"/>
          <w:sz w:val="26"/>
          <w:szCs w:val="26"/>
          <w:rtl w:val="0"/>
        </w:rPr>
        <w:t xml:space="preserve">DAILY EXPECTATIONS</w:t>
      </w:r>
    </w:p>
    <w:p w:rsidR="00000000" w:rsidDel="00000000" w:rsidP="00000000" w:rsidRDefault="00000000" w:rsidRPr="00000000" w14:paraId="0000008B">
      <w:pPr>
        <w:numPr>
          <w:ilvl w:val="0"/>
          <w:numId w:val="13"/>
        </w:numPr>
        <w:spacing w:after="0" w:afterAutospacing="0" w:before="240" w:lineRule="auto"/>
        <w:ind w:left="720" w:hanging="360"/>
        <w:rPr/>
      </w:pPr>
      <w:r w:rsidDel="00000000" w:rsidR="00000000" w:rsidRPr="00000000">
        <w:rPr>
          <w:rFonts w:ascii="Alegreya" w:cs="Alegreya" w:eastAsia="Alegreya" w:hAnsi="Alegreya"/>
          <w:rtl w:val="0"/>
        </w:rPr>
        <w:t xml:space="preserve">Upon entering each class, students must power off and store all PTDs (including phones, tablets, laptops, earbuds, and headphones) and place them in one of the following two locations away from their person as determined by the classroom teacher: 1) in their bookbags, which will be placed at the front of the classroom under teacher direction; or 2) in the designated wall pouch or lockbox utilized by the teacher. </w:t>
      </w:r>
      <w:r w:rsidDel="00000000" w:rsidR="00000000" w:rsidRPr="00000000">
        <w:rPr>
          <w:rtl w:val="0"/>
        </w:rPr>
      </w:r>
    </w:p>
    <w:p w:rsidR="00000000" w:rsidDel="00000000" w:rsidP="00000000" w:rsidRDefault="00000000" w:rsidRPr="00000000" w14:paraId="0000008C">
      <w:pPr>
        <w:numPr>
          <w:ilvl w:val="0"/>
          <w:numId w:val="13"/>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Smartwatches are permitted unless used to bypass the policy; must be stored during standardized testing</w:t>
      </w:r>
    </w:p>
    <w:p w:rsidR="00000000" w:rsidDel="00000000" w:rsidP="00000000" w:rsidRDefault="00000000" w:rsidRPr="00000000" w14:paraId="0000008D">
      <w:pPr>
        <w:numPr>
          <w:ilvl w:val="0"/>
          <w:numId w:val="13"/>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Devices must remain powered off and out of sight during class, including when leaving the room</w:t>
      </w:r>
    </w:p>
    <w:p w:rsidR="00000000" w:rsidDel="00000000" w:rsidP="00000000" w:rsidRDefault="00000000" w:rsidRPr="00000000" w14:paraId="0000008E">
      <w:pPr>
        <w:numPr>
          <w:ilvl w:val="0"/>
          <w:numId w:val="13"/>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Use is permitted only before school, during transitions, at lunch, and after school</w:t>
      </w:r>
    </w:p>
    <w:p w:rsidR="00000000" w:rsidDel="00000000" w:rsidP="00000000" w:rsidRDefault="00000000" w:rsidRPr="00000000" w14:paraId="0000008F">
      <w:pPr>
        <w:numPr>
          <w:ilvl w:val="0"/>
          <w:numId w:val="13"/>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No voice / video calls (FaceTime, etc.) during the school day</w:t>
      </w:r>
    </w:p>
    <w:p w:rsidR="00000000" w:rsidDel="00000000" w:rsidP="00000000" w:rsidRDefault="00000000" w:rsidRPr="00000000" w14:paraId="00000090">
      <w:pPr>
        <w:numPr>
          <w:ilvl w:val="0"/>
          <w:numId w:val="13"/>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Earbuds / headphones must be stored during instructional time</w:t>
      </w:r>
    </w:p>
    <w:p w:rsidR="00000000" w:rsidDel="00000000" w:rsidP="00000000" w:rsidRDefault="00000000" w:rsidRPr="00000000" w14:paraId="00000091">
      <w:pPr>
        <w:numPr>
          <w:ilvl w:val="0"/>
          <w:numId w:val="13"/>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It is recommended for students to leave one earbud out for safety to be able to always hear</w:t>
      </w:r>
    </w:p>
    <w:p w:rsidR="00000000" w:rsidDel="00000000" w:rsidP="00000000" w:rsidRDefault="00000000" w:rsidRPr="00000000" w14:paraId="00000092">
      <w:pPr>
        <w:numPr>
          <w:ilvl w:val="0"/>
          <w:numId w:val="13"/>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The district is not responsible for theft, loss, or damage to cell phones or other Personal Technology Devices (PTDs) brought onto CMS property</w:t>
      </w:r>
    </w:p>
    <w:p w:rsidR="00000000" w:rsidDel="00000000" w:rsidP="00000000" w:rsidRDefault="00000000" w:rsidRPr="00000000" w14:paraId="00000093">
      <w:pPr>
        <w:pStyle w:val="Heading3"/>
        <w:keepNext w:val="0"/>
        <w:keepLines w:val="0"/>
        <w:spacing w:before="280" w:lineRule="auto"/>
        <w:rPr>
          <w:rFonts w:ascii="Alegreya" w:cs="Alegreya" w:eastAsia="Alegreya" w:hAnsi="Alegreya"/>
          <w:b w:val="1"/>
          <w:color w:val="000000"/>
          <w:sz w:val="26"/>
          <w:szCs w:val="26"/>
        </w:rPr>
      </w:pPr>
      <w:bookmarkStart w:colFirst="0" w:colLast="0" w:name="_ujdgpu6bhnr" w:id="36"/>
      <w:bookmarkEnd w:id="36"/>
      <w:r w:rsidDel="00000000" w:rsidR="00000000" w:rsidRPr="00000000">
        <w:rPr>
          <w:rFonts w:ascii="Alegreya" w:cs="Alegreya" w:eastAsia="Alegreya" w:hAnsi="Alegreya"/>
          <w:b w:val="1"/>
          <w:color w:val="000000"/>
          <w:sz w:val="26"/>
          <w:szCs w:val="26"/>
          <w:rtl w:val="0"/>
        </w:rPr>
        <w:t xml:space="preserve">EXCEPTIONS</w:t>
      </w:r>
    </w:p>
    <w:p w:rsidR="00000000" w:rsidDel="00000000" w:rsidP="00000000" w:rsidRDefault="00000000" w:rsidRPr="00000000" w14:paraId="00000094">
      <w:pPr>
        <w:numPr>
          <w:ilvl w:val="0"/>
          <w:numId w:val="2"/>
        </w:numPr>
        <w:spacing w:after="0" w:afterAutospacing="0" w:before="240" w:lineRule="auto"/>
        <w:ind w:left="720" w:hanging="360"/>
        <w:rPr/>
      </w:pPr>
      <w:r w:rsidDel="00000000" w:rsidR="00000000" w:rsidRPr="00000000">
        <w:rPr>
          <w:rFonts w:ascii="Alegreya" w:cs="Alegreya" w:eastAsia="Alegreya" w:hAnsi="Alegreya"/>
          <w:rtl w:val="0"/>
        </w:rPr>
        <w:t xml:space="preserve">Teacher-approved instructional or emergency use with principal's written approval in advance</w:t>
      </w:r>
    </w:p>
    <w:p w:rsidR="00000000" w:rsidDel="00000000" w:rsidP="00000000" w:rsidRDefault="00000000" w:rsidRPr="00000000" w14:paraId="00000095">
      <w:pPr>
        <w:numPr>
          <w:ilvl w:val="0"/>
          <w:numId w:val="2"/>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Documented IEP/504 Plan explicitly permitting PTD use</w:t>
      </w:r>
    </w:p>
    <w:p w:rsidR="00000000" w:rsidDel="00000000" w:rsidP="00000000" w:rsidRDefault="00000000" w:rsidRPr="00000000" w14:paraId="00000096">
      <w:pPr>
        <w:numPr>
          <w:ilvl w:val="0"/>
          <w:numId w:val="2"/>
        </w:numPr>
        <w:spacing w:after="240" w:before="0" w:beforeAutospacing="0" w:lineRule="auto"/>
        <w:ind w:left="720" w:hanging="360"/>
        <w:rPr/>
      </w:pPr>
      <w:r w:rsidDel="00000000" w:rsidR="00000000" w:rsidRPr="00000000">
        <w:rPr>
          <w:rFonts w:ascii="Alegreya" w:cs="Alegreya" w:eastAsia="Alegreya" w:hAnsi="Alegreya"/>
          <w:rtl w:val="0"/>
        </w:rPr>
        <w:t xml:space="preserve">Documented Medical Plan signed by a healthcare provider and approved by the principal</w:t>
      </w:r>
    </w:p>
    <w:p w:rsidR="00000000" w:rsidDel="00000000" w:rsidP="00000000" w:rsidRDefault="00000000" w:rsidRPr="00000000" w14:paraId="00000097">
      <w:pPr>
        <w:pStyle w:val="Heading3"/>
        <w:keepNext w:val="0"/>
        <w:keepLines w:val="0"/>
        <w:spacing w:before="280" w:lineRule="auto"/>
        <w:rPr>
          <w:rFonts w:ascii="Alegreya" w:cs="Alegreya" w:eastAsia="Alegreya" w:hAnsi="Alegreya"/>
          <w:b w:val="1"/>
          <w:color w:val="000000"/>
          <w:sz w:val="26"/>
          <w:szCs w:val="26"/>
        </w:rPr>
      </w:pPr>
      <w:bookmarkStart w:colFirst="0" w:colLast="0" w:name="_cve65ec2b0x" w:id="37"/>
      <w:bookmarkEnd w:id="37"/>
      <w:r w:rsidDel="00000000" w:rsidR="00000000" w:rsidRPr="00000000">
        <w:rPr>
          <w:rFonts w:ascii="Alegreya" w:cs="Alegreya" w:eastAsia="Alegreya" w:hAnsi="Alegreya"/>
          <w:b w:val="1"/>
          <w:color w:val="000000"/>
          <w:sz w:val="26"/>
          <w:szCs w:val="26"/>
          <w:rtl w:val="0"/>
        </w:rPr>
        <w:t xml:space="preserve">VIOLATIONS &amp; CONSEQUENCES</w:t>
      </w:r>
    </w:p>
    <w:p w:rsidR="00000000" w:rsidDel="00000000" w:rsidP="00000000" w:rsidRDefault="00000000" w:rsidRPr="00000000" w14:paraId="00000098">
      <w:pPr>
        <w:numPr>
          <w:ilvl w:val="0"/>
          <w:numId w:val="10"/>
        </w:numPr>
        <w:spacing w:after="0" w:afterAutospacing="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1st Violation: Device held in office; parent contacted; student picks up at 2:10 p.m.</w:t>
      </w:r>
    </w:p>
    <w:p w:rsidR="00000000" w:rsidDel="00000000" w:rsidP="00000000" w:rsidRDefault="00000000" w:rsidRPr="00000000" w14:paraId="00000099">
      <w:pPr>
        <w:numPr>
          <w:ilvl w:val="0"/>
          <w:numId w:val="10"/>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2nd Violation: Device held; parent contacted; parent pickup required before 2:15 p.m.</w:t>
      </w:r>
    </w:p>
    <w:p w:rsidR="00000000" w:rsidDel="00000000" w:rsidP="00000000" w:rsidRDefault="00000000" w:rsidRPr="00000000" w14:paraId="0000009A">
      <w:pPr>
        <w:numPr>
          <w:ilvl w:val="0"/>
          <w:numId w:val="10"/>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3rd Violation: Device held; parent contacted; parent pickup + administrator conference</w:t>
      </w:r>
    </w:p>
    <w:p w:rsidR="00000000" w:rsidDel="00000000" w:rsidP="00000000" w:rsidRDefault="00000000" w:rsidRPr="00000000" w14:paraId="0000009B">
      <w:pPr>
        <w:numPr>
          <w:ilvl w:val="0"/>
          <w:numId w:val="10"/>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4th Violation: Device held; parent contacted; parent pickup + OSS</w:t>
      </w:r>
    </w:p>
    <w:p w:rsidR="00000000" w:rsidDel="00000000" w:rsidP="00000000" w:rsidRDefault="00000000" w:rsidRPr="00000000" w14:paraId="0000009C">
      <w:pPr>
        <w:numPr>
          <w:ilvl w:val="0"/>
          <w:numId w:val="10"/>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5th Violation: Device held; parent contacted; parent pickup + OSS + daily phone check-in</w:t>
      </w:r>
      <w:r w:rsidDel="00000000" w:rsidR="00000000" w:rsidRPr="00000000">
        <w:rPr>
          <w:rtl w:val="0"/>
        </w:rPr>
      </w:r>
    </w:p>
    <w:p w:rsidR="00000000" w:rsidDel="00000000" w:rsidP="00000000" w:rsidRDefault="00000000" w:rsidRPr="00000000" w14:paraId="0000009D">
      <w:pPr>
        <w:pStyle w:val="Heading3"/>
        <w:keepNext w:val="0"/>
        <w:keepLines w:val="0"/>
        <w:spacing w:before="280" w:lineRule="auto"/>
        <w:rPr>
          <w:rFonts w:ascii="Alegreya" w:cs="Alegreya" w:eastAsia="Alegreya" w:hAnsi="Alegreya"/>
          <w:b w:val="1"/>
          <w:color w:val="000000"/>
          <w:sz w:val="26"/>
          <w:szCs w:val="26"/>
        </w:rPr>
      </w:pPr>
      <w:bookmarkStart w:colFirst="0" w:colLast="0" w:name="_83ae7qtzq0em" w:id="38"/>
      <w:bookmarkEnd w:id="38"/>
      <w:r w:rsidDel="00000000" w:rsidR="00000000" w:rsidRPr="00000000">
        <w:rPr>
          <w:rFonts w:ascii="Alegreya" w:cs="Alegreya" w:eastAsia="Alegreya" w:hAnsi="Alegreya"/>
          <w:b w:val="1"/>
          <w:color w:val="000000"/>
          <w:sz w:val="26"/>
          <w:szCs w:val="26"/>
          <w:rtl w:val="0"/>
        </w:rPr>
        <w:t xml:space="preserve">IMPORTANT NOTES</w:t>
      </w:r>
    </w:p>
    <w:p w:rsidR="00000000" w:rsidDel="00000000" w:rsidP="00000000" w:rsidRDefault="00000000" w:rsidRPr="00000000" w14:paraId="0000009E">
      <w:pPr>
        <w:numPr>
          <w:ilvl w:val="0"/>
          <w:numId w:val="9"/>
        </w:numPr>
        <w:spacing w:after="0" w:afterAutospacing="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Refusal to comply with storing or turning in a device = immediate OSS for insubordination</w:t>
      </w:r>
    </w:p>
    <w:p w:rsidR="00000000" w:rsidDel="00000000" w:rsidP="00000000" w:rsidRDefault="00000000" w:rsidRPr="00000000" w14:paraId="0000009F">
      <w:pPr>
        <w:numPr>
          <w:ilvl w:val="0"/>
          <w:numId w:val="9"/>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After the first violation, all pickups must be by a parent / guardian between 6:45 a.m.–2:30 p.m.</w:t>
      </w:r>
    </w:p>
    <w:p w:rsidR="00000000" w:rsidDel="00000000" w:rsidP="00000000" w:rsidRDefault="00000000" w:rsidRPr="00000000" w14:paraId="000000A0">
      <w:pPr>
        <w:numPr>
          <w:ilvl w:val="0"/>
          <w:numId w:val="9"/>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All violations will be logged in Educator's Handbook and the Cell Phone Log</w:t>
      </w:r>
    </w:p>
    <w:p w:rsidR="00000000" w:rsidDel="00000000" w:rsidP="00000000" w:rsidRDefault="00000000" w:rsidRPr="00000000" w14:paraId="000000A1">
      <w:pPr>
        <w:rPr>
          <w:rFonts w:ascii="Alegreya" w:cs="Alegreya" w:eastAsia="Alegreya" w:hAnsi="Alegreya"/>
          <w:b w:val="1"/>
          <w:sz w:val="34"/>
          <w:szCs w:val="34"/>
        </w:rPr>
      </w:pPr>
      <w:r w:rsidDel="00000000" w:rsidR="00000000" w:rsidRPr="00000000">
        <w:pict>
          <v:rect style="width:0.0pt;height:1.5pt" o:hr="t" o:hrstd="t" o:hralign="center" fillcolor="#A0A0A0" stroked="f"/>
        </w:pict>
      </w:r>
      <w:r w:rsidDel="00000000" w:rsidR="00000000" w:rsidRPr="00000000">
        <w:rPr>
          <w:rFonts w:ascii="Alegreya" w:cs="Alegreya" w:eastAsia="Alegreya" w:hAnsi="Alegreya"/>
          <w:b w:val="1"/>
          <w:sz w:val="34"/>
          <w:szCs w:val="34"/>
          <w:rtl w:val="0"/>
        </w:rPr>
        <w:t xml:space="preserve">SIGN-OUT POLICY</w:t>
      </w:r>
    </w:p>
    <w:p w:rsidR="00000000" w:rsidDel="00000000" w:rsidP="00000000" w:rsidRDefault="00000000" w:rsidRPr="00000000" w14:paraId="000000A2">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Students may be signed out through the attendance office only by their parent, guardian, or emergency contact person as designated on the demographics screen. Proper procedures must be followed before any student leaves campus. No student, except in emergency situations, will be signed out after 1:45 pm. Failure to comply with the sign out policy involves leaving campus without permission which will result in a two day-OSS.</w:t>
      </w:r>
    </w:p>
    <w:p w:rsidR="00000000" w:rsidDel="00000000" w:rsidP="00000000" w:rsidRDefault="00000000" w:rsidRPr="00000000" w14:paraId="000000A3">
      <w:pPr>
        <w:pStyle w:val="Heading1"/>
        <w:rPr>
          <w:b w:val="1"/>
          <w:sz w:val="34"/>
          <w:szCs w:val="34"/>
        </w:rPr>
      </w:pPr>
      <w:bookmarkStart w:colFirst="0" w:colLast="0" w:name="_2buqkmnf3jm9" w:id="39"/>
      <w:bookmarkEnd w:id="39"/>
      <w:r w:rsidDel="00000000" w:rsidR="00000000" w:rsidRPr="00000000">
        <w:pict>
          <v:rect style="width:0.0pt;height:1.5pt" o:hr="t" o:hrstd="t" o:hralign="center" fillcolor="#A0A0A0" stroked="f"/>
        </w:pict>
      </w:r>
      <w:hyperlink r:id="rId8">
        <w:r w:rsidDel="00000000" w:rsidR="00000000" w:rsidRPr="00000000">
          <w:rPr>
            <w:b w:val="1"/>
            <w:color w:val="1155cc"/>
            <w:sz w:val="34"/>
            <w:szCs w:val="34"/>
            <w:u w:val="single"/>
            <w:rtl w:val="0"/>
          </w:rPr>
          <w:t xml:space="preserve">TARDY POLICY</w:t>
        </w:r>
      </w:hyperlink>
      <w:r w:rsidDel="00000000" w:rsidR="00000000" w:rsidRPr="00000000">
        <w:rPr>
          <w:rtl w:val="0"/>
        </w:rPr>
      </w:r>
    </w:p>
    <w:p w:rsidR="00000000" w:rsidDel="00000000" w:rsidP="00000000" w:rsidRDefault="00000000" w:rsidRPr="00000000" w14:paraId="000000A4">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Unexcused tardies are not acceptable and will not be tolerated at East Mecklenburg. Students will report directly to lockout each time they have an unexcused tardy to school or class. Students have five minutes to report to lockout to avoid being assigned ASD. Absences due to Lockout, will count toward a student's ten-day allotments.</w:t>
      </w:r>
      <w:r w:rsidDel="00000000" w:rsidR="00000000" w:rsidRPr="00000000">
        <w:rPr>
          <w:rtl w:val="0"/>
        </w:rPr>
      </w:r>
    </w:p>
    <w:p w:rsidR="00000000" w:rsidDel="00000000" w:rsidP="00000000" w:rsidRDefault="00000000" w:rsidRPr="00000000" w14:paraId="000000A5">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2"/>
        <w:keepNext w:val="0"/>
        <w:keepLines w:val="0"/>
        <w:spacing w:after="80" w:lineRule="auto"/>
        <w:rPr>
          <w:rFonts w:ascii="Alegreya" w:cs="Alegreya" w:eastAsia="Alegreya" w:hAnsi="Alegreya"/>
          <w:b w:val="1"/>
          <w:sz w:val="34"/>
          <w:szCs w:val="34"/>
        </w:rPr>
      </w:pPr>
      <w:bookmarkStart w:colFirst="0" w:colLast="0" w:name="_ktrotxbg4m6j" w:id="40"/>
      <w:bookmarkEnd w:id="40"/>
      <w:r w:rsidDel="00000000" w:rsidR="00000000" w:rsidRPr="00000000">
        <w:rPr>
          <w:rFonts w:ascii="Alegreya" w:cs="Alegreya" w:eastAsia="Alegreya" w:hAnsi="Alegreya"/>
          <w:b w:val="1"/>
          <w:sz w:val="34"/>
          <w:szCs w:val="34"/>
          <w:rtl w:val="0"/>
        </w:rPr>
        <w:t xml:space="preserve">HALLWAY POLICY</w:t>
      </w:r>
    </w:p>
    <w:p w:rsidR="00000000" w:rsidDel="00000000" w:rsidP="00000000" w:rsidRDefault="00000000" w:rsidRPr="00000000" w14:paraId="000000A7">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Students cannot be in the hallways during the first ten minutes and last ten minutes of class. All students must have a note or pass from the teacher in order to be in the hallway without an escort.</w:t>
      </w:r>
    </w:p>
    <w:p w:rsidR="00000000" w:rsidDel="00000000" w:rsidP="00000000" w:rsidRDefault="00000000" w:rsidRPr="00000000" w14:paraId="000000A8">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2"/>
        <w:keepNext w:val="0"/>
        <w:keepLines w:val="0"/>
        <w:spacing w:after="80" w:lineRule="auto"/>
        <w:rPr>
          <w:rFonts w:ascii="Alegreya" w:cs="Alegreya" w:eastAsia="Alegreya" w:hAnsi="Alegreya"/>
          <w:b w:val="1"/>
          <w:sz w:val="34"/>
          <w:szCs w:val="34"/>
        </w:rPr>
      </w:pPr>
      <w:bookmarkStart w:colFirst="0" w:colLast="0" w:name="_6uny2r5ykyz1" w:id="41"/>
      <w:bookmarkEnd w:id="41"/>
      <w:r w:rsidDel="00000000" w:rsidR="00000000" w:rsidRPr="00000000">
        <w:rPr>
          <w:rFonts w:ascii="Alegreya" w:cs="Alegreya" w:eastAsia="Alegreya" w:hAnsi="Alegreya"/>
          <w:b w:val="1"/>
          <w:sz w:val="34"/>
          <w:szCs w:val="34"/>
          <w:rtl w:val="0"/>
        </w:rPr>
        <w:t xml:space="preserve">UNAUTHORIZED / UNSUPERVISED AREAS</w:t>
      </w:r>
    </w:p>
    <w:p w:rsidR="00000000" w:rsidDel="00000000" w:rsidP="00000000" w:rsidRDefault="00000000" w:rsidRPr="00000000" w14:paraId="000000AA">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Students are not allowed in any unauthorized area of campus during the school day. During lunch, students are allowed in the following areas: cafeteria, cafeteria lobby, patio, and courtyard. All students must remain in the Blue Gated Area. Violation of this rule is considered a non-compliance issue. First offense – conference with Administrator and parent phone call/conference: assigned ASD, second offense – assignment of full day ISS; third offense – assignment of two days ISS (If a student driver and found in the student parking lot, driving privileges suspended for 1 quarter). Students suspended from school who return to campus before their return date will receive an additional minimum 3-day out-of-school suspension.</w:t>
      </w:r>
    </w:p>
    <w:p w:rsidR="00000000" w:rsidDel="00000000" w:rsidP="00000000" w:rsidRDefault="00000000" w:rsidRPr="00000000" w14:paraId="000000AB">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2"/>
        <w:keepNext w:val="0"/>
        <w:keepLines w:val="0"/>
        <w:spacing w:after="80" w:lineRule="auto"/>
        <w:rPr>
          <w:rFonts w:ascii="Alegreya" w:cs="Alegreya" w:eastAsia="Alegreya" w:hAnsi="Alegreya"/>
          <w:b w:val="1"/>
          <w:sz w:val="34"/>
          <w:szCs w:val="34"/>
        </w:rPr>
      </w:pPr>
      <w:bookmarkStart w:colFirst="0" w:colLast="0" w:name="_xc7599t94ytq" w:id="42"/>
      <w:bookmarkEnd w:id="42"/>
      <w:r w:rsidDel="00000000" w:rsidR="00000000" w:rsidRPr="00000000">
        <w:rPr>
          <w:rFonts w:ascii="Alegreya" w:cs="Alegreya" w:eastAsia="Alegreya" w:hAnsi="Alegreya"/>
          <w:b w:val="1"/>
          <w:sz w:val="34"/>
          <w:szCs w:val="34"/>
          <w:rtl w:val="0"/>
        </w:rPr>
        <w:t xml:space="preserve">EXITING CAMPUS AFTER SCHOOL</w:t>
      </w:r>
    </w:p>
    <w:p w:rsidR="00000000" w:rsidDel="00000000" w:rsidP="00000000" w:rsidRDefault="00000000" w:rsidRPr="00000000" w14:paraId="000000AD">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Safety and security issues necessitate that we exit school and the campus in an orderly and timely manner. Our campus will have a security sweep at 2:30pm by administration. Upon dismissal, all students are required to report to their appropriate areas to leave campus. Students who walk home MUST cross Monroe Road at the designated marked crosswalks. Bus riders are the only students authorized to be in the bus lot. All students waiting for rides should report to the student "drop-off/pick-up" area, adjacent to the media center. Students should not be picked up at the front parking area. After 2:30, all students should be 1) under the supervision of a staff member (coaches, club advisors, band, choir, orchestra, etc.), 2) at the media center "drop-off/pick-up" area, or 3) have exited the campus. Repeat offenders will be referred to an administrator.</w:t>
      </w:r>
    </w:p>
    <w:p w:rsidR="00000000" w:rsidDel="00000000" w:rsidP="00000000" w:rsidRDefault="00000000" w:rsidRPr="00000000" w14:paraId="000000AE">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pStyle w:val="Heading2"/>
        <w:keepNext w:val="0"/>
        <w:keepLines w:val="0"/>
        <w:spacing w:after="80" w:lineRule="auto"/>
        <w:rPr>
          <w:rFonts w:ascii="Alegreya" w:cs="Alegreya" w:eastAsia="Alegreya" w:hAnsi="Alegreya"/>
          <w:b w:val="1"/>
          <w:sz w:val="34"/>
          <w:szCs w:val="34"/>
        </w:rPr>
      </w:pPr>
      <w:bookmarkStart w:colFirst="0" w:colLast="0" w:name="_1a5p5psxkd3j" w:id="43"/>
      <w:bookmarkEnd w:id="43"/>
      <w:r w:rsidDel="00000000" w:rsidR="00000000" w:rsidRPr="00000000">
        <w:rPr>
          <w:rFonts w:ascii="Alegreya" w:cs="Alegreya" w:eastAsia="Alegreya" w:hAnsi="Alegreya"/>
          <w:b w:val="1"/>
          <w:sz w:val="34"/>
          <w:szCs w:val="34"/>
          <w:rtl w:val="0"/>
        </w:rPr>
        <w:t xml:space="preserve">RESTRICTION FROM AFTER SCHOOL EVENTS</w:t>
      </w:r>
    </w:p>
    <w:p w:rsidR="00000000" w:rsidDel="00000000" w:rsidP="00000000" w:rsidRDefault="00000000" w:rsidRPr="00000000" w14:paraId="000000B0">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Students who exhibit misbehavior during the school day or who have been suspended will be restricted from all after school activities. If misbehavior occurs during an afterschool event, the student will be removed from the event and prohibited from attending other after school events for the equivalent of a quarter (total of 45 days).</w:t>
      </w:r>
    </w:p>
    <w:p w:rsidR="00000000" w:rsidDel="00000000" w:rsidP="00000000" w:rsidRDefault="00000000" w:rsidRPr="00000000" w14:paraId="000000B1">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2"/>
        <w:keepNext w:val="0"/>
        <w:keepLines w:val="0"/>
        <w:spacing w:after="80" w:lineRule="auto"/>
        <w:rPr>
          <w:rFonts w:ascii="Alegreya" w:cs="Alegreya" w:eastAsia="Alegreya" w:hAnsi="Alegreya"/>
          <w:b w:val="1"/>
          <w:sz w:val="34"/>
          <w:szCs w:val="34"/>
        </w:rPr>
      </w:pPr>
      <w:bookmarkStart w:colFirst="0" w:colLast="0" w:name="_qpvusv2mftxk" w:id="44"/>
      <w:bookmarkEnd w:id="44"/>
      <w:r w:rsidDel="00000000" w:rsidR="00000000" w:rsidRPr="00000000">
        <w:rPr>
          <w:rFonts w:ascii="Alegreya" w:cs="Alegreya" w:eastAsia="Alegreya" w:hAnsi="Alegreya"/>
          <w:b w:val="1"/>
          <w:sz w:val="34"/>
          <w:szCs w:val="34"/>
          <w:rtl w:val="0"/>
        </w:rPr>
        <w:t xml:space="preserve">PARKING</w:t>
      </w:r>
    </w:p>
    <w:p w:rsidR="00000000" w:rsidDel="00000000" w:rsidP="00000000" w:rsidRDefault="00000000" w:rsidRPr="00000000" w14:paraId="000000B3">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Student parking is a privilege granted to sophomores, juniors and seniors who have met requirements based on their cumulative weighted grade point average (3.0-sophomore; 2.0 for juniors and seniors). Students will be assigned parking privileges based on their GPA of the prior semester, beginning with seniors. Only students who are issued a parking sticker may use that sticker and students must possess a valid parking sticker to park in the lot. Any violation or misrepresentation of parking stickers will result in the vehicle being "booted" and / or towed at the owner's expense. Repeated offenses will result in OSS along with the loss of driving privileges for the remainder of the school year. Driving privileges may also be immediately revoked by the administration for any driving/parking lot infraction.</w:t>
      </w:r>
    </w:p>
    <w:p w:rsidR="00000000" w:rsidDel="00000000" w:rsidP="00000000" w:rsidRDefault="00000000" w:rsidRPr="00000000" w14:paraId="000000B4">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Style w:val="Heading2"/>
        <w:keepNext w:val="0"/>
        <w:keepLines w:val="0"/>
        <w:spacing w:after="80" w:lineRule="auto"/>
        <w:rPr>
          <w:rFonts w:ascii="Alegreya" w:cs="Alegreya" w:eastAsia="Alegreya" w:hAnsi="Alegreya"/>
          <w:b w:val="1"/>
          <w:sz w:val="34"/>
          <w:szCs w:val="34"/>
        </w:rPr>
      </w:pPr>
      <w:bookmarkStart w:colFirst="0" w:colLast="0" w:name="_d69gl652lm3y" w:id="45"/>
      <w:bookmarkEnd w:id="45"/>
      <w:r w:rsidDel="00000000" w:rsidR="00000000" w:rsidRPr="00000000">
        <w:rPr>
          <w:rFonts w:ascii="Alegreya" w:cs="Alegreya" w:eastAsia="Alegreya" w:hAnsi="Alegreya"/>
          <w:b w:val="1"/>
          <w:sz w:val="34"/>
          <w:szCs w:val="34"/>
          <w:rtl w:val="0"/>
        </w:rPr>
        <w:t xml:space="preserve">DRIVER'S ELIGIBILITY REQUIREMENTS</w:t>
      </w:r>
    </w:p>
    <w:p w:rsidR="00000000" w:rsidDel="00000000" w:rsidP="00000000" w:rsidRDefault="00000000" w:rsidRPr="00000000" w14:paraId="000000B6">
      <w:pPr>
        <w:spacing w:after="240" w:before="240" w:lineRule="auto"/>
        <w:rPr>
          <w:rFonts w:ascii="Alegreya" w:cs="Alegreya" w:eastAsia="Alegreya" w:hAnsi="Alegreya"/>
        </w:rPr>
      </w:pPr>
      <w:r w:rsidDel="00000000" w:rsidR="00000000" w:rsidRPr="00000000">
        <w:rPr>
          <w:rFonts w:ascii="Alegreya" w:cs="Alegreya" w:eastAsia="Alegreya" w:hAnsi="Alegreya"/>
          <w:b w:val="1"/>
          <w:rtl w:val="0"/>
        </w:rPr>
        <w:t xml:space="preserve">North Carolina Law – Effective November 1, 1998</w:t>
      </w:r>
      <w:r w:rsidDel="00000000" w:rsidR="00000000" w:rsidRPr="00000000">
        <w:rPr>
          <w:rFonts w:ascii="Alegreya" w:cs="Alegreya" w:eastAsia="Alegreya" w:hAnsi="Alegreya"/>
          <w:rtl w:val="0"/>
        </w:rPr>
        <w:br w:type="textWrapping"/>
      </w:r>
      <w:r w:rsidDel="00000000" w:rsidR="00000000" w:rsidRPr="00000000">
        <w:rPr>
          <w:rFonts w:ascii="Alegreya" w:cs="Alegreya" w:eastAsia="Alegreya" w:hAnsi="Alegreya"/>
          <w:rtl w:val="0"/>
        </w:rPr>
        <w:t xml:space="preserve">North Carolina passed a Dropout Prevention/Driver's Eligibility Law. The law basically states:</w:t>
      </w:r>
    </w:p>
    <w:p w:rsidR="00000000" w:rsidDel="00000000" w:rsidP="00000000" w:rsidRDefault="00000000" w:rsidRPr="00000000" w14:paraId="000000B7">
      <w:pPr>
        <w:numPr>
          <w:ilvl w:val="0"/>
          <w:numId w:val="1"/>
        </w:numPr>
        <w:spacing w:after="0" w:afterAutospacing="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If you drop out of school before the age of 18, you will lose your driver's permit/license</w:t>
      </w:r>
    </w:p>
    <w:p w:rsidR="00000000" w:rsidDel="00000000" w:rsidP="00000000" w:rsidRDefault="00000000" w:rsidRPr="00000000" w14:paraId="000000B8">
      <w:pPr>
        <w:numPr>
          <w:ilvl w:val="0"/>
          <w:numId w:val="1"/>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At the end of first semester the grades are checked to verify that all students who have obtained a Driver's Eligibility Certificate have passed 70% of their classes. (3 out of 4 on a 4x4 block and 6 out of 8 on an 8 class A/B schedule). Semester grades are checked for passing 70% of classes before a Driver's Eligibility Certificate is issued</w:t>
      </w:r>
    </w:p>
    <w:p w:rsidR="00000000" w:rsidDel="00000000" w:rsidP="00000000" w:rsidRDefault="00000000" w:rsidRPr="00000000" w14:paraId="000000B9">
      <w:pPr>
        <w:numPr>
          <w:ilvl w:val="0"/>
          <w:numId w:val="1"/>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At the end of the school year, eligibility is determined by passing 70% of classes for the entire year, which is 6 of 8</w:t>
      </w:r>
    </w:p>
    <w:p w:rsidR="00000000" w:rsidDel="00000000" w:rsidP="00000000" w:rsidRDefault="00000000" w:rsidRPr="00000000" w14:paraId="000000BA">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At the end of each semester, a student who has dropped out or does not meet the eligibility criteria will receive notification from the North Carolina Department of Motor Vehicles that their permit/license will be suspended.</w:t>
      </w:r>
    </w:p>
    <w:p w:rsidR="00000000" w:rsidDel="00000000" w:rsidP="00000000" w:rsidRDefault="00000000" w:rsidRPr="00000000" w14:paraId="000000BB">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Reinstatement Procedure: You must obtain a new Driver's Eligibility Certificate from your school meeting the grade criteria stated previously, receive a High School D</w:t>
      </w:r>
      <w:r w:rsidDel="00000000" w:rsidR="00000000" w:rsidRPr="00000000">
        <w:rPr>
          <w:rFonts w:ascii="Alegreya" w:cs="Alegreya" w:eastAsia="Alegreya" w:hAnsi="Alegreya"/>
          <w:rtl w:val="0"/>
        </w:rPr>
        <w:t xml:space="preserve">iploma or its equivalent, or upon reaching the age of 18.</w:t>
      </w:r>
    </w:p>
    <w:p w:rsidR="00000000" w:rsidDel="00000000" w:rsidP="00000000" w:rsidRDefault="00000000" w:rsidRPr="00000000" w14:paraId="000000BC">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Style w:val="Heading2"/>
        <w:keepNext w:val="0"/>
        <w:keepLines w:val="0"/>
        <w:spacing w:after="80" w:lineRule="auto"/>
        <w:rPr>
          <w:rFonts w:ascii="Alegreya" w:cs="Alegreya" w:eastAsia="Alegreya" w:hAnsi="Alegreya"/>
          <w:b w:val="1"/>
          <w:sz w:val="34"/>
          <w:szCs w:val="34"/>
        </w:rPr>
      </w:pPr>
      <w:bookmarkStart w:colFirst="0" w:colLast="0" w:name="_nczl2ucvcngz" w:id="46"/>
      <w:bookmarkEnd w:id="46"/>
      <w:r w:rsidDel="00000000" w:rsidR="00000000" w:rsidRPr="00000000">
        <w:rPr>
          <w:rFonts w:ascii="Alegreya" w:cs="Alegreya" w:eastAsia="Alegreya" w:hAnsi="Alegreya"/>
          <w:b w:val="1"/>
          <w:sz w:val="34"/>
          <w:szCs w:val="34"/>
          <w:rtl w:val="0"/>
        </w:rPr>
        <w:t xml:space="preserve">DISCIPLINARY RULES AND REGULATIONS</w:t>
      </w:r>
    </w:p>
    <w:p w:rsidR="00000000" w:rsidDel="00000000" w:rsidP="00000000" w:rsidRDefault="00000000" w:rsidRPr="00000000" w14:paraId="000000BE">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East Mecklenburg High School adheres to all Charlotte-Mecklenburg Board of Education behavior guidelines as stated in the Student Rights and Responsibilities Handbook.</w:t>
      </w:r>
    </w:p>
    <w:p w:rsidR="00000000" w:rsidDel="00000000" w:rsidP="00000000" w:rsidRDefault="00000000" w:rsidRPr="00000000" w14:paraId="000000BF">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Restorative practices will be implemented with all disciplinary referrals. "Restorative practices are processes that proactively build healthy relationships and a sense of community to prevent and address conflict and wrongdoing."</w:t>
      </w:r>
    </w:p>
    <w:p w:rsidR="00000000" w:rsidDel="00000000" w:rsidP="00000000" w:rsidRDefault="00000000" w:rsidRPr="00000000" w14:paraId="000000C0">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In compliance with federal law, Charlotte-Mecklenburg Schools administers all education programs, employment activities and admissions without discrimination against any person on the basis of gender, race, color, religion, national origin, age or disability.</w:t>
      </w:r>
    </w:p>
    <w:p w:rsidR="00000000" w:rsidDel="00000000" w:rsidP="00000000" w:rsidRDefault="00000000" w:rsidRPr="00000000" w14:paraId="000000C1">
      <w:pPr>
        <w:pStyle w:val="Heading3"/>
        <w:keepNext w:val="0"/>
        <w:keepLines w:val="0"/>
        <w:spacing w:before="280" w:lineRule="auto"/>
        <w:rPr>
          <w:rFonts w:ascii="Alegreya" w:cs="Alegreya" w:eastAsia="Alegreya" w:hAnsi="Alegreya"/>
          <w:b w:val="1"/>
          <w:color w:val="000000"/>
          <w:sz w:val="26"/>
          <w:szCs w:val="26"/>
        </w:rPr>
      </w:pPr>
      <w:bookmarkStart w:colFirst="0" w:colLast="0" w:name="_oxpkvlde65zg" w:id="47"/>
      <w:bookmarkEnd w:id="47"/>
      <w:r w:rsidDel="00000000" w:rsidR="00000000" w:rsidRPr="00000000">
        <w:rPr>
          <w:rFonts w:ascii="Alegreya" w:cs="Alegreya" w:eastAsia="Alegreya" w:hAnsi="Alegreya"/>
          <w:b w:val="1"/>
          <w:color w:val="000000"/>
          <w:sz w:val="26"/>
          <w:szCs w:val="26"/>
          <w:rtl w:val="0"/>
        </w:rPr>
        <w:t xml:space="preserve">Minor Incidents</w:t>
      </w:r>
    </w:p>
    <w:p w:rsidR="00000000" w:rsidDel="00000000" w:rsidP="00000000" w:rsidRDefault="00000000" w:rsidRPr="00000000" w14:paraId="000000C2">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Minor incidents are defined as behaviors that violate the Student Code of Conduct but do not initially rise to the level of an administrative response. These are behaviors that teachers are expected to handle in the classroom while seeking the support of the student's parent/guardian(s). These are also behaviors that should be addressed in weekly Team meetings and interventions should be documented in the Educators Handbook. All responses should include a restorative conversation and a consequence.</w:t>
      </w:r>
    </w:p>
    <w:p w:rsidR="00000000" w:rsidDel="00000000" w:rsidP="00000000" w:rsidRDefault="00000000" w:rsidRPr="00000000" w14:paraId="000000C3">
      <w:pPr>
        <w:pStyle w:val="Heading3"/>
        <w:keepNext w:val="0"/>
        <w:keepLines w:val="0"/>
        <w:spacing w:before="280" w:lineRule="auto"/>
        <w:rPr>
          <w:rFonts w:ascii="Alegreya" w:cs="Alegreya" w:eastAsia="Alegreya" w:hAnsi="Alegreya"/>
          <w:b w:val="1"/>
          <w:color w:val="000000"/>
          <w:sz w:val="26"/>
          <w:szCs w:val="26"/>
        </w:rPr>
      </w:pPr>
      <w:bookmarkStart w:colFirst="0" w:colLast="0" w:name="_x1ifm3wzfwvc" w:id="48"/>
      <w:bookmarkEnd w:id="48"/>
      <w:r w:rsidDel="00000000" w:rsidR="00000000" w:rsidRPr="00000000">
        <w:rPr>
          <w:rFonts w:ascii="Alegreya" w:cs="Alegreya" w:eastAsia="Alegreya" w:hAnsi="Alegreya"/>
          <w:b w:val="1"/>
          <w:color w:val="000000"/>
          <w:sz w:val="26"/>
          <w:szCs w:val="26"/>
          <w:rtl w:val="0"/>
        </w:rPr>
        <w:t xml:space="preserve">Major Referral</w:t>
      </w:r>
    </w:p>
    <w:p w:rsidR="00000000" w:rsidDel="00000000" w:rsidP="00000000" w:rsidRDefault="00000000" w:rsidRPr="00000000" w14:paraId="000000C4">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A major referral is appropriate in two situations:</w:t>
      </w:r>
    </w:p>
    <w:p w:rsidR="00000000" w:rsidDel="00000000" w:rsidP="00000000" w:rsidRDefault="00000000" w:rsidRPr="00000000" w14:paraId="000000C5">
      <w:pPr>
        <w:numPr>
          <w:ilvl w:val="0"/>
          <w:numId w:val="8"/>
        </w:numPr>
        <w:spacing w:after="0" w:afterAutospacing="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When a student needs to be removed from the classroom because the disruption is such that teaching and learning is not possible with that student in the classroom</w:t>
      </w:r>
    </w:p>
    <w:p w:rsidR="00000000" w:rsidDel="00000000" w:rsidP="00000000" w:rsidRDefault="00000000" w:rsidRPr="00000000" w14:paraId="000000C6">
      <w:pPr>
        <w:numPr>
          <w:ilvl w:val="0"/>
          <w:numId w:val="8"/>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When a student receives 3 minor incidents in one month, their 4th behavior infraction will be documented as a major referral</w:t>
      </w:r>
    </w:p>
    <w:p w:rsidR="00000000" w:rsidDel="00000000" w:rsidP="00000000" w:rsidRDefault="00000000" w:rsidRPr="00000000" w14:paraId="000000C7">
      <w:pPr>
        <w:spacing w:after="240" w:before="240" w:lineRule="auto"/>
        <w:rPr>
          <w:rFonts w:ascii="Alegreya" w:cs="Alegreya" w:eastAsia="Alegreya" w:hAnsi="Alegreya"/>
        </w:rPr>
      </w:pPr>
      <w:r w:rsidDel="00000000" w:rsidR="00000000" w:rsidRPr="00000000">
        <w:rPr>
          <w:rFonts w:ascii="Alegreya" w:cs="Alegreya" w:eastAsia="Alegreya" w:hAnsi="Alegreya"/>
          <w:b w:val="1"/>
          <w:rtl w:val="0"/>
        </w:rPr>
        <w:t xml:space="preserve">Consequences:</w:t>
      </w:r>
      <w:r w:rsidDel="00000000" w:rsidR="00000000" w:rsidRPr="00000000">
        <w:rPr>
          <w:rFonts w:ascii="Alegreya" w:cs="Alegreya" w:eastAsia="Alegreya" w:hAnsi="Alegreya"/>
          <w:rtl w:val="0"/>
        </w:rPr>
        <w:t xml:space="preserve"> Administration has discretion on consequences assigned based on the evidence gathered. Consequences could include, but are not limited to, admin conference, loss of privileges, lunch detention, after school detention, ISS, or OSS.</w:t>
      </w:r>
    </w:p>
    <w:p w:rsidR="00000000" w:rsidDel="00000000" w:rsidP="00000000" w:rsidRDefault="00000000" w:rsidRPr="00000000" w14:paraId="000000C8">
      <w:pPr>
        <w:rPr>
          <w:rFonts w:ascii="Alegreya" w:cs="Alegreya" w:eastAsia="Alegreya" w:hAnsi="Alegrey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2"/>
        <w:keepNext w:val="0"/>
        <w:keepLines w:val="0"/>
        <w:spacing w:after="80" w:lineRule="auto"/>
        <w:rPr>
          <w:rFonts w:ascii="Alegreya" w:cs="Alegreya" w:eastAsia="Alegreya" w:hAnsi="Alegreya"/>
          <w:b w:val="1"/>
          <w:sz w:val="34"/>
          <w:szCs w:val="34"/>
        </w:rPr>
      </w:pPr>
      <w:bookmarkStart w:colFirst="0" w:colLast="0" w:name="_vlo2t33j5cn" w:id="49"/>
      <w:bookmarkEnd w:id="49"/>
      <w:r w:rsidDel="00000000" w:rsidR="00000000" w:rsidRPr="00000000">
        <w:rPr>
          <w:rFonts w:ascii="Alegreya" w:cs="Alegreya" w:eastAsia="Alegreya" w:hAnsi="Alegreya"/>
          <w:b w:val="1"/>
          <w:sz w:val="34"/>
          <w:szCs w:val="34"/>
          <w:rtl w:val="0"/>
        </w:rPr>
        <w:t xml:space="preserve">GENERAL INFORMATION</w:t>
      </w:r>
    </w:p>
    <w:p w:rsidR="00000000" w:rsidDel="00000000" w:rsidP="00000000" w:rsidRDefault="00000000" w:rsidRPr="00000000" w14:paraId="000000CA">
      <w:pPr>
        <w:pStyle w:val="Heading3"/>
        <w:keepNext w:val="0"/>
        <w:keepLines w:val="0"/>
        <w:spacing w:before="280" w:lineRule="auto"/>
        <w:rPr>
          <w:rFonts w:ascii="Alegreya" w:cs="Alegreya" w:eastAsia="Alegreya" w:hAnsi="Alegreya"/>
          <w:b w:val="1"/>
          <w:color w:val="000000"/>
          <w:sz w:val="26"/>
          <w:szCs w:val="26"/>
        </w:rPr>
      </w:pPr>
      <w:bookmarkStart w:colFirst="0" w:colLast="0" w:name="_9hv5ldzbtslb" w:id="50"/>
      <w:bookmarkEnd w:id="50"/>
      <w:r w:rsidDel="00000000" w:rsidR="00000000" w:rsidRPr="00000000">
        <w:rPr>
          <w:rFonts w:ascii="Alegreya" w:cs="Alegreya" w:eastAsia="Alegreya" w:hAnsi="Alegreya"/>
          <w:b w:val="1"/>
          <w:color w:val="000000"/>
          <w:sz w:val="26"/>
          <w:szCs w:val="26"/>
          <w:rtl w:val="0"/>
        </w:rPr>
        <w:t xml:space="preserve">HIGH SCHOOL FINAL EXAM EXEMPTION UPDATE</w:t>
      </w:r>
    </w:p>
    <w:p w:rsidR="00000000" w:rsidDel="00000000" w:rsidP="00000000" w:rsidRDefault="00000000" w:rsidRPr="00000000" w14:paraId="000000CB">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Criteria for exemption from final exams in non-EOC/state required assessment courses:</w:t>
      </w:r>
    </w:p>
    <w:p w:rsidR="00000000" w:rsidDel="00000000" w:rsidP="00000000" w:rsidRDefault="00000000" w:rsidRPr="00000000" w14:paraId="000000CC">
      <w:pPr>
        <w:numPr>
          <w:ilvl w:val="0"/>
          <w:numId w:val="17"/>
        </w:numPr>
        <w:spacing w:after="0" w:afterAutospacing="0" w:before="240" w:lineRule="auto"/>
        <w:ind w:left="720" w:hanging="360"/>
        <w:rPr/>
      </w:pPr>
      <w:r w:rsidDel="00000000" w:rsidR="00000000" w:rsidRPr="00000000">
        <w:rPr>
          <w:rFonts w:ascii="Alegreya" w:cs="Alegreya" w:eastAsia="Alegreya" w:hAnsi="Alegreya"/>
          <w:rtl w:val="0"/>
        </w:rPr>
        <w:t xml:space="preserve">Students with a grade of A (90%) or above and no more than 3 absences</w:t>
      </w:r>
    </w:p>
    <w:p w:rsidR="00000000" w:rsidDel="00000000" w:rsidP="00000000" w:rsidRDefault="00000000" w:rsidRPr="00000000" w14:paraId="000000CD">
      <w:pPr>
        <w:numPr>
          <w:ilvl w:val="0"/>
          <w:numId w:val="17"/>
        </w:numPr>
        <w:spacing w:after="0" w:afterAutospacing="0" w:before="0" w:beforeAutospacing="0" w:lineRule="auto"/>
        <w:ind w:left="720" w:hanging="360"/>
        <w:rPr/>
      </w:pPr>
      <w:r w:rsidDel="00000000" w:rsidR="00000000" w:rsidRPr="00000000">
        <w:rPr>
          <w:rFonts w:ascii="Alegreya" w:cs="Alegreya" w:eastAsia="Alegreya" w:hAnsi="Alegreya"/>
          <w:rtl w:val="0"/>
        </w:rPr>
        <w:t xml:space="preserve">Students with a grade of B (80%) or above with no more than 1 absence</w:t>
      </w:r>
    </w:p>
    <w:p w:rsidR="00000000" w:rsidDel="00000000" w:rsidP="00000000" w:rsidRDefault="00000000" w:rsidRPr="00000000" w14:paraId="000000CE">
      <w:pPr>
        <w:numPr>
          <w:ilvl w:val="1"/>
          <w:numId w:val="17"/>
        </w:numPr>
        <w:spacing w:after="0" w:afterAutospacing="0" w:before="0" w:beforeAutospacing="0" w:lineRule="auto"/>
        <w:ind w:left="1440" w:hanging="360"/>
        <w:rPr>
          <w:rFonts w:ascii="Alegreya" w:cs="Alegreya" w:eastAsia="Alegreya" w:hAnsi="Alegreya"/>
        </w:rPr>
      </w:pPr>
      <w:r w:rsidDel="00000000" w:rsidR="00000000" w:rsidRPr="00000000">
        <w:rPr>
          <w:rFonts w:ascii="Alegreya" w:cs="Alegreya" w:eastAsia="Alegreya" w:hAnsi="Alegreya"/>
          <w:rtl w:val="0"/>
        </w:rPr>
        <w:t xml:space="preserve">Students may choose to take the final exam to improve their grade rather than the exemption. If a student chooses to take the exam, CMS grading practices are followed, and the exam counts for 20% of the student's final grade</w:t>
      </w:r>
    </w:p>
    <w:p w:rsidR="00000000" w:rsidDel="00000000" w:rsidP="00000000" w:rsidRDefault="00000000" w:rsidRPr="00000000" w14:paraId="000000CF">
      <w:pPr>
        <w:numPr>
          <w:ilvl w:val="0"/>
          <w:numId w:val="17"/>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For students that have an undue hardship with attendance due to not having transportation established as a new or MCV student or has a documented medical/health condition through an IEP or 504, the principal may exempt the student from participating in a non-EOC/state required final exam if the student has met the academic criteria</w:t>
      </w:r>
    </w:p>
    <w:p w:rsidR="00000000" w:rsidDel="00000000" w:rsidP="00000000" w:rsidRDefault="00000000" w:rsidRPr="00000000" w14:paraId="000000D0">
      <w:pPr>
        <w:numPr>
          <w:ilvl w:val="0"/>
          <w:numId w:val="17"/>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Students who participate and complete Advanced Placement exams may choose to take the teacher-made final to include in their final grade for the class</w:t>
      </w:r>
    </w:p>
    <w:p w:rsidR="00000000" w:rsidDel="00000000" w:rsidP="00000000" w:rsidRDefault="00000000" w:rsidRPr="00000000" w14:paraId="000000D1">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Note: The final exa</w:t>
      </w:r>
      <w:r w:rsidDel="00000000" w:rsidR="00000000" w:rsidRPr="00000000">
        <w:rPr>
          <w:rFonts w:ascii="Alegreya" w:cs="Alegreya" w:eastAsia="Alegreya" w:hAnsi="Alegreya"/>
          <w:rtl w:val="0"/>
        </w:rPr>
        <w:t xml:space="preserve">m exemption is only for courses with non-EOC/state required assessment. Students are required to take Math1, Math 3, Eng. II and Bio EOCs as well as specific CTE assessments.</w:t>
      </w:r>
    </w:p>
    <w:p w:rsidR="00000000" w:rsidDel="00000000" w:rsidP="00000000" w:rsidRDefault="00000000" w:rsidRPr="00000000" w14:paraId="000000D2">
      <w:pPr>
        <w:pStyle w:val="Heading3"/>
        <w:keepNext w:val="0"/>
        <w:keepLines w:val="0"/>
        <w:spacing w:before="280" w:lineRule="auto"/>
        <w:rPr>
          <w:rFonts w:ascii="Alegreya" w:cs="Alegreya" w:eastAsia="Alegreya" w:hAnsi="Alegreya"/>
          <w:b w:val="1"/>
          <w:color w:val="000000"/>
          <w:sz w:val="26"/>
          <w:szCs w:val="26"/>
        </w:rPr>
      </w:pPr>
      <w:bookmarkStart w:colFirst="0" w:colLast="0" w:name="_jwcn6sosqic5" w:id="51"/>
      <w:bookmarkEnd w:id="51"/>
      <w:r w:rsidDel="00000000" w:rsidR="00000000" w:rsidRPr="00000000">
        <w:rPr>
          <w:rFonts w:ascii="Alegreya" w:cs="Alegreya" w:eastAsia="Alegreya" w:hAnsi="Alegreya"/>
          <w:b w:val="1"/>
          <w:color w:val="000000"/>
          <w:sz w:val="26"/>
          <w:szCs w:val="26"/>
          <w:rtl w:val="0"/>
        </w:rPr>
        <w:t xml:space="preserve">ENROLLMENT REQUIREMENTS</w:t>
      </w:r>
    </w:p>
    <w:p w:rsidR="00000000" w:rsidDel="00000000" w:rsidP="00000000" w:rsidRDefault="00000000" w:rsidRPr="00000000" w14:paraId="000000D3">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All students are required to be enrolled in eight classes. Enrollment in cooperative work release counts as two of the eight courses. Students must be in attendance for all classes for which they are enrolled.</w:t>
      </w:r>
    </w:p>
    <w:p w:rsidR="00000000" w:rsidDel="00000000" w:rsidP="00000000" w:rsidRDefault="00000000" w:rsidRPr="00000000" w14:paraId="000000D4">
      <w:pPr>
        <w:pStyle w:val="Heading3"/>
        <w:keepNext w:val="0"/>
        <w:keepLines w:val="0"/>
        <w:spacing w:before="280" w:lineRule="auto"/>
        <w:rPr>
          <w:rFonts w:ascii="Alegreya" w:cs="Alegreya" w:eastAsia="Alegreya" w:hAnsi="Alegreya"/>
          <w:b w:val="1"/>
          <w:color w:val="000000"/>
          <w:sz w:val="26"/>
          <w:szCs w:val="26"/>
        </w:rPr>
      </w:pPr>
      <w:bookmarkStart w:colFirst="0" w:colLast="0" w:name="_9g32kv3wu8j3" w:id="52"/>
      <w:bookmarkEnd w:id="52"/>
      <w:r w:rsidDel="00000000" w:rsidR="00000000" w:rsidRPr="00000000">
        <w:rPr>
          <w:rFonts w:ascii="Alegreya" w:cs="Alegreya" w:eastAsia="Alegreya" w:hAnsi="Alegreya"/>
          <w:b w:val="1"/>
          <w:color w:val="000000"/>
          <w:sz w:val="26"/>
          <w:szCs w:val="26"/>
          <w:rtl w:val="0"/>
        </w:rPr>
        <w:t xml:space="preserve">HOMEWORK WHEN ABSENT</w:t>
      </w:r>
    </w:p>
    <w:p w:rsidR="00000000" w:rsidDel="00000000" w:rsidP="00000000" w:rsidRDefault="00000000" w:rsidRPr="00000000" w14:paraId="000000D5">
      <w:pPr>
        <w:spacing w:after="240" w:before="240" w:lineRule="auto"/>
        <w:rPr>
          <w:rFonts w:ascii="Alegreya" w:cs="Alegreya" w:eastAsia="Alegreya" w:hAnsi="Alegreya"/>
          <w:b w:val="1"/>
          <w:color w:val="000000"/>
          <w:sz w:val="26"/>
          <w:szCs w:val="26"/>
        </w:rPr>
      </w:pPr>
      <w:r w:rsidDel="00000000" w:rsidR="00000000" w:rsidRPr="00000000">
        <w:rPr>
          <w:rFonts w:ascii="Alegreya" w:cs="Alegreya" w:eastAsia="Alegreya" w:hAnsi="Alegreya"/>
          <w:rtl w:val="0"/>
        </w:rPr>
        <w:t xml:space="preserve">Students who know that they will be absent for two or more days may obtain homework assignments through their teachers and/or counselors. When students are absent, they must make up all their work no later than five days after they return to school. Teachers can be contacted through their email.</w:t>
      </w:r>
      <w:r w:rsidDel="00000000" w:rsidR="00000000" w:rsidRPr="00000000">
        <w:rPr>
          <w:rtl w:val="0"/>
        </w:rPr>
      </w:r>
    </w:p>
    <w:p w:rsidR="00000000" w:rsidDel="00000000" w:rsidP="00000000" w:rsidRDefault="00000000" w:rsidRPr="00000000" w14:paraId="000000D6">
      <w:pPr>
        <w:pStyle w:val="Heading3"/>
        <w:keepNext w:val="0"/>
        <w:keepLines w:val="0"/>
        <w:spacing w:before="280" w:lineRule="auto"/>
        <w:rPr>
          <w:rFonts w:ascii="Alegreya" w:cs="Alegreya" w:eastAsia="Alegreya" w:hAnsi="Alegreya"/>
          <w:b w:val="1"/>
          <w:color w:val="000000"/>
          <w:sz w:val="26"/>
          <w:szCs w:val="26"/>
        </w:rPr>
      </w:pPr>
      <w:bookmarkStart w:colFirst="0" w:colLast="0" w:name="_m8w7ym772le4" w:id="53"/>
      <w:bookmarkEnd w:id="53"/>
      <w:r w:rsidDel="00000000" w:rsidR="00000000" w:rsidRPr="00000000">
        <w:rPr>
          <w:rFonts w:ascii="Alegreya" w:cs="Alegreya" w:eastAsia="Alegreya" w:hAnsi="Alegreya"/>
          <w:b w:val="1"/>
          <w:color w:val="000000"/>
          <w:sz w:val="26"/>
          <w:szCs w:val="26"/>
          <w:rtl w:val="0"/>
        </w:rPr>
        <w:t xml:space="preserve">TESTING INFORMATION</w:t>
      </w:r>
    </w:p>
    <w:p w:rsidR="00000000" w:rsidDel="00000000" w:rsidP="00000000" w:rsidRDefault="00000000" w:rsidRPr="00000000" w14:paraId="000000D7">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The PSAT is administered free of charge to all sophomores and juniors in October. While the test is important for all students, juniors are encouraged to do so since PSAT scores are used to determine eligibility for National Merit Scholarships. There are no PSAT make-ups. The ACT is administered free of charge to all Juniors. There will be only one makeup date set by ACT for this exam.</w:t>
      </w:r>
    </w:p>
    <w:p w:rsidR="00000000" w:rsidDel="00000000" w:rsidP="00000000" w:rsidRDefault="00000000" w:rsidRPr="00000000" w14:paraId="000000D8">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All college-bound students should register to take the SAT and/or the ACT at least once during their junior year and in the fall of their senior year. Registration materials and study guides are available in the Student Services.</w:t>
      </w:r>
    </w:p>
    <w:p w:rsidR="00000000" w:rsidDel="00000000" w:rsidP="00000000" w:rsidRDefault="00000000" w:rsidRPr="00000000" w14:paraId="000000D9">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Military personnel administer the Armed Services Vocational Battery in November.</w:t>
      </w:r>
    </w:p>
    <w:p w:rsidR="00000000" w:rsidDel="00000000" w:rsidP="00000000" w:rsidRDefault="00000000" w:rsidRPr="00000000" w14:paraId="000000DA">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Advanced Placement and International Baccalaureate tests are given in May to students enrolled in AP and IB courses.</w:t>
      </w:r>
    </w:p>
    <w:p w:rsidR="00000000" w:rsidDel="00000000" w:rsidP="00000000" w:rsidRDefault="00000000" w:rsidRPr="00000000" w14:paraId="000000DB">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Work Keys will be administered to all seniors who have completed 4 credits of CTE pathways courses.</w:t>
      </w:r>
    </w:p>
    <w:p w:rsidR="00000000" w:rsidDel="00000000" w:rsidP="00000000" w:rsidRDefault="00000000" w:rsidRPr="00000000" w14:paraId="000000DC">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For complete testing calendar, visit: https://www.cmsk12.org/eastmecklenburgHS</w:t>
      </w:r>
    </w:p>
    <w:p w:rsidR="00000000" w:rsidDel="00000000" w:rsidP="00000000" w:rsidRDefault="00000000" w:rsidRPr="00000000" w14:paraId="000000DD">
      <w:pPr>
        <w:pStyle w:val="Heading3"/>
        <w:keepNext w:val="0"/>
        <w:keepLines w:val="0"/>
        <w:spacing w:before="280" w:lineRule="auto"/>
        <w:rPr>
          <w:rFonts w:ascii="Alegreya" w:cs="Alegreya" w:eastAsia="Alegreya" w:hAnsi="Alegreya"/>
          <w:b w:val="1"/>
          <w:color w:val="000000"/>
          <w:sz w:val="26"/>
          <w:szCs w:val="26"/>
        </w:rPr>
      </w:pPr>
      <w:bookmarkStart w:colFirst="0" w:colLast="0" w:name="_m3j3cqk87g5b" w:id="54"/>
      <w:bookmarkEnd w:id="54"/>
      <w:r w:rsidDel="00000000" w:rsidR="00000000" w:rsidRPr="00000000">
        <w:rPr>
          <w:rFonts w:ascii="Alegreya" w:cs="Alegreya" w:eastAsia="Alegreya" w:hAnsi="Alegreya"/>
          <w:b w:val="1"/>
          <w:color w:val="000000"/>
          <w:sz w:val="26"/>
          <w:szCs w:val="26"/>
          <w:rtl w:val="0"/>
        </w:rPr>
        <w:t xml:space="preserve">GRADING INFORMATION</w:t>
      </w:r>
    </w:p>
    <w:p w:rsidR="00000000" w:rsidDel="00000000" w:rsidP="00000000" w:rsidRDefault="00000000" w:rsidRPr="00000000" w14:paraId="000000DE">
      <w:pPr>
        <w:spacing w:after="240" w:before="240" w:lineRule="auto"/>
        <w:rPr>
          <w:rFonts w:ascii="Alegreya" w:cs="Alegreya" w:eastAsia="Alegreya" w:hAnsi="Alegreya"/>
        </w:rPr>
      </w:pPr>
      <w:hyperlink r:id="rId9">
        <w:r w:rsidDel="00000000" w:rsidR="00000000" w:rsidRPr="00000000">
          <w:rPr>
            <w:rFonts w:ascii="Alegreya" w:cs="Alegreya" w:eastAsia="Alegreya" w:hAnsi="Alegreya"/>
            <w:b w:val="1"/>
            <w:color w:val="1155cc"/>
            <w:u w:val="single"/>
            <w:rtl w:val="0"/>
          </w:rPr>
          <w:t xml:space="preserve">CMS Grading Plan 2025-26</w:t>
        </w:r>
      </w:hyperlink>
      <w:hyperlink r:id="rId10">
        <w:r w:rsidDel="00000000" w:rsidR="00000000" w:rsidRPr="00000000">
          <w:rPr>
            <w:rFonts w:ascii="Alegreya" w:cs="Alegreya" w:eastAsia="Alegreya" w:hAnsi="Alegreya"/>
            <w:color w:val="1155cc"/>
            <w:u w:val="single"/>
            <w:rtl w:val="0"/>
          </w:rPr>
          <w:t xml:space="preserve"> </w:t>
        </w:r>
      </w:hyperlink>
      <w:r w:rsidDel="00000000" w:rsidR="00000000" w:rsidRPr="00000000">
        <w:rPr>
          <w:rFonts w:ascii="Alegreya" w:cs="Alegreya" w:eastAsia="Alegreya" w:hAnsi="Alegreya"/>
          <w:rtl w:val="0"/>
        </w:rPr>
        <w:br w:type="textWrapping"/>
        <w:t xml:space="preserve">The mission of Charlotte-Mecklenburg Schools is to create an innovative, inclusive, student-centered environment that supports the development of independent learners. Adjusting the CMS K-12 Grading Plan allows for students to receive specific feedback for continuous growth, academically and socially-emotionally, ensuring all students are set up to be independent and successful learners.</w:t>
      </w:r>
    </w:p>
    <w:p w:rsidR="00000000" w:rsidDel="00000000" w:rsidP="00000000" w:rsidRDefault="00000000" w:rsidRPr="00000000" w14:paraId="000000DF">
      <w:pPr>
        <w:spacing w:after="240" w:befor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Grading Scale:</w:t>
      </w:r>
    </w:p>
    <w:p w:rsidR="00000000" w:rsidDel="00000000" w:rsidP="00000000" w:rsidRDefault="00000000" w:rsidRPr="00000000" w14:paraId="000000E0">
      <w:pPr>
        <w:numPr>
          <w:ilvl w:val="0"/>
          <w:numId w:val="3"/>
        </w:numPr>
        <w:spacing w:after="0" w:afterAutospacing="0" w:before="240" w:lineRule="auto"/>
        <w:ind w:left="720" w:hanging="360"/>
      </w:pPr>
      <w:r w:rsidDel="00000000" w:rsidR="00000000" w:rsidRPr="00000000">
        <w:rPr>
          <w:rFonts w:ascii="Alegreya" w:cs="Alegreya" w:eastAsia="Alegreya" w:hAnsi="Alegreya"/>
          <w:b w:val="1"/>
          <w:rtl w:val="0"/>
        </w:rPr>
        <w:t xml:space="preserve">A:</w:t>
      </w:r>
      <w:r w:rsidDel="00000000" w:rsidR="00000000" w:rsidRPr="00000000">
        <w:rPr>
          <w:rFonts w:ascii="Alegreya" w:cs="Alegreya" w:eastAsia="Alegreya" w:hAnsi="Alegreya"/>
          <w:rtl w:val="0"/>
        </w:rPr>
        <w:t xml:space="preserve"> 90-100</w:t>
      </w:r>
    </w:p>
    <w:p w:rsidR="00000000" w:rsidDel="00000000" w:rsidP="00000000" w:rsidRDefault="00000000" w:rsidRPr="00000000" w14:paraId="000000E1">
      <w:pPr>
        <w:numPr>
          <w:ilvl w:val="0"/>
          <w:numId w:val="3"/>
        </w:numPr>
        <w:spacing w:after="0" w:afterAutospacing="0" w:before="0" w:beforeAutospacing="0" w:lineRule="auto"/>
        <w:ind w:left="720" w:hanging="360"/>
      </w:pPr>
      <w:r w:rsidDel="00000000" w:rsidR="00000000" w:rsidRPr="00000000">
        <w:rPr>
          <w:rFonts w:ascii="Alegreya" w:cs="Alegreya" w:eastAsia="Alegreya" w:hAnsi="Alegreya"/>
          <w:b w:val="1"/>
          <w:rtl w:val="0"/>
        </w:rPr>
        <w:t xml:space="preserve">B:</w:t>
      </w:r>
      <w:r w:rsidDel="00000000" w:rsidR="00000000" w:rsidRPr="00000000">
        <w:rPr>
          <w:rFonts w:ascii="Alegreya" w:cs="Alegreya" w:eastAsia="Alegreya" w:hAnsi="Alegreya"/>
          <w:rtl w:val="0"/>
        </w:rPr>
        <w:t xml:space="preserve"> 80-89</w:t>
      </w:r>
    </w:p>
    <w:p w:rsidR="00000000" w:rsidDel="00000000" w:rsidP="00000000" w:rsidRDefault="00000000" w:rsidRPr="00000000" w14:paraId="000000E2">
      <w:pPr>
        <w:numPr>
          <w:ilvl w:val="0"/>
          <w:numId w:val="3"/>
        </w:numPr>
        <w:spacing w:after="0" w:afterAutospacing="0" w:before="0" w:beforeAutospacing="0" w:lineRule="auto"/>
        <w:ind w:left="720" w:hanging="360"/>
      </w:pPr>
      <w:r w:rsidDel="00000000" w:rsidR="00000000" w:rsidRPr="00000000">
        <w:rPr>
          <w:rFonts w:ascii="Alegreya" w:cs="Alegreya" w:eastAsia="Alegreya" w:hAnsi="Alegreya"/>
          <w:b w:val="1"/>
          <w:rtl w:val="0"/>
        </w:rPr>
        <w:t xml:space="preserve">C:</w:t>
      </w:r>
      <w:r w:rsidDel="00000000" w:rsidR="00000000" w:rsidRPr="00000000">
        <w:rPr>
          <w:rFonts w:ascii="Alegreya" w:cs="Alegreya" w:eastAsia="Alegreya" w:hAnsi="Alegreya"/>
          <w:rtl w:val="0"/>
        </w:rPr>
        <w:t xml:space="preserve"> 70-79</w:t>
      </w:r>
    </w:p>
    <w:p w:rsidR="00000000" w:rsidDel="00000000" w:rsidP="00000000" w:rsidRDefault="00000000" w:rsidRPr="00000000" w14:paraId="000000E3">
      <w:pPr>
        <w:numPr>
          <w:ilvl w:val="0"/>
          <w:numId w:val="3"/>
        </w:numPr>
        <w:spacing w:after="0" w:afterAutospacing="0" w:before="0" w:beforeAutospacing="0" w:lineRule="auto"/>
        <w:ind w:left="720" w:hanging="360"/>
      </w:pPr>
      <w:r w:rsidDel="00000000" w:rsidR="00000000" w:rsidRPr="00000000">
        <w:rPr>
          <w:rFonts w:ascii="Alegreya" w:cs="Alegreya" w:eastAsia="Alegreya" w:hAnsi="Alegreya"/>
          <w:b w:val="1"/>
          <w:rtl w:val="0"/>
        </w:rPr>
        <w:t xml:space="preserve">D:</w:t>
      </w:r>
      <w:r w:rsidDel="00000000" w:rsidR="00000000" w:rsidRPr="00000000">
        <w:rPr>
          <w:rFonts w:ascii="Alegreya" w:cs="Alegreya" w:eastAsia="Alegreya" w:hAnsi="Alegreya"/>
          <w:rtl w:val="0"/>
        </w:rPr>
        <w:t xml:space="preserve"> 60-69</w:t>
      </w:r>
    </w:p>
    <w:p w:rsidR="00000000" w:rsidDel="00000000" w:rsidP="00000000" w:rsidRDefault="00000000" w:rsidRPr="00000000" w14:paraId="000000E4">
      <w:pPr>
        <w:numPr>
          <w:ilvl w:val="0"/>
          <w:numId w:val="3"/>
        </w:numPr>
        <w:spacing w:after="240" w:before="0" w:beforeAutospacing="0" w:lineRule="auto"/>
        <w:ind w:left="720" w:hanging="360"/>
      </w:pPr>
      <w:r w:rsidDel="00000000" w:rsidR="00000000" w:rsidRPr="00000000">
        <w:rPr>
          <w:rFonts w:ascii="Alegreya" w:cs="Alegreya" w:eastAsia="Alegreya" w:hAnsi="Alegreya"/>
          <w:b w:val="1"/>
          <w:rtl w:val="0"/>
        </w:rPr>
        <w:t xml:space="preserve">F:</w:t>
      </w:r>
      <w:r w:rsidDel="00000000" w:rsidR="00000000" w:rsidRPr="00000000">
        <w:rPr>
          <w:rFonts w:ascii="Alegreya" w:cs="Alegreya" w:eastAsia="Alegreya" w:hAnsi="Alegreya"/>
          <w:rtl w:val="0"/>
        </w:rPr>
        <w:t xml:space="preserve"> 59 and below</w:t>
      </w:r>
    </w:p>
    <w:p w:rsidR="00000000" w:rsidDel="00000000" w:rsidP="00000000" w:rsidRDefault="00000000" w:rsidRPr="00000000" w14:paraId="000000E5">
      <w:pPr>
        <w:pStyle w:val="Heading3"/>
        <w:keepNext w:val="0"/>
        <w:keepLines w:val="0"/>
        <w:spacing w:before="280" w:lineRule="auto"/>
        <w:rPr>
          <w:rFonts w:ascii="Alegreya" w:cs="Alegreya" w:eastAsia="Alegreya" w:hAnsi="Alegreya"/>
          <w:b w:val="1"/>
          <w:color w:val="000000"/>
          <w:sz w:val="26"/>
          <w:szCs w:val="26"/>
        </w:rPr>
      </w:pPr>
      <w:bookmarkStart w:colFirst="0" w:colLast="0" w:name="_t5bug39u8omp" w:id="55"/>
      <w:bookmarkEnd w:id="55"/>
      <w:r w:rsidDel="00000000" w:rsidR="00000000" w:rsidRPr="00000000">
        <w:rPr>
          <w:rFonts w:ascii="Alegreya" w:cs="Alegreya" w:eastAsia="Alegreya" w:hAnsi="Alegreya"/>
          <w:b w:val="1"/>
          <w:color w:val="000000"/>
          <w:sz w:val="26"/>
          <w:szCs w:val="26"/>
          <w:rtl w:val="0"/>
        </w:rPr>
        <w:t xml:space="preserve">FINANCIAL OBLIGATIONS</w:t>
      </w:r>
    </w:p>
    <w:p w:rsidR="00000000" w:rsidDel="00000000" w:rsidP="00000000" w:rsidRDefault="00000000" w:rsidRPr="00000000" w14:paraId="000000E6">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All students at East Mecklenburg are required to pay financial obligations. Students who have financial obligations will not be allowed to:</w:t>
      </w:r>
    </w:p>
    <w:p w:rsidR="00000000" w:rsidDel="00000000" w:rsidP="00000000" w:rsidRDefault="00000000" w:rsidRPr="00000000" w14:paraId="000000E7">
      <w:pPr>
        <w:numPr>
          <w:ilvl w:val="0"/>
          <w:numId w:val="4"/>
        </w:numPr>
        <w:spacing w:after="0" w:afterAutospacing="0" w:before="24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Buy a parking sticker</w:t>
      </w:r>
    </w:p>
    <w:p w:rsidR="00000000" w:rsidDel="00000000" w:rsidP="00000000" w:rsidRDefault="00000000" w:rsidRPr="00000000" w14:paraId="000000E8">
      <w:pPr>
        <w:numPr>
          <w:ilvl w:val="0"/>
          <w:numId w:val="4"/>
        </w:numPr>
        <w:spacing w:after="0" w:afterAutospacing="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Receive their report card or diploma</w:t>
      </w:r>
    </w:p>
    <w:p w:rsidR="00000000" w:rsidDel="00000000" w:rsidP="00000000" w:rsidRDefault="00000000" w:rsidRPr="00000000" w14:paraId="000000E9">
      <w:pPr>
        <w:numPr>
          <w:ilvl w:val="0"/>
          <w:numId w:val="4"/>
        </w:numPr>
        <w:spacing w:after="240" w:before="0" w:beforeAutospacing="0" w:lineRule="auto"/>
        <w:ind w:left="720" w:hanging="360"/>
        <w:rPr>
          <w:rFonts w:ascii="Alegreya" w:cs="Alegreya" w:eastAsia="Alegreya" w:hAnsi="Alegreya"/>
        </w:rPr>
      </w:pPr>
      <w:r w:rsidDel="00000000" w:rsidR="00000000" w:rsidRPr="00000000">
        <w:rPr>
          <w:rFonts w:ascii="Alegreya" w:cs="Alegreya" w:eastAsia="Alegreya" w:hAnsi="Alegreya"/>
          <w:rtl w:val="0"/>
        </w:rPr>
        <w:t xml:space="preserve">Attend the prom</w:t>
      </w:r>
    </w:p>
    <w:p w:rsidR="00000000" w:rsidDel="00000000" w:rsidP="00000000" w:rsidRDefault="00000000" w:rsidRPr="00000000" w14:paraId="000000EA">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When paying financial obligations for the current year or prior year, a student must submit payment to the Treasurer in the main office before school or during lunch.</w:t>
      </w:r>
    </w:p>
    <w:p w:rsidR="00000000" w:rsidDel="00000000" w:rsidP="00000000" w:rsidRDefault="00000000" w:rsidRPr="00000000" w14:paraId="000000EB">
      <w:pPr>
        <w:spacing w:after="240" w:before="240" w:lineRule="auto"/>
        <w:rPr>
          <w:rFonts w:ascii="Alegreya" w:cs="Alegreya" w:eastAsia="Alegreya" w:hAnsi="Alegreya"/>
        </w:rPr>
      </w:pPr>
      <w:r w:rsidDel="00000000" w:rsidR="00000000" w:rsidRPr="00000000">
        <w:rPr>
          <w:rFonts w:ascii="Alegreya" w:cs="Alegreya" w:eastAsia="Alegreya" w:hAnsi="Alegreya"/>
          <w:b w:val="1"/>
          <w:rtl w:val="0"/>
        </w:rPr>
        <w:t xml:space="preserve">Unpaid Financial Obligations: Graduation Exercises</w:t>
      </w:r>
      <w:r w:rsidDel="00000000" w:rsidR="00000000" w:rsidRPr="00000000">
        <w:rPr>
          <w:rFonts w:ascii="Alegreya" w:cs="Alegreya" w:eastAsia="Alegreya" w:hAnsi="Alegreya"/>
          <w:rtl w:val="0"/>
        </w:rPr>
        <w:br w:type="textWrapping"/>
      </w:r>
      <w:r w:rsidDel="00000000" w:rsidR="00000000" w:rsidRPr="00000000">
        <w:rPr>
          <w:rFonts w:ascii="Alegreya" w:cs="Alegreya" w:eastAsia="Alegreya" w:hAnsi="Alegreya"/>
          <w:rtl w:val="0"/>
        </w:rPr>
        <w:t xml:space="preserve">If students owe money to CMS, they may not participate in graduation exercises and may not receive a diploma until the debt is paid. This includes a wide range of debts, such as fees for overdue library books, damaged textbooks, unpaid lunch charges, unreturned uniforms, or damage to school property. The fees accrue over the student's time in CMS.</w:t>
      </w:r>
    </w:p>
    <w:p w:rsidR="00000000" w:rsidDel="00000000" w:rsidP="00000000" w:rsidRDefault="00000000" w:rsidRPr="00000000" w14:paraId="000000EC">
      <w:pPr>
        <w:pStyle w:val="Heading3"/>
        <w:keepNext w:val="0"/>
        <w:keepLines w:val="0"/>
        <w:spacing w:before="280" w:lineRule="auto"/>
        <w:rPr>
          <w:rFonts w:ascii="Alegreya" w:cs="Alegreya" w:eastAsia="Alegreya" w:hAnsi="Alegreya"/>
          <w:b w:val="1"/>
          <w:color w:val="000000"/>
          <w:sz w:val="26"/>
          <w:szCs w:val="26"/>
        </w:rPr>
      </w:pPr>
      <w:bookmarkStart w:colFirst="0" w:colLast="0" w:name="_e7vhworq3pmj" w:id="56"/>
      <w:bookmarkEnd w:id="56"/>
      <w:r w:rsidDel="00000000" w:rsidR="00000000" w:rsidRPr="00000000">
        <w:rPr>
          <w:rFonts w:ascii="Alegreya" w:cs="Alegreya" w:eastAsia="Alegreya" w:hAnsi="Alegreya"/>
          <w:b w:val="1"/>
          <w:color w:val="000000"/>
          <w:sz w:val="26"/>
          <w:szCs w:val="26"/>
          <w:rtl w:val="0"/>
        </w:rPr>
        <w:t xml:space="preserve">MEDIA CENTER</w:t>
      </w:r>
    </w:p>
    <w:p w:rsidR="00000000" w:rsidDel="00000000" w:rsidP="00000000" w:rsidRDefault="00000000" w:rsidRPr="00000000" w14:paraId="000000ED">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Students can use the library media center for any number of reasons. During your visit, please be respectful of those around you and the space.</w:t>
      </w:r>
    </w:p>
    <w:p w:rsidR="00000000" w:rsidDel="00000000" w:rsidP="00000000" w:rsidRDefault="00000000" w:rsidRPr="00000000" w14:paraId="000000EE">
      <w:pPr>
        <w:spacing w:after="240" w:before="240" w:lineRule="auto"/>
        <w:rPr>
          <w:rFonts w:ascii="Alegreya" w:cs="Alegreya" w:eastAsia="Alegreya" w:hAnsi="Alegreya"/>
        </w:rPr>
      </w:pPr>
      <w:r w:rsidDel="00000000" w:rsidR="00000000" w:rsidRPr="00000000">
        <w:rPr>
          <w:rFonts w:ascii="Alegreya" w:cs="Alegreya" w:eastAsia="Alegreya" w:hAnsi="Alegreya"/>
          <w:b w:val="1"/>
          <w:rtl w:val="0"/>
        </w:rPr>
        <w:t xml:space="preserve">What is the Library Media Center?</w:t>
      </w:r>
      <w:r w:rsidDel="00000000" w:rsidR="00000000" w:rsidRPr="00000000">
        <w:rPr>
          <w:rFonts w:ascii="Alegreya" w:cs="Alegreya" w:eastAsia="Alegreya" w:hAnsi="Alegreya"/>
          <w:rtl w:val="0"/>
        </w:rPr>
        <w:t xml:space="preserve"> </w:t>
        <w:br w:type="textWrapping"/>
        <w:t xml:space="preserve">The East Mecklenburg High School library media center is a student centered place for learning, studying and exploration.</w:t>
      </w:r>
    </w:p>
    <w:p w:rsidR="00000000" w:rsidDel="00000000" w:rsidP="00000000" w:rsidRDefault="00000000" w:rsidRPr="00000000" w14:paraId="000000EF">
      <w:pPr>
        <w:spacing w:after="240" w:before="240" w:lineRule="auto"/>
        <w:rPr>
          <w:rFonts w:ascii="Alegreya" w:cs="Alegreya" w:eastAsia="Alegreya" w:hAnsi="Alegreya"/>
        </w:rPr>
      </w:pPr>
      <w:r w:rsidDel="00000000" w:rsidR="00000000" w:rsidRPr="00000000">
        <w:rPr>
          <w:rFonts w:ascii="Alegreya" w:cs="Alegreya" w:eastAsia="Alegreya" w:hAnsi="Alegreya"/>
          <w:b w:val="1"/>
          <w:rtl w:val="0"/>
        </w:rPr>
        <w:t xml:space="preserve">What Can the Media Center Assist Me With?</w:t>
      </w:r>
      <w:r w:rsidDel="00000000" w:rsidR="00000000" w:rsidRPr="00000000">
        <w:rPr>
          <w:rFonts w:ascii="Alegreya" w:cs="Alegreya" w:eastAsia="Alegreya" w:hAnsi="Alegreya"/>
          <w:rtl w:val="0"/>
        </w:rPr>
        <w:t xml:space="preserve"> </w:t>
        <w:br w:type="textWrapping"/>
        <w:t xml:space="preserve">Your librarian can help find a book, facilitate research, and assist with projects and technology!</w:t>
      </w:r>
    </w:p>
    <w:p w:rsidR="00000000" w:rsidDel="00000000" w:rsidP="00000000" w:rsidRDefault="00000000" w:rsidRPr="00000000" w14:paraId="000000F0">
      <w:pPr>
        <w:spacing w:after="240" w:before="240" w:lineRule="auto"/>
        <w:rPr>
          <w:rFonts w:ascii="Alegreya" w:cs="Alegreya" w:eastAsia="Alegreya" w:hAnsi="Alegreya"/>
        </w:rPr>
      </w:pPr>
      <w:r w:rsidDel="00000000" w:rsidR="00000000" w:rsidRPr="00000000">
        <w:rPr>
          <w:rFonts w:ascii="Alegreya" w:cs="Alegreya" w:eastAsia="Alegreya" w:hAnsi="Alegreya"/>
          <w:b w:val="1"/>
          <w:rtl w:val="0"/>
        </w:rPr>
        <w:t xml:space="preserve">When is the Media Center Open?</w:t>
      </w:r>
      <w:r w:rsidDel="00000000" w:rsidR="00000000" w:rsidRPr="00000000">
        <w:rPr>
          <w:rFonts w:ascii="Alegreya" w:cs="Alegreya" w:eastAsia="Alegreya" w:hAnsi="Alegreya"/>
          <w:rtl w:val="0"/>
        </w:rPr>
        <w:t xml:space="preserve"> </w:t>
        <w:br w:type="textWrapping"/>
        <w:t xml:space="preserve">Students are welcome from 6:45 AM - 3:00 PM. If you need more time, stop by and speak with the librarian to schedule an appointment: 24-hour notice is required. Please note: students must have a pass signed and dated with time to visit the library media center during academic time.</w:t>
      </w:r>
    </w:p>
    <w:p w:rsidR="00000000" w:rsidDel="00000000" w:rsidP="00000000" w:rsidRDefault="00000000" w:rsidRPr="00000000" w14:paraId="000000F1">
      <w:pPr>
        <w:spacing w:after="240" w:before="240" w:lineRule="auto"/>
        <w:rPr>
          <w:rFonts w:ascii="Alegreya" w:cs="Alegreya" w:eastAsia="Alegreya" w:hAnsi="Alegreya"/>
        </w:rPr>
      </w:pPr>
      <w:r w:rsidDel="00000000" w:rsidR="00000000" w:rsidRPr="00000000">
        <w:rPr>
          <w:rFonts w:ascii="Alegreya" w:cs="Alegreya" w:eastAsia="Alegreya" w:hAnsi="Alegreya"/>
          <w:b w:val="1"/>
          <w:rtl w:val="0"/>
        </w:rPr>
        <w:t xml:space="preserve">How Many Books Can I Check Out and for How Long?</w:t>
      </w:r>
      <w:r w:rsidDel="00000000" w:rsidR="00000000" w:rsidRPr="00000000">
        <w:rPr>
          <w:rFonts w:ascii="Alegreya" w:cs="Alegreya" w:eastAsia="Alegreya" w:hAnsi="Alegreya"/>
          <w:rtl w:val="0"/>
        </w:rPr>
        <w:t xml:space="preserve"> </w:t>
        <w:br w:type="textWrapping"/>
        <w:t xml:space="preserve">Students can have up to five books out at a time for three weeks.</w:t>
      </w:r>
    </w:p>
    <w:p w:rsidR="00000000" w:rsidDel="00000000" w:rsidP="00000000" w:rsidRDefault="00000000" w:rsidRPr="00000000" w14:paraId="000000F2">
      <w:pPr>
        <w:pStyle w:val="Heading3"/>
        <w:keepNext w:val="0"/>
        <w:keepLines w:val="0"/>
        <w:spacing w:before="280" w:lineRule="auto"/>
        <w:rPr>
          <w:rFonts w:ascii="Alegreya" w:cs="Alegreya" w:eastAsia="Alegreya" w:hAnsi="Alegreya"/>
          <w:b w:val="1"/>
          <w:color w:val="000000"/>
          <w:sz w:val="26"/>
          <w:szCs w:val="26"/>
        </w:rPr>
      </w:pPr>
      <w:bookmarkStart w:colFirst="0" w:colLast="0" w:name="_mhqcols1o7vx" w:id="57"/>
      <w:bookmarkEnd w:id="57"/>
      <w:r w:rsidDel="00000000" w:rsidR="00000000" w:rsidRPr="00000000">
        <w:rPr>
          <w:rFonts w:ascii="Alegreya" w:cs="Alegreya" w:eastAsia="Alegreya" w:hAnsi="Alegreya"/>
          <w:b w:val="1"/>
          <w:color w:val="000000"/>
          <w:sz w:val="26"/>
          <w:szCs w:val="26"/>
          <w:rtl w:val="0"/>
        </w:rPr>
        <w:t xml:space="preserve">ADVANCED PLACEMENT PROGRAM (AP)</w:t>
      </w:r>
    </w:p>
    <w:p w:rsidR="00000000" w:rsidDel="00000000" w:rsidP="00000000" w:rsidRDefault="00000000" w:rsidRPr="00000000" w14:paraId="000000F3">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East Mecklenburg offers a full range of AP courses which allows students to be eligible for the AP diploma.</w:t>
      </w:r>
    </w:p>
    <w:p w:rsidR="00000000" w:rsidDel="00000000" w:rsidP="00000000" w:rsidRDefault="00000000" w:rsidRPr="00000000" w14:paraId="000000F4">
      <w:pPr>
        <w:pStyle w:val="Heading3"/>
        <w:keepNext w:val="0"/>
        <w:keepLines w:val="0"/>
        <w:spacing w:before="280" w:lineRule="auto"/>
        <w:rPr>
          <w:rFonts w:ascii="Alegreya" w:cs="Alegreya" w:eastAsia="Alegreya" w:hAnsi="Alegreya"/>
          <w:b w:val="1"/>
          <w:color w:val="000000"/>
          <w:sz w:val="26"/>
          <w:szCs w:val="26"/>
        </w:rPr>
      </w:pPr>
      <w:bookmarkStart w:colFirst="0" w:colLast="0" w:name="_wx3y2bdrx4i0" w:id="58"/>
      <w:bookmarkEnd w:id="58"/>
      <w:r w:rsidDel="00000000" w:rsidR="00000000" w:rsidRPr="00000000">
        <w:rPr>
          <w:rFonts w:ascii="Alegreya" w:cs="Alegreya" w:eastAsia="Alegreya" w:hAnsi="Alegreya"/>
          <w:b w:val="1"/>
          <w:color w:val="000000"/>
          <w:sz w:val="26"/>
          <w:szCs w:val="26"/>
          <w:rtl w:val="0"/>
        </w:rPr>
        <w:t xml:space="preserve">THE INTERNATIONAL BACCALAUREATE PROGRAM (IB)</w:t>
      </w:r>
    </w:p>
    <w:p w:rsidR="00000000" w:rsidDel="00000000" w:rsidP="00000000" w:rsidRDefault="00000000" w:rsidRPr="00000000" w14:paraId="000000F5">
      <w:pPr>
        <w:spacing w:after="240" w:before="240" w:lineRule="auto"/>
        <w:rPr>
          <w:rFonts w:ascii="Alegreya" w:cs="Alegreya" w:eastAsia="Alegreya" w:hAnsi="Alegreya"/>
        </w:rPr>
      </w:pPr>
      <w:r w:rsidDel="00000000" w:rsidR="00000000" w:rsidRPr="00000000">
        <w:rPr>
          <w:rFonts w:ascii="Alegreya" w:cs="Alegreya" w:eastAsia="Alegreya" w:hAnsi="Alegreya"/>
          <w:rtl w:val="0"/>
        </w:rPr>
        <w:t xml:space="preserve">East Mecklenburg High School has an International Baccalaureate (IB) program; The IB program is composed of three programs. The Middle Years Program (MYP) encompasses grades 9 and 10 and focuses on inquiry-based learning in preparation for either the Diploma Program (DP) or the Career Related Program (CP) in grades 11 and 12. The IB MYP is open to highly motivated ninth and tenth grade students with strong academic backgrounds. Students do not need to be certified as academically gifted to participate. While not required, it is highly beneficial if students who are rising 9th graders have completed Math I and/or the first year of French, Chinese, Spanish, German or Latin. Students are expected to complete Math 3 and level 3 world language by the end of the MYP to be eligible to join the DP.</w:t>
      </w:r>
    </w:p>
    <w:p w:rsidR="00000000" w:rsidDel="00000000" w:rsidP="00000000" w:rsidRDefault="00000000" w:rsidRPr="00000000" w14:paraId="000000F6">
      <w:pPr>
        <w:spacing w:after="240" w:before="240" w:lineRule="auto"/>
        <w:rPr>
          <w:rFonts w:ascii="Alegreya" w:cs="Alegreya" w:eastAsia="Alegreya" w:hAnsi="Alegreya"/>
          <w:b w:val="1"/>
        </w:rPr>
      </w:pPr>
      <w:r w:rsidDel="00000000" w:rsidR="00000000" w:rsidRPr="00000000">
        <w:rPr>
          <w:rFonts w:ascii="Alegreya" w:cs="Alegreya" w:eastAsia="Alegreya" w:hAnsi="Alegreya"/>
          <w:rtl w:val="0"/>
        </w:rPr>
        <w:t xml:space="preserve">In either the DP or the CP in 11th and 12th grade, students take college classes in English, Foreign Language, History, Science, Mathematics, electives, and IB exclusive core classes. The two-year DP and CP programs both conclude with a series of special examinations that can earn college credit.</w:t>
      </w:r>
      <w:r w:rsidDel="00000000" w:rsidR="00000000" w:rsidRPr="00000000">
        <w:rPr>
          <w:rtl w:val="0"/>
        </w:rPr>
      </w:r>
    </w:p>
    <w:p w:rsidR="00000000" w:rsidDel="00000000" w:rsidP="00000000" w:rsidRDefault="00000000" w:rsidRPr="00000000" w14:paraId="000000F7">
      <w:pPr>
        <w:tabs>
          <w:tab w:val="left" w:leader="none" w:pos="1710"/>
        </w:tabs>
        <w:spacing w:line="240" w:lineRule="auto"/>
        <w:rPr>
          <w:rFonts w:ascii="Alegreya" w:cs="Alegreya" w:eastAsia="Alegreya" w:hAnsi="Alegreya"/>
          <w:b w:val="1"/>
        </w:rPr>
      </w:pPr>
      <w:r w:rsidDel="00000000" w:rsidR="00000000" w:rsidRPr="00000000">
        <w:rPr>
          <w:rtl w:val="0"/>
        </w:rPr>
      </w:r>
    </w:p>
    <w:p w:rsidR="00000000" w:rsidDel="00000000" w:rsidP="00000000" w:rsidRDefault="00000000" w:rsidRPr="00000000" w14:paraId="000000F8">
      <w:pPr>
        <w:tabs>
          <w:tab w:val="left" w:leader="none" w:pos="1710"/>
        </w:tabs>
        <w:spacing w:line="240" w:lineRule="auto"/>
        <w:ind w:left="1710"/>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Outside Lunches</w:t>
      </w:r>
    </w:p>
    <w:p w:rsidR="00000000" w:rsidDel="00000000" w:rsidP="00000000" w:rsidRDefault="00000000" w:rsidRPr="00000000" w14:paraId="000000F9">
      <w:pPr>
        <w:tabs>
          <w:tab w:val="left" w:leader="none" w:pos="1710"/>
        </w:tabs>
        <w:spacing w:line="240" w:lineRule="auto"/>
        <w:ind w:left="1710"/>
        <w:rPr>
          <w:rFonts w:ascii="Alegreya" w:cs="Alegreya" w:eastAsia="Alegreya" w:hAnsi="Alegreya"/>
          <w:b w:val="1"/>
          <w:sz w:val="26"/>
          <w:szCs w:val="26"/>
        </w:rPr>
      </w:pPr>
      <w:r w:rsidDel="00000000" w:rsidR="00000000" w:rsidRPr="00000000">
        <w:rPr>
          <w:rtl w:val="0"/>
        </w:rPr>
      </w:r>
    </w:p>
    <w:p w:rsidR="00000000" w:rsidDel="00000000" w:rsidP="00000000" w:rsidRDefault="00000000" w:rsidRPr="00000000" w14:paraId="000000FA">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The North Carolina Nutrition Standards set criteria regarding school meals and a la carte foods and beverages.  Criteria are established for fat, saturated fat, sodium, trans fats, cholesterol, sugar and food preparation methods.  </w:t>
      </w:r>
      <w:r w:rsidDel="00000000" w:rsidR="00000000" w:rsidRPr="00000000">
        <w:rPr>
          <w:rFonts w:ascii="Alegreya" w:cs="Alegreya" w:eastAsia="Alegreya" w:hAnsi="Alegreya"/>
          <w:rtl w:val="0"/>
        </w:rPr>
        <w:t xml:space="preserve">Any lunches or drinks brought on campus must be in a brown bag or lunch box.  No fast food lunches will be allowed to be delivered.</w:t>
      </w:r>
      <w:r w:rsidDel="00000000" w:rsidR="00000000" w:rsidRPr="00000000">
        <w:rPr>
          <w:rFonts w:ascii="Alegreya" w:cs="Alegreya" w:eastAsia="Alegreya" w:hAnsi="Alegreya"/>
          <w:rtl w:val="0"/>
        </w:rPr>
        <w:t xml:space="preserve">  Students will not be called out of classroom instruction to pick up their lunch.  Students will be allowed to pick up their lunch during their assigned lunch period. </w:t>
      </w:r>
    </w:p>
    <w:p w:rsidR="00000000" w:rsidDel="00000000" w:rsidP="00000000" w:rsidRDefault="00000000" w:rsidRPr="00000000" w14:paraId="000000FB">
      <w:pPr>
        <w:spacing w:line="24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0FC">
      <w:pPr>
        <w:spacing w:line="240" w:lineRule="auto"/>
        <w:rPr>
          <w:rFonts w:ascii="Alegreya" w:cs="Alegreya" w:eastAsia="Alegreya" w:hAnsi="Alegreya"/>
          <w:b w:val="1"/>
        </w:rPr>
      </w:pPr>
      <w:r w:rsidDel="00000000" w:rsidR="00000000" w:rsidRPr="00000000">
        <w:rPr>
          <w:rFonts w:ascii="Alegreya" w:cs="Alegreya" w:eastAsia="Alegreya" w:hAnsi="Alegreya"/>
          <w:rtl w:val="0"/>
        </w:rPr>
        <w:t xml:space="preserve">Deliveries of flowers, balloons and or candy for students will not be accepted at the school.</w:t>
      </w:r>
      <w:r w:rsidDel="00000000" w:rsidR="00000000" w:rsidRPr="00000000">
        <w:rPr>
          <w:rtl w:val="0"/>
        </w:rPr>
      </w:r>
    </w:p>
    <w:p w:rsidR="00000000" w:rsidDel="00000000" w:rsidP="00000000" w:rsidRDefault="00000000" w:rsidRPr="00000000" w14:paraId="000000FD">
      <w:pPr>
        <w:spacing w:line="240" w:lineRule="auto"/>
        <w:rPr>
          <w:rFonts w:ascii="Alegreya" w:cs="Alegreya" w:eastAsia="Alegreya" w:hAnsi="Alegreya"/>
          <w:b w:val="1"/>
        </w:rPr>
      </w:pPr>
      <w:r w:rsidDel="00000000" w:rsidR="00000000" w:rsidRPr="00000000">
        <w:rPr>
          <w:rtl w:val="0"/>
        </w:rPr>
      </w:r>
    </w:p>
    <w:p w:rsidR="00000000" w:rsidDel="00000000" w:rsidP="00000000" w:rsidRDefault="00000000" w:rsidRPr="00000000" w14:paraId="000000FE">
      <w:pPr>
        <w:spacing w:line="240" w:lineRule="auto"/>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Classroom Visitation during School Hours</w:t>
      </w:r>
    </w:p>
    <w:p w:rsidR="00000000" w:rsidDel="00000000" w:rsidP="00000000" w:rsidRDefault="00000000" w:rsidRPr="00000000" w14:paraId="000000FF">
      <w:pPr>
        <w:spacing w:line="240" w:lineRule="auto"/>
        <w:rPr>
          <w:rFonts w:ascii="Alegreya" w:cs="Alegreya" w:eastAsia="Alegreya" w:hAnsi="Alegreya"/>
          <w:b w:val="1"/>
          <w:sz w:val="26"/>
          <w:szCs w:val="26"/>
        </w:rPr>
      </w:pPr>
      <w:r w:rsidDel="00000000" w:rsidR="00000000" w:rsidRPr="00000000">
        <w:rPr>
          <w:rtl w:val="0"/>
        </w:rPr>
      </w:r>
    </w:p>
    <w:p w:rsidR="00000000" w:rsidDel="00000000" w:rsidP="00000000" w:rsidRDefault="00000000" w:rsidRPr="00000000" w14:paraId="00000100">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Parents / Guardians are allowed to visit classrooms by appointment only.  An Administrator will accompany the parent or guardian to the classroom.  During the visitation, it is strictly observation only.   Parent / Teacher conferences are scheduled through the teacher or guidance department.</w:t>
      </w:r>
    </w:p>
    <w:p w:rsidR="00000000" w:rsidDel="00000000" w:rsidP="00000000" w:rsidRDefault="00000000" w:rsidRPr="00000000" w14:paraId="00000101">
      <w:pPr>
        <w:spacing w:line="240" w:lineRule="auto"/>
        <w:rPr>
          <w:rFonts w:ascii="Alegreya" w:cs="Alegreya" w:eastAsia="Alegreya" w:hAnsi="Alegreya"/>
        </w:rPr>
      </w:pPr>
      <w:r w:rsidDel="00000000" w:rsidR="00000000" w:rsidRPr="00000000">
        <w:rPr>
          <w:rtl w:val="0"/>
        </w:rPr>
      </w:r>
    </w:p>
    <w:p w:rsidR="00000000" w:rsidDel="00000000" w:rsidP="00000000" w:rsidRDefault="00000000" w:rsidRPr="00000000" w14:paraId="00000102">
      <w:pPr>
        <w:spacing w:line="240" w:lineRule="auto"/>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Lunchroom Visitation during School Hours</w:t>
      </w:r>
    </w:p>
    <w:p w:rsidR="00000000" w:rsidDel="00000000" w:rsidP="00000000" w:rsidRDefault="00000000" w:rsidRPr="00000000" w14:paraId="00000103">
      <w:pPr>
        <w:spacing w:line="240" w:lineRule="auto"/>
        <w:rPr>
          <w:rFonts w:ascii="Alegreya" w:cs="Alegreya" w:eastAsia="Alegreya" w:hAnsi="Alegreya"/>
          <w:b w:val="1"/>
          <w:sz w:val="26"/>
          <w:szCs w:val="26"/>
        </w:rPr>
      </w:pPr>
      <w:r w:rsidDel="00000000" w:rsidR="00000000" w:rsidRPr="00000000">
        <w:rPr>
          <w:rtl w:val="0"/>
        </w:rPr>
      </w:r>
    </w:p>
    <w:p w:rsidR="00000000" w:rsidDel="00000000" w:rsidP="00000000" w:rsidRDefault="00000000" w:rsidRPr="00000000" w14:paraId="00000104">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To maintain the safe and orderly environment of our campus, visitation is strictly prohibited to parents / guardians only.   Prior approval must be obtained from an administrator.  All visitors will be escorted to the cafeteria by a Security Associate or by an Administrator.</w:t>
      </w:r>
    </w:p>
    <w:p w:rsidR="00000000" w:rsidDel="00000000" w:rsidP="00000000" w:rsidRDefault="00000000" w:rsidRPr="00000000" w14:paraId="00000105">
      <w:pPr>
        <w:rPr>
          <w:rFonts w:ascii="Alegreya" w:cs="Alegreya" w:eastAsia="Alegreya" w:hAnsi="Alegreya"/>
          <w:sz w:val="26"/>
          <w:szCs w:val="26"/>
        </w:rPr>
      </w:pPr>
      <w:r w:rsidDel="00000000" w:rsidR="00000000" w:rsidRPr="00000000">
        <w:rPr>
          <w:rtl w:val="0"/>
        </w:rPr>
      </w:r>
    </w:p>
    <w:p w:rsidR="00000000" w:rsidDel="00000000" w:rsidP="00000000" w:rsidRDefault="00000000" w:rsidRPr="00000000" w14:paraId="00000106">
      <w:pPr>
        <w:spacing w:line="240" w:lineRule="auto"/>
        <w:rPr>
          <w:rFonts w:ascii="Alegreya" w:cs="Alegreya" w:eastAsia="Alegreya" w:hAnsi="Alegreya"/>
          <w:b w:val="1"/>
          <w:sz w:val="26"/>
          <w:szCs w:val="26"/>
          <w:u w:val="single"/>
        </w:rPr>
      </w:pPr>
      <w:r w:rsidDel="00000000" w:rsidR="00000000" w:rsidRPr="00000000">
        <w:rPr>
          <w:rFonts w:ascii="Alegreya" w:cs="Alegreya" w:eastAsia="Alegreya" w:hAnsi="Alegreya"/>
          <w:b w:val="1"/>
          <w:sz w:val="26"/>
          <w:szCs w:val="26"/>
          <w:u w:val="single"/>
          <w:rtl w:val="0"/>
        </w:rPr>
        <w:t xml:space="preserve">Parent Square Communication Platform</w:t>
      </w:r>
    </w:p>
    <w:p w:rsidR="00000000" w:rsidDel="00000000" w:rsidP="00000000" w:rsidRDefault="00000000" w:rsidRPr="00000000" w14:paraId="00000107">
      <w:pPr>
        <w:spacing w:line="240" w:lineRule="auto"/>
        <w:rPr>
          <w:rFonts w:ascii="Alegreya" w:cs="Alegreya" w:eastAsia="Alegreya" w:hAnsi="Alegreya"/>
          <w:b w:val="1"/>
          <w:sz w:val="26"/>
          <w:szCs w:val="26"/>
          <w:u w:val="single"/>
        </w:rPr>
      </w:pPr>
      <w:r w:rsidDel="00000000" w:rsidR="00000000" w:rsidRPr="00000000">
        <w:rPr>
          <w:rtl w:val="0"/>
        </w:rPr>
      </w:r>
    </w:p>
    <w:p w:rsidR="00000000" w:rsidDel="00000000" w:rsidP="00000000" w:rsidRDefault="00000000" w:rsidRPr="00000000" w14:paraId="00000108">
      <w:pPr>
        <w:shd w:fill="ffffff" w:val="clear"/>
        <w:spacing w:line="240" w:lineRule="auto"/>
        <w:rPr>
          <w:rFonts w:ascii="Alegreya" w:cs="Alegreya" w:eastAsia="Alegreya" w:hAnsi="Alegreya"/>
          <w:color w:val="242424"/>
        </w:rPr>
      </w:pPr>
      <w:r w:rsidDel="00000000" w:rsidR="00000000" w:rsidRPr="00000000">
        <w:rPr>
          <w:rFonts w:ascii="Alegreya" w:cs="Alegreya" w:eastAsia="Alegreya" w:hAnsi="Alegreya"/>
          <w:color w:val="242424"/>
          <w:rtl w:val="0"/>
        </w:rPr>
        <w:t xml:space="preserve">Last year we launched a new communication platform called </w:t>
      </w:r>
      <w:r w:rsidDel="00000000" w:rsidR="00000000" w:rsidRPr="00000000">
        <w:rPr>
          <w:rFonts w:ascii="Alegreya" w:cs="Alegreya" w:eastAsia="Alegreya" w:hAnsi="Alegreya"/>
          <w:b w:val="1"/>
          <w:color w:val="242424"/>
          <w:rtl w:val="0"/>
        </w:rPr>
        <w:t xml:space="preserve">Parent Square.</w:t>
      </w:r>
      <w:r w:rsidDel="00000000" w:rsidR="00000000" w:rsidRPr="00000000">
        <w:rPr>
          <w:rFonts w:ascii="Alegreya" w:cs="Alegreya" w:eastAsia="Alegreya" w:hAnsi="Alegreya"/>
          <w:color w:val="242424"/>
          <w:rtl w:val="0"/>
        </w:rPr>
        <w:t xml:space="preserve"> It is a fantastic communication tool for all the different areas of East Meck (urgent and smart alerts, posts and newsletters, one-on-one and group messaging for teachers, coaches, club advisors, the college and career center and more, calendars, and translated into the language preference for delivery). Please take a moment to register for Parent Square Go to </w:t>
      </w:r>
      <w:hyperlink r:id="rId11">
        <w:r w:rsidDel="00000000" w:rsidR="00000000" w:rsidRPr="00000000">
          <w:rPr>
            <w:rFonts w:ascii="Alegreya" w:cs="Alegreya" w:eastAsia="Alegreya" w:hAnsi="Alegreya"/>
            <w:color w:val="0563c1"/>
            <w:u w:val="single"/>
            <w:rtl w:val="0"/>
          </w:rPr>
          <w:t xml:space="preserve">https://www.parentsquare.com/signin</w:t>
        </w:r>
      </w:hyperlink>
      <w:r w:rsidDel="00000000" w:rsidR="00000000" w:rsidRPr="00000000">
        <w:rPr>
          <w:rFonts w:ascii="Alegreya" w:cs="Alegreya" w:eastAsia="Alegreya" w:hAnsi="Alegreya"/>
          <w:color w:val="242424"/>
          <w:rtl w:val="0"/>
        </w:rPr>
        <w:t xml:space="preserve"> to receive important messages from East Mecklenburg HS.</w:t>
      </w:r>
    </w:p>
    <w:p w:rsidR="00000000" w:rsidDel="00000000" w:rsidP="00000000" w:rsidRDefault="00000000" w:rsidRPr="00000000" w14:paraId="00000109">
      <w:pPr>
        <w:rPr>
          <w:rFonts w:ascii="Alegreya" w:cs="Alegreya" w:eastAsia="Alegreya" w:hAnsi="Alegreya"/>
        </w:rPr>
      </w:pPr>
      <w:r w:rsidDel="00000000" w:rsidR="00000000" w:rsidRPr="00000000">
        <w:rPr>
          <w:rtl w:val="0"/>
        </w:rPr>
      </w:r>
    </w:p>
    <w:p w:rsidR="00000000" w:rsidDel="00000000" w:rsidP="00000000" w:rsidRDefault="00000000" w:rsidRPr="00000000" w14:paraId="0000010A">
      <w:pPr>
        <w:rPr>
          <w:rFonts w:ascii="Alegreya" w:cs="Alegreya" w:eastAsia="Alegreya" w:hAnsi="Alegreya"/>
        </w:rPr>
      </w:pPr>
      <w:hyperlink r:id="rId12">
        <w:r w:rsidDel="00000000" w:rsidR="00000000" w:rsidRPr="00000000">
          <w:rPr>
            <w:rFonts w:ascii="Alegreya" w:cs="Alegreya" w:eastAsia="Alegreya" w:hAnsi="Alegreya"/>
            <w:color w:val="1155cc"/>
            <w:u w:val="single"/>
            <w:rtl w:val="0"/>
          </w:rPr>
          <w:t xml:space="preserve">2025-2026 Bell Schedule</w:t>
        </w:r>
      </w:hyperlink>
      <w:r w:rsidDel="00000000" w:rsidR="00000000" w:rsidRPr="00000000">
        <w:rPr>
          <w:rtl w:val="0"/>
        </w:rPr>
      </w:r>
    </w:p>
    <w:p w:rsidR="00000000" w:rsidDel="00000000" w:rsidP="00000000" w:rsidRDefault="00000000" w:rsidRPr="00000000" w14:paraId="0000010B">
      <w:pPr>
        <w:rPr>
          <w:rFonts w:ascii="Alegreya" w:cs="Alegreya" w:eastAsia="Alegreya" w:hAnsi="Alegreya"/>
        </w:rPr>
      </w:pPr>
      <w:r w:rsidDel="00000000" w:rsidR="00000000" w:rsidRPr="00000000">
        <w:rPr>
          <w:rtl w:val="0"/>
        </w:rPr>
      </w:r>
    </w:p>
    <w:p w:rsidR="00000000" w:rsidDel="00000000" w:rsidP="00000000" w:rsidRDefault="00000000" w:rsidRPr="00000000" w14:paraId="0000010C">
      <w:pPr>
        <w:rPr>
          <w:rFonts w:ascii="Alegreya" w:cs="Alegreya" w:eastAsia="Alegreya" w:hAnsi="Alegreya"/>
        </w:rPr>
      </w:pPr>
      <w:hyperlink r:id="rId13">
        <w:r w:rsidDel="00000000" w:rsidR="00000000" w:rsidRPr="00000000">
          <w:rPr>
            <w:rFonts w:ascii="Alegreya" w:cs="Alegreya" w:eastAsia="Alegreya" w:hAnsi="Alegreya"/>
            <w:color w:val="1155cc"/>
            <w:u w:val="single"/>
            <w:rtl w:val="0"/>
          </w:rPr>
          <w:t xml:space="preserve">A/B Day Calendar</w:t>
        </w:r>
      </w:hyperlink>
      <w:r w:rsidDel="00000000" w:rsidR="00000000" w:rsidRPr="00000000">
        <w:rPr>
          <w:rtl w:val="0"/>
        </w:rPr>
      </w:r>
    </w:p>
    <w:p w:rsidR="00000000" w:rsidDel="00000000" w:rsidP="00000000" w:rsidRDefault="00000000" w:rsidRPr="00000000" w14:paraId="0000010D">
      <w:pPr>
        <w:rPr>
          <w:rFonts w:ascii="Alegreya" w:cs="Alegreya" w:eastAsia="Alegreya" w:hAnsi="Alegreya"/>
        </w:rPr>
      </w:pPr>
      <w:r w:rsidDel="00000000" w:rsidR="00000000" w:rsidRPr="00000000">
        <w:rPr>
          <w:rtl w:val="0"/>
        </w:rPr>
      </w:r>
    </w:p>
    <w:p w:rsidR="00000000" w:rsidDel="00000000" w:rsidP="00000000" w:rsidRDefault="00000000" w:rsidRPr="00000000" w14:paraId="0000010E">
      <w:pPr>
        <w:rPr>
          <w:rFonts w:ascii="Alegreya" w:cs="Alegreya" w:eastAsia="Alegreya" w:hAnsi="Alegreya"/>
        </w:rPr>
      </w:pPr>
      <w:hyperlink r:id="rId14">
        <w:r w:rsidDel="00000000" w:rsidR="00000000" w:rsidRPr="00000000">
          <w:rPr>
            <w:rFonts w:ascii="Alegreya" w:cs="Alegreya" w:eastAsia="Alegreya" w:hAnsi="Alegreya"/>
            <w:color w:val="1155cc"/>
            <w:u w:val="single"/>
            <w:rtl w:val="0"/>
          </w:rPr>
          <w:t xml:space="preserve">Academic Calendar</w:t>
        </w:r>
      </w:hyperlink>
      <w:r w:rsidDel="00000000" w:rsidR="00000000" w:rsidRPr="00000000">
        <w:rPr>
          <w:rtl w:val="0"/>
        </w:rPr>
      </w:r>
    </w:p>
    <w:p w:rsidR="00000000" w:rsidDel="00000000" w:rsidP="00000000" w:rsidRDefault="00000000" w:rsidRPr="00000000" w14:paraId="0000010F">
      <w:pPr>
        <w:jc w:val="center"/>
        <w:rPr>
          <w:rFonts w:ascii="Alegreya" w:cs="Alegreya" w:eastAsia="Alegreya" w:hAnsi="Alegreya"/>
          <w:b w:val="1"/>
        </w:rPr>
      </w:pPr>
      <w:r w:rsidDel="00000000" w:rsidR="00000000" w:rsidRPr="00000000">
        <w:rPr>
          <w:rFonts w:ascii="Alegreya" w:cs="Alegreya" w:eastAsia="Alegreya" w:hAnsi="Alegreya"/>
          <w:b w:val="1"/>
          <w:rtl w:val="0"/>
        </w:rPr>
        <w:t xml:space="preserve">Helpful Staff: Who do I see for…?</w:t>
      </w:r>
    </w:p>
    <w:p w:rsidR="00000000" w:rsidDel="00000000" w:rsidP="00000000" w:rsidRDefault="00000000" w:rsidRPr="00000000" w14:paraId="00000110">
      <w:pPr>
        <w:rPr>
          <w:rFonts w:ascii="Alegreya" w:cs="Alegreya" w:eastAsia="Alegreya" w:hAnsi="Alegreya"/>
        </w:rPr>
      </w:pPr>
      <w:r w:rsidDel="00000000" w:rsidR="00000000" w:rsidRPr="00000000">
        <w:rPr>
          <w:rtl w:val="0"/>
        </w:rPr>
      </w:r>
    </w:p>
    <w:tbl>
      <w:tblPr>
        <w:tblStyle w:val="Table1"/>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5760"/>
        <w:tblGridChange w:id="0">
          <w:tblGrid>
            <w:gridCol w:w="4680"/>
            <w:gridCol w:w="576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Issue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Staff</w:t>
            </w:r>
          </w:p>
        </w:tc>
      </w:tr>
      <w:tr>
        <w:trPr>
          <w:cantSplit w:val="0"/>
          <w:tblHeader w:val="0"/>
        </w:trPr>
        <w:tc>
          <w:tcPr/>
          <w:p w:rsidR="00000000" w:rsidDel="00000000" w:rsidP="00000000" w:rsidRDefault="00000000" w:rsidRPr="00000000" w14:paraId="00000113">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To get a locker</w:t>
            </w:r>
          </w:p>
        </w:tc>
        <w:tc>
          <w:tcPr/>
          <w:p w:rsidR="00000000" w:rsidDel="00000000" w:rsidP="00000000" w:rsidRDefault="00000000" w:rsidRPr="00000000" w14:paraId="00000114">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Homeroom Teacher</w:t>
            </w:r>
          </w:p>
        </w:tc>
      </w:tr>
      <w:tr>
        <w:trPr>
          <w:cantSplit w:val="0"/>
          <w:tblHeader w:val="0"/>
        </w:trPr>
        <w:tc>
          <w:tcPr/>
          <w:p w:rsidR="00000000" w:rsidDel="00000000" w:rsidP="00000000" w:rsidRDefault="00000000" w:rsidRPr="00000000" w14:paraId="00000115">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Locker problem</w:t>
            </w:r>
          </w:p>
        </w:tc>
        <w:tc>
          <w:tcPr/>
          <w:p w:rsidR="00000000" w:rsidDel="00000000" w:rsidP="00000000" w:rsidRDefault="00000000" w:rsidRPr="00000000" w14:paraId="00000116">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Ask your administrator</w:t>
            </w:r>
          </w:p>
        </w:tc>
      </w:tr>
      <w:tr>
        <w:trPr>
          <w:cantSplit w:val="0"/>
          <w:tblHeader w:val="0"/>
        </w:trPr>
        <w:tc>
          <w:tcPr/>
          <w:p w:rsidR="00000000" w:rsidDel="00000000" w:rsidP="00000000" w:rsidRDefault="00000000" w:rsidRPr="00000000" w14:paraId="00000117">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Bus Schedule</w:t>
            </w:r>
          </w:p>
        </w:tc>
        <w:tc>
          <w:tcPr/>
          <w:p w:rsidR="00000000" w:rsidDel="00000000" w:rsidP="00000000" w:rsidRDefault="00000000" w:rsidRPr="00000000" w14:paraId="00000118">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Assistant Principal – Mr. Edde</w:t>
            </w:r>
          </w:p>
        </w:tc>
      </w:tr>
      <w:tr>
        <w:trPr>
          <w:cantSplit w:val="0"/>
          <w:tblHeader w:val="0"/>
        </w:trPr>
        <w:tc>
          <w:tcPr/>
          <w:p w:rsidR="00000000" w:rsidDel="00000000" w:rsidP="00000000" w:rsidRDefault="00000000" w:rsidRPr="00000000" w14:paraId="00000119">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Parking Stickers</w:t>
            </w:r>
          </w:p>
        </w:tc>
        <w:tc>
          <w:tcPr/>
          <w:p w:rsidR="00000000" w:rsidDel="00000000" w:rsidP="00000000" w:rsidRDefault="00000000" w:rsidRPr="00000000" w14:paraId="0000011A">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Student Congress / Room 639</w:t>
            </w:r>
          </w:p>
        </w:tc>
      </w:tr>
      <w:tr>
        <w:trPr>
          <w:cantSplit w:val="0"/>
          <w:tblHeader w:val="0"/>
        </w:trPr>
        <w:tc>
          <w:tcPr/>
          <w:p w:rsidR="00000000" w:rsidDel="00000000" w:rsidP="00000000" w:rsidRDefault="00000000" w:rsidRPr="00000000" w14:paraId="0000011B">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Parking Problems</w:t>
            </w:r>
          </w:p>
        </w:tc>
        <w:tc>
          <w:tcPr/>
          <w:p w:rsidR="00000000" w:rsidDel="00000000" w:rsidP="00000000" w:rsidRDefault="00000000" w:rsidRPr="00000000" w14:paraId="0000011C">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Student Congress / Room 639</w:t>
            </w:r>
          </w:p>
        </w:tc>
      </w:tr>
      <w:tr>
        <w:trPr>
          <w:cantSplit w:val="0"/>
          <w:tblHeader w:val="0"/>
        </w:trPr>
        <w:tc>
          <w:tcPr/>
          <w:p w:rsidR="00000000" w:rsidDel="00000000" w:rsidP="00000000" w:rsidRDefault="00000000" w:rsidRPr="00000000" w14:paraId="0000011D">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Early Dismissals or Admittance when tardy</w:t>
            </w:r>
          </w:p>
        </w:tc>
        <w:tc>
          <w:tcPr/>
          <w:p w:rsidR="00000000" w:rsidDel="00000000" w:rsidP="00000000" w:rsidRDefault="00000000" w:rsidRPr="00000000" w14:paraId="0000011E">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Main Office</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11F">
            <w:pPr>
              <w:spacing w:lin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Issue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20">
            <w:pPr>
              <w:spacing w:lin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Staff</w:t>
            </w:r>
          </w:p>
        </w:tc>
      </w:tr>
      <w:tr>
        <w:trPr>
          <w:cantSplit w:val="0"/>
          <w:tblHeader w:val="0"/>
        </w:trPr>
        <w:tc>
          <w:tcPr/>
          <w:p w:rsidR="00000000" w:rsidDel="00000000" w:rsidP="00000000" w:rsidRDefault="00000000" w:rsidRPr="00000000" w14:paraId="00000121">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Pay for a lost book or a fine</w:t>
            </w:r>
          </w:p>
        </w:tc>
        <w:tc>
          <w:tcPr/>
          <w:p w:rsidR="00000000" w:rsidDel="00000000" w:rsidP="00000000" w:rsidRDefault="00000000" w:rsidRPr="00000000" w14:paraId="00000122">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Treasurer Ms. Quintero in Main Office</w:t>
            </w:r>
          </w:p>
        </w:tc>
      </w:tr>
      <w:tr>
        <w:trPr>
          <w:cantSplit w:val="0"/>
          <w:tblHeader w:val="0"/>
        </w:trPr>
        <w:tc>
          <w:tcPr/>
          <w:p w:rsidR="00000000" w:rsidDel="00000000" w:rsidP="00000000" w:rsidRDefault="00000000" w:rsidRPr="00000000" w14:paraId="00000123">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Other fees and fines</w:t>
            </w:r>
          </w:p>
        </w:tc>
        <w:tc>
          <w:tcPr/>
          <w:p w:rsidR="00000000" w:rsidDel="00000000" w:rsidP="00000000" w:rsidRDefault="00000000" w:rsidRPr="00000000" w14:paraId="00000124">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Treasurer Ms. Quintero in Main Office</w:t>
            </w:r>
          </w:p>
        </w:tc>
      </w:tr>
      <w:tr>
        <w:trPr>
          <w:cantSplit w:val="0"/>
          <w:tblHeader w:val="0"/>
        </w:trPr>
        <w:tc>
          <w:tcPr/>
          <w:p w:rsidR="00000000" w:rsidDel="00000000" w:rsidP="00000000" w:rsidRDefault="00000000" w:rsidRPr="00000000" w14:paraId="00000125">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When you are ill</w:t>
            </w:r>
          </w:p>
        </w:tc>
        <w:tc>
          <w:tcPr/>
          <w:p w:rsidR="00000000" w:rsidDel="00000000" w:rsidP="00000000" w:rsidRDefault="00000000" w:rsidRPr="00000000" w14:paraId="00000126">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Nurse </w:t>
            </w:r>
          </w:p>
        </w:tc>
      </w:tr>
      <w:tr>
        <w:trPr>
          <w:cantSplit w:val="0"/>
          <w:tblHeader w:val="0"/>
        </w:trPr>
        <w:tc>
          <w:tcPr/>
          <w:p w:rsidR="00000000" w:rsidDel="00000000" w:rsidP="00000000" w:rsidRDefault="00000000" w:rsidRPr="00000000" w14:paraId="00000127">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Lost Items</w:t>
            </w:r>
          </w:p>
        </w:tc>
        <w:tc>
          <w:tcPr/>
          <w:p w:rsidR="00000000" w:rsidDel="00000000" w:rsidP="00000000" w:rsidRDefault="00000000" w:rsidRPr="00000000" w14:paraId="00000128">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Lost / Found in Main Office</w:t>
            </w:r>
          </w:p>
        </w:tc>
      </w:tr>
      <w:tr>
        <w:trPr>
          <w:cantSplit w:val="0"/>
          <w:tblHeader w:val="0"/>
        </w:trPr>
        <w:tc>
          <w:tcPr/>
          <w:p w:rsidR="00000000" w:rsidDel="00000000" w:rsidP="00000000" w:rsidRDefault="00000000" w:rsidRPr="00000000" w14:paraId="00000129">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Enrollment or Withdrawal</w:t>
            </w:r>
          </w:p>
        </w:tc>
        <w:tc>
          <w:tcPr/>
          <w:p w:rsidR="00000000" w:rsidDel="00000000" w:rsidP="00000000" w:rsidRDefault="00000000" w:rsidRPr="00000000" w14:paraId="0000012A">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Student Services Secretary or Registrar in Student Services </w:t>
            </w:r>
          </w:p>
        </w:tc>
      </w:tr>
      <w:tr>
        <w:trPr>
          <w:cantSplit w:val="0"/>
          <w:tblHeader w:val="0"/>
        </w:trPr>
        <w:tc>
          <w:tcPr/>
          <w:p w:rsidR="00000000" w:rsidDel="00000000" w:rsidP="00000000" w:rsidRDefault="00000000" w:rsidRPr="00000000" w14:paraId="0000012B">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Change of Address</w:t>
            </w:r>
          </w:p>
        </w:tc>
        <w:tc>
          <w:tcPr/>
          <w:p w:rsidR="00000000" w:rsidDel="00000000" w:rsidP="00000000" w:rsidRDefault="00000000" w:rsidRPr="00000000" w14:paraId="0000012C">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Student Services Secretary or Registrar in Student Services</w:t>
            </w:r>
          </w:p>
        </w:tc>
      </w:tr>
      <w:tr>
        <w:trPr>
          <w:cantSplit w:val="0"/>
          <w:tblHeader w:val="0"/>
        </w:trPr>
        <w:tc>
          <w:tcPr/>
          <w:p w:rsidR="00000000" w:rsidDel="00000000" w:rsidP="00000000" w:rsidRDefault="00000000" w:rsidRPr="00000000" w14:paraId="0000012D">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College Entrance Information</w:t>
            </w:r>
          </w:p>
        </w:tc>
        <w:tc>
          <w:tcPr/>
          <w:p w:rsidR="00000000" w:rsidDel="00000000" w:rsidP="00000000" w:rsidRDefault="00000000" w:rsidRPr="00000000" w14:paraId="0000012E">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School Counselors in Student Services (980) 343 - 1991</w:t>
            </w:r>
          </w:p>
        </w:tc>
      </w:tr>
      <w:tr>
        <w:trPr>
          <w:cantSplit w:val="0"/>
          <w:tblHeader w:val="0"/>
        </w:trPr>
        <w:tc>
          <w:tcPr/>
          <w:p w:rsidR="00000000" w:rsidDel="00000000" w:rsidP="00000000" w:rsidRDefault="00000000" w:rsidRPr="00000000" w14:paraId="0000012F">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Changes on Report Cards</w:t>
            </w:r>
          </w:p>
        </w:tc>
        <w:tc>
          <w:tcPr/>
          <w:p w:rsidR="00000000" w:rsidDel="00000000" w:rsidP="00000000" w:rsidRDefault="00000000" w:rsidRPr="00000000" w14:paraId="00000130">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School Counselors in Student Services (980) 343 - 1991</w:t>
            </w:r>
          </w:p>
        </w:tc>
      </w:tr>
      <w:tr>
        <w:trPr>
          <w:cantSplit w:val="0"/>
          <w:tblHeader w:val="0"/>
        </w:trPr>
        <w:tc>
          <w:tcPr/>
          <w:p w:rsidR="00000000" w:rsidDel="00000000" w:rsidP="00000000" w:rsidRDefault="00000000" w:rsidRPr="00000000" w14:paraId="00000131">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Set-up Parent Conferences</w:t>
            </w:r>
          </w:p>
        </w:tc>
        <w:tc>
          <w:tcPr/>
          <w:p w:rsidR="00000000" w:rsidDel="00000000" w:rsidP="00000000" w:rsidRDefault="00000000" w:rsidRPr="00000000" w14:paraId="00000132">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School Counselors in Student Services (980) 343 - 1991</w:t>
            </w:r>
          </w:p>
        </w:tc>
      </w:tr>
      <w:tr>
        <w:trPr>
          <w:cantSplit w:val="0"/>
          <w:tblHeader w:val="0"/>
        </w:trPr>
        <w:tc>
          <w:tcPr/>
          <w:p w:rsidR="00000000" w:rsidDel="00000000" w:rsidP="00000000" w:rsidRDefault="00000000" w:rsidRPr="00000000" w14:paraId="00000133">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Student Congress </w:t>
            </w:r>
          </w:p>
        </w:tc>
        <w:tc>
          <w:tcPr/>
          <w:p w:rsidR="00000000" w:rsidDel="00000000" w:rsidP="00000000" w:rsidRDefault="00000000" w:rsidRPr="00000000" w14:paraId="00000134">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Mr. Miller in Room 637</w:t>
            </w:r>
          </w:p>
        </w:tc>
      </w:tr>
      <w:tr>
        <w:trPr>
          <w:cantSplit w:val="0"/>
          <w:tblHeader w:val="0"/>
        </w:trPr>
        <w:tc>
          <w:tcPr/>
          <w:p w:rsidR="00000000" w:rsidDel="00000000" w:rsidP="00000000" w:rsidRDefault="00000000" w:rsidRPr="00000000" w14:paraId="00000135">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Counseling Services</w:t>
            </w:r>
          </w:p>
        </w:tc>
        <w:tc>
          <w:tcPr/>
          <w:p w:rsidR="00000000" w:rsidDel="00000000" w:rsidP="00000000" w:rsidRDefault="00000000" w:rsidRPr="00000000" w14:paraId="00000136">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School Counselors in Student Services (980) 343 - 1991</w:t>
            </w:r>
          </w:p>
        </w:tc>
      </w:tr>
      <w:tr>
        <w:trPr>
          <w:cantSplit w:val="0"/>
          <w:tblHeader w:val="0"/>
        </w:trPr>
        <w:tc>
          <w:tcPr/>
          <w:p w:rsidR="00000000" w:rsidDel="00000000" w:rsidP="00000000" w:rsidRDefault="00000000" w:rsidRPr="00000000" w14:paraId="00000137">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Schedule Counselor Appointments</w:t>
            </w:r>
          </w:p>
        </w:tc>
        <w:tc>
          <w:tcPr/>
          <w:p w:rsidR="00000000" w:rsidDel="00000000" w:rsidP="00000000" w:rsidRDefault="00000000" w:rsidRPr="00000000" w14:paraId="00000138">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In Student Services </w:t>
            </w:r>
          </w:p>
        </w:tc>
      </w:tr>
      <w:tr>
        <w:trPr>
          <w:cantSplit w:val="0"/>
          <w:tblHeader w:val="0"/>
        </w:trPr>
        <w:tc>
          <w:tcPr/>
          <w:p w:rsidR="00000000" w:rsidDel="00000000" w:rsidP="00000000" w:rsidRDefault="00000000" w:rsidRPr="00000000" w14:paraId="00000139">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Order a Transcript  </w:t>
            </w:r>
          </w:p>
        </w:tc>
        <w:tc>
          <w:tcPr/>
          <w:p w:rsidR="00000000" w:rsidDel="00000000" w:rsidP="00000000" w:rsidRDefault="00000000" w:rsidRPr="00000000" w14:paraId="0000013A">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In Student Services</w:t>
            </w:r>
          </w:p>
        </w:tc>
      </w:tr>
      <w:tr>
        <w:trPr>
          <w:cantSplit w:val="0"/>
          <w:tblHeader w:val="0"/>
        </w:trPr>
        <w:tc>
          <w:tcPr/>
          <w:p w:rsidR="00000000" w:rsidDel="00000000" w:rsidP="00000000" w:rsidRDefault="00000000" w:rsidRPr="00000000" w14:paraId="0000013B">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For Scholarship Applications</w:t>
            </w:r>
          </w:p>
        </w:tc>
        <w:tc>
          <w:tcPr/>
          <w:p w:rsidR="00000000" w:rsidDel="00000000" w:rsidP="00000000" w:rsidRDefault="00000000" w:rsidRPr="00000000" w14:paraId="0000013C">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School Counselors in Student Services (980) 343 - 1991</w:t>
            </w:r>
          </w:p>
        </w:tc>
      </w:tr>
    </w:tbl>
    <w:p w:rsidR="00000000" w:rsidDel="00000000" w:rsidP="00000000" w:rsidRDefault="00000000" w:rsidRPr="00000000" w14:paraId="0000013D">
      <w:pPr>
        <w:spacing w:line="240" w:lineRule="auto"/>
        <w:jc w:val="center"/>
        <w:rPr>
          <w:rFonts w:ascii="Alegreya" w:cs="Alegreya" w:eastAsia="Alegreya" w:hAnsi="Alegreya"/>
          <w:b w:val="1"/>
        </w:rPr>
      </w:pPr>
      <w:r w:rsidDel="00000000" w:rsidR="00000000" w:rsidRPr="00000000">
        <w:rPr>
          <w:rtl w:val="0"/>
        </w:rPr>
      </w:r>
    </w:p>
    <w:p w:rsidR="00000000" w:rsidDel="00000000" w:rsidP="00000000" w:rsidRDefault="00000000" w:rsidRPr="00000000" w14:paraId="0000013E">
      <w:pPr>
        <w:spacing w:line="240" w:lineRule="auto"/>
        <w:jc w:val="center"/>
        <w:rPr>
          <w:rFonts w:ascii="Alegreya" w:cs="Alegreya" w:eastAsia="Alegreya" w:hAnsi="Alegreya"/>
          <w:b w:val="1"/>
          <w:sz w:val="26"/>
          <w:szCs w:val="26"/>
        </w:rPr>
      </w:pPr>
      <w:r w:rsidDel="00000000" w:rsidR="00000000" w:rsidRPr="00000000">
        <w:rPr>
          <w:rtl w:val="0"/>
        </w:rPr>
      </w:r>
    </w:p>
    <w:p w:rsidR="00000000" w:rsidDel="00000000" w:rsidP="00000000" w:rsidRDefault="00000000" w:rsidRPr="00000000" w14:paraId="0000013F">
      <w:pPr>
        <w:spacing w:line="240" w:lineRule="auto"/>
        <w:jc w:val="center"/>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Student Services / School Counselors</w:t>
      </w:r>
    </w:p>
    <w:p w:rsidR="00000000" w:rsidDel="00000000" w:rsidP="00000000" w:rsidRDefault="00000000" w:rsidRPr="00000000" w14:paraId="00000140">
      <w:pPr>
        <w:spacing w:line="240" w:lineRule="auto"/>
        <w:jc w:val="center"/>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(980) 343-1991</w:t>
      </w:r>
    </w:p>
    <w:p w:rsidR="00000000" w:rsidDel="00000000" w:rsidP="00000000" w:rsidRDefault="00000000" w:rsidRPr="00000000" w14:paraId="00000141">
      <w:pPr>
        <w:spacing w:line="240" w:lineRule="auto"/>
        <w:jc w:val="center"/>
        <w:rPr>
          <w:rFonts w:ascii="Alegreya" w:cs="Alegreya" w:eastAsia="Alegreya" w:hAnsi="Alegreya"/>
        </w:rPr>
      </w:pPr>
      <w:r w:rsidDel="00000000" w:rsidR="00000000" w:rsidRPr="00000000">
        <w:rPr>
          <w:rtl w:val="0"/>
        </w:rPr>
      </w:r>
    </w:p>
    <w:p w:rsidR="00000000" w:rsidDel="00000000" w:rsidP="00000000" w:rsidRDefault="00000000" w:rsidRPr="00000000" w14:paraId="00000142">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The Student Services Department is staffed with school counselors, a school social worker, and a school psychologist who assist students in developing the academic, social, and career planning skills necessary for success in school and throughout their lives. The Student Services Team provides direct services to students via individual and group counseling, group guidance and assessment. School counselors assist students in selecting appropriate graduation courses and provide counseling to help students be successful in the classroom, they also provide counseling for crisis intervention. School Counselors meet with students annually to discuss planning, college and workforce skill development. School Counselors use this information to assist students in exploring and selecting education and training opportunities after high school.  Transcripts may be obtained for a fee of $5.00.</w:t>
      </w:r>
    </w:p>
    <w:p w:rsidR="00000000" w:rsidDel="00000000" w:rsidP="00000000" w:rsidRDefault="00000000" w:rsidRPr="00000000" w14:paraId="00000143">
      <w:pPr>
        <w:spacing w:line="240" w:lineRule="auto"/>
        <w:jc w:val="both"/>
        <w:rPr>
          <w:rFonts w:ascii="Alegreya" w:cs="Alegreya" w:eastAsia="Alegreya" w:hAnsi="Alegreya"/>
        </w:rPr>
      </w:pPr>
      <w:r w:rsidDel="00000000" w:rsidR="00000000" w:rsidRPr="00000000">
        <w:rPr>
          <w:rtl w:val="0"/>
        </w:rPr>
      </w:r>
    </w:p>
    <w:p w:rsidR="00000000" w:rsidDel="00000000" w:rsidP="00000000" w:rsidRDefault="00000000" w:rsidRPr="00000000" w14:paraId="00000144">
      <w:pPr>
        <w:spacing w:line="240" w:lineRule="auto"/>
        <w:jc w:val="both"/>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BOOK AN APPOINTMENT WITH YOUR SCHOOL COUNSELOR </w:t>
      </w:r>
    </w:p>
    <w:p w:rsidR="00000000" w:rsidDel="00000000" w:rsidP="00000000" w:rsidRDefault="00000000" w:rsidRPr="00000000" w14:paraId="00000145">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Shalimar Tart</w:t>
        <w:tab/>
      </w:r>
      <w:r w:rsidDel="00000000" w:rsidR="00000000" w:rsidRPr="00000000">
        <w:rPr>
          <w:rFonts w:ascii="Alegreya" w:cs="Alegreya" w:eastAsia="Alegreya" w:hAnsi="Alegreya"/>
          <w:rtl w:val="0"/>
        </w:rPr>
        <w:tab/>
        <w:tab/>
        <w:tab/>
        <w:tab/>
        <w:t xml:space="preserve">Students with last name A - Bro</w:t>
      </w:r>
    </w:p>
    <w:p w:rsidR="00000000" w:rsidDel="00000000" w:rsidP="00000000" w:rsidRDefault="00000000" w:rsidRPr="00000000" w14:paraId="00000146">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Susan Ross</w:t>
        <w:tab/>
        <w:tab/>
        <w:tab/>
        <w:tab/>
        <w:tab/>
        <w:t xml:space="preserve">Students with last name Brp - El</w:t>
      </w:r>
    </w:p>
    <w:p w:rsidR="00000000" w:rsidDel="00000000" w:rsidP="00000000" w:rsidRDefault="00000000" w:rsidRPr="00000000" w14:paraId="00000147">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Frieda Ibarra</w:t>
        <w:tab/>
        <w:tab/>
        <w:tab/>
        <w:tab/>
        <w:tab/>
        <w:t xml:space="preserve">Students with last name Em - Harg</w:t>
      </w:r>
    </w:p>
    <w:p w:rsidR="00000000" w:rsidDel="00000000" w:rsidP="00000000" w:rsidRDefault="00000000" w:rsidRPr="00000000" w14:paraId="00000148">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Alyssa Johnson</w:t>
        <w:tab/>
        <w:tab/>
        <w:tab/>
        <w:tab/>
        <w:tab/>
        <w:t xml:space="preserve">Students with last name Harh - Leac</w:t>
      </w:r>
    </w:p>
    <w:p w:rsidR="00000000" w:rsidDel="00000000" w:rsidP="00000000" w:rsidRDefault="00000000" w:rsidRPr="00000000" w14:paraId="00000149">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Sydney Burgess</w:t>
        <w:tab/>
        <w:tab/>
        <w:tab/>
        <w:tab/>
        <w:tab/>
        <w:t xml:space="preserve">Students with last name Lead - Mol</w:t>
      </w:r>
    </w:p>
    <w:p w:rsidR="00000000" w:rsidDel="00000000" w:rsidP="00000000" w:rsidRDefault="00000000" w:rsidRPr="00000000" w14:paraId="0000014A">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Aldine Dimmick</w:t>
        <w:tab/>
        <w:tab/>
        <w:tab/>
        <w:tab/>
        <w:t xml:space="preserve">Students with last name Mom - Rai</w:t>
      </w:r>
    </w:p>
    <w:p w:rsidR="00000000" w:rsidDel="00000000" w:rsidP="00000000" w:rsidRDefault="00000000" w:rsidRPr="00000000" w14:paraId="0000014B">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Lisandro Valdivia Saucedo</w:t>
        <w:tab/>
        <w:tab/>
        <w:tab/>
        <w:t xml:space="preserve">Students with last name Raj - Stal</w:t>
      </w:r>
    </w:p>
    <w:p w:rsidR="00000000" w:rsidDel="00000000" w:rsidP="00000000" w:rsidRDefault="00000000" w:rsidRPr="00000000" w14:paraId="0000014C">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Patricia Johnson</w:t>
        <w:tab/>
        <w:tab/>
        <w:tab/>
        <w:tab/>
        <w:t xml:space="preserve">Students with last name Stam - Z</w:t>
      </w:r>
    </w:p>
    <w:p w:rsidR="00000000" w:rsidDel="00000000" w:rsidP="00000000" w:rsidRDefault="00000000" w:rsidRPr="00000000" w14:paraId="0000014D">
      <w:pPr>
        <w:rPr>
          <w:rFonts w:ascii="Alegreya" w:cs="Alegreya" w:eastAsia="Alegreya" w:hAnsi="Alegreya"/>
        </w:rPr>
      </w:pPr>
      <w:r w:rsidDel="00000000" w:rsidR="00000000" w:rsidRPr="00000000">
        <w:rPr>
          <w:rtl w:val="0"/>
        </w:rPr>
      </w:r>
    </w:p>
    <w:p w:rsidR="00000000" w:rsidDel="00000000" w:rsidP="00000000" w:rsidRDefault="00000000" w:rsidRPr="00000000" w14:paraId="0000014E">
      <w:pPr>
        <w:spacing w:line="240" w:lineRule="auto"/>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Additional Student Support</w:t>
      </w:r>
    </w:p>
    <w:p w:rsidR="00000000" w:rsidDel="00000000" w:rsidP="00000000" w:rsidRDefault="00000000" w:rsidRPr="00000000" w14:paraId="0000014F">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Isabel Velasquez</w:t>
        <w:tab/>
        <w:tab/>
        <w:tab/>
        <w:tab/>
      </w:r>
      <w:r w:rsidDel="00000000" w:rsidR="00000000" w:rsidRPr="00000000">
        <w:rPr>
          <w:rFonts w:ascii="Alegreya" w:cs="Alegreya" w:eastAsia="Alegreya" w:hAnsi="Alegreya"/>
          <w:rtl w:val="0"/>
        </w:rPr>
        <w:t xml:space="preserve">Registrar </w:t>
      </w:r>
    </w:p>
    <w:p w:rsidR="00000000" w:rsidDel="00000000" w:rsidP="00000000" w:rsidRDefault="00000000" w:rsidRPr="00000000" w14:paraId="00000150">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Lori Abbott</w:t>
        <w:tab/>
        <w:tab/>
        <w:tab/>
        <w:tab/>
        <w:tab/>
        <w:t xml:space="preserve">AOE / Pathway Coordinator </w:t>
      </w:r>
    </w:p>
    <w:p w:rsidR="00000000" w:rsidDel="00000000" w:rsidP="00000000" w:rsidRDefault="00000000" w:rsidRPr="00000000" w14:paraId="00000151">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Heather Hays (DP) / Erika Flanagan (MYP)</w:t>
        <w:tab/>
        <w:t xml:space="preserve">International Baccalaureate Coordinators</w:t>
      </w:r>
    </w:p>
    <w:p w:rsidR="00000000" w:rsidDel="00000000" w:rsidP="00000000" w:rsidRDefault="00000000" w:rsidRPr="00000000" w14:paraId="00000152">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Nicole Roper</w:t>
        <w:tab/>
        <w:tab/>
        <w:tab/>
        <w:tab/>
        <w:tab/>
        <w:t xml:space="preserve">CTE / Instructional Coordinator</w:t>
      </w:r>
    </w:p>
    <w:p w:rsidR="00000000" w:rsidDel="00000000" w:rsidP="00000000" w:rsidRDefault="00000000" w:rsidRPr="00000000" w14:paraId="00000153">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Betsy McGraw</w:t>
        <w:tab/>
        <w:tab/>
        <w:tab/>
        <w:tab/>
        <w:tab/>
        <w:t xml:space="preserve">CDC Coordinator </w:t>
      </w:r>
    </w:p>
    <w:p w:rsidR="00000000" w:rsidDel="00000000" w:rsidP="00000000" w:rsidRDefault="00000000" w:rsidRPr="00000000" w14:paraId="00000154">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Mary Felker</w:t>
        <w:tab/>
        <w:tab/>
        <w:tab/>
        <w:tab/>
        <w:tab/>
        <w:t xml:space="preserve">CPCC College Coach</w:t>
      </w:r>
    </w:p>
    <w:p w:rsidR="00000000" w:rsidDel="00000000" w:rsidP="00000000" w:rsidRDefault="00000000" w:rsidRPr="00000000" w14:paraId="00000155">
      <w:pPr>
        <w:spacing w:line="240" w:lineRule="auto"/>
        <w:ind w:firstLine="720"/>
        <w:rPr>
          <w:rFonts w:ascii="Alegreya" w:cs="Alegreya" w:eastAsia="Alegreya" w:hAnsi="Alegreya"/>
        </w:rPr>
      </w:pPr>
      <w:r w:rsidDel="00000000" w:rsidR="00000000" w:rsidRPr="00000000">
        <w:rPr>
          <w:rtl w:val="0"/>
        </w:rPr>
      </w:r>
    </w:p>
    <w:p w:rsidR="00000000" w:rsidDel="00000000" w:rsidP="00000000" w:rsidRDefault="00000000" w:rsidRPr="00000000" w14:paraId="00000156">
      <w:pPr>
        <w:spacing w:line="240" w:lineRule="auto"/>
        <w:rPr>
          <w:rFonts w:ascii="Alegreya" w:cs="Alegreya" w:eastAsia="Alegreya" w:hAnsi="Alegreya"/>
          <w:b w:val="1"/>
        </w:rPr>
      </w:pPr>
      <w:r w:rsidDel="00000000" w:rsidR="00000000" w:rsidRPr="00000000">
        <w:rPr>
          <w:rFonts w:ascii="Alegreya" w:cs="Alegreya" w:eastAsia="Alegreya" w:hAnsi="Alegreya"/>
          <w:b w:val="1"/>
          <w:rtl w:val="0"/>
        </w:rPr>
        <w:t xml:space="preserve">Resources </w:t>
      </w:r>
    </w:p>
    <w:p w:rsidR="00000000" w:rsidDel="00000000" w:rsidP="00000000" w:rsidRDefault="00000000" w:rsidRPr="00000000" w14:paraId="00000157">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Jordan Driving School </w:t>
        <w:tab/>
        <w:tab/>
        <w:tab/>
        <w:tab/>
        <w:t xml:space="preserve">(704) 566-9900</w:t>
      </w:r>
    </w:p>
    <w:p w:rsidR="00000000" w:rsidDel="00000000" w:rsidP="00000000" w:rsidRDefault="00000000" w:rsidRPr="00000000" w14:paraId="00000158">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Jostens (class rings / graduation) </w:t>
        <w:tab/>
        <w:tab/>
        <w:t xml:space="preserve">(704) 248-0609</w:t>
      </w:r>
    </w:p>
    <w:p w:rsidR="00000000" w:rsidDel="00000000" w:rsidP="00000000" w:rsidRDefault="00000000" w:rsidRPr="00000000" w14:paraId="00000159">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East Transportation (bus issues) </w:t>
        <w:tab/>
        <w:tab/>
        <w:t xml:space="preserve">(980) 343-6439</w:t>
      </w:r>
    </w:p>
    <w:p w:rsidR="00000000" w:rsidDel="00000000" w:rsidP="00000000" w:rsidRDefault="00000000" w:rsidRPr="00000000" w14:paraId="0000015A">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Cafeteria Manager </w:t>
        <w:tab/>
        <w:tab/>
        <w:tab/>
        <w:tab/>
        <w:t xml:space="preserve">(980) 343-3762</w:t>
      </w:r>
    </w:p>
    <w:p w:rsidR="00000000" w:rsidDel="00000000" w:rsidP="00000000" w:rsidRDefault="00000000" w:rsidRPr="00000000" w14:paraId="0000015B">
      <w:pPr>
        <w:spacing w:line="240" w:lineRule="auto"/>
        <w:rPr>
          <w:rFonts w:ascii="Alegreya" w:cs="Alegreya" w:eastAsia="Alegreya" w:hAnsi="Alegreya"/>
        </w:rPr>
      </w:pPr>
      <w:r w:rsidDel="00000000" w:rsidR="00000000" w:rsidRPr="00000000">
        <w:rPr>
          <w:rFonts w:ascii="Alegreya" w:cs="Alegreya" w:eastAsia="Alegreya" w:hAnsi="Alegreya"/>
          <w:rtl w:val="0"/>
        </w:rPr>
        <w:t xml:space="preserve">East Mecklenburg Guidance / Student Services </w:t>
        <w:tab/>
        <w:t xml:space="preserve">(980) 343-1991</w:t>
      </w:r>
    </w:p>
    <w:p w:rsidR="00000000" w:rsidDel="00000000" w:rsidP="00000000" w:rsidRDefault="00000000" w:rsidRPr="00000000" w14:paraId="0000015C">
      <w:pPr>
        <w:spacing w:line="240" w:lineRule="auto"/>
        <w:rPr>
          <w:rFonts w:ascii="Alegreya" w:cs="Alegreya" w:eastAsia="Alegreya" w:hAnsi="Alegreya"/>
        </w:rPr>
      </w:pPr>
      <w:bookmarkStart w:colFirst="0" w:colLast="0" w:name="_b3xy5gwjc5dt" w:id="59"/>
      <w:bookmarkEnd w:id="59"/>
      <w:r w:rsidDel="00000000" w:rsidR="00000000" w:rsidRPr="00000000">
        <w:rPr>
          <w:rtl w:val="0"/>
        </w:rPr>
      </w:r>
    </w:p>
    <w:p w:rsidR="00000000" w:rsidDel="00000000" w:rsidP="00000000" w:rsidRDefault="00000000" w:rsidRPr="00000000" w14:paraId="0000015D">
      <w:pPr>
        <w:spacing w:line="240" w:lineRule="auto"/>
        <w:rPr>
          <w:rFonts w:ascii="Alegreya" w:cs="Alegreya" w:eastAsia="Alegreya" w:hAnsi="Alegreya"/>
          <w:b w:val="1"/>
          <w:sz w:val="26"/>
          <w:szCs w:val="26"/>
        </w:rPr>
      </w:pPr>
      <w:bookmarkStart w:colFirst="0" w:colLast="0" w:name="_30j0zll" w:id="60"/>
      <w:bookmarkEnd w:id="60"/>
      <w:r w:rsidDel="00000000" w:rsidR="00000000" w:rsidRPr="00000000">
        <w:rPr>
          <w:rFonts w:ascii="Alegreya" w:cs="Alegreya" w:eastAsia="Alegreya" w:hAnsi="Alegreya"/>
          <w:b w:val="1"/>
          <w:sz w:val="26"/>
          <w:szCs w:val="26"/>
          <w:rtl w:val="0"/>
        </w:rPr>
        <w:t xml:space="preserve">Athletics</w:t>
      </w:r>
    </w:p>
    <w:p w:rsidR="00000000" w:rsidDel="00000000" w:rsidP="00000000" w:rsidRDefault="00000000" w:rsidRPr="00000000" w14:paraId="0000015E">
      <w:pPr>
        <w:spacing w:line="240" w:lineRule="auto"/>
        <w:ind w:firstLine="720"/>
        <w:jc w:val="center"/>
        <w:rPr>
          <w:rFonts w:ascii="Alegreya" w:cs="Alegreya" w:eastAsia="Alegreya" w:hAnsi="Alegreya"/>
          <w:b w:val="1"/>
        </w:rPr>
      </w:pPr>
      <w:r w:rsidDel="00000000" w:rsidR="00000000" w:rsidRPr="00000000">
        <w:rPr>
          <w:rtl w:val="0"/>
        </w:rPr>
      </w:r>
    </w:p>
    <w:p w:rsidR="00000000" w:rsidDel="00000000" w:rsidP="00000000" w:rsidRDefault="00000000" w:rsidRPr="00000000" w14:paraId="0000015F">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Every member of the student body at East Mecklenburg is encouraged to become a part of our athletic program. Each year, East’s teams challenge for conference titles and state play-off appearances.  However, athletic talent is only one of the requirements needed in order to participate.  Student athletes must adhere to several local and state guidelines.</w:t>
      </w:r>
    </w:p>
    <w:p w:rsidR="00000000" w:rsidDel="00000000" w:rsidP="00000000" w:rsidRDefault="00000000" w:rsidRPr="00000000" w14:paraId="00000160">
      <w:pPr>
        <w:spacing w:line="240" w:lineRule="auto"/>
        <w:jc w:val="both"/>
        <w:rPr>
          <w:rFonts w:ascii="Alegreya" w:cs="Alegreya" w:eastAsia="Alegreya" w:hAnsi="Alegreya"/>
        </w:rPr>
      </w:pPr>
      <w:r w:rsidDel="00000000" w:rsidR="00000000" w:rsidRPr="00000000">
        <w:rPr>
          <w:rtl w:val="0"/>
        </w:rPr>
      </w:r>
    </w:p>
    <w:p w:rsidR="00000000" w:rsidDel="00000000" w:rsidP="00000000" w:rsidRDefault="00000000" w:rsidRPr="00000000" w14:paraId="00000161">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The Charlotte-Mecklenburg School System requires each student athlete to have had a physical exam within the previous 395 days.  A student must live with his or her parents, or a legal guardian with whom he or she has resided continuously for a full year.  Athletes must be under 19 years of age on October 16.</w:t>
      </w:r>
    </w:p>
    <w:p w:rsidR="00000000" w:rsidDel="00000000" w:rsidP="00000000" w:rsidRDefault="00000000" w:rsidRPr="00000000" w14:paraId="00000162">
      <w:pPr>
        <w:tabs>
          <w:tab w:val="left" w:leader="none" w:pos="810"/>
        </w:tabs>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A student athlete must be in attendance for at least 85% of the previous semester at an approved school.  Attendance is required of athletes on the day of a contest and is expected the day following a contest also.  Athletes are expected to attend daily practices.</w:t>
      </w:r>
    </w:p>
    <w:p w:rsidR="00000000" w:rsidDel="00000000" w:rsidP="00000000" w:rsidRDefault="00000000" w:rsidRPr="00000000" w14:paraId="00000163">
      <w:pPr>
        <w:tabs>
          <w:tab w:val="left" w:leader="none" w:pos="810"/>
        </w:tabs>
        <w:spacing w:line="240" w:lineRule="auto"/>
        <w:jc w:val="both"/>
        <w:rPr>
          <w:rFonts w:ascii="Alegreya" w:cs="Alegreya" w:eastAsia="Alegreya" w:hAnsi="Alegreya"/>
        </w:rPr>
      </w:pPr>
      <w:r w:rsidDel="00000000" w:rsidR="00000000" w:rsidRPr="00000000">
        <w:rPr>
          <w:rtl w:val="0"/>
        </w:rPr>
      </w:r>
    </w:p>
    <w:p w:rsidR="00000000" w:rsidDel="00000000" w:rsidP="00000000" w:rsidRDefault="00000000" w:rsidRPr="00000000" w14:paraId="00000164">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State and local authorities have established minimum requirements for athletic participation.  The state requires that students pass at least 75% during the previous semester.  Charlotte-Mecklenburg requires that student athletes maintain a minimum of a 2.0 grade point average for the preceding quarter.  Students have four years of continuing eligibility since first entering the ninth grade. </w:t>
      </w:r>
    </w:p>
    <w:p w:rsidR="00000000" w:rsidDel="00000000" w:rsidP="00000000" w:rsidRDefault="00000000" w:rsidRPr="00000000" w14:paraId="00000165">
      <w:pPr>
        <w:spacing w:line="240" w:lineRule="auto"/>
        <w:jc w:val="both"/>
        <w:rPr>
          <w:rFonts w:ascii="Alegreya" w:cs="Alegreya" w:eastAsia="Alegreya" w:hAnsi="Alegreya"/>
        </w:rPr>
      </w:pPr>
      <w:r w:rsidDel="00000000" w:rsidR="00000000" w:rsidRPr="00000000">
        <w:rPr>
          <w:rtl w:val="0"/>
        </w:rPr>
      </w:r>
    </w:p>
    <w:p w:rsidR="00000000" w:rsidDel="00000000" w:rsidP="00000000" w:rsidRDefault="00000000" w:rsidRPr="00000000" w14:paraId="00000166">
      <w:pPr>
        <w:spacing w:line="240" w:lineRule="auto"/>
        <w:jc w:val="both"/>
        <w:rPr>
          <w:rFonts w:ascii="Alegreya" w:cs="Alegreya" w:eastAsia="Alegreya" w:hAnsi="Alegreya"/>
        </w:rPr>
      </w:pPr>
      <w:r w:rsidDel="00000000" w:rsidR="00000000" w:rsidRPr="00000000">
        <w:rPr>
          <w:rFonts w:ascii="Alegreya" w:cs="Alegreya" w:eastAsia="Alegreya" w:hAnsi="Alegreya"/>
          <w:rtl w:val="0"/>
        </w:rPr>
        <w:t xml:space="preserve">East Mecklenburg athletes are expected to behave at school and at athletic contests. They should be role models and set an example for their classmates.  An athlete suspended from school cannot practice or play for the duration of the suspension.  Fighting will not be tolerated.  Any athlete involved in a fight will be removed from that contest plus the next contest, and be subject to removal from the team.  Verbally taunting opposing players is also prohibited.  Athletes are to treat game officials with due respect.</w:t>
      </w:r>
    </w:p>
    <w:p w:rsidR="00000000" w:rsidDel="00000000" w:rsidP="00000000" w:rsidRDefault="00000000" w:rsidRPr="00000000" w14:paraId="00000167">
      <w:pPr>
        <w:rPr>
          <w:rFonts w:ascii="Alegreya" w:cs="Alegreya" w:eastAsia="Alegreya" w:hAnsi="Alegreya"/>
        </w:rPr>
      </w:pPr>
      <w:r w:rsidDel="00000000" w:rsidR="00000000" w:rsidRPr="00000000">
        <w:rPr>
          <w:rtl w:val="0"/>
        </w:rPr>
      </w:r>
    </w:p>
    <w:sectPr>
      <w:footerReference r:id="rId15" w:type="defaul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legreya" w:cs="Alegreya" w:eastAsia="Alegreya" w:hAnsi="Alegreya"/>
      <w:b w:val="1"/>
      <w:sz w:val="34"/>
      <w:szCs w:val="3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nam04.safelinks.protection.outlook.com/?url=https%3A%2F%2Fwww.parentsquare.com%2Fsignin&amp;data=05%7C01%7Crick.parker%40cms.k12.nc.us%7C8a03e49179bb480034d308db891f922a%7C2fb36de5296a43c7b5d2ae73931f0aa3%7C0%7C0%7C638254540915803433%7CUnknown%7CTWFpbGZsb3d8eyJWIjoiMC4wLjAwMDAiLCJQIjoiV2luMzIiLCJBTiI6Ik1haWwiLCJXVCI6Mn0%3D%7C3000%7C%7C%7C&amp;sdata=7X%2FPCPm9ELmtSUionBwVjypzovDJXhqkgFOSv89cCFE%3D&amp;reserved=0" TargetMode="External"/><Relationship Id="rId10" Type="http://schemas.openxmlformats.org/officeDocument/2006/relationships/hyperlink" Target="https://docs.google.com/document/d/1X6-pVQzkBIrDM6llXCucas-_JcHsAKoE1AuxnjnPgiM/edit?tab=t.0" TargetMode="External"/><Relationship Id="rId13" Type="http://schemas.openxmlformats.org/officeDocument/2006/relationships/hyperlink" Target="https://resources.finalsite.net/images/v1755456249/cmsk12ncus/jg41bcwap4l8msofc8xa/A-BDayCalendar2025-2026.pdf" TargetMode="External"/><Relationship Id="rId12" Type="http://schemas.openxmlformats.org/officeDocument/2006/relationships/hyperlink" Target="https://docs.google.com/document/u/0/d/1BcjIhuHjZJpbp5JbnlriZr80DLNnBB5GlxAn-yduew8/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X6-pVQzkBIrDM6llXCucas-_JcHsAKoE1AuxnjnPgiM/edit?tab=t.0" TargetMode="External"/><Relationship Id="rId15" Type="http://schemas.openxmlformats.org/officeDocument/2006/relationships/footer" Target="footer1.xml"/><Relationship Id="rId14" Type="http://schemas.openxmlformats.org/officeDocument/2006/relationships/hyperlink" Target="https://resources.finalsite.net/images/v1751635542/cmsk12ncus/ozmk6b5bc0yzutstyudw/CMS_2025-2026_Calendar_REV_12925.pdf" TargetMode="Externa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hAOJI3IllsIA8F0XmBTfF9RBjytS73x9dnNc_9-EAU4/edit?usp=drive_link" TargetMode="External"/><Relationship Id="rId8" Type="http://schemas.openxmlformats.org/officeDocument/2006/relationships/hyperlink" Target="https://docs.google.com/document/d/1hAOJI3IllsIA8F0XmBTfF9RBjytS73x9dnNc_9-EAU4/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