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900" w:rsidRDefault="008C260A">
      <w:r>
        <w:rPr>
          <w:noProof/>
        </w:rPr>
        <mc:AlternateContent>
          <mc:Choice Requires="wps">
            <w:drawing>
              <wp:anchor distT="0" distB="0" distL="114300" distR="114300" simplePos="0" relativeHeight="251664384" behindDoc="0" locked="0" layoutInCell="1" allowOverlap="1" wp14:anchorId="0E797DEB" wp14:editId="65E06827">
                <wp:simplePos x="0" y="0"/>
                <wp:positionH relativeFrom="column">
                  <wp:posOffset>-419100</wp:posOffset>
                </wp:positionH>
                <wp:positionV relativeFrom="paragraph">
                  <wp:posOffset>-809624</wp:posOffset>
                </wp:positionV>
                <wp:extent cx="1152525" cy="1123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52525" cy="112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52A3" w:rsidRDefault="00BE52A3">
                            <w:r>
                              <w:rPr>
                                <w:rFonts w:ascii="Times New Roman" w:hAnsi="Times New Roman" w:cs="Times New Roman"/>
                                <w:noProof/>
                                <w:sz w:val="24"/>
                                <w:szCs w:val="24"/>
                              </w:rPr>
                              <w:drawing>
                                <wp:inline distT="0" distB="0" distL="0" distR="0" wp14:anchorId="581B4FFD" wp14:editId="2AD88C7B">
                                  <wp:extent cx="628650" cy="87581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Picture.png"/>
                                          <pic:cNvPicPr/>
                                        </pic:nvPicPr>
                                        <pic:blipFill>
                                          <a:blip r:embed="rId8" cstate="print">
                                            <a:extLst>
                                              <a:ext uri="{BEBA8EAE-BF5A-486C-A8C5-ECC9F3942E4B}">
                                                <a14:imgProps xmlns:a14="http://schemas.microsoft.com/office/drawing/2010/main">
                                                  <a14:imgLayer r:embed="rId9">
                                                    <a14:imgEffect>
                                                      <a14:backgroundRemoval t="1858" b="99381" l="862" r="97845">
                                                        <a14:foregroundMark x1="51293" y1="97214" x2="51293" y2="99381"/>
                                                      </a14:backgroundRemoval>
                                                    </a14:imgEffect>
                                                  </a14:imgLayer>
                                                </a14:imgProps>
                                              </a:ext>
                                              <a:ext uri="{28A0092B-C50C-407E-A947-70E740481C1C}">
                                                <a14:useLocalDpi xmlns:a14="http://schemas.microsoft.com/office/drawing/2010/main" val="0"/>
                                              </a:ext>
                                            </a:extLst>
                                          </a:blip>
                                          <a:stretch>
                                            <a:fillRect/>
                                          </a:stretch>
                                        </pic:blipFill>
                                        <pic:spPr>
                                          <a:xfrm>
                                            <a:off x="0" y="0"/>
                                            <a:ext cx="637068" cy="8875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97DEB" id="_x0000_t202" coordsize="21600,21600" o:spt="202" path="m,l,21600r21600,l21600,xe">
                <v:stroke joinstyle="miter"/>
                <v:path gradientshapeok="t" o:connecttype="rect"/>
              </v:shapetype>
              <v:shape id="Text Box 6" o:spid="_x0000_s1026" type="#_x0000_t202" style="position:absolute;margin-left:-33pt;margin-top:-63.75pt;width:90.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" filled="f" stroked="f" strokeweight=".5pt">
                <v:textbox>
                  <w:txbxContent>
                    <w:p w:rsidR="00BE52A3" w:rsidRDefault="00BE52A3">
                      <w:r>
                        <w:rPr>
                          <w:rFonts w:ascii="Times New Roman" w:hAnsi="Times New Roman" w:cs="Times New Roman"/>
                          <w:noProof/>
                          <w:sz w:val="24"/>
                          <w:szCs w:val="24"/>
                        </w:rPr>
                        <w:drawing>
                          <wp:inline distT="0" distB="0" distL="0" distR="0" wp14:anchorId="581B4FFD" wp14:editId="2AD88C7B">
                            <wp:extent cx="628650" cy="87581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Picture.png"/>
                                    <pic:cNvPicPr/>
                                  </pic:nvPicPr>
                                  <pic:blipFill>
                                    <a:blip r:embed="rId8" cstate="print">
                                      <a:extLst>
                                        <a:ext uri="{BEBA8EAE-BF5A-486C-A8C5-ECC9F3942E4B}">
                                          <a14:imgProps xmlns:a14="http://schemas.microsoft.com/office/drawing/2010/main">
                                            <a14:imgLayer r:embed="rId9">
                                              <a14:imgEffect>
                                                <a14:backgroundRemoval t="1858" b="99381" l="862" r="97845">
                                                  <a14:foregroundMark x1="51293" y1="97214" x2="51293" y2="99381"/>
                                                </a14:backgroundRemoval>
                                              </a14:imgEffect>
                                            </a14:imgLayer>
                                          </a14:imgProps>
                                        </a:ext>
                                        <a:ext uri="{28A0092B-C50C-407E-A947-70E740481C1C}">
                                          <a14:useLocalDpi xmlns:a14="http://schemas.microsoft.com/office/drawing/2010/main" val="0"/>
                                        </a:ext>
                                      </a:extLst>
                                    </a:blip>
                                    <a:stretch>
                                      <a:fillRect/>
                                    </a:stretch>
                                  </pic:blipFill>
                                  <pic:spPr>
                                    <a:xfrm>
                                      <a:off x="0" y="0"/>
                                      <a:ext cx="637068" cy="887537"/>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D84F7EE" wp14:editId="012852A3">
                <wp:simplePos x="0" y="0"/>
                <wp:positionH relativeFrom="column">
                  <wp:posOffset>-885825</wp:posOffset>
                </wp:positionH>
                <wp:positionV relativeFrom="paragraph">
                  <wp:posOffset>-981074</wp:posOffset>
                </wp:positionV>
                <wp:extent cx="1752600" cy="1295400"/>
                <wp:effectExtent l="0" t="0" r="19050" b="19050"/>
                <wp:wrapNone/>
                <wp:docPr id="1" name="Right Triangle 1"/>
                <wp:cNvGraphicFramePr/>
                <a:graphic xmlns:a="http://schemas.openxmlformats.org/drawingml/2006/main">
                  <a:graphicData uri="http://schemas.microsoft.com/office/word/2010/wordprocessingShape">
                    <wps:wsp>
                      <wps:cNvSpPr/>
                      <wps:spPr>
                        <a:xfrm>
                          <a:off x="0" y="0"/>
                          <a:ext cx="1752600" cy="1295400"/>
                        </a:xfrm>
                        <a:prstGeom prst="rtTriangle">
                          <a:avLst/>
                        </a:prstGeom>
                        <a:solidFill>
                          <a:srgbClr val="69D8FF"/>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2B3D7"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69.75pt;margin-top:-77.25pt;width:138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" fillcolor="#69d8ff" strokecolor="white [3212]" strokeweight="2pt"/>
            </w:pict>
          </mc:Fallback>
        </mc:AlternateContent>
      </w:r>
      <w:r>
        <w:rPr>
          <w:noProof/>
        </w:rPr>
        <mc:AlternateContent>
          <mc:Choice Requires="wps">
            <w:drawing>
              <wp:anchor distT="0" distB="0" distL="114300" distR="114300" simplePos="0" relativeHeight="251661312" behindDoc="0" locked="0" layoutInCell="1" allowOverlap="1" wp14:anchorId="02F6DD48" wp14:editId="5393D11F">
                <wp:simplePos x="0" y="0"/>
                <wp:positionH relativeFrom="column">
                  <wp:posOffset>-514349</wp:posOffset>
                </wp:positionH>
                <wp:positionV relativeFrom="paragraph">
                  <wp:posOffset>-1295400</wp:posOffset>
                </wp:positionV>
                <wp:extent cx="2305050" cy="1466850"/>
                <wp:effectExtent l="0" t="0" r="19050" b="19050"/>
                <wp:wrapNone/>
                <wp:docPr id="2" name="Right Triangle 2"/>
                <wp:cNvGraphicFramePr/>
                <a:graphic xmlns:a="http://schemas.openxmlformats.org/drawingml/2006/main">
                  <a:graphicData uri="http://schemas.microsoft.com/office/word/2010/wordprocessingShape">
                    <wps:wsp>
                      <wps:cNvSpPr/>
                      <wps:spPr>
                        <a:xfrm>
                          <a:off x="0" y="0"/>
                          <a:ext cx="2305050" cy="1466850"/>
                        </a:xfrm>
                        <a:prstGeom prst="rtTriangle">
                          <a:avLst/>
                        </a:prstGeom>
                        <a:gradFill flip="none" rotWithShape="1">
                          <a:gsLst>
                            <a:gs pos="0">
                              <a:srgbClr val="2DC8FF">
                                <a:tint val="66000"/>
                                <a:satMod val="160000"/>
                              </a:srgbClr>
                            </a:gs>
                            <a:gs pos="39000">
                              <a:srgbClr val="2DC8FF">
                                <a:tint val="44500"/>
                                <a:satMod val="160000"/>
                              </a:srgbClr>
                            </a:gs>
                            <a:gs pos="100000">
                              <a:srgbClr val="2DC8FF">
                                <a:tint val="23500"/>
                                <a:satMod val="160000"/>
                              </a:srgbClr>
                            </a:gs>
                          </a:gsLst>
                          <a:lin ang="13500000" scaled="1"/>
                          <a:tileRect/>
                        </a:gra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E50CE" id="Right Triangle 2" o:spid="_x0000_s1026" type="#_x0000_t6" style="position:absolute;margin-left:-40.5pt;margin-top:-102pt;width:181.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" fillcolor="#85e4ff" strokecolor="window" strokeweight="2pt">
                <v:fill color2="#dbf5ff" rotate="t" angle="225" colors="0 #85e4ff;25559f #b5ecff;1 #dbf5ff" focus="100%" type="gradient"/>
              </v:shape>
            </w:pict>
          </mc:Fallback>
        </mc:AlternateContent>
      </w:r>
      <w:r w:rsidR="00122900">
        <w:rPr>
          <w:noProof/>
        </w:rPr>
        <mc:AlternateContent>
          <mc:Choice Requires="wps">
            <w:drawing>
              <wp:anchor distT="0" distB="0" distL="114300" distR="114300" simplePos="0" relativeHeight="251666432" behindDoc="0" locked="0" layoutInCell="1" allowOverlap="1" wp14:anchorId="68CA7FEA" wp14:editId="3B9A29F2">
                <wp:simplePos x="0" y="0"/>
                <wp:positionH relativeFrom="column">
                  <wp:posOffset>1790700</wp:posOffset>
                </wp:positionH>
                <wp:positionV relativeFrom="paragraph">
                  <wp:posOffset>266700</wp:posOffset>
                </wp:positionV>
                <wp:extent cx="4671695" cy="0"/>
                <wp:effectExtent l="38100" t="38100" r="33655" b="38100"/>
                <wp:wrapNone/>
                <wp:docPr id="10" name="Straight Connector 10"/>
                <wp:cNvGraphicFramePr/>
                <a:graphic xmlns:a="http://schemas.openxmlformats.org/drawingml/2006/main">
                  <a:graphicData uri="http://schemas.microsoft.com/office/word/2010/wordprocessingShape">
                    <wps:wsp>
                      <wps:cNvCnPr/>
                      <wps:spPr>
                        <a:xfrm>
                          <a:off x="0" y="0"/>
                          <a:ext cx="4671695" cy="0"/>
                        </a:xfrm>
                        <a:prstGeom prst="line">
                          <a:avLst/>
                        </a:prstGeom>
                        <a:ln w="38100" cap="sq"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A20C3"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21pt" to="50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" strokecolor="black [3040]" strokeweight="3pt">
                <v:stroke linestyle="thinThin" endcap="square"/>
              </v:line>
            </w:pict>
          </mc:Fallback>
        </mc:AlternateContent>
      </w:r>
      <w:r w:rsidR="00B80C80">
        <w:rPr>
          <w:noProof/>
        </w:rPr>
        <mc:AlternateContent>
          <mc:Choice Requires="wps">
            <w:drawing>
              <wp:anchor distT="0" distB="0" distL="114300" distR="114300" simplePos="0" relativeHeight="251665408" behindDoc="0" locked="0" layoutInCell="1" allowOverlap="1" wp14:anchorId="2447FF02" wp14:editId="790EBE40">
                <wp:simplePos x="0" y="0"/>
                <wp:positionH relativeFrom="column">
                  <wp:posOffset>1438275</wp:posOffset>
                </wp:positionH>
                <wp:positionV relativeFrom="paragraph">
                  <wp:posOffset>-57149</wp:posOffset>
                </wp:positionV>
                <wp:extent cx="509587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0958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52A3" w:rsidRDefault="00BB495B" w:rsidP="00BB495B">
                            <w:pPr>
                              <w:jc w:val="center"/>
                            </w:pPr>
                            <w:r w:rsidRPr="00122900">
                              <w:rPr>
                                <w:rFonts w:ascii="Mongolian Baiti" w:hAnsi="Mongolian Baiti" w:cs="Mongolian Baiti"/>
                                <w:b/>
                              </w:rPr>
                              <w:t>A</w:t>
                            </w:r>
                            <w:r>
                              <w:rPr>
                                <w:rFonts w:ascii="Mongolian Baiti" w:hAnsi="Mongolian Baiti" w:cs="Mongolian Baiti"/>
                                <w:b/>
                              </w:rPr>
                              <w:t>dministrators</w:t>
                            </w:r>
                            <w:r w:rsidRPr="00122900">
                              <w:rPr>
                                <w:rFonts w:ascii="Mongolian Baiti" w:hAnsi="Mongolian Baiti" w:cs="Mongolian Baiti"/>
                                <w:b/>
                              </w:rPr>
                              <w:t xml:space="preserve"> -</w:t>
                            </w:r>
                            <w:r w:rsidRPr="00122900">
                              <w:rPr>
                                <w:rFonts w:ascii="Mongolian Baiti" w:hAnsi="Mongolian Baiti" w:cs="Mongolian Baiti"/>
                              </w:rPr>
                              <w:t xml:space="preserve"> Valerie Smith, De</w:t>
                            </w:r>
                            <w:r>
                              <w:rPr>
                                <w:rFonts w:ascii="Mongolian Baiti" w:hAnsi="Mongolian Baiti" w:cs="Mongolian Baiti"/>
                              </w:rPr>
                              <w:t>rrias Priestley &amp; Silburn Pitter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7FF02" id="Text Box 9" o:spid="_x0000_s1027" type="#_x0000_t202" style="position:absolute;margin-left:113.25pt;margin-top:-4.5pt;width:401.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" filled="f" stroked="f" strokeweight=".5pt">
                <v:textbox>
                  <w:txbxContent>
                    <w:p w:rsidR="00BE52A3" w:rsidRDefault="00BB495B" w:rsidP="00BB495B">
                      <w:pPr>
                        <w:jc w:val="center"/>
                      </w:pPr>
                      <w:r w:rsidRPr="00122900">
                        <w:rPr>
                          <w:rFonts w:ascii="Mongolian Baiti" w:hAnsi="Mongolian Baiti" w:cs="Mongolian Baiti"/>
                          <w:b/>
                        </w:rPr>
                        <w:t>A</w:t>
                      </w:r>
                      <w:r>
                        <w:rPr>
                          <w:rFonts w:ascii="Mongolian Baiti" w:hAnsi="Mongolian Baiti" w:cs="Mongolian Baiti"/>
                          <w:b/>
                        </w:rPr>
                        <w:t>dministrators</w:t>
                      </w:r>
                      <w:r w:rsidRPr="00122900">
                        <w:rPr>
                          <w:rFonts w:ascii="Mongolian Baiti" w:hAnsi="Mongolian Baiti" w:cs="Mongolian Baiti"/>
                          <w:b/>
                        </w:rPr>
                        <w:t xml:space="preserve"> -</w:t>
                      </w:r>
                      <w:r w:rsidRPr="00122900">
                        <w:rPr>
                          <w:rFonts w:ascii="Mongolian Baiti" w:hAnsi="Mongolian Baiti" w:cs="Mongolian Baiti"/>
                        </w:rPr>
                        <w:t xml:space="preserve"> Valerie Smith, De</w:t>
                      </w:r>
                      <w:r>
                        <w:rPr>
                          <w:rFonts w:ascii="Mongolian Baiti" w:hAnsi="Mongolian Baiti" w:cs="Mongolian Baiti"/>
                        </w:rPr>
                        <w:t>rrias Priestley &amp; Silburn Pitter</w:t>
                      </w:r>
                    </w:p>
                  </w:txbxContent>
                </v:textbox>
              </v:shape>
            </w:pict>
          </mc:Fallback>
        </mc:AlternateContent>
      </w:r>
      <w:r w:rsidR="006447DD">
        <w:rPr>
          <w:noProof/>
        </w:rPr>
        <mc:AlternateContent>
          <mc:Choice Requires="wps">
            <w:drawing>
              <wp:anchor distT="0" distB="0" distL="114300" distR="114300" simplePos="0" relativeHeight="251663360" behindDoc="0" locked="0" layoutInCell="1" allowOverlap="1" wp14:anchorId="45A584E0" wp14:editId="79E7674E">
                <wp:simplePos x="0" y="0"/>
                <wp:positionH relativeFrom="column">
                  <wp:posOffset>1223645</wp:posOffset>
                </wp:positionH>
                <wp:positionV relativeFrom="paragraph">
                  <wp:posOffset>-495300</wp:posOffset>
                </wp:positionV>
                <wp:extent cx="5572125" cy="5429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572125" cy="542925"/>
                        </a:xfrm>
                        <a:prstGeom prst="rect">
                          <a:avLst/>
                        </a:prstGeom>
                        <a:noFill/>
                        <a:ln>
                          <a:noFill/>
                        </a:ln>
                        <a:effectLst/>
                      </wps:spPr>
                      <wps:txbx>
                        <w:txbxContent>
                          <w:p w:rsidR="00825763" w:rsidRPr="00825763" w:rsidRDefault="00825763" w:rsidP="00825763">
                            <w:pPr>
                              <w:jc w:val="center"/>
                              <w:rPr>
                                <w:rFonts w:ascii="Mongolian Baiti" w:hAnsi="Mongolian Baiti" w:cs="Mongolian Baiti"/>
                                <w:b/>
                                <w:noProof/>
                                <w:color w:val="000000" w:themeColor="text1"/>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825763">
                              <w:rPr>
                                <w:rFonts w:ascii="Mongolian Baiti" w:hAnsi="Mongolian Baiti" w:cs="Mongolian Baiti"/>
                                <w:b/>
                                <w:noProof/>
                                <w:color w:val="000000" w:themeColor="text1"/>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GHHS Freshmen Orientation Parent/Guardian Letter</w:t>
                            </w:r>
                          </w:p>
                          <w:p w:rsidR="0084303C" w:rsidRPr="00BE52A3" w:rsidRDefault="0084303C" w:rsidP="0084303C">
                            <w:pPr>
                              <w:jc w:val="center"/>
                              <w:rPr>
                                <w:rFonts w:ascii="Mongolian Baiti" w:hAnsi="Mongolian Baiti" w:cs="Mongolian Baiti"/>
                                <w:b/>
                                <w:noProof/>
                                <w:color w:val="000000" w:themeColor="text1"/>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84E0" id="Text Box 5" o:spid="_x0000_s1028" type="#_x0000_t202" style="position:absolute;margin-left:96.35pt;margin-top:-39pt;width:438.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" filled="f" stroked="f">
                <v:textbox>
                  <w:txbxContent>
                    <w:p w:rsidR="00825763" w:rsidRPr="00825763" w:rsidRDefault="00825763" w:rsidP="00825763">
                      <w:pPr>
                        <w:jc w:val="center"/>
                        <w:rPr>
                          <w:rFonts w:ascii="Mongolian Baiti" w:hAnsi="Mongolian Baiti" w:cs="Mongolian Baiti"/>
                          <w:b/>
                          <w:noProof/>
                          <w:color w:val="000000" w:themeColor="text1"/>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825763">
                        <w:rPr>
                          <w:rFonts w:ascii="Mongolian Baiti" w:hAnsi="Mongolian Baiti" w:cs="Mongolian Baiti"/>
                          <w:b/>
                          <w:noProof/>
                          <w:color w:val="000000" w:themeColor="text1"/>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GHHS Freshmen Orientation Parent/Guardian Letter</w:t>
                      </w:r>
                    </w:p>
                    <w:p w:rsidR="0084303C" w:rsidRPr="00BE52A3" w:rsidRDefault="0084303C" w:rsidP="0084303C">
                      <w:pPr>
                        <w:jc w:val="center"/>
                        <w:rPr>
                          <w:rFonts w:ascii="Mongolian Baiti" w:hAnsi="Mongolian Baiti" w:cs="Mongolian Baiti"/>
                          <w:b/>
                          <w:noProof/>
                          <w:color w:val="000000" w:themeColor="text1"/>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txbxContent>
                </v:textbox>
              </v:shape>
            </w:pict>
          </mc:Fallback>
        </mc:AlternateContent>
      </w:r>
    </w:p>
    <w:p w:rsidR="008C260A" w:rsidRDefault="008C260A" w:rsidP="008C260A">
      <w:pPr>
        <w:spacing w:after="120" w:line="240" w:lineRule="auto"/>
        <w:rPr>
          <w:rFonts w:ascii="Mongolian Baiti" w:hAnsi="Mongolian Baiti" w:cs="Mongolian Baiti"/>
        </w:rPr>
      </w:pPr>
    </w:p>
    <w:p w:rsidR="00825763" w:rsidRPr="008C260A" w:rsidRDefault="00012B85" w:rsidP="008C260A">
      <w:pPr>
        <w:spacing w:after="120" w:line="240" w:lineRule="auto"/>
        <w:rPr>
          <w:rFonts w:ascii="Mongolian Baiti" w:hAnsi="Mongolian Baiti" w:cs="Mongolian Baiti"/>
        </w:rPr>
      </w:pPr>
      <w:r>
        <w:rPr>
          <w:rFonts w:ascii="Times New Roman" w:hAnsi="Times New Roman" w:cs="Times New Roman"/>
          <w:sz w:val="24"/>
          <w:szCs w:val="24"/>
        </w:rPr>
        <w:t>Welcome</w:t>
      </w:r>
      <w:r w:rsidR="00825763">
        <w:rPr>
          <w:rFonts w:ascii="Times New Roman" w:hAnsi="Times New Roman" w:cs="Times New Roman"/>
          <w:sz w:val="24"/>
          <w:szCs w:val="24"/>
        </w:rPr>
        <w:t xml:space="preserve"> Spartans Parents and Guardians of Rising Freshmen Class of 2025,</w:t>
      </w:r>
    </w:p>
    <w:p w:rsidR="00825763" w:rsidRDefault="00012B85" w:rsidP="00825763">
      <w:pPr>
        <w:rPr>
          <w:rFonts w:ascii="Times New Roman" w:hAnsi="Times New Roman" w:cs="Times New Roman"/>
          <w:sz w:val="24"/>
          <w:szCs w:val="24"/>
        </w:rPr>
      </w:pPr>
      <w:r>
        <w:rPr>
          <w:rFonts w:ascii="Times New Roman" w:hAnsi="Times New Roman" w:cs="Times New Roman"/>
          <w:sz w:val="24"/>
          <w:szCs w:val="24"/>
        </w:rPr>
        <w:t xml:space="preserve">We </w:t>
      </w:r>
      <w:r w:rsidR="00825763">
        <w:rPr>
          <w:rFonts w:ascii="Times New Roman" w:hAnsi="Times New Roman" w:cs="Times New Roman"/>
          <w:sz w:val="24"/>
          <w:szCs w:val="24"/>
        </w:rPr>
        <w:t>would like to welcome you to Glenn Hills High School. We are looking forward to working with you and your child/chi</w:t>
      </w:r>
      <w:r w:rsidR="00472A96">
        <w:rPr>
          <w:rFonts w:ascii="Times New Roman" w:hAnsi="Times New Roman" w:cs="Times New Roman"/>
          <w:sz w:val="24"/>
          <w:szCs w:val="24"/>
        </w:rPr>
        <w:t>ldren for our upcoming 2021-2022</w:t>
      </w:r>
      <w:r w:rsidR="00825763">
        <w:rPr>
          <w:rFonts w:ascii="Times New Roman" w:hAnsi="Times New Roman" w:cs="Times New Roman"/>
          <w:sz w:val="24"/>
          <w:szCs w:val="24"/>
        </w:rPr>
        <w:t>. The transition to high school is an exciting</w:t>
      </w:r>
      <w:r>
        <w:rPr>
          <w:rFonts w:ascii="Times New Roman" w:hAnsi="Times New Roman" w:cs="Times New Roman"/>
          <w:sz w:val="24"/>
          <w:szCs w:val="24"/>
        </w:rPr>
        <w:t xml:space="preserve"> experience. However, it is also a</w:t>
      </w:r>
      <w:r w:rsidR="00825763">
        <w:rPr>
          <w:rFonts w:ascii="Times New Roman" w:hAnsi="Times New Roman" w:cs="Times New Roman"/>
          <w:sz w:val="24"/>
          <w:szCs w:val="24"/>
        </w:rPr>
        <w:t xml:space="preserve"> stressful time for many students. </w:t>
      </w:r>
      <w:r w:rsidRPr="00012B85">
        <w:rPr>
          <w:rFonts w:ascii="Times New Roman" w:hAnsi="Times New Roman" w:cs="Times New Roman"/>
          <w:sz w:val="24"/>
          <w:szCs w:val="24"/>
        </w:rPr>
        <w:t>Our goal is to assist parents and students to ensure a smooth transition</w:t>
      </w:r>
      <w:r>
        <w:rPr>
          <w:rFonts w:ascii="Times New Roman" w:hAnsi="Times New Roman" w:cs="Times New Roman"/>
          <w:sz w:val="24"/>
          <w:szCs w:val="24"/>
        </w:rPr>
        <w:t>. T</w:t>
      </w:r>
      <w:r w:rsidRPr="00012B85">
        <w:rPr>
          <w:rFonts w:ascii="Times New Roman" w:hAnsi="Times New Roman" w:cs="Times New Roman"/>
          <w:sz w:val="24"/>
          <w:szCs w:val="24"/>
        </w:rPr>
        <w:t>herefore, we would like to invite you to our Freshmen Orientation.</w:t>
      </w:r>
    </w:p>
    <w:p w:rsidR="00012B85" w:rsidRPr="00012B85" w:rsidRDefault="00825763" w:rsidP="00012B85">
      <w:pPr>
        <w:rPr>
          <w:rFonts w:ascii="Times New Roman" w:hAnsi="Times New Roman" w:cs="Times New Roman"/>
          <w:sz w:val="24"/>
          <w:szCs w:val="24"/>
        </w:rPr>
      </w:pPr>
      <w:r>
        <w:rPr>
          <w:rFonts w:ascii="Times New Roman" w:hAnsi="Times New Roman" w:cs="Times New Roman"/>
          <w:sz w:val="24"/>
          <w:szCs w:val="24"/>
        </w:rPr>
        <w:t>This event will b</w:t>
      </w:r>
      <w:r w:rsidR="00472A96">
        <w:rPr>
          <w:rFonts w:ascii="Times New Roman" w:hAnsi="Times New Roman" w:cs="Times New Roman"/>
          <w:sz w:val="24"/>
          <w:szCs w:val="24"/>
        </w:rPr>
        <w:t>e held on Tuesday, July 20, 202</w:t>
      </w:r>
      <w:r w:rsidR="00E43AB3">
        <w:rPr>
          <w:rFonts w:ascii="Times New Roman" w:hAnsi="Times New Roman" w:cs="Times New Roman"/>
          <w:sz w:val="24"/>
          <w:szCs w:val="24"/>
        </w:rPr>
        <w:t>1</w:t>
      </w:r>
      <w:r w:rsidR="00472A96">
        <w:rPr>
          <w:rFonts w:ascii="Times New Roman" w:hAnsi="Times New Roman" w:cs="Times New Roman"/>
          <w:sz w:val="24"/>
          <w:szCs w:val="24"/>
        </w:rPr>
        <w:t xml:space="preserve"> from 8:00 am to 12:00 pm</w:t>
      </w:r>
      <w:r>
        <w:rPr>
          <w:rFonts w:ascii="Times New Roman" w:hAnsi="Times New Roman" w:cs="Times New Roman"/>
          <w:sz w:val="24"/>
          <w:szCs w:val="24"/>
        </w:rPr>
        <w:t xml:space="preserve"> in the new gym</w:t>
      </w:r>
      <w:r w:rsidR="00012B85">
        <w:rPr>
          <w:rFonts w:ascii="Times New Roman" w:hAnsi="Times New Roman" w:cs="Times New Roman"/>
          <w:sz w:val="24"/>
          <w:szCs w:val="24"/>
        </w:rPr>
        <w:t>.</w:t>
      </w:r>
      <w:r w:rsidR="00012B85" w:rsidRPr="00012B85">
        <w:rPr>
          <w:sz w:val="24"/>
          <w:szCs w:val="24"/>
        </w:rPr>
        <w:t xml:space="preserve"> </w:t>
      </w:r>
      <w:r w:rsidR="00012B85" w:rsidRPr="00012B85">
        <w:rPr>
          <w:rFonts w:ascii="Times New Roman" w:hAnsi="Times New Roman" w:cs="Times New Roman"/>
          <w:sz w:val="24"/>
          <w:szCs w:val="24"/>
        </w:rPr>
        <w:t>Orientation will consist of activities, presentations, a campus tour and official class schedules will be provided. Details are listed below:</w:t>
      </w:r>
    </w:p>
    <w:p w:rsidR="00825763" w:rsidRDefault="00825763" w:rsidP="00825763">
      <w:pPr>
        <w:rPr>
          <w:rFonts w:ascii="Times New Roman" w:hAnsi="Times New Roman" w:cs="Times New Roman"/>
          <w:sz w:val="24"/>
          <w:szCs w:val="24"/>
        </w:rPr>
      </w:pPr>
      <w:r>
        <w:rPr>
          <w:rFonts w:ascii="Times New Roman" w:hAnsi="Times New Roman" w:cs="Times New Roman"/>
          <w:sz w:val="24"/>
          <w:szCs w:val="24"/>
        </w:rPr>
        <w:t>The purpose of this orientation is to discuss many topics that include:</w:t>
      </w:r>
    </w:p>
    <w:p w:rsidR="00825763" w:rsidRDefault="00825763" w:rsidP="00825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Arts, CTAE, and NJOTC</w:t>
      </w:r>
    </w:p>
    <w:p w:rsidR="00825763" w:rsidRDefault="00825763" w:rsidP="00825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Athletics</w:t>
      </w:r>
    </w:p>
    <w:p w:rsidR="00825763" w:rsidRDefault="00825763" w:rsidP="00825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PBIS</w:t>
      </w:r>
    </w:p>
    <w:p w:rsidR="00825763" w:rsidRDefault="00825763" w:rsidP="00825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Guidance (Requirements for Graduation)</w:t>
      </w:r>
    </w:p>
    <w:p w:rsidR="00825763" w:rsidRDefault="00825763" w:rsidP="00825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Academics</w:t>
      </w:r>
      <w:r w:rsidR="00E43AB3">
        <w:rPr>
          <w:rFonts w:ascii="Times New Roman" w:hAnsi="Times New Roman" w:cs="Times New Roman"/>
          <w:sz w:val="24"/>
          <w:szCs w:val="24"/>
        </w:rPr>
        <w:t xml:space="preserve"> and Expectations</w:t>
      </w:r>
    </w:p>
    <w:p w:rsidR="00825763" w:rsidRDefault="00825763" w:rsidP="00825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Schedules</w:t>
      </w:r>
    </w:p>
    <w:p w:rsidR="00825763" w:rsidRDefault="00825763" w:rsidP="00825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Lockers</w:t>
      </w:r>
    </w:p>
    <w:p w:rsidR="00012B85" w:rsidRPr="00012B85" w:rsidRDefault="00012B85" w:rsidP="00012B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Commitment to Graduate (C2G)</w:t>
      </w:r>
    </w:p>
    <w:p w:rsidR="00084149" w:rsidRDefault="00012B85" w:rsidP="00012B85">
      <w:pPr>
        <w:rPr>
          <w:rFonts w:ascii="Times New Roman" w:hAnsi="Times New Roman" w:cs="Times New Roman"/>
          <w:sz w:val="24"/>
          <w:szCs w:val="24"/>
        </w:rPr>
      </w:pPr>
      <w:r w:rsidRPr="00012B85">
        <w:rPr>
          <w:rFonts w:ascii="Times New Roman" w:hAnsi="Times New Roman" w:cs="Times New Roman"/>
          <w:sz w:val="24"/>
          <w:szCs w:val="24"/>
        </w:rPr>
        <w:t xml:space="preserve">We are asking parents/guardians to register </w:t>
      </w:r>
      <w:r>
        <w:rPr>
          <w:rFonts w:ascii="Times New Roman" w:hAnsi="Times New Roman" w:cs="Times New Roman"/>
          <w:sz w:val="24"/>
          <w:szCs w:val="24"/>
        </w:rPr>
        <w:t>your child/children</w:t>
      </w:r>
      <w:r w:rsidRPr="00012B85">
        <w:rPr>
          <w:rFonts w:ascii="Times New Roman" w:hAnsi="Times New Roman" w:cs="Times New Roman"/>
          <w:sz w:val="24"/>
          <w:szCs w:val="24"/>
        </w:rPr>
        <w:t xml:space="preserve"> immediately. The deadline for registration is July 16, 2021. Please use the link provided below to register:</w:t>
      </w:r>
      <w:r w:rsidR="00084149" w:rsidRPr="00084149">
        <w:t xml:space="preserve"> </w:t>
      </w:r>
      <w:hyperlink r:id="rId10" w:history="1">
        <w:r w:rsidR="00084149" w:rsidRPr="00381112">
          <w:rPr>
            <w:rStyle w:val="Hyperlink"/>
            <w:rFonts w:ascii="Times New Roman" w:hAnsi="Times New Roman" w:cs="Times New Roman"/>
            <w:sz w:val="24"/>
            <w:szCs w:val="24"/>
          </w:rPr>
          <w:t>https://forms.office.com/r/beviaCPvq3</w:t>
        </w:r>
      </w:hyperlink>
    </w:p>
    <w:p w:rsidR="00012B85" w:rsidRPr="00012B85" w:rsidRDefault="00012B85" w:rsidP="00012B85">
      <w:pPr>
        <w:rPr>
          <w:rFonts w:ascii="Times New Roman" w:hAnsi="Times New Roman" w:cs="Times New Roman"/>
          <w:sz w:val="24"/>
          <w:szCs w:val="24"/>
        </w:rPr>
      </w:pPr>
      <w:r w:rsidRPr="00012B85">
        <w:rPr>
          <w:rFonts w:ascii="Times New Roman" w:hAnsi="Times New Roman" w:cs="Times New Roman"/>
          <w:sz w:val="24"/>
          <w:szCs w:val="24"/>
        </w:rPr>
        <w:t>Orientation will begin promptly at 7:45 am in the new gymnasium located on the left side of the school when facing the entrance.  All students are expected to be in attendance to become acquainted with school expectations. Parents do not have to be present for orientation</w:t>
      </w:r>
      <w:r w:rsidR="00E43AB3">
        <w:rPr>
          <w:rFonts w:ascii="Times New Roman" w:hAnsi="Times New Roman" w:cs="Times New Roman"/>
          <w:sz w:val="24"/>
          <w:szCs w:val="24"/>
        </w:rPr>
        <w:t>; h</w:t>
      </w:r>
      <w:r w:rsidRPr="00012B85">
        <w:rPr>
          <w:rFonts w:ascii="Times New Roman" w:hAnsi="Times New Roman" w:cs="Times New Roman"/>
          <w:sz w:val="24"/>
          <w:szCs w:val="24"/>
        </w:rPr>
        <w:t>owever, if you deci</w:t>
      </w:r>
      <w:r w:rsidR="00E43AB3">
        <w:rPr>
          <w:rFonts w:ascii="Times New Roman" w:hAnsi="Times New Roman" w:cs="Times New Roman"/>
          <w:sz w:val="24"/>
          <w:szCs w:val="24"/>
        </w:rPr>
        <w:t xml:space="preserve">de not to attend, please return to pick up your child/children </w:t>
      </w:r>
      <w:bookmarkStart w:id="0" w:name="_GoBack"/>
      <w:bookmarkEnd w:id="0"/>
      <w:r w:rsidRPr="00012B85">
        <w:rPr>
          <w:rFonts w:ascii="Times New Roman" w:hAnsi="Times New Roman" w:cs="Times New Roman"/>
          <w:sz w:val="24"/>
          <w:szCs w:val="24"/>
        </w:rPr>
        <w:t>at 11:30 am.</w:t>
      </w:r>
    </w:p>
    <w:p w:rsidR="00012B85" w:rsidRPr="00012B85" w:rsidRDefault="00012B85" w:rsidP="00012B85">
      <w:pPr>
        <w:rPr>
          <w:rFonts w:ascii="Times New Roman" w:hAnsi="Times New Roman" w:cs="Times New Roman"/>
          <w:sz w:val="24"/>
          <w:szCs w:val="24"/>
        </w:rPr>
      </w:pPr>
      <w:r w:rsidRPr="00012B85">
        <w:rPr>
          <w:rFonts w:ascii="Times New Roman" w:hAnsi="Times New Roman" w:cs="Times New Roman"/>
          <w:sz w:val="24"/>
          <w:szCs w:val="24"/>
        </w:rPr>
        <w:t>Spartan Nation is excited to meet each of our incoming freshmen as they begin their journey towards graduation. Please do not hesitate to contact Glenn Hills High School at (706) 796-4924 if you have any questions. Please ask for Ms. Smith.</w:t>
      </w:r>
    </w:p>
    <w:p w:rsidR="00825763" w:rsidRDefault="00825763" w:rsidP="00825763">
      <w:pPr>
        <w:rPr>
          <w:rFonts w:ascii="Times New Roman" w:hAnsi="Times New Roman" w:cs="Times New Roman"/>
          <w:sz w:val="24"/>
          <w:szCs w:val="24"/>
        </w:rPr>
      </w:pPr>
      <w:r>
        <w:rPr>
          <w:rFonts w:ascii="Times New Roman" w:hAnsi="Times New Roman" w:cs="Times New Roman"/>
          <w:sz w:val="24"/>
          <w:szCs w:val="24"/>
        </w:rPr>
        <w:t xml:space="preserve">Sincerely, </w:t>
      </w:r>
    </w:p>
    <w:p w:rsidR="00825763" w:rsidRDefault="00825763" w:rsidP="00825763">
      <w:pPr>
        <w:spacing w:after="0" w:line="240" w:lineRule="auto"/>
        <w:rPr>
          <w:rFonts w:ascii="Times New Roman" w:hAnsi="Times New Roman" w:cs="Times New Roman"/>
          <w:sz w:val="24"/>
          <w:szCs w:val="24"/>
        </w:rPr>
      </w:pPr>
      <w:r>
        <w:rPr>
          <w:rFonts w:ascii="Times New Roman" w:hAnsi="Times New Roman" w:cs="Times New Roman"/>
          <w:sz w:val="24"/>
          <w:szCs w:val="24"/>
        </w:rPr>
        <w:t>V. Smith, Principal</w:t>
      </w:r>
    </w:p>
    <w:p w:rsidR="00825763" w:rsidRPr="00FC1BEF" w:rsidRDefault="00825763" w:rsidP="00825763">
      <w:pPr>
        <w:spacing w:after="0" w:line="240" w:lineRule="auto"/>
        <w:rPr>
          <w:rFonts w:ascii="Times New Roman" w:hAnsi="Times New Roman" w:cs="Times New Roman"/>
          <w:sz w:val="24"/>
          <w:szCs w:val="24"/>
        </w:rPr>
      </w:pPr>
      <w:r>
        <w:rPr>
          <w:rFonts w:ascii="Times New Roman" w:hAnsi="Times New Roman" w:cs="Times New Roman"/>
          <w:sz w:val="24"/>
          <w:szCs w:val="24"/>
        </w:rPr>
        <w:t>Glenn Hills High School</w:t>
      </w:r>
    </w:p>
    <w:p w:rsidR="00825763" w:rsidRPr="00122900" w:rsidRDefault="00825763" w:rsidP="00752C2E"/>
    <w:sectPr w:rsidR="00825763" w:rsidRPr="001229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54B" w:rsidRDefault="0016554B" w:rsidP="0084303C">
      <w:pPr>
        <w:spacing w:after="0" w:line="240" w:lineRule="auto"/>
      </w:pPr>
      <w:r>
        <w:separator/>
      </w:r>
    </w:p>
  </w:endnote>
  <w:endnote w:type="continuationSeparator" w:id="0">
    <w:p w:rsidR="0016554B" w:rsidRDefault="0016554B" w:rsidP="0084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A3" w:rsidRDefault="00BE52A3" w:rsidP="00BE52A3">
    <w:pPr>
      <w:spacing w:after="0" w:line="240" w:lineRule="auto"/>
      <w:jc w:val="center"/>
      <w:rPr>
        <w:rFonts w:ascii="Georgia" w:hAnsi="Georgia"/>
      </w:rPr>
    </w:pPr>
  </w:p>
  <w:p w:rsidR="00BE52A3" w:rsidRDefault="00BE52A3" w:rsidP="00BE52A3">
    <w:pPr>
      <w:spacing w:after="0" w:line="240" w:lineRule="auto"/>
      <w:jc w:val="center"/>
      <w:rPr>
        <w:rFonts w:ascii="Georgia" w:hAnsi="Georgia"/>
      </w:rPr>
    </w:pPr>
    <w:r>
      <w:rPr>
        <w:noProof/>
      </w:rPr>
      <mc:AlternateContent>
        <mc:Choice Requires="wps">
          <w:drawing>
            <wp:anchor distT="0" distB="0" distL="114300" distR="114300" simplePos="0" relativeHeight="251663360" behindDoc="0" locked="0" layoutInCell="1" allowOverlap="1" wp14:anchorId="7007E35F" wp14:editId="79AAA2B4">
              <wp:simplePos x="0" y="0"/>
              <wp:positionH relativeFrom="column">
                <wp:posOffset>-438150</wp:posOffset>
              </wp:positionH>
              <wp:positionV relativeFrom="paragraph">
                <wp:posOffset>88265</wp:posOffset>
              </wp:positionV>
              <wp:extent cx="64198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4198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5BBD16"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6.95pt" to="47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" strokeweight="1.5pt"/>
          </w:pict>
        </mc:Fallback>
      </mc:AlternateContent>
    </w:r>
  </w:p>
  <w:p w:rsidR="00BE52A3" w:rsidRPr="00BE52A3" w:rsidRDefault="00BE52A3" w:rsidP="00BE52A3">
    <w:pPr>
      <w:spacing w:after="0" w:line="240" w:lineRule="auto"/>
      <w:rPr>
        <w:rFonts w:ascii="Georgia" w:hAnsi="Georgia" w:cs="Times New Roman"/>
      </w:rPr>
    </w:pPr>
    <w:r w:rsidRPr="00BE52A3">
      <w:rPr>
        <w:rFonts w:ascii="Georgia" w:hAnsi="Georgia"/>
        <w:sz w:val="20"/>
      </w:rPr>
      <w:t>284</w:t>
    </w:r>
    <w:r w:rsidR="00175E28">
      <w:rPr>
        <w:rFonts w:ascii="Georgia" w:hAnsi="Georgia"/>
        <w:sz w:val="20"/>
      </w:rPr>
      <w:t>0</w:t>
    </w:r>
    <w:r w:rsidRPr="00BE52A3">
      <w:rPr>
        <w:rFonts w:ascii="Georgia" w:hAnsi="Georgia"/>
        <w:sz w:val="20"/>
      </w:rPr>
      <w:t xml:space="preserve"> Glenn Hills Drive, Augusta, Georgia</w:t>
    </w:r>
    <w:r w:rsidR="00BB495B">
      <w:rPr>
        <w:rFonts w:ascii="Georgia" w:hAnsi="Georgia"/>
        <w:sz w:val="20"/>
      </w:rPr>
      <w:t>, 30906</w:t>
    </w:r>
    <w:r w:rsidRPr="00BE52A3">
      <w:rPr>
        <w:rFonts w:ascii="Georgia" w:hAnsi="Georgia"/>
        <w:sz w:val="20"/>
      </w:rPr>
      <w:t xml:space="preserve">   Phone Number:</w:t>
    </w:r>
    <w:r w:rsidRPr="00BE52A3">
      <w:rPr>
        <w:rFonts w:ascii="Georgia" w:hAnsi="Georgia" w:cs="Times New Roman"/>
      </w:rPr>
      <w:t xml:space="preserve"> 706-796-4924 Fax: 706-796-4932</w:t>
    </w:r>
  </w:p>
  <w:p w:rsidR="0084303C" w:rsidRPr="00BE52A3" w:rsidRDefault="0084303C">
    <w:pPr>
      <w:pStyle w:val="Footer"/>
    </w:pPr>
  </w:p>
  <w:p w:rsidR="0084303C" w:rsidRDefault="0084303C">
    <w:pPr>
      <w:pStyle w:val="Footer"/>
    </w:pPr>
    <w:r>
      <w:rPr>
        <w:noProof/>
      </w:rPr>
      <mc:AlternateContent>
        <mc:Choice Requires="wps">
          <w:drawing>
            <wp:anchor distT="0" distB="0" distL="114300" distR="114300" simplePos="0" relativeHeight="251661312" behindDoc="0" locked="0" layoutInCell="1" allowOverlap="1" wp14:anchorId="5363D041" wp14:editId="373922A8">
              <wp:simplePos x="0" y="0"/>
              <wp:positionH relativeFrom="column">
                <wp:posOffset>5480050</wp:posOffset>
              </wp:positionH>
              <wp:positionV relativeFrom="paragraph">
                <wp:posOffset>-637540</wp:posOffset>
              </wp:positionV>
              <wp:extent cx="1023938" cy="947740"/>
              <wp:effectExtent l="0" t="0" r="24130" b="24130"/>
              <wp:wrapNone/>
              <wp:docPr id="4" name="Right Triangle 4"/>
              <wp:cNvGraphicFramePr/>
              <a:graphic xmlns:a="http://schemas.openxmlformats.org/drawingml/2006/main">
                <a:graphicData uri="http://schemas.microsoft.com/office/word/2010/wordprocessingShape">
                  <wps:wsp>
                    <wps:cNvSpPr/>
                    <wps:spPr>
                      <a:xfrm rot="16200000">
                        <a:off x="0" y="0"/>
                        <a:ext cx="1023938" cy="947740"/>
                      </a:xfrm>
                      <a:prstGeom prst="rtTriangle">
                        <a:avLst/>
                      </a:prstGeom>
                      <a:gradFill flip="none" rotWithShape="1">
                        <a:gsLst>
                          <a:gs pos="0">
                            <a:srgbClr val="2DC8FF">
                              <a:tint val="66000"/>
                              <a:satMod val="160000"/>
                            </a:srgbClr>
                          </a:gs>
                          <a:gs pos="50000">
                            <a:srgbClr val="2DC8FF">
                              <a:tint val="44500"/>
                              <a:satMod val="160000"/>
                            </a:srgbClr>
                          </a:gs>
                          <a:gs pos="100000">
                            <a:srgbClr val="2DC8FF">
                              <a:tint val="23500"/>
                              <a:satMod val="160000"/>
                            </a:srgbClr>
                          </a:gs>
                        </a:gsLst>
                        <a:lin ang="2700000" scaled="1"/>
                        <a:tileRect/>
                      </a:gra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D86B9" id="_x0000_t6" coordsize="21600,21600" o:spt="6" path="m,l,21600r21600,xe">
              <v:stroke joinstyle="miter"/>
              <v:path gradientshapeok="t" o:connecttype="custom" o:connectlocs="0,0;0,10800;0,21600;10800,21600;21600,21600;10800,10800" textboxrect="1800,12600,12600,19800"/>
            </v:shapetype>
            <v:shape id="Right Triangle 4" o:spid="_x0000_s1026" type="#_x0000_t6" style="position:absolute;margin-left:431.5pt;margin-top:-50.2pt;width:80.65pt;height:74.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" fillcolor="#85e4ff" strokecolor="window" strokeweight="2pt">
              <v:fill color2="#dbf5ff" rotate="t" angle="45" colors="0 #85e4ff;.5 #b5ecff;1 #dbf5ff" focus="100%" type="gradient"/>
            </v:shape>
          </w:pict>
        </mc:Fallback>
      </mc:AlternateContent>
    </w:r>
    <w:r>
      <w:rPr>
        <w:noProof/>
      </w:rPr>
      <mc:AlternateContent>
        <mc:Choice Requires="wps">
          <w:drawing>
            <wp:anchor distT="0" distB="0" distL="114300" distR="114300" simplePos="0" relativeHeight="251659264" behindDoc="0" locked="0" layoutInCell="1" allowOverlap="1" wp14:anchorId="05C6B1F4" wp14:editId="32A593E4">
              <wp:simplePos x="0" y="0"/>
              <wp:positionH relativeFrom="column">
                <wp:posOffset>5748020</wp:posOffset>
              </wp:positionH>
              <wp:positionV relativeFrom="paragraph">
                <wp:posOffset>-438785</wp:posOffset>
              </wp:positionV>
              <wp:extent cx="1023938" cy="947740"/>
              <wp:effectExtent l="0" t="0" r="24130" b="24130"/>
              <wp:wrapNone/>
              <wp:docPr id="3" name="Right Triangle 3"/>
              <wp:cNvGraphicFramePr/>
              <a:graphic xmlns:a="http://schemas.openxmlformats.org/drawingml/2006/main">
                <a:graphicData uri="http://schemas.microsoft.com/office/word/2010/wordprocessingShape">
                  <wps:wsp>
                    <wps:cNvSpPr/>
                    <wps:spPr>
                      <a:xfrm rot="16200000">
                        <a:off x="0" y="0"/>
                        <a:ext cx="1023938" cy="947740"/>
                      </a:xfrm>
                      <a:prstGeom prst="rtTriangle">
                        <a:avLst/>
                      </a:prstGeom>
                      <a:solidFill>
                        <a:srgbClr val="2DC8FF">
                          <a:alpha val="72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729C9" id="Right Triangle 3" o:spid="_x0000_s1026" type="#_x0000_t6" style="position:absolute;margin-left:452.6pt;margin-top:-34.55pt;width:80.65pt;height:74.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" fillcolor="#2dc8ff" strokecolor="window" strokeweight="2pt">
              <v:fill opacity="47288f"/>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54B" w:rsidRDefault="0016554B" w:rsidP="0084303C">
      <w:pPr>
        <w:spacing w:after="0" w:line="240" w:lineRule="auto"/>
      </w:pPr>
      <w:r>
        <w:separator/>
      </w:r>
    </w:p>
  </w:footnote>
  <w:footnote w:type="continuationSeparator" w:id="0">
    <w:p w:rsidR="0016554B" w:rsidRDefault="0016554B" w:rsidP="00843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2F6DD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80pt" o:bullet="t">
        <v:imagedata r:id="rId1" o:title="spartan bullet 2"/>
      </v:shape>
    </w:pict>
  </w:numPicBullet>
  <w:abstractNum w:abstractNumId="0" w15:restartNumberingAfterBreak="0">
    <w:nsid w:val="204E080D"/>
    <w:multiLevelType w:val="hybridMultilevel"/>
    <w:tmpl w:val="0CEC0D40"/>
    <w:lvl w:ilvl="0" w:tplc="EB6AE65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3C"/>
    <w:rsid w:val="00012B85"/>
    <w:rsid w:val="00084149"/>
    <w:rsid w:val="00116A83"/>
    <w:rsid w:val="00122900"/>
    <w:rsid w:val="00144BBF"/>
    <w:rsid w:val="0016554B"/>
    <w:rsid w:val="00175E28"/>
    <w:rsid w:val="002A6196"/>
    <w:rsid w:val="003266EB"/>
    <w:rsid w:val="00396518"/>
    <w:rsid w:val="003A1813"/>
    <w:rsid w:val="00472A96"/>
    <w:rsid w:val="004D4727"/>
    <w:rsid w:val="004F50EB"/>
    <w:rsid w:val="00623F9C"/>
    <w:rsid w:val="006447DD"/>
    <w:rsid w:val="006B066D"/>
    <w:rsid w:val="00752C2E"/>
    <w:rsid w:val="007837FE"/>
    <w:rsid w:val="0080624F"/>
    <w:rsid w:val="00825763"/>
    <w:rsid w:val="0084303C"/>
    <w:rsid w:val="008C260A"/>
    <w:rsid w:val="009A677A"/>
    <w:rsid w:val="00A73B9E"/>
    <w:rsid w:val="00AD5B7F"/>
    <w:rsid w:val="00B10D87"/>
    <w:rsid w:val="00B80C80"/>
    <w:rsid w:val="00B927FF"/>
    <w:rsid w:val="00BB495B"/>
    <w:rsid w:val="00BE52A3"/>
    <w:rsid w:val="00DF4288"/>
    <w:rsid w:val="00E43AB3"/>
    <w:rsid w:val="00E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0FFD3"/>
  <w15:docId w15:val="{542466C1-F48A-491B-AF52-B2CB94F8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03C"/>
  </w:style>
  <w:style w:type="paragraph" w:styleId="Footer">
    <w:name w:val="footer"/>
    <w:basedOn w:val="Normal"/>
    <w:link w:val="FooterChar"/>
    <w:uiPriority w:val="99"/>
    <w:unhideWhenUsed/>
    <w:rsid w:val="00843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03C"/>
  </w:style>
  <w:style w:type="paragraph" w:styleId="BalloonText">
    <w:name w:val="Balloon Text"/>
    <w:basedOn w:val="Normal"/>
    <w:link w:val="BalloonTextChar"/>
    <w:uiPriority w:val="99"/>
    <w:semiHidden/>
    <w:unhideWhenUsed/>
    <w:rsid w:val="00843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03C"/>
    <w:rPr>
      <w:rFonts w:ascii="Tahoma" w:hAnsi="Tahoma" w:cs="Tahoma"/>
      <w:sz w:val="16"/>
      <w:szCs w:val="16"/>
    </w:rPr>
  </w:style>
  <w:style w:type="paragraph" w:styleId="ListParagraph">
    <w:name w:val="List Paragraph"/>
    <w:basedOn w:val="Normal"/>
    <w:uiPriority w:val="34"/>
    <w:qFormat/>
    <w:rsid w:val="00825763"/>
    <w:pPr>
      <w:spacing w:after="160" w:line="259" w:lineRule="auto"/>
      <w:ind w:left="720"/>
      <w:contextualSpacing/>
    </w:pPr>
  </w:style>
  <w:style w:type="character" w:styleId="Hyperlink">
    <w:name w:val="Hyperlink"/>
    <w:basedOn w:val="DefaultParagraphFont"/>
    <w:uiPriority w:val="99"/>
    <w:unhideWhenUsed/>
    <w:rsid w:val="000841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orms.office.com/r/beviaCPvq3" TargetMode="External"/><Relationship Id="rId4" Type="http://schemas.openxmlformats.org/officeDocument/2006/relationships/settings" Target="settings.xml"/><Relationship Id="rId9"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8BBE0-4B7B-4B13-A866-966C8A86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asymca</dc:creator>
  <cp:lastModifiedBy>Smith, Valeria</cp:lastModifiedBy>
  <cp:revision>5</cp:revision>
  <cp:lastPrinted>2019-07-16T18:24:00Z</cp:lastPrinted>
  <dcterms:created xsi:type="dcterms:W3CDTF">2021-07-08T14:08:00Z</dcterms:created>
  <dcterms:modified xsi:type="dcterms:W3CDTF">2021-07-12T16:20:00Z</dcterms:modified>
</cp:coreProperties>
</file>